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96" w:rsidRPr="00BE7736" w:rsidRDefault="00BC5096" w:rsidP="00BC5096">
      <w:pPr>
        <w:pStyle w:val="a5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BE7736">
        <w:rPr>
          <w:rFonts w:ascii="Arial" w:hAnsi="Arial" w:cs="Arial"/>
          <w:b/>
          <w:sz w:val="26"/>
          <w:szCs w:val="26"/>
        </w:rPr>
        <w:t>МУ «Администрация сельского поселения Усть-Юган»</w:t>
      </w:r>
    </w:p>
    <w:p w:rsidR="00BC5096" w:rsidRDefault="00BC5096" w:rsidP="00BC5096">
      <w:pPr>
        <w:pStyle w:val="a5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:rsidR="00BC5096" w:rsidRPr="00BE7736" w:rsidRDefault="00BC5096" w:rsidP="00BC5096">
      <w:pPr>
        <w:pStyle w:val="a5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:rsidR="00BC5096" w:rsidRDefault="00BC5096" w:rsidP="00BC5096">
      <w:pPr>
        <w:jc w:val="center"/>
        <w:rPr>
          <w:rFonts w:ascii="Arial" w:hAnsi="Arial" w:cs="Arial"/>
          <w:b/>
          <w:sz w:val="26"/>
          <w:szCs w:val="26"/>
        </w:rPr>
      </w:pPr>
      <w:r w:rsidRPr="00BE7736">
        <w:rPr>
          <w:rFonts w:ascii="Arial" w:hAnsi="Arial" w:cs="Arial"/>
          <w:b/>
          <w:sz w:val="26"/>
          <w:szCs w:val="26"/>
        </w:rPr>
        <w:t xml:space="preserve">Пояснительная записка </w:t>
      </w:r>
    </w:p>
    <w:p w:rsidR="00BC5096" w:rsidRDefault="00BC5096" w:rsidP="00BC5096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5096" w:rsidRPr="00F501E6" w:rsidRDefault="00BC5096" w:rsidP="00BC5096">
      <w:pPr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501E6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к проекту постановления </w:t>
      </w:r>
    </w:p>
    <w:p w:rsidR="00BC5096" w:rsidRPr="00F501E6" w:rsidRDefault="00BC5096" w:rsidP="00BC509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501E6">
        <w:rPr>
          <w:rFonts w:ascii="Arial" w:eastAsia="Times New Roman" w:hAnsi="Arial" w:cs="Arial"/>
          <w:b/>
          <w:sz w:val="26"/>
          <w:szCs w:val="26"/>
          <w:lang w:eastAsia="ru-RU"/>
        </w:rPr>
        <w:t>о внесении изменений в постановление администрации</w:t>
      </w:r>
    </w:p>
    <w:p w:rsidR="00BC5096" w:rsidRDefault="00BC5096" w:rsidP="00BC5096">
      <w:pPr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501E6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сельского поселения Усть-Юган от 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27.11</w:t>
      </w:r>
      <w:r w:rsidRPr="00F501E6">
        <w:rPr>
          <w:rFonts w:ascii="Arial" w:eastAsia="Times New Roman" w:hAnsi="Arial" w:cs="Arial"/>
          <w:b/>
          <w:sz w:val="26"/>
          <w:szCs w:val="26"/>
          <w:lang w:eastAsia="ru-RU"/>
        </w:rPr>
        <w:t>.201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7</w:t>
      </w:r>
      <w:r w:rsidRPr="00F501E6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№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179</w:t>
      </w:r>
      <w:r w:rsidRPr="00F501E6">
        <w:rPr>
          <w:rFonts w:ascii="Arial" w:eastAsia="Times New Roman" w:hAnsi="Arial" w:cs="Arial"/>
          <w:b/>
          <w:sz w:val="26"/>
          <w:szCs w:val="26"/>
          <w:lang w:eastAsia="ru-RU"/>
        </w:rPr>
        <w:t>-па</w:t>
      </w:r>
    </w:p>
    <w:p w:rsidR="00BC5096" w:rsidRPr="00A17107" w:rsidRDefault="00BC5096" w:rsidP="00BC5096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501E6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«Об утверждении муниципальной программы «Формирование совр</w:t>
      </w:r>
      <w:r w:rsidRPr="00F501E6">
        <w:rPr>
          <w:rFonts w:ascii="Arial" w:eastAsia="Times New Roman" w:hAnsi="Arial" w:cs="Arial"/>
          <w:b/>
          <w:sz w:val="26"/>
          <w:szCs w:val="26"/>
          <w:lang w:eastAsia="ru-RU"/>
        </w:rPr>
        <w:t>е</w:t>
      </w:r>
      <w:r w:rsidRPr="00F501E6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менной городской среды </w:t>
      </w:r>
      <w:r w:rsidRPr="00F501E6">
        <w:rPr>
          <w:rFonts w:ascii="Arial" w:hAnsi="Arial" w:cs="Arial"/>
          <w:b/>
          <w:sz w:val="26"/>
          <w:szCs w:val="26"/>
        </w:rPr>
        <w:t>в муниципальном образовании сельское пос</w:t>
      </w:r>
      <w:r w:rsidRPr="00F501E6">
        <w:rPr>
          <w:rFonts w:ascii="Arial" w:hAnsi="Arial" w:cs="Arial"/>
          <w:b/>
          <w:sz w:val="26"/>
          <w:szCs w:val="26"/>
        </w:rPr>
        <w:t>е</w:t>
      </w:r>
      <w:r w:rsidRPr="00F501E6">
        <w:rPr>
          <w:rFonts w:ascii="Arial" w:hAnsi="Arial" w:cs="Arial"/>
          <w:b/>
          <w:sz w:val="26"/>
          <w:szCs w:val="26"/>
        </w:rPr>
        <w:t>ление Усть-Юган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F501E6">
        <w:rPr>
          <w:rFonts w:ascii="Arial" w:eastAsia="Times New Roman" w:hAnsi="Arial" w:cs="Arial"/>
          <w:b/>
          <w:sz w:val="26"/>
          <w:szCs w:val="26"/>
          <w:lang w:eastAsia="ru-RU"/>
        </w:rPr>
        <w:t>на 2018-2022 годы»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(в редакции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D7CC7">
        <w:rPr>
          <w:rFonts w:ascii="Arial" w:eastAsia="Times New Roman" w:hAnsi="Arial" w:cs="Arial"/>
          <w:b/>
          <w:sz w:val="26"/>
          <w:szCs w:val="26"/>
          <w:lang w:eastAsia="ru-RU"/>
        </w:rPr>
        <w:t>от 19.06.2018 № 128-па, от 25.09.2018 № 196-па, от 28.12.2018 № 263-па)</w:t>
      </w:r>
    </w:p>
    <w:p w:rsidR="00BC5096" w:rsidRDefault="00BC5096" w:rsidP="00BC5096">
      <w:pPr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BC5096" w:rsidRPr="00CF24FD" w:rsidRDefault="00BC5096" w:rsidP="00BC5096">
      <w:pPr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BC5096" w:rsidRDefault="00BC5096" w:rsidP="00BC509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ab/>
        <w:t>В соответствии с</w:t>
      </w:r>
      <w:r w:rsidRPr="00CF24F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hAnsi="Arial" w:cs="Arial"/>
          <w:sz w:val="26"/>
          <w:szCs w:val="26"/>
        </w:rPr>
        <w:t>решением Совета депутатов от 25</w:t>
      </w:r>
      <w:r w:rsidRPr="009A021D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03.2019</w:t>
      </w:r>
      <w:r w:rsidRPr="009A021D">
        <w:rPr>
          <w:rFonts w:ascii="Arial" w:hAnsi="Arial" w:cs="Arial"/>
          <w:sz w:val="26"/>
          <w:szCs w:val="26"/>
        </w:rPr>
        <w:t xml:space="preserve"> № </w:t>
      </w:r>
      <w:r>
        <w:rPr>
          <w:rFonts w:ascii="Arial" w:hAnsi="Arial" w:cs="Arial"/>
          <w:sz w:val="26"/>
          <w:szCs w:val="26"/>
        </w:rPr>
        <w:t>46</w:t>
      </w:r>
      <w:r w:rsidRPr="009A021D">
        <w:rPr>
          <w:rFonts w:ascii="Arial" w:hAnsi="Arial" w:cs="Arial"/>
          <w:sz w:val="26"/>
          <w:szCs w:val="26"/>
        </w:rPr>
        <w:t xml:space="preserve"> </w:t>
      </w:r>
      <w:r>
        <w:rPr>
          <w:rFonts w:cs="Arial"/>
          <w:szCs w:val="26"/>
        </w:rPr>
        <w:t>«</w:t>
      </w:r>
      <w:r w:rsidRPr="009A021D"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 </w:t>
      </w:r>
      <w:r w:rsidRPr="003D7CC7">
        <w:rPr>
          <w:rFonts w:ascii="Arial" w:hAnsi="Arial" w:cs="Arial"/>
          <w:sz w:val="26"/>
          <w:szCs w:val="26"/>
        </w:rPr>
        <w:t>внесении измен</w:t>
      </w:r>
      <w:r>
        <w:rPr>
          <w:rFonts w:ascii="Arial" w:hAnsi="Arial" w:cs="Arial"/>
          <w:sz w:val="26"/>
          <w:szCs w:val="26"/>
        </w:rPr>
        <w:t xml:space="preserve">ений в решение Совета депутатов </w:t>
      </w:r>
      <w:r w:rsidRPr="003D7CC7">
        <w:rPr>
          <w:rFonts w:ascii="Arial" w:hAnsi="Arial" w:cs="Arial"/>
          <w:sz w:val="26"/>
          <w:szCs w:val="26"/>
        </w:rPr>
        <w:t>сельского поселен</w:t>
      </w:r>
      <w:r>
        <w:rPr>
          <w:rFonts w:ascii="Arial" w:hAnsi="Arial" w:cs="Arial"/>
          <w:sz w:val="26"/>
          <w:szCs w:val="26"/>
        </w:rPr>
        <w:t xml:space="preserve">ия Усть-Юган от 30.11.2018 № 19 </w:t>
      </w:r>
      <w:r w:rsidRPr="003D7CC7">
        <w:rPr>
          <w:rFonts w:ascii="Arial" w:hAnsi="Arial" w:cs="Arial"/>
          <w:sz w:val="26"/>
          <w:szCs w:val="26"/>
        </w:rPr>
        <w:t>«Об утверждении бюджета муни</w:t>
      </w:r>
      <w:r>
        <w:rPr>
          <w:rFonts w:ascii="Arial" w:hAnsi="Arial" w:cs="Arial"/>
          <w:sz w:val="26"/>
          <w:szCs w:val="26"/>
        </w:rPr>
        <w:t>ципального образ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вания сельское </w:t>
      </w:r>
      <w:r w:rsidRPr="003D7CC7">
        <w:rPr>
          <w:rFonts w:ascii="Arial" w:hAnsi="Arial" w:cs="Arial"/>
          <w:sz w:val="26"/>
          <w:szCs w:val="26"/>
        </w:rPr>
        <w:t>поселение Усть-Юган на 2019 год и пла</w:t>
      </w:r>
      <w:r>
        <w:rPr>
          <w:rFonts w:ascii="Arial" w:hAnsi="Arial" w:cs="Arial"/>
          <w:sz w:val="26"/>
          <w:szCs w:val="26"/>
        </w:rPr>
        <w:t xml:space="preserve">новый период 2020 и 2021 годов» </w:t>
      </w:r>
      <w:r w:rsidRPr="003D7CC7">
        <w:rPr>
          <w:rFonts w:ascii="Arial" w:hAnsi="Arial" w:cs="Arial"/>
          <w:sz w:val="26"/>
          <w:szCs w:val="26"/>
        </w:rPr>
        <w:t>(в редакции от 14.12.2018 № 20)</w:t>
      </w:r>
      <w:r>
        <w:rPr>
          <w:rFonts w:ascii="Arial" w:hAnsi="Arial" w:cs="Arial"/>
          <w:sz w:val="26"/>
          <w:szCs w:val="26"/>
        </w:rPr>
        <w:t xml:space="preserve">: </w:t>
      </w:r>
    </w:p>
    <w:p w:rsidR="00BC5096" w:rsidRDefault="00BC5096" w:rsidP="00BC5096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C5096" w:rsidRPr="006100F2" w:rsidRDefault="00BC5096" w:rsidP="00BC5096">
      <w:pPr>
        <w:jc w:val="both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ab/>
        <w:t>1</w:t>
      </w:r>
      <w:r w:rsidRPr="00434731">
        <w:rPr>
          <w:rFonts w:ascii="Arial" w:hAnsi="Arial" w:cs="Arial"/>
          <w:color w:val="000000"/>
          <w:sz w:val="26"/>
          <w:szCs w:val="26"/>
        </w:rPr>
        <w:t>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6100F2">
        <w:rPr>
          <w:rFonts w:ascii="Arial" w:hAnsi="Arial" w:cs="Arial"/>
          <w:b/>
          <w:color w:val="000000"/>
          <w:sz w:val="26"/>
          <w:szCs w:val="26"/>
        </w:rPr>
        <w:t>Уменьшены</w:t>
      </w:r>
      <w:r>
        <w:rPr>
          <w:rFonts w:ascii="Arial" w:hAnsi="Arial" w:cs="Arial"/>
          <w:color w:val="000000"/>
          <w:sz w:val="26"/>
          <w:szCs w:val="26"/>
        </w:rPr>
        <w:t xml:space="preserve"> иные межбюджетные трансферты, выделяемые из средств окружного бюджета </w:t>
      </w:r>
      <w:r w:rsidRPr="006100F2">
        <w:rPr>
          <w:rFonts w:ascii="Arial" w:hAnsi="Arial" w:cs="Arial"/>
          <w:b/>
          <w:color w:val="000000"/>
          <w:sz w:val="26"/>
          <w:szCs w:val="26"/>
        </w:rPr>
        <w:t xml:space="preserve">в сумме 499,70336 тыс. руб. </w:t>
      </w:r>
    </w:p>
    <w:p w:rsidR="00BC5096" w:rsidRDefault="00BC5096" w:rsidP="00BC5096">
      <w:pPr>
        <w:jc w:val="both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ab/>
        <w:t xml:space="preserve">2. </w:t>
      </w:r>
      <w:r w:rsidRPr="00434731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 xml:space="preserve">Выделены денежные средства на </w:t>
      </w:r>
      <w:r w:rsidRPr="006100F2">
        <w:rPr>
          <w:rFonts w:ascii="Arial" w:hAnsi="Arial" w:cs="Arial"/>
          <w:b/>
          <w:color w:val="000000"/>
          <w:sz w:val="26"/>
          <w:szCs w:val="26"/>
        </w:rPr>
        <w:t>увеличение</w:t>
      </w:r>
      <w:r>
        <w:rPr>
          <w:rFonts w:ascii="Arial" w:hAnsi="Arial" w:cs="Arial"/>
          <w:color w:val="000000"/>
          <w:sz w:val="26"/>
          <w:szCs w:val="26"/>
        </w:rPr>
        <w:t xml:space="preserve"> иных межбюджетных трансфертов из средств бюджета Нефтеюганского района на утилизацию жидких бытовых отходов </w:t>
      </w:r>
      <w:r w:rsidRPr="006100F2">
        <w:rPr>
          <w:rFonts w:ascii="Arial" w:hAnsi="Arial" w:cs="Arial"/>
          <w:b/>
          <w:color w:val="000000"/>
          <w:sz w:val="26"/>
          <w:szCs w:val="26"/>
        </w:rPr>
        <w:t>в сумме 7 200,00000 тыс. руб.</w:t>
      </w:r>
    </w:p>
    <w:p w:rsidR="00BC5096" w:rsidRDefault="00BC5096" w:rsidP="00BC5096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51014B"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>3</w:t>
      </w:r>
      <w:r w:rsidRPr="0051014B">
        <w:rPr>
          <w:rFonts w:ascii="Arial" w:hAnsi="Arial" w:cs="Arial"/>
          <w:color w:val="000000"/>
          <w:sz w:val="26"/>
          <w:szCs w:val="26"/>
        </w:rPr>
        <w:t>. Нам основании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вышеизложенного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таблицу «Ресурсное обеспечение реализации программы на 2018-2022 годы» изложить в новой редакции:</w:t>
      </w:r>
    </w:p>
    <w:p w:rsidR="00BC5096" w:rsidRDefault="00BC5096" w:rsidP="00BC5096">
      <w:pPr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6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552"/>
        <w:gridCol w:w="958"/>
        <w:gridCol w:w="958"/>
        <w:gridCol w:w="958"/>
        <w:gridCol w:w="958"/>
        <w:gridCol w:w="1024"/>
      </w:tblGrid>
      <w:tr w:rsidR="00BC5096" w:rsidRPr="0051014B" w:rsidTr="00217457">
        <w:trPr>
          <w:trHeight w:val="312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96" w:rsidRPr="0051014B" w:rsidRDefault="00BC5096" w:rsidP="00217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96" w:rsidRDefault="00BC5096" w:rsidP="00217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</w:t>
            </w:r>
          </w:p>
          <w:p w:rsidR="00BC5096" w:rsidRPr="0051014B" w:rsidRDefault="00BC5096" w:rsidP="00217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финансирования</w:t>
            </w:r>
          </w:p>
        </w:tc>
        <w:tc>
          <w:tcPr>
            <w:tcW w:w="4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96" w:rsidRDefault="00BC5096" w:rsidP="00217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бюджетных ассигнований,</w:t>
            </w:r>
          </w:p>
          <w:p w:rsidR="00BC5096" w:rsidRPr="0051014B" w:rsidRDefault="00BC5096" w:rsidP="00217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BC5096" w:rsidRPr="0051014B" w:rsidTr="00217457">
        <w:trPr>
          <w:trHeight w:val="437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96" w:rsidRPr="0051014B" w:rsidRDefault="00BC5096" w:rsidP="002174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96" w:rsidRPr="0051014B" w:rsidRDefault="00BC5096" w:rsidP="002174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96" w:rsidRPr="0051014B" w:rsidRDefault="00BC5096" w:rsidP="00217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96" w:rsidRPr="0051014B" w:rsidRDefault="00BC5096" w:rsidP="002174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0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96" w:rsidRPr="0051014B" w:rsidRDefault="00BC5096" w:rsidP="00217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96" w:rsidRPr="0051014B" w:rsidRDefault="00BC5096" w:rsidP="00217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96" w:rsidRPr="0051014B" w:rsidRDefault="00BC5096" w:rsidP="00217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BC5096" w:rsidRPr="0051014B" w:rsidTr="00217457">
        <w:trPr>
          <w:trHeight w:val="312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96" w:rsidRPr="0051014B" w:rsidRDefault="00BC5096" w:rsidP="00217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</w:t>
            </w:r>
            <w:r w:rsidRPr="00510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10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совр</w:t>
            </w:r>
            <w:r w:rsidRPr="00510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10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менной  городской среды в муниц</w:t>
            </w:r>
            <w:r w:rsidRPr="00510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10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образов</w:t>
            </w:r>
            <w:r w:rsidRPr="00510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10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сельском пос</w:t>
            </w:r>
            <w:r w:rsidRPr="00510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10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Усть-Юган на 2018-2022 годы"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96" w:rsidRPr="0051014B" w:rsidRDefault="00BC5096" w:rsidP="002174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96" w:rsidRPr="0051014B" w:rsidRDefault="00BC5096" w:rsidP="00217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01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20596,90913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96" w:rsidRPr="0051014B" w:rsidRDefault="00BC5096" w:rsidP="002174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51014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25095,73642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96" w:rsidRPr="0051014B" w:rsidRDefault="00BC5096" w:rsidP="00217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01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16844,02858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96" w:rsidRPr="0051014B" w:rsidRDefault="00BC5096" w:rsidP="00217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01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13482,32858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96" w:rsidRPr="0051014B" w:rsidRDefault="00BC5096" w:rsidP="00217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01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13060,03000</w:t>
            </w:r>
          </w:p>
        </w:tc>
      </w:tr>
      <w:tr w:rsidR="00BC5096" w:rsidRPr="0051014B" w:rsidTr="00217457">
        <w:trPr>
          <w:trHeight w:val="46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96" w:rsidRPr="0051014B" w:rsidRDefault="00BC5096" w:rsidP="002174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96" w:rsidRPr="0051014B" w:rsidRDefault="00BC5096" w:rsidP="002174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96" w:rsidRPr="0051014B" w:rsidRDefault="00BC5096" w:rsidP="00217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01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96" w:rsidRPr="0051014B" w:rsidRDefault="00BC5096" w:rsidP="002174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51014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96" w:rsidRPr="0051014B" w:rsidRDefault="00BC5096" w:rsidP="00217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01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96" w:rsidRPr="0051014B" w:rsidRDefault="00BC5096" w:rsidP="00217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01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96" w:rsidRPr="0051014B" w:rsidRDefault="00BC5096" w:rsidP="00217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01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0,00000</w:t>
            </w:r>
          </w:p>
        </w:tc>
      </w:tr>
      <w:tr w:rsidR="00BC5096" w:rsidRPr="0051014B" w:rsidTr="00217457">
        <w:trPr>
          <w:trHeight w:val="699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96" w:rsidRPr="0051014B" w:rsidRDefault="00BC5096" w:rsidP="002174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96" w:rsidRPr="0051014B" w:rsidRDefault="00BC5096" w:rsidP="002174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96" w:rsidRPr="0051014B" w:rsidRDefault="00BC5096" w:rsidP="00217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01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0,87858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96" w:rsidRPr="0051014B" w:rsidRDefault="00BC5096" w:rsidP="002174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51014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0,87858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96" w:rsidRPr="0051014B" w:rsidRDefault="00BC5096" w:rsidP="00217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01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773,72468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96" w:rsidRPr="0051014B" w:rsidRDefault="00BC5096" w:rsidP="00217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01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1184,35792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96" w:rsidRPr="0051014B" w:rsidRDefault="00BC5096" w:rsidP="00217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01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0,00000</w:t>
            </w:r>
          </w:p>
        </w:tc>
      </w:tr>
      <w:tr w:rsidR="00BC5096" w:rsidRPr="0051014B" w:rsidTr="00217457">
        <w:trPr>
          <w:trHeight w:val="6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96" w:rsidRPr="0051014B" w:rsidRDefault="00BC5096" w:rsidP="002174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96" w:rsidRPr="0051014B" w:rsidRDefault="00BC5096" w:rsidP="002174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Нефтеюга</w:t>
            </w:r>
            <w:r w:rsidRPr="00510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10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96" w:rsidRPr="0051014B" w:rsidRDefault="00BC5096" w:rsidP="00217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01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18918,22000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96" w:rsidRPr="0051014B" w:rsidRDefault="00BC5096" w:rsidP="002174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51014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12256,62720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96" w:rsidRPr="0051014B" w:rsidRDefault="00BC5096" w:rsidP="00217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01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96" w:rsidRPr="0051014B" w:rsidRDefault="00BC5096" w:rsidP="00217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01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96" w:rsidRPr="0051014B" w:rsidRDefault="00BC5096" w:rsidP="00217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01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0,00000</w:t>
            </w:r>
          </w:p>
        </w:tc>
      </w:tr>
      <w:tr w:rsidR="00BC5096" w:rsidRPr="0051014B" w:rsidTr="00217457">
        <w:trPr>
          <w:trHeight w:val="56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96" w:rsidRPr="0051014B" w:rsidRDefault="00BC5096" w:rsidP="002174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96" w:rsidRPr="0051014B" w:rsidRDefault="00BC5096" w:rsidP="002174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96" w:rsidRPr="0051014B" w:rsidRDefault="00BC5096" w:rsidP="00217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01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1677,81055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96" w:rsidRPr="0051014B" w:rsidRDefault="00BC5096" w:rsidP="002174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51014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2304,64184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96" w:rsidRPr="0051014B" w:rsidRDefault="00BC5096" w:rsidP="00217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01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1158,21153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96" w:rsidRPr="0051014B" w:rsidRDefault="00BC5096" w:rsidP="00217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01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735,86984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96" w:rsidRPr="0051014B" w:rsidRDefault="00BC5096" w:rsidP="00217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01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640,00000</w:t>
            </w:r>
          </w:p>
        </w:tc>
      </w:tr>
      <w:tr w:rsidR="00BC5096" w:rsidRPr="0051014B" w:rsidTr="00217457">
        <w:trPr>
          <w:trHeight w:val="312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96" w:rsidRPr="0051014B" w:rsidRDefault="00BC5096" w:rsidP="002174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96" w:rsidRPr="0051014B" w:rsidRDefault="00BC5096" w:rsidP="002174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96" w:rsidRPr="0051014B" w:rsidRDefault="00BC5096" w:rsidP="00217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01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96" w:rsidRPr="0051014B" w:rsidRDefault="00BC5096" w:rsidP="002174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51014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10533,58880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96" w:rsidRPr="0051014B" w:rsidRDefault="00BC5096" w:rsidP="00217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01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14912,09237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96" w:rsidRPr="0051014B" w:rsidRDefault="00BC5096" w:rsidP="00217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01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11562,10082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96" w:rsidRPr="0051014B" w:rsidRDefault="00BC5096" w:rsidP="00217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01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12420,03000</w:t>
            </w:r>
          </w:p>
        </w:tc>
      </w:tr>
    </w:tbl>
    <w:p w:rsidR="00BC5096" w:rsidRDefault="00BC5096" w:rsidP="00BC5096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BC5096" w:rsidRPr="0051014B" w:rsidRDefault="00BC5096" w:rsidP="00BC5096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ab/>
        <w:t>4. Иные источники не поменяются, так как в них не запланированы д</w:t>
      </w:r>
      <w:r>
        <w:rPr>
          <w:rFonts w:ascii="Arial" w:hAnsi="Arial" w:cs="Arial"/>
          <w:color w:val="000000"/>
          <w:sz w:val="26"/>
          <w:szCs w:val="26"/>
        </w:rPr>
        <w:t>е</w:t>
      </w:r>
      <w:r>
        <w:rPr>
          <w:rFonts w:ascii="Arial" w:hAnsi="Arial" w:cs="Arial"/>
          <w:color w:val="000000"/>
          <w:sz w:val="26"/>
          <w:szCs w:val="26"/>
        </w:rPr>
        <w:t>нежные средства</w:t>
      </w:r>
      <w:r w:rsidRPr="00391807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на утилизацию жидких бытовых отходов.</w:t>
      </w:r>
    </w:p>
    <w:p w:rsidR="00BC5096" w:rsidRDefault="00BC5096" w:rsidP="00BC509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 </w:t>
      </w:r>
      <w:r w:rsidRPr="003E1F04">
        <w:rPr>
          <w:rFonts w:ascii="Arial" w:eastAsia="Times New Roman" w:hAnsi="Arial" w:cs="Arial"/>
          <w:sz w:val="26"/>
          <w:szCs w:val="26"/>
          <w:lang w:eastAsia="ru-RU"/>
        </w:rPr>
        <w:t>В паспорте П</w:t>
      </w:r>
      <w:r w:rsidRPr="003E1F04">
        <w:rPr>
          <w:rFonts w:ascii="Arial" w:hAnsi="Arial" w:cs="Arial"/>
          <w:sz w:val="26"/>
          <w:szCs w:val="26"/>
        </w:rPr>
        <w:t xml:space="preserve">рограммы </w:t>
      </w:r>
      <w:r>
        <w:rPr>
          <w:rFonts w:ascii="Arial" w:hAnsi="Arial" w:cs="Arial"/>
          <w:sz w:val="26"/>
          <w:szCs w:val="26"/>
        </w:rPr>
        <w:t>пункт «</w:t>
      </w:r>
      <w:r w:rsidRPr="00C74588">
        <w:rPr>
          <w:rFonts w:ascii="Arial" w:hAnsi="Arial" w:cs="Arial"/>
          <w:sz w:val="26"/>
          <w:szCs w:val="26"/>
        </w:rPr>
        <w:t>Задачи программы</w:t>
      </w:r>
      <w:r>
        <w:rPr>
          <w:rFonts w:ascii="Arial" w:hAnsi="Arial" w:cs="Arial"/>
          <w:sz w:val="26"/>
          <w:szCs w:val="26"/>
        </w:rPr>
        <w:t xml:space="preserve">» </w:t>
      </w:r>
      <w:r w:rsidRPr="003E1F04">
        <w:rPr>
          <w:rFonts w:ascii="Arial" w:hAnsi="Arial" w:cs="Arial"/>
          <w:sz w:val="26"/>
          <w:szCs w:val="26"/>
        </w:rPr>
        <w:t>изложить в новой редакции</w:t>
      </w:r>
      <w:r>
        <w:rPr>
          <w:rFonts w:ascii="Arial" w:hAnsi="Arial" w:cs="Arial"/>
          <w:sz w:val="26"/>
          <w:szCs w:val="26"/>
        </w:rPr>
        <w:t>:</w:t>
      </w:r>
    </w:p>
    <w:p w:rsidR="00BC5096" w:rsidRPr="001C5225" w:rsidRDefault="00BC5096" w:rsidP="00BC5096">
      <w:pPr>
        <w:tabs>
          <w:tab w:val="left" w:pos="5245"/>
        </w:tabs>
        <w:spacing w:line="280" w:lineRule="exact"/>
        <w:jc w:val="both"/>
        <w:rPr>
          <w:rFonts w:ascii="Arial" w:hAnsi="Arial" w:cs="Arial"/>
          <w:sz w:val="26"/>
          <w:szCs w:val="26"/>
        </w:rPr>
      </w:pPr>
      <w:r w:rsidRPr="001C5225">
        <w:rPr>
          <w:rFonts w:ascii="Arial" w:hAnsi="Arial" w:cs="Arial"/>
          <w:sz w:val="26"/>
          <w:szCs w:val="26"/>
        </w:rPr>
        <w:t>«1. Повышение уровня благоустройства дворовых территорий.</w:t>
      </w:r>
    </w:p>
    <w:p w:rsidR="00BC5096" w:rsidRPr="001C5225" w:rsidRDefault="00BC5096" w:rsidP="00BC5096">
      <w:pPr>
        <w:tabs>
          <w:tab w:val="left" w:pos="5245"/>
        </w:tabs>
        <w:spacing w:line="280" w:lineRule="exact"/>
        <w:jc w:val="both"/>
        <w:rPr>
          <w:rFonts w:ascii="Arial" w:hAnsi="Arial" w:cs="Arial"/>
          <w:sz w:val="26"/>
          <w:szCs w:val="26"/>
        </w:rPr>
      </w:pPr>
      <w:r w:rsidRPr="001C5225">
        <w:rPr>
          <w:rFonts w:ascii="Arial" w:hAnsi="Arial" w:cs="Arial"/>
          <w:sz w:val="26"/>
          <w:szCs w:val="26"/>
        </w:rPr>
        <w:lastRenderedPageBreak/>
        <w:t>2. Повышение уровня благоустройства мест общего пользования.</w:t>
      </w:r>
    </w:p>
    <w:p w:rsidR="00BC5096" w:rsidRPr="001C5225" w:rsidRDefault="00BC5096" w:rsidP="00BC5096">
      <w:pPr>
        <w:tabs>
          <w:tab w:val="left" w:pos="5245"/>
        </w:tabs>
        <w:spacing w:line="280" w:lineRule="exact"/>
        <w:jc w:val="both"/>
        <w:rPr>
          <w:rFonts w:ascii="Arial" w:hAnsi="Arial" w:cs="Arial"/>
          <w:sz w:val="26"/>
          <w:szCs w:val="26"/>
        </w:rPr>
      </w:pPr>
      <w:r w:rsidRPr="001C5225">
        <w:rPr>
          <w:rFonts w:ascii="Arial" w:hAnsi="Arial" w:cs="Arial"/>
          <w:sz w:val="26"/>
          <w:szCs w:val="26"/>
        </w:rPr>
        <w:t>3. Поддержание и улучшение санитарного и эстетического состояния террит</w:t>
      </w:r>
      <w:r w:rsidRPr="001C5225">
        <w:rPr>
          <w:rFonts w:ascii="Arial" w:hAnsi="Arial" w:cs="Arial"/>
          <w:sz w:val="26"/>
          <w:szCs w:val="26"/>
        </w:rPr>
        <w:t>о</w:t>
      </w:r>
      <w:r w:rsidRPr="001C5225">
        <w:rPr>
          <w:rFonts w:ascii="Arial" w:hAnsi="Arial" w:cs="Arial"/>
          <w:sz w:val="26"/>
          <w:szCs w:val="26"/>
        </w:rPr>
        <w:t>рии сельского поселения Усть-Юган.</w:t>
      </w:r>
    </w:p>
    <w:p w:rsidR="00BC5096" w:rsidRPr="0054554A" w:rsidRDefault="00BC5096" w:rsidP="00BC5096">
      <w:pPr>
        <w:tabs>
          <w:tab w:val="left" w:pos="5245"/>
        </w:tabs>
        <w:spacing w:line="280" w:lineRule="exact"/>
        <w:jc w:val="both"/>
        <w:rPr>
          <w:rFonts w:ascii="Arial" w:hAnsi="Arial" w:cs="Arial"/>
          <w:sz w:val="26"/>
          <w:szCs w:val="26"/>
        </w:rPr>
      </w:pPr>
      <w:r w:rsidRPr="001C5225">
        <w:rPr>
          <w:rFonts w:ascii="Arial" w:hAnsi="Arial" w:cs="Arial"/>
          <w:sz w:val="26"/>
          <w:szCs w:val="26"/>
        </w:rPr>
        <w:t>4. Реализация проектов «Народный бюджет».</w:t>
      </w:r>
    </w:p>
    <w:p w:rsidR="00BC5096" w:rsidRDefault="00BC5096" w:rsidP="00BC509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Pr="00DA11DA">
        <w:rPr>
          <w:rFonts w:ascii="Arial" w:hAnsi="Arial" w:cs="Arial"/>
          <w:sz w:val="26"/>
          <w:szCs w:val="26"/>
        </w:rPr>
        <w:t>. В приложении № 2 к Программе «Перечень основных мероприятий  муниципальной программы «Формирование современной городской среды в муниципальном образовании сельское поселение Усть-Юган на 2018-2022 г</w:t>
      </w:r>
      <w:r w:rsidRPr="00DA11DA">
        <w:rPr>
          <w:rFonts w:ascii="Arial" w:hAnsi="Arial" w:cs="Arial"/>
          <w:sz w:val="26"/>
          <w:szCs w:val="26"/>
        </w:rPr>
        <w:t>о</w:t>
      </w:r>
      <w:r w:rsidRPr="00DA11DA">
        <w:rPr>
          <w:rFonts w:ascii="Arial" w:hAnsi="Arial" w:cs="Arial"/>
          <w:sz w:val="26"/>
          <w:szCs w:val="26"/>
        </w:rPr>
        <w:t xml:space="preserve">ды» </w:t>
      </w:r>
      <w:r>
        <w:rPr>
          <w:rFonts w:ascii="Arial" w:hAnsi="Arial" w:cs="Arial"/>
          <w:sz w:val="26"/>
          <w:szCs w:val="26"/>
        </w:rPr>
        <w:t xml:space="preserve">наименование </w:t>
      </w:r>
      <w:r w:rsidRPr="00DA11DA">
        <w:rPr>
          <w:rFonts w:ascii="Arial" w:hAnsi="Arial" w:cs="Arial"/>
          <w:sz w:val="26"/>
          <w:szCs w:val="26"/>
        </w:rPr>
        <w:t>задач № 3</w:t>
      </w:r>
      <w:r>
        <w:rPr>
          <w:rFonts w:ascii="Arial" w:hAnsi="Arial" w:cs="Arial"/>
          <w:sz w:val="26"/>
          <w:szCs w:val="26"/>
        </w:rPr>
        <w:t xml:space="preserve"> и № 4</w:t>
      </w:r>
      <w:r w:rsidRPr="00DA11DA">
        <w:rPr>
          <w:rFonts w:ascii="Arial" w:hAnsi="Arial" w:cs="Arial"/>
          <w:sz w:val="26"/>
          <w:szCs w:val="26"/>
        </w:rPr>
        <w:t xml:space="preserve"> изложить в соотв</w:t>
      </w:r>
      <w:r>
        <w:rPr>
          <w:rFonts w:ascii="Arial" w:hAnsi="Arial" w:cs="Arial"/>
          <w:sz w:val="26"/>
          <w:szCs w:val="26"/>
        </w:rPr>
        <w:t>етствии с паспортом Программы:</w:t>
      </w:r>
    </w:p>
    <w:p w:rsidR="00BC5096" w:rsidRPr="001C5225" w:rsidRDefault="00BC5096" w:rsidP="00BC5096">
      <w:pPr>
        <w:tabs>
          <w:tab w:val="left" w:pos="5245"/>
        </w:tabs>
        <w:spacing w:line="280" w:lineRule="exac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r w:rsidRPr="001C5225">
        <w:rPr>
          <w:rFonts w:ascii="Arial" w:hAnsi="Arial" w:cs="Arial"/>
          <w:sz w:val="26"/>
          <w:szCs w:val="26"/>
        </w:rPr>
        <w:t>3. Поддержание и улучшение санитарного и эстетического состояния терр</w:t>
      </w:r>
      <w:r w:rsidRPr="001C5225">
        <w:rPr>
          <w:rFonts w:ascii="Arial" w:hAnsi="Arial" w:cs="Arial"/>
          <w:sz w:val="26"/>
          <w:szCs w:val="26"/>
        </w:rPr>
        <w:t>и</w:t>
      </w:r>
      <w:r w:rsidRPr="001C5225">
        <w:rPr>
          <w:rFonts w:ascii="Arial" w:hAnsi="Arial" w:cs="Arial"/>
          <w:sz w:val="26"/>
          <w:szCs w:val="26"/>
        </w:rPr>
        <w:t>тории сельского поселения Усть-Юган.</w:t>
      </w:r>
    </w:p>
    <w:p w:rsidR="00BC5096" w:rsidRPr="0054554A" w:rsidRDefault="00BC5096" w:rsidP="00BC5096">
      <w:pPr>
        <w:tabs>
          <w:tab w:val="left" w:pos="5245"/>
        </w:tabs>
        <w:spacing w:line="280" w:lineRule="exact"/>
        <w:jc w:val="both"/>
        <w:rPr>
          <w:rFonts w:ascii="Arial" w:hAnsi="Arial" w:cs="Arial"/>
          <w:sz w:val="26"/>
          <w:szCs w:val="26"/>
        </w:rPr>
      </w:pPr>
      <w:r w:rsidRPr="001C5225">
        <w:rPr>
          <w:rFonts w:ascii="Arial" w:hAnsi="Arial" w:cs="Arial"/>
          <w:sz w:val="26"/>
          <w:szCs w:val="26"/>
        </w:rPr>
        <w:t>4. Реализация проектов «Народный бюджет».</w:t>
      </w:r>
    </w:p>
    <w:p w:rsidR="00BC5096" w:rsidRDefault="00BC5096" w:rsidP="00BC5096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C5096" w:rsidRDefault="00BC5096" w:rsidP="00BC5096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C5096" w:rsidRDefault="00BC5096" w:rsidP="00BC5096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C5096" w:rsidRPr="003A46B9" w:rsidRDefault="00BC5096" w:rsidP="00BC5096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C5096" w:rsidRDefault="00BC5096" w:rsidP="00BC5096">
      <w:pPr>
        <w:tabs>
          <w:tab w:val="left" w:pos="6036"/>
        </w:tabs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C5096" w:rsidRDefault="00BC5096" w:rsidP="00BC5096">
      <w:pPr>
        <w:tabs>
          <w:tab w:val="left" w:pos="6036"/>
        </w:tabs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Ведущий с</w:t>
      </w:r>
      <w:r w:rsidRPr="00CF24FD">
        <w:rPr>
          <w:rFonts w:ascii="Arial" w:eastAsia="Times New Roman" w:hAnsi="Arial" w:cs="Arial"/>
          <w:sz w:val="26"/>
          <w:szCs w:val="26"/>
          <w:lang w:eastAsia="ru-RU"/>
        </w:rPr>
        <w:t xml:space="preserve">пециалист </w:t>
      </w:r>
      <w:proofErr w:type="gramStart"/>
      <w:r w:rsidRPr="00CF24FD">
        <w:rPr>
          <w:rFonts w:ascii="Arial" w:eastAsia="Times New Roman" w:hAnsi="Arial" w:cs="Arial"/>
          <w:sz w:val="26"/>
          <w:szCs w:val="26"/>
          <w:lang w:eastAsia="ru-RU"/>
        </w:rPr>
        <w:t>по</w:t>
      </w:r>
      <w:proofErr w:type="gramEnd"/>
      <w:r w:rsidRPr="00CF24F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BC5096" w:rsidRDefault="00BC5096" w:rsidP="00BC5096">
      <w:pPr>
        <w:tabs>
          <w:tab w:val="left" w:pos="6036"/>
        </w:tabs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благоустройству и землепользованию</w:t>
      </w:r>
    </w:p>
    <w:p w:rsidR="00BC5096" w:rsidRPr="00CF24FD" w:rsidRDefault="00BC5096" w:rsidP="00BC5096">
      <w:pPr>
        <w:tabs>
          <w:tab w:val="left" w:pos="6036"/>
        </w:tabs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т. 316-037</w:t>
      </w:r>
      <w:r w:rsidRPr="00CF24FD"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Д.И.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Урсатий</w:t>
      </w:r>
      <w:proofErr w:type="spellEnd"/>
    </w:p>
    <w:p w:rsidR="00BC5096" w:rsidRDefault="00BC5096" w:rsidP="00BC5096"/>
    <w:p w:rsidR="00BC5096" w:rsidRPr="002E2026" w:rsidRDefault="00BC5096" w:rsidP="00BC509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 w:firstLine="709"/>
        <w:jc w:val="both"/>
        <w:rPr>
          <w:rFonts w:ascii="Arial" w:hAnsi="Arial" w:cs="Arial"/>
          <w:sz w:val="26"/>
          <w:szCs w:val="26"/>
        </w:rPr>
      </w:pPr>
    </w:p>
    <w:p w:rsidR="006A36AF" w:rsidRDefault="00BC5096">
      <w:bookmarkStart w:id="0" w:name="_GoBack"/>
      <w:bookmarkEnd w:id="0"/>
    </w:p>
    <w:sectPr w:rsidR="006A36AF" w:rsidSect="00DF5167"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14B" w:rsidRPr="00DF5167" w:rsidRDefault="00BC5096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51014B" w:rsidRDefault="00BC50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3C"/>
    <w:rsid w:val="000E7FFC"/>
    <w:rsid w:val="00AE1E3C"/>
    <w:rsid w:val="00BC5096"/>
    <w:rsid w:val="00E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9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0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5096"/>
  </w:style>
  <w:style w:type="paragraph" w:styleId="a5">
    <w:name w:val="No Spacing"/>
    <w:uiPriority w:val="1"/>
    <w:qFormat/>
    <w:rsid w:val="00BC5096"/>
    <w:pPr>
      <w:spacing w:after="0" w:line="240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9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0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5096"/>
  </w:style>
  <w:style w:type="paragraph" w:styleId="a5">
    <w:name w:val="No Spacing"/>
    <w:uiPriority w:val="1"/>
    <w:qFormat/>
    <w:rsid w:val="00BC5096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2019-04-18T05:26:00Z</dcterms:created>
  <dcterms:modified xsi:type="dcterms:W3CDTF">2019-04-18T05:27:00Z</dcterms:modified>
</cp:coreProperties>
</file>