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14" w:rsidRDefault="009B1714" w:rsidP="009B1714">
      <w:pPr>
        <w:pStyle w:val="6"/>
        <w:tabs>
          <w:tab w:val="left" w:pos="9639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1714" w:rsidRDefault="009B1714" w:rsidP="009B1714">
      <w:pPr>
        <w:ind w:right="-1"/>
        <w:jc w:val="center"/>
        <w:rPr>
          <w:b/>
          <w:sz w:val="10"/>
          <w:szCs w:val="10"/>
        </w:rPr>
      </w:pPr>
    </w:p>
    <w:p w:rsidR="009B1714" w:rsidRDefault="009B1714" w:rsidP="009B1714">
      <w:pPr>
        <w:ind w:right="-1"/>
        <w:jc w:val="center"/>
        <w:rPr>
          <w:b/>
          <w:sz w:val="10"/>
          <w:szCs w:val="10"/>
        </w:rPr>
      </w:pPr>
    </w:p>
    <w:p w:rsidR="009B1714" w:rsidRPr="00557F1B" w:rsidRDefault="009B1714" w:rsidP="009B1714">
      <w:pPr>
        <w:ind w:right="-1"/>
        <w:jc w:val="center"/>
        <w:rPr>
          <w:b/>
          <w:sz w:val="10"/>
          <w:szCs w:val="10"/>
        </w:rPr>
      </w:pPr>
    </w:p>
    <w:p w:rsidR="009B1714" w:rsidRDefault="009B1714" w:rsidP="009B1714">
      <w:pPr>
        <w:jc w:val="center"/>
        <w:rPr>
          <w:b/>
        </w:rPr>
      </w:pPr>
      <w:r>
        <w:rPr>
          <w:b/>
        </w:rPr>
        <w:t>Сельское поселение Усть-Юган</w:t>
      </w:r>
    </w:p>
    <w:p w:rsidR="009B1714" w:rsidRDefault="009B1714" w:rsidP="009B1714">
      <w:pPr>
        <w:jc w:val="center"/>
        <w:rPr>
          <w:b/>
        </w:rPr>
      </w:pPr>
      <w:r>
        <w:rPr>
          <w:b/>
        </w:rPr>
        <w:t>Нефтеюганский район</w:t>
      </w:r>
      <w:r>
        <w:rPr>
          <w:b/>
        </w:rPr>
        <w:br/>
        <w:t>Ханты-Мансийский автономный округ – Югра</w:t>
      </w:r>
    </w:p>
    <w:p w:rsidR="009B1714" w:rsidRDefault="009B1714" w:rsidP="009B1714">
      <w:pPr>
        <w:ind w:right="-1"/>
        <w:jc w:val="center"/>
        <w:rPr>
          <w:b/>
        </w:rPr>
      </w:pPr>
    </w:p>
    <w:p w:rsidR="009B1714" w:rsidRPr="003248B6" w:rsidRDefault="009B1714" w:rsidP="009B1714">
      <w:pPr>
        <w:jc w:val="center"/>
        <w:rPr>
          <w:b/>
          <w:caps/>
          <w:sz w:val="36"/>
          <w:szCs w:val="36"/>
        </w:rPr>
      </w:pPr>
      <w:r w:rsidRPr="003248B6">
        <w:rPr>
          <w:b/>
          <w:caps/>
          <w:sz w:val="36"/>
          <w:szCs w:val="36"/>
        </w:rPr>
        <w:t>Совет депутатов</w:t>
      </w:r>
    </w:p>
    <w:p w:rsidR="009B1714" w:rsidRPr="003248B6" w:rsidRDefault="009B1714" w:rsidP="009B1714">
      <w:pPr>
        <w:jc w:val="center"/>
        <w:rPr>
          <w:b/>
          <w:caps/>
          <w:sz w:val="36"/>
          <w:szCs w:val="36"/>
        </w:rPr>
      </w:pPr>
      <w:r w:rsidRPr="003248B6">
        <w:rPr>
          <w:b/>
          <w:caps/>
          <w:sz w:val="36"/>
          <w:szCs w:val="36"/>
        </w:rPr>
        <w:t xml:space="preserve">Сельского поселения Усть-Юган </w:t>
      </w:r>
    </w:p>
    <w:p w:rsidR="009B1714" w:rsidRPr="001A76B8" w:rsidRDefault="009B1714" w:rsidP="009B1714">
      <w:pPr>
        <w:jc w:val="center"/>
        <w:rPr>
          <w:b/>
          <w:sz w:val="32"/>
        </w:rPr>
      </w:pPr>
    </w:p>
    <w:p w:rsidR="009B1714" w:rsidRPr="00206D9E" w:rsidRDefault="009B1714" w:rsidP="009B171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</w:t>
      </w:r>
      <w:r w:rsidRPr="00206D9E">
        <w:rPr>
          <w:b/>
          <w:caps/>
          <w:sz w:val="32"/>
          <w:szCs w:val="32"/>
        </w:rPr>
        <w:t>Решени</w:t>
      </w:r>
      <w:r w:rsidR="00810C96">
        <w:rPr>
          <w:b/>
          <w:caps/>
          <w:sz w:val="32"/>
          <w:szCs w:val="32"/>
        </w:rPr>
        <w:t>Е</w:t>
      </w:r>
    </w:p>
    <w:p w:rsidR="009B1714" w:rsidRPr="009A0CCA" w:rsidRDefault="009B1714" w:rsidP="009B1714"/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2"/>
        <w:gridCol w:w="7938"/>
      </w:tblGrid>
      <w:tr w:rsidR="009B1714" w:rsidRPr="008B43A5" w:rsidTr="00AB3377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9B1714" w:rsidRPr="0016539C" w:rsidRDefault="00810C96" w:rsidP="00AB33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18.07.2012</w:t>
            </w:r>
          </w:p>
        </w:tc>
        <w:tc>
          <w:tcPr>
            <w:tcW w:w="7938" w:type="dxa"/>
            <w:vMerge w:val="restart"/>
          </w:tcPr>
          <w:p w:rsidR="009B1714" w:rsidRPr="00CA1B7D" w:rsidRDefault="009B1714" w:rsidP="00AB3377">
            <w:pPr>
              <w:jc w:val="right"/>
              <w:rPr>
                <w:sz w:val="24"/>
                <w:szCs w:val="24"/>
                <w:u w:val="single"/>
              </w:rPr>
            </w:pPr>
            <w:r w:rsidRPr="003F7803">
              <w:rPr>
                <w:rFonts w:ascii="Arial" w:hAnsi="Arial" w:cs="Arial"/>
                <w:sz w:val="26"/>
                <w:szCs w:val="26"/>
                <w:u w:val="single"/>
              </w:rPr>
              <w:t xml:space="preserve">№ 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810C96">
              <w:rPr>
                <w:rFonts w:ascii="Arial" w:hAnsi="Arial" w:cs="Arial"/>
                <w:sz w:val="26"/>
                <w:szCs w:val="26"/>
                <w:u w:val="single"/>
              </w:rPr>
              <w:t>246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9B1714" w:rsidRPr="009A0CCA" w:rsidTr="00AB3377">
        <w:trPr>
          <w:cantSplit/>
          <w:trHeight w:val="232"/>
        </w:trPr>
        <w:tc>
          <w:tcPr>
            <w:tcW w:w="1442" w:type="dxa"/>
          </w:tcPr>
          <w:p w:rsidR="009B1714" w:rsidRPr="009A0CCA" w:rsidRDefault="009B1714" w:rsidP="00AB3377">
            <w:pPr>
              <w:jc w:val="center"/>
            </w:pPr>
          </w:p>
        </w:tc>
        <w:tc>
          <w:tcPr>
            <w:tcW w:w="7938" w:type="dxa"/>
            <w:vMerge/>
          </w:tcPr>
          <w:p w:rsidR="009B1714" w:rsidRPr="009A0CCA" w:rsidRDefault="009B1714" w:rsidP="00AB3377">
            <w:pPr>
              <w:jc w:val="right"/>
            </w:pPr>
          </w:p>
        </w:tc>
      </w:tr>
    </w:tbl>
    <w:p w:rsidR="009B1714" w:rsidRPr="009A0CCA" w:rsidRDefault="009B1714" w:rsidP="009B1714">
      <w:pPr>
        <w:jc w:val="center"/>
      </w:pPr>
      <w:r>
        <w:t>п. Усть-Юган</w:t>
      </w:r>
    </w:p>
    <w:p w:rsidR="009B1714" w:rsidRDefault="009B1714" w:rsidP="009B1714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9B1714" w:rsidRPr="00180E18" w:rsidRDefault="009B1714" w:rsidP="009B1714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9B1714" w:rsidRPr="00806FB3" w:rsidRDefault="009B1714" w:rsidP="00806FB3">
      <w:pPr>
        <w:pStyle w:val="4"/>
        <w:ind w:right="-1"/>
        <w:jc w:val="center"/>
        <w:rPr>
          <w:rFonts w:ascii="Arial" w:hAnsi="Arial" w:cs="Arial"/>
          <w:b w:val="0"/>
          <w:sz w:val="26"/>
          <w:szCs w:val="26"/>
        </w:rPr>
      </w:pPr>
      <w:r w:rsidRPr="009B1714">
        <w:rPr>
          <w:rFonts w:ascii="Arial" w:hAnsi="Arial" w:cs="Arial"/>
          <w:b w:val="0"/>
          <w:sz w:val="26"/>
          <w:szCs w:val="26"/>
        </w:rPr>
        <w:t>Об утверждении Положения о денежном содержании лиц, замещающих муниципальные должности в муниципальном образовании сельское поселение Усть-Юган</w:t>
      </w:r>
    </w:p>
    <w:p w:rsidR="009B1714" w:rsidRDefault="009B1714" w:rsidP="009B1714">
      <w:pPr>
        <w:rPr>
          <w:rFonts w:ascii="Arial" w:hAnsi="Arial" w:cs="Arial"/>
          <w:bCs/>
          <w:sz w:val="26"/>
          <w:szCs w:val="26"/>
        </w:rPr>
      </w:pPr>
    </w:p>
    <w:p w:rsidR="00806FB3" w:rsidRDefault="00806FB3" w:rsidP="009B1714">
      <w:pPr>
        <w:rPr>
          <w:rFonts w:ascii="Arial" w:hAnsi="Arial" w:cs="Arial"/>
          <w:sz w:val="26"/>
          <w:szCs w:val="26"/>
        </w:rPr>
      </w:pPr>
    </w:p>
    <w:p w:rsidR="009B1714" w:rsidRPr="00806FB3" w:rsidRDefault="009B1714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06FB3">
        <w:rPr>
          <w:rFonts w:ascii="Arial" w:hAnsi="Arial" w:cs="Arial"/>
          <w:sz w:val="26"/>
          <w:szCs w:val="26"/>
        </w:rPr>
        <w:t xml:space="preserve">На основании части 2 статьи 53 Федерального закона от 06.10.2003 № 131-ФЗ «Об общих принципах организации местного самоуправления в Российской Федерации», Закона Ханты-Мансийского автономного </w:t>
      </w:r>
      <w:proofErr w:type="spellStart"/>
      <w:r w:rsidRPr="00806FB3">
        <w:rPr>
          <w:rFonts w:ascii="Arial" w:hAnsi="Arial" w:cs="Arial"/>
          <w:sz w:val="26"/>
          <w:szCs w:val="26"/>
        </w:rPr>
        <w:t>округа-Югры</w:t>
      </w:r>
      <w:proofErr w:type="spellEnd"/>
      <w:r w:rsidRPr="00806FB3">
        <w:rPr>
          <w:rFonts w:ascii="Arial" w:hAnsi="Arial" w:cs="Arial"/>
          <w:sz w:val="26"/>
          <w:szCs w:val="26"/>
        </w:rPr>
        <w:t xml:space="preserve">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 (в ред. от 10.04.2012 № 39-оз), постановления Правительства Ханты-Мансийского автономного округа – Югры  от 24.12.2007</w:t>
      </w:r>
      <w:proofErr w:type="gramEnd"/>
      <w:r w:rsidRPr="00806FB3">
        <w:rPr>
          <w:rFonts w:ascii="Arial" w:hAnsi="Arial" w:cs="Arial"/>
          <w:sz w:val="26"/>
          <w:szCs w:val="26"/>
        </w:rPr>
        <w:t xml:space="preserve">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 (с внесенными изменениями  от 20.04.2012 № 142-п), </w:t>
      </w:r>
      <w:r w:rsidR="00806FB3">
        <w:rPr>
          <w:rFonts w:ascii="Arial" w:hAnsi="Arial" w:cs="Arial"/>
          <w:sz w:val="26"/>
          <w:szCs w:val="26"/>
        </w:rPr>
        <w:t>Совет депутатов решил:</w:t>
      </w:r>
    </w:p>
    <w:p w:rsidR="009B1714" w:rsidRPr="0055679E" w:rsidRDefault="009B1714" w:rsidP="009B1714">
      <w:pPr>
        <w:ind w:firstLine="567"/>
        <w:jc w:val="both"/>
        <w:rPr>
          <w:sz w:val="10"/>
          <w:szCs w:val="10"/>
        </w:rPr>
      </w:pPr>
    </w:p>
    <w:p w:rsidR="009B1714" w:rsidRPr="00806FB3" w:rsidRDefault="009B1714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6FB3">
        <w:rPr>
          <w:rFonts w:ascii="Arial" w:hAnsi="Arial" w:cs="Arial"/>
          <w:sz w:val="26"/>
          <w:szCs w:val="26"/>
        </w:rPr>
        <w:t xml:space="preserve">1. Утвердить Положение о денежном содержании лиц, замещающих муниципальные должности в муниципальном образовании </w:t>
      </w:r>
      <w:r w:rsidR="00806FB3" w:rsidRPr="00806FB3">
        <w:rPr>
          <w:rFonts w:ascii="Arial" w:hAnsi="Arial" w:cs="Arial"/>
          <w:sz w:val="26"/>
          <w:szCs w:val="26"/>
        </w:rPr>
        <w:t>сельское поселение Усть-Юган</w:t>
      </w:r>
      <w:r w:rsidRPr="00806FB3">
        <w:rPr>
          <w:rFonts w:ascii="Arial" w:hAnsi="Arial" w:cs="Arial"/>
          <w:sz w:val="26"/>
          <w:szCs w:val="26"/>
        </w:rPr>
        <w:t xml:space="preserve"> согласно приложению 1.</w:t>
      </w:r>
    </w:p>
    <w:p w:rsidR="009B1714" w:rsidRPr="007832B1" w:rsidRDefault="009B1714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2. Утвердить размеры денежного вознаграждения выборных должностных лиц местного самоуправления в муниципальном</w:t>
      </w:r>
      <w:r w:rsidR="00806FB3" w:rsidRPr="007832B1">
        <w:rPr>
          <w:rFonts w:ascii="Arial" w:hAnsi="Arial" w:cs="Arial"/>
          <w:sz w:val="26"/>
          <w:szCs w:val="26"/>
        </w:rPr>
        <w:t xml:space="preserve"> образовании сельское поселение Усть-Юган</w:t>
      </w:r>
      <w:r w:rsidRPr="007832B1">
        <w:rPr>
          <w:rFonts w:ascii="Arial" w:hAnsi="Arial" w:cs="Arial"/>
          <w:sz w:val="26"/>
          <w:szCs w:val="26"/>
        </w:rPr>
        <w:t xml:space="preserve"> согласно приложению 2.</w:t>
      </w:r>
    </w:p>
    <w:p w:rsidR="009B1714" w:rsidRPr="007832B1" w:rsidRDefault="009B1714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3. Считать утратившими силу решения </w:t>
      </w:r>
      <w:r w:rsidR="008E6BEA" w:rsidRPr="007832B1"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  <w:r w:rsidRPr="007832B1">
        <w:rPr>
          <w:rFonts w:ascii="Arial" w:hAnsi="Arial" w:cs="Arial"/>
          <w:sz w:val="26"/>
          <w:szCs w:val="26"/>
        </w:rPr>
        <w:t>:</w:t>
      </w:r>
    </w:p>
    <w:p w:rsidR="009B1714" w:rsidRPr="007832B1" w:rsidRDefault="008E6BEA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- от 2</w:t>
      </w:r>
      <w:r w:rsidR="009B1714" w:rsidRPr="007832B1">
        <w:rPr>
          <w:rFonts w:ascii="Arial" w:hAnsi="Arial" w:cs="Arial"/>
          <w:sz w:val="26"/>
          <w:szCs w:val="26"/>
        </w:rPr>
        <w:t xml:space="preserve">1.12.2009 № </w:t>
      </w:r>
      <w:r w:rsidRPr="007832B1">
        <w:rPr>
          <w:rFonts w:ascii="Arial" w:hAnsi="Arial" w:cs="Arial"/>
          <w:sz w:val="26"/>
          <w:szCs w:val="26"/>
        </w:rPr>
        <w:t>92</w:t>
      </w:r>
      <w:r w:rsidR="009B1714" w:rsidRPr="007832B1">
        <w:rPr>
          <w:rFonts w:ascii="Arial" w:hAnsi="Arial" w:cs="Arial"/>
          <w:sz w:val="26"/>
          <w:szCs w:val="26"/>
        </w:rPr>
        <w:t xml:space="preserve"> «Об утверждении Положения о денежном содержании лиц, замещающих муниципальные должности в муниципальном образовании </w:t>
      </w:r>
      <w:r w:rsidRPr="007832B1">
        <w:rPr>
          <w:rFonts w:ascii="Arial" w:hAnsi="Arial" w:cs="Arial"/>
          <w:sz w:val="26"/>
          <w:szCs w:val="26"/>
        </w:rPr>
        <w:t>сельское поселение Усть-Юган</w:t>
      </w:r>
      <w:r w:rsidR="009B1714" w:rsidRPr="007832B1">
        <w:rPr>
          <w:rFonts w:ascii="Arial" w:hAnsi="Arial" w:cs="Arial"/>
          <w:sz w:val="26"/>
          <w:szCs w:val="26"/>
        </w:rPr>
        <w:t>»;</w:t>
      </w:r>
    </w:p>
    <w:p w:rsidR="009B1714" w:rsidRPr="007832B1" w:rsidRDefault="009B1714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- от </w:t>
      </w:r>
      <w:r w:rsidR="008E6BEA" w:rsidRPr="007832B1">
        <w:rPr>
          <w:rFonts w:ascii="Arial" w:hAnsi="Arial" w:cs="Arial"/>
          <w:sz w:val="26"/>
          <w:szCs w:val="26"/>
        </w:rPr>
        <w:t>30</w:t>
      </w:r>
      <w:r w:rsidRPr="007832B1">
        <w:rPr>
          <w:rFonts w:ascii="Arial" w:hAnsi="Arial" w:cs="Arial"/>
          <w:sz w:val="26"/>
          <w:szCs w:val="26"/>
        </w:rPr>
        <w:t>.0</w:t>
      </w:r>
      <w:r w:rsidR="008E6BEA" w:rsidRPr="007832B1">
        <w:rPr>
          <w:rFonts w:ascii="Arial" w:hAnsi="Arial" w:cs="Arial"/>
          <w:sz w:val="26"/>
          <w:szCs w:val="26"/>
        </w:rPr>
        <w:t>5</w:t>
      </w:r>
      <w:r w:rsidRPr="007832B1">
        <w:rPr>
          <w:rFonts w:ascii="Arial" w:hAnsi="Arial" w:cs="Arial"/>
          <w:sz w:val="26"/>
          <w:szCs w:val="26"/>
        </w:rPr>
        <w:t>.201</w:t>
      </w:r>
      <w:r w:rsidR="008E6BEA" w:rsidRPr="007832B1">
        <w:rPr>
          <w:rFonts w:ascii="Arial" w:hAnsi="Arial" w:cs="Arial"/>
          <w:sz w:val="26"/>
          <w:szCs w:val="26"/>
        </w:rPr>
        <w:t>1</w:t>
      </w:r>
      <w:r w:rsidRPr="007832B1">
        <w:rPr>
          <w:rFonts w:ascii="Arial" w:hAnsi="Arial" w:cs="Arial"/>
          <w:sz w:val="26"/>
          <w:szCs w:val="26"/>
        </w:rPr>
        <w:t xml:space="preserve"> № 1</w:t>
      </w:r>
      <w:r w:rsidR="008E6BEA" w:rsidRPr="007832B1">
        <w:rPr>
          <w:rFonts w:ascii="Arial" w:hAnsi="Arial" w:cs="Arial"/>
          <w:sz w:val="26"/>
          <w:szCs w:val="26"/>
        </w:rPr>
        <w:t>8</w:t>
      </w:r>
      <w:r w:rsidRPr="007832B1">
        <w:rPr>
          <w:rFonts w:ascii="Arial" w:hAnsi="Arial" w:cs="Arial"/>
          <w:sz w:val="26"/>
          <w:szCs w:val="26"/>
        </w:rPr>
        <w:t xml:space="preserve">2 «О внесении изменений в Решение </w:t>
      </w:r>
      <w:r w:rsidR="008E6BEA" w:rsidRPr="007832B1"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  <w:r w:rsidRPr="007832B1">
        <w:rPr>
          <w:rFonts w:ascii="Arial" w:hAnsi="Arial" w:cs="Arial"/>
          <w:sz w:val="26"/>
          <w:szCs w:val="26"/>
        </w:rPr>
        <w:t xml:space="preserve"> от </w:t>
      </w:r>
      <w:r w:rsidR="008E6BEA" w:rsidRPr="007832B1">
        <w:rPr>
          <w:rFonts w:ascii="Arial" w:hAnsi="Arial" w:cs="Arial"/>
          <w:sz w:val="26"/>
          <w:szCs w:val="26"/>
        </w:rPr>
        <w:t>2</w:t>
      </w:r>
      <w:r w:rsidRPr="007832B1">
        <w:rPr>
          <w:rFonts w:ascii="Arial" w:hAnsi="Arial" w:cs="Arial"/>
          <w:sz w:val="26"/>
          <w:szCs w:val="26"/>
        </w:rPr>
        <w:t xml:space="preserve">1.12.2009 № </w:t>
      </w:r>
      <w:r w:rsidR="008E6BEA" w:rsidRPr="007832B1">
        <w:rPr>
          <w:rFonts w:ascii="Arial" w:hAnsi="Arial" w:cs="Arial"/>
          <w:sz w:val="26"/>
          <w:szCs w:val="26"/>
        </w:rPr>
        <w:t>92</w:t>
      </w:r>
      <w:r w:rsidRPr="007832B1">
        <w:rPr>
          <w:rFonts w:ascii="Arial" w:hAnsi="Arial" w:cs="Arial"/>
          <w:sz w:val="26"/>
          <w:szCs w:val="26"/>
        </w:rPr>
        <w:t xml:space="preserve"> «Об </w:t>
      </w:r>
      <w:r w:rsidRPr="007832B1">
        <w:rPr>
          <w:rFonts w:ascii="Arial" w:hAnsi="Arial" w:cs="Arial"/>
          <w:sz w:val="26"/>
          <w:szCs w:val="26"/>
        </w:rPr>
        <w:lastRenderedPageBreak/>
        <w:t xml:space="preserve">утверждении Положения о денежном содержании лиц, замещающих муниципальные должности в муниципальном образовании </w:t>
      </w:r>
      <w:r w:rsidR="008E6BEA" w:rsidRPr="007832B1">
        <w:rPr>
          <w:rFonts w:ascii="Arial" w:hAnsi="Arial" w:cs="Arial"/>
          <w:sz w:val="26"/>
          <w:szCs w:val="26"/>
        </w:rPr>
        <w:t>сельское поселение Усть-Юган</w:t>
      </w:r>
      <w:r w:rsidRPr="007832B1">
        <w:rPr>
          <w:rFonts w:ascii="Arial" w:hAnsi="Arial" w:cs="Arial"/>
          <w:sz w:val="26"/>
          <w:szCs w:val="26"/>
        </w:rPr>
        <w:t>»;</w:t>
      </w:r>
    </w:p>
    <w:p w:rsidR="009B1714" w:rsidRPr="007832B1" w:rsidRDefault="009B1714" w:rsidP="009B171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4. Настоящее Решение </w:t>
      </w:r>
      <w:r w:rsidR="008E6BEA" w:rsidRPr="007832B1"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  <w:r w:rsidRPr="007832B1">
        <w:rPr>
          <w:rFonts w:ascii="Arial" w:hAnsi="Arial" w:cs="Arial"/>
          <w:sz w:val="26"/>
          <w:szCs w:val="26"/>
        </w:rPr>
        <w:t xml:space="preserve"> вступает в силу после официального опубликования </w:t>
      </w:r>
      <w:r w:rsidR="008E6BEA" w:rsidRPr="007832B1">
        <w:rPr>
          <w:rFonts w:ascii="Arial" w:hAnsi="Arial" w:cs="Arial"/>
          <w:sz w:val="26"/>
          <w:szCs w:val="26"/>
        </w:rPr>
        <w:t xml:space="preserve">(обнародования) </w:t>
      </w:r>
      <w:r w:rsidRPr="007832B1">
        <w:rPr>
          <w:rFonts w:ascii="Arial" w:hAnsi="Arial" w:cs="Arial"/>
          <w:sz w:val="26"/>
          <w:szCs w:val="26"/>
        </w:rPr>
        <w:t xml:space="preserve">в </w:t>
      </w:r>
      <w:r w:rsidR="008E6BEA" w:rsidRPr="007832B1">
        <w:rPr>
          <w:rFonts w:ascii="Arial" w:hAnsi="Arial" w:cs="Arial"/>
          <w:sz w:val="26"/>
          <w:szCs w:val="26"/>
        </w:rPr>
        <w:t xml:space="preserve">информационном бюллетене «Усть-Юганский вестник» </w:t>
      </w:r>
      <w:r w:rsidRPr="007832B1">
        <w:rPr>
          <w:rFonts w:ascii="Arial" w:hAnsi="Arial" w:cs="Arial"/>
          <w:sz w:val="26"/>
          <w:szCs w:val="26"/>
        </w:rPr>
        <w:t>и распространяет свое действие на правоотношения, возникшие с 20 апреля 2012 года.</w:t>
      </w:r>
    </w:p>
    <w:p w:rsidR="009B1714" w:rsidRPr="007832B1" w:rsidRDefault="009B1714" w:rsidP="009B1714">
      <w:pPr>
        <w:ind w:firstLine="709"/>
        <w:rPr>
          <w:rFonts w:ascii="Arial" w:hAnsi="Arial" w:cs="Arial"/>
          <w:sz w:val="26"/>
          <w:szCs w:val="26"/>
        </w:rPr>
      </w:pPr>
    </w:p>
    <w:p w:rsidR="009B1714" w:rsidRPr="007832B1" w:rsidRDefault="009B1714" w:rsidP="009B1714">
      <w:pPr>
        <w:ind w:firstLine="567"/>
        <w:rPr>
          <w:rFonts w:ascii="Arial" w:hAnsi="Arial" w:cs="Arial"/>
          <w:sz w:val="26"/>
          <w:szCs w:val="26"/>
        </w:rPr>
      </w:pPr>
    </w:p>
    <w:p w:rsidR="009B1714" w:rsidRPr="007832B1" w:rsidRDefault="009B1714" w:rsidP="009B1714">
      <w:pPr>
        <w:ind w:firstLine="567"/>
        <w:rPr>
          <w:rFonts w:ascii="Arial" w:hAnsi="Arial" w:cs="Arial"/>
          <w:sz w:val="26"/>
          <w:szCs w:val="26"/>
        </w:rPr>
      </w:pPr>
    </w:p>
    <w:p w:rsidR="009B1714" w:rsidRPr="007832B1" w:rsidRDefault="009B1714" w:rsidP="009B1714">
      <w:pPr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Глава </w:t>
      </w:r>
      <w:r w:rsidR="00DC4F4B" w:rsidRPr="007832B1">
        <w:rPr>
          <w:rFonts w:ascii="Arial" w:hAnsi="Arial" w:cs="Arial"/>
          <w:sz w:val="26"/>
          <w:szCs w:val="26"/>
        </w:rPr>
        <w:t xml:space="preserve">поселения         </w:t>
      </w:r>
      <w:r w:rsidR="007832B1">
        <w:rPr>
          <w:rFonts w:ascii="Arial" w:hAnsi="Arial" w:cs="Arial"/>
          <w:sz w:val="26"/>
          <w:szCs w:val="26"/>
        </w:rPr>
        <w:t xml:space="preserve">                  </w:t>
      </w:r>
      <w:r w:rsidR="00DC4F4B" w:rsidRPr="007832B1">
        <w:rPr>
          <w:rFonts w:ascii="Arial" w:hAnsi="Arial" w:cs="Arial"/>
          <w:sz w:val="26"/>
          <w:szCs w:val="26"/>
        </w:rPr>
        <w:t xml:space="preserve">                                        С.В. Колосенко</w:t>
      </w:r>
    </w:p>
    <w:p w:rsidR="009B1714" w:rsidRPr="007832B1" w:rsidRDefault="009B1714" w:rsidP="009B1714">
      <w:pPr>
        <w:tabs>
          <w:tab w:val="left" w:pos="5954"/>
        </w:tabs>
        <w:rPr>
          <w:rFonts w:ascii="Arial" w:hAnsi="Arial" w:cs="Arial"/>
          <w:sz w:val="28"/>
          <w:szCs w:val="28"/>
        </w:rPr>
      </w:pPr>
    </w:p>
    <w:p w:rsidR="009B1714" w:rsidRPr="00C22385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Pr="00C22385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ind w:left="5387"/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DC4F4B" w:rsidRDefault="00DC4F4B" w:rsidP="009B1714">
      <w:pPr>
        <w:tabs>
          <w:tab w:val="left" w:pos="5954"/>
        </w:tabs>
        <w:rPr>
          <w:sz w:val="28"/>
          <w:szCs w:val="28"/>
        </w:rPr>
      </w:pPr>
    </w:p>
    <w:p w:rsidR="00DC4F4B" w:rsidRDefault="00DC4F4B" w:rsidP="009B1714">
      <w:pPr>
        <w:tabs>
          <w:tab w:val="left" w:pos="5954"/>
        </w:tabs>
        <w:rPr>
          <w:sz w:val="28"/>
          <w:szCs w:val="28"/>
        </w:rPr>
      </w:pPr>
    </w:p>
    <w:p w:rsidR="00DC4F4B" w:rsidRDefault="00DC4F4B" w:rsidP="009B1714">
      <w:pPr>
        <w:tabs>
          <w:tab w:val="left" w:pos="5954"/>
        </w:tabs>
        <w:rPr>
          <w:sz w:val="28"/>
          <w:szCs w:val="28"/>
        </w:rPr>
      </w:pPr>
    </w:p>
    <w:p w:rsidR="00DC4F4B" w:rsidRDefault="00DC4F4B" w:rsidP="009B1714">
      <w:pPr>
        <w:tabs>
          <w:tab w:val="left" w:pos="5954"/>
        </w:tabs>
        <w:rPr>
          <w:sz w:val="28"/>
          <w:szCs w:val="28"/>
        </w:rPr>
      </w:pPr>
    </w:p>
    <w:p w:rsidR="00DC4F4B" w:rsidRDefault="00DC4F4B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9B1714" w:rsidRDefault="009B1714" w:rsidP="009B1714">
      <w:pPr>
        <w:tabs>
          <w:tab w:val="left" w:pos="5954"/>
        </w:tabs>
        <w:rPr>
          <w:sz w:val="28"/>
          <w:szCs w:val="28"/>
        </w:rPr>
      </w:pPr>
    </w:p>
    <w:p w:rsidR="00DC4F4B" w:rsidRDefault="00DC4F4B" w:rsidP="009B1714">
      <w:pPr>
        <w:tabs>
          <w:tab w:val="left" w:pos="5954"/>
        </w:tabs>
        <w:rPr>
          <w:sz w:val="28"/>
          <w:szCs w:val="28"/>
        </w:rPr>
      </w:pPr>
    </w:p>
    <w:p w:rsidR="007832B1" w:rsidRDefault="007832B1" w:rsidP="009B1714">
      <w:pPr>
        <w:tabs>
          <w:tab w:val="left" w:pos="5954"/>
        </w:tabs>
        <w:rPr>
          <w:sz w:val="28"/>
          <w:szCs w:val="28"/>
        </w:rPr>
      </w:pPr>
    </w:p>
    <w:p w:rsidR="00DC4F4B" w:rsidRDefault="00DC4F4B" w:rsidP="009B1714">
      <w:pPr>
        <w:tabs>
          <w:tab w:val="left" w:pos="5954"/>
        </w:tabs>
        <w:rPr>
          <w:sz w:val="28"/>
          <w:szCs w:val="28"/>
        </w:rPr>
      </w:pPr>
    </w:p>
    <w:p w:rsidR="00DC4F4B" w:rsidRPr="007832B1" w:rsidRDefault="009B1714" w:rsidP="009B1714">
      <w:pPr>
        <w:ind w:left="5670"/>
        <w:rPr>
          <w:rFonts w:ascii="Arial" w:hAnsi="Arial" w:cs="Arial"/>
          <w:sz w:val="24"/>
          <w:szCs w:val="24"/>
        </w:rPr>
      </w:pPr>
      <w:r w:rsidRPr="007832B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B1714" w:rsidRPr="007832B1" w:rsidRDefault="009B1714" w:rsidP="009B1714">
      <w:pPr>
        <w:ind w:left="5670"/>
        <w:rPr>
          <w:rFonts w:ascii="Arial" w:hAnsi="Arial" w:cs="Arial"/>
          <w:sz w:val="24"/>
          <w:szCs w:val="24"/>
        </w:rPr>
      </w:pPr>
      <w:r w:rsidRPr="007832B1">
        <w:rPr>
          <w:rFonts w:ascii="Arial" w:hAnsi="Arial" w:cs="Arial"/>
          <w:sz w:val="24"/>
          <w:szCs w:val="24"/>
        </w:rPr>
        <w:t xml:space="preserve"> к </w:t>
      </w:r>
      <w:r w:rsidR="000D0412">
        <w:rPr>
          <w:rFonts w:ascii="Arial" w:hAnsi="Arial" w:cs="Arial"/>
          <w:sz w:val="24"/>
          <w:szCs w:val="24"/>
        </w:rPr>
        <w:t>проекту Решения</w:t>
      </w:r>
      <w:r w:rsidRPr="007832B1">
        <w:rPr>
          <w:rFonts w:ascii="Arial" w:hAnsi="Arial" w:cs="Arial"/>
          <w:sz w:val="24"/>
          <w:szCs w:val="24"/>
        </w:rPr>
        <w:t xml:space="preserve"> </w:t>
      </w:r>
      <w:r w:rsidR="00DC4F4B" w:rsidRPr="007832B1">
        <w:rPr>
          <w:rFonts w:ascii="Arial" w:hAnsi="Arial" w:cs="Arial"/>
          <w:sz w:val="24"/>
          <w:szCs w:val="24"/>
        </w:rPr>
        <w:t>Совета депутатов сельского поселения Усть-Юган</w:t>
      </w:r>
      <w:r w:rsidRPr="007832B1">
        <w:rPr>
          <w:rFonts w:ascii="Arial" w:hAnsi="Arial" w:cs="Arial"/>
          <w:sz w:val="24"/>
          <w:szCs w:val="24"/>
        </w:rPr>
        <w:t xml:space="preserve">  </w:t>
      </w:r>
    </w:p>
    <w:p w:rsidR="009B1714" w:rsidRPr="007832B1" w:rsidRDefault="009B1714" w:rsidP="009B1714">
      <w:pPr>
        <w:ind w:left="5670"/>
        <w:rPr>
          <w:rFonts w:ascii="Arial" w:hAnsi="Arial" w:cs="Arial"/>
          <w:sz w:val="24"/>
          <w:szCs w:val="24"/>
        </w:rPr>
      </w:pPr>
      <w:r w:rsidRPr="007832B1">
        <w:rPr>
          <w:rFonts w:ascii="Arial" w:hAnsi="Arial" w:cs="Arial"/>
          <w:sz w:val="24"/>
          <w:szCs w:val="24"/>
        </w:rPr>
        <w:t xml:space="preserve">от </w:t>
      </w:r>
      <w:r w:rsidR="00810C96">
        <w:rPr>
          <w:rFonts w:ascii="Arial" w:hAnsi="Arial" w:cs="Arial"/>
          <w:sz w:val="24"/>
          <w:szCs w:val="24"/>
        </w:rPr>
        <w:t xml:space="preserve"> </w:t>
      </w:r>
      <w:r w:rsidR="00810C96">
        <w:rPr>
          <w:rFonts w:ascii="Arial" w:hAnsi="Arial" w:cs="Arial"/>
          <w:sz w:val="24"/>
          <w:szCs w:val="24"/>
          <w:u w:val="single"/>
        </w:rPr>
        <w:t>18.07.2012</w:t>
      </w:r>
      <w:r w:rsidR="00DC4F4B" w:rsidRPr="007832B1">
        <w:rPr>
          <w:rFonts w:ascii="Arial" w:hAnsi="Arial" w:cs="Arial"/>
          <w:sz w:val="24"/>
          <w:szCs w:val="24"/>
          <w:u w:val="single"/>
        </w:rPr>
        <w:t xml:space="preserve">     </w:t>
      </w:r>
      <w:r w:rsidRPr="007832B1">
        <w:rPr>
          <w:rFonts w:ascii="Arial" w:hAnsi="Arial" w:cs="Arial"/>
          <w:sz w:val="24"/>
          <w:szCs w:val="24"/>
          <w:u w:val="single"/>
        </w:rPr>
        <w:t xml:space="preserve"> </w:t>
      </w:r>
      <w:r w:rsidRPr="007832B1">
        <w:rPr>
          <w:rFonts w:ascii="Arial" w:hAnsi="Arial" w:cs="Arial"/>
          <w:sz w:val="24"/>
          <w:szCs w:val="24"/>
        </w:rPr>
        <w:t xml:space="preserve"> №</w:t>
      </w:r>
      <w:r w:rsidRPr="007832B1">
        <w:rPr>
          <w:rFonts w:ascii="Arial" w:hAnsi="Arial" w:cs="Arial"/>
          <w:sz w:val="24"/>
          <w:szCs w:val="24"/>
          <w:u w:val="single"/>
        </w:rPr>
        <w:t xml:space="preserve"> </w:t>
      </w:r>
      <w:r w:rsidR="00DC4F4B" w:rsidRPr="007832B1">
        <w:rPr>
          <w:rFonts w:ascii="Arial" w:hAnsi="Arial" w:cs="Arial"/>
          <w:sz w:val="24"/>
          <w:szCs w:val="24"/>
          <w:u w:val="single"/>
        </w:rPr>
        <w:t xml:space="preserve"> </w:t>
      </w:r>
      <w:r w:rsidR="00810C96">
        <w:rPr>
          <w:rFonts w:ascii="Arial" w:hAnsi="Arial" w:cs="Arial"/>
          <w:sz w:val="24"/>
          <w:szCs w:val="24"/>
          <w:u w:val="single"/>
        </w:rPr>
        <w:t>246</w:t>
      </w:r>
    </w:p>
    <w:p w:rsidR="009B1714" w:rsidRPr="007832B1" w:rsidRDefault="009B1714" w:rsidP="009B1714">
      <w:pPr>
        <w:ind w:left="5670"/>
        <w:jc w:val="center"/>
        <w:rPr>
          <w:rFonts w:ascii="Arial" w:hAnsi="Arial" w:cs="Arial"/>
          <w:sz w:val="24"/>
          <w:szCs w:val="24"/>
          <w:u w:val="single"/>
        </w:rPr>
      </w:pPr>
      <w:r w:rsidRPr="007832B1">
        <w:rPr>
          <w:rFonts w:ascii="Arial" w:hAnsi="Arial" w:cs="Arial"/>
          <w:color w:val="FFFFFF"/>
          <w:sz w:val="24"/>
          <w:szCs w:val="24"/>
          <w:u w:val="single"/>
        </w:rPr>
        <w:t>.</w:t>
      </w:r>
    </w:p>
    <w:p w:rsidR="009B1714" w:rsidRPr="007832B1" w:rsidRDefault="009B1714" w:rsidP="009B1714">
      <w:pPr>
        <w:rPr>
          <w:rFonts w:ascii="Arial" w:hAnsi="Arial" w:cs="Arial"/>
          <w:sz w:val="26"/>
          <w:szCs w:val="26"/>
        </w:rPr>
      </w:pPr>
    </w:p>
    <w:p w:rsidR="009B1714" w:rsidRPr="007832B1" w:rsidRDefault="009B1714" w:rsidP="009B1714">
      <w:pPr>
        <w:jc w:val="center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ПОЛОЖЕНИЕ</w:t>
      </w:r>
    </w:p>
    <w:p w:rsidR="009B1714" w:rsidRPr="007832B1" w:rsidRDefault="009B1714" w:rsidP="009B1714">
      <w:pPr>
        <w:jc w:val="center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о денежном содержании лиц, замещающих муниципальные должности</w:t>
      </w:r>
    </w:p>
    <w:p w:rsidR="009B1714" w:rsidRPr="007832B1" w:rsidRDefault="009B1714" w:rsidP="009B1714">
      <w:pPr>
        <w:jc w:val="center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 w:rsidR="007832B1" w:rsidRPr="007832B1">
        <w:rPr>
          <w:rFonts w:ascii="Arial" w:hAnsi="Arial" w:cs="Arial"/>
          <w:sz w:val="26"/>
          <w:szCs w:val="26"/>
        </w:rPr>
        <w:t>сельское поселение Усть-Юган</w:t>
      </w:r>
    </w:p>
    <w:p w:rsidR="009B1714" w:rsidRPr="007832B1" w:rsidRDefault="009B1714" w:rsidP="009B1714">
      <w:pPr>
        <w:jc w:val="center"/>
        <w:rPr>
          <w:rFonts w:ascii="Arial" w:hAnsi="Arial" w:cs="Arial"/>
          <w:sz w:val="26"/>
          <w:szCs w:val="26"/>
        </w:rPr>
      </w:pP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left="851" w:hanging="131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1. </w:t>
      </w:r>
      <w:r w:rsidRPr="007832B1">
        <w:rPr>
          <w:rFonts w:ascii="Arial" w:hAnsi="Arial" w:cs="Arial"/>
          <w:bCs/>
          <w:sz w:val="26"/>
          <w:szCs w:val="26"/>
        </w:rPr>
        <w:t>Общие положения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1.1. </w:t>
      </w:r>
      <w:r w:rsidRPr="007832B1">
        <w:rPr>
          <w:rFonts w:ascii="Arial" w:hAnsi="Arial" w:cs="Arial"/>
          <w:bCs/>
          <w:sz w:val="26"/>
          <w:szCs w:val="26"/>
        </w:rPr>
        <w:t>Отношения, регулируемые настоящим Положением.</w:t>
      </w:r>
    </w:p>
    <w:p w:rsidR="009B1714" w:rsidRPr="007832B1" w:rsidRDefault="009B1714" w:rsidP="009B171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7832B1">
        <w:rPr>
          <w:rFonts w:ascii="Arial" w:hAnsi="Arial" w:cs="Arial"/>
          <w:bCs/>
          <w:sz w:val="26"/>
          <w:szCs w:val="26"/>
        </w:rPr>
        <w:t xml:space="preserve">Настоящее Положение определяет виды надбавок и иных выплат, а также предельные значения денежного содержания лиц, замещающих муниципальные должности на постоянной основе в органах местного самоуправления муниципального образования </w:t>
      </w:r>
      <w:r w:rsidR="00DC4F4B" w:rsidRPr="007832B1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Pr="007832B1">
        <w:rPr>
          <w:rFonts w:ascii="Arial" w:hAnsi="Arial" w:cs="Arial"/>
          <w:bCs/>
          <w:sz w:val="26"/>
          <w:szCs w:val="26"/>
        </w:rPr>
        <w:t xml:space="preserve"> (Глава муниципального образования, избранный </w:t>
      </w:r>
      <w:r w:rsidR="00B20988" w:rsidRPr="007832B1">
        <w:rPr>
          <w:rFonts w:ascii="Arial" w:hAnsi="Arial" w:cs="Arial"/>
          <w:bCs/>
          <w:sz w:val="26"/>
          <w:szCs w:val="26"/>
        </w:rPr>
        <w:t xml:space="preserve">на муниципальных выборах </w:t>
      </w:r>
      <w:r w:rsidR="00F75EB5" w:rsidRPr="007832B1">
        <w:rPr>
          <w:rFonts w:ascii="Arial" w:hAnsi="Arial" w:cs="Arial"/>
          <w:bCs/>
          <w:sz w:val="26"/>
          <w:szCs w:val="26"/>
        </w:rPr>
        <w:t>и</w:t>
      </w:r>
      <w:r w:rsidRPr="007832B1">
        <w:rPr>
          <w:rFonts w:ascii="Arial" w:hAnsi="Arial" w:cs="Arial"/>
          <w:bCs/>
          <w:sz w:val="26"/>
          <w:szCs w:val="26"/>
        </w:rPr>
        <w:t xml:space="preserve"> исполняющ</w:t>
      </w:r>
      <w:r w:rsidR="00DC4F4B" w:rsidRPr="007832B1">
        <w:rPr>
          <w:rFonts w:ascii="Arial" w:hAnsi="Arial" w:cs="Arial"/>
          <w:bCs/>
          <w:sz w:val="26"/>
          <w:szCs w:val="26"/>
        </w:rPr>
        <w:t xml:space="preserve">ий полномочия </w:t>
      </w:r>
      <w:r w:rsidR="00F75EB5" w:rsidRPr="007832B1">
        <w:rPr>
          <w:rFonts w:ascii="Arial" w:hAnsi="Arial" w:cs="Arial"/>
          <w:bCs/>
          <w:sz w:val="26"/>
          <w:szCs w:val="26"/>
        </w:rPr>
        <w:t>на постоянной основе</w:t>
      </w:r>
      <w:r w:rsidRPr="007832B1">
        <w:rPr>
          <w:rFonts w:ascii="Arial" w:hAnsi="Arial" w:cs="Arial"/>
          <w:sz w:val="26"/>
          <w:szCs w:val="26"/>
        </w:rPr>
        <w:t>).</w:t>
      </w:r>
    </w:p>
    <w:p w:rsidR="009B1714" w:rsidRPr="007832B1" w:rsidRDefault="009B1714" w:rsidP="009B1714">
      <w:pPr>
        <w:pStyle w:val="2"/>
        <w:spacing w:after="0" w:line="240" w:lineRule="auto"/>
        <w:ind w:left="0" w:firstLine="720"/>
        <w:jc w:val="both"/>
        <w:rPr>
          <w:rFonts w:ascii="Arial" w:hAnsi="Arial" w:cs="Arial"/>
          <w:bCs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1.2. </w:t>
      </w:r>
      <w:r w:rsidRPr="007832B1">
        <w:rPr>
          <w:rFonts w:ascii="Arial" w:hAnsi="Arial" w:cs="Arial"/>
          <w:bCs/>
          <w:sz w:val="26"/>
          <w:szCs w:val="26"/>
        </w:rPr>
        <w:t>Правовое регулирование оплаты труда лиц, замещающих муниципальные должности.</w:t>
      </w:r>
    </w:p>
    <w:p w:rsidR="009B1714" w:rsidRPr="007832B1" w:rsidRDefault="009B1714" w:rsidP="009B1714">
      <w:pPr>
        <w:pStyle w:val="3"/>
        <w:spacing w:after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Правовое регулирование вопросов оплаты труда </w:t>
      </w:r>
      <w:proofErr w:type="gramStart"/>
      <w:r w:rsidRPr="007832B1">
        <w:rPr>
          <w:rFonts w:ascii="Arial" w:hAnsi="Arial" w:cs="Arial"/>
          <w:sz w:val="26"/>
          <w:szCs w:val="26"/>
        </w:rPr>
        <w:t xml:space="preserve">лиц, замещающих муниципальные должности в муниципальном образовании </w:t>
      </w:r>
      <w:r w:rsidR="00DC4F4B" w:rsidRPr="007832B1">
        <w:rPr>
          <w:rFonts w:ascii="Arial" w:hAnsi="Arial" w:cs="Arial"/>
          <w:sz w:val="26"/>
          <w:szCs w:val="26"/>
        </w:rPr>
        <w:t>сельское поселение Усть-Юган</w:t>
      </w:r>
      <w:r w:rsidRPr="007832B1">
        <w:rPr>
          <w:rFonts w:ascii="Arial" w:hAnsi="Arial" w:cs="Arial"/>
          <w:sz w:val="26"/>
          <w:szCs w:val="26"/>
        </w:rPr>
        <w:t xml:space="preserve"> осуществляется</w:t>
      </w:r>
      <w:proofErr w:type="gramEnd"/>
      <w:r w:rsidRPr="007832B1">
        <w:rPr>
          <w:rFonts w:ascii="Arial" w:hAnsi="Arial" w:cs="Arial"/>
          <w:sz w:val="26"/>
          <w:szCs w:val="26"/>
        </w:rPr>
        <w:t xml:space="preserve"> настоящим Положением и принимаемыми в соответствии с ним иными нормативными правовыми актами муниципального образования на основе общих принципов единства государственной и муниципальной службы, установленных  федеральным законодательством и законодательством автономного округа.</w:t>
      </w:r>
    </w:p>
    <w:p w:rsidR="009B1714" w:rsidRPr="007832B1" w:rsidRDefault="009B1714" w:rsidP="009B1714">
      <w:pPr>
        <w:pStyle w:val="3"/>
        <w:ind w:left="709"/>
        <w:jc w:val="both"/>
        <w:rPr>
          <w:rFonts w:ascii="Arial" w:hAnsi="Arial" w:cs="Arial"/>
          <w:sz w:val="26"/>
          <w:szCs w:val="26"/>
        </w:rPr>
      </w:pPr>
    </w:p>
    <w:p w:rsidR="009B1714" w:rsidRPr="007832B1" w:rsidRDefault="009B1714" w:rsidP="009B1714">
      <w:pPr>
        <w:pStyle w:val="3"/>
        <w:ind w:left="709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2. Состав денежного содержания лиц, замещающих муниципальные должности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2.1. Денежное содержание лиц, замещающих муниципальные должности состоит </w:t>
      </w:r>
      <w:proofErr w:type="gramStart"/>
      <w:r w:rsidRPr="007832B1">
        <w:rPr>
          <w:rFonts w:ascii="Arial" w:hAnsi="Arial" w:cs="Arial"/>
          <w:sz w:val="26"/>
          <w:szCs w:val="26"/>
        </w:rPr>
        <w:t>из</w:t>
      </w:r>
      <w:proofErr w:type="gramEnd"/>
      <w:r w:rsidRPr="007832B1">
        <w:rPr>
          <w:rFonts w:ascii="Arial" w:hAnsi="Arial" w:cs="Arial"/>
          <w:sz w:val="26"/>
          <w:szCs w:val="26"/>
        </w:rPr>
        <w:t>: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1) ежемесячного денежного вознаграждения;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2) ежемесячного денежного поощрения;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3) ежемесячной процентной надбавки за работу со сведениями, составляющими государственную тайну;</w:t>
      </w:r>
    </w:p>
    <w:p w:rsidR="009B1714" w:rsidRPr="007832B1" w:rsidRDefault="009B1714" w:rsidP="009B171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   4) ежемесячной (персональной) выплаты за сложность, напряженность и высокие достижения в работе;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5) ежемесячной процентной надбавки за работу в районах Крайнего Севера и приравненных к ним местностях;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6) районного коэффициента за работу в районах Крайнего Севера и приравненных к ним местностях;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7) премий за выполнение особо важных и сложных заданий;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8) премии по результатам работы за квартал, год;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9) 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9B1714" w:rsidRPr="007832B1" w:rsidRDefault="009B1714" w:rsidP="009B171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lastRenderedPageBreak/>
        <w:t>10) иных надбавок в соответствии с федеральным законодательством.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9B1714" w:rsidRPr="007832B1" w:rsidRDefault="009B1714" w:rsidP="009B1714">
      <w:pPr>
        <w:pStyle w:val="2"/>
        <w:spacing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2.2. Расходы на оплату труда – это сумма средств, направляемая на выплату денежного вознаграждения лицу, замещающему муниципальную должность, и выплат, формируемых за счет средств, предусмотренных пунктом 2.1., в том числе за счет средств:</w:t>
      </w:r>
    </w:p>
    <w:p w:rsidR="009B1714" w:rsidRPr="007832B1" w:rsidRDefault="009B1714" w:rsidP="009B17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1) на выплату районного коэффициента (коэффициента);</w:t>
      </w:r>
    </w:p>
    <w:p w:rsidR="009B1714" w:rsidRPr="007832B1" w:rsidRDefault="009B1714" w:rsidP="009B17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2) на выплату ежемесячной процентной надбавки за работу в районах Крайнего Севера и приравненных к ним местностях;</w:t>
      </w:r>
    </w:p>
    <w:p w:rsidR="009B1714" w:rsidRPr="007832B1" w:rsidRDefault="009B1714" w:rsidP="009B17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3) на иные выплаты, предусмотренные федеральными законами и иными нормативными правовыми актами Российской Федерации, автономного округа.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3. Предельные </w:t>
      </w:r>
      <w:r w:rsidRPr="007832B1">
        <w:rPr>
          <w:rFonts w:ascii="Arial" w:hAnsi="Arial" w:cs="Arial"/>
          <w:bCs/>
          <w:sz w:val="26"/>
          <w:szCs w:val="26"/>
        </w:rPr>
        <w:t>нормативы денежного содержания лиц, замещающих муниципальные должности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left="1985" w:hanging="1276"/>
        <w:jc w:val="both"/>
        <w:rPr>
          <w:rFonts w:ascii="Arial" w:hAnsi="Arial" w:cs="Arial"/>
          <w:bCs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3.1. </w:t>
      </w:r>
      <w:r w:rsidRPr="007832B1">
        <w:rPr>
          <w:rFonts w:ascii="Arial" w:hAnsi="Arial" w:cs="Arial"/>
          <w:bCs/>
          <w:sz w:val="26"/>
          <w:szCs w:val="26"/>
        </w:rPr>
        <w:t>Размер ежемесячного денежного вознаграждения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left="67" w:firstLine="642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3.1.1. Размер ежемесячного денежного вознаграждения выборным должностным лицам местного самоуправления устанавливается правовым актом представительного органа муниципального образования согласно приложению 2.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3.1.2. Размер ежемесячного денежного вознаграждения лицам, замещающим муниципальные должности, индексируется в случае изменения денежного вознаграждения лиц, замещающих государственные гражданские должности автономного округа, путем внесения изменений в настоящее Положение.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3.2. </w:t>
      </w:r>
      <w:r w:rsidRPr="007832B1">
        <w:rPr>
          <w:rFonts w:ascii="Arial" w:hAnsi="Arial" w:cs="Arial"/>
          <w:bCs/>
          <w:sz w:val="26"/>
          <w:szCs w:val="26"/>
        </w:rPr>
        <w:t>Ежемесячное денежное поощрение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Лицам, замещающим муниципальные должности, выплачивается ежемесячное денежное поощрение в размере 5,6 ежемесячного денежного вознаграждения.</w:t>
      </w:r>
    </w:p>
    <w:p w:rsidR="009B1714" w:rsidRPr="007832B1" w:rsidRDefault="009B1714" w:rsidP="009B1714">
      <w:pPr>
        <w:pStyle w:val="ConsNormal"/>
        <w:ind w:firstLine="708"/>
        <w:jc w:val="both"/>
        <w:rPr>
          <w:sz w:val="26"/>
          <w:szCs w:val="26"/>
        </w:rPr>
      </w:pPr>
      <w:r w:rsidRPr="007832B1">
        <w:rPr>
          <w:sz w:val="26"/>
          <w:szCs w:val="26"/>
        </w:rPr>
        <w:t>3.3.  Премии по результатам работы за квартал, год</w:t>
      </w:r>
    </w:p>
    <w:p w:rsidR="009B1714" w:rsidRPr="007832B1" w:rsidRDefault="009B1714" w:rsidP="009B1714">
      <w:pPr>
        <w:pStyle w:val="ConsNormal"/>
        <w:ind w:firstLine="709"/>
        <w:jc w:val="both"/>
        <w:rPr>
          <w:sz w:val="26"/>
          <w:szCs w:val="26"/>
        </w:rPr>
      </w:pPr>
      <w:r w:rsidRPr="007832B1">
        <w:rPr>
          <w:sz w:val="26"/>
          <w:szCs w:val="26"/>
        </w:rPr>
        <w:t xml:space="preserve">3.3.1. Лицам, замещающим муниципальные должности, премии по результатам работы за квартал выплачиваются до одного месячного фонда оплаты труда за фактически отработанное время на основании распоряжения </w:t>
      </w:r>
      <w:r w:rsidR="007832B1">
        <w:rPr>
          <w:sz w:val="26"/>
          <w:szCs w:val="26"/>
        </w:rPr>
        <w:t>администрации</w:t>
      </w:r>
      <w:r w:rsidRPr="007832B1">
        <w:rPr>
          <w:sz w:val="26"/>
          <w:szCs w:val="26"/>
        </w:rPr>
        <w:t xml:space="preserve"> </w:t>
      </w:r>
      <w:r w:rsidR="00527D7B" w:rsidRPr="007832B1">
        <w:rPr>
          <w:sz w:val="26"/>
          <w:szCs w:val="26"/>
        </w:rPr>
        <w:t>сельского поселения Усть-Юган</w:t>
      </w:r>
      <w:r w:rsidRPr="007832B1">
        <w:rPr>
          <w:sz w:val="26"/>
          <w:szCs w:val="26"/>
        </w:rPr>
        <w:t>.</w:t>
      </w:r>
    </w:p>
    <w:p w:rsidR="009B1714" w:rsidRPr="007832B1" w:rsidRDefault="009B1714" w:rsidP="009B1714">
      <w:pPr>
        <w:tabs>
          <w:tab w:val="left" w:pos="0"/>
        </w:tabs>
        <w:ind w:right="-5" w:firstLine="709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3.3.2.  Премии по результатам работы за квартал в размере, пропорционально отработанному времени в календарном квартале, выплачивается лицам, замещающим муниципальные должности. </w:t>
      </w:r>
    </w:p>
    <w:p w:rsidR="009B1714" w:rsidRPr="007832B1" w:rsidRDefault="009B1714" w:rsidP="009B1714">
      <w:pPr>
        <w:tabs>
          <w:tab w:val="left" w:pos="0"/>
        </w:tabs>
        <w:ind w:right="-5" w:firstLine="709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3.3.3. В отработанное время в календарном квартале, для расчета  премии по результатам работы за квартал включается время работы по табелю рабочего времени, а также период времени нахождения в служебной командировке.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3.3.4. Лицам, замещающим муниципальные должности, выплачивается премия по результатам работы за соответствующий год в размере до двух с половиной месячных фондов оплаты труда.</w:t>
      </w:r>
    </w:p>
    <w:p w:rsidR="009B1714" w:rsidRPr="007832B1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>3.3.5. Премия по результатам работы за год выплачивается за счет фонда оплаты труда, не позднее первого квартала следующим за отчетным годом.</w:t>
      </w:r>
    </w:p>
    <w:p w:rsidR="009B1714" w:rsidRPr="007832B1" w:rsidRDefault="009B1714" w:rsidP="009B1714">
      <w:pPr>
        <w:pStyle w:val="ConsNormal"/>
        <w:ind w:firstLine="709"/>
        <w:jc w:val="both"/>
        <w:rPr>
          <w:sz w:val="26"/>
          <w:szCs w:val="26"/>
        </w:rPr>
      </w:pPr>
      <w:r w:rsidRPr="007832B1">
        <w:rPr>
          <w:sz w:val="26"/>
          <w:szCs w:val="26"/>
        </w:rPr>
        <w:lastRenderedPageBreak/>
        <w:t xml:space="preserve">3.3.6. Премия выплачивается за фактически отработанное время в календарном году. В отработанное время в календарном году для расчета размера премии включается время работы по табелю рабочего времени с учетом времени нахождения в командировке на основании распоряжения главы </w:t>
      </w:r>
      <w:r w:rsidR="00527D7B" w:rsidRPr="007832B1">
        <w:rPr>
          <w:sz w:val="26"/>
          <w:szCs w:val="26"/>
        </w:rPr>
        <w:t>сельского поселения Усть-Юган</w:t>
      </w:r>
      <w:r w:rsidRPr="007832B1">
        <w:rPr>
          <w:sz w:val="26"/>
          <w:szCs w:val="26"/>
        </w:rPr>
        <w:t>.</w:t>
      </w:r>
    </w:p>
    <w:p w:rsidR="009B1714" w:rsidRPr="007E30BA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832B1">
        <w:rPr>
          <w:rFonts w:ascii="Arial" w:hAnsi="Arial" w:cs="Arial"/>
          <w:sz w:val="26"/>
          <w:szCs w:val="26"/>
        </w:rPr>
        <w:t xml:space="preserve">3.3.7. При досрочном прекращении полномочий выборных должностных лиц </w:t>
      </w:r>
      <w:r w:rsidRPr="007E30BA">
        <w:rPr>
          <w:rFonts w:ascii="Arial" w:hAnsi="Arial" w:cs="Arial"/>
          <w:sz w:val="26"/>
          <w:szCs w:val="26"/>
        </w:rPr>
        <w:t xml:space="preserve">решение о выплате премии по результатам работы за год принимается главой </w:t>
      </w:r>
      <w:r w:rsidR="00527D7B" w:rsidRPr="007E30BA">
        <w:rPr>
          <w:rFonts w:ascii="Arial" w:hAnsi="Arial" w:cs="Arial"/>
          <w:sz w:val="26"/>
          <w:szCs w:val="26"/>
        </w:rPr>
        <w:t>сельского поселения Усть-Юган</w:t>
      </w:r>
      <w:r w:rsidRPr="007E30BA">
        <w:rPr>
          <w:rFonts w:ascii="Arial" w:hAnsi="Arial" w:cs="Arial"/>
          <w:sz w:val="26"/>
          <w:szCs w:val="26"/>
        </w:rPr>
        <w:t>.</w:t>
      </w:r>
    </w:p>
    <w:p w:rsidR="009B1714" w:rsidRPr="007E30BA" w:rsidRDefault="009B1714" w:rsidP="009B1714">
      <w:pPr>
        <w:pStyle w:val="ConsNormal"/>
        <w:ind w:firstLine="709"/>
        <w:jc w:val="both"/>
        <w:rPr>
          <w:sz w:val="26"/>
          <w:szCs w:val="26"/>
        </w:rPr>
      </w:pPr>
      <w:r w:rsidRPr="007E30BA">
        <w:rPr>
          <w:sz w:val="26"/>
          <w:szCs w:val="26"/>
        </w:rPr>
        <w:t xml:space="preserve">3.4. Лицам, замещающим муниципальные должности, выплачиваются премии за выполнение особо важных и сложных заданий на основании распоряжения главы </w:t>
      </w:r>
      <w:r w:rsidR="00527D7B" w:rsidRPr="007E30BA">
        <w:rPr>
          <w:sz w:val="26"/>
          <w:szCs w:val="26"/>
        </w:rPr>
        <w:t xml:space="preserve">сельского поселения </w:t>
      </w:r>
      <w:r w:rsidR="00B20988" w:rsidRPr="007E30BA">
        <w:rPr>
          <w:sz w:val="26"/>
          <w:szCs w:val="26"/>
        </w:rPr>
        <w:t>У</w:t>
      </w:r>
      <w:r w:rsidR="00527D7B" w:rsidRPr="007E30BA">
        <w:rPr>
          <w:sz w:val="26"/>
          <w:szCs w:val="26"/>
        </w:rPr>
        <w:t>сть-Юган</w:t>
      </w:r>
      <w:r w:rsidRPr="007E30BA">
        <w:rPr>
          <w:sz w:val="26"/>
          <w:szCs w:val="26"/>
        </w:rPr>
        <w:t>. Максимальные размеры премий не ограничиваются.</w:t>
      </w:r>
    </w:p>
    <w:p w:rsidR="009B1714" w:rsidRPr="007E30BA" w:rsidRDefault="009B1714" w:rsidP="009B17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7E30BA">
        <w:rPr>
          <w:rFonts w:ascii="Arial" w:hAnsi="Arial" w:cs="Arial"/>
          <w:sz w:val="26"/>
          <w:szCs w:val="26"/>
        </w:rPr>
        <w:t xml:space="preserve">3.5. </w:t>
      </w:r>
      <w:r w:rsidRPr="007E30BA">
        <w:rPr>
          <w:rFonts w:ascii="Arial" w:hAnsi="Arial" w:cs="Arial"/>
          <w:bCs/>
          <w:sz w:val="26"/>
          <w:szCs w:val="26"/>
        </w:rPr>
        <w:t>Единовременная выплата при предоставлении ежегодного оплачиваемого  отпуска</w:t>
      </w:r>
      <w:r w:rsidRPr="007E30BA">
        <w:rPr>
          <w:rFonts w:ascii="Arial" w:hAnsi="Arial" w:cs="Arial"/>
          <w:sz w:val="26"/>
          <w:szCs w:val="26"/>
        </w:rPr>
        <w:t xml:space="preserve"> и материальная помощь</w:t>
      </w:r>
    </w:p>
    <w:p w:rsidR="009B1714" w:rsidRPr="007E30BA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E30BA">
        <w:rPr>
          <w:rFonts w:ascii="Arial" w:hAnsi="Arial" w:cs="Arial"/>
          <w:sz w:val="26"/>
          <w:szCs w:val="26"/>
        </w:rPr>
        <w:t xml:space="preserve">3.5.1. Единовременная выплата при предоставлении ежегодного оплачиваемого отпуска и материальная помощь устанавливается в размере трех с половиной месячных фондов оплаты труда и выплачивается один раз в календарном году при уходе лиц, замещающих муниципальные должности, в очередной оплачиваемый отпуск. </w:t>
      </w:r>
    </w:p>
    <w:p w:rsidR="009B1714" w:rsidRPr="007E30BA" w:rsidRDefault="009B1714" w:rsidP="009B1714">
      <w:pPr>
        <w:pStyle w:val="ConsNormal"/>
        <w:ind w:firstLine="709"/>
        <w:jc w:val="both"/>
        <w:rPr>
          <w:sz w:val="26"/>
          <w:szCs w:val="26"/>
        </w:rPr>
      </w:pPr>
      <w:r w:rsidRPr="007E30BA">
        <w:rPr>
          <w:spacing w:val="6"/>
          <w:sz w:val="26"/>
          <w:szCs w:val="26"/>
        </w:rPr>
        <w:t xml:space="preserve">3.5.2. </w:t>
      </w:r>
      <w:r w:rsidRPr="007E30BA">
        <w:rPr>
          <w:sz w:val="26"/>
          <w:szCs w:val="26"/>
        </w:rPr>
        <w:t xml:space="preserve">Единовременная выплата при предоставлении ежегодного оплачиваемого отпуска и материальная помощь осуществляется на основании распоряжения главы </w:t>
      </w:r>
      <w:r w:rsidR="00527D7B" w:rsidRPr="007E30BA">
        <w:rPr>
          <w:sz w:val="26"/>
          <w:szCs w:val="26"/>
        </w:rPr>
        <w:t>сельского поселения Усть-Юган</w:t>
      </w:r>
      <w:r w:rsidRPr="007E30BA">
        <w:rPr>
          <w:sz w:val="26"/>
          <w:szCs w:val="26"/>
        </w:rPr>
        <w:t>.</w:t>
      </w:r>
    </w:p>
    <w:p w:rsidR="009B1714" w:rsidRPr="007E30BA" w:rsidRDefault="009B1714" w:rsidP="009B171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7E30BA">
        <w:rPr>
          <w:rFonts w:ascii="Arial" w:hAnsi="Arial" w:cs="Arial"/>
          <w:sz w:val="26"/>
          <w:szCs w:val="26"/>
        </w:rPr>
        <w:t xml:space="preserve">3.5.3. </w:t>
      </w:r>
      <w:proofErr w:type="gramStart"/>
      <w:r w:rsidRPr="007E30BA">
        <w:rPr>
          <w:rFonts w:ascii="Arial" w:hAnsi="Arial" w:cs="Arial"/>
          <w:sz w:val="26"/>
          <w:szCs w:val="26"/>
        </w:rPr>
        <w:t>Размер месячного фонда оплаты труда для расчета единовременной выплаты при предоставлении ежегодного оплачиваемо</w:t>
      </w:r>
      <w:r w:rsidR="00527D7B" w:rsidRPr="007E30BA">
        <w:rPr>
          <w:rFonts w:ascii="Arial" w:hAnsi="Arial" w:cs="Arial"/>
          <w:sz w:val="26"/>
          <w:szCs w:val="26"/>
        </w:rPr>
        <w:t>го отпуска  и материальной помощ</w:t>
      </w:r>
      <w:r w:rsidRPr="007E30BA">
        <w:rPr>
          <w:rFonts w:ascii="Arial" w:hAnsi="Arial" w:cs="Arial"/>
          <w:sz w:val="26"/>
          <w:szCs w:val="26"/>
        </w:rPr>
        <w:t>и лицу, замещающему муниципальную должность, определяется исходя из суммы средств месячного денежного содержания, установленного пунктом 2.1. (за исключением пунктов 7, 8,</w:t>
      </w:r>
      <w:r w:rsidR="00527D7B" w:rsidRPr="007E30BA">
        <w:rPr>
          <w:rFonts w:ascii="Arial" w:hAnsi="Arial" w:cs="Arial"/>
          <w:sz w:val="26"/>
          <w:szCs w:val="26"/>
        </w:rPr>
        <w:t xml:space="preserve"> </w:t>
      </w:r>
      <w:r w:rsidRPr="007E30BA">
        <w:rPr>
          <w:rFonts w:ascii="Arial" w:hAnsi="Arial" w:cs="Arial"/>
          <w:sz w:val="26"/>
          <w:szCs w:val="26"/>
        </w:rPr>
        <w:t>9) настоящего Положения, одной двенадцатой премии по результатам работы за год, одной двенадцатой единовременной выплаты к отпуску в прошедшем календарном году.</w:t>
      </w:r>
      <w:proofErr w:type="gramEnd"/>
    </w:p>
    <w:p w:rsidR="009B1714" w:rsidRPr="007E30BA" w:rsidRDefault="009B1714" w:rsidP="009B1714">
      <w:pPr>
        <w:pStyle w:val="ConsNormal"/>
        <w:ind w:firstLine="709"/>
        <w:jc w:val="both"/>
        <w:rPr>
          <w:sz w:val="26"/>
          <w:szCs w:val="26"/>
        </w:rPr>
      </w:pPr>
      <w:r w:rsidRPr="007E30BA">
        <w:rPr>
          <w:sz w:val="26"/>
          <w:szCs w:val="26"/>
        </w:rPr>
        <w:t>Расчет  единовременной выплаты к отпуску определяется по формуле:</w:t>
      </w:r>
    </w:p>
    <w:p w:rsidR="009B1714" w:rsidRPr="007E30BA" w:rsidRDefault="009B1714" w:rsidP="009B1714">
      <w:pPr>
        <w:pStyle w:val="ConsNormal"/>
        <w:ind w:firstLine="709"/>
        <w:jc w:val="both"/>
        <w:rPr>
          <w:sz w:val="26"/>
          <w:szCs w:val="26"/>
        </w:rPr>
      </w:pPr>
      <w:r w:rsidRPr="007E30BA">
        <w:rPr>
          <w:sz w:val="26"/>
          <w:szCs w:val="26"/>
        </w:rPr>
        <w:t xml:space="preserve">ЕВ = (МФОТ + 1/12 премии по результатам работы  за год и 1/12 единовременной выплаты к отпуску в прошедшем календарном году) </w:t>
      </w:r>
      <w:proofErr w:type="spellStart"/>
      <w:r w:rsidRPr="007E30BA">
        <w:rPr>
          <w:sz w:val="26"/>
          <w:szCs w:val="26"/>
        </w:rPr>
        <w:t>х</w:t>
      </w:r>
      <w:proofErr w:type="spellEnd"/>
      <w:r w:rsidRPr="007E30BA">
        <w:rPr>
          <w:sz w:val="26"/>
          <w:szCs w:val="26"/>
        </w:rPr>
        <w:t xml:space="preserve"> 3,5, где:</w:t>
      </w:r>
    </w:p>
    <w:p w:rsidR="009B1714" w:rsidRPr="007E30BA" w:rsidRDefault="009B1714" w:rsidP="009B1714">
      <w:pPr>
        <w:pStyle w:val="ConsNormal"/>
        <w:ind w:firstLine="709"/>
        <w:jc w:val="both"/>
        <w:rPr>
          <w:sz w:val="26"/>
          <w:szCs w:val="26"/>
        </w:rPr>
      </w:pPr>
      <w:r w:rsidRPr="007E30BA">
        <w:rPr>
          <w:sz w:val="26"/>
          <w:szCs w:val="26"/>
        </w:rPr>
        <w:t>ЕВ – единовременная выплата;</w:t>
      </w:r>
    </w:p>
    <w:p w:rsidR="009B1714" w:rsidRPr="007E30BA" w:rsidRDefault="009B1714" w:rsidP="009B1714">
      <w:pPr>
        <w:pStyle w:val="ConsNormal"/>
        <w:ind w:firstLine="709"/>
        <w:jc w:val="both"/>
        <w:rPr>
          <w:sz w:val="26"/>
          <w:szCs w:val="26"/>
        </w:rPr>
      </w:pPr>
      <w:r w:rsidRPr="007E30BA">
        <w:rPr>
          <w:sz w:val="26"/>
          <w:szCs w:val="26"/>
        </w:rPr>
        <w:t>МФОТ – месячный фонд оплаты труда на дату начала отпуска.</w:t>
      </w:r>
    </w:p>
    <w:p w:rsidR="009B1714" w:rsidRPr="007E30BA" w:rsidRDefault="009B1714" w:rsidP="009B1714">
      <w:pPr>
        <w:pStyle w:val="ConsNormal"/>
        <w:ind w:firstLine="540"/>
        <w:jc w:val="both"/>
        <w:rPr>
          <w:sz w:val="26"/>
          <w:szCs w:val="26"/>
        </w:rPr>
      </w:pPr>
      <w:r w:rsidRPr="007E30BA">
        <w:rPr>
          <w:sz w:val="26"/>
          <w:szCs w:val="26"/>
        </w:rPr>
        <w:t>3.5.4. В случае разделения ежегодного (очередного)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дней.</w:t>
      </w:r>
    </w:p>
    <w:p w:rsidR="009B1714" w:rsidRPr="00DF12F2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</w:p>
    <w:p w:rsidR="009B1714" w:rsidRPr="007E30BA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7E30BA">
        <w:rPr>
          <w:rFonts w:ascii="Arial" w:hAnsi="Arial" w:cs="Arial"/>
          <w:sz w:val="26"/>
          <w:szCs w:val="26"/>
        </w:rPr>
        <w:t xml:space="preserve">4. </w:t>
      </w:r>
      <w:r w:rsidRPr="007E30BA">
        <w:rPr>
          <w:rFonts w:ascii="Arial" w:hAnsi="Arial" w:cs="Arial"/>
          <w:bCs/>
          <w:sz w:val="26"/>
          <w:szCs w:val="26"/>
        </w:rPr>
        <w:t>Источники финансирования оплаты труда</w:t>
      </w:r>
    </w:p>
    <w:p w:rsidR="009B1714" w:rsidRPr="007E30BA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E30BA">
        <w:rPr>
          <w:rFonts w:ascii="Arial" w:hAnsi="Arial" w:cs="Arial"/>
          <w:sz w:val="26"/>
          <w:szCs w:val="26"/>
        </w:rPr>
        <w:t>4.1. Денежное содержание лицам, замещающим муниципальные должности,             выплачивается за счет средств местного бюджета.</w:t>
      </w:r>
    </w:p>
    <w:p w:rsidR="009B1714" w:rsidRPr="007E30BA" w:rsidRDefault="009B1714" w:rsidP="009B171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7E30BA">
        <w:rPr>
          <w:rFonts w:ascii="Arial" w:hAnsi="Arial" w:cs="Arial"/>
          <w:sz w:val="26"/>
          <w:szCs w:val="26"/>
        </w:rPr>
        <w:t>4.2. Сокращение бюджетных ассигнований не может служить основанием для отмены либо снижения денежного содержания лицам, замещающим муниципальные должности.</w:t>
      </w:r>
    </w:p>
    <w:p w:rsidR="009B1714" w:rsidRDefault="009B1714" w:rsidP="009B1714">
      <w:pPr>
        <w:rPr>
          <w:sz w:val="24"/>
          <w:szCs w:val="24"/>
        </w:rPr>
      </w:pPr>
      <w:r w:rsidRPr="005F2778">
        <w:rPr>
          <w:sz w:val="24"/>
          <w:szCs w:val="24"/>
        </w:rPr>
        <w:lastRenderedPageBreak/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9B1714" w:rsidRDefault="009B1714" w:rsidP="009B17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527D7B" w:rsidRPr="007E30BA" w:rsidRDefault="009B1714" w:rsidP="009B1714">
      <w:pPr>
        <w:ind w:left="5670"/>
        <w:rPr>
          <w:rFonts w:ascii="Arial" w:hAnsi="Arial" w:cs="Arial"/>
          <w:sz w:val="24"/>
          <w:szCs w:val="24"/>
        </w:rPr>
      </w:pPr>
      <w:r w:rsidRPr="007E30BA">
        <w:rPr>
          <w:rFonts w:ascii="Arial" w:hAnsi="Arial" w:cs="Arial"/>
          <w:sz w:val="24"/>
          <w:szCs w:val="24"/>
        </w:rPr>
        <w:t>Приложение 2</w:t>
      </w:r>
    </w:p>
    <w:p w:rsidR="009B1714" w:rsidRPr="007E30BA" w:rsidRDefault="009B1714" w:rsidP="009B1714">
      <w:pPr>
        <w:ind w:left="5670"/>
        <w:rPr>
          <w:rFonts w:ascii="Arial" w:hAnsi="Arial" w:cs="Arial"/>
          <w:sz w:val="24"/>
          <w:szCs w:val="24"/>
        </w:rPr>
      </w:pPr>
      <w:r w:rsidRPr="007E30BA">
        <w:rPr>
          <w:rFonts w:ascii="Arial" w:hAnsi="Arial" w:cs="Arial"/>
          <w:sz w:val="24"/>
          <w:szCs w:val="24"/>
        </w:rPr>
        <w:t xml:space="preserve"> к Решению </w:t>
      </w:r>
      <w:r w:rsidR="00B20988" w:rsidRPr="007E30BA">
        <w:rPr>
          <w:rFonts w:ascii="Arial" w:hAnsi="Arial" w:cs="Arial"/>
          <w:sz w:val="24"/>
          <w:szCs w:val="24"/>
        </w:rPr>
        <w:t>Совета депутатов</w:t>
      </w:r>
    </w:p>
    <w:p w:rsidR="009B1714" w:rsidRPr="007E30BA" w:rsidRDefault="00B20988" w:rsidP="009B1714">
      <w:pPr>
        <w:ind w:left="5670"/>
        <w:rPr>
          <w:rFonts w:ascii="Arial" w:hAnsi="Arial" w:cs="Arial"/>
          <w:sz w:val="24"/>
          <w:szCs w:val="24"/>
        </w:rPr>
      </w:pPr>
      <w:r w:rsidRPr="007E30BA">
        <w:rPr>
          <w:rFonts w:ascii="Arial" w:hAnsi="Arial" w:cs="Arial"/>
          <w:sz w:val="24"/>
          <w:szCs w:val="24"/>
        </w:rPr>
        <w:t>сельского поселения Усть-Юган</w:t>
      </w:r>
      <w:r w:rsidR="009B1714" w:rsidRPr="007E30BA">
        <w:rPr>
          <w:rFonts w:ascii="Arial" w:hAnsi="Arial" w:cs="Arial"/>
          <w:sz w:val="24"/>
          <w:szCs w:val="24"/>
        </w:rPr>
        <w:t xml:space="preserve">   </w:t>
      </w:r>
    </w:p>
    <w:p w:rsidR="009B1714" w:rsidRPr="007E30BA" w:rsidRDefault="009B1714" w:rsidP="009B1714">
      <w:pPr>
        <w:ind w:left="5670"/>
        <w:rPr>
          <w:rFonts w:ascii="Arial" w:hAnsi="Arial" w:cs="Arial"/>
          <w:sz w:val="24"/>
          <w:szCs w:val="24"/>
        </w:rPr>
      </w:pPr>
      <w:r w:rsidRPr="007E30BA">
        <w:rPr>
          <w:rFonts w:ascii="Arial" w:hAnsi="Arial" w:cs="Arial"/>
          <w:sz w:val="24"/>
          <w:szCs w:val="24"/>
        </w:rPr>
        <w:t>от «</w:t>
      </w:r>
      <w:r w:rsidR="00B20988" w:rsidRPr="007E30BA">
        <w:rPr>
          <w:rFonts w:ascii="Arial" w:hAnsi="Arial" w:cs="Arial"/>
          <w:sz w:val="24"/>
          <w:szCs w:val="24"/>
          <w:u w:val="single"/>
        </w:rPr>
        <w:t xml:space="preserve">  </w:t>
      </w:r>
      <w:r w:rsidRPr="007E30BA">
        <w:rPr>
          <w:rFonts w:ascii="Arial" w:hAnsi="Arial" w:cs="Arial"/>
          <w:sz w:val="24"/>
          <w:szCs w:val="24"/>
          <w:u w:val="single"/>
        </w:rPr>
        <w:t xml:space="preserve"> </w:t>
      </w:r>
      <w:r w:rsidRPr="007E30BA">
        <w:rPr>
          <w:rFonts w:ascii="Arial" w:hAnsi="Arial" w:cs="Arial"/>
          <w:sz w:val="24"/>
          <w:szCs w:val="24"/>
        </w:rPr>
        <w:t xml:space="preserve">» </w:t>
      </w:r>
      <w:r w:rsidRPr="007E30BA">
        <w:rPr>
          <w:rFonts w:ascii="Arial" w:hAnsi="Arial" w:cs="Arial"/>
          <w:sz w:val="24"/>
          <w:szCs w:val="24"/>
          <w:u w:val="single"/>
        </w:rPr>
        <w:t xml:space="preserve">  </w:t>
      </w:r>
      <w:r w:rsidR="00B20988" w:rsidRPr="007E30BA">
        <w:rPr>
          <w:rFonts w:ascii="Arial" w:hAnsi="Arial" w:cs="Arial"/>
          <w:sz w:val="24"/>
          <w:szCs w:val="24"/>
          <w:u w:val="single"/>
        </w:rPr>
        <w:t xml:space="preserve">    </w:t>
      </w:r>
      <w:r w:rsidRPr="007E30BA">
        <w:rPr>
          <w:rFonts w:ascii="Arial" w:hAnsi="Arial" w:cs="Arial"/>
          <w:sz w:val="24"/>
          <w:szCs w:val="24"/>
          <w:u w:val="single"/>
        </w:rPr>
        <w:t xml:space="preserve">   </w:t>
      </w:r>
      <w:r w:rsidRPr="007E30BA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E30BA">
          <w:rPr>
            <w:rFonts w:ascii="Arial" w:hAnsi="Arial" w:cs="Arial"/>
            <w:sz w:val="24"/>
            <w:szCs w:val="24"/>
          </w:rPr>
          <w:t>2012 г</w:t>
        </w:r>
      </w:smartTag>
      <w:r w:rsidRPr="007E30BA">
        <w:rPr>
          <w:rFonts w:ascii="Arial" w:hAnsi="Arial" w:cs="Arial"/>
          <w:sz w:val="24"/>
          <w:szCs w:val="24"/>
        </w:rPr>
        <w:t>.  №</w:t>
      </w:r>
      <w:r w:rsidRPr="007E30B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B1714" w:rsidRPr="007E30BA" w:rsidRDefault="009B1714" w:rsidP="009B1714">
      <w:pPr>
        <w:rPr>
          <w:rFonts w:ascii="Arial" w:hAnsi="Arial" w:cs="Arial"/>
          <w:sz w:val="24"/>
          <w:szCs w:val="24"/>
        </w:rPr>
      </w:pPr>
    </w:p>
    <w:p w:rsidR="009B1714" w:rsidRPr="007E30BA" w:rsidRDefault="009B1714" w:rsidP="009B1714">
      <w:pPr>
        <w:ind w:firstLine="6096"/>
        <w:rPr>
          <w:rFonts w:ascii="Arial" w:hAnsi="Arial" w:cs="Arial"/>
          <w:sz w:val="26"/>
          <w:szCs w:val="26"/>
        </w:rPr>
      </w:pPr>
    </w:p>
    <w:p w:rsidR="009B1714" w:rsidRPr="007E30BA" w:rsidRDefault="009B1714" w:rsidP="009B1714">
      <w:pPr>
        <w:rPr>
          <w:rFonts w:ascii="Arial" w:hAnsi="Arial" w:cs="Arial"/>
          <w:sz w:val="26"/>
          <w:szCs w:val="26"/>
        </w:rPr>
      </w:pPr>
    </w:p>
    <w:p w:rsidR="009B1714" w:rsidRPr="007E30BA" w:rsidRDefault="009B1714" w:rsidP="009B1714">
      <w:pPr>
        <w:jc w:val="center"/>
        <w:rPr>
          <w:rFonts w:ascii="Arial" w:hAnsi="Arial" w:cs="Arial"/>
          <w:sz w:val="26"/>
          <w:szCs w:val="26"/>
        </w:rPr>
      </w:pPr>
    </w:p>
    <w:p w:rsidR="009B1714" w:rsidRPr="007E30BA" w:rsidRDefault="009B1714" w:rsidP="009B1714">
      <w:pPr>
        <w:jc w:val="center"/>
        <w:rPr>
          <w:rFonts w:ascii="Arial" w:hAnsi="Arial" w:cs="Arial"/>
          <w:sz w:val="26"/>
          <w:szCs w:val="26"/>
        </w:rPr>
      </w:pPr>
      <w:r w:rsidRPr="007E30BA">
        <w:rPr>
          <w:rFonts w:ascii="Arial" w:hAnsi="Arial" w:cs="Arial"/>
          <w:sz w:val="26"/>
          <w:szCs w:val="26"/>
        </w:rPr>
        <w:t>Размер денежного вознаграждения выборных должностных лиц</w:t>
      </w:r>
    </w:p>
    <w:p w:rsidR="00B20988" w:rsidRPr="007E30BA" w:rsidRDefault="009B1714" w:rsidP="009B1714">
      <w:pPr>
        <w:jc w:val="center"/>
        <w:rPr>
          <w:rFonts w:ascii="Arial" w:hAnsi="Arial" w:cs="Arial"/>
          <w:sz w:val="26"/>
          <w:szCs w:val="26"/>
        </w:rPr>
      </w:pPr>
      <w:r w:rsidRPr="007E30BA">
        <w:rPr>
          <w:rFonts w:ascii="Arial" w:hAnsi="Arial" w:cs="Arial"/>
          <w:sz w:val="26"/>
          <w:szCs w:val="26"/>
        </w:rPr>
        <w:t xml:space="preserve">местного самоуправления в муниципальном образовании </w:t>
      </w:r>
      <w:r w:rsidR="00B20988" w:rsidRPr="007E30BA">
        <w:rPr>
          <w:rFonts w:ascii="Arial" w:hAnsi="Arial" w:cs="Arial"/>
          <w:sz w:val="26"/>
          <w:szCs w:val="26"/>
        </w:rPr>
        <w:t>сельское поселение</w:t>
      </w:r>
    </w:p>
    <w:p w:rsidR="009B1714" w:rsidRPr="007E30BA" w:rsidRDefault="00B20988" w:rsidP="009B1714">
      <w:pPr>
        <w:jc w:val="center"/>
        <w:rPr>
          <w:rFonts w:ascii="Arial" w:hAnsi="Arial" w:cs="Arial"/>
          <w:sz w:val="26"/>
          <w:szCs w:val="26"/>
        </w:rPr>
      </w:pPr>
      <w:r w:rsidRPr="007E30BA">
        <w:rPr>
          <w:rFonts w:ascii="Arial" w:hAnsi="Arial" w:cs="Arial"/>
          <w:sz w:val="26"/>
          <w:szCs w:val="26"/>
        </w:rPr>
        <w:t>Усть-Юган</w:t>
      </w:r>
    </w:p>
    <w:p w:rsidR="009B1714" w:rsidRPr="007E30BA" w:rsidRDefault="009B1714" w:rsidP="009B1714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63"/>
        <w:gridCol w:w="2268"/>
      </w:tblGrid>
      <w:tr w:rsidR="009B1714" w:rsidRPr="007E30BA" w:rsidTr="00AB3377">
        <w:trPr>
          <w:cantSplit/>
          <w:trHeight w:val="285"/>
        </w:trPr>
        <w:tc>
          <w:tcPr>
            <w:tcW w:w="675" w:type="dxa"/>
            <w:vAlign w:val="center"/>
          </w:tcPr>
          <w:p w:rsidR="009B1714" w:rsidRPr="007E30BA" w:rsidRDefault="009B1714" w:rsidP="00AB33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30BA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6663" w:type="dxa"/>
            <w:vAlign w:val="center"/>
          </w:tcPr>
          <w:p w:rsidR="009B1714" w:rsidRPr="007E30BA" w:rsidRDefault="009B1714" w:rsidP="00AB33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30BA">
              <w:rPr>
                <w:rFonts w:ascii="Arial" w:hAnsi="Arial" w:cs="Arial"/>
                <w:sz w:val="26"/>
                <w:szCs w:val="26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9B1714" w:rsidRPr="007E30BA" w:rsidRDefault="009B1714" w:rsidP="00AB33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30BA">
              <w:rPr>
                <w:rFonts w:ascii="Arial" w:hAnsi="Arial" w:cs="Arial"/>
                <w:sz w:val="26"/>
                <w:szCs w:val="26"/>
              </w:rPr>
              <w:t>Размер денежного вознаграждения</w:t>
            </w:r>
          </w:p>
          <w:p w:rsidR="009B1714" w:rsidRPr="007E30BA" w:rsidRDefault="009B1714" w:rsidP="00AB33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30BA">
              <w:rPr>
                <w:rFonts w:ascii="Arial" w:hAnsi="Arial" w:cs="Arial"/>
                <w:sz w:val="26"/>
                <w:szCs w:val="26"/>
              </w:rPr>
              <w:t>(в рублях)</w:t>
            </w:r>
          </w:p>
        </w:tc>
      </w:tr>
      <w:tr w:rsidR="009B1714" w:rsidRPr="007E30BA" w:rsidTr="00AB3377">
        <w:trPr>
          <w:cantSplit/>
          <w:trHeight w:val="352"/>
        </w:trPr>
        <w:tc>
          <w:tcPr>
            <w:tcW w:w="675" w:type="dxa"/>
            <w:vAlign w:val="center"/>
          </w:tcPr>
          <w:p w:rsidR="009B1714" w:rsidRPr="007E30BA" w:rsidRDefault="009B1714" w:rsidP="00AB33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30BA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663" w:type="dxa"/>
            <w:vAlign w:val="center"/>
          </w:tcPr>
          <w:p w:rsidR="009B1714" w:rsidRPr="007E30BA" w:rsidRDefault="009B1714" w:rsidP="00B20988">
            <w:pPr>
              <w:rPr>
                <w:rFonts w:ascii="Arial" w:hAnsi="Arial" w:cs="Arial"/>
                <w:sz w:val="26"/>
                <w:szCs w:val="26"/>
              </w:rPr>
            </w:pPr>
            <w:r w:rsidRPr="007E30BA">
              <w:rPr>
                <w:rFonts w:ascii="Arial" w:hAnsi="Arial" w:cs="Arial"/>
                <w:sz w:val="26"/>
                <w:szCs w:val="26"/>
              </w:rPr>
              <w:t xml:space="preserve">Глава муниципального образования, избранный </w:t>
            </w:r>
            <w:r w:rsidR="00B20988" w:rsidRPr="007E30BA">
              <w:rPr>
                <w:rFonts w:ascii="Arial" w:hAnsi="Arial" w:cs="Arial"/>
                <w:sz w:val="26"/>
                <w:szCs w:val="26"/>
              </w:rPr>
              <w:t xml:space="preserve">на </w:t>
            </w:r>
            <w:r w:rsidRPr="007E30BA">
              <w:rPr>
                <w:rFonts w:ascii="Arial" w:hAnsi="Arial" w:cs="Arial"/>
                <w:sz w:val="26"/>
                <w:szCs w:val="26"/>
              </w:rPr>
              <w:t>муниципальн</w:t>
            </w:r>
            <w:r w:rsidR="00B20988" w:rsidRPr="007E30BA">
              <w:rPr>
                <w:rFonts w:ascii="Arial" w:hAnsi="Arial" w:cs="Arial"/>
                <w:sz w:val="26"/>
                <w:szCs w:val="26"/>
              </w:rPr>
              <w:t xml:space="preserve">ых выборах и </w:t>
            </w:r>
            <w:r w:rsidRPr="007E30BA">
              <w:rPr>
                <w:rFonts w:ascii="Arial" w:hAnsi="Arial" w:cs="Arial"/>
                <w:sz w:val="26"/>
                <w:szCs w:val="26"/>
              </w:rPr>
              <w:t xml:space="preserve">исполняющий полномочия </w:t>
            </w:r>
            <w:r w:rsidR="00B20988" w:rsidRPr="007E30BA">
              <w:rPr>
                <w:rFonts w:ascii="Arial" w:hAnsi="Arial" w:cs="Arial"/>
                <w:sz w:val="26"/>
                <w:szCs w:val="26"/>
              </w:rPr>
              <w:t>на постоянной основе</w:t>
            </w:r>
          </w:p>
        </w:tc>
        <w:tc>
          <w:tcPr>
            <w:tcW w:w="2268" w:type="dxa"/>
            <w:vAlign w:val="center"/>
          </w:tcPr>
          <w:p w:rsidR="009B1714" w:rsidRPr="007E30BA" w:rsidRDefault="00B20988" w:rsidP="00AB33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30BA">
              <w:rPr>
                <w:rFonts w:ascii="Arial" w:hAnsi="Arial" w:cs="Arial"/>
                <w:sz w:val="26"/>
                <w:szCs w:val="26"/>
              </w:rPr>
              <w:t>3112</w:t>
            </w:r>
          </w:p>
        </w:tc>
      </w:tr>
    </w:tbl>
    <w:p w:rsidR="009B1714" w:rsidRPr="00710298" w:rsidRDefault="009B1714" w:rsidP="009B1714">
      <w:pPr>
        <w:widowControl w:val="0"/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9B1714" w:rsidRPr="00D769EE" w:rsidRDefault="009B1714" w:rsidP="009B1714">
      <w:pPr>
        <w:widowControl w:val="0"/>
        <w:autoSpaceDE w:val="0"/>
        <w:autoSpaceDN w:val="0"/>
        <w:adjustRightInd w:val="0"/>
        <w:ind w:left="5670"/>
        <w:jc w:val="both"/>
        <w:rPr>
          <w:color w:val="0000FF"/>
          <w:sz w:val="26"/>
          <w:szCs w:val="26"/>
        </w:rPr>
      </w:pPr>
    </w:p>
    <w:p w:rsidR="009B1714" w:rsidRPr="0090294F" w:rsidRDefault="009B1714" w:rsidP="009B1714">
      <w:pPr>
        <w:jc w:val="both"/>
        <w:rPr>
          <w:sz w:val="26"/>
          <w:szCs w:val="26"/>
        </w:rPr>
      </w:pPr>
    </w:p>
    <w:p w:rsidR="009B1714" w:rsidRPr="0090294F" w:rsidRDefault="009B1714" w:rsidP="009B1714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B1714" w:rsidRPr="00881D06" w:rsidRDefault="009B1714" w:rsidP="009B1714">
      <w:pPr>
        <w:pStyle w:val="ConsNormal"/>
        <w:ind w:right="84" w:firstLine="0"/>
        <w:rPr>
          <w:rFonts w:ascii="Times New Roman" w:hAnsi="Times New Roman" w:cs="Times New Roman"/>
          <w:bCs/>
          <w:sz w:val="26"/>
          <w:szCs w:val="26"/>
        </w:rPr>
      </w:pPr>
    </w:p>
    <w:p w:rsidR="009B1714" w:rsidRDefault="009B1714" w:rsidP="009B1714"/>
    <w:p w:rsidR="00F75EB5" w:rsidRDefault="00F75EB5" w:rsidP="009B1714"/>
    <w:sectPr w:rsidR="00F75EB5" w:rsidSect="00806F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14"/>
    <w:rsid w:val="00001186"/>
    <w:rsid w:val="00001F7F"/>
    <w:rsid w:val="000028E1"/>
    <w:rsid w:val="00003827"/>
    <w:rsid w:val="00005994"/>
    <w:rsid w:val="00005C4D"/>
    <w:rsid w:val="00006883"/>
    <w:rsid w:val="0001031A"/>
    <w:rsid w:val="000115F7"/>
    <w:rsid w:val="00011F53"/>
    <w:rsid w:val="000139E2"/>
    <w:rsid w:val="00014531"/>
    <w:rsid w:val="000158EE"/>
    <w:rsid w:val="000162CB"/>
    <w:rsid w:val="000162D7"/>
    <w:rsid w:val="0001749B"/>
    <w:rsid w:val="00021652"/>
    <w:rsid w:val="00022522"/>
    <w:rsid w:val="000228E0"/>
    <w:rsid w:val="000235E9"/>
    <w:rsid w:val="0002476A"/>
    <w:rsid w:val="00024A61"/>
    <w:rsid w:val="0002508D"/>
    <w:rsid w:val="0002543D"/>
    <w:rsid w:val="00030A5B"/>
    <w:rsid w:val="00032575"/>
    <w:rsid w:val="00033094"/>
    <w:rsid w:val="00033F9E"/>
    <w:rsid w:val="000348A5"/>
    <w:rsid w:val="00035953"/>
    <w:rsid w:val="00035E54"/>
    <w:rsid w:val="0003628F"/>
    <w:rsid w:val="00037DE1"/>
    <w:rsid w:val="000402C1"/>
    <w:rsid w:val="00041005"/>
    <w:rsid w:val="00041EC6"/>
    <w:rsid w:val="00045BC5"/>
    <w:rsid w:val="00046863"/>
    <w:rsid w:val="00046EB0"/>
    <w:rsid w:val="00047136"/>
    <w:rsid w:val="00047381"/>
    <w:rsid w:val="00050DBC"/>
    <w:rsid w:val="00050F82"/>
    <w:rsid w:val="00051647"/>
    <w:rsid w:val="00052C7D"/>
    <w:rsid w:val="00052D3C"/>
    <w:rsid w:val="000534E0"/>
    <w:rsid w:val="00054475"/>
    <w:rsid w:val="0005461D"/>
    <w:rsid w:val="000551D0"/>
    <w:rsid w:val="000556C6"/>
    <w:rsid w:val="00055C9A"/>
    <w:rsid w:val="0005716D"/>
    <w:rsid w:val="00060258"/>
    <w:rsid w:val="00060E92"/>
    <w:rsid w:val="0006121F"/>
    <w:rsid w:val="000615B2"/>
    <w:rsid w:val="00061B55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70D9B"/>
    <w:rsid w:val="00071483"/>
    <w:rsid w:val="000722EE"/>
    <w:rsid w:val="0007246A"/>
    <w:rsid w:val="000737B0"/>
    <w:rsid w:val="00073E93"/>
    <w:rsid w:val="000744C8"/>
    <w:rsid w:val="00074B58"/>
    <w:rsid w:val="00075362"/>
    <w:rsid w:val="00075DD2"/>
    <w:rsid w:val="00076011"/>
    <w:rsid w:val="0007666E"/>
    <w:rsid w:val="0007668D"/>
    <w:rsid w:val="00080EC3"/>
    <w:rsid w:val="00080FDD"/>
    <w:rsid w:val="000831C6"/>
    <w:rsid w:val="0008422A"/>
    <w:rsid w:val="000843CE"/>
    <w:rsid w:val="00084617"/>
    <w:rsid w:val="00086972"/>
    <w:rsid w:val="00087E02"/>
    <w:rsid w:val="00091257"/>
    <w:rsid w:val="00091D48"/>
    <w:rsid w:val="00092BA8"/>
    <w:rsid w:val="00092BE4"/>
    <w:rsid w:val="0009359B"/>
    <w:rsid w:val="00094446"/>
    <w:rsid w:val="000944DD"/>
    <w:rsid w:val="000948A0"/>
    <w:rsid w:val="0009571B"/>
    <w:rsid w:val="00095BCE"/>
    <w:rsid w:val="00096500"/>
    <w:rsid w:val="000A0032"/>
    <w:rsid w:val="000A05CC"/>
    <w:rsid w:val="000A1374"/>
    <w:rsid w:val="000A155B"/>
    <w:rsid w:val="000A1710"/>
    <w:rsid w:val="000A27E2"/>
    <w:rsid w:val="000A4158"/>
    <w:rsid w:val="000A445E"/>
    <w:rsid w:val="000A4D50"/>
    <w:rsid w:val="000A515B"/>
    <w:rsid w:val="000A5619"/>
    <w:rsid w:val="000A65E0"/>
    <w:rsid w:val="000A6D73"/>
    <w:rsid w:val="000A7939"/>
    <w:rsid w:val="000B06D9"/>
    <w:rsid w:val="000B0DFD"/>
    <w:rsid w:val="000B0F84"/>
    <w:rsid w:val="000B16A9"/>
    <w:rsid w:val="000B4D12"/>
    <w:rsid w:val="000B5090"/>
    <w:rsid w:val="000B574E"/>
    <w:rsid w:val="000B6E0C"/>
    <w:rsid w:val="000B7CEB"/>
    <w:rsid w:val="000C18E1"/>
    <w:rsid w:val="000C1AF9"/>
    <w:rsid w:val="000C2E1F"/>
    <w:rsid w:val="000C4A49"/>
    <w:rsid w:val="000C5A7B"/>
    <w:rsid w:val="000C736C"/>
    <w:rsid w:val="000D0412"/>
    <w:rsid w:val="000D115B"/>
    <w:rsid w:val="000D1E64"/>
    <w:rsid w:val="000D3AA8"/>
    <w:rsid w:val="000D3EAB"/>
    <w:rsid w:val="000E16DB"/>
    <w:rsid w:val="000E21AD"/>
    <w:rsid w:val="000E2368"/>
    <w:rsid w:val="000E2414"/>
    <w:rsid w:val="000E2EFB"/>
    <w:rsid w:val="000E3842"/>
    <w:rsid w:val="000E41C9"/>
    <w:rsid w:val="000E480E"/>
    <w:rsid w:val="000E4C43"/>
    <w:rsid w:val="000E787E"/>
    <w:rsid w:val="000E7A5E"/>
    <w:rsid w:val="000E7B84"/>
    <w:rsid w:val="000F08A6"/>
    <w:rsid w:val="000F0BDB"/>
    <w:rsid w:val="000F12D4"/>
    <w:rsid w:val="000F332A"/>
    <w:rsid w:val="000F4AB2"/>
    <w:rsid w:val="000F7990"/>
    <w:rsid w:val="000F7A58"/>
    <w:rsid w:val="000F7ED0"/>
    <w:rsid w:val="001000EC"/>
    <w:rsid w:val="001002FB"/>
    <w:rsid w:val="00100EC2"/>
    <w:rsid w:val="00102BAB"/>
    <w:rsid w:val="001031AC"/>
    <w:rsid w:val="00103378"/>
    <w:rsid w:val="001039A1"/>
    <w:rsid w:val="00103DFA"/>
    <w:rsid w:val="00106700"/>
    <w:rsid w:val="001077D4"/>
    <w:rsid w:val="00107DF4"/>
    <w:rsid w:val="00107F68"/>
    <w:rsid w:val="001110DA"/>
    <w:rsid w:val="0011340D"/>
    <w:rsid w:val="001136D3"/>
    <w:rsid w:val="00116DA1"/>
    <w:rsid w:val="001204E7"/>
    <w:rsid w:val="00120D3D"/>
    <w:rsid w:val="00121535"/>
    <w:rsid w:val="001225B2"/>
    <w:rsid w:val="00122E15"/>
    <w:rsid w:val="00124E04"/>
    <w:rsid w:val="00125910"/>
    <w:rsid w:val="00126A6A"/>
    <w:rsid w:val="001275BE"/>
    <w:rsid w:val="00130FF5"/>
    <w:rsid w:val="00132B25"/>
    <w:rsid w:val="001350C1"/>
    <w:rsid w:val="001413EB"/>
    <w:rsid w:val="00142BFC"/>
    <w:rsid w:val="00143080"/>
    <w:rsid w:val="001438D2"/>
    <w:rsid w:val="00143F62"/>
    <w:rsid w:val="00145647"/>
    <w:rsid w:val="0014710D"/>
    <w:rsid w:val="001509AD"/>
    <w:rsid w:val="00151781"/>
    <w:rsid w:val="00151F1B"/>
    <w:rsid w:val="0015261F"/>
    <w:rsid w:val="00152A32"/>
    <w:rsid w:val="00153E86"/>
    <w:rsid w:val="001556C1"/>
    <w:rsid w:val="001557DC"/>
    <w:rsid w:val="00155E76"/>
    <w:rsid w:val="00156505"/>
    <w:rsid w:val="001565B7"/>
    <w:rsid w:val="001572D6"/>
    <w:rsid w:val="00157EDA"/>
    <w:rsid w:val="001617F1"/>
    <w:rsid w:val="00161C06"/>
    <w:rsid w:val="0016207C"/>
    <w:rsid w:val="00162A53"/>
    <w:rsid w:val="001630E1"/>
    <w:rsid w:val="001659B9"/>
    <w:rsid w:val="001663E2"/>
    <w:rsid w:val="0017006E"/>
    <w:rsid w:val="00170327"/>
    <w:rsid w:val="001712BF"/>
    <w:rsid w:val="00171694"/>
    <w:rsid w:val="001719E9"/>
    <w:rsid w:val="0017219A"/>
    <w:rsid w:val="00172D08"/>
    <w:rsid w:val="001732A6"/>
    <w:rsid w:val="00174CB6"/>
    <w:rsid w:val="00174F3B"/>
    <w:rsid w:val="00175B8C"/>
    <w:rsid w:val="00176595"/>
    <w:rsid w:val="00176E48"/>
    <w:rsid w:val="001775EB"/>
    <w:rsid w:val="00177C74"/>
    <w:rsid w:val="00177FE3"/>
    <w:rsid w:val="0018017C"/>
    <w:rsid w:val="00180FBE"/>
    <w:rsid w:val="001839B0"/>
    <w:rsid w:val="00183EB1"/>
    <w:rsid w:val="00184153"/>
    <w:rsid w:val="00186264"/>
    <w:rsid w:val="001864C3"/>
    <w:rsid w:val="00186FF9"/>
    <w:rsid w:val="0019012A"/>
    <w:rsid w:val="00190870"/>
    <w:rsid w:val="00191A1C"/>
    <w:rsid w:val="00191B6E"/>
    <w:rsid w:val="00192502"/>
    <w:rsid w:val="00193577"/>
    <w:rsid w:val="001948B6"/>
    <w:rsid w:val="0019520A"/>
    <w:rsid w:val="0019583D"/>
    <w:rsid w:val="00196E55"/>
    <w:rsid w:val="001A00D3"/>
    <w:rsid w:val="001A0FC6"/>
    <w:rsid w:val="001A117D"/>
    <w:rsid w:val="001A141B"/>
    <w:rsid w:val="001A22EC"/>
    <w:rsid w:val="001A24F4"/>
    <w:rsid w:val="001A2C06"/>
    <w:rsid w:val="001A2DD8"/>
    <w:rsid w:val="001A39E4"/>
    <w:rsid w:val="001A59D1"/>
    <w:rsid w:val="001A5D20"/>
    <w:rsid w:val="001A6596"/>
    <w:rsid w:val="001A76F1"/>
    <w:rsid w:val="001B1887"/>
    <w:rsid w:val="001B26E8"/>
    <w:rsid w:val="001B5B85"/>
    <w:rsid w:val="001B5BDD"/>
    <w:rsid w:val="001B6DEE"/>
    <w:rsid w:val="001B77B4"/>
    <w:rsid w:val="001C0009"/>
    <w:rsid w:val="001C0996"/>
    <w:rsid w:val="001C1732"/>
    <w:rsid w:val="001C1ADE"/>
    <w:rsid w:val="001C2103"/>
    <w:rsid w:val="001C5789"/>
    <w:rsid w:val="001C66F2"/>
    <w:rsid w:val="001C7085"/>
    <w:rsid w:val="001C7D52"/>
    <w:rsid w:val="001D317F"/>
    <w:rsid w:val="001D331C"/>
    <w:rsid w:val="001D40AD"/>
    <w:rsid w:val="001D61A1"/>
    <w:rsid w:val="001D6A99"/>
    <w:rsid w:val="001D6DE6"/>
    <w:rsid w:val="001D78B3"/>
    <w:rsid w:val="001E1157"/>
    <w:rsid w:val="001E1554"/>
    <w:rsid w:val="001E183F"/>
    <w:rsid w:val="001E1B72"/>
    <w:rsid w:val="001E34E9"/>
    <w:rsid w:val="001E62AD"/>
    <w:rsid w:val="001E7662"/>
    <w:rsid w:val="001E79D9"/>
    <w:rsid w:val="001F1358"/>
    <w:rsid w:val="001F2006"/>
    <w:rsid w:val="001F211E"/>
    <w:rsid w:val="001F2460"/>
    <w:rsid w:val="001F2D1E"/>
    <w:rsid w:val="001F2D88"/>
    <w:rsid w:val="001F402D"/>
    <w:rsid w:val="001F4F0C"/>
    <w:rsid w:val="001F4FEB"/>
    <w:rsid w:val="001F50EC"/>
    <w:rsid w:val="001F5552"/>
    <w:rsid w:val="001F581F"/>
    <w:rsid w:val="001F6D6B"/>
    <w:rsid w:val="001F7C23"/>
    <w:rsid w:val="001F7C27"/>
    <w:rsid w:val="002010C3"/>
    <w:rsid w:val="00201E0A"/>
    <w:rsid w:val="00202D3C"/>
    <w:rsid w:val="00202EBF"/>
    <w:rsid w:val="002035FD"/>
    <w:rsid w:val="002048D8"/>
    <w:rsid w:val="002052F9"/>
    <w:rsid w:val="00205FC3"/>
    <w:rsid w:val="00206360"/>
    <w:rsid w:val="00207531"/>
    <w:rsid w:val="00210186"/>
    <w:rsid w:val="002101B1"/>
    <w:rsid w:val="00210C04"/>
    <w:rsid w:val="00211124"/>
    <w:rsid w:val="0021182C"/>
    <w:rsid w:val="00212A2C"/>
    <w:rsid w:val="00213623"/>
    <w:rsid w:val="0021475C"/>
    <w:rsid w:val="00214F21"/>
    <w:rsid w:val="00217459"/>
    <w:rsid w:val="002206D2"/>
    <w:rsid w:val="00220C96"/>
    <w:rsid w:val="0022180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53D2"/>
    <w:rsid w:val="002259D9"/>
    <w:rsid w:val="00227FDC"/>
    <w:rsid w:val="002309C3"/>
    <w:rsid w:val="00230A4C"/>
    <w:rsid w:val="00231192"/>
    <w:rsid w:val="00231572"/>
    <w:rsid w:val="002316BC"/>
    <w:rsid w:val="002319C8"/>
    <w:rsid w:val="0023205F"/>
    <w:rsid w:val="002326EE"/>
    <w:rsid w:val="0023276F"/>
    <w:rsid w:val="00234F97"/>
    <w:rsid w:val="00235895"/>
    <w:rsid w:val="00235C26"/>
    <w:rsid w:val="00235EB7"/>
    <w:rsid w:val="00237B95"/>
    <w:rsid w:val="00237D71"/>
    <w:rsid w:val="00240B33"/>
    <w:rsid w:val="002448AE"/>
    <w:rsid w:val="00244CC9"/>
    <w:rsid w:val="00244F7E"/>
    <w:rsid w:val="00246BF1"/>
    <w:rsid w:val="00247EDF"/>
    <w:rsid w:val="00251050"/>
    <w:rsid w:val="002511CD"/>
    <w:rsid w:val="0025144B"/>
    <w:rsid w:val="00254485"/>
    <w:rsid w:val="00255AA0"/>
    <w:rsid w:val="00255C10"/>
    <w:rsid w:val="002566E5"/>
    <w:rsid w:val="002568A0"/>
    <w:rsid w:val="0026027C"/>
    <w:rsid w:val="00260456"/>
    <w:rsid w:val="0026128B"/>
    <w:rsid w:val="002618BE"/>
    <w:rsid w:val="00261F8E"/>
    <w:rsid w:val="00261FFF"/>
    <w:rsid w:val="00262F1D"/>
    <w:rsid w:val="00263BB9"/>
    <w:rsid w:val="00263F41"/>
    <w:rsid w:val="0026477F"/>
    <w:rsid w:val="00266A92"/>
    <w:rsid w:val="00273669"/>
    <w:rsid w:val="00274AF9"/>
    <w:rsid w:val="00274DA4"/>
    <w:rsid w:val="00275407"/>
    <w:rsid w:val="00275539"/>
    <w:rsid w:val="002766AC"/>
    <w:rsid w:val="00281555"/>
    <w:rsid w:val="00282152"/>
    <w:rsid w:val="002833C2"/>
    <w:rsid w:val="0028413D"/>
    <w:rsid w:val="0028425F"/>
    <w:rsid w:val="00292E77"/>
    <w:rsid w:val="002945C0"/>
    <w:rsid w:val="0029472D"/>
    <w:rsid w:val="00294FF0"/>
    <w:rsid w:val="00295796"/>
    <w:rsid w:val="00295C86"/>
    <w:rsid w:val="002A02F4"/>
    <w:rsid w:val="002A0CC4"/>
    <w:rsid w:val="002A1038"/>
    <w:rsid w:val="002A280E"/>
    <w:rsid w:val="002A2846"/>
    <w:rsid w:val="002A622B"/>
    <w:rsid w:val="002A65C4"/>
    <w:rsid w:val="002A6BFA"/>
    <w:rsid w:val="002A6C31"/>
    <w:rsid w:val="002B0447"/>
    <w:rsid w:val="002B160D"/>
    <w:rsid w:val="002B172F"/>
    <w:rsid w:val="002B2992"/>
    <w:rsid w:val="002B2A16"/>
    <w:rsid w:val="002B55C5"/>
    <w:rsid w:val="002B5764"/>
    <w:rsid w:val="002B71BA"/>
    <w:rsid w:val="002C0929"/>
    <w:rsid w:val="002C14DC"/>
    <w:rsid w:val="002C2AA3"/>
    <w:rsid w:val="002C6081"/>
    <w:rsid w:val="002C7175"/>
    <w:rsid w:val="002C7B1C"/>
    <w:rsid w:val="002C7E09"/>
    <w:rsid w:val="002D03EC"/>
    <w:rsid w:val="002D0A40"/>
    <w:rsid w:val="002D0B8A"/>
    <w:rsid w:val="002D1537"/>
    <w:rsid w:val="002D18B8"/>
    <w:rsid w:val="002D27A9"/>
    <w:rsid w:val="002D2985"/>
    <w:rsid w:val="002D2BCF"/>
    <w:rsid w:val="002D2D27"/>
    <w:rsid w:val="002D589C"/>
    <w:rsid w:val="002D6FE4"/>
    <w:rsid w:val="002D7624"/>
    <w:rsid w:val="002E3352"/>
    <w:rsid w:val="002E424C"/>
    <w:rsid w:val="002E48D2"/>
    <w:rsid w:val="002E6D6C"/>
    <w:rsid w:val="002E7C87"/>
    <w:rsid w:val="002F0310"/>
    <w:rsid w:val="002F03F6"/>
    <w:rsid w:val="002F0F1A"/>
    <w:rsid w:val="002F1817"/>
    <w:rsid w:val="002F2B47"/>
    <w:rsid w:val="002F332F"/>
    <w:rsid w:val="002F3E55"/>
    <w:rsid w:val="002F4FCB"/>
    <w:rsid w:val="002F6BC3"/>
    <w:rsid w:val="002F7F73"/>
    <w:rsid w:val="0030064B"/>
    <w:rsid w:val="00301A1E"/>
    <w:rsid w:val="00301F75"/>
    <w:rsid w:val="00302C3D"/>
    <w:rsid w:val="003030BB"/>
    <w:rsid w:val="00303EDC"/>
    <w:rsid w:val="00304F8D"/>
    <w:rsid w:val="00305BB6"/>
    <w:rsid w:val="00306EAD"/>
    <w:rsid w:val="00307340"/>
    <w:rsid w:val="00307FB8"/>
    <w:rsid w:val="00310B97"/>
    <w:rsid w:val="00311C31"/>
    <w:rsid w:val="003124CC"/>
    <w:rsid w:val="0031351F"/>
    <w:rsid w:val="00313580"/>
    <w:rsid w:val="0031375B"/>
    <w:rsid w:val="00313976"/>
    <w:rsid w:val="003158AD"/>
    <w:rsid w:val="003165B0"/>
    <w:rsid w:val="00317D92"/>
    <w:rsid w:val="00320619"/>
    <w:rsid w:val="00320746"/>
    <w:rsid w:val="00320A4E"/>
    <w:rsid w:val="003215B7"/>
    <w:rsid w:val="0032193C"/>
    <w:rsid w:val="00321FE3"/>
    <w:rsid w:val="00323F47"/>
    <w:rsid w:val="00324743"/>
    <w:rsid w:val="00324AF6"/>
    <w:rsid w:val="00326757"/>
    <w:rsid w:val="00331BEA"/>
    <w:rsid w:val="0033200C"/>
    <w:rsid w:val="00334096"/>
    <w:rsid w:val="00334734"/>
    <w:rsid w:val="00334A5F"/>
    <w:rsid w:val="003355FC"/>
    <w:rsid w:val="00336112"/>
    <w:rsid w:val="00336262"/>
    <w:rsid w:val="0034013D"/>
    <w:rsid w:val="003413BC"/>
    <w:rsid w:val="00341400"/>
    <w:rsid w:val="003416C7"/>
    <w:rsid w:val="00341817"/>
    <w:rsid w:val="00343623"/>
    <w:rsid w:val="00343FF7"/>
    <w:rsid w:val="00345275"/>
    <w:rsid w:val="003455A8"/>
    <w:rsid w:val="00346813"/>
    <w:rsid w:val="00346A8C"/>
    <w:rsid w:val="003477E7"/>
    <w:rsid w:val="00347930"/>
    <w:rsid w:val="00347B67"/>
    <w:rsid w:val="00350658"/>
    <w:rsid w:val="00351797"/>
    <w:rsid w:val="00352B6B"/>
    <w:rsid w:val="00353EE2"/>
    <w:rsid w:val="00354E3E"/>
    <w:rsid w:val="0035508C"/>
    <w:rsid w:val="00355C1B"/>
    <w:rsid w:val="00355E07"/>
    <w:rsid w:val="00356FB0"/>
    <w:rsid w:val="00357BAF"/>
    <w:rsid w:val="003606D2"/>
    <w:rsid w:val="003608C9"/>
    <w:rsid w:val="0036092D"/>
    <w:rsid w:val="00361DAC"/>
    <w:rsid w:val="003627F8"/>
    <w:rsid w:val="00362CB4"/>
    <w:rsid w:val="00362DAF"/>
    <w:rsid w:val="00362E4C"/>
    <w:rsid w:val="0036313C"/>
    <w:rsid w:val="00363342"/>
    <w:rsid w:val="00364ADB"/>
    <w:rsid w:val="003668C9"/>
    <w:rsid w:val="00366B7A"/>
    <w:rsid w:val="003670C1"/>
    <w:rsid w:val="003671BF"/>
    <w:rsid w:val="00367A16"/>
    <w:rsid w:val="0037023A"/>
    <w:rsid w:val="0037071F"/>
    <w:rsid w:val="003709C4"/>
    <w:rsid w:val="00371051"/>
    <w:rsid w:val="00371D4F"/>
    <w:rsid w:val="0037472A"/>
    <w:rsid w:val="0037473D"/>
    <w:rsid w:val="0037635F"/>
    <w:rsid w:val="0037636A"/>
    <w:rsid w:val="00376711"/>
    <w:rsid w:val="0037710F"/>
    <w:rsid w:val="003817AA"/>
    <w:rsid w:val="00382336"/>
    <w:rsid w:val="003826D6"/>
    <w:rsid w:val="003835A9"/>
    <w:rsid w:val="0038371D"/>
    <w:rsid w:val="00383BB7"/>
    <w:rsid w:val="00385E09"/>
    <w:rsid w:val="00385FB6"/>
    <w:rsid w:val="003878E7"/>
    <w:rsid w:val="00390116"/>
    <w:rsid w:val="0039286E"/>
    <w:rsid w:val="00392C7A"/>
    <w:rsid w:val="003938F7"/>
    <w:rsid w:val="00393AFD"/>
    <w:rsid w:val="00393CE2"/>
    <w:rsid w:val="00394889"/>
    <w:rsid w:val="00395529"/>
    <w:rsid w:val="00397029"/>
    <w:rsid w:val="003A0D3C"/>
    <w:rsid w:val="003A2A0A"/>
    <w:rsid w:val="003A3A26"/>
    <w:rsid w:val="003A3C12"/>
    <w:rsid w:val="003A49C0"/>
    <w:rsid w:val="003A4A77"/>
    <w:rsid w:val="003A4A9C"/>
    <w:rsid w:val="003A5E3F"/>
    <w:rsid w:val="003A66A7"/>
    <w:rsid w:val="003B08DA"/>
    <w:rsid w:val="003B1A11"/>
    <w:rsid w:val="003B1D28"/>
    <w:rsid w:val="003B2B9A"/>
    <w:rsid w:val="003B37BC"/>
    <w:rsid w:val="003B397A"/>
    <w:rsid w:val="003B44DA"/>
    <w:rsid w:val="003B49BD"/>
    <w:rsid w:val="003B5852"/>
    <w:rsid w:val="003B6166"/>
    <w:rsid w:val="003B6687"/>
    <w:rsid w:val="003B71BC"/>
    <w:rsid w:val="003C07BC"/>
    <w:rsid w:val="003C0924"/>
    <w:rsid w:val="003C32EE"/>
    <w:rsid w:val="003D1615"/>
    <w:rsid w:val="003D22AF"/>
    <w:rsid w:val="003D4317"/>
    <w:rsid w:val="003D5145"/>
    <w:rsid w:val="003D593A"/>
    <w:rsid w:val="003D7BED"/>
    <w:rsid w:val="003E0765"/>
    <w:rsid w:val="003E2C09"/>
    <w:rsid w:val="003E2CFA"/>
    <w:rsid w:val="003E443D"/>
    <w:rsid w:val="003E5562"/>
    <w:rsid w:val="003E59F1"/>
    <w:rsid w:val="003E6F83"/>
    <w:rsid w:val="003E71FD"/>
    <w:rsid w:val="003F038D"/>
    <w:rsid w:val="003F10D6"/>
    <w:rsid w:val="003F1866"/>
    <w:rsid w:val="003F4B17"/>
    <w:rsid w:val="003F530E"/>
    <w:rsid w:val="003F5D38"/>
    <w:rsid w:val="003F5D6D"/>
    <w:rsid w:val="003F6D17"/>
    <w:rsid w:val="003F757C"/>
    <w:rsid w:val="0040009B"/>
    <w:rsid w:val="00400145"/>
    <w:rsid w:val="0040045D"/>
    <w:rsid w:val="00402EEC"/>
    <w:rsid w:val="004030B3"/>
    <w:rsid w:val="00403148"/>
    <w:rsid w:val="004049B1"/>
    <w:rsid w:val="00405411"/>
    <w:rsid w:val="00405ABD"/>
    <w:rsid w:val="00406646"/>
    <w:rsid w:val="00407E3D"/>
    <w:rsid w:val="00410476"/>
    <w:rsid w:val="00410672"/>
    <w:rsid w:val="00411189"/>
    <w:rsid w:val="00411566"/>
    <w:rsid w:val="0041166C"/>
    <w:rsid w:val="00411E4E"/>
    <w:rsid w:val="00412B80"/>
    <w:rsid w:val="004131A7"/>
    <w:rsid w:val="00414431"/>
    <w:rsid w:val="00414F77"/>
    <w:rsid w:val="00415F66"/>
    <w:rsid w:val="00417062"/>
    <w:rsid w:val="00417107"/>
    <w:rsid w:val="0041713E"/>
    <w:rsid w:val="00417A01"/>
    <w:rsid w:val="00421000"/>
    <w:rsid w:val="00422E51"/>
    <w:rsid w:val="0042369C"/>
    <w:rsid w:val="004238A4"/>
    <w:rsid w:val="00424A7F"/>
    <w:rsid w:val="00426047"/>
    <w:rsid w:val="00427E17"/>
    <w:rsid w:val="00427E82"/>
    <w:rsid w:val="004318AA"/>
    <w:rsid w:val="00432260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3293"/>
    <w:rsid w:val="0044437F"/>
    <w:rsid w:val="0044543F"/>
    <w:rsid w:val="0045000C"/>
    <w:rsid w:val="004506D3"/>
    <w:rsid w:val="004508B5"/>
    <w:rsid w:val="004519B5"/>
    <w:rsid w:val="00451B1F"/>
    <w:rsid w:val="00452FF9"/>
    <w:rsid w:val="0045355C"/>
    <w:rsid w:val="004539F4"/>
    <w:rsid w:val="00453A6F"/>
    <w:rsid w:val="004551A4"/>
    <w:rsid w:val="00455867"/>
    <w:rsid w:val="00455898"/>
    <w:rsid w:val="004573F0"/>
    <w:rsid w:val="00460411"/>
    <w:rsid w:val="004607A4"/>
    <w:rsid w:val="0046135E"/>
    <w:rsid w:val="0046168A"/>
    <w:rsid w:val="00461AE4"/>
    <w:rsid w:val="00463875"/>
    <w:rsid w:val="004645F3"/>
    <w:rsid w:val="00464FB8"/>
    <w:rsid w:val="0046532A"/>
    <w:rsid w:val="004654A4"/>
    <w:rsid w:val="004659FD"/>
    <w:rsid w:val="00467473"/>
    <w:rsid w:val="00467F9C"/>
    <w:rsid w:val="0047127F"/>
    <w:rsid w:val="00472640"/>
    <w:rsid w:val="00473532"/>
    <w:rsid w:val="00474429"/>
    <w:rsid w:val="00477473"/>
    <w:rsid w:val="004801E1"/>
    <w:rsid w:val="00481479"/>
    <w:rsid w:val="0048174A"/>
    <w:rsid w:val="00481821"/>
    <w:rsid w:val="0048418D"/>
    <w:rsid w:val="004857FD"/>
    <w:rsid w:val="004877C2"/>
    <w:rsid w:val="00487818"/>
    <w:rsid w:val="00490CDC"/>
    <w:rsid w:val="004911A7"/>
    <w:rsid w:val="00491ACE"/>
    <w:rsid w:val="00494C6B"/>
    <w:rsid w:val="0049555F"/>
    <w:rsid w:val="0049559E"/>
    <w:rsid w:val="004959CA"/>
    <w:rsid w:val="0049644F"/>
    <w:rsid w:val="00496580"/>
    <w:rsid w:val="00496851"/>
    <w:rsid w:val="0049686C"/>
    <w:rsid w:val="004975D5"/>
    <w:rsid w:val="004A0450"/>
    <w:rsid w:val="004A204A"/>
    <w:rsid w:val="004A36C6"/>
    <w:rsid w:val="004A4BE6"/>
    <w:rsid w:val="004A5EEE"/>
    <w:rsid w:val="004A785B"/>
    <w:rsid w:val="004A7B50"/>
    <w:rsid w:val="004B08D0"/>
    <w:rsid w:val="004B0CFA"/>
    <w:rsid w:val="004B17A5"/>
    <w:rsid w:val="004B21E6"/>
    <w:rsid w:val="004B3021"/>
    <w:rsid w:val="004B3F25"/>
    <w:rsid w:val="004B4575"/>
    <w:rsid w:val="004B4D43"/>
    <w:rsid w:val="004B6343"/>
    <w:rsid w:val="004B66D3"/>
    <w:rsid w:val="004B6E42"/>
    <w:rsid w:val="004B73E0"/>
    <w:rsid w:val="004B7E5B"/>
    <w:rsid w:val="004C0E75"/>
    <w:rsid w:val="004C0E9D"/>
    <w:rsid w:val="004C2C95"/>
    <w:rsid w:val="004C50BF"/>
    <w:rsid w:val="004C63B1"/>
    <w:rsid w:val="004C63C7"/>
    <w:rsid w:val="004C736F"/>
    <w:rsid w:val="004C7598"/>
    <w:rsid w:val="004C7C73"/>
    <w:rsid w:val="004D0EDA"/>
    <w:rsid w:val="004D18E6"/>
    <w:rsid w:val="004D27DE"/>
    <w:rsid w:val="004D2DFA"/>
    <w:rsid w:val="004D2E53"/>
    <w:rsid w:val="004D3C4D"/>
    <w:rsid w:val="004D3D27"/>
    <w:rsid w:val="004D4F98"/>
    <w:rsid w:val="004D501D"/>
    <w:rsid w:val="004D55A6"/>
    <w:rsid w:val="004E0DFF"/>
    <w:rsid w:val="004E198C"/>
    <w:rsid w:val="004E1D90"/>
    <w:rsid w:val="004E3863"/>
    <w:rsid w:val="004E3C66"/>
    <w:rsid w:val="004E4978"/>
    <w:rsid w:val="004E6D66"/>
    <w:rsid w:val="004E6E92"/>
    <w:rsid w:val="004E71B8"/>
    <w:rsid w:val="004E75C0"/>
    <w:rsid w:val="004F221D"/>
    <w:rsid w:val="004F308F"/>
    <w:rsid w:val="004F5842"/>
    <w:rsid w:val="004F59F0"/>
    <w:rsid w:val="004F66EC"/>
    <w:rsid w:val="004F6B2B"/>
    <w:rsid w:val="004F7C8A"/>
    <w:rsid w:val="00501658"/>
    <w:rsid w:val="0050180A"/>
    <w:rsid w:val="0050196E"/>
    <w:rsid w:val="00502118"/>
    <w:rsid w:val="00503669"/>
    <w:rsid w:val="005061C5"/>
    <w:rsid w:val="00507E7F"/>
    <w:rsid w:val="005106E5"/>
    <w:rsid w:val="0051124E"/>
    <w:rsid w:val="00512892"/>
    <w:rsid w:val="00513C83"/>
    <w:rsid w:val="00514F95"/>
    <w:rsid w:val="00516173"/>
    <w:rsid w:val="005167C0"/>
    <w:rsid w:val="005168F0"/>
    <w:rsid w:val="00516ABD"/>
    <w:rsid w:val="0051716E"/>
    <w:rsid w:val="0051729B"/>
    <w:rsid w:val="00520F34"/>
    <w:rsid w:val="005216A2"/>
    <w:rsid w:val="00523BB9"/>
    <w:rsid w:val="00524E50"/>
    <w:rsid w:val="00525F4E"/>
    <w:rsid w:val="00526008"/>
    <w:rsid w:val="005264D1"/>
    <w:rsid w:val="00526F4C"/>
    <w:rsid w:val="00527257"/>
    <w:rsid w:val="00527D7B"/>
    <w:rsid w:val="0053177A"/>
    <w:rsid w:val="005317B1"/>
    <w:rsid w:val="00532964"/>
    <w:rsid w:val="00532DA3"/>
    <w:rsid w:val="00533756"/>
    <w:rsid w:val="005339DE"/>
    <w:rsid w:val="00536D38"/>
    <w:rsid w:val="005371B0"/>
    <w:rsid w:val="005376C7"/>
    <w:rsid w:val="0054098B"/>
    <w:rsid w:val="005430FE"/>
    <w:rsid w:val="0054394C"/>
    <w:rsid w:val="00543C45"/>
    <w:rsid w:val="00546097"/>
    <w:rsid w:val="005467F0"/>
    <w:rsid w:val="005471A6"/>
    <w:rsid w:val="00547889"/>
    <w:rsid w:val="005501AC"/>
    <w:rsid w:val="00551984"/>
    <w:rsid w:val="0055379D"/>
    <w:rsid w:val="005540AC"/>
    <w:rsid w:val="005559E0"/>
    <w:rsid w:val="00556384"/>
    <w:rsid w:val="0056128A"/>
    <w:rsid w:val="0056152C"/>
    <w:rsid w:val="00562431"/>
    <w:rsid w:val="00562F55"/>
    <w:rsid w:val="005636B5"/>
    <w:rsid w:val="00563957"/>
    <w:rsid w:val="00565762"/>
    <w:rsid w:val="00565BCF"/>
    <w:rsid w:val="00567F30"/>
    <w:rsid w:val="00571228"/>
    <w:rsid w:val="005712F9"/>
    <w:rsid w:val="005715A4"/>
    <w:rsid w:val="00571B42"/>
    <w:rsid w:val="0057231D"/>
    <w:rsid w:val="0057264F"/>
    <w:rsid w:val="00573AA4"/>
    <w:rsid w:val="005748F7"/>
    <w:rsid w:val="00576047"/>
    <w:rsid w:val="00576287"/>
    <w:rsid w:val="005764D2"/>
    <w:rsid w:val="00577DF1"/>
    <w:rsid w:val="00580109"/>
    <w:rsid w:val="005809B2"/>
    <w:rsid w:val="00580B74"/>
    <w:rsid w:val="005814F1"/>
    <w:rsid w:val="005816A2"/>
    <w:rsid w:val="005820C6"/>
    <w:rsid w:val="00583064"/>
    <w:rsid w:val="00584322"/>
    <w:rsid w:val="0058602C"/>
    <w:rsid w:val="00587121"/>
    <w:rsid w:val="00590DA6"/>
    <w:rsid w:val="00590F27"/>
    <w:rsid w:val="0059151E"/>
    <w:rsid w:val="005915B3"/>
    <w:rsid w:val="005919FD"/>
    <w:rsid w:val="00592BB6"/>
    <w:rsid w:val="00592F20"/>
    <w:rsid w:val="00593F88"/>
    <w:rsid w:val="005946FA"/>
    <w:rsid w:val="00594AC8"/>
    <w:rsid w:val="00596D2B"/>
    <w:rsid w:val="00596F42"/>
    <w:rsid w:val="00597B18"/>
    <w:rsid w:val="005A0A9A"/>
    <w:rsid w:val="005A1B60"/>
    <w:rsid w:val="005A26A8"/>
    <w:rsid w:val="005A3081"/>
    <w:rsid w:val="005A3866"/>
    <w:rsid w:val="005A386F"/>
    <w:rsid w:val="005A3A13"/>
    <w:rsid w:val="005A4B0E"/>
    <w:rsid w:val="005A59F7"/>
    <w:rsid w:val="005A5B24"/>
    <w:rsid w:val="005A77F9"/>
    <w:rsid w:val="005B50F0"/>
    <w:rsid w:val="005B5764"/>
    <w:rsid w:val="005B7267"/>
    <w:rsid w:val="005C0674"/>
    <w:rsid w:val="005C1F47"/>
    <w:rsid w:val="005C204D"/>
    <w:rsid w:val="005C2EB2"/>
    <w:rsid w:val="005C42CD"/>
    <w:rsid w:val="005C567E"/>
    <w:rsid w:val="005C69E2"/>
    <w:rsid w:val="005D0392"/>
    <w:rsid w:val="005D055D"/>
    <w:rsid w:val="005D1E8F"/>
    <w:rsid w:val="005D3BFF"/>
    <w:rsid w:val="005D4310"/>
    <w:rsid w:val="005D706B"/>
    <w:rsid w:val="005D7218"/>
    <w:rsid w:val="005E12A5"/>
    <w:rsid w:val="005E1BC7"/>
    <w:rsid w:val="005E31F8"/>
    <w:rsid w:val="005E6AB8"/>
    <w:rsid w:val="005E7BD6"/>
    <w:rsid w:val="005F2095"/>
    <w:rsid w:val="005F5051"/>
    <w:rsid w:val="005F66E3"/>
    <w:rsid w:val="005F6E31"/>
    <w:rsid w:val="005F7047"/>
    <w:rsid w:val="005F7506"/>
    <w:rsid w:val="006009D8"/>
    <w:rsid w:val="00601AED"/>
    <w:rsid w:val="00602EA6"/>
    <w:rsid w:val="00602F01"/>
    <w:rsid w:val="00603C95"/>
    <w:rsid w:val="0060521F"/>
    <w:rsid w:val="00605871"/>
    <w:rsid w:val="00605B1B"/>
    <w:rsid w:val="006061B9"/>
    <w:rsid w:val="00610093"/>
    <w:rsid w:val="00610A67"/>
    <w:rsid w:val="006126E0"/>
    <w:rsid w:val="00613BC9"/>
    <w:rsid w:val="00615982"/>
    <w:rsid w:val="00620916"/>
    <w:rsid w:val="00620A70"/>
    <w:rsid w:val="00621512"/>
    <w:rsid w:val="0062413B"/>
    <w:rsid w:val="00624C92"/>
    <w:rsid w:val="00625066"/>
    <w:rsid w:val="00625E1B"/>
    <w:rsid w:val="006279DF"/>
    <w:rsid w:val="00631007"/>
    <w:rsid w:val="00631803"/>
    <w:rsid w:val="00631C25"/>
    <w:rsid w:val="00632616"/>
    <w:rsid w:val="006338E4"/>
    <w:rsid w:val="006356CE"/>
    <w:rsid w:val="006361B5"/>
    <w:rsid w:val="00636288"/>
    <w:rsid w:val="0063689C"/>
    <w:rsid w:val="00636A25"/>
    <w:rsid w:val="00636CC6"/>
    <w:rsid w:val="00637379"/>
    <w:rsid w:val="00637401"/>
    <w:rsid w:val="00640BFE"/>
    <w:rsid w:val="006412EF"/>
    <w:rsid w:val="006446F5"/>
    <w:rsid w:val="006459B2"/>
    <w:rsid w:val="00646061"/>
    <w:rsid w:val="00647C1B"/>
    <w:rsid w:val="006502BE"/>
    <w:rsid w:val="00650B50"/>
    <w:rsid w:val="00651562"/>
    <w:rsid w:val="00652C06"/>
    <w:rsid w:val="00652C7F"/>
    <w:rsid w:val="00654800"/>
    <w:rsid w:val="00654A47"/>
    <w:rsid w:val="006565F9"/>
    <w:rsid w:val="00656BC1"/>
    <w:rsid w:val="006572A9"/>
    <w:rsid w:val="006574C5"/>
    <w:rsid w:val="00660B1E"/>
    <w:rsid w:val="00661470"/>
    <w:rsid w:val="0066147B"/>
    <w:rsid w:val="0066265D"/>
    <w:rsid w:val="00663EBC"/>
    <w:rsid w:val="006650A1"/>
    <w:rsid w:val="00666367"/>
    <w:rsid w:val="006664D8"/>
    <w:rsid w:val="00666C47"/>
    <w:rsid w:val="00667034"/>
    <w:rsid w:val="00670FBA"/>
    <w:rsid w:val="006725E3"/>
    <w:rsid w:val="0067305D"/>
    <w:rsid w:val="00673553"/>
    <w:rsid w:val="00674F6D"/>
    <w:rsid w:val="006755B8"/>
    <w:rsid w:val="00676D5C"/>
    <w:rsid w:val="00677DF2"/>
    <w:rsid w:val="0068109F"/>
    <w:rsid w:val="006810FE"/>
    <w:rsid w:val="00681F68"/>
    <w:rsid w:val="00682F42"/>
    <w:rsid w:val="00683D17"/>
    <w:rsid w:val="00684DB7"/>
    <w:rsid w:val="00687102"/>
    <w:rsid w:val="00687174"/>
    <w:rsid w:val="0068753D"/>
    <w:rsid w:val="00687DD8"/>
    <w:rsid w:val="006910D4"/>
    <w:rsid w:val="00692850"/>
    <w:rsid w:val="00693F51"/>
    <w:rsid w:val="0069457A"/>
    <w:rsid w:val="006975E8"/>
    <w:rsid w:val="006A0741"/>
    <w:rsid w:val="006A2011"/>
    <w:rsid w:val="006A2168"/>
    <w:rsid w:val="006A3711"/>
    <w:rsid w:val="006A4D18"/>
    <w:rsid w:val="006A6E0D"/>
    <w:rsid w:val="006A6FDC"/>
    <w:rsid w:val="006A712B"/>
    <w:rsid w:val="006A73AE"/>
    <w:rsid w:val="006B2FEA"/>
    <w:rsid w:val="006B39D6"/>
    <w:rsid w:val="006B4052"/>
    <w:rsid w:val="006B424F"/>
    <w:rsid w:val="006B5347"/>
    <w:rsid w:val="006C0112"/>
    <w:rsid w:val="006C0495"/>
    <w:rsid w:val="006C08AF"/>
    <w:rsid w:val="006C12BA"/>
    <w:rsid w:val="006C24AF"/>
    <w:rsid w:val="006C24B5"/>
    <w:rsid w:val="006C2E64"/>
    <w:rsid w:val="006C5705"/>
    <w:rsid w:val="006C578B"/>
    <w:rsid w:val="006C6A17"/>
    <w:rsid w:val="006C76F8"/>
    <w:rsid w:val="006C7E9D"/>
    <w:rsid w:val="006D02DE"/>
    <w:rsid w:val="006D25D7"/>
    <w:rsid w:val="006D3B28"/>
    <w:rsid w:val="006D4C4E"/>
    <w:rsid w:val="006D54F5"/>
    <w:rsid w:val="006D6AF8"/>
    <w:rsid w:val="006D7E12"/>
    <w:rsid w:val="006D7E83"/>
    <w:rsid w:val="006E1681"/>
    <w:rsid w:val="006E18C0"/>
    <w:rsid w:val="006E2B1F"/>
    <w:rsid w:val="006E30E2"/>
    <w:rsid w:val="006E5C74"/>
    <w:rsid w:val="006E7524"/>
    <w:rsid w:val="006E77DB"/>
    <w:rsid w:val="006F0A77"/>
    <w:rsid w:val="006F0AA3"/>
    <w:rsid w:val="006F2077"/>
    <w:rsid w:val="006F2141"/>
    <w:rsid w:val="006F2AAB"/>
    <w:rsid w:val="006F2D6D"/>
    <w:rsid w:val="006F3541"/>
    <w:rsid w:val="006F42F7"/>
    <w:rsid w:val="006F48C9"/>
    <w:rsid w:val="006F4A86"/>
    <w:rsid w:val="006F5009"/>
    <w:rsid w:val="006F5081"/>
    <w:rsid w:val="006F78A0"/>
    <w:rsid w:val="006F792B"/>
    <w:rsid w:val="00700713"/>
    <w:rsid w:val="00700EA8"/>
    <w:rsid w:val="00701C77"/>
    <w:rsid w:val="007034CE"/>
    <w:rsid w:val="00703BEB"/>
    <w:rsid w:val="00703C0A"/>
    <w:rsid w:val="0070590C"/>
    <w:rsid w:val="007068C9"/>
    <w:rsid w:val="00706B08"/>
    <w:rsid w:val="00706F56"/>
    <w:rsid w:val="00707811"/>
    <w:rsid w:val="0070781B"/>
    <w:rsid w:val="00707A29"/>
    <w:rsid w:val="00710DDC"/>
    <w:rsid w:val="007111A1"/>
    <w:rsid w:val="00711391"/>
    <w:rsid w:val="00712DDC"/>
    <w:rsid w:val="00713565"/>
    <w:rsid w:val="00715E5F"/>
    <w:rsid w:val="007169AC"/>
    <w:rsid w:val="00716C54"/>
    <w:rsid w:val="00717139"/>
    <w:rsid w:val="007200FB"/>
    <w:rsid w:val="00721116"/>
    <w:rsid w:val="007218E8"/>
    <w:rsid w:val="00722B53"/>
    <w:rsid w:val="00723B99"/>
    <w:rsid w:val="00723D6B"/>
    <w:rsid w:val="00723ED4"/>
    <w:rsid w:val="007245E0"/>
    <w:rsid w:val="00724A77"/>
    <w:rsid w:val="00724AE7"/>
    <w:rsid w:val="00724D86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2CB9"/>
    <w:rsid w:val="00732E7F"/>
    <w:rsid w:val="00733A81"/>
    <w:rsid w:val="0073656D"/>
    <w:rsid w:val="00736762"/>
    <w:rsid w:val="007373B9"/>
    <w:rsid w:val="00737C81"/>
    <w:rsid w:val="00737E61"/>
    <w:rsid w:val="00737EDB"/>
    <w:rsid w:val="0074090C"/>
    <w:rsid w:val="00740BC5"/>
    <w:rsid w:val="00740FB9"/>
    <w:rsid w:val="0074180B"/>
    <w:rsid w:val="00741D09"/>
    <w:rsid w:val="00742A27"/>
    <w:rsid w:val="007431A0"/>
    <w:rsid w:val="00743CAA"/>
    <w:rsid w:val="00743E65"/>
    <w:rsid w:val="007463FE"/>
    <w:rsid w:val="00746455"/>
    <w:rsid w:val="007478C6"/>
    <w:rsid w:val="00751E75"/>
    <w:rsid w:val="0075276B"/>
    <w:rsid w:val="00752C10"/>
    <w:rsid w:val="00752F46"/>
    <w:rsid w:val="007532FC"/>
    <w:rsid w:val="00755217"/>
    <w:rsid w:val="0075529B"/>
    <w:rsid w:val="0075549A"/>
    <w:rsid w:val="00756608"/>
    <w:rsid w:val="007566C7"/>
    <w:rsid w:val="00756F90"/>
    <w:rsid w:val="0075740C"/>
    <w:rsid w:val="00757C94"/>
    <w:rsid w:val="00757E2A"/>
    <w:rsid w:val="00760278"/>
    <w:rsid w:val="00761D44"/>
    <w:rsid w:val="00761E9D"/>
    <w:rsid w:val="00762133"/>
    <w:rsid w:val="00762A2C"/>
    <w:rsid w:val="00763932"/>
    <w:rsid w:val="00764390"/>
    <w:rsid w:val="007657C0"/>
    <w:rsid w:val="00766A94"/>
    <w:rsid w:val="00767397"/>
    <w:rsid w:val="0076765A"/>
    <w:rsid w:val="00767A34"/>
    <w:rsid w:val="0077025B"/>
    <w:rsid w:val="00770E0F"/>
    <w:rsid w:val="00770E4A"/>
    <w:rsid w:val="007715A7"/>
    <w:rsid w:val="007716FC"/>
    <w:rsid w:val="0077217E"/>
    <w:rsid w:val="007725E0"/>
    <w:rsid w:val="00772A65"/>
    <w:rsid w:val="00774899"/>
    <w:rsid w:val="0077489F"/>
    <w:rsid w:val="00774DCD"/>
    <w:rsid w:val="007757C2"/>
    <w:rsid w:val="00775CBA"/>
    <w:rsid w:val="0077600A"/>
    <w:rsid w:val="0077610A"/>
    <w:rsid w:val="0078132E"/>
    <w:rsid w:val="00781E45"/>
    <w:rsid w:val="0078237A"/>
    <w:rsid w:val="007832B1"/>
    <w:rsid w:val="00783656"/>
    <w:rsid w:val="00783670"/>
    <w:rsid w:val="00784DA0"/>
    <w:rsid w:val="00785393"/>
    <w:rsid w:val="00787062"/>
    <w:rsid w:val="007873EC"/>
    <w:rsid w:val="007905E9"/>
    <w:rsid w:val="007906E8"/>
    <w:rsid w:val="00791A6C"/>
    <w:rsid w:val="00792688"/>
    <w:rsid w:val="00792CB6"/>
    <w:rsid w:val="007931F6"/>
    <w:rsid w:val="00793CDC"/>
    <w:rsid w:val="00794456"/>
    <w:rsid w:val="00794714"/>
    <w:rsid w:val="00795F9C"/>
    <w:rsid w:val="00797DF3"/>
    <w:rsid w:val="007A2329"/>
    <w:rsid w:val="007A2CA7"/>
    <w:rsid w:val="007A3B80"/>
    <w:rsid w:val="007A56EA"/>
    <w:rsid w:val="007A5726"/>
    <w:rsid w:val="007A7A9A"/>
    <w:rsid w:val="007A7DAE"/>
    <w:rsid w:val="007B06D7"/>
    <w:rsid w:val="007B0721"/>
    <w:rsid w:val="007B17B2"/>
    <w:rsid w:val="007B2EBC"/>
    <w:rsid w:val="007B3401"/>
    <w:rsid w:val="007B38DA"/>
    <w:rsid w:val="007B4468"/>
    <w:rsid w:val="007B53B8"/>
    <w:rsid w:val="007B5914"/>
    <w:rsid w:val="007B5CDD"/>
    <w:rsid w:val="007B606B"/>
    <w:rsid w:val="007B74BE"/>
    <w:rsid w:val="007C09B2"/>
    <w:rsid w:val="007C0F95"/>
    <w:rsid w:val="007C122B"/>
    <w:rsid w:val="007C2793"/>
    <w:rsid w:val="007C2B3B"/>
    <w:rsid w:val="007C43EF"/>
    <w:rsid w:val="007C74F3"/>
    <w:rsid w:val="007D048F"/>
    <w:rsid w:val="007D0573"/>
    <w:rsid w:val="007D09DF"/>
    <w:rsid w:val="007D143C"/>
    <w:rsid w:val="007D18D4"/>
    <w:rsid w:val="007D259E"/>
    <w:rsid w:val="007D32F6"/>
    <w:rsid w:val="007D65FE"/>
    <w:rsid w:val="007E00A3"/>
    <w:rsid w:val="007E053C"/>
    <w:rsid w:val="007E0DFD"/>
    <w:rsid w:val="007E14A2"/>
    <w:rsid w:val="007E190F"/>
    <w:rsid w:val="007E19F4"/>
    <w:rsid w:val="007E1F1A"/>
    <w:rsid w:val="007E30BA"/>
    <w:rsid w:val="007E3603"/>
    <w:rsid w:val="007E38BA"/>
    <w:rsid w:val="007E4389"/>
    <w:rsid w:val="007E44A7"/>
    <w:rsid w:val="007E789D"/>
    <w:rsid w:val="007E7BE8"/>
    <w:rsid w:val="007E7CB9"/>
    <w:rsid w:val="007F0125"/>
    <w:rsid w:val="007F206E"/>
    <w:rsid w:val="007F2CE9"/>
    <w:rsid w:val="007F44F6"/>
    <w:rsid w:val="007F5289"/>
    <w:rsid w:val="007F6DD5"/>
    <w:rsid w:val="008021A0"/>
    <w:rsid w:val="008025DA"/>
    <w:rsid w:val="0080567B"/>
    <w:rsid w:val="0080693C"/>
    <w:rsid w:val="00806FB3"/>
    <w:rsid w:val="00807C02"/>
    <w:rsid w:val="00807F57"/>
    <w:rsid w:val="00810393"/>
    <w:rsid w:val="00810C5B"/>
    <w:rsid w:val="00810C96"/>
    <w:rsid w:val="00810D4A"/>
    <w:rsid w:val="008126C7"/>
    <w:rsid w:val="008128AE"/>
    <w:rsid w:val="00812ACB"/>
    <w:rsid w:val="00812AF7"/>
    <w:rsid w:val="00812ED0"/>
    <w:rsid w:val="00814AD7"/>
    <w:rsid w:val="00817369"/>
    <w:rsid w:val="00817B12"/>
    <w:rsid w:val="00817D42"/>
    <w:rsid w:val="00820AAD"/>
    <w:rsid w:val="00820F6A"/>
    <w:rsid w:val="008214DA"/>
    <w:rsid w:val="008219C2"/>
    <w:rsid w:val="00822BE2"/>
    <w:rsid w:val="00822FF1"/>
    <w:rsid w:val="008239E7"/>
    <w:rsid w:val="00824A08"/>
    <w:rsid w:val="00824E13"/>
    <w:rsid w:val="00825B3F"/>
    <w:rsid w:val="00832067"/>
    <w:rsid w:val="008344B5"/>
    <w:rsid w:val="00835927"/>
    <w:rsid w:val="008360DF"/>
    <w:rsid w:val="0083682A"/>
    <w:rsid w:val="00836FC0"/>
    <w:rsid w:val="00840D0B"/>
    <w:rsid w:val="0084178A"/>
    <w:rsid w:val="00842078"/>
    <w:rsid w:val="00843C1A"/>
    <w:rsid w:val="00845075"/>
    <w:rsid w:val="0084663A"/>
    <w:rsid w:val="00846961"/>
    <w:rsid w:val="00847422"/>
    <w:rsid w:val="00847CDB"/>
    <w:rsid w:val="00850F10"/>
    <w:rsid w:val="00851401"/>
    <w:rsid w:val="00851784"/>
    <w:rsid w:val="00853EFF"/>
    <w:rsid w:val="0085479F"/>
    <w:rsid w:val="008549BD"/>
    <w:rsid w:val="00854FBE"/>
    <w:rsid w:val="00856086"/>
    <w:rsid w:val="00856948"/>
    <w:rsid w:val="00856D52"/>
    <w:rsid w:val="00856F20"/>
    <w:rsid w:val="00856FB1"/>
    <w:rsid w:val="00857371"/>
    <w:rsid w:val="0085756C"/>
    <w:rsid w:val="00857D3E"/>
    <w:rsid w:val="00861325"/>
    <w:rsid w:val="00861514"/>
    <w:rsid w:val="00862CAA"/>
    <w:rsid w:val="008638A5"/>
    <w:rsid w:val="00863AB3"/>
    <w:rsid w:val="00865266"/>
    <w:rsid w:val="0086691F"/>
    <w:rsid w:val="00870C06"/>
    <w:rsid w:val="008717B8"/>
    <w:rsid w:val="00872ADB"/>
    <w:rsid w:val="00874695"/>
    <w:rsid w:val="0087565E"/>
    <w:rsid w:val="008764A5"/>
    <w:rsid w:val="00881880"/>
    <w:rsid w:val="00882735"/>
    <w:rsid w:val="00882ED5"/>
    <w:rsid w:val="00882F4A"/>
    <w:rsid w:val="008849A3"/>
    <w:rsid w:val="00884A3D"/>
    <w:rsid w:val="00885425"/>
    <w:rsid w:val="00885F21"/>
    <w:rsid w:val="008868E2"/>
    <w:rsid w:val="00886E8B"/>
    <w:rsid w:val="008877D2"/>
    <w:rsid w:val="008878C1"/>
    <w:rsid w:val="008900A2"/>
    <w:rsid w:val="0089580D"/>
    <w:rsid w:val="00895A9B"/>
    <w:rsid w:val="008A03A6"/>
    <w:rsid w:val="008A0EF6"/>
    <w:rsid w:val="008A0FB1"/>
    <w:rsid w:val="008A1431"/>
    <w:rsid w:val="008A186D"/>
    <w:rsid w:val="008A2DE2"/>
    <w:rsid w:val="008A34DE"/>
    <w:rsid w:val="008A3977"/>
    <w:rsid w:val="008A50AA"/>
    <w:rsid w:val="008A5546"/>
    <w:rsid w:val="008A5CEF"/>
    <w:rsid w:val="008A6345"/>
    <w:rsid w:val="008A713C"/>
    <w:rsid w:val="008B1CF6"/>
    <w:rsid w:val="008B28E9"/>
    <w:rsid w:val="008B321B"/>
    <w:rsid w:val="008B49A6"/>
    <w:rsid w:val="008B510A"/>
    <w:rsid w:val="008B5E73"/>
    <w:rsid w:val="008B7E77"/>
    <w:rsid w:val="008C0297"/>
    <w:rsid w:val="008C05A8"/>
    <w:rsid w:val="008C0A0D"/>
    <w:rsid w:val="008C0AAC"/>
    <w:rsid w:val="008C0BA3"/>
    <w:rsid w:val="008C0D6E"/>
    <w:rsid w:val="008C1AE4"/>
    <w:rsid w:val="008C2CED"/>
    <w:rsid w:val="008C3A42"/>
    <w:rsid w:val="008C402B"/>
    <w:rsid w:val="008C50F4"/>
    <w:rsid w:val="008C607B"/>
    <w:rsid w:val="008D10D6"/>
    <w:rsid w:val="008D1946"/>
    <w:rsid w:val="008D194A"/>
    <w:rsid w:val="008D3AA5"/>
    <w:rsid w:val="008D6743"/>
    <w:rsid w:val="008D6B17"/>
    <w:rsid w:val="008D7CF9"/>
    <w:rsid w:val="008E0272"/>
    <w:rsid w:val="008E0E8C"/>
    <w:rsid w:val="008E1FA8"/>
    <w:rsid w:val="008E2659"/>
    <w:rsid w:val="008E2985"/>
    <w:rsid w:val="008E36C9"/>
    <w:rsid w:val="008E455A"/>
    <w:rsid w:val="008E5CB1"/>
    <w:rsid w:val="008E6437"/>
    <w:rsid w:val="008E6599"/>
    <w:rsid w:val="008E66CC"/>
    <w:rsid w:val="008E68D8"/>
    <w:rsid w:val="008E6A64"/>
    <w:rsid w:val="008E6BEA"/>
    <w:rsid w:val="008E6DB7"/>
    <w:rsid w:val="008E6E97"/>
    <w:rsid w:val="008E7427"/>
    <w:rsid w:val="008F0512"/>
    <w:rsid w:val="008F0DCC"/>
    <w:rsid w:val="008F0F4A"/>
    <w:rsid w:val="008F1CBB"/>
    <w:rsid w:val="008F20DA"/>
    <w:rsid w:val="008F2555"/>
    <w:rsid w:val="008F2C8E"/>
    <w:rsid w:val="008F321B"/>
    <w:rsid w:val="008F37F7"/>
    <w:rsid w:val="008F43D9"/>
    <w:rsid w:val="008F60EA"/>
    <w:rsid w:val="008F6559"/>
    <w:rsid w:val="008F6F7A"/>
    <w:rsid w:val="00900179"/>
    <w:rsid w:val="009005D6"/>
    <w:rsid w:val="00901710"/>
    <w:rsid w:val="009022A0"/>
    <w:rsid w:val="00902A95"/>
    <w:rsid w:val="0090326C"/>
    <w:rsid w:val="00903B91"/>
    <w:rsid w:val="00904957"/>
    <w:rsid w:val="009059B8"/>
    <w:rsid w:val="00906F1E"/>
    <w:rsid w:val="009072C0"/>
    <w:rsid w:val="009103EE"/>
    <w:rsid w:val="009111A7"/>
    <w:rsid w:val="0091300D"/>
    <w:rsid w:val="009143AA"/>
    <w:rsid w:val="009149E7"/>
    <w:rsid w:val="00916362"/>
    <w:rsid w:val="009165E6"/>
    <w:rsid w:val="00916CCC"/>
    <w:rsid w:val="00917076"/>
    <w:rsid w:val="0091785E"/>
    <w:rsid w:val="0091798B"/>
    <w:rsid w:val="00917D60"/>
    <w:rsid w:val="00920654"/>
    <w:rsid w:val="009218D1"/>
    <w:rsid w:val="00923E93"/>
    <w:rsid w:val="009247A7"/>
    <w:rsid w:val="0092688E"/>
    <w:rsid w:val="00927BDC"/>
    <w:rsid w:val="00930003"/>
    <w:rsid w:val="0093028C"/>
    <w:rsid w:val="0093077D"/>
    <w:rsid w:val="00930B04"/>
    <w:rsid w:val="00931D04"/>
    <w:rsid w:val="00932AE5"/>
    <w:rsid w:val="009330D4"/>
    <w:rsid w:val="00934158"/>
    <w:rsid w:val="00935A69"/>
    <w:rsid w:val="00935EBF"/>
    <w:rsid w:val="009374F3"/>
    <w:rsid w:val="00937782"/>
    <w:rsid w:val="009411F6"/>
    <w:rsid w:val="009417A5"/>
    <w:rsid w:val="009418B5"/>
    <w:rsid w:val="00942146"/>
    <w:rsid w:val="0094247F"/>
    <w:rsid w:val="00943447"/>
    <w:rsid w:val="009439F7"/>
    <w:rsid w:val="00943D25"/>
    <w:rsid w:val="009445DD"/>
    <w:rsid w:val="00944CDF"/>
    <w:rsid w:val="00945BFC"/>
    <w:rsid w:val="00945EF9"/>
    <w:rsid w:val="009468C4"/>
    <w:rsid w:val="00947AD5"/>
    <w:rsid w:val="00950256"/>
    <w:rsid w:val="00951FF6"/>
    <w:rsid w:val="00953820"/>
    <w:rsid w:val="00953FD4"/>
    <w:rsid w:val="00955B26"/>
    <w:rsid w:val="00956036"/>
    <w:rsid w:val="009571AA"/>
    <w:rsid w:val="009609A4"/>
    <w:rsid w:val="009614CC"/>
    <w:rsid w:val="0096193A"/>
    <w:rsid w:val="0096261F"/>
    <w:rsid w:val="00966C92"/>
    <w:rsid w:val="009700AE"/>
    <w:rsid w:val="00970B3B"/>
    <w:rsid w:val="0097211B"/>
    <w:rsid w:val="009721CA"/>
    <w:rsid w:val="0097366B"/>
    <w:rsid w:val="0097487A"/>
    <w:rsid w:val="00977F5A"/>
    <w:rsid w:val="00980BCF"/>
    <w:rsid w:val="009812AF"/>
    <w:rsid w:val="00982160"/>
    <w:rsid w:val="009825D9"/>
    <w:rsid w:val="00982E1C"/>
    <w:rsid w:val="00982E3A"/>
    <w:rsid w:val="009847FB"/>
    <w:rsid w:val="009851E3"/>
    <w:rsid w:val="009858B4"/>
    <w:rsid w:val="00985E54"/>
    <w:rsid w:val="00987272"/>
    <w:rsid w:val="00990D31"/>
    <w:rsid w:val="0099180D"/>
    <w:rsid w:val="009924DB"/>
    <w:rsid w:val="00992546"/>
    <w:rsid w:val="009928C8"/>
    <w:rsid w:val="00993895"/>
    <w:rsid w:val="00996809"/>
    <w:rsid w:val="00996908"/>
    <w:rsid w:val="009973D8"/>
    <w:rsid w:val="009A19B1"/>
    <w:rsid w:val="009A3C61"/>
    <w:rsid w:val="009A48D6"/>
    <w:rsid w:val="009A4AFC"/>
    <w:rsid w:val="009A603F"/>
    <w:rsid w:val="009A639F"/>
    <w:rsid w:val="009A63BD"/>
    <w:rsid w:val="009A66E1"/>
    <w:rsid w:val="009A7E8D"/>
    <w:rsid w:val="009B0207"/>
    <w:rsid w:val="009B056B"/>
    <w:rsid w:val="009B0764"/>
    <w:rsid w:val="009B15BF"/>
    <w:rsid w:val="009B1714"/>
    <w:rsid w:val="009B1A82"/>
    <w:rsid w:val="009B32DB"/>
    <w:rsid w:val="009B3761"/>
    <w:rsid w:val="009B455D"/>
    <w:rsid w:val="009B5F29"/>
    <w:rsid w:val="009B7DCC"/>
    <w:rsid w:val="009C13E0"/>
    <w:rsid w:val="009C29D5"/>
    <w:rsid w:val="009C2F89"/>
    <w:rsid w:val="009C3CC9"/>
    <w:rsid w:val="009C5867"/>
    <w:rsid w:val="009C66F0"/>
    <w:rsid w:val="009C6D04"/>
    <w:rsid w:val="009D1E4E"/>
    <w:rsid w:val="009D1EC3"/>
    <w:rsid w:val="009D1EF6"/>
    <w:rsid w:val="009D3873"/>
    <w:rsid w:val="009D3B3E"/>
    <w:rsid w:val="009D4012"/>
    <w:rsid w:val="009D5B11"/>
    <w:rsid w:val="009D612C"/>
    <w:rsid w:val="009D7507"/>
    <w:rsid w:val="009E0141"/>
    <w:rsid w:val="009E0DC7"/>
    <w:rsid w:val="009E2243"/>
    <w:rsid w:val="009E412B"/>
    <w:rsid w:val="009E4FF0"/>
    <w:rsid w:val="009E7359"/>
    <w:rsid w:val="009F0016"/>
    <w:rsid w:val="009F10EB"/>
    <w:rsid w:val="009F1CB1"/>
    <w:rsid w:val="009F1D5B"/>
    <w:rsid w:val="009F2844"/>
    <w:rsid w:val="009F310F"/>
    <w:rsid w:val="009F3DA2"/>
    <w:rsid w:val="009F4500"/>
    <w:rsid w:val="009F62EF"/>
    <w:rsid w:val="009F64E0"/>
    <w:rsid w:val="00A022CE"/>
    <w:rsid w:val="00A034D4"/>
    <w:rsid w:val="00A047CF"/>
    <w:rsid w:val="00A04967"/>
    <w:rsid w:val="00A0602C"/>
    <w:rsid w:val="00A0667C"/>
    <w:rsid w:val="00A1006C"/>
    <w:rsid w:val="00A10FA3"/>
    <w:rsid w:val="00A11B4A"/>
    <w:rsid w:val="00A11B66"/>
    <w:rsid w:val="00A11E21"/>
    <w:rsid w:val="00A11EBB"/>
    <w:rsid w:val="00A12526"/>
    <w:rsid w:val="00A12596"/>
    <w:rsid w:val="00A1282B"/>
    <w:rsid w:val="00A12C58"/>
    <w:rsid w:val="00A1313F"/>
    <w:rsid w:val="00A13859"/>
    <w:rsid w:val="00A153B9"/>
    <w:rsid w:val="00A20E54"/>
    <w:rsid w:val="00A22E63"/>
    <w:rsid w:val="00A23C63"/>
    <w:rsid w:val="00A24118"/>
    <w:rsid w:val="00A25ABA"/>
    <w:rsid w:val="00A26281"/>
    <w:rsid w:val="00A31569"/>
    <w:rsid w:val="00A3306B"/>
    <w:rsid w:val="00A3317C"/>
    <w:rsid w:val="00A33F1C"/>
    <w:rsid w:val="00A36B39"/>
    <w:rsid w:val="00A37147"/>
    <w:rsid w:val="00A37988"/>
    <w:rsid w:val="00A4235A"/>
    <w:rsid w:val="00A42489"/>
    <w:rsid w:val="00A458CF"/>
    <w:rsid w:val="00A465D3"/>
    <w:rsid w:val="00A4705E"/>
    <w:rsid w:val="00A50441"/>
    <w:rsid w:val="00A5212D"/>
    <w:rsid w:val="00A52D13"/>
    <w:rsid w:val="00A52D26"/>
    <w:rsid w:val="00A5475F"/>
    <w:rsid w:val="00A550E7"/>
    <w:rsid w:val="00A562B2"/>
    <w:rsid w:val="00A57C40"/>
    <w:rsid w:val="00A61570"/>
    <w:rsid w:val="00A617FB"/>
    <w:rsid w:val="00A65A4A"/>
    <w:rsid w:val="00A65AD9"/>
    <w:rsid w:val="00A65BCD"/>
    <w:rsid w:val="00A65CF2"/>
    <w:rsid w:val="00A66402"/>
    <w:rsid w:val="00A66A61"/>
    <w:rsid w:val="00A703E7"/>
    <w:rsid w:val="00A71078"/>
    <w:rsid w:val="00A716FB"/>
    <w:rsid w:val="00A718A2"/>
    <w:rsid w:val="00A71D52"/>
    <w:rsid w:val="00A729B2"/>
    <w:rsid w:val="00A72E2E"/>
    <w:rsid w:val="00A7402C"/>
    <w:rsid w:val="00A7680C"/>
    <w:rsid w:val="00A77B8E"/>
    <w:rsid w:val="00A77C48"/>
    <w:rsid w:val="00A808CD"/>
    <w:rsid w:val="00A81331"/>
    <w:rsid w:val="00A82602"/>
    <w:rsid w:val="00A82747"/>
    <w:rsid w:val="00A82AAD"/>
    <w:rsid w:val="00A82E27"/>
    <w:rsid w:val="00A82EC9"/>
    <w:rsid w:val="00A84399"/>
    <w:rsid w:val="00A85693"/>
    <w:rsid w:val="00A90DB7"/>
    <w:rsid w:val="00A9123A"/>
    <w:rsid w:val="00A922F2"/>
    <w:rsid w:val="00A9232E"/>
    <w:rsid w:val="00A92C96"/>
    <w:rsid w:val="00A9413D"/>
    <w:rsid w:val="00A94F65"/>
    <w:rsid w:val="00A96C29"/>
    <w:rsid w:val="00A97E7D"/>
    <w:rsid w:val="00AA0192"/>
    <w:rsid w:val="00AA1287"/>
    <w:rsid w:val="00AA1AD6"/>
    <w:rsid w:val="00AA2C59"/>
    <w:rsid w:val="00AA2CB4"/>
    <w:rsid w:val="00AA442E"/>
    <w:rsid w:val="00AA4FAF"/>
    <w:rsid w:val="00AA553D"/>
    <w:rsid w:val="00AA55B6"/>
    <w:rsid w:val="00AA58BC"/>
    <w:rsid w:val="00AA6BAE"/>
    <w:rsid w:val="00AB0040"/>
    <w:rsid w:val="00AB04CF"/>
    <w:rsid w:val="00AB081C"/>
    <w:rsid w:val="00AB0AB2"/>
    <w:rsid w:val="00AB1165"/>
    <w:rsid w:val="00AB1DFB"/>
    <w:rsid w:val="00AB2371"/>
    <w:rsid w:val="00AB278F"/>
    <w:rsid w:val="00AB2B22"/>
    <w:rsid w:val="00AB4084"/>
    <w:rsid w:val="00AB454D"/>
    <w:rsid w:val="00AB45DA"/>
    <w:rsid w:val="00AB4A7A"/>
    <w:rsid w:val="00AB4E37"/>
    <w:rsid w:val="00AB4FA9"/>
    <w:rsid w:val="00AB551A"/>
    <w:rsid w:val="00AB7B2E"/>
    <w:rsid w:val="00AC1739"/>
    <w:rsid w:val="00AC1D51"/>
    <w:rsid w:val="00AC241D"/>
    <w:rsid w:val="00AC2E25"/>
    <w:rsid w:val="00AC3650"/>
    <w:rsid w:val="00AC55C1"/>
    <w:rsid w:val="00AC5B75"/>
    <w:rsid w:val="00AC6AEB"/>
    <w:rsid w:val="00AC7D66"/>
    <w:rsid w:val="00AD05DF"/>
    <w:rsid w:val="00AD0F24"/>
    <w:rsid w:val="00AD14C7"/>
    <w:rsid w:val="00AD1B0E"/>
    <w:rsid w:val="00AD28E7"/>
    <w:rsid w:val="00AD2F4D"/>
    <w:rsid w:val="00AD45A5"/>
    <w:rsid w:val="00AD6489"/>
    <w:rsid w:val="00AD6DFC"/>
    <w:rsid w:val="00AE0146"/>
    <w:rsid w:val="00AE24ED"/>
    <w:rsid w:val="00AE2885"/>
    <w:rsid w:val="00AE2A90"/>
    <w:rsid w:val="00AE5CDD"/>
    <w:rsid w:val="00AE5F47"/>
    <w:rsid w:val="00AE6902"/>
    <w:rsid w:val="00AE7C6D"/>
    <w:rsid w:val="00AF05BC"/>
    <w:rsid w:val="00AF2B45"/>
    <w:rsid w:val="00AF32F4"/>
    <w:rsid w:val="00AF3E45"/>
    <w:rsid w:val="00AF7C69"/>
    <w:rsid w:val="00B0053B"/>
    <w:rsid w:val="00B007C8"/>
    <w:rsid w:val="00B00FE3"/>
    <w:rsid w:val="00B01624"/>
    <w:rsid w:val="00B0232C"/>
    <w:rsid w:val="00B02639"/>
    <w:rsid w:val="00B02648"/>
    <w:rsid w:val="00B03BED"/>
    <w:rsid w:val="00B05FDE"/>
    <w:rsid w:val="00B0639D"/>
    <w:rsid w:val="00B10554"/>
    <w:rsid w:val="00B12FCF"/>
    <w:rsid w:val="00B131B0"/>
    <w:rsid w:val="00B13DB2"/>
    <w:rsid w:val="00B1447D"/>
    <w:rsid w:val="00B14C96"/>
    <w:rsid w:val="00B14FFB"/>
    <w:rsid w:val="00B1634D"/>
    <w:rsid w:val="00B16363"/>
    <w:rsid w:val="00B16E17"/>
    <w:rsid w:val="00B20988"/>
    <w:rsid w:val="00B22223"/>
    <w:rsid w:val="00B22527"/>
    <w:rsid w:val="00B22915"/>
    <w:rsid w:val="00B22AF8"/>
    <w:rsid w:val="00B235D5"/>
    <w:rsid w:val="00B24DF3"/>
    <w:rsid w:val="00B25C38"/>
    <w:rsid w:val="00B25E85"/>
    <w:rsid w:val="00B26425"/>
    <w:rsid w:val="00B26ACC"/>
    <w:rsid w:val="00B275AD"/>
    <w:rsid w:val="00B27E82"/>
    <w:rsid w:val="00B354A6"/>
    <w:rsid w:val="00B36548"/>
    <w:rsid w:val="00B406E2"/>
    <w:rsid w:val="00B41638"/>
    <w:rsid w:val="00B424AB"/>
    <w:rsid w:val="00B42A5B"/>
    <w:rsid w:val="00B42D20"/>
    <w:rsid w:val="00B431B6"/>
    <w:rsid w:val="00B434A0"/>
    <w:rsid w:val="00B4534A"/>
    <w:rsid w:val="00B4684A"/>
    <w:rsid w:val="00B46D62"/>
    <w:rsid w:val="00B47E6B"/>
    <w:rsid w:val="00B514F6"/>
    <w:rsid w:val="00B5164C"/>
    <w:rsid w:val="00B535AB"/>
    <w:rsid w:val="00B545C1"/>
    <w:rsid w:val="00B54F59"/>
    <w:rsid w:val="00B5544C"/>
    <w:rsid w:val="00B565C4"/>
    <w:rsid w:val="00B565E2"/>
    <w:rsid w:val="00B6008D"/>
    <w:rsid w:val="00B6068D"/>
    <w:rsid w:val="00B6196D"/>
    <w:rsid w:val="00B63DE9"/>
    <w:rsid w:val="00B6426C"/>
    <w:rsid w:val="00B646C5"/>
    <w:rsid w:val="00B64717"/>
    <w:rsid w:val="00B64CE0"/>
    <w:rsid w:val="00B652AA"/>
    <w:rsid w:val="00B6572D"/>
    <w:rsid w:val="00B67163"/>
    <w:rsid w:val="00B67F6E"/>
    <w:rsid w:val="00B701B2"/>
    <w:rsid w:val="00B715E0"/>
    <w:rsid w:val="00B72296"/>
    <w:rsid w:val="00B72607"/>
    <w:rsid w:val="00B7293B"/>
    <w:rsid w:val="00B73D36"/>
    <w:rsid w:val="00B74FA3"/>
    <w:rsid w:val="00B768EC"/>
    <w:rsid w:val="00B801C4"/>
    <w:rsid w:val="00B810E7"/>
    <w:rsid w:val="00B826C7"/>
    <w:rsid w:val="00B829EA"/>
    <w:rsid w:val="00B83B9A"/>
    <w:rsid w:val="00B83C01"/>
    <w:rsid w:val="00B83D2A"/>
    <w:rsid w:val="00B847B8"/>
    <w:rsid w:val="00B850B6"/>
    <w:rsid w:val="00B85313"/>
    <w:rsid w:val="00B853C7"/>
    <w:rsid w:val="00B859CD"/>
    <w:rsid w:val="00B85B5D"/>
    <w:rsid w:val="00B85D98"/>
    <w:rsid w:val="00B8638D"/>
    <w:rsid w:val="00B868EA"/>
    <w:rsid w:val="00B86D7F"/>
    <w:rsid w:val="00B8743D"/>
    <w:rsid w:val="00B91D36"/>
    <w:rsid w:val="00B924A4"/>
    <w:rsid w:val="00B92CE7"/>
    <w:rsid w:val="00B95A2E"/>
    <w:rsid w:val="00B96469"/>
    <w:rsid w:val="00B97597"/>
    <w:rsid w:val="00BA02C0"/>
    <w:rsid w:val="00BA0995"/>
    <w:rsid w:val="00BA12B3"/>
    <w:rsid w:val="00BA2A84"/>
    <w:rsid w:val="00BA2D27"/>
    <w:rsid w:val="00BA4526"/>
    <w:rsid w:val="00BA4F10"/>
    <w:rsid w:val="00BA5298"/>
    <w:rsid w:val="00BA5820"/>
    <w:rsid w:val="00BB0C53"/>
    <w:rsid w:val="00BB1BFD"/>
    <w:rsid w:val="00BB32D8"/>
    <w:rsid w:val="00BB402D"/>
    <w:rsid w:val="00BB4A11"/>
    <w:rsid w:val="00BB59D6"/>
    <w:rsid w:val="00BC0A1C"/>
    <w:rsid w:val="00BC28EC"/>
    <w:rsid w:val="00BC2EB4"/>
    <w:rsid w:val="00BC4D6C"/>
    <w:rsid w:val="00BC4E33"/>
    <w:rsid w:val="00BC6990"/>
    <w:rsid w:val="00BC6D80"/>
    <w:rsid w:val="00BD0747"/>
    <w:rsid w:val="00BD0ED4"/>
    <w:rsid w:val="00BD1D68"/>
    <w:rsid w:val="00BD38AC"/>
    <w:rsid w:val="00BD55F9"/>
    <w:rsid w:val="00BD5C9E"/>
    <w:rsid w:val="00BD61EB"/>
    <w:rsid w:val="00BE21BE"/>
    <w:rsid w:val="00BE2F35"/>
    <w:rsid w:val="00BE325D"/>
    <w:rsid w:val="00BE3D27"/>
    <w:rsid w:val="00BE55F1"/>
    <w:rsid w:val="00BE5B0C"/>
    <w:rsid w:val="00BE798B"/>
    <w:rsid w:val="00BF06FE"/>
    <w:rsid w:val="00BF0A2A"/>
    <w:rsid w:val="00BF1379"/>
    <w:rsid w:val="00BF1983"/>
    <w:rsid w:val="00BF321B"/>
    <w:rsid w:val="00BF3282"/>
    <w:rsid w:val="00BF666C"/>
    <w:rsid w:val="00BF6C47"/>
    <w:rsid w:val="00BF7310"/>
    <w:rsid w:val="00C01625"/>
    <w:rsid w:val="00C019FA"/>
    <w:rsid w:val="00C01F0B"/>
    <w:rsid w:val="00C02901"/>
    <w:rsid w:val="00C02A10"/>
    <w:rsid w:val="00C02F2E"/>
    <w:rsid w:val="00C03B2A"/>
    <w:rsid w:val="00C046A8"/>
    <w:rsid w:val="00C0541A"/>
    <w:rsid w:val="00C05CE6"/>
    <w:rsid w:val="00C05F85"/>
    <w:rsid w:val="00C069FB"/>
    <w:rsid w:val="00C0710F"/>
    <w:rsid w:val="00C111B5"/>
    <w:rsid w:val="00C11CAD"/>
    <w:rsid w:val="00C11E73"/>
    <w:rsid w:val="00C1255B"/>
    <w:rsid w:val="00C127D9"/>
    <w:rsid w:val="00C137E4"/>
    <w:rsid w:val="00C13C2D"/>
    <w:rsid w:val="00C14246"/>
    <w:rsid w:val="00C16069"/>
    <w:rsid w:val="00C16177"/>
    <w:rsid w:val="00C1651F"/>
    <w:rsid w:val="00C16A57"/>
    <w:rsid w:val="00C16DF9"/>
    <w:rsid w:val="00C2008D"/>
    <w:rsid w:val="00C20176"/>
    <w:rsid w:val="00C21AFE"/>
    <w:rsid w:val="00C22909"/>
    <w:rsid w:val="00C22C43"/>
    <w:rsid w:val="00C2368A"/>
    <w:rsid w:val="00C260C9"/>
    <w:rsid w:val="00C270B9"/>
    <w:rsid w:val="00C277C8"/>
    <w:rsid w:val="00C3030E"/>
    <w:rsid w:val="00C31AEE"/>
    <w:rsid w:val="00C326D4"/>
    <w:rsid w:val="00C33423"/>
    <w:rsid w:val="00C36257"/>
    <w:rsid w:val="00C36BF7"/>
    <w:rsid w:val="00C373E9"/>
    <w:rsid w:val="00C37955"/>
    <w:rsid w:val="00C403EF"/>
    <w:rsid w:val="00C4187E"/>
    <w:rsid w:val="00C42D29"/>
    <w:rsid w:val="00C43200"/>
    <w:rsid w:val="00C439A8"/>
    <w:rsid w:val="00C44A38"/>
    <w:rsid w:val="00C44AC0"/>
    <w:rsid w:val="00C45919"/>
    <w:rsid w:val="00C464F2"/>
    <w:rsid w:val="00C46999"/>
    <w:rsid w:val="00C474FB"/>
    <w:rsid w:val="00C47B67"/>
    <w:rsid w:val="00C50155"/>
    <w:rsid w:val="00C50FB9"/>
    <w:rsid w:val="00C51341"/>
    <w:rsid w:val="00C52D5A"/>
    <w:rsid w:val="00C53848"/>
    <w:rsid w:val="00C54B3A"/>
    <w:rsid w:val="00C554B5"/>
    <w:rsid w:val="00C5565C"/>
    <w:rsid w:val="00C55D1F"/>
    <w:rsid w:val="00C55E63"/>
    <w:rsid w:val="00C566A8"/>
    <w:rsid w:val="00C60092"/>
    <w:rsid w:val="00C606CF"/>
    <w:rsid w:val="00C6269F"/>
    <w:rsid w:val="00C63379"/>
    <w:rsid w:val="00C64478"/>
    <w:rsid w:val="00C64C05"/>
    <w:rsid w:val="00C66046"/>
    <w:rsid w:val="00C66976"/>
    <w:rsid w:val="00C702C3"/>
    <w:rsid w:val="00C702E6"/>
    <w:rsid w:val="00C70D55"/>
    <w:rsid w:val="00C71415"/>
    <w:rsid w:val="00C72896"/>
    <w:rsid w:val="00C75DDD"/>
    <w:rsid w:val="00C75F52"/>
    <w:rsid w:val="00C76919"/>
    <w:rsid w:val="00C77CEB"/>
    <w:rsid w:val="00C80C90"/>
    <w:rsid w:val="00C8186C"/>
    <w:rsid w:val="00C818C7"/>
    <w:rsid w:val="00C81C74"/>
    <w:rsid w:val="00C838A4"/>
    <w:rsid w:val="00C83A10"/>
    <w:rsid w:val="00C84EBF"/>
    <w:rsid w:val="00C86983"/>
    <w:rsid w:val="00C873A9"/>
    <w:rsid w:val="00C87438"/>
    <w:rsid w:val="00C87A81"/>
    <w:rsid w:val="00C87FE1"/>
    <w:rsid w:val="00C90CF2"/>
    <w:rsid w:val="00C91ED7"/>
    <w:rsid w:val="00C923FC"/>
    <w:rsid w:val="00C92481"/>
    <w:rsid w:val="00C93220"/>
    <w:rsid w:val="00C9436C"/>
    <w:rsid w:val="00C944B0"/>
    <w:rsid w:val="00C952F4"/>
    <w:rsid w:val="00C97223"/>
    <w:rsid w:val="00C9751F"/>
    <w:rsid w:val="00C97F2D"/>
    <w:rsid w:val="00CA00AF"/>
    <w:rsid w:val="00CA1016"/>
    <w:rsid w:val="00CA2215"/>
    <w:rsid w:val="00CA2C8E"/>
    <w:rsid w:val="00CA37D0"/>
    <w:rsid w:val="00CA3C40"/>
    <w:rsid w:val="00CA3D92"/>
    <w:rsid w:val="00CA517C"/>
    <w:rsid w:val="00CA6B61"/>
    <w:rsid w:val="00CA78DF"/>
    <w:rsid w:val="00CB057D"/>
    <w:rsid w:val="00CB065B"/>
    <w:rsid w:val="00CB170A"/>
    <w:rsid w:val="00CB17EC"/>
    <w:rsid w:val="00CB2695"/>
    <w:rsid w:val="00CB2CD2"/>
    <w:rsid w:val="00CB6498"/>
    <w:rsid w:val="00CB7AE0"/>
    <w:rsid w:val="00CC0176"/>
    <w:rsid w:val="00CC0573"/>
    <w:rsid w:val="00CC16AF"/>
    <w:rsid w:val="00CC16D4"/>
    <w:rsid w:val="00CC2CD5"/>
    <w:rsid w:val="00CC2EAE"/>
    <w:rsid w:val="00CC36A7"/>
    <w:rsid w:val="00CC3FC5"/>
    <w:rsid w:val="00CC4B8A"/>
    <w:rsid w:val="00CC501B"/>
    <w:rsid w:val="00CC71A6"/>
    <w:rsid w:val="00CD0705"/>
    <w:rsid w:val="00CD0BB3"/>
    <w:rsid w:val="00CD343F"/>
    <w:rsid w:val="00CD4E26"/>
    <w:rsid w:val="00CD600C"/>
    <w:rsid w:val="00CD616B"/>
    <w:rsid w:val="00CD6403"/>
    <w:rsid w:val="00CD667F"/>
    <w:rsid w:val="00CE0AF6"/>
    <w:rsid w:val="00CE1DF0"/>
    <w:rsid w:val="00CE2879"/>
    <w:rsid w:val="00CE4122"/>
    <w:rsid w:val="00CE4D2E"/>
    <w:rsid w:val="00CE4FEE"/>
    <w:rsid w:val="00CE5415"/>
    <w:rsid w:val="00CE6331"/>
    <w:rsid w:val="00CE6A83"/>
    <w:rsid w:val="00CE75E2"/>
    <w:rsid w:val="00CE771E"/>
    <w:rsid w:val="00CF1F82"/>
    <w:rsid w:val="00CF31AA"/>
    <w:rsid w:val="00CF3E27"/>
    <w:rsid w:val="00CF4B5B"/>
    <w:rsid w:val="00CF4D2E"/>
    <w:rsid w:val="00CF5125"/>
    <w:rsid w:val="00CF57C1"/>
    <w:rsid w:val="00CF67EF"/>
    <w:rsid w:val="00CF7759"/>
    <w:rsid w:val="00CF7C40"/>
    <w:rsid w:val="00D00620"/>
    <w:rsid w:val="00D00BE2"/>
    <w:rsid w:val="00D0172E"/>
    <w:rsid w:val="00D02B11"/>
    <w:rsid w:val="00D02B33"/>
    <w:rsid w:val="00D04621"/>
    <w:rsid w:val="00D04781"/>
    <w:rsid w:val="00D10DD9"/>
    <w:rsid w:val="00D115D5"/>
    <w:rsid w:val="00D11984"/>
    <w:rsid w:val="00D11C07"/>
    <w:rsid w:val="00D11CE2"/>
    <w:rsid w:val="00D12AB4"/>
    <w:rsid w:val="00D13DF7"/>
    <w:rsid w:val="00D151EF"/>
    <w:rsid w:val="00D156A0"/>
    <w:rsid w:val="00D15886"/>
    <w:rsid w:val="00D169ED"/>
    <w:rsid w:val="00D1729A"/>
    <w:rsid w:val="00D17C3F"/>
    <w:rsid w:val="00D17D77"/>
    <w:rsid w:val="00D22E3F"/>
    <w:rsid w:val="00D232BB"/>
    <w:rsid w:val="00D2366F"/>
    <w:rsid w:val="00D23CC7"/>
    <w:rsid w:val="00D24BEB"/>
    <w:rsid w:val="00D24DF0"/>
    <w:rsid w:val="00D2557E"/>
    <w:rsid w:val="00D26C8F"/>
    <w:rsid w:val="00D26E1C"/>
    <w:rsid w:val="00D27784"/>
    <w:rsid w:val="00D303AE"/>
    <w:rsid w:val="00D30E69"/>
    <w:rsid w:val="00D31613"/>
    <w:rsid w:val="00D31CE1"/>
    <w:rsid w:val="00D33868"/>
    <w:rsid w:val="00D343EE"/>
    <w:rsid w:val="00D35580"/>
    <w:rsid w:val="00D3674D"/>
    <w:rsid w:val="00D36F96"/>
    <w:rsid w:val="00D412E9"/>
    <w:rsid w:val="00D42413"/>
    <w:rsid w:val="00D42CDE"/>
    <w:rsid w:val="00D43BCC"/>
    <w:rsid w:val="00D43D43"/>
    <w:rsid w:val="00D44314"/>
    <w:rsid w:val="00D44420"/>
    <w:rsid w:val="00D45929"/>
    <w:rsid w:val="00D468EA"/>
    <w:rsid w:val="00D47965"/>
    <w:rsid w:val="00D50B88"/>
    <w:rsid w:val="00D514EC"/>
    <w:rsid w:val="00D516DF"/>
    <w:rsid w:val="00D53232"/>
    <w:rsid w:val="00D5436C"/>
    <w:rsid w:val="00D569AE"/>
    <w:rsid w:val="00D574F8"/>
    <w:rsid w:val="00D60F54"/>
    <w:rsid w:val="00D61330"/>
    <w:rsid w:val="00D61CF0"/>
    <w:rsid w:val="00D6343E"/>
    <w:rsid w:val="00D637B3"/>
    <w:rsid w:val="00D64BEC"/>
    <w:rsid w:val="00D64FB6"/>
    <w:rsid w:val="00D65043"/>
    <w:rsid w:val="00D659BA"/>
    <w:rsid w:val="00D668F2"/>
    <w:rsid w:val="00D66F31"/>
    <w:rsid w:val="00D6754D"/>
    <w:rsid w:val="00D70257"/>
    <w:rsid w:val="00D71616"/>
    <w:rsid w:val="00D718E8"/>
    <w:rsid w:val="00D71A3F"/>
    <w:rsid w:val="00D71CD7"/>
    <w:rsid w:val="00D7226E"/>
    <w:rsid w:val="00D728BA"/>
    <w:rsid w:val="00D733D0"/>
    <w:rsid w:val="00D7358F"/>
    <w:rsid w:val="00D735D4"/>
    <w:rsid w:val="00D73799"/>
    <w:rsid w:val="00D748A9"/>
    <w:rsid w:val="00D74D95"/>
    <w:rsid w:val="00D75D99"/>
    <w:rsid w:val="00D76555"/>
    <w:rsid w:val="00D7696D"/>
    <w:rsid w:val="00D76A20"/>
    <w:rsid w:val="00D8139D"/>
    <w:rsid w:val="00D81612"/>
    <w:rsid w:val="00D82202"/>
    <w:rsid w:val="00D840A7"/>
    <w:rsid w:val="00D8630E"/>
    <w:rsid w:val="00D86D51"/>
    <w:rsid w:val="00D87854"/>
    <w:rsid w:val="00D901AA"/>
    <w:rsid w:val="00D9048C"/>
    <w:rsid w:val="00D9078F"/>
    <w:rsid w:val="00D9195D"/>
    <w:rsid w:val="00D91E14"/>
    <w:rsid w:val="00D93183"/>
    <w:rsid w:val="00D94D57"/>
    <w:rsid w:val="00D95464"/>
    <w:rsid w:val="00D958AB"/>
    <w:rsid w:val="00DA0EC1"/>
    <w:rsid w:val="00DA2111"/>
    <w:rsid w:val="00DA2A91"/>
    <w:rsid w:val="00DA3A34"/>
    <w:rsid w:val="00DA4159"/>
    <w:rsid w:val="00DA4E8F"/>
    <w:rsid w:val="00DA69A3"/>
    <w:rsid w:val="00DA763C"/>
    <w:rsid w:val="00DA7F28"/>
    <w:rsid w:val="00DB172B"/>
    <w:rsid w:val="00DB1D49"/>
    <w:rsid w:val="00DB39F3"/>
    <w:rsid w:val="00DB3CDB"/>
    <w:rsid w:val="00DB6333"/>
    <w:rsid w:val="00DB6929"/>
    <w:rsid w:val="00DB752B"/>
    <w:rsid w:val="00DB77E0"/>
    <w:rsid w:val="00DC14E4"/>
    <w:rsid w:val="00DC16EB"/>
    <w:rsid w:val="00DC36E6"/>
    <w:rsid w:val="00DC3836"/>
    <w:rsid w:val="00DC4729"/>
    <w:rsid w:val="00DC4E84"/>
    <w:rsid w:val="00DC4F4B"/>
    <w:rsid w:val="00DC71A2"/>
    <w:rsid w:val="00DD0094"/>
    <w:rsid w:val="00DD07A6"/>
    <w:rsid w:val="00DD160A"/>
    <w:rsid w:val="00DD21DE"/>
    <w:rsid w:val="00DD4DE2"/>
    <w:rsid w:val="00DD5637"/>
    <w:rsid w:val="00DD5FDC"/>
    <w:rsid w:val="00DD6D8E"/>
    <w:rsid w:val="00DD77E5"/>
    <w:rsid w:val="00DE2909"/>
    <w:rsid w:val="00DE2FB4"/>
    <w:rsid w:val="00DE3278"/>
    <w:rsid w:val="00DE417E"/>
    <w:rsid w:val="00DE4216"/>
    <w:rsid w:val="00DE4C59"/>
    <w:rsid w:val="00DE6B1B"/>
    <w:rsid w:val="00DE6D93"/>
    <w:rsid w:val="00DE7512"/>
    <w:rsid w:val="00DE78A2"/>
    <w:rsid w:val="00DE7960"/>
    <w:rsid w:val="00DE7D09"/>
    <w:rsid w:val="00DF01E8"/>
    <w:rsid w:val="00DF15B1"/>
    <w:rsid w:val="00DF4F9A"/>
    <w:rsid w:val="00DF5091"/>
    <w:rsid w:val="00DF5680"/>
    <w:rsid w:val="00DF5F65"/>
    <w:rsid w:val="00E007F8"/>
    <w:rsid w:val="00E008E2"/>
    <w:rsid w:val="00E0207D"/>
    <w:rsid w:val="00E02657"/>
    <w:rsid w:val="00E02E83"/>
    <w:rsid w:val="00E03484"/>
    <w:rsid w:val="00E03B69"/>
    <w:rsid w:val="00E04052"/>
    <w:rsid w:val="00E04251"/>
    <w:rsid w:val="00E04B97"/>
    <w:rsid w:val="00E05EE7"/>
    <w:rsid w:val="00E05F27"/>
    <w:rsid w:val="00E0669C"/>
    <w:rsid w:val="00E06C46"/>
    <w:rsid w:val="00E12CEE"/>
    <w:rsid w:val="00E13E81"/>
    <w:rsid w:val="00E162B2"/>
    <w:rsid w:val="00E167F9"/>
    <w:rsid w:val="00E16CBD"/>
    <w:rsid w:val="00E205CF"/>
    <w:rsid w:val="00E21293"/>
    <w:rsid w:val="00E22FF6"/>
    <w:rsid w:val="00E2349E"/>
    <w:rsid w:val="00E23E58"/>
    <w:rsid w:val="00E24D96"/>
    <w:rsid w:val="00E26B1A"/>
    <w:rsid w:val="00E26DF7"/>
    <w:rsid w:val="00E27A79"/>
    <w:rsid w:val="00E30113"/>
    <w:rsid w:val="00E30E19"/>
    <w:rsid w:val="00E33296"/>
    <w:rsid w:val="00E33574"/>
    <w:rsid w:val="00E344F0"/>
    <w:rsid w:val="00E34BCC"/>
    <w:rsid w:val="00E3643F"/>
    <w:rsid w:val="00E44EB0"/>
    <w:rsid w:val="00E457F1"/>
    <w:rsid w:val="00E4602E"/>
    <w:rsid w:val="00E46626"/>
    <w:rsid w:val="00E52BCF"/>
    <w:rsid w:val="00E52CAF"/>
    <w:rsid w:val="00E54E15"/>
    <w:rsid w:val="00E55207"/>
    <w:rsid w:val="00E55C09"/>
    <w:rsid w:val="00E55CF4"/>
    <w:rsid w:val="00E560D2"/>
    <w:rsid w:val="00E60814"/>
    <w:rsid w:val="00E60D05"/>
    <w:rsid w:val="00E611C9"/>
    <w:rsid w:val="00E61D5D"/>
    <w:rsid w:val="00E61D98"/>
    <w:rsid w:val="00E63A9E"/>
    <w:rsid w:val="00E63D9B"/>
    <w:rsid w:val="00E64223"/>
    <w:rsid w:val="00E6586F"/>
    <w:rsid w:val="00E65C9D"/>
    <w:rsid w:val="00E668ED"/>
    <w:rsid w:val="00E673C7"/>
    <w:rsid w:val="00E7150C"/>
    <w:rsid w:val="00E724F1"/>
    <w:rsid w:val="00E7252C"/>
    <w:rsid w:val="00E72B5B"/>
    <w:rsid w:val="00E74964"/>
    <w:rsid w:val="00E764F8"/>
    <w:rsid w:val="00E76709"/>
    <w:rsid w:val="00E76EC0"/>
    <w:rsid w:val="00E80A31"/>
    <w:rsid w:val="00E80AA6"/>
    <w:rsid w:val="00E811BF"/>
    <w:rsid w:val="00E811FB"/>
    <w:rsid w:val="00E830C7"/>
    <w:rsid w:val="00E839D5"/>
    <w:rsid w:val="00E83C96"/>
    <w:rsid w:val="00E848D3"/>
    <w:rsid w:val="00E85852"/>
    <w:rsid w:val="00E85A36"/>
    <w:rsid w:val="00E85B3C"/>
    <w:rsid w:val="00E86104"/>
    <w:rsid w:val="00E873A1"/>
    <w:rsid w:val="00E9026E"/>
    <w:rsid w:val="00E9200B"/>
    <w:rsid w:val="00E92258"/>
    <w:rsid w:val="00E92C9B"/>
    <w:rsid w:val="00E92F07"/>
    <w:rsid w:val="00E93D29"/>
    <w:rsid w:val="00E950BC"/>
    <w:rsid w:val="00E951FE"/>
    <w:rsid w:val="00E952D3"/>
    <w:rsid w:val="00E95A1F"/>
    <w:rsid w:val="00E95F5D"/>
    <w:rsid w:val="00E968C8"/>
    <w:rsid w:val="00E96A0A"/>
    <w:rsid w:val="00EA13A9"/>
    <w:rsid w:val="00EA23BB"/>
    <w:rsid w:val="00EA2D80"/>
    <w:rsid w:val="00EA357C"/>
    <w:rsid w:val="00EA39E7"/>
    <w:rsid w:val="00EA4B9F"/>
    <w:rsid w:val="00EA5018"/>
    <w:rsid w:val="00EA550A"/>
    <w:rsid w:val="00EA5C75"/>
    <w:rsid w:val="00EA60AF"/>
    <w:rsid w:val="00EA6428"/>
    <w:rsid w:val="00EA776A"/>
    <w:rsid w:val="00EB0554"/>
    <w:rsid w:val="00EB1B83"/>
    <w:rsid w:val="00EB1C03"/>
    <w:rsid w:val="00EB38FC"/>
    <w:rsid w:val="00EB482C"/>
    <w:rsid w:val="00EB58B8"/>
    <w:rsid w:val="00EB6298"/>
    <w:rsid w:val="00EB66E3"/>
    <w:rsid w:val="00EB6D30"/>
    <w:rsid w:val="00EB7FB0"/>
    <w:rsid w:val="00EC07C7"/>
    <w:rsid w:val="00EC07E2"/>
    <w:rsid w:val="00EC0909"/>
    <w:rsid w:val="00EC1500"/>
    <w:rsid w:val="00EC1B18"/>
    <w:rsid w:val="00EC1E7A"/>
    <w:rsid w:val="00EC7BB9"/>
    <w:rsid w:val="00EC7DE5"/>
    <w:rsid w:val="00ED063A"/>
    <w:rsid w:val="00ED1F91"/>
    <w:rsid w:val="00ED31E1"/>
    <w:rsid w:val="00ED40A1"/>
    <w:rsid w:val="00ED42FF"/>
    <w:rsid w:val="00ED46A9"/>
    <w:rsid w:val="00ED705C"/>
    <w:rsid w:val="00ED70C9"/>
    <w:rsid w:val="00EE1A8B"/>
    <w:rsid w:val="00EE1AFD"/>
    <w:rsid w:val="00EE282C"/>
    <w:rsid w:val="00EE31A5"/>
    <w:rsid w:val="00EE4181"/>
    <w:rsid w:val="00EE507A"/>
    <w:rsid w:val="00EE5918"/>
    <w:rsid w:val="00EE7E9C"/>
    <w:rsid w:val="00EF0301"/>
    <w:rsid w:val="00EF2402"/>
    <w:rsid w:val="00EF27D8"/>
    <w:rsid w:val="00EF5876"/>
    <w:rsid w:val="00EF6EE5"/>
    <w:rsid w:val="00EF7D24"/>
    <w:rsid w:val="00F004E9"/>
    <w:rsid w:val="00F0205D"/>
    <w:rsid w:val="00F05278"/>
    <w:rsid w:val="00F10670"/>
    <w:rsid w:val="00F10923"/>
    <w:rsid w:val="00F114E4"/>
    <w:rsid w:val="00F1152F"/>
    <w:rsid w:val="00F11ADE"/>
    <w:rsid w:val="00F11EED"/>
    <w:rsid w:val="00F12584"/>
    <w:rsid w:val="00F12902"/>
    <w:rsid w:val="00F13078"/>
    <w:rsid w:val="00F1322E"/>
    <w:rsid w:val="00F13572"/>
    <w:rsid w:val="00F13E33"/>
    <w:rsid w:val="00F14C39"/>
    <w:rsid w:val="00F164AA"/>
    <w:rsid w:val="00F166F9"/>
    <w:rsid w:val="00F17360"/>
    <w:rsid w:val="00F17ABE"/>
    <w:rsid w:val="00F2166F"/>
    <w:rsid w:val="00F22B9C"/>
    <w:rsid w:val="00F247E4"/>
    <w:rsid w:val="00F24B46"/>
    <w:rsid w:val="00F25B44"/>
    <w:rsid w:val="00F26C07"/>
    <w:rsid w:val="00F26F11"/>
    <w:rsid w:val="00F27B49"/>
    <w:rsid w:val="00F27F98"/>
    <w:rsid w:val="00F30164"/>
    <w:rsid w:val="00F3068D"/>
    <w:rsid w:val="00F306D8"/>
    <w:rsid w:val="00F30D86"/>
    <w:rsid w:val="00F32651"/>
    <w:rsid w:val="00F32F61"/>
    <w:rsid w:val="00F33624"/>
    <w:rsid w:val="00F36697"/>
    <w:rsid w:val="00F36DB3"/>
    <w:rsid w:val="00F3771C"/>
    <w:rsid w:val="00F40835"/>
    <w:rsid w:val="00F40C3F"/>
    <w:rsid w:val="00F40FDF"/>
    <w:rsid w:val="00F417BE"/>
    <w:rsid w:val="00F42587"/>
    <w:rsid w:val="00F43322"/>
    <w:rsid w:val="00F43CA5"/>
    <w:rsid w:val="00F440F6"/>
    <w:rsid w:val="00F44C5B"/>
    <w:rsid w:val="00F451F2"/>
    <w:rsid w:val="00F45985"/>
    <w:rsid w:val="00F45D01"/>
    <w:rsid w:val="00F46827"/>
    <w:rsid w:val="00F507CC"/>
    <w:rsid w:val="00F50BD4"/>
    <w:rsid w:val="00F515B9"/>
    <w:rsid w:val="00F55556"/>
    <w:rsid w:val="00F55789"/>
    <w:rsid w:val="00F559AA"/>
    <w:rsid w:val="00F55A87"/>
    <w:rsid w:val="00F55D02"/>
    <w:rsid w:val="00F60A2A"/>
    <w:rsid w:val="00F614FC"/>
    <w:rsid w:val="00F61985"/>
    <w:rsid w:val="00F6395D"/>
    <w:rsid w:val="00F640C8"/>
    <w:rsid w:val="00F644BB"/>
    <w:rsid w:val="00F6507F"/>
    <w:rsid w:val="00F65756"/>
    <w:rsid w:val="00F65E6A"/>
    <w:rsid w:val="00F70386"/>
    <w:rsid w:val="00F740DA"/>
    <w:rsid w:val="00F75CA5"/>
    <w:rsid w:val="00F75EB5"/>
    <w:rsid w:val="00F76593"/>
    <w:rsid w:val="00F77017"/>
    <w:rsid w:val="00F77667"/>
    <w:rsid w:val="00F80491"/>
    <w:rsid w:val="00F83CE5"/>
    <w:rsid w:val="00F84E19"/>
    <w:rsid w:val="00F907A4"/>
    <w:rsid w:val="00F90F0D"/>
    <w:rsid w:val="00F914FA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A0146"/>
    <w:rsid w:val="00FA032A"/>
    <w:rsid w:val="00FA036A"/>
    <w:rsid w:val="00FA1D26"/>
    <w:rsid w:val="00FA4A7A"/>
    <w:rsid w:val="00FA6213"/>
    <w:rsid w:val="00FA63A2"/>
    <w:rsid w:val="00FA684A"/>
    <w:rsid w:val="00FB01DF"/>
    <w:rsid w:val="00FB02AE"/>
    <w:rsid w:val="00FB1774"/>
    <w:rsid w:val="00FB1D20"/>
    <w:rsid w:val="00FB28AC"/>
    <w:rsid w:val="00FB302B"/>
    <w:rsid w:val="00FB33BD"/>
    <w:rsid w:val="00FB3E31"/>
    <w:rsid w:val="00FB4926"/>
    <w:rsid w:val="00FB4BC3"/>
    <w:rsid w:val="00FB4BEA"/>
    <w:rsid w:val="00FB66F4"/>
    <w:rsid w:val="00FC028D"/>
    <w:rsid w:val="00FC2EDC"/>
    <w:rsid w:val="00FC30CF"/>
    <w:rsid w:val="00FC4749"/>
    <w:rsid w:val="00FC6ADE"/>
    <w:rsid w:val="00FC7E4E"/>
    <w:rsid w:val="00FC7E9A"/>
    <w:rsid w:val="00FD0352"/>
    <w:rsid w:val="00FD0D09"/>
    <w:rsid w:val="00FD1C0B"/>
    <w:rsid w:val="00FD2FDE"/>
    <w:rsid w:val="00FD4458"/>
    <w:rsid w:val="00FD4541"/>
    <w:rsid w:val="00FD5347"/>
    <w:rsid w:val="00FD58BC"/>
    <w:rsid w:val="00FD58E6"/>
    <w:rsid w:val="00FD6414"/>
    <w:rsid w:val="00FD682C"/>
    <w:rsid w:val="00FD6E36"/>
    <w:rsid w:val="00FE01D8"/>
    <w:rsid w:val="00FE2C82"/>
    <w:rsid w:val="00FE4040"/>
    <w:rsid w:val="00FE457A"/>
    <w:rsid w:val="00FE4D6B"/>
    <w:rsid w:val="00FE5C38"/>
    <w:rsid w:val="00FF06F3"/>
    <w:rsid w:val="00FF136B"/>
    <w:rsid w:val="00FF20B9"/>
    <w:rsid w:val="00FF2177"/>
    <w:rsid w:val="00FF2EE8"/>
    <w:rsid w:val="00FF39AB"/>
    <w:rsid w:val="00FF6A01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17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B17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17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B1714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9B17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1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B17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9B17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17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671A5-B526-4945-9C56-6A26B49A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2012-06-21T10:18:00Z</cp:lastPrinted>
  <dcterms:created xsi:type="dcterms:W3CDTF">2012-06-19T01:59:00Z</dcterms:created>
  <dcterms:modified xsi:type="dcterms:W3CDTF">2012-07-30T10:23:00Z</dcterms:modified>
</cp:coreProperties>
</file>