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B6" w:rsidRDefault="008F64B6" w:rsidP="008F64B6">
      <w:pPr>
        <w:pStyle w:val="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-200025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4B6" w:rsidRDefault="008F64B6" w:rsidP="008F64B6">
      <w:pPr>
        <w:pStyle w:val="1"/>
        <w:rPr>
          <w:rFonts w:ascii="Arial" w:hAnsi="Arial" w:cs="Arial"/>
          <w:sz w:val="26"/>
          <w:szCs w:val="26"/>
        </w:rPr>
      </w:pPr>
    </w:p>
    <w:p w:rsidR="008F64B6" w:rsidRDefault="008F64B6" w:rsidP="008F64B6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8F64B6" w:rsidRDefault="008F64B6" w:rsidP="008F64B6">
      <w:pPr>
        <w:pStyle w:val="1"/>
        <w:jc w:val="center"/>
        <w:rPr>
          <w:rFonts w:ascii="Arial" w:hAnsi="Arial" w:cs="Arial"/>
          <w:b/>
          <w:bCs/>
          <w:sz w:val="26"/>
          <w:szCs w:val="26"/>
        </w:rPr>
      </w:pP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8F64B6" w:rsidRDefault="008F64B6" w:rsidP="008F64B6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64B6" w:rsidRDefault="00A667E9" w:rsidP="008F64B6">
      <w:pPr>
        <w:pStyle w:val="1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 решениЕ</w:t>
      </w:r>
    </w:p>
    <w:p w:rsidR="008F64B6" w:rsidRDefault="008F64B6" w:rsidP="008F64B6">
      <w:pPr>
        <w:pStyle w:val="1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8F64B6" w:rsidRPr="004D367D" w:rsidTr="00EB45C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4B6" w:rsidRPr="004D367D" w:rsidRDefault="00A667E9" w:rsidP="00EB45C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26.12.2017</w:t>
            </w:r>
          </w:p>
        </w:tc>
        <w:tc>
          <w:tcPr>
            <w:tcW w:w="7736" w:type="dxa"/>
            <w:vMerge w:val="restart"/>
          </w:tcPr>
          <w:p w:rsidR="008F64B6" w:rsidRPr="004D367D" w:rsidRDefault="008F64B6" w:rsidP="008F64B6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 w:rsidR="00A667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67E9" w:rsidRPr="00A667E9">
              <w:rPr>
                <w:rFonts w:ascii="Arial" w:hAnsi="Arial" w:cs="Arial"/>
                <w:sz w:val="26"/>
                <w:szCs w:val="26"/>
                <w:u w:val="single"/>
              </w:rPr>
              <w:t>341</w:t>
            </w:r>
            <w:r w:rsidRPr="00A667E9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8F64B6" w:rsidRPr="004D367D" w:rsidTr="00EB45CC">
        <w:trPr>
          <w:cantSplit/>
          <w:trHeight w:val="232"/>
        </w:trPr>
        <w:tc>
          <w:tcPr>
            <w:tcW w:w="1620" w:type="dxa"/>
          </w:tcPr>
          <w:p w:rsidR="008F64B6" w:rsidRPr="004D367D" w:rsidRDefault="008F64B6" w:rsidP="00EB45C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8F64B6" w:rsidRPr="004D367D" w:rsidRDefault="008F64B6" w:rsidP="00EB45C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8F64B6" w:rsidRDefault="008F64B6" w:rsidP="008F64B6">
      <w:pPr>
        <w:pStyle w:val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8F64B6" w:rsidRDefault="008F64B6" w:rsidP="00A829A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F64B6" w:rsidRDefault="008F64B6" w:rsidP="008F64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>внесении изменений в ре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шение Совета депутатов </w:t>
      </w:r>
    </w:p>
    <w:p w:rsidR="008F64B6" w:rsidRPr="002F7CBB" w:rsidRDefault="008F64B6" w:rsidP="008F64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от 09.09.2016 №</w:t>
      </w:r>
      <w:r w:rsidR="00A10D2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236 «Об утверждении Порядка определения цены земельных участков и их оплаты на территории муниципального образования сельское поселение Усть-Юган»</w:t>
      </w:r>
    </w:p>
    <w:p w:rsidR="008F64B6" w:rsidRPr="002F7CBB" w:rsidRDefault="008F64B6" w:rsidP="00A667E9">
      <w:pPr>
        <w:jc w:val="both"/>
        <w:rPr>
          <w:rFonts w:ascii="Arial" w:hAnsi="Arial" w:cs="Arial"/>
          <w:sz w:val="26"/>
          <w:szCs w:val="26"/>
        </w:rPr>
      </w:pPr>
    </w:p>
    <w:p w:rsidR="009D673C" w:rsidRDefault="00A667E9" w:rsidP="009D673C">
      <w:pPr>
        <w:shd w:val="clear" w:color="auto" w:fill="FFFFFF"/>
        <w:spacing w:after="0" w:line="240" w:lineRule="auto"/>
        <w:ind w:left="7" w:firstLine="691"/>
        <w:jc w:val="both"/>
        <w:rPr>
          <w:rFonts w:ascii="Arial" w:eastAsia="Times New Roman" w:hAnsi="Arial" w:cs="Arial"/>
          <w:color w:val="000000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З</w:t>
      </w:r>
      <w:r w:rsidR="009D673C" w:rsidRPr="009D673C">
        <w:rPr>
          <w:rFonts w:ascii="Arial" w:hAnsi="Arial" w:cs="Arial"/>
          <w:sz w:val="26"/>
          <w:szCs w:val="26"/>
        </w:rPr>
        <w:t>емельным кодексом Российской федерации,</w:t>
      </w:r>
      <w:r w:rsidR="009D673C" w:rsidRPr="009D673C">
        <w:rPr>
          <w:rFonts w:ascii="Arial" w:hAnsi="Arial" w:cs="Arial"/>
          <w:sz w:val="20"/>
        </w:rPr>
        <w:t xml:space="preserve"> </w:t>
      </w:r>
      <w:r w:rsidR="009D673C" w:rsidRPr="009D673C">
        <w:rPr>
          <w:rFonts w:ascii="Arial" w:hAnsi="Arial" w:cs="Arial"/>
          <w:sz w:val="26"/>
          <w:szCs w:val="26"/>
        </w:rPr>
        <w:t>Уставом муниципального образования сельского поселения Усть-Юган,</w:t>
      </w:r>
      <w:r w:rsidR="009D673C" w:rsidRPr="00801E2B">
        <w:rPr>
          <w:rFonts w:cs="Arial"/>
          <w:sz w:val="26"/>
          <w:szCs w:val="26"/>
        </w:rPr>
        <w:t xml:space="preserve"> </w:t>
      </w:r>
      <w:r w:rsidR="008F64B6" w:rsidRPr="008F64B6">
        <w:rPr>
          <w:rFonts w:ascii="Arial" w:eastAsia="Times New Roman" w:hAnsi="Arial" w:cs="Arial"/>
          <w:sz w:val="26"/>
          <w:szCs w:val="24"/>
        </w:rPr>
        <w:t xml:space="preserve">Совет депутатов </w:t>
      </w:r>
    </w:p>
    <w:p w:rsidR="009D673C" w:rsidRDefault="009D673C" w:rsidP="009D673C">
      <w:pPr>
        <w:shd w:val="clear" w:color="auto" w:fill="FFFFFF"/>
        <w:spacing w:after="0" w:line="240" w:lineRule="auto"/>
        <w:ind w:left="7" w:firstLine="691"/>
        <w:jc w:val="center"/>
        <w:rPr>
          <w:rFonts w:ascii="Arial" w:hAnsi="Arial" w:cs="Arial"/>
          <w:sz w:val="26"/>
          <w:szCs w:val="26"/>
        </w:rPr>
      </w:pPr>
    </w:p>
    <w:p w:rsidR="008F64B6" w:rsidRDefault="008F64B6" w:rsidP="009D673C">
      <w:pPr>
        <w:shd w:val="clear" w:color="auto" w:fill="FFFFFF"/>
        <w:spacing w:after="0" w:line="240" w:lineRule="auto"/>
        <w:ind w:left="7" w:firstLine="691"/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9D673C" w:rsidRPr="009D673C" w:rsidRDefault="009D673C" w:rsidP="009D673C">
      <w:pPr>
        <w:shd w:val="clear" w:color="auto" w:fill="FFFFFF"/>
        <w:spacing w:after="0" w:line="240" w:lineRule="auto"/>
        <w:ind w:left="7" w:firstLine="691"/>
        <w:jc w:val="center"/>
        <w:rPr>
          <w:rFonts w:ascii="Arial" w:eastAsia="Times New Roman" w:hAnsi="Arial" w:cs="Arial"/>
          <w:color w:val="000000"/>
          <w:spacing w:val="-4"/>
          <w:sz w:val="26"/>
          <w:szCs w:val="26"/>
        </w:rPr>
      </w:pPr>
    </w:p>
    <w:p w:rsidR="008F64B6" w:rsidRDefault="008F64B6" w:rsidP="008F64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в</w:t>
      </w:r>
      <w:r w:rsidR="009D673C">
        <w:rPr>
          <w:rFonts w:ascii="Arial" w:hAnsi="Arial" w:cs="Arial"/>
          <w:sz w:val="26"/>
          <w:szCs w:val="26"/>
        </w:rPr>
        <w:t xml:space="preserve"> приложение</w:t>
      </w:r>
      <w:r w:rsidR="00A667E9">
        <w:rPr>
          <w:rFonts w:ascii="Arial" w:hAnsi="Arial" w:cs="Arial"/>
          <w:sz w:val="26"/>
          <w:szCs w:val="26"/>
        </w:rPr>
        <w:t xml:space="preserve"> к</w:t>
      </w:r>
      <w:r w:rsidR="009D673C">
        <w:rPr>
          <w:rFonts w:ascii="Arial" w:hAnsi="Arial" w:cs="Arial"/>
          <w:sz w:val="26"/>
          <w:szCs w:val="26"/>
        </w:rPr>
        <w:t xml:space="preserve"> решению</w:t>
      </w:r>
      <w:r>
        <w:rPr>
          <w:rFonts w:ascii="Arial" w:hAnsi="Arial" w:cs="Arial"/>
          <w:sz w:val="26"/>
          <w:szCs w:val="26"/>
        </w:rPr>
        <w:t xml:space="preserve"> Совета депутатов сельского поселения Усть-Юган от 09.09.2016 №</w:t>
      </w:r>
      <w:r w:rsidR="00A829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236 «Об утверждении Порядка определения цены земельных участков и их оплаты на территории муниципального образования сельское поселение Усть-Юган»</w:t>
      </w:r>
      <w:r w:rsidR="00A829A7">
        <w:rPr>
          <w:rFonts w:ascii="Arial" w:hAnsi="Arial" w:cs="Arial"/>
          <w:sz w:val="26"/>
          <w:szCs w:val="26"/>
        </w:rPr>
        <w:t xml:space="preserve"> (в редакции</w:t>
      </w:r>
      <w:r w:rsidR="009D673C">
        <w:rPr>
          <w:rFonts w:ascii="Arial" w:hAnsi="Arial" w:cs="Arial"/>
          <w:sz w:val="26"/>
          <w:szCs w:val="26"/>
        </w:rPr>
        <w:t xml:space="preserve"> </w:t>
      </w:r>
      <w:r w:rsidR="00A829A7">
        <w:rPr>
          <w:rFonts w:ascii="Arial" w:hAnsi="Arial" w:cs="Arial"/>
          <w:sz w:val="26"/>
          <w:szCs w:val="26"/>
        </w:rPr>
        <w:t xml:space="preserve">от </w:t>
      </w:r>
      <w:r w:rsidR="009D673C">
        <w:rPr>
          <w:rFonts w:ascii="Arial" w:hAnsi="Arial" w:cs="Arial"/>
          <w:sz w:val="26"/>
          <w:szCs w:val="26"/>
        </w:rPr>
        <w:t>13.10.2017</w:t>
      </w:r>
      <w:r w:rsidR="00A10D29">
        <w:rPr>
          <w:rFonts w:ascii="Arial" w:hAnsi="Arial" w:cs="Arial"/>
          <w:sz w:val="26"/>
          <w:szCs w:val="26"/>
        </w:rPr>
        <w:t xml:space="preserve"> № 314</w:t>
      </w:r>
      <w:r w:rsidR="009D673C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A10D29" w:rsidRDefault="0051329A" w:rsidP="005132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D673C">
        <w:rPr>
          <w:rFonts w:ascii="Arial" w:hAnsi="Arial" w:cs="Arial"/>
          <w:sz w:val="26"/>
          <w:szCs w:val="26"/>
        </w:rPr>
        <w:t>1.1</w:t>
      </w:r>
      <w:r>
        <w:rPr>
          <w:rFonts w:ascii="Arial" w:hAnsi="Arial" w:cs="Arial"/>
          <w:sz w:val="26"/>
          <w:szCs w:val="26"/>
        </w:rPr>
        <w:t>.</w:t>
      </w:r>
      <w:r w:rsidR="00A10D29">
        <w:rPr>
          <w:rFonts w:ascii="Arial" w:hAnsi="Arial" w:cs="Arial"/>
          <w:sz w:val="26"/>
          <w:szCs w:val="26"/>
        </w:rPr>
        <w:t xml:space="preserve"> В</w:t>
      </w:r>
      <w:r w:rsidR="00A10D29" w:rsidRPr="00A10D2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10D29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подпункте 1 пункта 2  слова «в размере, равном кадастровой стоимости земельного участка» исключить.</w:t>
      </w:r>
    </w:p>
    <w:p w:rsidR="0051329A" w:rsidRPr="009D673C" w:rsidRDefault="00A10D29" w:rsidP="00A10D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="005132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Подпункт 2 п</w:t>
      </w:r>
      <w:r w:rsidR="0051329A">
        <w:rPr>
          <w:rFonts w:ascii="Arial" w:hAnsi="Arial" w:cs="Arial"/>
          <w:sz w:val="26"/>
          <w:szCs w:val="26"/>
        </w:rPr>
        <w:t>ункта 2 изложить в новой редакции:</w:t>
      </w:r>
    </w:p>
    <w:p w:rsidR="0051329A" w:rsidRDefault="0051329A" w:rsidP="0051329A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         «</w:t>
      </w:r>
      <w:r w:rsidR="00A10D29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</w:rPr>
        <w:t xml:space="preserve"> </w:t>
      </w:r>
      <w:r w:rsidRPr="0051329A">
        <w:rPr>
          <w:rFonts w:ascii="Arial" w:hAnsi="Arial" w:cs="Arial"/>
          <w:color w:val="000000"/>
          <w:sz w:val="26"/>
          <w:szCs w:val="26"/>
          <w:shd w:val="clear" w:color="auto" w:fill="FFFFFF"/>
        </w:rPr>
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 </w:t>
      </w:r>
      <w:r w:rsidR="00FB22A3">
        <w:rPr>
          <w:rFonts w:ascii="Arial" w:hAnsi="Arial" w:cs="Arial"/>
          <w:sz w:val="26"/>
          <w:szCs w:val="26"/>
        </w:rPr>
        <w:t>законом</w:t>
      </w:r>
      <w:r w:rsidR="00FB22A3">
        <w:rPr>
          <w:rFonts w:ascii="Arial" w:hAnsi="Arial" w:cs="Arial"/>
          <w:color w:val="000000"/>
          <w:sz w:val="26"/>
          <w:szCs w:val="26"/>
          <w:shd w:val="clear" w:color="auto" w:fill="FFFFFF"/>
        </w:rPr>
        <w:t> от 24 июля 2008 года N 161-ФЗ «</w:t>
      </w:r>
      <w:r w:rsidRPr="0051329A">
        <w:rPr>
          <w:rFonts w:ascii="Arial" w:hAnsi="Arial" w:cs="Arial"/>
          <w:color w:val="000000"/>
          <w:sz w:val="26"/>
          <w:szCs w:val="26"/>
          <w:shd w:val="clear" w:color="auto" w:fill="FFFFFF"/>
        </w:rPr>
        <w:t>О содействии р</w:t>
      </w:r>
      <w:r w:rsidR="00FB22A3">
        <w:rPr>
          <w:rFonts w:ascii="Arial" w:hAnsi="Arial" w:cs="Arial"/>
          <w:color w:val="000000"/>
          <w:sz w:val="26"/>
          <w:szCs w:val="26"/>
          <w:shd w:val="clear" w:color="auto" w:fill="FFFFFF"/>
        </w:rPr>
        <w:t>азвитию жилищного строительства»;</w:t>
      </w:r>
    </w:p>
    <w:p w:rsidR="00FB22A3" w:rsidRPr="00FB22A3" w:rsidRDefault="00FB22A3" w:rsidP="00FB22A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rFonts w:ascii="Arial" w:eastAsia="Times New Roman" w:hAnsi="Arial" w:cs="Arial"/>
          <w:sz w:val="26"/>
          <w:szCs w:val="26"/>
        </w:rPr>
        <w:t>2</w:t>
      </w:r>
      <w:r w:rsidRPr="00FB22A3">
        <w:rPr>
          <w:rFonts w:ascii="Arial" w:eastAsia="Times New Roman" w:hAnsi="Arial" w:cs="Arial"/>
          <w:sz w:val="26"/>
          <w:szCs w:val="26"/>
        </w:rPr>
        <w:t>. Настоящее Решение подлежит официальному опубликованию (обнародованию) в  бюллетене «Усть-Юганский вестник» и размещению на</w:t>
      </w:r>
      <w:r w:rsidRPr="00FB22A3">
        <w:rPr>
          <w:rFonts w:ascii="Arial" w:eastAsia="Times New Roman" w:hAnsi="Arial" w:cs="Arial"/>
          <w:sz w:val="26"/>
          <w:szCs w:val="26"/>
          <w:lang w:eastAsia="ar-SA"/>
        </w:rPr>
        <w:t xml:space="preserve">  официальном сайте органов местного самоуправления сельского поселения Усть-Юган в сети Интернет.</w:t>
      </w:r>
    </w:p>
    <w:p w:rsidR="00FB22A3" w:rsidRPr="00FB22A3" w:rsidRDefault="00FB22A3" w:rsidP="00FB22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3</w:t>
      </w:r>
      <w:r w:rsidRPr="00FB22A3">
        <w:rPr>
          <w:rFonts w:ascii="Arial" w:eastAsia="Times New Roman" w:hAnsi="Arial" w:cs="Arial"/>
          <w:sz w:val="26"/>
          <w:szCs w:val="26"/>
        </w:rPr>
        <w:t xml:space="preserve">. </w:t>
      </w:r>
      <w:r w:rsidRPr="00FB22A3">
        <w:rPr>
          <w:rFonts w:ascii="Arial" w:eastAsia="Times New Roman" w:hAnsi="Arial" w:cs="Arial"/>
          <w:sz w:val="26"/>
          <w:szCs w:val="26"/>
          <w:lang w:eastAsia="ar-SA"/>
        </w:rPr>
        <w:t xml:space="preserve">Настоящее Решение вступает в силу после его </w:t>
      </w:r>
      <w:r w:rsidRPr="00FB22A3">
        <w:rPr>
          <w:rFonts w:ascii="Arial" w:eastAsia="Times New Roman" w:hAnsi="Arial" w:cs="Arial"/>
          <w:sz w:val="26"/>
          <w:szCs w:val="26"/>
        </w:rPr>
        <w:t>официального опубликования (обнародования) в информационном  бюллетене «Усть-Юганский вестник».</w:t>
      </w:r>
    </w:p>
    <w:p w:rsidR="008F64B6" w:rsidRPr="002F7CBB" w:rsidRDefault="008F64B6" w:rsidP="008F64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F64B6" w:rsidRPr="002F7CBB" w:rsidRDefault="008F64B6" w:rsidP="008F64B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F64B6" w:rsidRDefault="008F64B6" w:rsidP="008F64B6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64B6" w:rsidRDefault="008F64B6" w:rsidP="008F64B6">
      <w:pPr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r w:rsidR="00A10D29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C43477" w:rsidRDefault="00C43477"/>
    <w:sectPr w:rsidR="00C43477" w:rsidSect="00A667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9B" w:rsidRDefault="00A0369B" w:rsidP="00A667E9">
      <w:pPr>
        <w:spacing w:after="0" w:line="240" w:lineRule="auto"/>
      </w:pPr>
      <w:r>
        <w:separator/>
      </w:r>
    </w:p>
  </w:endnote>
  <w:endnote w:type="continuationSeparator" w:id="0">
    <w:p w:rsidR="00A0369B" w:rsidRDefault="00A0369B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9B" w:rsidRDefault="00A0369B" w:rsidP="00A667E9">
      <w:pPr>
        <w:spacing w:after="0" w:line="240" w:lineRule="auto"/>
      </w:pPr>
      <w:r>
        <w:separator/>
      </w:r>
    </w:p>
  </w:footnote>
  <w:footnote w:type="continuationSeparator" w:id="0">
    <w:p w:rsidR="00A0369B" w:rsidRDefault="00A0369B" w:rsidP="00A6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20935"/>
      <w:docPartObj>
        <w:docPartGallery w:val="Page Numbers (Top of Page)"/>
        <w:docPartUnique/>
      </w:docPartObj>
    </w:sdtPr>
    <w:sdtContent>
      <w:p w:rsidR="00A667E9" w:rsidRDefault="00A66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67E9" w:rsidRDefault="00A667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B6"/>
    <w:rsid w:val="0051329A"/>
    <w:rsid w:val="008C09C8"/>
    <w:rsid w:val="008F64B6"/>
    <w:rsid w:val="009D673C"/>
    <w:rsid w:val="00A0369B"/>
    <w:rsid w:val="00A10D29"/>
    <w:rsid w:val="00A667E9"/>
    <w:rsid w:val="00A829A7"/>
    <w:rsid w:val="00C43477"/>
    <w:rsid w:val="00CE2EAF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B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64B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32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A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7E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6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7E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B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64B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32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A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7E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6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7E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2017-12-27T04:31:00Z</cp:lastPrinted>
  <dcterms:created xsi:type="dcterms:W3CDTF">2017-12-19T06:06:00Z</dcterms:created>
  <dcterms:modified xsi:type="dcterms:W3CDTF">2017-12-27T04:33:00Z</dcterms:modified>
</cp:coreProperties>
</file>