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87D1" w14:textId="77777777"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3C140F5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BBF8B" wp14:editId="14C0007B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5BD4A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14:paraId="639B81E5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14:paraId="5FD30901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14:paraId="3E0D4AE6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14:paraId="1EFF23BC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3D0AB665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5F040506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3841AA32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4A2B1309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14:paraId="7186160F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СОВЕТ ДЕПУТАТОВ СЕЛЬСКОГО ПОСЕЛЕНИЯ</w:t>
      </w:r>
    </w:p>
    <w:p w14:paraId="40093CD4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14:paraId="3D6F62C3" w14:textId="77777777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14:paraId="752CB332" w14:textId="1A1971DC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РЕШЕНИ</w:t>
      </w:r>
      <w:r w:rsidR="00EF6744">
        <w:rPr>
          <w:rFonts w:ascii="Times New Roman" w:eastAsia="SimSun" w:hAnsi="Times New Roman"/>
          <w:b/>
          <w:sz w:val="32"/>
          <w:szCs w:val="32"/>
          <w:lang w:eastAsia="zh-CN"/>
        </w:rPr>
        <w:t>Е</w:t>
      </w:r>
    </w:p>
    <w:p w14:paraId="4EE375A1" w14:textId="77777777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D27127" w:rsidRPr="00A250C5" w14:paraId="3F9E10E5" w14:textId="77777777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24940F" w14:textId="0800CD32" w:rsidR="00D27127" w:rsidRPr="00A250C5" w:rsidRDefault="005228CD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150AC83" w14:textId="77777777"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EF6E5BF" w14:textId="77777777"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D8A727" w14:textId="77777777"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916A0C" w14:textId="419EBF90" w:rsidR="00D27127" w:rsidRPr="00A250C5" w:rsidRDefault="005228CD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</w:tbl>
    <w:p w14:paraId="2DFB066C" w14:textId="77777777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14:paraId="12321FEC" w14:textId="77777777"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14:paraId="27FF6D8A" w14:textId="77777777"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B18D987" w14:textId="77777777" w:rsidR="00FF5316" w:rsidRDefault="00A17245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 внесе</w:t>
      </w:r>
      <w:r w:rsidR="003B1438">
        <w:rPr>
          <w:rFonts w:ascii="Times New Roman" w:hAnsi="Times New Roman"/>
          <w:sz w:val="28"/>
          <w:szCs w:val="28"/>
          <w:lang w:eastAsia="zh-CN"/>
        </w:rPr>
        <w:t>нии изменений в решение Совета д</w:t>
      </w:r>
      <w:r>
        <w:rPr>
          <w:rFonts w:ascii="Times New Roman" w:hAnsi="Times New Roman"/>
          <w:sz w:val="28"/>
          <w:szCs w:val="28"/>
          <w:lang w:eastAsia="zh-CN"/>
        </w:rPr>
        <w:t xml:space="preserve">епутатов сельского поселения </w:t>
      </w:r>
      <w:r w:rsidR="003B1438">
        <w:rPr>
          <w:rFonts w:ascii="Times New Roma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sz w:val="28"/>
          <w:szCs w:val="28"/>
          <w:lang w:eastAsia="zh-CN"/>
        </w:rPr>
        <w:t xml:space="preserve">Усть-Юган от </w:t>
      </w:r>
      <w:r w:rsidR="00454F25">
        <w:rPr>
          <w:rFonts w:ascii="Times New Roman" w:hAnsi="Times New Roman"/>
          <w:sz w:val="28"/>
          <w:szCs w:val="28"/>
          <w:lang w:eastAsia="zh-CN"/>
        </w:rPr>
        <w:t>30.05.2014</w:t>
      </w:r>
      <w:r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454F25">
        <w:rPr>
          <w:rFonts w:ascii="Times New Roman" w:hAnsi="Times New Roman"/>
          <w:sz w:val="28"/>
          <w:szCs w:val="28"/>
          <w:lang w:eastAsia="zh-CN"/>
        </w:rPr>
        <w:t>64</w:t>
      </w: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454F25" w:rsidRPr="00454F25">
        <w:rPr>
          <w:rFonts w:ascii="Times New Roman" w:hAnsi="Times New Roman"/>
          <w:sz w:val="28"/>
          <w:szCs w:val="28"/>
          <w:lang w:eastAsia="zh-CN"/>
        </w:rPr>
        <w:t>О создании муниципального дорожного фонда</w:t>
      </w:r>
      <w:r>
        <w:rPr>
          <w:rFonts w:ascii="Times New Roman" w:hAnsi="Times New Roman"/>
          <w:sz w:val="28"/>
          <w:szCs w:val="28"/>
          <w:lang w:eastAsia="zh-CN"/>
        </w:rPr>
        <w:t>»</w:t>
      </w:r>
      <w:r w:rsidR="00454F25">
        <w:rPr>
          <w:rFonts w:ascii="Times New Roman" w:hAnsi="Times New Roman"/>
          <w:sz w:val="28"/>
          <w:szCs w:val="28"/>
          <w:lang w:eastAsia="zh-CN"/>
        </w:rPr>
        <w:t xml:space="preserve"> (в ред</w:t>
      </w:r>
      <w:r w:rsidR="00F54948">
        <w:rPr>
          <w:rFonts w:ascii="Times New Roman" w:hAnsi="Times New Roman"/>
          <w:sz w:val="28"/>
          <w:szCs w:val="28"/>
          <w:lang w:eastAsia="zh-CN"/>
        </w:rPr>
        <w:t>акции</w:t>
      </w:r>
      <w:r w:rsidR="00454F2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F5316" w:rsidRPr="00FF5316">
        <w:rPr>
          <w:rFonts w:ascii="Times New Roman" w:hAnsi="Times New Roman"/>
          <w:sz w:val="28"/>
          <w:szCs w:val="28"/>
          <w:lang w:eastAsia="zh-CN"/>
        </w:rPr>
        <w:t>от 02.11.2016 № 248</w:t>
      </w:r>
      <w:r w:rsidR="00FF5316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54F25">
        <w:rPr>
          <w:rFonts w:ascii="Times New Roman" w:hAnsi="Times New Roman"/>
          <w:sz w:val="28"/>
          <w:szCs w:val="28"/>
          <w:lang w:eastAsia="zh-CN"/>
        </w:rPr>
        <w:t>от 03.12.2019 №</w:t>
      </w:r>
      <w:r w:rsidR="000C4A6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54F25">
        <w:rPr>
          <w:rFonts w:ascii="Times New Roman" w:hAnsi="Times New Roman"/>
          <w:sz w:val="28"/>
          <w:szCs w:val="28"/>
          <w:lang w:eastAsia="zh-CN"/>
        </w:rPr>
        <w:t xml:space="preserve">95, </w:t>
      </w:r>
    </w:p>
    <w:p w14:paraId="0D1A0195" w14:textId="26FBDC97" w:rsidR="00D27127" w:rsidRPr="00A250C5" w:rsidRDefault="00454F25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 19.06.2020 № 1</w:t>
      </w:r>
      <w:r w:rsidR="00B67873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>4)</w:t>
      </w:r>
    </w:p>
    <w:p w14:paraId="39BB5851" w14:textId="77777777"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6337F530" w14:textId="77777777" w:rsidR="0033554B" w:rsidRPr="00A250C5" w:rsidRDefault="0033554B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74C62380" w14:textId="60D68A37" w:rsidR="00D27127" w:rsidRDefault="00454F25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54F25">
        <w:rPr>
          <w:rFonts w:ascii="Times New Roman" w:hAnsi="Times New Roman"/>
          <w:sz w:val="28"/>
          <w:szCs w:val="28"/>
          <w:lang w:eastAsia="zh-CN"/>
        </w:rPr>
        <w:t xml:space="preserve">В соответствии с частью 5 статьи 2 Федерального закона от 20.07.2020 </w:t>
      </w:r>
      <w:r w:rsidR="00F54948">
        <w:rPr>
          <w:rFonts w:ascii="Times New Roman" w:hAnsi="Times New Roman"/>
          <w:sz w:val="28"/>
          <w:szCs w:val="28"/>
          <w:lang w:eastAsia="zh-CN"/>
        </w:rPr>
        <w:t xml:space="preserve">                 </w:t>
      </w:r>
      <w:r w:rsidRPr="00454F25">
        <w:rPr>
          <w:rFonts w:ascii="Times New Roman" w:hAnsi="Times New Roman"/>
          <w:sz w:val="28"/>
          <w:szCs w:val="28"/>
          <w:lang w:eastAsia="zh-CN"/>
        </w:rPr>
        <w:t>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27127">
        <w:rPr>
          <w:rFonts w:ascii="Times New Roman" w:hAnsi="Times New Roman"/>
          <w:sz w:val="28"/>
          <w:szCs w:val="28"/>
          <w:lang w:eastAsia="zh-CN"/>
        </w:rPr>
        <w:t>,</w:t>
      </w:r>
      <w:r w:rsidR="00D27127" w:rsidRPr="003F5E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27127">
        <w:rPr>
          <w:rFonts w:ascii="Times New Roman" w:hAnsi="Times New Roman"/>
          <w:sz w:val="28"/>
          <w:szCs w:val="28"/>
          <w:lang w:eastAsia="zh-CN"/>
        </w:rPr>
        <w:t>Совет депутатов</w:t>
      </w:r>
    </w:p>
    <w:p w14:paraId="704CE95F" w14:textId="77777777" w:rsidR="00D27127" w:rsidRPr="003F5E3F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51A1D5BA" w14:textId="77777777" w:rsidR="00D27127" w:rsidRPr="0064519C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4519C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14:paraId="48910FEB" w14:textId="77777777"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01C91ED" w14:textId="5997C114" w:rsidR="009D6265" w:rsidRPr="00583D3D" w:rsidRDefault="00A17245" w:rsidP="00583D3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7245">
        <w:rPr>
          <w:rFonts w:ascii="Times New Roman" w:hAnsi="Times New Roman"/>
          <w:sz w:val="28"/>
          <w:szCs w:val="28"/>
          <w:lang w:eastAsia="zh-CN"/>
        </w:rPr>
        <w:t xml:space="preserve">Внести в </w:t>
      </w:r>
      <w:r w:rsidR="004F644D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3B1438">
        <w:rPr>
          <w:rFonts w:ascii="Times New Roman" w:hAnsi="Times New Roman"/>
          <w:sz w:val="28"/>
          <w:szCs w:val="28"/>
          <w:lang w:eastAsia="zh-CN"/>
        </w:rPr>
        <w:t xml:space="preserve"> к решению Совета д</w:t>
      </w:r>
      <w:r w:rsidRPr="00A17245">
        <w:rPr>
          <w:rFonts w:ascii="Times New Roman" w:hAnsi="Times New Roman"/>
          <w:sz w:val="28"/>
          <w:szCs w:val="28"/>
          <w:lang w:eastAsia="zh-CN"/>
        </w:rPr>
        <w:t>епутатов сельского поселения Усть-Юган</w:t>
      </w:r>
      <w:r w:rsidR="00B6787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133E1" w:rsidRPr="00B133E1">
        <w:rPr>
          <w:rFonts w:ascii="Times New Roman" w:hAnsi="Times New Roman"/>
          <w:sz w:val="28"/>
          <w:szCs w:val="28"/>
          <w:lang w:eastAsia="zh-CN"/>
        </w:rPr>
        <w:t>от 30.05.2014 № 64 «О создании муниципального дорожного фонда» (в ред</w:t>
      </w:r>
      <w:r w:rsidR="00F54948">
        <w:rPr>
          <w:rFonts w:ascii="Times New Roman" w:hAnsi="Times New Roman"/>
          <w:sz w:val="28"/>
          <w:szCs w:val="28"/>
          <w:lang w:eastAsia="zh-CN"/>
        </w:rPr>
        <w:t>акции</w:t>
      </w:r>
      <w:r w:rsidR="00B133E1" w:rsidRPr="00B133E1">
        <w:rPr>
          <w:rFonts w:ascii="Times New Roman" w:hAnsi="Times New Roman"/>
          <w:sz w:val="28"/>
          <w:szCs w:val="28"/>
          <w:lang w:eastAsia="zh-CN"/>
        </w:rPr>
        <w:t xml:space="preserve"> от</w:t>
      </w:r>
      <w:r w:rsidR="004863E4">
        <w:rPr>
          <w:rFonts w:ascii="Times New Roman" w:hAnsi="Times New Roman"/>
          <w:sz w:val="28"/>
          <w:szCs w:val="28"/>
          <w:lang w:eastAsia="zh-CN"/>
        </w:rPr>
        <w:t xml:space="preserve"> 0</w:t>
      </w:r>
      <w:r w:rsidR="004863E4" w:rsidRPr="00FF5316">
        <w:rPr>
          <w:rFonts w:ascii="Times New Roman" w:hAnsi="Times New Roman"/>
          <w:sz w:val="28"/>
          <w:szCs w:val="28"/>
          <w:lang w:eastAsia="zh-CN"/>
        </w:rPr>
        <w:t>2.11.2016 № 248</w:t>
      </w:r>
      <w:r w:rsidR="004863E4">
        <w:rPr>
          <w:rFonts w:ascii="Times New Roman" w:hAnsi="Times New Roman"/>
          <w:sz w:val="28"/>
          <w:szCs w:val="28"/>
          <w:lang w:eastAsia="zh-CN"/>
        </w:rPr>
        <w:t>,</w:t>
      </w:r>
      <w:r w:rsidR="00B133E1" w:rsidRPr="00B133E1">
        <w:rPr>
          <w:rFonts w:ascii="Times New Roman" w:hAnsi="Times New Roman"/>
          <w:sz w:val="28"/>
          <w:szCs w:val="28"/>
          <w:lang w:eastAsia="zh-CN"/>
        </w:rPr>
        <w:t xml:space="preserve"> 03.12.2019 № 95, от 19.06.2020 № 1</w:t>
      </w:r>
      <w:r w:rsidR="00B67873">
        <w:rPr>
          <w:rFonts w:ascii="Times New Roman" w:hAnsi="Times New Roman"/>
          <w:sz w:val="28"/>
          <w:szCs w:val="28"/>
          <w:lang w:eastAsia="zh-CN"/>
        </w:rPr>
        <w:t>4</w:t>
      </w:r>
      <w:r w:rsidR="00B133E1" w:rsidRPr="00B133E1">
        <w:rPr>
          <w:rFonts w:ascii="Times New Roman" w:hAnsi="Times New Roman"/>
          <w:sz w:val="28"/>
          <w:szCs w:val="28"/>
          <w:lang w:eastAsia="zh-CN"/>
        </w:rPr>
        <w:t>4)</w:t>
      </w:r>
      <w:r>
        <w:rPr>
          <w:rFonts w:ascii="Times New Roman" w:hAnsi="Times New Roman"/>
          <w:sz w:val="28"/>
          <w:szCs w:val="28"/>
          <w:lang w:eastAsia="zh-CN"/>
        </w:rPr>
        <w:t xml:space="preserve"> следующие измене</w:t>
      </w:r>
      <w:r w:rsidRPr="00A17245">
        <w:rPr>
          <w:rFonts w:ascii="Times New Roman" w:hAnsi="Times New Roman"/>
          <w:sz w:val="28"/>
          <w:szCs w:val="28"/>
          <w:lang w:eastAsia="zh-CN"/>
        </w:rPr>
        <w:t>н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Pr="00A17245">
        <w:rPr>
          <w:rFonts w:ascii="Times New Roman" w:hAnsi="Times New Roman"/>
          <w:sz w:val="28"/>
          <w:szCs w:val="28"/>
          <w:lang w:eastAsia="zh-CN"/>
        </w:rPr>
        <w:t>я:</w:t>
      </w:r>
    </w:p>
    <w:p w14:paraId="6316E59F" w14:textId="112C5B3D" w:rsidR="009D6265" w:rsidRPr="009D6265" w:rsidRDefault="00B133E1" w:rsidP="009D6265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Раздел</w:t>
      </w:r>
      <w:r w:rsidR="009D6265" w:rsidRPr="009D6265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2 «Порядок формирования бюджетных ассигнований Дорожного фонда»</w:t>
      </w:r>
      <w:r w:rsidR="009D6265" w:rsidRPr="009D6265">
        <w:rPr>
          <w:rFonts w:ascii="Times New Roman" w:hAnsi="Times New Roman"/>
          <w:sz w:val="28"/>
          <w:szCs w:val="28"/>
          <w:lang w:eastAsia="zh-CN"/>
        </w:rPr>
        <w:t xml:space="preserve"> изложить в следующей редакции:</w:t>
      </w:r>
    </w:p>
    <w:p w14:paraId="1544E2EC" w14:textId="43321615" w:rsidR="00B133E1" w:rsidRPr="00B133E1" w:rsidRDefault="00036EF5" w:rsidP="00B1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 w:rsidR="00B133E1" w:rsidRPr="00B133E1">
        <w:rPr>
          <w:rFonts w:ascii="Times New Roman" w:hAnsi="Times New Roman"/>
          <w:sz w:val="28"/>
          <w:szCs w:val="28"/>
          <w:lang w:eastAsia="zh-CN"/>
        </w:rPr>
        <w:t>2.1. Формирование бюджетных ассигнований Дорожного фонда осуществляется при составлении проекта бюджета сельского поселения Усть-Юган на очередной финансовый год и плановый период.</w:t>
      </w:r>
    </w:p>
    <w:p w14:paraId="4A73831E" w14:textId="77777777" w:rsidR="00B133E1" w:rsidRPr="00B133E1" w:rsidRDefault="00B133E1" w:rsidP="00B1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33E1">
        <w:rPr>
          <w:rFonts w:ascii="Times New Roman" w:hAnsi="Times New Roman"/>
          <w:sz w:val="28"/>
          <w:szCs w:val="28"/>
          <w:lang w:eastAsia="zh-CN"/>
        </w:rPr>
        <w:t>Объем бюджетных ассигнований Дорожного фонда утверждается решением Совета депутатов сельского поселения Усть-Юган о бюджете в размере не менее суммы прогнозируемого объема доходов местного бюджета за счет:</w:t>
      </w:r>
    </w:p>
    <w:p w14:paraId="4C79E3E6" w14:textId="77777777" w:rsidR="00B133E1" w:rsidRPr="00B133E1" w:rsidRDefault="00B133E1" w:rsidP="00B1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B28CBC3" w14:textId="77777777" w:rsidR="00B133E1" w:rsidRPr="00B133E1" w:rsidRDefault="00B133E1" w:rsidP="00B1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33E1">
        <w:rPr>
          <w:rFonts w:ascii="Times New Roman" w:hAnsi="Times New Roman"/>
          <w:sz w:val="28"/>
          <w:szCs w:val="28"/>
          <w:lang w:eastAsia="zh-CN"/>
        </w:rPr>
        <w:lastRenderedPageBreak/>
        <w:t>2.1.1. Доходов от уплаты акцизов на дизельное топливо, моторные масла для дизельных и (или) карбюраторных (инжекторных) двигателей, автомобильный бензин, прямогонный бензин, подлежащих зачислению в местный бюджет.</w:t>
      </w:r>
    </w:p>
    <w:p w14:paraId="64ECD1A6" w14:textId="50234B56" w:rsidR="00B133E1" w:rsidRPr="00B133E1" w:rsidRDefault="00B133E1" w:rsidP="00B1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33E1">
        <w:rPr>
          <w:rFonts w:ascii="Times New Roman" w:hAnsi="Times New Roman"/>
          <w:sz w:val="28"/>
          <w:szCs w:val="28"/>
          <w:lang w:eastAsia="zh-CN"/>
        </w:rPr>
        <w:t>2.1.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B133E1">
        <w:rPr>
          <w:rFonts w:ascii="Times New Roman" w:hAnsi="Times New Roman"/>
          <w:sz w:val="28"/>
          <w:szCs w:val="28"/>
          <w:lang w:eastAsia="zh-CN"/>
        </w:rPr>
        <w:t>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14:paraId="1760486E" w14:textId="32D796F6" w:rsidR="00B133E1" w:rsidRPr="00B133E1" w:rsidRDefault="00B133E1" w:rsidP="00B1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33E1">
        <w:rPr>
          <w:rFonts w:ascii="Times New Roman" w:hAnsi="Times New Roman"/>
          <w:sz w:val="28"/>
          <w:szCs w:val="28"/>
          <w:lang w:eastAsia="zh-CN"/>
        </w:rPr>
        <w:t>2.1.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B133E1">
        <w:rPr>
          <w:rFonts w:ascii="Times New Roman" w:hAnsi="Times New Roman"/>
          <w:sz w:val="28"/>
          <w:szCs w:val="28"/>
          <w:lang w:eastAsia="zh-CN"/>
        </w:rPr>
        <w:t>. Субсидии бюджету поселения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поселения.</w:t>
      </w:r>
    </w:p>
    <w:p w14:paraId="754F08DE" w14:textId="5868B0EE" w:rsidR="00B133E1" w:rsidRPr="00B133E1" w:rsidRDefault="00B133E1" w:rsidP="00B1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33E1">
        <w:rPr>
          <w:rFonts w:ascii="Times New Roman" w:hAnsi="Times New Roman"/>
          <w:sz w:val="28"/>
          <w:szCs w:val="28"/>
          <w:lang w:eastAsia="zh-CN"/>
        </w:rPr>
        <w:t>2.1.</w:t>
      </w:r>
      <w:r>
        <w:rPr>
          <w:rFonts w:ascii="Times New Roman" w:hAnsi="Times New Roman"/>
          <w:sz w:val="28"/>
          <w:szCs w:val="28"/>
          <w:lang w:eastAsia="zh-CN"/>
        </w:rPr>
        <w:t>4</w:t>
      </w:r>
      <w:r w:rsidRPr="00B133E1">
        <w:rPr>
          <w:rFonts w:ascii="Times New Roman" w:hAnsi="Times New Roman"/>
          <w:sz w:val="28"/>
          <w:szCs w:val="28"/>
          <w:lang w:eastAsia="zh-CN"/>
        </w:rPr>
        <w:t>. Субсидии бюджету поселения на строительство, модернизацию, ремонт и содержание автомобильных дорог в поселении.</w:t>
      </w:r>
    </w:p>
    <w:p w14:paraId="453D369D" w14:textId="3594A713" w:rsidR="00B133E1" w:rsidRPr="00B133E1" w:rsidRDefault="00B133E1" w:rsidP="00EF6744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33E1">
        <w:rPr>
          <w:rFonts w:ascii="Times New Roman" w:hAnsi="Times New Roman"/>
          <w:sz w:val="28"/>
          <w:szCs w:val="28"/>
          <w:lang w:eastAsia="zh-CN"/>
        </w:rPr>
        <w:t>2.1.</w:t>
      </w:r>
      <w:r>
        <w:rPr>
          <w:rFonts w:ascii="Times New Roman" w:hAnsi="Times New Roman"/>
          <w:sz w:val="28"/>
          <w:szCs w:val="28"/>
          <w:lang w:eastAsia="zh-CN"/>
        </w:rPr>
        <w:t>5</w:t>
      </w:r>
      <w:r w:rsidRPr="00B133E1">
        <w:rPr>
          <w:rFonts w:ascii="Times New Roman" w:hAnsi="Times New Roman"/>
          <w:sz w:val="28"/>
          <w:szCs w:val="28"/>
          <w:lang w:eastAsia="zh-CN"/>
        </w:rPr>
        <w:t>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грузов.</w:t>
      </w:r>
    </w:p>
    <w:p w14:paraId="305CAE4A" w14:textId="2BDE2FA2" w:rsidR="00B133E1" w:rsidRDefault="00B133E1" w:rsidP="00B1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33E1">
        <w:rPr>
          <w:rFonts w:ascii="Times New Roman" w:hAnsi="Times New Roman"/>
          <w:sz w:val="28"/>
          <w:szCs w:val="28"/>
          <w:lang w:eastAsia="zh-CN"/>
        </w:rPr>
        <w:t>2.1.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 w:rsidRPr="00B133E1">
        <w:rPr>
          <w:rFonts w:ascii="Times New Roman" w:hAnsi="Times New Roman"/>
          <w:sz w:val="28"/>
          <w:szCs w:val="28"/>
          <w:lang w:eastAsia="zh-CN"/>
        </w:rPr>
        <w:t>. Транспортного налога, зачисляемого в бюджет поселения в соответствии с законодательством Ханты-Мансийского автономного округа-Югры.</w:t>
      </w:r>
      <w:r>
        <w:rPr>
          <w:rFonts w:ascii="Times New Roman" w:hAnsi="Times New Roman"/>
          <w:sz w:val="28"/>
          <w:szCs w:val="28"/>
          <w:lang w:eastAsia="zh-CN"/>
        </w:rPr>
        <w:t>».</w:t>
      </w:r>
    </w:p>
    <w:p w14:paraId="7A7441A7" w14:textId="39EC1133" w:rsidR="00D27127" w:rsidRPr="003F5E3F" w:rsidRDefault="006C287B" w:rsidP="00B13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27127">
        <w:rPr>
          <w:rFonts w:ascii="Times New Roman" w:hAnsi="Times New Roman"/>
          <w:sz w:val="28"/>
          <w:szCs w:val="28"/>
        </w:rPr>
        <w:t>. Настоящее решение</w:t>
      </w:r>
      <w:r w:rsidR="00D27127" w:rsidRPr="003F5E3F">
        <w:rPr>
          <w:rFonts w:ascii="Times New Roman" w:hAnsi="Times New Roman"/>
          <w:sz w:val="28"/>
          <w:szCs w:val="28"/>
        </w:rPr>
        <w:t xml:space="preserve">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14:paraId="5907A1C5" w14:textId="77777777" w:rsidR="00D27127" w:rsidRPr="006C287B" w:rsidRDefault="00D27127" w:rsidP="003B143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287B"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</w:t>
      </w:r>
      <w:r w:rsidR="003B1438">
        <w:rPr>
          <w:rFonts w:ascii="Times New Roman" w:hAnsi="Times New Roman"/>
          <w:bCs/>
          <w:sz w:val="28"/>
          <w:szCs w:val="28"/>
        </w:rPr>
        <w:t xml:space="preserve">иального </w:t>
      </w:r>
      <w:r w:rsidRPr="006C287B">
        <w:rPr>
          <w:rFonts w:ascii="Times New Roman" w:hAnsi="Times New Roman"/>
          <w:bCs/>
          <w:sz w:val="28"/>
          <w:szCs w:val="28"/>
        </w:rPr>
        <w:t>опубликования (обнародования).</w:t>
      </w:r>
    </w:p>
    <w:p w14:paraId="14D5F762" w14:textId="77777777" w:rsidR="00D27127" w:rsidRPr="003F5E3F" w:rsidRDefault="00D27127" w:rsidP="00B677F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5E3F">
        <w:rPr>
          <w:rFonts w:ascii="Times New Roman" w:hAnsi="Times New Roman"/>
          <w:bCs/>
          <w:sz w:val="28"/>
          <w:szCs w:val="28"/>
        </w:rPr>
        <w:t>Контроль за выпо</w:t>
      </w:r>
      <w:r>
        <w:rPr>
          <w:rFonts w:ascii="Times New Roman" w:hAnsi="Times New Roman"/>
          <w:bCs/>
          <w:sz w:val="28"/>
          <w:szCs w:val="28"/>
        </w:rPr>
        <w:t>лнением настоящего решения</w:t>
      </w:r>
      <w:r w:rsidRPr="003F5E3F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14:paraId="6F8024E5" w14:textId="77777777" w:rsidR="00D27127" w:rsidRPr="003F5E3F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144B2C" w14:textId="77777777" w:rsidR="00D27127" w:rsidRPr="003F5E3F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9492B3" w14:textId="77777777" w:rsidR="00D27127" w:rsidRPr="003F5E3F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  <w:r w:rsidRPr="003F5E3F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   </w:t>
      </w:r>
    </w:p>
    <w:p w14:paraId="29F9E17F" w14:textId="24B1DE41" w:rsidR="00A71BF8" w:rsidRPr="00A71BF8" w:rsidRDefault="00B133E1" w:rsidP="00EF674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Глава поселения</w:t>
      </w:r>
      <w:r w:rsidR="00A71BF8"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          </w:t>
      </w:r>
      <w:r w:rsidR="00EF674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A71BF8"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.А.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Мякишев</w:t>
      </w:r>
    </w:p>
    <w:sectPr w:rsidR="00A71BF8" w:rsidRPr="00A71BF8" w:rsidSect="00B67873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870A89"/>
    <w:multiLevelType w:val="hybridMultilevel"/>
    <w:tmpl w:val="5B6CADD0"/>
    <w:lvl w:ilvl="0" w:tplc="935CDC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A54"/>
    <w:rsid w:val="00015641"/>
    <w:rsid w:val="00036088"/>
    <w:rsid w:val="00036EF5"/>
    <w:rsid w:val="000C4A63"/>
    <w:rsid w:val="000D7F2C"/>
    <w:rsid w:val="000E3CB7"/>
    <w:rsid w:val="00170EA1"/>
    <w:rsid w:val="002934C2"/>
    <w:rsid w:val="0033554B"/>
    <w:rsid w:val="003B1438"/>
    <w:rsid w:val="00454F25"/>
    <w:rsid w:val="004863E4"/>
    <w:rsid w:val="004F644D"/>
    <w:rsid w:val="005228CD"/>
    <w:rsid w:val="00583D3D"/>
    <w:rsid w:val="005C2BA2"/>
    <w:rsid w:val="00602240"/>
    <w:rsid w:val="0061743D"/>
    <w:rsid w:val="0065795F"/>
    <w:rsid w:val="00687F60"/>
    <w:rsid w:val="006A240E"/>
    <w:rsid w:val="006A69CD"/>
    <w:rsid w:val="006C287B"/>
    <w:rsid w:val="00717BA2"/>
    <w:rsid w:val="007A008A"/>
    <w:rsid w:val="00804C32"/>
    <w:rsid w:val="009322F9"/>
    <w:rsid w:val="009D6265"/>
    <w:rsid w:val="00A1185A"/>
    <w:rsid w:val="00A17245"/>
    <w:rsid w:val="00A71BF8"/>
    <w:rsid w:val="00AE4A54"/>
    <w:rsid w:val="00B04230"/>
    <w:rsid w:val="00B133E1"/>
    <w:rsid w:val="00B677FE"/>
    <w:rsid w:val="00B67873"/>
    <w:rsid w:val="00B942DC"/>
    <w:rsid w:val="00B968C4"/>
    <w:rsid w:val="00D27127"/>
    <w:rsid w:val="00DA6E99"/>
    <w:rsid w:val="00EF6744"/>
    <w:rsid w:val="00F404FE"/>
    <w:rsid w:val="00F54948"/>
    <w:rsid w:val="00FF363A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9600"/>
  <w15:docId w15:val="{2A6F44E1-4F01-4858-B159-C5C6D366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4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cp:lastPrinted>2023-09-19T07:00:00Z</cp:lastPrinted>
  <dcterms:created xsi:type="dcterms:W3CDTF">2023-09-08T05:56:00Z</dcterms:created>
  <dcterms:modified xsi:type="dcterms:W3CDTF">2023-09-21T05:39:00Z</dcterms:modified>
</cp:coreProperties>
</file>