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07" w:rsidRDefault="00570F07" w:rsidP="00570F07">
      <w:pPr>
        <w:tabs>
          <w:tab w:val="left" w:pos="3780"/>
        </w:tabs>
        <w:jc w:val="both"/>
      </w:pPr>
      <w:r>
        <w:rPr>
          <w:noProof/>
        </w:rPr>
        <w:drawing>
          <wp:anchor distT="0" distB="0" distL="114300" distR="114300" simplePos="0" relativeHeight="251658240" behindDoc="0" locked="0" layoutInCell="1" allowOverlap="1">
            <wp:simplePos x="0" y="0"/>
            <wp:positionH relativeFrom="column">
              <wp:posOffset>2794000</wp:posOffset>
            </wp:positionH>
            <wp:positionV relativeFrom="paragraph">
              <wp:posOffset>-85090</wp:posOffset>
            </wp:positionV>
            <wp:extent cx="590550" cy="740410"/>
            <wp:effectExtent l="0" t="0" r="0" b="254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l="10048" t="16817" r="9666" b="8185"/>
                    <a:stretch>
                      <a:fillRect/>
                    </a:stretch>
                  </pic:blipFill>
                  <pic:spPr bwMode="auto">
                    <a:xfrm>
                      <a:off x="0" y="0"/>
                      <a:ext cx="590550" cy="740410"/>
                    </a:xfrm>
                    <a:prstGeom prst="rect">
                      <a:avLst/>
                    </a:prstGeom>
                    <a:noFill/>
                  </pic:spPr>
                </pic:pic>
              </a:graphicData>
            </a:graphic>
          </wp:anchor>
        </w:drawing>
      </w:r>
    </w:p>
    <w:p w:rsidR="00570F07" w:rsidRDefault="00570F07" w:rsidP="00570F07">
      <w:pPr>
        <w:tabs>
          <w:tab w:val="left" w:pos="3780"/>
        </w:tabs>
        <w:jc w:val="both"/>
      </w:pPr>
    </w:p>
    <w:p w:rsidR="00570F07" w:rsidRDefault="00570F07" w:rsidP="00570F07">
      <w:pPr>
        <w:tabs>
          <w:tab w:val="left" w:pos="3780"/>
        </w:tabs>
        <w:jc w:val="both"/>
      </w:pPr>
    </w:p>
    <w:p w:rsidR="00570F07" w:rsidRDefault="00570F07" w:rsidP="00570F07">
      <w:pPr>
        <w:tabs>
          <w:tab w:val="left" w:pos="3780"/>
        </w:tabs>
        <w:jc w:val="both"/>
      </w:pPr>
    </w:p>
    <w:p w:rsidR="00570F07" w:rsidRDefault="00570F07" w:rsidP="00570F07">
      <w:pPr>
        <w:ind w:right="18"/>
        <w:jc w:val="center"/>
        <w:rPr>
          <w:rFonts w:ascii="Times New Roman" w:hAnsi="Times New Roman"/>
          <w:b/>
          <w:sz w:val="18"/>
          <w:szCs w:val="18"/>
        </w:rPr>
      </w:pPr>
    </w:p>
    <w:p w:rsidR="00570F07" w:rsidRDefault="00570F07" w:rsidP="00570F07">
      <w:pPr>
        <w:jc w:val="center"/>
        <w:rPr>
          <w:rFonts w:ascii="Times New Roman" w:hAnsi="Times New Roman"/>
          <w:b/>
          <w:sz w:val="20"/>
          <w:szCs w:val="20"/>
        </w:rPr>
      </w:pPr>
      <w:r>
        <w:rPr>
          <w:rFonts w:ascii="Times New Roman" w:hAnsi="Times New Roman"/>
          <w:b/>
        </w:rPr>
        <w:t>Сельское поселение Усть-Юган</w:t>
      </w:r>
    </w:p>
    <w:p w:rsidR="00570F07" w:rsidRDefault="00570F07" w:rsidP="00570F07">
      <w:pPr>
        <w:jc w:val="center"/>
        <w:rPr>
          <w:rFonts w:ascii="Times New Roman" w:hAnsi="Times New Roman"/>
          <w:b/>
        </w:rPr>
      </w:pPr>
      <w:r>
        <w:rPr>
          <w:rFonts w:ascii="Times New Roman" w:hAnsi="Times New Roman"/>
          <w:b/>
        </w:rPr>
        <w:t>Нефтеюганский район</w:t>
      </w:r>
      <w:r>
        <w:rPr>
          <w:rFonts w:ascii="Times New Roman" w:hAnsi="Times New Roman"/>
          <w:b/>
        </w:rPr>
        <w:br/>
        <w:t>Ханты-Мансийский автономный округ – Югра</w:t>
      </w:r>
    </w:p>
    <w:p w:rsidR="00570F07" w:rsidRDefault="00570F07" w:rsidP="00570F07">
      <w:pPr>
        <w:ind w:right="-1"/>
        <w:jc w:val="center"/>
        <w:rPr>
          <w:rFonts w:ascii="Times New Roman" w:hAnsi="Times New Roman"/>
          <w:b/>
        </w:rPr>
      </w:pPr>
    </w:p>
    <w:p w:rsidR="00570F07" w:rsidRDefault="00570F07" w:rsidP="00570F07">
      <w:pPr>
        <w:jc w:val="center"/>
        <w:rPr>
          <w:rFonts w:ascii="Times New Roman" w:hAnsi="Times New Roman"/>
          <w:b/>
          <w:caps/>
          <w:sz w:val="36"/>
          <w:szCs w:val="36"/>
        </w:rPr>
      </w:pPr>
      <w:r>
        <w:rPr>
          <w:rFonts w:ascii="Times New Roman" w:hAnsi="Times New Roman"/>
          <w:b/>
          <w:caps/>
          <w:sz w:val="36"/>
          <w:szCs w:val="36"/>
        </w:rPr>
        <w:t>Совет депутатов</w:t>
      </w:r>
    </w:p>
    <w:p w:rsidR="00570F07" w:rsidRDefault="00570F07" w:rsidP="00570F07">
      <w:pPr>
        <w:jc w:val="center"/>
        <w:rPr>
          <w:rFonts w:ascii="Times New Roman" w:hAnsi="Times New Roman"/>
          <w:b/>
          <w:caps/>
          <w:sz w:val="36"/>
          <w:szCs w:val="36"/>
        </w:rPr>
      </w:pPr>
      <w:r>
        <w:rPr>
          <w:rFonts w:ascii="Times New Roman" w:hAnsi="Times New Roman"/>
          <w:b/>
          <w:caps/>
          <w:sz w:val="36"/>
          <w:szCs w:val="36"/>
        </w:rPr>
        <w:t xml:space="preserve">Сельского поселения Усть-Юган </w:t>
      </w:r>
    </w:p>
    <w:p w:rsidR="00570F07" w:rsidRDefault="00570F07" w:rsidP="00570F07">
      <w:pPr>
        <w:jc w:val="center"/>
        <w:rPr>
          <w:rFonts w:ascii="Times New Roman" w:hAnsi="Times New Roman"/>
          <w:b/>
          <w:sz w:val="32"/>
          <w:szCs w:val="20"/>
        </w:rPr>
      </w:pPr>
    </w:p>
    <w:p w:rsidR="006D196D" w:rsidRDefault="006D196D" w:rsidP="00570F07">
      <w:pPr>
        <w:jc w:val="center"/>
        <w:rPr>
          <w:rFonts w:ascii="Times New Roman" w:hAnsi="Times New Roman"/>
          <w:b/>
          <w:sz w:val="32"/>
          <w:szCs w:val="20"/>
        </w:rPr>
      </w:pPr>
    </w:p>
    <w:p w:rsidR="00570F07" w:rsidRDefault="00EB7CB2" w:rsidP="00570F07">
      <w:pPr>
        <w:jc w:val="center"/>
        <w:rPr>
          <w:rFonts w:ascii="Times New Roman" w:hAnsi="Times New Roman"/>
          <w:b/>
          <w:caps/>
          <w:sz w:val="32"/>
          <w:szCs w:val="32"/>
        </w:rPr>
      </w:pPr>
      <w:r>
        <w:rPr>
          <w:rFonts w:ascii="Times New Roman" w:hAnsi="Times New Roman"/>
          <w:b/>
          <w:caps/>
          <w:sz w:val="32"/>
          <w:szCs w:val="32"/>
        </w:rPr>
        <w:t xml:space="preserve">   </w:t>
      </w:r>
      <w:r w:rsidR="009F1B54">
        <w:rPr>
          <w:rFonts w:ascii="Times New Roman" w:hAnsi="Times New Roman"/>
          <w:b/>
          <w:caps/>
          <w:sz w:val="32"/>
          <w:szCs w:val="32"/>
        </w:rPr>
        <w:t xml:space="preserve"> </w:t>
      </w:r>
      <w:r w:rsidR="009B084B">
        <w:rPr>
          <w:rFonts w:ascii="Times New Roman" w:hAnsi="Times New Roman"/>
          <w:b/>
          <w:caps/>
          <w:sz w:val="32"/>
          <w:szCs w:val="32"/>
        </w:rPr>
        <w:t xml:space="preserve"> РешениЕ</w:t>
      </w:r>
    </w:p>
    <w:p w:rsidR="00570F07" w:rsidRDefault="00570F07" w:rsidP="00570F07">
      <w:pPr>
        <w:rPr>
          <w:rFonts w:ascii="Times New Roman" w:hAnsi="Times New Roman"/>
          <w:sz w:val="20"/>
          <w:szCs w:val="20"/>
        </w:rPr>
      </w:pPr>
    </w:p>
    <w:tbl>
      <w:tblPr>
        <w:tblW w:w="9375" w:type="dxa"/>
        <w:tblInd w:w="70" w:type="dxa"/>
        <w:tblLayout w:type="fixed"/>
        <w:tblCellMar>
          <w:left w:w="70" w:type="dxa"/>
          <w:right w:w="70" w:type="dxa"/>
        </w:tblCellMar>
        <w:tblLook w:val="04A0" w:firstRow="1" w:lastRow="0" w:firstColumn="1" w:lastColumn="0" w:noHBand="0" w:noVBand="1"/>
      </w:tblPr>
      <w:tblGrid>
        <w:gridCol w:w="1441"/>
        <w:gridCol w:w="7934"/>
      </w:tblGrid>
      <w:tr w:rsidR="00570F07" w:rsidTr="00570F07">
        <w:trPr>
          <w:cantSplit/>
          <w:trHeight w:val="232"/>
        </w:trPr>
        <w:tc>
          <w:tcPr>
            <w:tcW w:w="1442" w:type="dxa"/>
            <w:tcBorders>
              <w:top w:val="nil"/>
              <w:left w:val="nil"/>
              <w:bottom w:val="single" w:sz="4" w:space="0" w:color="auto"/>
              <w:right w:val="nil"/>
            </w:tcBorders>
            <w:hideMark/>
          </w:tcPr>
          <w:p w:rsidR="00570F07" w:rsidRDefault="009B084B">
            <w:pPr>
              <w:ind w:right="-47"/>
              <w:rPr>
                <w:rFonts w:cs="Arial"/>
                <w:szCs w:val="26"/>
              </w:rPr>
            </w:pPr>
            <w:r>
              <w:rPr>
                <w:rFonts w:cs="Arial"/>
                <w:szCs w:val="26"/>
              </w:rPr>
              <w:t>02.11.2016</w:t>
            </w:r>
          </w:p>
        </w:tc>
        <w:tc>
          <w:tcPr>
            <w:tcW w:w="7938" w:type="dxa"/>
            <w:vMerge w:val="restart"/>
            <w:hideMark/>
          </w:tcPr>
          <w:p w:rsidR="00570F07" w:rsidRDefault="0021559B" w:rsidP="00666E61">
            <w:pPr>
              <w:jc w:val="right"/>
              <w:rPr>
                <w:sz w:val="24"/>
                <w:u w:val="single"/>
              </w:rPr>
            </w:pPr>
            <w:r>
              <w:rPr>
                <w:rFonts w:cs="Arial"/>
                <w:szCs w:val="26"/>
                <w:u w:val="single"/>
              </w:rPr>
              <w:t>№</w:t>
            </w:r>
            <w:r w:rsidR="00570F07">
              <w:rPr>
                <w:rFonts w:cs="Arial"/>
                <w:szCs w:val="26"/>
                <w:u w:val="single"/>
              </w:rPr>
              <w:t>_</w:t>
            </w:r>
            <w:r w:rsidR="009B084B">
              <w:rPr>
                <w:rFonts w:cs="Arial"/>
                <w:szCs w:val="26"/>
                <w:u w:val="single"/>
              </w:rPr>
              <w:t>246</w:t>
            </w:r>
            <w:r w:rsidR="00570F07">
              <w:rPr>
                <w:color w:val="FFFFFF"/>
                <w:sz w:val="24"/>
                <w:u w:val="single"/>
              </w:rPr>
              <w:t>.</w:t>
            </w:r>
            <w:r w:rsidR="00570F07">
              <w:rPr>
                <w:sz w:val="24"/>
                <w:u w:val="single"/>
              </w:rPr>
              <w:t xml:space="preserve"> </w:t>
            </w:r>
          </w:p>
        </w:tc>
      </w:tr>
      <w:tr w:rsidR="00570F07" w:rsidTr="00570F07">
        <w:trPr>
          <w:cantSplit/>
          <w:trHeight w:val="232"/>
        </w:trPr>
        <w:tc>
          <w:tcPr>
            <w:tcW w:w="1442" w:type="dxa"/>
          </w:tcPr>
          <w:p w:rsidR="00570F07" w:rsidRDefault="00570F07">
            <w:pPr>
              <w:jc w:val="center"/>
            </w:pPr>
          </w:p>
        </w:tc>
        <w:tc>
          <w:tcPr>
            <w:tcW w:w="7938" w:type="dxa"/>
            <w:vMerge/>
            <w:vAlign w:val="center"/>
            <w:hideMark/>
          </w:tcPr>
          <w:p w:rsidR="00570F07" w:rsidRDefault="00570F07">
            <w:pPr>
              <w:rPr>
                <w:sz w:val="24"/>
                <w:u w:val="single"/>
              </w:rPr>
            </w:pPr>
          </w:p>
        </w:tc>
      </w:tr>
    </w:tbl>
    <w:p w:rsidR="00570F07" w:rsidRDefault="00570F07" w:rsidP="00570F07">
      <w:pPr>
        <w:jc w:val="center"/>
        <w:rPr>
          <w:sz w:val="20"/>
          <w:szCs w:val="20"/>
        </w:rPr>
      </w:pPr>
      <w:r>
        <w:rPr>
          <w:sz w:val="20"/>
          <w:szCs w:val="20"/>
        </w:rPr>
        <w:t>п. Усть-Юган</w:t>
      </w:r>
    </w:p>
    <w:p w:rsidR="00570F07" w:rsidRDefault="00570F07" w:rsidP="00570F07">
      <w:pPr>
        <w:shd w:val="clear" w:color="auto" w:fill="FFFFFF"/>
        <w:ind w:left="130" w:right="2074"/>
        <w:jc w:val="both"/>
        <w:rPr>
          <w:color w:val="000000"/>
          <w:spacing w:val="-1"/>
          <w:sz w:val="16"/>
          <w:szCs w:val="16"/>
        </w:rPr>
      </w:pPr>
    </w:p>
    <w:p w:rsidR="00570F07" w:rsidRDefault="00570F07" w:rsidP="00570F07">
      <w:pPr>
        <w:shd w:val="clear" w:color="auto" w:fill="FFFFFF"/>
        <w:ind w:left="130" w:right="2074"/>
        <w:jc w:val="both"/>
        <w:rPr>
          <w:color w:val="000000"/>
          <w:spacing w:val="-1"/>
          <w:sz w:val="16"/>
          <w:szCs w:val="16"/>
        </w:rPr>
      </w:pPr>
    </w:p>
    <w:p w:rsidR="0021559B" w:rsidRDefault="00570F07" w:rsidP="00010DA4">
      <w:pPr>
        <w:jc w:val="center"/>
        <w:rPr>
          <w:rFonts w:cs="Arial"/>
          <w:szCs w:val="26"/>
        </w:rPr>
      </w:pPr>
      <w:r>
        <w:rPr>
          <w:rFonts w:cs="Arial"/>
          <w:szCs w:val="26"/>
        </w:rPr>
        <w:t xml:space="preserve">О внесении изменений в решение Совета депутатов сельского </w:t>
      </w:r>
    </w:p>
    <w:p w:rsidR="00FC7E4F" w:rsidRDefault="00570F07" w:rsidP="00010DA4">
      <w:pPr>
        <w:jc w:val="center"/>
        <w:rPr>
          <w:rFonts w:cs="Arial"/>
          <w:szCs w:val="26"/>
        </w:rPr>
      </w:pPr>
      <w:r>
        <w:rPr>
          <w:rFonts w:cs="Arial"/>
          <w:szCs w:val="26"/>
        </w:rPr>
        <w:t>поселения Усть-Юган от 24.09.2012 № 26</w:t>
      </w:r>
      <w:r w:rsidR="007E4D40">
        <w:rPr>
          <w:rFonts w:cs="Arial"/>
          <w:szCs w:val="26"/>
        </w:rPr>
        <w:t>0</w:t>
      </w:r>
      <w:r>
        <w:rPr>
          <w:rFonts w:cs="Arial"/>
          <w:szCs w:val="26"/>
        </w:rPr>
        <w:t xml:space="preserve"> «О порядке назначения, </w:t>
      </w:r>
    </w:p>
    <w:p w:rsidR="0021559B" w:rsidRDefault="00570F07" w:rsidP="00010DA4">
      <w:pPr>
        <w:jc w:val="center"/>
        <w:rPr>
          <w:rFonts w:cs="Arial"/>
          <w:szCs w:val="26"/>
        </w:rPr>
      </w:pPr>
      <w:r>
        <w:rPr>
          <w:rFonts w:cs="Arial"/>
          <w:szCs w:val="26"/>
        </w:rPr>
        <w:t xml:space="preserve">перерасчета и выплаты пенсии за выслугу лет лицам, замещавшим </w:t>
      </w:r>
    </w:p>
    <w:p w:rsidR="00570F07" w:rsidRDefault="007E4D40" w:rsidP="00010DA4">
      <w:pPr>
        <w:jc w:val="center"/>
        <w:rPr>
          <w:rFonts w:cs="Arial"/>
          <w:szCs w:val="26"/>
        </w:rPr>
      </w:pPr>
      <w:r>
        <w:rPr>
          <w:rFonts w:cs="Arial"/>
          <w:szCs w:val="26"/>
        </w:rPr>
        <w:t xml:space="preserve">муниципальные </w:t>
      </w:r>
      <w:r w:rsidR="00570F07">
        <w:rPr>
          <w:rFonts w:cs="Arial"/>
          <w:szCs w:val="26"/>
        </w:rPr>
        <w:t xml:space="preserve">должности в муниципальном образовании </w:t>
      </w:r>
    </w:p>
    <w:p w:rsidR="00AC3B73" w:rsidRDefault="00570F07" w:rsidP="00010DA4">
      <w:pPr>
        <w:jc w:val="center"/>
        <w:rPr>
          <w:rFonts w:cs="Arial"/>
          <w:szCs w:val="26"/>
        </w:rPr>
      </w:pPr>
      <w:proofErr w:type="gramStart"/>
      <w:r>
        <w:rPr>
          <w:rFonts w:cs="Arial"/>
          <w:szCs w:val="26"/>
        </w:rPr>
        <w:t>сельское поселение Усть-Юган»</w:t>
      </w:r>
      <w:r w:rsidR="00666E61" w:rsidRPr="00666E61">
        <w:t xml:space="preserve"> </w:t>
      </w:r>
      <w:r w:rsidR="00666E61">
        <w:t>(в редакции от</w:t>
      </w:r>
      <w:r w:rsidR="00666E61" w:rsidRPr="00666E61">
        <w:rPr>
          <w:rFonts w:cs="Arial"/>
          <w:szCs w:val="26"/>
        </w:rPr>
        <w:t xml:space="preserve"> 24.07.2015 № 136</w:t>
      </w:r>
      <w:r w:rsidR="00AC3B73">
        <w:rPr>
          <w:rFonts w:cs="Arial"/>
          <w:szCs w:val="26"/>
        </w:rPr>
        <w:t>,</w:t>
      </w:r>
      <w:proofErr w:type="gramEnd"/>
    </w:p>
    <w:p w:rsidR="00570F07" w:rsidRDefault="00AC3B73" w:rsidP="00010DA4">
      <w:pPr>
        <w:jc w:val="center"/>
        <w:rPr>
          <w:rFonts w:cs="Arial"/>
          <w:szCs w:val="26"/>
        </w:rPr>
      </w:pPr>
      <w:r>
        <w:rPr>
          <w:rFonts w:cs="Arial"/>
          <w:szCs w:val="26"/>
        </w:rPr>
        <w:t xml:space="preserve"> от 22.09.2016 № 240</w:t>
      </w:r>
      <w:r w:rsidR="00666E61">
        <w:rPr>
          <w:rFonts w:cs="Arial"/>
          <w:szCs w:val="26"/>
        </w:rPr>
        <w:t>)</w:t>
      </w:r>
    </w:p>
    <w:p w:rsidR="00570F07" w:rsidRDefault="00570F07" w:rsidP="00570F07">
      <w:pPr>
        <w:ind w:firstLine="851"/>
        <w:jc w:val="both"/>
        <w:rPr>
          <w:rFonts w:cs="Arial"/>
          <w:szCs w:val="26"/>
        </w:rPr>
      </w:pPr>
    </w:p>
    <w:p w:rsidR="00AC3B73" w:rsidRPr="00FB37F8" w:rsidRDefault="00AC3B73" w:rsidP="00AC3B73">
      <w:pPr>
        <w:ind w:firstLine="708"/>
        <w:jc w:val="both"/>
        <w:rPr>
          <w:szCs w:val="26"/>
        </w:rPr>
      </w:pPr>
      <w:r w:rsidRPr="00FB37F8">
        <w:rPr>
          <w:szCs w:val="26"/>
        </w:rPr>
        <w:t>Руководствуясь Федеральным законом от 28.12.2013 № 400-ФЗ «О страховых пенсиях», Законом Ханты-Мансийского автономного округа – Югры от 28.12.2007</w:t>
      </w:r>
      <w:r>
        <w:rPr>
          <w:szCs w:val="26"/>
        </w:rPr>
        <w:t xml:space="preserve"> </w:t>
      </w:r>
      <w:hyperlink r:id="rId10" w:history="1">
        <w:r w:rsidRPr="00FB37F8">
          <w:rPr>
            <w:szCs w:val="26"/>
          </w:rPr>
          <w:t>№ 201-оз</w:t>
        </w:r>
      </w:hyperlink>
      <w:r w:rsidRPr="00FB37F8">
        <w:rPr>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FB37F8">
        <w:rPr>
          <w:szCs w:val="26"/>
        </w:rPr>
        <w:t>в</w:t>
      </w:r>
      <w:proofErr w:type="gramEnd"/>
      <w:r w:rsidRPr="00FB37F8">
        <w:rPr>
          <w:szCs w:val="26"/>
        </w:rPr>
        <w:t xml:space="preserve"> </w:t>
      </w:r>
      <w:proofErr w:type="gramStart"/>
      <w:r w:rsidRPr="00FB37F8">
        <w:rPr>
          <w:szCs w:val="26"/>
        </w:rPr>
        <w:t>Ханты-Мансийском</w:t>
      </w:r>
      <w:proofErr w:type="gramEnd"/>
      <w:r w:rsidRPr="00FB37F8">
        <w:rPr>
          <w:szCs w:val="26"/>
        </w:rPr>
        <w:t xml:space="preserve"> автономном округе – Югре», Уставом муниципального образования </w:t>
      </w:r>
      <w:r>
        <w:rPr>
          <w:szCs w:val="26"/>
        </w:rPr>
        <w:t xml:space="preserve">сельское поселение </w:t>
      </w:r>
      <w:proofErr w:type="spellStart"/>
      <w:r>
        <w:rPr>
          <w:szCs w:val="26"/>
        </w:rPr>
        <w:t>Усть-Юган</w:t>
      </w:r>
      <w:proofErr w:type="spellEnd"/>
      <w:r w:rsidR="009B084B">
        <w:rPr>
          <w:szCs w:val="26"/>
        </w:rPr>
        <w:t>,</w:t>
      </w:r>
    </w:p>
    <w:p w:rsidR="00570F07" w:rsidRPr="00481950" w:rsidRDefault="00D27348" w:rsidP="00AC3B73">
      <w:pPr>
        <w:jc w:val="both"/>
        <w:rPr>
          <w:rFonts w:cs="Arial"/>
          <w:szCs w:val="26"/>
        </w:rPr>
      </w:pPr>
      <w:r w:rsidRPr="00481950">
        <w:rPr>
          <w:rFonts w:cs="Arial"/>
          <w:szCs w:val="26"/>
        </w:rPr>
        <w:t>Совет депутатов</w:t>
      </w:r>
    </w:p>
    <w:p w:rsidR="002A4CCD" w:rsidRDefault="002A4CCD" w:rsidP="00570F07">
      <w:pPr>
        <w:jc w:val="center"/>
        <w:rPr>
          <w:rFonts w:cs="Arial"/>
          <w:b/>
          <w:szCs w:val="26"/>
        </w:rPr>
      </w:pPr>
    </w:p>
    <w:p w:rsidR="00570F07" w:rsidRPr="00481950" w:rsidRDefault="00570F07" w:rsidP="00570F07">
      <w:pPr>
        <w:jc w:val="center"/>
        <w:rPr>
          <w:rFonts w:cs="Arial"/>
          <w:b/>
          <w:szCs w:val="26"/>
        </w:rPr>
      </w:pPr>
      <w:r w:rsidRPr="00481950">
        <w:rPr>
          <w:rFonts w:cs="Arial"/>
          <w:b/>
          <w:szCs w:val="26"/>
        </w:rPr>
        <w:t>РЕШИЛ:</w:t>
      </w:r>
    </w:p>
    <w:p w:rsidR="00570F07" w:rsidRDefault="00570F07" w:rsidP="00570F07">
      <w:pPr>
        <w:jc w:val="both"/>
        <w:rPr>
          <w:rFonts w:cs="Arial"/>
          <w:szCs w:val="26"/>
        </w:rPr>
      </w:pPr>
    </w:p>
    <w:p w:rsidR="006D196D" w:rsidRPr="00481950" w:rsidRDefault="006D196D" w:rsidP="00570F07">
      <w:pPr>
        <w:jc w:val="both"/>
        <w:rPr>
          <w:rFonts w:cs="Arial"/>
          <w:szCs w:val="26"/>
        </w:rPr>
      </w:pPr>
    </w:p>
    <w:p w:rsidR="00AC3B73" w:rsidRPr="00FB37F8" w:rsidRDefault="00A95569" w:rsidP="00AC3B73">
      <w:pPr>
        <w:jc w:val="both"/>
        <w:rPr>
          <w:szCs w:val="26"/>
        </w:rPr>
      </w:pPr>
      <w:r w:rsidRPr="00481950">
        <w:rPr>
          <w:rFonts w:cs="Arial"/>
          <w:szCs w:val="26"/>
        </w:rPr>
        <w:t xml:space="preserve">          </w:t>
      </w:r>
      <w:r w:rsidR="00570F07" w:rsidRPr="00481950">
        <w:rPr>
          <w:rFonts w:cs="Arial"/>
          <w:szCs w:val="26"/>
        </w:rPr>
        <w:t xml:space="preserve">1. </w:t>
      </w:r>
      <w:r w:rsidR="00323B18">
        <w:rPr>
          <w:rFonts w:cs="Arial"/>
          <w:szCs w:val="26"/>
        </w:rPr>
        <w:t>Внести изменения в  решение</w:t>
      </w:r>
      <w:r w:rsidR="00D27348" w:rsidRPr="00481950">
        <w:rPr>
          <w:rFonts w:cs="Arial"/>
          <w:szCs w:val="26"/>
        </w:rPr>
        <w:t xml:space="preserve"> Сове</w:t>
      </w:r>
      <w:r w:rsidRPr="00481950">
        <w:rPr>
          <w:rFonts w:cs="Arial"/>
          <w:szCs w:val="26"/>
        </w:rPr>
        <w:t>та депутатов от 24.09.2012 № 260</w:t>
      </w:r>
      <w:r w:rsidR="00D27348" w:rsidRPr="00481950">
        <w:rPr>
          <w:rFonts w:cs="Arial"/>
          <w:szCs w:val="26"/>
        </w:rPr>
        <w:t xml:space="preserve"> «О порядке назначения, перерасчета и выплаты пенсии за выслугу лет лицам, замещавшим </w:t>
      </w:r>
      <w:r w:rsidRPr="00481950">
        <w:rPr>
          <w:rFonts w:cs="Arial"/>
          <w:szCs w:val="26"/>
        </w:rPr>
        <w:t>муниципальные должности в муници</w:t>
      </w:r>
      <w:r w:rsidR="00D27348" w:rsidRPr="00481950">
        <w:rPr>
          <w:rFonts w:cs="Arial"/>
          <w:szCs w:val="26"/>
        </w:rPr>
        <w:t>пальном образовании сел</w:t>
      </w:r>
      <w:r w:rsidR="00D27348" w:rsidRPr="00481950">
        <w:rPr>
          <w:rFonts w:cs="Arial"/>
          <w:szCs w:val="26"/>
        </w:rPr>
        <w:t>ь</w:t>
      </w:r>
      <w:r w:rsidR="00D27348" w:rsidRPr="00481950">
        <w:rPr>
          <w:rFonts w:cs="Arial"/>
          <w:szCs w:val="26"/>
        </w:rPr>
        <w:t xml:space="preserve">ское поселение Усть-Юган» </w:t>
      </w:r>
      <w:r w:rsidR="00D04DC1">
        <w:t>(в редакции от</w:t>
      </w:r>
      <w:r w:rsidR="00D04DC1" w:rsidRPr="00666E61">
        <w:rPr>
          <w:rFonts w:cs="Arial"/>
          <w:szCs w:val="26"/>
        </w:rPr>
        <w:t xml:space="preserve"> 24.07.2015 № 136</w:t>
      </w:r>
      <w:r w:rsidR="00AC3B73">
        <w:rPr>
          <w:rFonts w:cs="Arial"/>
          <w:szCs w:val="26"/>
        </w:rPr>
        <w:t>,</w:t>
      </w:r>
      <w:r w:rsidR="00AC3B73" w:rsidRPr="00AC3B73">
        <w:rPr>
          <w:rFonts w:cs="Arial"/>
          <w:szCs w:val="26"/>
        </w:rPr>
        <w:t xml:space="preserve"> </w:t>
      </w:r>
      <w:r w:rsidR="00AC3B73">
        <w:rPr>
          <w:rFonts w:cs="Arial"/>
          <w:szCs w:val="26"/>
        </w:rPr>
        <w:t>от 22.09.2016 № 240</w:t>
      </w:r>
      <w:r w:rsidR="00D04DC1">
        <w:rPr>
          <w:rFonts w:cs="Arial"/>
          <w:szCs w:val="26"/>
        </w:rPr>
        <w:t>)</w:t>
      </w:r>
      <w:r w:rsidR="00AC3B73">
        <w:rPr>
          <w:rFonts w:cs="Arial"/>
          <w:szCs w:val="26"/>
        </w:rPr>
        <w:t xml:space="preserve">, </w:t>
      </w:r>
      <w:r w:rsidR="00AC3B73" w:rsidRPr="00FB37F8">
        <w:rPr>
          <w:szCs w:val="26"/>
        </w:rPr>
        <w:t>изложив приложение к решению в редакции согласно приложению к настоящему решению.</w:t>
      </w:r>
      <w:r w:rsidR="00365777">
        <w:rPr>
          <w:szCs w:val="26"/>
        </w:rPr>
        <w:t xml:space="preserve"> </w:t>
      </w:r>
    </w:p>
    <w:p w:rsidR="00C81FEC" w:rsidRPr="002E08F5" w:rsidRDefault="00C81FEC" w:rsidP="009B084B">
      <w:pPr>
        <w:ind w:firstLine="709"/>
        <w:jc w:val="both"/>
        <w:rPr>
          <w:rFonts w:cs="Arial"/>
          <w:szCs w:val="26"/>
        </w:rPr>
      </w:pPr>
      <w:r w:rsidRPr="004850C1">
        <w:rPr>
          <w:rFonts w:cs="Arial"/>
          <w:szCs w:val="26"/>
        </w:rPr>
        <w:t>2. Настоящее решение подлежит официальному  опубликованию (об</w:t>
      </w:r>
      <w:r w:rsidR="00323B18">
        <w:rPr>
          <w:rFonts w:cs="Arial"/>
          <w:szCs w:val="26"/>
        </w:rPr>
        <w:t>н</w:t>
      </w:r>
      <w:r w:rsidR="00323B18">
        <w:rPr>
          <w:rFonts w:cs="Arial"/>
          <w:szCs w:val="26"/>
        </w:rPr>
        <w:t>а</w:t>
      </w:r>
      <w:r w:rsidR="00323B18">
        <w:rPr>
          <w:rFonts w:cs="Arial"/>
          <w:szCs w:val="26"/>
        </w:rPr>
        <w:t>родованию) в</w:t>
      </w:r>
      <w:r w:rsidRPr="004850C1">
        <w:rPr>
          <w:rFonts w:cs="Arial"/>
          <w:szCs w:val="26"/>
        </w:rPr>
        <w:t xml:space="preserve"> бюллетене «</w:t>
      </w:r>
      <w:proofErr w:type="spellStart"/>
      <w:r w:rsidRPr="004850C1">
        <w:rPr>
          <w:rFonts w:cs="Arial"/>
          <w:szCs w:val="26"/>
        </w:rPr>
        <w:t>Усть</w:t>
      </w:r>
      <w:proofErr w:type="spellEnd"/>
      <w:r w:rsidRPr="004850C1">
        <w:rPr>
          <w:rFonts w:cs="Arial"/>
          <w:szCs w:val="26"/>
        </w:rPr>
        <w:t>-Юганский вестник» и размещению на офиц</w:t>
      </w:r>
      <w:r w:rsidRPr="004850C1">
        <w:rPr>
          <w:rFonts w:cs="Arial"/>
          <w:szCs w:val="26"/>
        </w:rPr>
        <w:t>и</w:t>
      </w:r>
      <w:r w:rsidRPr="004850C1">
        <w:rPr>
          <w:rFonts w:cs="Arial"/>
          <w:szCs w:val="26"/>
        </w:rPr>
        <w:t>альном сайте органов местного самоуправления в сети Интернет</w:t>
      </w:r>
      <w:r w:rsidRPr="002E08F5">
        <w:rPr>
          <w:rFonts w:cs="Arial"/>
          <w:szCs w:val="26"/>
        </w:rPr>
        <w:t>.</w:t>
      </w:r>
    </w:p>
    <w:p w:rsidR="00323B18" w:rsidRDefault="00323B18" w:rsidP="002A4CCD">
      <w:pPr>
        <w:autoSpaceDE w:val="0"/>
        <w:autoSpaceDN w:val="0"/>
        <w:adjustRightInd w:val="0"/>
        <w:ind w:right="-1" w:firstLine="567"/>
        <w:jc w:val="both"/>
        <w:rPr>
          <w:rFonts w:cs="Arial"/>
          <w:szCs w:val="26"/>
        </w:rPr>
      </w:pPr>
    </w:p>
    <w:p w:rsidR="00323B18" w:rsidRDefault="00323B18" w:rsidP="002A4CCD">
      <w:pPr>
        <w:autoSpaceDE w:val="0"/>
        <w:autoSpaceDN w:val="0"/>
        <w:adjustRightInd w:val="0"/>
        <w:ind w:right="-1" w:firstLine="567"/>
        <w:jc w:val="both"/>
        <w:rPr>
          <w:rFonts w:cs="Arial"/>
          <w:szCs w:val="26"/>
        </w:rPr>
      </w:pPr>
    </w:p>
    <w:p w:rsidR="002A4CCD" w:rsidRDefault="00323B18" w:rsidP="009B084B">
      <w:pPr>
        <w:autoSpaceDE w:val="0"/>
        <w:autoSpaceDN w:val="0"/>
        <w:adjustRightInd w:val="0"/>
        <w:ind w:right="-1" w:firstLine="567"/>
        <w:jc w:val="both"/>
        <w:rPr>
          <w:szCs w:val="26"/>
        </w:rPr>
      </w:pPr>
      <w:r>
        <w:rPr>
          <w:rFonts w:cs="Arial"/>
          <w:szCs w:val="26"/>
        </w:rPr>
        <w:t xml:space="preserve">  </w:t>
      </w:r>
      <w:r w:rsidR="00C81FEC" w:rsidRPr="002E08F5">
        <w:rPr>
          <w:rFonts w:cs="Arial"/>
          <w:szCs w:val="26"/>
        </w:rPr>
        <w:t>3.</w:t>
      </w:r>
      <w:r w:rsidR="00AC5AB4">
        <w:rPr>
          <w:rFonts w:cs="Arial"/>
          <w:szCs w:val="26"/>
        </w:rPr>
        <w:t xml:space="preserve"> </w:t>
      </w:r>
      <w:r w:rsidR="00C81FEC" w:rsidRPr="002E08F5">
        <w:rPr>
          <w:rFonts w:cs="Arial"/>
          <w:szCs w:val="26"/>
        </w:rPr>
        <w:t>Настоящее решение вступает в силу после официального опублик</w:t>
      </w:r>
      <w:r w:rsidR="00C81FEC" w:rsidRPr="002E08F5">
        <w:rPr>
          <w:rFonts w:cs="Arial"/>
          <w:szCs w:val="26"/>
        </w:rPr>
        <w:t>о</w:t>
      </w:r>
      <w:r w:rsidR="00C81FEC" w:rsidRPr="002E08F5">
        <w:rPr>
          <w:rFonts w:cs="Arial"/>
          <w:szCs w:val="26"/>
        </w:rPr>
        <w:t xml:space="preserve">вания </w:t>
      </w:r>
      <w:r>
        <w:rPr>
          <w:rFonts w:cs="Arial"/>
          <w:szCs w:val="26"/>
        </w:rPr>
        <w:t xml:space="preserve">(обнародования) в </w:t>
      </w:r>
      <w:r w:rsidR="00C81FEC" w:rsidRPr="002E08F5">
        <w:rPr>
          <w:rFonts w:cs="Arial"/>
          <w:szCs w:val="26"/>
        </w:rPr>
        <w:t xml:space="preserve"> бюллетене «</w:t>
      </w:r>
      <w:proofErr w:type="spellStart"/>
      <w:r w:rsidR="00C81FEC" w:rsidRPr="002E08F5">
        <w:rPr>
          <w:rFonts w:cs="Arial"/>
          <w:szCs w:val="26"/>
        </w:rPr>
        <w:t>Усть</w:t>
      </w:r>
      <w:proofErr w:type="spellEnd"/>
      <w:r w:rsidR="00C81FEC" w:rsidRPr="002E08F5">
        <w:rPr>
          <w:rFonts w:cs="Arial"/>
          <w:szCs w:val="26"/>
        </w:rPr>
        <w:t>-Юганский вестник»</w:t>
      </w:r>
      <w:r w:rsidR="00500A23" w:rsidRPr="00500A23">
        <w:rPr>
          <w:szCs w:val="26"/>
        </w:rPr>
        <w:t xml:space="preserve"> </w:t>
      </w:r>
      <w:r w:rsidR="00500A23" w:rsidRPr="00FB37F8">
        <w:rPr>
          <w:szCs w:val="26"/>
        </w:rPr>
        <w:t>и распростр</w:t>
      </w:r>
      <w:r w:rsidR="00500A23" w:rsidRPr="00FB37F8">
        <w:rPr>
          <w:szCs w:val="26"/>
        </w:rPr>
        <w:t>а</w:t>
      </w:r>
      <w:r w:rsidR="00500A23" w:rsidRPr="00FB37F8">
        <w:rPr>
          <w:szCs w:val="26"/>
        </w:rPr>
        <w:t>няет свое действие на правоотношения, возникшие с 01.09.2016.</w:t>
      </w:r>
      <w:r w:rsidR="002A4CCD">
        <w:rPr>
          <w:szCs w:val="26"/>
        </w:rPr>
        <w:t xml:space="preserve"> </w:t>
      </w:r>
    </w:p>
    <w:p w:rsidR="002A4CCD" w:rsidRDefault="002A4CCD" w:rsidP="002A4CCD">
      <w:pPr>
        <w:autoSpaceDE w:val="0"/>
        <w:autoSpaceDN w:val="0"/>
        <w:adjustRightInd w:val="0"/>
        <w:ind w:right="-1" w:firstLine="567"/>
        <w:jc w:val="both"/>
        <w:rPr>
          <w:rFonts w:cs="Arial"/>
          <w:szCs w:val="26"/>
        </w:rPr>
      </w:pPr>
    </w:p>
    <w:p w:rsidR="002A4CCD" w:rsidRDefault="002A4CCD" w:rsidP="002A4CCD">
      <w:pPr>
        <w:autoSpaceDE w:val="0"/>
        <w:autoSpaceDN w:val="0"/>
        <w:adjustRightInd w:val="0"/>
        <w:ind w:right="-1" w:firstLine="567"/>
        <w:jc w:val="both"/>
        <w:rPr>
          <w:rFonts w:cs="Arial"/>
          <w:szCs w:val="26"/>
        </w:rPr>
      </w:pPr>
    </w:p>
    <w:p w:rsidR="002A4CCD" w:rsidRDefault="002A4CCD" w:rsidP="002A4CCD">
      <w:pPr>
        <w:autoSpaceDE w:val="0"/>
        <w:autoSpaceDN w:val="0"/>
        <w:adjustRightInd w:val="0"/>
        <w:ind w:right="-1" w:firstLine="567"/>
        <w:jc w:val="both"/>
        <w:rPr>
          <w:rFonts w:cs="Arial"/>
          <w:szCs w:val="26"/>
        </w:rPr>
      </w:pPr>
    </w:p>
    <w:p w:rsidR="00570F07" w:rsidRDefault="009B084B" w:rsidP="00323B18">
      <w:pPr>
        <w:autoSpaceDE w:val="0"/>
        <w:autoSpaceDN w:val="0"/>
        <w:adjustRightInd w:val="0"/>
        <w:ind w:right="-1"/>
        <w:jc w:val="both"/>
      </w:pPr>
      <w:r>
        <w:rPr>
          <w:rFonts w:cs="Arial"/>
          <w:szCs w:val="26"/>
        </w:rPr>
        <w:t>глава</w:t>
      </w:r>
      <w:r w:rsidR="00570F07" w:rsidRPr="00481950">
        <w:rPr>
          <w:rFonts w:cs="Arial"/>
          <w:szCs w:val="26"/>
        </w:rPr>
        <w:t xml:space="preserve"> поселения                                                                </w:t>
      </w:r>
      <w:r>
        <w:t xml:space="preserve">Б.В. </w:t>
      </w:r>
      <w:proofErr w:type="gramStart"/>
      <w:r>
        <w:t>Сочинский</w:t>
      </w:r>
      <w:proofErr w:type="gramEnd"/>
    </w:p>
    <w:p w:rsidR="00A47E8B" w:rsidRDefault="00A47E8B" w:rsidP="00570F07"/>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2A4CCD" w:rsidRDefault="002A4CCD" w:rsidP="00C502C6">
      <w:pPr>
        <w:ind w:left="419" w:firstLine="5245"/>
        <w:rPr>
          <w:szCs w:val="26"/>
          <w:lang w:eastAsia="x-none"/>
        </w:rPr>
      </w:pPr>
    </w:p>
    <w:p w:rsidR="00C502C6" w:rsidRPr="00A14216" w:rsidRDefault="00C502C6" w:rsidP="00C502C6">
      <w:pPr>
        <w:ind w:left="419" w:firstLine="5245"/>
        <w:rPr>
          <w:szCs w:val="26"/>
          <w:lang w:eastAsia="x-none"/>
        </w:rPr>
      </w:pPr>
      <w:r w:rsidRPr="00A14216">
        <w:rPr>
          <w:szCs w:val="26"/>
          <w:lang w:val="x-none" w:eastAsia="x-none"/>
        </w:rPr>
        <w:lastRenderedPageBreak/>
        <w:t xml:space="preserve">Приложение </w:t>
      </w:r>
      <w:r w:rsidRPr="00AD35CF">
        <w:rPr>
          <w:szCs w:val="26"/>
          <w:lang w:eastAsia="x-none"/>
        </w:rPr>
        <w:t>к проекту</w:t>
      </w:r>
    </w:p>
    <w:p w:rsidR="00C502C6" w:rsidRPr="00A14216" w:rsidRDefault="00C502C6" w:rsidP="00C502C6">
      <w:pPr>
        <w:ind w:left="419" w:firstLine="5245"/>
        <w:rPr>
          <w:szCs w:val="26"/>
          <w:lang w:eastAsia="x-none"/>
        </w:rPr>
      </w:pPr>
      <w:r w:rsidRPr="00A14216">
        <w:rPr>
          <w:szCs w:val="26"/>
          <w:lang w:val="x-none" w:eastAsia="x-none"/>
        </w:rPr>
        <w:t>решени</w:t>
      </w:r>
      <w:r w:rsidRPr="00AD35CF">
        <w:rPr>
          <w:szCs w:val="26"/>
          <w:lang w:eastAsia="x-none"/>
        </w:rPr>
        <w:t>я</w:t>
      </w:r>
      <w:r w:rsidRPr="00A14216">
        <w:rPr>
          <w:szCs w:val="26"/>
          <w:lang w:eastAsia="x-none"/>
        </w:rPr>
        <w:t xml:space="preserve"> Совета депутатов</w:t>
      </w:r>
    </w:p>
    <w:p w:rsidR="00C502C6" w:rsidRPr="00A14216" w:rsidRDefault="00C502C6" w:rsidP="00C502C6">
      <w:pPr>
        <w:ind w:left="419" w:firstLine="5245"/>
        <w:rPr>
          <w:szCs w:val="26"/>
          <w:lang w:eastAsia="x-none"/>
        </w:rPr>
      </w:pPr>
      <w:r w:rsidRPr="00A14216">
        <w:rPr>
          <w:szCs w:val="26"/>
          <w:lang w:eastAsia="x-none"/>
        </w:rPr>
        <w:t xml:space="preserve">сельского поселения </w:t>
      </w:r>
      <w:r w:rsidR="002A4CCD">
        <w:rPr>
          <w:szCs w:val="26"/>
          <w:lang w:eastAsia="x-none"/>
        </w:rPr>
        <w:t>Усть-Юган</w:t>
      </w:r>
      <w:r w:rsidRPr="00A14216">
        <w:rPr>
          <w:szCs w:val="26"/>
          <w:lang w:eastAsia="x-none"/>
        </w:rPr>
        <w:t xml:space="preserve">  </w:t>
      </w:r>
    </w:p>
    <w:p w:rsidR="00C502C6" w:rsidRPr="00A14216" w:rsidRDefault="00C502C6" w:rsidP="00C502C6">
      <w:pPr>
        <w:ind w:left="419" w:firstLine="5245"/>
        <w:rPr>
          <w:szCs w:val="26"/>
          <w:lang w:eastAsia="x-none"/>
        </w:rPr>
      </w:pPr>
      <w:r w:rsidRPr="00A14216">
        <w:rPr>
          <w:szCs w:val="26"/>
          <w:lang w:val="x-none" w:eastAsia="x-none"/>
        </w:rPr>
        <w:t xml:space="preserve">от </w:t>
      </w:r>
      <w:r w:rsidRPr="00AD35CF">
        <w:rPr>
          <w:szCs w:val="26"/>
          <w:lang w:eastAsia="x-none"/>
        </w:rPr>
        <w:t xml:space="preserve">_____________ </w:t>
      </w:r>
      <w:r w:rsidRPr="00A14216">
        <w:rPr>
          <w:szCs w:val="26"/>
          <w:lang w:val="x-none" w:eastAsia="x-none"/>
        </w:rPr>
        <w:t xml:space="preserve">№ </w:t>
      </w:r>
      <w:r>
        <w:rPr>
          <w:szCs w:val="26"/>
          <w:lang w:eastAsia="x-none"/>
        </w:rPr>
        <w:t>________</w:t>
      </w:r>
    </w:p>
    <w:p w:rsidR="00C502C6" w:rsidRPr="00D4632B" w:rsidRDefault="00C502C6" w:rsidP="00C502C6">
      <w:pPr>
        <w:jc w:val="center"/>
        <w:rPr>
          <w:b/>
          <w:bCs/>
          <w:szCs w:val="26"/>
        </w:rPr>
      </w:pPr>
    </w:p>
    <w:p w:rsidR="00C502C6" w:rsidRPr="00D4632B" w:rsidRDefault="00C502C6" w:rsidP="00C502C6">
      <w:pPr>
        <w:jc w:val="center"/>
        <w:rPr>
          <w:b/>
          <w:bCs/>
          <w:szCs w:val="26"/>
        </w:rPr>
      </w:pPr>
    </w:p>
    <w:p w:rsidR="00C502C6" w:rsidRPr="002414E6" w:rsidRDefault="00C502C6" w:rsidP="00C502C6">
      <w:pPr>
        <w:ind w:right="-1"/>
        <w:jc w:val="center"/>
        <w:rPr>
          <w:bCs/>
          <w:iCs/>
          <w:szCs w:val="26"/>
        </w:rPr>
      </w:pPr>
      <w:r w:rsidRPr="002414E6">
        <w:rPr>
          <w:bCs/>
          <w:iCs/>
          <w:szCs w:val="26"/>
        </w:rPr>
        <w:t>ПОРЯДОК</w:t>
      </w:r>
    </w:p>
    <w:p w:rsidR="00C502C6" w:rsidRPr="002414E6" w:rsidRDefault="00C502C6" w:rsidP="00C502C6">
      <w:pPr>
        <w:ind w:right="-1"/>
        <w:jc w:val="center"/>
        <w:rPr>
          <w:bCs/>
          <w:iCs/>
          <w:szCs w:val="26"/>
        </w:rPr>
      </w:pPr>
      <w:r w:rsidRPr="002414E6">
        <w:rPr>
          <w:bCs/>
          <w:iCs/>
          <w:szCs w:val="26"/>
        </w:rPr>
        <w:t xml:space="preserve">назначения, перерасчета и выплаты пенсии за выслугу лет лицам, </w:t>
      </w:r>
      <w:r w:rsidRPr="002414E6">
        <w:rPr>
          <w:bCs/>
          <w:iCs/>
          <w:szCs w:val="26"/>
        </w:rPr>
        <w:br/>
        <w:t xml:space="preserve">замещавшим муниципальные должности в муниципальном </w:t>
      </w:r>
      <w:r w:rsidRPr="002414E6">
        <w:rPr>
          <w:bCs/>
          <w:iCs/>
          <w:szCs w:val="26"/>
        </w:rPr>
        <w:br/>
        <w:t xml:space="preserve">образовании </w:t>
      </w:r>
      <w:r>
        <w:rPr>
          <w:bCs/>
          <w:iCs/>
          <w:szCs w:val="26"/>
        </w:rPr>
        <w:t xml:space="preserve">сельское поселение </w:t>
      </w:r>
      <w:r w:rsidR="002A4CCD">
        <w:rPr>
          <w:bCs/>
          <w:iCs/>
          <w:szCs w:val="26"/>
        </w:rPr>
        <w:t>Усть-Юган</w:t>
      </w:r>
    </w:p>
    <w:p w:rsidR="00C502C6" w:rsidRPr="002414E6" w:rsidRDefault="00C502C6" w:rsidP="00C502C6">
      <w:pPr>
        <w:ind w:right="-1"/>
        <w:jc w:val="center"/>
        <w:rPr>
          <w:bCs/>
          <w:iCs/>
          <w:szCs w:val="26"/>
        </w:rPr>
      </w:pPr>
      <w:r w:rsidRPr="002414E6">
        <w:rPr>
          <w:bCs/>
          <w:iCs/>
          <w:szCs w:val="26"/>
        </w:rPr>
        <w:t>(далее - Порядок)</w:t>
      </w:r>
    </w:p>
    <w:p w:rsidR="00C502C6" w:rsidRPr="002414E6" w:rsidRDefault="00C502C6" w:rsidP="00C502C6">
      <w:pPr>
        <w:ind w:right="-1"/>
        <w:jc w:val="both"/>
        <w:rPr>
          <w:szCs w:val="26"/>
        </w:rPr>
      </w:pPr>
    </w:p>
    <w:p w:rsidR="00C502C6" w:rsidRPr="002A4CCD" w:rsidRDefault="002A4CCD" w:rsidP="002A4CCD">
      <w:pPr>
        <w:ind w:left="567" w:right="-1"/>
        <w:jc w:val="center"/>
        <w:rPr>
          <w:bCs/>
          <w:iCs/>
          <w:szCs w:val="26"/>
        </w:rPr>
      </w:pPr>
      <w:r w:rsidRPr="002A4CCD">
        <w:rPr>
          <w:bCs/>
          <w:iCs/>
          <w:szCs w:val="26"/>
        </w:rPr>
        <w:t xml:space="preserve">1. </w:t>
      </w:r>
      <w:r w:rsidR="00C502C6" w:rsidRPr="002A4CCD">
        <w:rPr>
          <w:bCs/>
          <w:iCs/>
          <w:szCs w:val="26"/>
        </w:rPr>
        <w:t>Общее положение</w:t>
      </w:r>
    </w:p>
    <w:p w:rsidR="00C502C6" w:rsidRPr="002414E6" w:rsidRDefault="00C502C6" w:rsidP="00C502C6">
      <w:pPr>
        <w:ind w:right="-1" w:firstLine="709"/>
        <w:jc w:val="both"/>
        <w:rPr>
          <w:szCs w:val="26"/>
        </w:rPr>
      </w:pPr>
    </w:p>
    <w:p w:rsidR="00C502C6" w:rsidRPr="002414E6" w:rsidRDefault="00C502C6" w:rsidP="00C502C6">
      <w:pPr>
        <w:tabs>
          <w:tab w:val="left" w:pos="1134"/>
        </w:tabs>
        <w:ind w:right="-1" w:firstLine="709"/>
        <w:jc w:val="both"/>
        <w:rPr>
          <w:szCs w:val="26"/>
        </w:rPr>
      </w:pPr>
      <w:r w:rsidRPr="002414E6">
        <w:rPr>
          <w:szCs w:val="26"/>
        </w:rPr>
        <w:t>1.</w:t>
      </w:r>
      <w:r>
        <w:rPr>
          <w:szCs w:val="26"/>
        </w:rPr>
        <w:tab/>
      </w:r>
      <w:r w:rsidRPr="002414E6">
        <w:rPr>
          <w:bCs/>
          <w:szCs w:val="26"/>
        </w:rPr>
        <w:t xml:space="preserve">Настоящий Порядок разработан </w:t>
      </w:r>
      <w:r w:rsidRPr="002414E6">
        <w:rPr>
          <w:szCs w:val="26"/>
        </w:rPr>
        <w:t xml:space="preserve">на основании и в целях реализации Закона Ханты-Мансийского автономного округа – Югры от </w:t>
      </w:r>
      <w:r w:rsidRPr="00BD1E93">
        <w:rPr>
          <w:color w:val="000000"/>
          <w:szCs w:val="26"/>
        </w:rPr>
        <w:t xml:space="preserve">28.12.2007 </w:t>
      </w:r>
      <w:hyperlink r:id="rId11" w:history="1">
        <w:r w:rsidRPr="00BD1E93">
          <w:rPr>
            <w:color w:val="000000"/>
            <w:szCs w:val="26"/>
          </w:rPr>
          <w:t>№ 201-оз</w:t>
        </w:r>
      </w:hyperlink>
      <w:r w:rsidRPr="002414E6">
        <w:rPr>
          <w:szCs w:val="26"/>
        </w:rPr>
        <w:t xml:space="preserve"> «О гарантиях осуществления полномочий депутата, члена выборного орг</w:t>
      </w:r>
      <w:r w:rsidRPr="002414E6">
        <w:rPr>
          <w:szCs w:val="26"/>
        </w:rPr>
        <w:t>а</w:t>
      </w:r>
      <w:r w:rsidRPr="002414E6">
        <w:rPr>
          <w:szCs w:val="26"/>
        </w:rPr>
        <w:t>на местного самоуправления, выборного должностного лица местного сам</w:t>
      </w:r>
      <w:r w:rsidRPr="002414E6">
        <w:rPr>
          <w:szCs w:val="26"/>
        </w:rPr>
        <w:t>о</w:t>
      </w:r>
      <w:r w:rsidRPr="002414E6">
        <w:rPr>
          <w:szCs w:val="26"/>
        </w:rPr>
        <w:t xml:space="preserve">управления </w:t>
      </w:r>
      <w:proofErr w:type="gramStart"/>
      <w:r w:rsidRPr="002414E6">
        <w:rPr>
          <w:szCs w:val="26"/>
        </w:rPr>
        <w:t>в</w:t>
      </w:r>
      <w:proofErr w:type="gramEnd"/>
      <w:r w:rsidRPr="002414E6">
        <w:rPr>
          <w:szCs w:val="26"/>
        </w:rPr>
        <w:t xml:space="preserve"> </w:t>
      </w:r>
      <w:proofErr w:type="gramStart"/>
      <w:r w:rsidRPr="002414E6">
        <w:rPr>
          <w:szCs w:val="26"/>
        </w:rPr>
        <w:t>Ханты-Мансийском</w:t>
      </w:r>
      <w:proofErr w:type="gramEnd"/>
      <w:r w:rsidRPr="002414E6">
        <w:rPr>
          <w:szCs w:val="26"/>
        </w:rPr>
        <w:t xml:space="preserve"> автономном округе – Югре», Устава муниц</w:t>
      </w:r>
      <w:r w:rsidRPr="002414E6">
        <w:rPr>
          <w:szCs w:val="26"/>
        </w:rPr>
        <w:t>и</w:t>
      </w:r>
      <w:r w:rsidRPr="002414E6">
        <w:rPr>
          <w:szCs w:val="26"/>
        </w:rPr>
        <w:t xml:space="preserve">пального образования </w:t>
      </w:r>
      <w:r>
        <w:rPr>
          <w:szCs w:val="26"/>
        </w:rPr>
        <w:t xml:space="preserve">сельское поселение </w:t>
      </w:r>
      <w:r w:rsidR="002A4CCD">
        <w:rPr>
          <w:szCs w:val="26"/>
        </w:rPr>
        <w:t>Усть-Юган</w:t>
      </w:r>
      <w:r w:rsidRPr="002414E6">
        <w:rPr>
          <w:szCs w:val="26"/>
        </w:rPr>
        <w:t>.</w:t>
      </w:r>
    </w:p>
    <w:p w:rsidR="00C502C6" w:rsidRPr="002414E6" w:rsidRDefault="00C502C6" w:rsidP="00C502C6">
      <w:pPr>
        <w:tabs>
          <w:tab w:val="left" w:pos="1134"/>
        </w:tabs>
        <w:ind w:right="-1" w:firstLine="709"/>
        <w:jc w:val="both"/>
        <w:rPr>
          <w:szCs w:val="26"/>
        </w:rPr>
      </w:pPr>
      <w:r w:rsidRPr="002414E6">
        <w:rPr>
          <w:szCs w:val="26"/>
        </w:rPr>
        <w:t>2.</w:t>
      </w:r>
      <w:r>
        <w:rPr>
          <w:szCs w:val="26"/>
        </w:rPr>
        <w:tab/>
      </w:r>
      <w:r w:rsidRPr="002414E6">
        <w:rPr>
          <w:szCs w:val="26"/>
        </w:rPr>
        <w:t>Настоящий Порядок определяет процедуру назначения, перерасчета и выплаты пенсии за выслугу лет лицам, замещавшим муниципальные дол</w:t>
      </w:r>
      <w:r w:rsidRPr="002414E6">
        <w:rPr>
          <w:szCs w:val="26"/>
        </w:rPr>
        <w:t>ж</w:t>
      </w:r>
      <w:r w:rsidRPr="002414E6">
        <w:rPr>
          <w:szCs w:val="26"/>
        </w:rPr>
        <w:t xml:space="preserve">ности муниципального образования </w:t>
      </w:r>
      <w:r>
        <w:rPr>
          <w:szCs w:val="26"/>
        </w:rPr>
        <w:t xml:space="preserve">сельское поселение </w:t>
      </w:r>
      <w:r w:rsidR="002A4CCD">
        <w:rPr>
          <w:szCs w:val="26"/>
        </w:rPr>
        <w:t>Усть-Юган</w:t>
      </w:r>
      <w:r w:rsidRPr="002414E6">
        <w:rPr>
          <w:szCs w:val="26"/>
        </w:rPr>
        <w:t xml:space="preserve"> на пост</w:t>
      </w:r>
      <w:r w:rsidRPr="002414E6">
        <w:rPr>
          <w:szCs w:val="26"/>
        </w:rPr>
        <w:t>о</w:t>
      </w:r>
      <w:r w:rsidRPr="002414E6">
        <w:rPr>
          <w:szCs w:val="26"/>
        </w:rPr>
        <w:t>янной основе (далее – лица, замещавшие муниципальные должности).</w:t>
      </w:r>
    </w:p>
    <w:p w:rsidR="00C502C6" w:rsidRPr="002414E6" w:rsidRDefault="00C502C6" w:rsidP="00C502C6">
      <w:pPr>
        <w:tabs>
          <w:tab w:val="left" w:pos="1134"/>
        </w:tabs>
        <w:ind w:right="-1" w:firstLine="709"/>
        <w:jc w:val="both"/>
        <w:rPr>
          <w:szCs w:val="26"/>
        </w:rPr>
      </w:pPr>
      <w:r w:rsidRPr="002414E6">
        <w:rPr>
          <w:szCs w:val="26"/>
        </w:rPr>
        <w:t>3.</w:t>
      </w:r>
      <w:r>
        <w:rPr>
          <w:szCs w:val="26"/>
        </w:rPr>
        <w:tab/>
      </w:r>
      <w:r w:rsidRPr="002414E6">
        <w:rPr>
          <w:szCs w:val="26"/>
        </w:rPr>
        <w:t>Уполномоченным органом, осуществляющим рассмотрение пре</w:t>
      </w:r>
      <w:r w:rsidRPr="002414E6">
        <w:rPr>
          <w:szCs w:val="26"/>
        </w:rPr>
        <w:t>д</w:t>
      </w:r>
      <w:r w:rsidRPr="002414E6">
        <w:rPr>
          <w:szCs w:val="26"/>
        </w:rPr>
        <w:t>ставлений о назначении пенсии за выслугу лет, является Комиссия по назн</w:t>
      </w:r>
      <w:r w:rsidRPr="002414E6">
        <w:rPr>
          <w:szCs w:val="26"/>
        </w:rPr>
        <w:t>а</w:t>
      </w:r>
      <w:r w:rsidRPr="002414E6">
        <w:rPr>
          <w:szCs w:val="26"/>
        </w:rPr>
        <w:t xml:space="preserve">чению пенсии за выслугу лет лицам, замещавшим должности муниципальной службы в муниципальном образовании </w:t>
      </w:r>
      <w:r>
        <w:rPr>
          <w:szCs w:val="26"/>
        </w:rPr>
        <w:t xml:space="preserve">сельское поселение </w:t>
      </w:r>
      <w:r w:rsidR="002A4CCD">
        <w:rPr>
          <w:szCs w:val="26"/>
        </w:rPr>
        <w:t>Усть-Юган</w:t>
      </w:r>
      <w:r w:rsidRPr="002414E6">
        <w:rPr>
          <w:szCs w:val="26"/>
        </w:rPr>
        <w:t xml:space="preserve"> (далее по тексту - Комиссия), действующая на основании Положения о Комиссии. </w:t>
      </w:r>
    </w:p>
    <w:p w:rsidR="00C502C6" w:rsidRPr="002414E6" w:rsidRDefault="00C502C6" w:rsidP="00C502C6">
      <w:pPr>
        <w:tabs>
          <w:tab w:val="left" w:pos="1134"/>
        </w:tabs>
        <w:ind w:right="-1" w:firstLine="709"/>
        <w:jc w:val="both"/>
        <w:rPr>
          <w:szCs w:val="26"/>
        </w:rPr>
      </w:pPr>
      <w:r w:rsidRPr="002414E6">
        <w:rPr>
          <w:szCs w:val="26"/>
        </w:rPr>
        <w:t>4.</w:t>
      </w:r>
      <w:r>
        <w:rPr>
          <w:szCs w:val="26"/>
        </w:rPr>
        <w:tab/>
      </w:r>
      <w:r w:rsidRPr="002414E6">
        <w:rPr>
          <w:szCs w:val="26"/>
        </w:rPr>
        <w:t>Уполномоченный орган по осуществлению расчета размера пенсии за выслугу лет, выплаты пенсии за выслугу лет и финансового обеспечения расходов, связанных с доставкой пенсии за выслугу лет (далее - Уполном</w:t>
      </w:r>
      <w:r w:rsidRPr="002414E6">
        <w:rPr>
          <w:szCs w:val="26"/>
        </w:rPr>
        <w:t>о</w:t>
      </w:r>
      <w:r w:rsidRPr="002414E6">
        <w:rPr>
          <w:szCs w:val="26"/>
        </w:rPr>
        <w:t xml:space="preserve">ченный орган по осуществлению расчета размера пенсии за выслугу лет) определяется правовым актом администрации </w:t>
      </w:r>
      <w:r>
        <w:rPr>
          <w:szCs w:val="26"/>
        </w:rPr>
        <w:t xml:space="preserve">сельского поселения </w:t>
      </w:r>
      <w:r w:rsidR="002A4CCD">
        <w:rPr>
          <w:szCs w:val="26"/>
        </w:rPr>
        <w:t>Усть-Юган.</w:t>
      </w:r>
    </w:p>
    <w:p w:rsidR="00C502C6" w:rsidRPr="002414E6" w:rsidRDefault="00C502C6" w:rsidP="00C502C6">
      <w:pPr>
        <w:tabs>
          <w:tab w:val="left" w:pos="1134"/>
        </w:tabs>
        <w:ind w:right="-1" w:firstLine="709"/>
        <w:jc w:val="both"/>
        <w:rPr>
          <w:szCs w:val="26"/>
        </w:rPr>
      </w:pPr>
    </w:p>
    <w:p w:rsidR="002A4CCD" w:rsidRPr="002A4CCD" w:rsidRDefault="002A4CCD" w:rsidP="002A4CCD">
      <w:pPr>
        <w:tabs>
          <w:tab w:val="left" w:pos="1134"/>
        </w:tabs>
        <w:ind w:left="709" w:right="-1"/>
        <w:jc w:val="center"/>
        <w:rPr>
          <w:bCs/>
          <w:iCs/>
          <w:szCs w:val="26"/>
        </w:rPr>
      </w:pPr>
      <w:r w:rsidRPr="002A4CCD">
        <w:rPr>
          <w:bCs/>
          <w:iCs/>
          <w:szCs w:val="26"/>
        </w:rPr>
        <w:t xml:space="preserve">2. </w:t>
      </w:r>
      <w:r w:rsidR="00C502C6" w:rsidRPr="002A4CCD">
        <w:rPr>
          <w:bCs/>
          <w:iCs/>
          <w:szCs w:val="26"/>
        </w:rPr>
        <w:t>Пенсионное обеспечение за выслугу лет лиц, замещавших</w:t>
      </w:r>
    </w:p>
    <w:p w:rsidR="00C502C6" w:rsidRPr="002A4CCD" w:rsidRDefault="00C502C6" w:rsidP="002A4CCD">
      <w:pPr>
        <w:tabs>
          <w:tab w:val="left" w:pos="1134"/>
        </w:tabs>
        <w:ind w:left="709" w:right="-1"/>
        <w:jc w:val="center"/>
        <w:rPr>
          <w:bCs/>
          <w:iCs/>
          <w:szCs w:val="26"/>
        </w:rPr>
      </w:pPr>
      <w:r w:rsidRPr="002A4CCD">
        <w:rPr>
          <w:bCs/>
          <w:iCs/>
          <w:szCs w:val="26"/>
        </w:rPr>
        <w:t xml:space="preserve"> муниципальные должности</w:t>
      </w:r>
    </w:p>
    <w:p w:rsidR="00C502C6" w:rsidRPr="002414E6" w:rsidRDefault="00C502C6" w:rsidP="00C502C6">
      <w:pPr>
        <w:tabs>
          <w:tab w:val="left" w:pos="1134"/>
        </w:tabs>
        <w:ind w:right="-1" w:firstLine="709"/>
        <w:jc w:val="both"/>
        <w:rPr>
          <w:szCs w:val="26"/>
        </w:rPr>
      </w:pP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5.</w:t>
      </w:r>
      <w:r>
        <w:rPr>
          <w:szCs w:val="26"/>
        </w:rPr>
        <w:tab/>
      </w:r>
      <w:r w:rsidRPr="002414E6">
        <w:rPr>
          <w:szCs w:val="26"/>
        </w:rPr>
        <w:t>При выходе на пенсию лица, замещавшие муниципальные должн</w:t>
      </w:r>
      <w:r w:rsidRPr="002414E6">
        <w:rPr>
          <w:szCs w:val="26"/>
        </w:rPr>
        <w:t>о</w:t>
      </w:r>
      <w:r w:rsidRPr="002414E6">
        <w:rPr>
          <w:szCs w:val="26"/>
        </w:rPr>
        <w:t>сти, имеют право на пенсию за выслугу лет в случае:</w:t>
      </w:r>
    </w:p>
    <w:p w:rsidR="00C502C6" w:rsidRPr="002414E6" w:rsidRDefault="00C502C6" w:rsidP="00C502C6">
      <w:pPr>
        <w:widowControl w:val="0"/>
        <w:tabs>
          <w:tab w:val="left" w:pos="1134"/>
        </w:tabs>
        <w:autoSpaceDE w:val="0"/>
        <w:autoSpaceDN w:val="0"/>
        <w:adjustRightInd w:val="0"/>
        <w:ind w:right="-1" w:firstLine="709"/>
        <w:jc w:val="both"/>
        <w:rPr>
          <w:szCs w:val="26"/>
        </w:rPr>
      </w:pPr>
      <w:r>
        <w:rPr>
          <w:szCs w:val="26"/>
        </w:rPr>
        <w:t>- </w:t>
      </w:r>
      <w:r w:rsidRPr="002414E6">
        <w:rPr>
          <w:szCs w:val="26"/>
        </w:rPr>
        <w:t xml:space="preserve">замещения муниципальной должности на постоянной основе не менее срока, установленного Уставом муниципального образования </w:t>
      </w:r>
      <w:r>
        <w:rPr>
          <w:szCs w:val="26"/>
        </w:rPr>
        <w:t>сельское пос</w:t>
      </w:r>
      <w:r>
        <w:rPr>
          <w:szCs w:val="26"/>
        </w:rPr>
        <w:t>е</w:t>
      </w:r>
      <w:r>
        <w:rPr>
          <w:szCs w:val="26"/>
        </w:rPr>
        <w:t xml:space="preserve">ление </w:t>
      </w:r>
      <w:r w:rsidR="002A4CCD">
        <w:rPr>
          <w:szCs w:val="26"/>
        </w:rPr>
        <w:t>Усть-Юган</w:t>
      </w:r>
      <w:r w:rsidRPr="002414E6">
        <w:rPr>
          <w:szCs w:val="26"/>
        </w:rPr>
        <w:t xml:space="preserve"> для замещения муниципальных должностей, при прекращ</w:t>
      </w:r>
      <w:r w:rsidRPr="002414E6">
        <w:rPr>
          <w:szCs w:val="26"/>
        </w:rPr>
        <w:t>е</w:t>
      </w:r>
      <w:r w:rsidRPr="002414E6">
        <w:rPr>
          <w:szCs w:val="26"/>
        </w:rPr>
        <w:t>нии своих полномочий, за исключением случая прекращения полномочий д</w:t>
      </w:r>
      <w:r w:rsidRPr="002414E6">
        <w:rPr>
          <w:szCs w:val="26"/>
        </w:rPr>
        <w:t>о</w:t>
      </w:r>
      <w:r w:rsidRPr="002414E6">
        <w:rPr>
          <w:szCs w:val="26"/>
        </w:rPr>
        <w:t>срочно в связи с вступлением в законную силу обвинительного приговора с</w:t>
      </w:r>
      <w:r w:rsidRPr="002414E6">
        <w:rPr>
          <w:szCs w:val="26"/>
        </w:rPr>
        <w:t>у</w:t>
      </w:r>
      <w:r w:rsidRPr="002414E6">
        <w:rPr>
          <w:szCs w:val="26"/>
        </w:rPr>
        <w:t>да;</w:t>
      </w:r>
    </w:p>
    <w:p w:rsidR="00C502C6" w:rsidRPr="002414E6" w:rsidRDefault="00C502C6" w:rsidP="00C502C6">
      <w:pPr>
        <w:widowControl w:val="0"/>
        <w:tabs>
          <w:tab w:val="left" w:pos="1134"/>
        </w:tabs>
        <w:autoSpaceDE w:val="0"/>
        <w:autoSpaceDN w:val="0"/>
        <w:adjustRightInd w:val="0"/>
        <w:ind w:right="-1" w:firstLine="709"/>
        <w:jc w:val="both"/>
        <w:rPr>
          <w:szCs w:val="26"/>
        </w:rPr>
      </w:pPr>
      <w:r>
        <w:rPr>
          <w:szCs w:val="26"/>
        </w:rPr>
        <w:t>- </w:t>
      </w:r>
      <w:r w:rsidRPr="002414E6">
        <w:rPr>
          <w:szCs w:val="26"/>
        </w:rPr>
        <w:t xml:space="preserve">замещения муниципальной должности на постоянной основе не менее </w:t>
      </w:r>
      <w:r w:rsidRPr="002414E6">
        <w:rPr>
          <w:szCs w:val="26"/>
        </w:rPr>
        <w:lastRenderedPageBreak/>
        <w:t xml:space="preserve">2/3 срока, установленного Уставом муниципального образования </w:t>
      </w:r>
      <w:r w:rsidRPr="00A2471A">
        <w:rPr>
          <w:szCs w:val="26"/>
        </w:rPr>
        <w:t>сельское п</w:t>
      </w:r>
      <w:r w:rsidRPr="00A2471A">
        <w:rPr>
          <w:szCs w:val="26"/>
        </w:rPr>
        <w:t>о</w:t>
      </w:r>
      <w:r w:rsidRPr="00A2471A">
        <w:rPr>
          <w:szCs w:val="26"/>
        </w:rPr>
        <w:t xml:space="preserve">селение </w:t>
      </w:r>
      <w:r w:rsidR="002A4CCD">
        <w:rPr>
          <w:szCs w:val="26"/>
        </w:rPr>
        <w:t>Усть-Юган</w:t>
      </w:r>
      <w:r w:rsidRPr="00A2471A">
        <w:rPr>
          <w:szCs w:val="26"/>
        </w:rPr>
        <w:t>,</w:t>
      </w:r>
      <w:r w:rsidRPr="002414E6">
        <w:rPr>
          <w:szCs w:val="26"/>
        </w:rPr>
        <w:t xml:space="preserve"> при прекращении осуществления полномочий, несовм</w:t>
      </w:r>
      <w:r w:rsidRPr="002414E6">
        <w:rPr>
          <w:szCs w:val="26"/>
        </w:rPr>
        <w:t>е</w:t>
      </w:r>
      <w:r w:rsidRPr="002414E6">
        <w:rPr>
          <w:szCs w:val="26"/>
        </w:rPr>
        <w:t>стимых со статусом депутата, выборного должностного лица в соответствии с частью 6 статьи 40 Федерального закона от 06.10.2003 № 131-ФЗ «Об общих принципах организации местного самоуправления в Российской Федерации»;</w:t>
      </w:r>
    </w:p>
    <w:p w:rsidR="00C502C6" w:rsidRPr="002414E6" w:rsidRDefault="00C502C6" w:rsidP="00C502C6">
      <w:pPr>
        <w:widowControl w:val="0"/>
        <w:tabs>
          <w:tab w:val="left" w:pos="1134"/>
        </w:tabs>
        <w:autoSpaceDE w:val="0"/>
        <w:autoSpaceDN w:val="0"/>
        <w:adjustRightInd w:val="0"/>
        <w:ind w:right="-1" w:firstLine="709"/>
        <w:jc w:val="both"/>
        <w:rPr>
          <w:szCs w:val="26"/>
        </w:rPr>
      </w:pPr>
      <w:r>
        <w:rPr>
          <w:szCs w:val="26"/>
        </w:rPr>
        <w:t>- </w:t>
      </w:r>
      <w:r w:rsidRPr="002414E6">
        <w:rPr>
          <w:szCs w:val="26"/>
        </w:rPr>
        <w:t xml:space="preserve">замещения муниципальной должности </w:t>
      </w:r>
      <w:proofErr w:type="gramStart"/>
      <w:r w:rsidRPr="002414E6">
        <w:rPr>
          <w:szCs w:val="26"/>
        </w:rPr>
        <w:t>на постоянной основе при пр</w:t>
      </w:r>
      <w:r w:rsidRPr="002414E6">
        <w:rPr>
          <w:szCs w:val="26"/>
        </w:rPr>
        <w:t>е</w:t>
      </w:r>
      <w:r w:rsidRPr="002414E6">
        <w:rPr>
          <w:szCs w:val="26"/>
        </w:rPr>
        <w:t>кращении осуществления полномочий в связи с вступлением в силу</w:t>
      </w:r>
      <w:proofErr w:type="gramEnd"/>
      <w:r w:rsidRPr="002414E6">
        <w:rPr>
          <w:szCs w:val="26"/>
        </w:rPr>
        <w:t xml:space="preserve"> решения </w:t>
      </w:r>
      <w:r>
        <w:rPr>
          <w:szCs w:val="26"/>
        </w:rPr>
        <w:t xml:space="preserve">Совета депутатов сельского поселения </w:t>
      </w:r>
      <w:r w:rsidR="002A4CCD">
        <w:rPr>
          <w:szCs w:val="26"/>
        </w:rPr>
        <w:t>Усть-Юган</w:t>
      </w:r>
      <w:r w:rsidR="002A4CCD" w:rsidRPr="002414E6">
        <w:rPr>
          <w:szCs w:val="26"/>
        </w:rPr>
        <w:t xml:space="preserve"> </w:t>
      </w:r>
      <w:r w:rsidRPr="002414E6">
        <w:rPr>
          <w:szCs w:val="26"/>
        </w:rPr>
        <w:t>о внесении изменений в решение о структуре органов местного самоуправления.</w:t>
      </w:r>
    </w:p>
    <w:p w:rsidR="00C502C6" w:rsidRPr="002414E6" w:rsidRDefault="00C502C6" w:rsidP="00C502C6">
      <w:pPr>
        <w:tabs>
          <w:tab w:val="left" w:pos="1134"/>
        </w:tabs>
        <w:autoSpaceDE w:val="0"/>
        <w:autoSpaceDN w:val="0"/>
        <w:adjustRightInd w:val="0"/>
        <w:ind w:right="-1" w:firstLine="709"/>
        <w:jc w:val="both"/>
        <w:outlineLvl w:val="0"/>
        <w:rPr>
          <w:szCs w:val="26"/>
        </w:rPr>
      </w:pPr>
      <w:proofErr w:type="gramStart"/>
      <w:r w:rsidRPr="002414E6">
        <w:rPr>
          <w:szCs w:val="26"/>
        </w:rPr>
        <w:t xml:space="preserve">Если в период замещения лицами муниципальных должностей не менее срока полномочий, предусмотренного Уставом муниципального образования </w:t>
      </w:r>
      <w:r>
        <w:rPr>
          <w:szCs w:val="26"/>
        </w:rPr>
        <w:t xml:space="preserve">сельское поселение </w:t>
      </w:r>
      <w:r w:rsidR="002A4CCD">
        <w:rPr>
          <w:szCs w:val="26"/>
        </w:rPr>
        <w:t>Усть-Юган</w:t>
      </w:r>
      <w:r w:rsidRPr="002414E6">
        <w:rPr>
          <w:szCs w:val="26"/>
        </w:rPr>
        <w:t>, изменились наименования данных должн</w:t>
      </w:r>
      <w:r w:rsidRPr="002414E6">
        <w:rPr>
          <w:szCs w:val="26"/>
        </w:rPr>
        <w:t>о</w:t>
      </w:r>
      <w:r w:rsidRPr="002414E6">
        <w:rPr>
          <w:szCs w:val="26"/>
        </w:rPr>
        <w:t>стей или лица, замещавшие муниципальную должность, перешли на замещ</w:t>
      </w:r>
      <w:r w:rsidRPr="002414E6">
        <w:rPr>
          <w:szCs w:val="26"/>
        </w:rPr>
        <w:t>е</w:t>
      </w:r>
      <w:r w:rsidRPr="002414E6">
        <w:rPr>
          <w:szCs w:val="26"/>
        </w:rPr>
        <w:t xml:space="preserve">ние других муниципальных должностей и общий срок замещения данных должностей составил не менее срока полномочий, предусмотренного Уставом муниципального образования </w:t>
      </w:r>
      <w:r>
        <w:rPr>
          <w:szCs w:val="26"/>
        </w:rPr>
        <w:t xml:space="preserve">сельское поселение </w:t>
      </w:r>
      <w:r w:rsidR="002A4CCD">
        <w:rPr>
          <w:szCs w:val="26"/>
        </w:rPr>
        <w:t>Усть-Юган</w:t>
      </w:r>
      <w:r w:rsidRPr="002414E6">
        <w:rPr>
          <w:szCs w:val="26"/>
        </w:rPr>
        <w:t>, указанные лица имеют право на пенсию за выслугу лет.</w:t>
      </w:r>
      <w:proofErr w:type="gramEnd"/>
    </w:p>
    <w:p w:rsidR="00C502C6" w:rsidRPr="002414E6" w:rsidRDefault="00C502C6" w:rsidP="00C502C6">
      <w:pPr>
        <w:tabs>
          <w:tab w:val="left" w:pos="1134"/>
        </w:tabs>
        <w:autoSpaceDE w:val="0"/>
        <w:autoSpaceDN w:val="0"/>
        <w:adjustRightInd w:val="0"/>
        <w:ind w:right="-1" w:firstLine="709"/>
        <w:jc w:val="both"/>
        <w:outlineLvl w:val="0"/>
        <w:rPr>
          <w:szCs w:val="26"/>
        </w:rPr>
      </w:pPr>
      <w:r w:rsidRPr="002414E6">
        <w:rPr>
          <w:szCs w:val="26"/>
        </w:rPr>
        <w:t>При этом общий срок замещения муниципальных должностей с разли</w:t>
      </w:r>
      <w:r w:rsidRPr="002414E6">
        <w:rPr>
          <w:szCs w:val="26"/>
        </w:rPr>
        <w:t>ч</w:t>
      </w:r>
      <w:r w:rsidRPr="002414E6">
        <w:rPr>
          <w:szCs w:val="26"/>
        </w:rPr>
        <w:t xml:space="preserve">ными сроками замещения данных должностей должен быть не </w:t>
      </w:r>
      <w:proofErr w:type="gramStart"/>
      <w:r w:rsidRPr="002414E6">
        <w:rPr>
          <w:szCs w:val="26"/>
        </w:rPr>
        <w:t>менее наибольшего</w:t>
      </w:r>
      <w:proofErr w:type="gramEnd"/>
      <w:r w:rsidRPr="002414E6">
        <w:rPr>
          <w:szCs w:val="26"/>
        </w:rPr>
        <w:t xml:space="preserve"> срока полномочий, предусмотренного Уставом муниципального образования </w:t>
      </w:r>
      <w:r>
        <w:rPr>
          <w:szCs w:val="26"/>
        </w:rPr>
        <w:t xml:space="preserve">сельское поселение </w:t>
      </w:r>
      <w:r w:rsidR="002A4CCD">
        <w:rPr>
          <w:szCs w:val="26"/>
        </w:rPr>
        <w:t>Усть-Юган</w:t>
      </w:r>
      <w:r w:rsidR="002A4CCD" w:rsidRPr="002414E6">
        <w:rPr>
          <w:szCs w:val="26"/>
        </w:rPr>
        <w:t xml:space="preserve"> </w:t>
      </w:r>
      <w:r w:rsidRPr="002414E6">
        <w:rPr>
          <w:szCs w:val="26"/>
        </w:rPr>
        <w:t>для замещаемых должностей.</w:t>
      </w:r>
    </w:p>
    <w:p w:rsidR="00C502C6" w:rsidRPr="002414E6" w:rsidRDefault="00C502C6" w:rsidP="00C502C6">
      <w:pPr>
        <w:tabs>
          <w:tab w:val="left" w:pos="1134"/>
        </w:tabs>
        <w:autoSpaceDE w:val="0"/>
        <w:autoSpaceDN w:val="0"/>
        <w:adjustRightInd w:val="0"/>
        <w:ind w:right="-1" w:firstLine="709"/>
        <w:jc w:val="both"/>
        <w:outlineLvl w:val="0"/>
        <w:rPr>
          <w:szCs w:val="26"/>
        </w:rPr>
      </w:pPr>
      <w:r w:rsidRPr="002414E6">
        <w:rPr>
          <w:szCs w:val="26"/>
        </w:rPr>
        <w:t xml:space="preserve">В случае упразднения муниципальных должностей, предусмотренных Уставом муниципального образования </w:t>
      </w:r>
      <w:r>
        <w:rPr>
          <w:szCs w:val="26"/>
        </w:rPr>
        <w:t xml:space="preserve">сельское поселение </w:t>
      </w:r>
      <w:r w:rsidR="002A4CCD">
        <w:rPr>
          <w:szCs w:val="26"/>
        </w:rPr>
        <w:t>Усть-Юган</w:t>
      </w:r>
      <w:r w:rsidRPr="002414E6">
        <w:rPr>
          <w:szCs w:val="26"/>
        </w:rPr>
        <w:t>, лица, ранее замещавшие данные муниципальные должности не менее срока по</w:t>
      </w:r>
      <w:r w:rsidRPr="002414E6">
        <w:rPr>
          <w:szCs w:val="26"/>
        </w:rPr>
        <w:t>л</w:t>
      </w:r>
      <w:r w:rsidRPr="002414E6">
        <w:rPr>
          <w:szCs w:val="26"/>
        </w:rPr>
        <w:t xml:space="preserve">номочий, предусмотренного Уставом муниципального образования </w:t>
      </w:r>
      <w:r>
        <w:rPr>
          <w:szCs w:val="26"/>
        </w:rPr>
        <w:t xml:space="preserve">сельское поселение </w:t>
      </w:r>
      <w:r w:rsidR="002A4CCD">
        <w:rPr>
          <w:szCs w:val="26"/>
        </w:rPr>
        <w:t>Усть-Юган</w:t>
      </w:r>
      <w:r w:rsidRPr="002414E6">
        <w:rPr>
          <w:szCs w:val="26"/>
        </w:rPr>
        <w:t>, сохраняют право на назначение пенсии за выслугу лет.</w:t>
      </w:r>
    </w:p>
    <w:p w:rsidR="00C502C6" w:rsidRPr="002414E6" w:rsidRDefault="00C502C6" w:rsidP="00C502C6">
      <w:pPr>
        <w:widowControl w:val="0"/>
        <w:tabs>
          <w:tab w:val="left" w:pos="1134"/>
        </w:tabs>
        <w:autoSpaceDE w:val="0"/>
        <w:autoSpaceDN w:val="0"/>
        <w:adjustRightInd w:val="0"/>
        <w:ind w:right="-1" w:firstLine="709"/>
        <w:jc w:val="both"/>
        <w:rPr>
          <w:rFonts w:eastAsia="Calibri"/>
          <w:szCs w:val="26"/>
        </w:rPr>
      </w:pPr>
      <w:r w:rsidRPr="002414E6">
        <w:rPr>
          <w:rFonts w:eastAsia="Calibri"/>
          <w:szCs w:val="26"/>
        </w:rPr>
        <w:t>Пенсия за выслугу лет является дополнительной к страховой пенсии по старости (инвалидности), назначенной в соответствии с Федеральным зак</w:t>
      </w:r>
      <w:r w:rsidRPr="002414E6">
        <w:rPr>
          <w:rFonts w:eastAsia="Calibri"/>
          <w:szCs w:val="26"/>
        </w:rPr>
        <w:t>о</w:t>
      </w:r>
      <w:r w:rsidRPr="002414E6">
        <w:rPr>
          <w:rFonts w:eastAsia="Calibri"/>
          <w:szCs w:val="26"/>
        </w:rPr>
        <w:t>ном «О страховых пенсиях».</w:t>
      </w:r>
    </w:p>
    <w:p w:rsidR="00C502C6" w:rsidRPr="002414E6" w:rsidRDefault="00C502C6" w:rsidP="00C502C6">
      <w:pPr>
        <w:widowControl w:val="0"/>
        <w:tabs>
          <w:tab w:val="left" w:pos="1134"/>
        </w:tabs>
        <w:autoSpaceDE w:val="0"/>
        <w:autoSpaceDN w:val="0"/>
        <w:adjustRightInd w:val="0"/>
        <w:ind w:right="-1" w:firstLine="709"/>
        <w:jc w:val="both"/>
        <w:rPr>
          <w:szCs w:val="26"/>
        </w:rPr>
      </w:pPr>
      <w:proofErr w:type="gramStart"/>
      <w:r w:rsidRPr="002414E6">
        <w:rPr>
          <w:szCs w:val="26"/>
        </w:rPr>
        <w:t>Пенсия за выслугу лет не выплачивается в период прохождения фед</w:t>
      </w:r>
      <w:r w:rsidRPr="002414E6">
        <w:rPr>
          <w:szCs w:val="26"/>
        </w:rPr>
        <w:t>е</w:t>
      </w:r>
      <w:r w:rsidRPr="002414E6">
        <w:rPr>
          <w:szCs w:val="26"/>
        </w:rPr>
        <w:t>ральной государственной службы, государственной гражданской службы субъекта Российской Федерации, в том числе Ханты-Мансийского автономн</w:t>
      </w:r>
      <w:r w:rsidRPr="002414E6">
        <w:rPr>
          <w:szCs w:val="26"/>
        </w:rPr>
        <w:t>о</w:t>
      </w:r>
      <w:r w:rsidRPr="002414E6">
        <w:rPr>
          <w:szCs w:val="26"/>
        </w:rPr>
        <w:t>го округа – Югры, муниципальной службы, при замещении государственной должности Российской Федерации, государственной должности субъекта Ро</w:t>
      </w:r>
      <w:r w:rsidRPr="002414E6">
        <w:rPr>
          <w:szCs w:val="26"/>
        </w:rPr>
        <w:t>с</w:t>
      </w:r>
      <w:r w:rsidRPr="002414E6">
        <w:rPr>
          <w:szCs w:val="26"/>
        </w:rPr>
        <w:t>сийской Федерации, в том числе Ханты-Мансийского автономного округа – Югры, муниципальной должности, замещаемой на постоянной основе.</w:t>
      </w:r>
      <w:proofErr w:type="gramEnd"/>
      <w:r w:rsidRPr="002414E6">
        <w:rPr>
          <w:szCs w:val="26"/>
        </w:rPr>
        <w:t xml:space="preserve"> При последующем увольнении с государственной службы, муниципальной службы (прекращении полномочий) или освобождении от вышеуказанных должностей выплата пенсии за выслугу лет возобновляется со дня, следующего за днем увольнения с указанной службы (прекращения полномочий) или освобожд</w:t>
      </w:r>
      <w:r w:rsidRPr="002414E6">
        <w:rPr>
          <w:szCs w:val="26"/>
        </w:rPr>
        <w:t>е</w:t>
      </w:r>
      <w:r w:rsidRPr="002414E6">
        <w:rPr>
          <w:szCs w:val="26"/>
        </w:rPr>
        <w:t>ния от указанных должностей гражданина, обратившегося с заявлением о ее возобновлении.</w:t>
      </w:r>
    </w:p>
    <w:p w:rsidR="00C502C6" w:rsidRPr="002414E6" w:rsidRDefault="00C502C6" w:rsidP="00C502C6">
      <w:pPr>
        <w:tabs>
          <w:tab w:val="left" w:pos="1134"/>
        </w:tabs>
        <w:ind w:right="-1" w:firstLine="709"/>
        <w:jc w:val="both"/>
        <w:rPr>
          <w:szCs w:val="26"/>
        </w:rPr>
      </w:pPr>
      <w:r w:rsidRPr="002414E6">
        <w:rPr>
          <w:szCs w:val="26"/>
        </w:rPr>
        <w:t>6.</w:t>
      </w:r>
      <w:r>
        <w:rPr>
          <w:szCs w:val="26"/>
        </w:rPr>
        <w:tab/>
      </w:r>
      <w:proofErr w:type="gramStart"/>
      <w:r w:rsidRPr="002414E6">
        <w:rPr>
          <w:szCs w:val="26"/>
        </w:rPr>
        <w:t>Лицам, замещавшим муниципальные должности, в соответствии с пунктом 5 настоящего Порядка назначается пенсия за выслугу лет в размере 45 процентов от среднемесячного заработка, из которого произведены выч</w:t>
      </w:r>
      <w:r w:rsidRPr="002414E6">
        <w:rPr>
          <w:szCs w:val="26"/>
        </w:rPr>
        <w:t>е</w:t>
      </w:r>
      <w:r w:rsidRPr="002414E6">
        <w:rPr>
          <w:szCs w:val="26"/>
        </w:rPr>
        <w:t xml:space="preserve">ты страховой пенсии по старости (инвалидности), фиксированной выплаты к страховой пенсии и повышений фиксированной выплаты к страховой пенсии, </w:t>
      </w:r>
      <w:r w:rsidRPr="002414E6">
        <w:rPr>
          <w:szCs w:val="26"/>
        </w:rPr>
        <w:lastRenderedPageBreak/>
        <w:t>установленных в соответствии с Федеральным законом «О страховых пенс</w:t>
      </w:r>
      <w:r w:rsidRPr="002414E6">
        <w:rPr>
          <w:szCs w:val="26"/>
        </w:rPr>
        <w:t>и</w:t>
      </w:r>
      <w:r w:rsidRPr="002414E6">
        <w:rPr>
          <w:szCs w:val="26"/>
        </w:rPr>
        <w:t xml:space="preserve">ях». </w:t>
      </w:r>
      <w:proofErr w:type="gramEnd"/>
    </w:p>
    <w:p w:rsidR="00C502C6" w:rsidRPr="002414E6" w:rsidRDefault="00C502C6" w:rsidP="00C502C6">
      <w:pPr>
        <w:tabs>
          <w:tab w:val="left" w:pos="1134"/>
        </w:tabs>
        <w:ind w:right="-1" w:firstLine="709"/>
        <w:jc w:val="both"/>
        <w:rPr>
          <w:szCs w:val="26"/>
        </w:rPr>
      </w:pPr>
      <w:r w:rsidRPr="002414E6">
        <w:rPr>
          <w:szCs w:val="26"/>
        </w:rPr>
        <w:t xml:space="preserve">За </w:t>
      </w:r>
      <w:proofErr w:type="gramStart"/>
      <w:r w:rsidRPr="002414E6">
        <w:rPr>
          <w:szCs w:val="26"/>
        </w:rPr>
        <w:t>каждый полный год</w:t>
      </w:r>
      <w:proofErr w:type="gramEnd"/>
      <w:r w:rsidRPr="002414E6">
        <w:rPr>
          <w:szCs w:val="26"/>
        </w:rPr>
        <w:t xml:space="preserve"> стажа, исчисле</w:t>
      </w:r>
      <w:r w:rsidR="002A4CCD">
        <w:rPr>
          <w:szCs w:val="26"/>
        </w:rPr>
        <w:t>нного для назначе</w:t>
      </w:r>
      <w:r w:rsidRPr="002414E6">
        <w:rPr>
          <w:szCs w:val="26"/>
        </w:rPr>
        <w:t xml:space="preserve">ния пенсии за выслугу лет, размер пенсии за выслугу лет увеличивается на 3 процента от среднемесячного заработка. </w:t>
      </w:r>
    </w:p>
    <w:p w:rsidR="00C502C6" w:rsidRPr="002414E6" w:rsidRDefault="00C502C6" w:rsidP="00C502C6">
      <w:pPr>
        <w:tabs>
          <w:tab w:val="left" w:pos="1134"/>
        </w:tabs>
        <w:ind w:right="-1" w:firstLine="709"/>
        <w:jc w:val="both"/>
        <w:rPr>
          <w:szCs w:val="26"/>
        </w:rPr>
      </w:pPr>
      <w:r w:rsidRPr="002414E6">
        <w:rPr>
          <w:szCs w:val="26"/>
        </w:rPr>
        <w:t>При этом общая сумма пенсии за выслугу лет и страховой пенсии по старости (инвалидности), фиксированной выплаты к страховой пенсии и п</w:t>
      </w:r>
      <w:r w:rsidRPr="002414E6">
        <w:rPr>
          <w:szCs w:val="26"/>
        </w:rPr>
        <w:t>о</w:t>
      </w:r>
      <w:r w:rsidRPr="002414E6">
        <w:rPr>
          <w:szCs w:val="26"/>
        </w:rPr>
        <w:t>вышений фиксированной выплаты к страховой пенсии не может превышать 75 процентов среднемесячного заработка лица, замещавшего муниципальную должность.</w:t>
      </w:r>
    </w:p>
    <w:p w:rsidR="00C502C6" w:rsidRPr="002414E6" w:rsidRDefault="00C502C6" w:rsidP="00C502C6">
      <w:pPr>
        <w:tabs>
          <w:tab w:val="left" w:pos="1134"/>
        </w:tabs>
        <w:ind w:right="-1" w:firstLine="709"/>
        <w:jc w:val="both"/>
        <w:rPr>
          <w:szCs w:val="26"/>
        </w:rPr>
      </w:pPr>
      <w:r w:rsidRPr="002414E6">
        <w:rPr>
          <w:szCs w:val="26"/>
        </w:rPr>
        <w:t>7.</w:t>
      </w:r>
      <w:r>
        <w:rPr>
          <w:szCs w:val="26"/>
        </w:rPr>
        <w:tab/>
      </w:r>
      <w:proofErr w:type="gramStart"/>
      <w:r w:rsidRPr="002414E6">
        <w:rPr>
          <w:szCs w:val="26"/>
        </w:rPr>
        <w:t>Размер пенсии за выслугу лет исчисляется по выбору лица, обр</w:t>
      </w:r>
      <w:r w:rsidRPr="002414E6">
        <w:rPr>
          <w:szCs w:val="26"/>
        </w:rPr>
        <w:t>а</w:t>
      </w:r>
      <w:r w:rsidRPr="002414E6">
        <w:rPr>
          <w:szCs w:val="26"/>
        </w:rPr>
        <w:t>тившегося за ее назначением, исходя из среднемесячного заработка лица, замещавшего муниципальную должность, на день прекращения полномочий в соответствии с пунктом 5 настоящего Порядка либо на день достижения им возраста, дающего право на страховую пенсию по старости (инвалидности) в соответствии с Федеральным законом «О страховых пенсиях» (дававшего право на трудовую пенсию в</w:t>
      </w:r>
      <w:proofErr w:type="gramEnd"/>
      <w:r w:rsidRPr="002414E6">
        <w:rPr>
          <w:szCs w:val="26"/>
        </w:rPr>
        <w:t xml:space="preserve"> </w:t>
      </w:r>
      <w:proofErr w:type="gramStart"/>
      <w:r w:rsidRPr="002414E6">
        <w:rPr>
          <w:szCs w:val="26"/>
        </w:rPr>
        <w:t>соответствии</w:t>
      </w:r>
      <w:proofErr w:type="gramEnd"/>
      <w:r w:rsidRPr="002414E6">
        <w:rPr>
          <w:szCs w:val="26"/>
        </w:rPr>
        <w:t xml:space="preserve"> с Федеральным законом «О труд</w:t>
      </w:r>
      <w:r w:rsidRPr="002414E6">
        <w:rPr>
          <w:szCs w:val="26"/>
        </w:rPr>
        <w:t>о</w:t>
      </w:r>
      <w:r w:rsidRPr="002414E6">
        <w:rPr>
          <w:szCs w:val="26"/>
        </w:rPr>
        <w:t>вых пенсиях в Российской Федерации».</w:t>
      </w:r>
    </w:p>
    <w:p w:rsidR="00C502C6" w:rsidRPr="002414E6" w:rsidRDefault="00C502C6" w:rsidP="00C502C6">
      <w:pPr>
        <w:tabs>
          <w:tab w:val="left" w:pos="1134"/>
        </w:tabs>
        <w:ind w:right="-1" w:firstLine="709"/>
        <w:jc w:val="both"/>
        <w:rPr>
          <w:szCs w:val="26"/>
        </w:rPr>
      </w:pPr>
      <w:r w:rsidRPr="002414E6">
        <w:rPr>
          <w:szCs w:val="26"/>
        </w:rPr>
        <w:t>Минимальный размер пенсии за выслугу лет устанавливается в сумме 10000 рублей.</w:t>
      </w:r>
    </w:p>
    <w:p w:rsidR="00C502C6" w:rsidRPr="002414E6" w:rsidRDefault="00C502C6" w:rsidP="00C502C6">
      <w:pPr>
        <w:tabs>
          <w:tab w:val="left" w:pos="1134"/>
        </w:tabs>
        <w:ind w:right="-1" w:firstLine="709"/>
        <w:jc w:val="both"/>
        <w:rPr>
          <w:szCs w:val="26"/>
        </w:rPr>
      </w:pPr>
      <w:r w:rsidRPr="002414E6">
        <w:rPr>
          <w:szCs w:val="26"/>
        </w:rPr>
        <w:t>8.</w:t>
      </w:r>
      <w:r>
        <w:rPr>
          <w:szCs w:val="26"/>
        </w:rPr>
        <w:tab/>
      </w:r>
      <w:proofErr w:type="gramStart"/>
      <w:r w:rsidRPr="002414E6">
        <w:rPr>
          <w:szCs w:val="26"/>
        </w:rPr>
        <w:t>Размер пенсии за выслугу лет лица, замещавшего муниципальную должность, исчисляется из его среднемесячного заработка по указанной м</w:t>
      </w:r>
      <w:r w:rsidRPr="002414E6">
        <w:rPr>
          <w:szCs w:val="26"/>
        </w:rPr>
        <w:t>у</w:t>
      </w:r>
      <w:r w:rsidRPr="002414E6">
        <w:rPr>
          <w:szCs w:val="26"/>
        </w:rPr>
        <w:t>ниципальной должности за последние 12 полных месяцев, предшествующих дню прекращения полномочий, либо дню достижения лицом, замещавшим муниципальную должность, возраста, дающего право на страховую пенсию, предусмотренную Федеральным законом «О страховых пенсиях» (дававшего право на трудовую пенсию в соответствии с Федеральным законом «О труд</w:t>
      </w:r>
      <w:r w:rsidRPr="002414E6">
        <w:rPr>
          <w:szCs w:val="26"/>
        </w:rPr>
        <w:t>о</w:t>
      </w:r>
      <w:r w:rsidRPr="002414E6">
        <w:rPr>
          <w:szCs w:val="26"/>
        </w:rPr>
        <w:t>вых пенсиях в</w:t>
      </w:r>
      <w:proofErr w:type="gramEnd"/>
      <w:r w:rsidRPr="002414E6">
        <w:rPr>
          <w:szCs w:val="26"/>
        </w:rPr>
        <w:t xml:space="preserve"> </w:t>
      </w:r>
      <w:proofErr w:type="gramStart"/>
      <w:r w:rsidRPr="002414E6">
        <w:rPr>
          <w:szCs w:val="26"/>
        </w:rPr>
        <w:t>Российской Федерации»).</w:t>
      </w:r>
      <w:proofErr w:type="gramEnd"/>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9.</w:t>
      </w:r>
      <w:r>
        <w:rPr>
          <w:szCs w:val="26"/>
        </w:rPr>
        <w:tab/>
      </w:r>
      <w:proofErr w:type="gramStart"/>
      <w:r w:rsidRPr="002414E6">
        <w:rPr>
          <w:szCs w:val="26"/>
        </w:rPr>
        <w:t>Предельный среднемесячный заработок, исчисленный для начисл</w:t>
      </w:r>
      <w:r w:rsidRPr="002414E6">
        <w:rPr>
          <w:szCs w:val="26"/>
        </w:rPr>
        <w:t>е</w:t>
      </w:r>
      <w:r w:rsidRPr="002414E6">
        <w:rPr>
          <w:szCs w:val="26"/>
        </w:rPr>
        <w:t>ния пенсии за выслугу лет, не может превышать 0,8 месячного денежного с</w:t>
      </w:r>
      <w:r w:rsidRPr="002414E6">
        <w:rPr>
          <w:szCs w:val="26"/>
        </w:rPr>
        <w:t>о</w:t>
      </w:r>
      <w:r w:rsidRPr="002414E6">
        <w:rPr>
          <w:szCs w:val="26"/>
        </w:rPr>
        <w:t>держания по замещаемой должности на день прекращения полномочий, либо на день достижения лицом, замещавшим муниципальную должность, возра</w:t>
      </w:r>
      <w:r w:rsidRPr="002414E6">
        <w:rPr>
          <w:szCs w:val="26"/>
        </w:rPr>
        <w:t>с</w:t>
      </w:r>
      <w:r w:rsidRPr="002414E6">
        <w:rPr>
          <w:szCs w:val="26"/>
        </w:rPr>
        <w:t>та, дающего право на страховую пенсию, предусмотренную Федеральным з</w:t>
      </w:r>
      <w:r w:rsidRPr="002414E6">
        <w:rPr>
          <w:szCs w:val="26"/>
        </w:rPr>
        <w:t>а</w:t>
      </w:r>
      <w:r w:rsidRPr="002414E6">
        <w:rPr>
          <w:szCs w:val="26"/>
        </w:rPr>
        <w:t>коном «О страховых пенсиях» (дававшего право на трудовую пенсию в соо</w:t>
      </w:r>
      <w:r w:rsidRPr="002414E6">
        <w:rPr>
          <w:szCs w:val="26"/>
        </w:rPr>
        <w:t>т</w:t>
      </w:r>
      <w:r w:rsidRPr="002414E6">
        <w:rPr>
          <w:szCs w:val="26"/>
        </w:rPr>
        <w:t>ветствии с Федеральным законом «О трудовых пенсиях в Российской Фед</w:t>
      </w:r>
      <w:r w:rsidRPr="002414E6">
        <w:rPr>
          <w:szCs w:val="26"/>
        </w:rPr>
        <w:t>е</w:t>
      </w:r>
      <w:r w:rsidRPr="002414E6">
        <w:rPr>
          <w:szCs w:val="26"/>
        </w:rPr>
        <w:t>рации»).</w:t>
      </w:r>
      <w:proofErr w:type="gramEnd"/>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10.</w:t>
      </w:r>
      <w:r>
        <w:rPr>
          <w:szCs w:val="26"/>
        </w:rPr>
        <w:tab/>
      </w:r>
      <w:r w:rsidRPr="002414E6">
        <w:rPr>
          <w:szCs w:val="26"/>
        </w:rPr>
        <w:t>В целях исполнения настоящего раздела месячное денежное соде</w:t>
      </w:r>
      <w:r w:rsidRPr="002414E6">
        <w:rPr>
          <w:szCs w:val="26"/>
        </w:rPr>
        <w:t>р</w:t>
      </w:r>
      <w:r w:rsidRPr="002414E6">
        <w:rPr>
          <w:szCs w:val="26"/>
        </w:rPr>
        <w:t xml:space="preserve">жание состоит </w:t>
      </w:r>
      <w:proofErr w:type="gramStart"/>
      <w:r w:rsidRPr="002414E6">
        <w:rPr>
          <w:szCs w:val="26"/>
        </w:rPr>
        <w:t>из</w:t>
      </w:r>
      <w:proofErr w:type="gramEnd"/>
      <w:r w:rsidRPr="002414E6">
        <w:rPr>
          <w:szCs w:val="26"/>
        </w:rPr>
        <w:t>:</w:t>
      </w:r>
    </w:p>
    <w:p w:rsidR="00C502C6" w:rsidRPr="002414E6" w:rsidRDefault="00C502C6" w:rsidP="00C502C6">
      <w:pPr>
        <w:widowControl w:val="0"/>
        <w:tabs>
          <w:tab w:val="left" w:pos="709"/>
          <w:tab w:val="left" w:pos="1134"/>
        </w:tabs>
        <w:autoSpaceDE w:val="0"/>
        <w:autoSpaceDN w:val="0"/>
        <w:adjustRightInd w:val="0"/>
        <w:ind w:right="-1" w:firstLine="709"/>
        <w:jc w:val="both"/>
        <w:rPr>
          <w:szCs w:val="26"/>
        </w:rPr>
      </w:pPr>
      <w:r w:rsidRPr="002414E6">
        <w:rPr>
          <w:szCs w:val="26"/>
        </w:rPr>
        <w:t>1) ежемесячного денежного вознаграждения;</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2)</w:t>
      </w:r>
      <w:r w:rsidRPr="002414E6">
        <w:rPr>
          <w:b/>
          <w:szCs w:val="26"/>
        </w:rPr>
        <w:t> </w:t>
      </w:r>
      <w:r>
        <w:rPr>
          <w:szCs w:val="26"/>
        </w:rPr>
        <w:t>5,6</w:t>
      </w:r>
      <w:r w:rsidRPr="002414E6">
        <w:rPr>
          <w:szCs w:val="26"/>
        </w:rPr>
        <w:t xml:space="preserve"> ежемесячного денежного поощрения;</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3) ежемесячная процентная надбавка за работу со сведениями, соста</w:t>
      </w:r>
      <w:r w:rsidRPr="002414E6">
        <w:rPr>
          <w:szCs w:val="26"/>
        </w:rPr>
        <w:t>в</w:t>
      </w:r>
      <w:r w:rsidRPr="002414E6">
        <w:rPr>
          <w:szCs w:val="26"/>
        </w:rPr>
        <w:t>ляющими государственную тайну;</w:t>
      </w:r>
    </w:p>
    <w:p w:rsidR="00C502C6" w:rsidRPr="002414E6" w:rsidRDefault="00C502C6" w:rsidP="00C502C6">
      <w:pPr>
        <w:widowControl w:val="0"/>
        <w:tabs>
          <w:tab w:val="left" w:pos="1134"/>
        </w:tabs>
        <w:autoSpaceDE w:val="0"/>
        <w:autoSpaceDN w:val="0"/>
        <w:adjustRightInd w:val="0"/>
        <w:ind w:right="-1" w:firstLine="709"/>
        <w:jc w:val="both"/>
        <w:rPr>
          <w:szCs w:val="26"/>
        </w:rPr>
      </w:pPr>
      <w:r>
        <w:rPr>
          <w:szCs w:val="26"/>
        </w:rPr>
        <w:t>4</w:t>
      </w:r>
      <w:r w:rsidRPr="002414E6">
        <w:rPr>
          <w:szCs w:val="26"/>
        </w:rPr>
        <w:t>) районного коэффициента за работу в районах Крайнего Севера и приравненных к ним местностях;</w:t>
      </w:r>
    </w:p>
    <w:p w:rsidR="00C502C6" w:rsidRPr="002414E6" w:rsidRDefault="00C502C6" w:rsidP="00C502C6">
      <w:pPr>
        <w:widowControl w:val="0"/>
        <w:tabs>
          <w:tab w:val="left" w:pos="1134"/>
        </w:tabs>
        <w:autoSpaceDE w:val="0"/>
        <w:autoSpaceDN w:val="0"/>
        <w:adjustRightInd w:val="0"/>
        <w:ind w:right="-1" w:firstLine="709"/>
        <w:jc w:val="both"/>
        <w:rPr>
          <w:szCs w:val="26"/>
        </w:rPr>
      </w:pPr>
      <w:r>
        <w:rPr>
          <w:szCs w:val="26"/>
        </w:rPr>
        <w:t>5</w:t>
      </w:r>
      <w:r w:rsidRPr="002414E6">
        <w:rPr>
          <w:szCs w:val="26"/>
        </w:rPr>
        <w:t>) ежемесячной процентной надбавки за работу в районах Крайнего С</w:t>
      </w:r>
      <w:r w:rsidRPr="002414E6">
        <w:rPr>
          <w:szCs w:val="26"/>
        </w:rPr>
        <w:t>е</w:t>
      </w:r>
      <w:r w:rsidRPr="002414E6">
        <w:rPr>
          <w:szCs w:val="26"/>
        </w:rPr>
        <w:t>вера и приравненных к ним местностях.</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11.</w:t>
      </w:r>
      <w:r>
        <w:rPr>
          <w:szCs w:val="26"/>
        </w:rPr>
        <w:tab/>
      </w:r>
      <w:r w:rsidRPr="002414E6">
        <w:rPr>
          <w:szCs w:val="26"/>
        </w:rPr>
        <w:t>Пенсия за выслугу лет устанавливается и выплачивается со дня п</w:t>
      </w:r>
      <w:r w:rsidRPr="002414E6">
        <w:rPr>
          <w:szCs w:val="26"/>
        </w:rPr>
        <w:t>о</w:t>
      </w:r>
      <w:r w:rsidRPr="002414E6">
        <w:rPr>
          <w:szCs w:val="26"/>
        </w:rPr>
        <w:t>дачи заявления, но не ранее чем со дня прекращения полномочий с муниц</w:t>
      </w:r>
      <w:r w:rsidRPr="002414E6">
        <w:rPr>
          <w:szCs w:val="26"/>
        </w:rPr>
        <w:t>и</w:t>
      </w:r>
      <w:r w:rsidRPr="002414E6">
        <w:rPr>
          <w:szCs w:val="26"/>
        </w:rPr>
        <w:lastRenderedPageBreak/>
        <w:t>пальной должности и назначения страховой пенсии по старости (инвалидн</w:t>
      </w:r>
      <w:r w:rsidRPr="002414E6">
        <w:rPr>
          <w:szCs w:val="26"/>
        </w:rPr>
        <w:t>о</w:t>
      </w:r>
      <w:r w:rsidRPr="002414E6">
        <w:rPr>
          <w:szCs w:val="26"/>
        </w:rPr>
        <w:t>сти).</w:t>
      </w:r>
    </w:p>
    <w:p w:rsidR="00C502C6" w:rsidRPr="002414E6" w:rsidRDefault="00C502C6" w:rsidP="00C502C6">
      <w:pPr>
        <w:tabs>
          <w:tab w:val="left" w:pos="1134"/>
        </w:tabs>
        <w:ind w:right="-1" w:firstLine="709"/>
        <w:jc w:val="both"/>
        <w:rPr>
          <w:szCs w:val="26"/>
        </w:rPr>
      </w:pPr>
      <w:r w:rsidRPr="002414E6">
        <w:rPr>
          <w:szCs w:val="26"/>
        </w:rPr>
        <w:t>Пенсия за выслугу лет, установленная к страховой пенсии по старости, назначается бессрочно.</w:t>
      </w:r>
    </w:p>
    <w:p w:rsidR="00C502C6" w:rsidRPr="002414E6" w:rsidRDefault="00C502C6" w:rsidP="00C502C6">
      <w:pPr>
        <w:tabs>
          <w:tab w:val="left" w:pos="1134"/>
        </w:tabs>
        <w:ind w:right="-1" w:firstLine="709"/>
        <w:jc w:val="both"/>
        <w:rPr>
          <w:szCs w:val="26"/>
        </w:rPr>
      </w:pPr>
      <w:r w:rsidRPr="002414E6">
        <w:rPr>
          <w:szCs w:val="26"/>
        </w:rPr>
        <w:t>Пенсия за выслугу лет, установленная к страховой пенсии по инвали</w:t>
      </w:r>
      <w:r w:rsidRPr="002414E6">
        <w:rPr>
          <w:szCs w:val="26"/>
        </w:rPr>
        <w:t>д</w:t>
      </w:r>
      <w:r w:rsidRPr="002414E6">
        <w:rPr>
          <w:szCs w:val="26"/>
        </w:rPr>
        <w:t>ности, назначается на срок, на который установлена страховая пенсия по и</w:t>
      </w:r>
      <w:r w:rsidRPr="002414E6">
        <w:rPr>
          <w:szCs w:val="26"/>
        </w:rPr>
        <w:t>н</w:t>
      </w:r>
      <w:r w:rsidRPr="002414E6">
        <w:rPr>
          <w:szCs w:val="26"/>
        </w:rPr>
        <w:t>валидности.</w:t>
      </w:r>
    </w:p>
    <w:p w:rsidR="00C502C6" w:rsidRPr="002414E6" w:rsidRDefault="00C502C6" w:rsidP="00C502C6">
      <w:pPr>
        <w:tabs>
          <w:tab w:val="left" w:pos="1134"/>
        </w:tabs>
        <w:ind w:right="-1" w:firstLine="709"/>
        <w:jc w:val="both"/>
        <w:rPr>
          <w:szCs w:val="26"/>
        </w:rPr>
      </w:pPr>
      <w:r w:rsidRPr="002414E6">
        <w:rPr>
          <w:szCs w:val="26"/>
        </w:rPr>
        <w:t>Лицам, у которых выплата пенсии за выслугу лет была прекращена в связи с прекращением выплаты страховой пенсии по инвалидности, при уст</w:t>
      </w:r>
      <w:r w:rsidRPr="002414E6">
        <w:rPr>
          <w:szCs w:val="26"/>
        </w:rPr>
        <w:t>а</w:t>
      </w:r>
      <w:r w:rsidRPr="002414E6">
        <w:rPr>
          <w:szCs w:val="26"/>
        </w:rPr>
        <w:t>новлении страховой пенсии по старости производится восстановление пенсии за выслугу лет со дня установления страховой пенсии по старости. При во</w:t>
      </w:r>
      <w:r w:rsidRPr="002414E6">
        <w:rPr>
          <w:szCs w:val="26"/>
        </w:rPr>
        <w:t>с</w:t>
      </w:r>
      <w:r w:rsidRPr="002414E6">
        <w:rPr>
          <w:szCs w:val="26"/>
        </w:rPr>
        <w:t>становлении выплаты пенсии за выслугу лет право на нее не пересматрив</w:t>
      </w:r>
      <w:r w:rsidRPr="002414E6">
        <w:rPr>
          <w:szCs w:val="26"/>
        </w:rPr>
        <w:t>а</w:t>
      </w:r>
      <w:r w:rsidRPr="002414E6">
        <w:rPr>
          <w:szCs w:val="26"/>
        </w:rPr>
        <w:t>ется. По желанию указанных лиц пенсия за выслугу лет им может быть уст</w:t>
      </w:r>
      <w:r w:rsidRPr="002414E6">
        <w:rPr>
          <w:szCs w:val="26"/>
        </w:rPr>
        <w:t>а</w:t>
      </w:r>
      <w:r w:rsidRPr="002414E6">
        <w:rPr>
          <w:szCs w:val="26"/>
        </w:rPr>
        <w:t xml:space="preserve">новлена заново в порядке, предусмотренном настоящим Порядком. </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12.</w:t>
      </w:r>
      <w:r>
        <w:rPr>
          <w:szCs w:val="26"/>
        </w:rPr>
        <w:tab/>
      </w:r>
      <w:proofErr w:type="gramStart"/>
      <w:r w:rsidRPr="002414E6">
        <w:rPr>
          <w:szCs w:val="26"/>
        </w:rPr>
        <w:t>Лицу, замещавшему муниципальную должность, которому в соотве</w:t>
      </w:r>
      <w:r w:rsidRPr="002414E6">
        <w:rPr>
          <w:szCs w:val="26"/>
        </w:rPr>
        <w:t>т</w:t>
      </w:r>
      <w:r w:rsidRPr="002414E6">
        <w:rPr>
          <w:szCs w:val="26"/>
        </w:rPr>
        <w:t>ствии с законодательством Российской Федерации назначены пенсия за в</w:t>
      </w:r>
      <w:r w:rsidRPr="002414E6">
        <w:rPr>
          <w:szCs w:val="26"/>
        </w:rPr>
        <w:t>ы</w:t>
      </w:r>
      <w:r w:rsidRPr="002414E6">
        <w:rPr>
          <w:szCs w:val="26"/>
        </w:rPr>
        <w:t>слугу лет или ежемесячное пожизненное содержание, либо установлено д</w:t>
      </w:r>
      <w:r w:rsidRPr="002414E6">
        <w:rPr>
          <w:szCs w:val="26"/>
        </w:rPr>
        <w:t>о</w:t>
      </w:r>
      <w:r w:rsidRPr="002414E6">
        <w:rPr>
          <w:szCs w:val="26"/>
        </w:rPr>
        <w:t>полнительное пожизненное ежемесячное материальное обеспечение, либо в соответствии с законодательством Ханты-Мансийского автономного округа – Югры установлено дополнительное пенсионное обеспечение к страховой пенсии, пенсия за выслугу лет по настоящему Порядку назначается при усл</w:t>
      </w:r>
      <w:r w:rsidRPr="002414E6">
        <w:rPr>
          <w:szCs w:val="26"/>
        </w:rPr>
        <w:t>о</w:t>
      </w:r>
      <w:r w:rsidRPr="002414E6">
        <w:rPr>
          <w:szCs w:val="26"/>
        </w:rPr>
        <w:t>вии отказа от иной пенсии за выслугу лет</w:t>
      </w:r>
      <w:proofErr w:type="gramEnd"/>
      <w:r w:rsidRPr="002414E6">
        <w:rPr>
          <w:szCs w:val="26"/>
        </w:rPr>
        <w:t>, иного ежемесячного пожизненного содержания, иного дополнительного ежемесячного материального обеспеч</w:t>
      </w:r>
      <w:r w:rsidRPr="002414E6">
        <w:rPr>
          <w:szCs w:val="26"/>
        </w:rPr>
        <w:t>е</w:t>
      </w:r>
      <w:r w:rsidRPr="002414E6">
        <w:rPr>
          <w:szCs w:val="26"/>
        </w:rPr>
        <w:t xml:space="preserve">ния или дополнительного пенсионного обеспечения к страховой пенсии.      </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13.</w:t>
      </w:r>
      <w:r>
        <w:rPr>
          <w:szCs w:val="26"/>
        </w:rPr>
        <w:tab/>
      </w:r>
      <w:r w:rsidRPr="002414E6">
        <w:rPr>
          <w:szCs w:val="26"/>
        </w:rPr>
        <w:t>Лицу, замещавшему муниципальную должность, в связи с назнач</w:t>
      </w:r>
      <w:r w:rsidRPr="002414E6">
        <w:rPr>
          <w:szCs w:val="26"/>
        </w:rPr>
        <w:t>е</w:t>
      </w:r>
      <w:r w:rsidRPr="002414E6">
        <w:rPr>
          <w:szCs w:val="26"/>
        </w:rPr>
        <w:t>нием пенсии за выслугу лет производится единовременная поощрительная выплата  на день прекращения полномочий данного лица:</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 четыре размера месячного денежного содержания;</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 xml:space="preserve">- за каждые </w:t>
      </w:r>
      <w:proofErr w:type="gramStart"/>
      <w:r w:rsidRPr="002414E6">
        <w:rPr>
          <w:szCs w:val="26"/>
        </w:rPr>
        <w:t>полные три года стажа</w:t>
      </w:r>
      <w:proofErr w:type="gramEnd"/>
      <w:r w:rsidRPr="002414E6">
        <w:rPr>
          <w:szCs w:val="26"/>
        </w:rPr>
        <w:t xml:space="preserve"> для назначения пенсии за выслугу лет свыше срока полномочий один размер месячного денежного содержания, но в целом не более семи размеров месячного денежного содержания.</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Поощрительная выплата производится по месту работы лица, зам</w:t>
      </w:r>
      <w:r w:rsidRPr="002414E6">
        <w:rPr>
          <w:szCs w:val="26"/>
        </w:rPr>
        <w:t>е</w:t>
      </w:r>
      <w:r w:rsidRPr="002414E6">
        <w:rPr>
          <w:szCs w:val="26"/>
        </w:rPr>
        <w:t>щавшего муниципальную должность.</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14.</w:t>
      </w:r>
      <w:r>
        <w:rPr>
          <w:szCs w:val="26"/>
        </w:rPr>
        <w:tab/>
      </w:r>
      <w:r w:rsidRPr="002414E6">
        <w:rPr>
          <w:szCs w:val="26"/>
        </w:rPr>
        <w:t>Выплата пенсии за выслугу лет, включая услуги доставки, произв</w:t>
      </w:r>
      <w:r w:rsidRPr="002414E6">
        <w:rPr>
          <w:szCs w:val="26"/>
        </w:rPr>
        <w:t>о</w:t>
      </w:r>
      <w:r w:rsidRPr="002414E6">
        <w:rPr>
          <w:szCs w:val="26"/>
        </w:rPr>
        <w:t xml:space="preserve">дится за счет средств бюджета </w:t>
      </w:r>
      <w:r>
        <w:rPr>
          <w:szCs w:val="26"/>
        </w:rPr>
        <w:t>муниципального образования сельское пос</w:t>
      </w:r>
      <w:r>
        <w:rPr>
          <w:szCs w:val="26"/>
        </w:rPr>
        <w:t>е</w:t>
      </w:r>
      <w:r>
        <w:rPr>
          <w:szCs w:val="26"/>
        </w:rPr>
        <w:t xml:space="preserve">ление </w:t>
      </w:r>
      <w:r w:rsidR="002A4CCD">
        <w:rPr>
          <w:szCs w:val="26"/>
        </w:rPr>
        <w:t>Усть-Юган</w:t>
      </w:r>
      <w:r w:rsidRPr="002414E6">
        <w:rPr>
          <w:szCs w:val="26"/>
        </w:rPr>
        <w:t>.</w:t>
      </w:r>
    </w:p>
    <w:p w:rsidR="00C502C6" w:rsidRPr="002414E6" w:rsidRDefault="00C502C6" w:rsidP="00C502C6">
      <w:pPr>
        <w:tabs>
          <w:tab w:val="left" w:pos="1134"/>
        </w:tabs>
        <w:ind w:right="-1" w:firstLine="709"/>
        <w:jc w:val="both"/>
        <w:rPr>
          <w:szCs w:val="26"/>
        </w:rPr>
      </w:pPr>
    </w:p>
    <w:p w:rsidR="00C502C6" w:rsidRPr="002A4CCD" w:rsidRDefault="002A4CCD" w:rsidP="002A4CCD">
      <w:pPr>
        <w:tabs>
          <w:tab w:val="left" w:pos="1134"/>
        </w:tabs>
        <w:ind w:left="567" w:right="-1"/>
        <w:jc w:val="center"/>
        <w:rPr>
          <w:bCs/>
          <w:iCs/>
          <w:szCs w:val="26"/>
        </w:rPr>
      </w:pPr>
      <w:r w:rsidRPr="002A4CCD">
        <w:rPr>
          <w:bCs/>
          <w:iCs/>
          <w:szCs w:val="26"/>
        </w:rPr>
        <w:t xml:space="preserve">3. </w:t>
      </w:r>
      <w:r w:rsidR="00C502C6" w:rsidRPr="002A4CCD">
        <w:rPr>
          <w:bCs/>
          <w:iCs/>
          <w:szCs w:val="26"/>
        </w:rPr>
        <w:t>Исчисление стажа для назначения пенсии за выслугу лет</w:t>
      </w:r>
    </w:p>
    <w:p w:rsidR="00C502C6" w:rsidRPr="002A4CCD" w:rsidRDefault="00C502C6" w:rsidP="00C502C6">
      <w:pPr>
        <w:tabs>
          <w:tab w:val="left" w:pos="1134"/>
        </w:tabs>
        <w:ind w:right="-1" w:firstLine="709"/>
        <w:jc w:val="both"/>
        <w:rPr>
          <w:szCs w:val="26"/>
        </w:rPr>
      </w:pPr>
    </w:p>
    <w:p w:rsidR="00C502C6" w:rsidRPr="002414E6" w:rsidRDefault="00C502C6" w:rsidP="00C502C6">
      <w:pPr>
        <w:tabs>
          <w:tab w:val="left" w:pos="1134"/>
        </w:tabs>
        <w:ind w:right="-1" w:firstLine="709"/>
        <w:jc w:val="both"/>
        <w:rPr>
          <w:szCs w:val="26"/>
        </w:rPr>
      </w:pPr>
      <w:r w:rsidRPr="002414E6">
        <w:rPr>
          <w:szCs w:val="26"/>
        </w:rPr>
        <w:t>15.</w:t>
      </w:r>
      <w:r>
        <w:rPr>
          <w:szCs w:val="26"/>
        </w:rPr>
        <w:tab/>
      </w:r>
      <w:r w:rsidRPr="002414E6">
        <w:rPr>
          <w:szCs w:val="26"/>
        </w:rPr>
        <w:t>В стаж лиц, замещавших муниципальные должности, включаются периоды замещения муниципальных должностей, должностей муниципальной (государственной) службы и иные периоды работы в должностях руководит</w:t>
      </w:r>
      <w:r w:rsidRPr="002414E6">
        <w:rPr>
          <w:szCs w:val="26"/>
        </w:rPr>
        <w:t>е</w:t>
      </w:r>
      <w:r w:rsidRPr="002414E6">
        <w:rPr>
          <w:szCs w:val="26"/>
        </w:rPr>
        <w:t>лей и специалистов на предприятиях, в учреждениях и организациях, опыт и знание работы которых необходимы для выполнения должностных обязанн</w:t>
      </w:r>
      <w:r w:rsidRPr="002414E6">
        <w:rPr>
          <w:szCs w:val="26"/>
        </w:rPr>
        <w:t>о</w:t>
      </w:r>
      <w:r w:rsidRPr="002414E6">
        <w:rPr>
          <w:szCs w:val="26"/>
        </w:rPr>
        <w:t>стей (далее – т</w:t>
      </w:r>
      <w:r>
        <w:rPr>
          <w:szCs w:val="26"/>
        </w:rPr>
        <w:t>акже иные периоды трудовой деят</w:t>
      </w:r>
      <w:r w:rsidRPr="002414E6">
        <w:rPr>
          <w:szCs w:val="26"/>
        </w:rPr>
        <w:t>ельности).</w:t>
      </w:r>
    </w:p>
    <w:p w:rsidR="00C502C6" w:rsidRDefault="00C502C6" w:rsidP="00C502C6">
      <w:pPr>
        <w:tabs>
          <w:tab w:val="left" w:pos="1134"/>
        </w:tabs>
        <w:ind w:right="-1" w:firstLine="709"/>
        <w:jc w:val="both"/>
        <w:rPr>
          <w:szCs w:val="26"/>
        </w:rPr>
      </w:pPr>
      <w:r w:rsidRPr="002414E6">
        <w:rPr>
          <w:szCs w:val="26"/>
        </w:rPr>
        <w:t>16.</w:t>
      </w:r>
      <w:r>
        <w:rPr>
          <w:szCs w:val="26"/>
        </w:rPr>
        <w:tab/>
      </w:r>
      <w:r w:rsidRPr="002414E6">
        <w:rPr>
          <w:szCs w:val="26"/>
        </w:rPr>
        <w:t xml:space="preserve">Иные периоды трудовой деятельности могут быть включены в стаж для назначения пенсии за выслугу лет на основании личного заявления лица, </w:t>
      </w:r>
      <w:r w:rsidRPr="002414E6">
        <w:rPr>
          <w:szCs w:val="26"/>
        </w:rPr>
        <w:lastRenderedPageBreak/>
        <w:t>замещавшего муниципальную должность, и в совокупности не должны пр</w:t>
      </w:r>
      <w:r w:rsidRPr="002414E6">
        <w:rPr>
          <w:szCs w:val="26"/>
        </w:rPr>
        <w:t>е</w:t>
      </w:r>
      <w:r w:rsidRPr="002414E6">
        <w:rPr>
          <w:szCs w:val="26"/>
        </w:rPr>
        <w:t>вышать пять лет.</w:t>
      </w:r>
    </w:p>
    <w:p w:rsidR="002A4CCD" w:rsidRPr="002414E6" w:rsidRDefault="002A4CCD" w:rsidP="00C502C6">
      <w:pPr>
        <w:tabs>
          <w:tab w:val="left" w:pos="1134"/>
        </w:tabs>
        <w:ind w:right="-1" w:firstLine="709"/>
        <w:jc w:val="both"/>
        <w:rPr>
          <w:szCs w:val="26"/>
        </w:rPr>
      </w:pPr>
    </w:p>
    <w:p w:rsidR="00C502C6" w:rsidRPr="002A4CCD" w:rsidRDefault="002A4CCD" w:rsidP="002A4CCD">
      <w:pPr>
        <w:tabs>
          <w:tab w:val="left" w:pos="1134"/>
        </w:tabs>
        <w:ind w:left="709" w:right="-1"/>
        <w:jc w:val="center"/>
        <w:rPr>
          <w:bCs/>
          <w:iCs/>
          <w:szCs w:val="26"/>
        </w:rPr>
      </w:pPr>
      <w:r w:rsidRPr="002A4CCD">
        <w:rPr>
          <w:bCs/>
          <w:iCs/>
          <w:szCs w:val="26"/>
        </w:rPr>
        <w:t xml:space="preserve">4. </w:t>
      </w:r>
      <w:r w:rsidR="00C502C6" w:rsidRPr="002A4CCD">
        <w:rPr>
          <w:bCs/>
          <w:iCs/>
          <w:szCs w:val="26"/>
        </w:rPr>
        <w:t>Порядок назначения и выплаты пенсии за выслугу лет</w:t>
      </w:r>
    </w:p>
    <w:p w:rsidR="00C502C6" w:rsidRPr="002414E6" w:rsidRDefault="00C502C6" w:rsidP="00C502C6">
      <w:pPr>
        <w:tabs>
          <w:tab w:val="left" w:pos="1134"/>
        </w:tabs>
        <w:ind w:right="-1" w:firstLine="709"/>
        <w:jc w:val="both"/>
        <w:rPr>
          <w:szCs w:val="26"/>
        </w:rPr>
      </w:pPr>
    </w:p>
    <w:p w:rsidR="00C502C6" w:rsidRPr="002414E6" w:rsidRDefault="00C502C6" w:rsidP="00C502C6">
      <w:pPr>
        <w:tabs>
          <w:tab w:val="left" w:pos="1134"/>
        </w:tabs>
        <w:ind w:right="-1" w:firstLine="709"/>
        <w:jc w:val="both"/>
        <w:rPr>
          <w:szCs w:val="26"/>
        </w:rPr>
      </w:pPr>
      <w:r w:rsidRPr="002414E6">
        <w:rPr>
          <w:szCs w:val="26"/>
        </w:rPr>
        <w:t>17.</w:t>
      </w:r>
      <w:r>
        <w:rPr>
          <w:szCs w:val="26"/>
        </w:rPr>
        <w:tab/>
      </w:r>
      <w:r w:rsidRPr="002414E6">
        <w:rPr>
          <w:szCs w:val="26"/>
        </w:rPr>
        <w:t>Лицо, замещавшее м</w:t>
      </w:r>
      <w:r>
        <w:rPr>
          <w:szCs w:val="26"/>
        </w:rPr>
        <w:t xml:space="preserve">униципальные должности, подает </w:t>
      </w:r>
      <w:r w:rsidRPr="00A2471A">
        <w:rPr>
          <w:szCs w:val="26"/>
        </w:rPr>
        <w:t>в кадровую службу,</w:t>
      </w:r>
      <w:r w:rsidRPr="002414E6">
        <w:rPr>
          <w:szCs w:val="26"/>
        </w:rPr>
        <w:t xml:space="preserve"> в котором он замещал муниципальную должность перед прекращен</w:t>
      </w:r>
      <w:r w:rsidRPr="002414E6">
        <w:rPr>
          <w:szCs w:val="26"/>
        </w:rPr>
        <w:t>и</w:t>
      </w:r>
      <w:r w:rsidRPr="002414E6">
        <w:rPr>
          <w:szCs w:val="26"/>
        </w:rPr>
        <w:t>ем полномочий, письменное заявление на имя председателя Комиссии (пр</w:t>
      </w:r>
      <w:r w:rsidRPr="002414E6">
        <w:rPr>
          <w:szCs w:val="26"/>
        </w:rPr>
        <w:t>и</w:t>
      </w:r>
      <w:r w:rsidRPr="002414E6">
        <w:rPr>
          <w:szCs w:val="26"/>
        </w:rPr>
        <w:t xml:space="preserve">ложение 1 к настоящему Порядку), с необходимыми документами: </w:t>
      </w:r>
    </w:p>
    <w:p w:rsidR="00C502C6" w:rsidRPr="002414E6" w:rsidRDefault="00C502C6" w:rsidP="00C502C6">
      <w:pPr>
        <w:tabs>
          <w:tab w:val="left" w:pos="1134"/>
        </w:tabs>
        <w:ind w:right="-1" w:firstLine="709"/>
        <w:jc w:val="both"/>
        <w:rPr>
          <w:szCs w:val="26"/>
        </w:rPr>
      </w:pPr>
      <w:r w:rsidRPr="002414E6">
        <w:rPr>
          <w:szCs w:val="26"/>
        </w:rPr>
        <w:t>копии паспорта;</w:t>
      </w:r>
    </w:p>
    <w:p w:rsidR="00C502C6" w:rsidRPr="002414E6" w:rsidRDefault="00C502C6" w:rsidP="00C502C6">
      <w:pPr>
        <w:tabs>
          <w:tab w:val="left" w:pos="1134"/>
        </w:tabs>
        <w:ind w:right="-1" w:firstLine="709"/>
        <w:jc w:val="both"/>
        <w:rPr>
          <w:szCs w:val="26"/>
        </w:rPr>
      </w:pPr>
      <w:r w:rsidRPr="002414E6">
        <w:rPr>
          <w:szCs w:val="26"/>
        </w:rPr>
        <w:t>копии военного билета;</w:t>
      </w:r>
    </w:p>
    <w:p w:rsidR="00C502C6" w:rsidRPr="002414E6" w:rsidRDefault="00C502C6" w:rsidP="00C502C6">
      <w:pPr>
        <w:tabs>
          <w:tab w:val="left" w:pos="1134"/>
        </w:tabs>
        <w:ind w:right="-1" w:firstLine="709"/>
        <w:jc w:val="both"/>
        <w:rPr>
          <w:szCs w:val="26"/>
        </w:rPr>
      </w:pPr>
      <w:r w:rsidRPr="002414E6">
        <w:rPr>
          <w:szCs w:val="26"/>
        </w:rPr>
        <w:t>копии трудовой книжки;</w:t>
      </w:r>
    </w:p>
    <w:p w:rsidR="00C502C6" w:rsidRPr="002414E6" w:rsidRDefault="00C502C6" w:rsidP="00C502C6">
      <w:pPr>
        <w:tabs>
          <w:tab w:val="left" w:pos="1134"/>
        </w:tabs>
        <w:ind w:right="-1" w:firstLine="709"/>
        <w:jc w:val="both"/>
        <w:rPr>
          <w:szCs w:val="26"/>
        </w:rPr>
      </w:pPr>
      <w:r w:rsidRPr="002414E6">
        <w:rPr>
          <w:szCs w:val="26"/>
        </w:rPr>
        <w:t>справки из органов Пенсионного фонда Российской Федерации о разм</w:t>
      </w:r>
      <w:r w:rsidRPr="002414E6">
        <w:rPr>
          <w:szCs w:val="26"/>
        </w:rPr>
        <w:t>е</w:t>
      </w:r>
      <w:r w:rsidRPr="002414E6">
        <w:rPr>
          <w:szCs w:val="26"/>
        </w:rPr>
        <w:t>ре страховой пенсии;</w:t>
      </w:r>
    </w:p>
    <w:p w:rsidR="00C502C6" w:rsidRPr="002414E6" w:rsidRDefault="00C502C6" w:rsidP="00C502C6">
      <w:pPr>
        <w:tabs>
          <w:tab w:val="left" w:pos="1134"/>
        </w:tabs>
        <w:ind w:right="-1" w:firstLine="709"/>
        <w:jc w:val="both"/>
        <w:rPr>
          <w:szCs w:val="26"/>
        </w:rPr>
      </w:pPr>
      <w:r w:rsidRPr="002414E6">
        <w:rPr>
          <w:szCs w:val="26"/>
        </w:rPr>
        <w:t>заявления о перечислении назначенной пенсии за выслугу лет с указ</w:t>
      </w:r>
      <w:r w:rsidRPr="002414E6">
        <w:rPr>
          <w:szCs w:val="26"/>
        </w:rPr>
        <w:t>а</w:t>
      </w:r>
      <w:r w:rsidRPr="002414E6">
        <w:rPr>
          <w:szCs w:val="26"/>
        </w:rPr>
        <w:t>нием реквизитов кредитного учреждения;</w:t>
      </w:r>
    </w:p>
    <w:p w:rsidR="00C502C6" w:rsidRPr="002414E6" w:rsidRDefault="00C502C6" w:rsidP="00C502C6">
      <w:pPr>
        <w:tabs>
          <w:tab w:val="left" w:pos="1134"/>
        </w:tabs>
        <w:ind w:right="-1" w:firstLine="709"/>
        <w:jc w:val="both"/>
        <w:rPr>
          <w:szCs w:val="26"/>
        </w:rPr>
      </w:pPr>
      <w:r w:rsidRPr="002414E6">
        <w:rPr>
          <w:szCs w:val="26"/>
        </w:rPr>
        <w:t>справка с негосударственного Пенсионного Фонда о том, что заявитель не является получателем дополнительной пенсии.</w:t>
      </w:r>
    </w:p>
    <w:p w:rsidR="00C502C6" w:rsidRPr="002414E6" w:rsidRDefault="00C502C6" w:rsidP="00C502C6">
      <w:pPr>
        <w:tabs>
          <w:tab w:val="left" w:pos="1134"/>
        </w:tabs>
        <w:ind w:right="-1" w:firstLine="709"/>
        <w:jc w:val="both"/>
        <w:rPr>
          <w:szCs w:val="26"/>
        </w:rPr>
      </w:pPr>
      <w:r w:rsidRPr="002414E6">
        <w:rPr>
          <w:szCs w:val="26"/>
        </w:rPr>
        <w:t>Лицо, замещавшее муниципальную должность, может обращаться за назначением пенсии за выслугу лет в любое время после возникновения пр</w:t>
      </w:r>
      <w:r w:rsidRPr="002414E6">
        <w:rPr>
          <w:szCs w:val="26"/>
        </w:rPr>
        <w:t>а</w:t>
      </w:r>
      <w:r w:rsidRPr="002414E6">
        <w:rPr>
          <w:szCs w:val="26"/>
        </w:rPr>
        <w:t>ва на нее и назначения страховой пенсии по старости (инвалидности) без ограничения каким-либо сроком путем подачи заявления, установленного настоящим пунктом.</w:t>
      </w:r>
    </w:p>
    <w:p w:rsidR="00C502C6" w:rsidRPr="002414E6" w:rsidRDefault="00C502C6" w:rsidP="00C502C6">
      <w:pPr>
        <w:tabs>
          <w:tab w:val="left" w:pos="1134"/>
        </w:tabs>
        <w:ind w:right="-1" w:firstLine="709"/>
        <w:jc w:val="both"/>
        <w:rPr>
          <w:szCs w:val="26"/>
        </w:rPr>
      </w:pPr>
      <w:r w:rsidRPr="002414E6">
        <w:rPr>
          <w:szCs w:val="26"/>
        </w:rPr>
        <w:t xml:space="preserve">При прекращении полномочий </w:t>
      </w:r>
      <w:r>
        <w:rPr>
          <w:szCs w:val="26"/>
        </w:rPr>
        <w:t>кадровая служба</w:t>
      </w:r>
      <w:r w:rsidRPr="002414E6">
        <w:rPr>
          <w:szCs w:val="26"/>
        </w:rPr>
        <w:t xml:space="preserve"> обязан</w:t>
      </w:r>
      <w:r>
        <w:rPr>
          <w:szCs w:val="26"/>
        </w:rPr>
        <w:t>а</w:t>
      </w:r>
      <w:r w:rsidRPr="002414E6">
        <w:rPr>
          <w:szCs w:val="26"/>
        </w:rPr>
        <w:t xml:space="preserve"> уведомить в письменном виде лицо, замещавшее муниципальную должность, о его праве на пенсию за выслугу лет и о возможности включения в стаж иных периодов трудовой деятельности. </w:t>
      </w:r>
    </w:p>
    <w:p w:rsidR="00C502C6" w:rsidRPr="002414E6" w:rsidRDefault="00C502C6" w:rsidP="00C502C6">
      <w:pPr>
        <w:tabs>
          <w:tab w:val="left" w:pos="1134"/>
        </w:tabs>
        <w:ind w:right="-1" w:firstLine="709"/>
        <w:jc w:val="both"/>
        <w:rPr>
          <w:szCs w:val="26"/>
        </w:rPr>
      </w:pPr>
      <w:r w:rsidRPr="002414E6">
        <w:rPr>
          <w:szCs w:val="26"/>
        </w:rPr>
        <w:t>18.</w:t>
      </w:r>
      <w:r>
        <w:rPr>
          <w:szCs w:val="26"/>
        </w:rPr>
        <w:tab/>
      </w:r>
      <w:r w:rsidRPr="002414E6">
        <w:rPr>
          <w:szCs w:val="26"/>
        </w:rPr>
        <w:t>В случае реорганизации или ликвидации органа местного сам</w:t>
      </w:r>
      <w:r w:rsidRPr="002414E6">
        <w:rPr>
          <w:szCs w:val="26"/>
        </w:rPr>
        <w:t>о</w:t>
      </w:r>
      <w:r w:rsidRPr="002414E6">
        <w:rPr>
          <w:szCs w:val="26"/>
        </w:rPr>
        <w:t xml:space="preserve">управления </w:t>
      </w:r>
      <w:r>
        <w:rPr>
          <w:szCs w:val="26"/>
        </w:rPr>
        <w:t xml:space="preserve">сельского поселения </w:t>
      </w:r>
      <w:r w:rsidR="002A4CCD">
        <w:rPr>
          <w:szCs w:val="26"/>
        </w:rPr>
        <w:t>Усть-Юган</w:t>
      </w:r>
      <w:r w:rsidR="002A4CCD" w:rsidRPr="002414E6">
        <w:rPr>
          <w:szCs w:val="26"/>
        </w:rPr>
        <w:t xml:space="preserve"> </w:t>
      </w:r>
      <w:r w:rsidRPr="002414E6">
        <w:rPr>
          <w:szCs w:val="26"/>
        </w:rPr>
        <w:t>заявление о назначении пенсии за выслугу лет подается в кадровую службу того органа, которому муниц</w:t>
      </w:r>
      <w:r w:rsidRPr="002414E6">
        <w:rPr>
          <w:szCs w:val="26"/>
        </w:rPr>
        <w:t>и</w:t>
      </w:r>
      <w:r w:rsidRPr="002414E6">
        <w:rPr>
          <w:szCs w:val="26"/>
        </w:rPr>
        <w:t>пальными правовыми актами переданы функции реорганизованного или ли</w:t>
      </w:r>
      <w:r w:rsidRPr="002414E6">
        <w:rPr>
          <w:szCs w:val="26"/>
        </w:rPr>
        <w:t>к</w:t>
      </w:r>
      <w:r w:rsidRPr="002414E6">
        <w:rPr>
          <w:szCs w:val="26"/>
        </w:rPr>
        <w:t>видированного органа местного самоуправления.</w:t>
      </w:r>
    </w:p>
    <w:p w:rsidR="00C502C6" w:rsidRPr="002414E6" w:rsidRDefault="00C502C6" w:rsidP="00C502C6">
      <w:pPr>
        <w:tabs>
          <w:tab w:val="left" w:pos="1134"/>
        </w:tabs>
        <w:ind w:right="-1" w:firstLine="709"/>
        <w:jc w:val="both"/>
        <w:rPr>
          <w:szCs w:val="26"/>
        </w:rPr>
      </w:pPr>
      <w:r w:rsidRPr="002414E6">
        <w:rPr>
          <w:szCs w:val="26"/>
        </w:rPr>
        <w:t>19.</w:t>
      </w:r>
      <w:r>
        <w:rPr>
          <w:szCs w:val="26"/>
        </w:rPr>
        <w:tab/>
      </w:r>
      <w:r w:rsidRPr="002414E6">
        <w:rPr>
          <w:szCs w:val="26"/>
        </w:rPr>
        <w:t xml:space="preserve">Заявление о назначении пенсии за выслугу лет регистрируется в день его подачи (получения по почте) </w:t>
      </w:r>
      <w:r>
        <w:rPr>
          <w:szCs w:val="26"/>
        </w:rPr>
        <w:t>кадровой службой</w:t>
      </w:r>
      <w:r w:rsidRPr="002414E6">
        <w:rPr>
          <w:szCs w:val="26"/>
        </w:rPr>
        <w:t xml:space="preserve"> органа местного с</w:t>
      </w:r>
      <w:r w:rsidRPr="002414E6">
        <w:rPr>
          <w:szCs w:val="26"/>
        </w:rPr>
        <w:t>а</w:t>
      </w:r>
      <w:r w:rsidRPr="002414E6">
        <w:rPr>
          <w:szCs w:val="26"/>
        </w:rPr>
        <w:t>моуправления, в котором лицо замещало муниципальную должность перед прекращением полномочий.</w:t>
      </w:r>
    </w:p>
    <w:p w:rsidR="00C502C6" w:rsidRPr="002414E6" w:rsidRDefault="00C502C6" w:rsidP="00C502C6">
      <w:pPr>
        <w:tabs>
          <w:tab w:val="left" w:pos="1134"/>
        </w:tabs>
        <w:ind w:right="-1" w:firstLine="709"/>
        <w:jc w:val="both"/>
        <w:rPr>
          <w:szCs w:val="26"/>
        </w:rPr>
      </w:pPr>
      <w:r w:rsidRPr="002414E6">
        <w:rPr>
          <w:szCs w:val="26"/>
        </w:rPr>
        <w:t>20.</w:t>
      </w:r>
      <w:r>
        <w:rPr>
          <w:szCs w:val="26"/>
        </w:rPr>
        <w:tab/>
      </w:r>
      <w:r w:rsidRPr="002414E6">
        <w:rPr>
          <w:szCs w:val="26"/>
        </w:rPr>
        <w:t>При приеме заявления о назначении пенсии за выслугу лет лицу, з</w:t>
      </w:r>
      <w:r w:rsidRPr="002414E6">
        <w:rPr>
          <w:szCs w:val="26"/>
        </w:rPr>
        <w:t>а</w:t>
      </w:r>
      <w:r w:rsidRPr="002414E6">
        <w:rPr>
          <w:szCs w:val="26"/>
        </w:rPr>
        <w:t>мещавшему муниципальную должность, имеющему право на эту пенсию, и при наличии всех необходимых документов для ее назначения кадровая служба органа местного самоуправления, в котором данное лицо замещало муниципальную должность перед прекращением полномочий:</w:t>
      </w:r>
    </w:p>
    <w:p w:rsidR="00C502C6" w:rsidRPr="002414E6" w:rsidRDefault="00C502C6" w:rsidP="00C502C6">
      <w:pPr>
        <w:tabs>
          <w:tab w:val="left" w:pos="1134"/>
        </w:tabs>
        <w:ind w:right="-1" w:firstLine="709"/>
        <w:jc w:val="both"/>
        <w:rPr>
          <w:szCs w:val="26"/>
        </w:rPr>
      </w:pPr>
      <w:r w:rsidRPr="002414E6">
        <w:rPr>
          <w:szCs w:val="26"/>
        </w:rPr>
        <w:t>- проверяет правильность оформления заявления и соответствие изл</w:t>
      </w:r>
      <w:r w:rsidRPr="002414E6">
        <w:rPr>
          <w:szCs w:val="26"/>
        </w:rPr>
        <w:t>о</w:t>
      </w:r>
      <w:r w:rsidRPr="002414E6">
        <w:rPr>
          <w:szCs w:val="26"/>
        </w:rPr>
        <w:t>женных в нем сведений документу, удостоверяющему личность, и иным пре</w:t>
      </w:r>
      <w:r w:rsidRPr="002414E6">
        <w:rPr>
          <w:szCs w:val="26"/>
        </w:rPr>
        <w:t>д</w:t>
      </w:r>
      <w:r w:rsidRPr="002414E6">
        <w:rPr>
          <w:szCs w:val="26"/>
        </w:rPr>
        <w:t>ставленным документам;</w:t>
      </w:r>
    </w:p>
    <w:p w:rsidR="00C502C6" w:rsidRPr="002414E6" w:rsidRDefault="00C502C6" w:rsidP="00C502C6">
      <w:pPr>
        <w:tabs>
          <w:tab w:val="left" w:pos="1134"/>
        </w:tabs>
        <w:ind w:right="-1" w:firstLine="709"/>
        <w:jc w:val="both"/>
        <w:rPr>
          <w:szCs w:val="26"/>
        </w:rPr>
      </w:pPr>
      <w:r w:rsidRPr="002414E6">
        <w:rPr>
          <w:szCs w:val="26"/>
        </w:rPr>
        <w:t>- сличает подлинники документов с их копиями, удостоверяет их, фикс</w:t>
      </w:r>
      <w:r w:rsidRPr="002414E6">
        <w:rPr>
          <w:szCs w:val="26"/>
        </w:rPr>
        <w:t>и</w:t>
      </w:r>
      <w:r w:rsidRPr="002414E6">
        <w:rPr>
          <w:szCs w:val="26"/>
        </w:rPr>
        <w:t>рует выявленные расхождения;</w:t>
      </w:r>
    </w:p>
    <w:p w:rsidR="00C502C6" w:rsidRPr="002414E6" w:rsidRDefault="00C502C6" w:rsidP="00C502C6">
      <w:pPr>
        <w:tabs>
          <w:tab w:val="left" w:pos="1134"/>
        </w:tabs>
        <w:ind w:right="-1" w:firstLine="709"/>
        <w:jc w:val="both"/>
        <w:rPr>
          <w:szCs w:val="26"/>
        </w:rPr>
      </w:pPr>
      <w:r w:rsidRPr="002414E6">
        <w:rPr>
          <w:szCs w:val="26"/>
        </w:rPr>
        <w:lastRenderedPageBreak/>
        <w:t>- регистрирует заявление и выдает расписку-уведомление, в которой указываются дата приема заявления, перечень недостающих документов, в</w:t>
      </w:r>
      <w:r w:rsidRPr="002414E6">
        <w:rPr>
          <w:szCs w:val="26"/>
        </w:rPr>
        <w:t>ы</w:t>
      </w:r>
      <w:r w:rsidRPr="002414E6">
        <w:rPr>
          <w:szCs w:val="26"/>
        </w:rPr>
        <w:t>явленные при проверке расхождения и сроки их предоставления;</w:t>
      </w:r>
    </w:p>
    <w:p w:rsidR="00C502C6" w:rsidRPr="002414E6" w:rsidRDefault="00C502C6" w:rsidP="00C502C6">
      <w:pPr>
        <w:tabs>
          <w:tab w:val="left" w:pos="1134"/>
        </w:tabs>
        <w:ind w:right="-1" w:firstLine="709"/>
        <w:jc w:val="both"/>
        <w:rPr>
          <w:szCs w:val="26"/>
        </w:rPr>
      </w:pPr>
      <w:r w:rsidRPr="002414E6">
        <w:rPr>
          <w:szCs w:val="26"/>
        </w:rPr>
        <w:t>- истребует от лица, замещавшего муниципальную должность, другие документы, подтверждающие периоды, включаемые в стаж для назначения пенсии за выслугу лет.</w:t>
      </w:r>
    </w:p>
    <w:p w:rsidR="00C502C6" w:rsidRPr="002414E6" w:rsidRDefault="00C502C6" w:rsidP="00C502C6">
      <w:pPr>
        <w:tabs>
          <w:tab w:val="left" w:pos="1134"/>
        </w:tabs>
        <w:ind w:right="-1" w:firstLine="709"/>
        <w:jc w:val="both"/>
        <w:rPr>
          <w:szCs w:val="26"/>
        </w:rPr>
      </w:pPr>
      <w:r w:rsidRPr="002414E6">
        <w:rPr>
          <w:szCs w:val="26"/>
        </w:rPr>
        <w:t>21.</w:t>
      </w:r>
      <w:r>
        <w:rPr>
          <w:szCs w:val="26"/>
        </w:rPr>
        <w:tab/>
      </w:r>
      <w:proofErr w:type="gramStart"/>
      <w:r w:rsidRPr="002414E6">
        <w:rPr>
          <w:szCs w:val="26"/>
        </w:rPr>
        <w:t>Кадровая служба соответствующего органа местного самоуправл</w:t>
      </w:r>
      <w:r w:rsidRPr="002414E6">
        <w:rPr>
          <w:szCs w:val="26"/>
        </w:rPr>
        <w:t>е</w:t>
      </w:r>
      <w:r w:rsidRPr="002414E6">
        <w:rPr>
          <w:szCs w:val="26"/>
        </w:rPr>
        <w:t>ния при получении заявления лица, замещавшего муниципальную должность, имеющего право на пенсию за выслугу лет, оформляет справку о замеща</w:t>
      </w:r>
      <w:r w:rsidRPr="002414E6">
        <w:rPr>
          <w:szCs w:val="26"/>
        </w:rPr>
        <w:t>е</w:t>
      </w:r>
      <w:r w:rsidRPr="002414E6">
        <w:rPr>
          <w:szCs w:val="26"/>
        </w:rPr>
        <w:t>мых должностях, периоды которых включаются в стаж для назначения пенсии за выслугу лет, форма которой приведена в приложении 2 к настоящему П</w:t>
      </w:r>
      <w:r w:rsidRPr="002414E6">
        <w:rPr>
          <w:szCs w:val="26"/>
        </w:rPr>
        <w:t>о</w:t>
      </w:r>
      <w:r w:rsidRPr="002414E6">
        <w:rPr>
          <w:szCs w:val="26"/>
        </w:rPr>
        <w:t xml:space="preserve">рядку, организует оформление справки о размере среднемесячного заработка лица, замещавшего муниципальную должность в муниципальном образовании </w:t>
      </w:r>
      <w:r>
        <w:rPr>
          <w:szCs w:val="26"/>
        </w:rPr>
        <w:t>сельское</w:t>
      </w:r>
      <w:proofErr w:type="gramEnd"/>
      <w:r>
        <w:rPr>
          <w:szCs w:val="26"/>
        </w:rPr>
        <w:t xml:space="preserve"> поселение </w:t>
      </w:r>
      <w:r w:rsidR="002A4CCD">
        <w:rPr>
          <w:szCs w:val="26"/>
        </w:rPr>
        <w:t>Усть-Юган</w:t>
      </w:r>
      <w:r w:rsidRPr="002414E6">
        <w:rPr>
          <w:szCs w:val="26"/>
        </w:rPr>
        <w:t xml:space="preserve">, </w:t>
      </w:r>
      <w:proofErr w:type="gramStart"/>
      <w:r w:rsidRPr="002414E6">
        <w:rPr>
          <w:szCs w:val="26"/>
        </w:rPr>
        <w:t>форма</w:t>
      </w:r>
      <w:proofErr w:type="gramEnd"/>
      <w:r w:rsidRPr="002414E6">
        <w:rPr>
          <w:szCs w:val="26"/>
        </w:rPr>
        <w:t xml:space="preserve"> которой приведена в приложении 3 к настоящему Порядку; оформляет представление о назначении пенсии за в</w:t>
      </w:r>
      <w:r w:rsidRPr="002414E6">
        <w:rPr>
          <w:szCs w:val="26"/>
        </w:rPr>
        <w:t>ы</w:t>
      </w:r>
      <w:r w:rsidRPr="002414E6">
        <w:rPr>
          <w:szCs w:val="26"/>
        </w:rPr>
        <w:t>слугу лет, форма которого приведена в приложении 4 к настоящему Порядку.</w:t>
      </w:r>
    </w:p>
    <w:p w:rsidR="00C502C6" w:rsidRPr="002414E6" w:rsidRDefault="00C502C6" w:rsidP="00C502C6">
      <w:pPr>
        <w:tabs>
          <w:tab w:val="left" w:pos="1134"/>
        </w:tabs>
        <w:ind w:right="-1" w:firstLine="709"/>
        <w:jc w:val="both"/>
        <w:rPr>
          <w:szCs w:val="26"/>
        </w:rPr>
      </w:pPr>
      <w:r w:rsidRPr="002414E6">
        <w:rPr>
          <w:szCs w:val="26"/>
        </w:rPr>
        <w:t>22.</w:t>
      </w:r>
      <w:r>
        <w:rPr>
          <w:szCs w:val="26"/>
        </w:rPr>
        <w:tab/>
      </w:r>
      <w:r w:rsidRPr="002414E6">
        <w:rPr>
          <w:szCs w:val="26"/>
        </w:rPr>
        <w:t>Кадровая служба органа местного самоуправления в 14-дневный срок со дня поступления заявления о назначении пенсии за выслугу лет и предоставленного (сбора) полного пакета документов рассматривает их и направляет полный пакет документов в Комиссию по назначению пенсии за выслугу лет.</w:t>
      </w:r>
    </w:p>
    <w:p w:rsidR="00C502C6" w:rsidRPr="002414E6" w:rsidRDefault="00C502C6" w:rsidP="00C502C6">
      <w:pPr>
        <w:tabs>
          <w:tab w:val="left" w:pos="1134"/>
        </w:tabs>
        <w:ind w:right="-1" w:firstLine="709"/>
        <w:jc w:val="both"/>
        <w:rPr>
          <w:szCs w:val="26"/>
        </w:rPr>
      </w:pPr>
      <w:r w:rsidRPr="002414E6">
        <w:rPr>
          <w:szCs w:val="26"/>
        </w:rPr>
        <w:t>К представлению о назначении пенсии за выслугу лет на рассмотрение Комиссии прилагается:</w:t>
      </w:r>
    </w:p>
    <w:p w:rsidR="00C502C6" w:rsidRPr="002414E6" w:rsidRDefault="00C502C6" w:rsidP="00C502C6">
      <w:pPr>
        <w:tabs>
          <w:tab w:val="left" w:pos="0"/>
          <w:tab w:val="left" w:pos="1134"/>
        </w:tabs>
        <w:autoSpaceDE w:val="0"/>
        <w:autoSpaceDN w:val="0"/>
        <w:adjustRightInd w:val="0"/>
        <w:ind w:right="-1" w:firstLine="709"/>
        <w:jc w:val="both"/>
        <w:outlineLvl w:val="1"/>
        <w:rPr>
          <w:szCs w:val="26"/>
        </w:rPr>
      </w:pPr>
      <w:r w:rsidRPr="002414E6">
        <w:rPr>
          <w:szCs w:val="26"/>
        </w:rPr>
        <w:t>1) </w:t>
      </w:r>
      <w:hyperlink r:id="rId12" w:history="1">
        <w:r w:rsidRPr="002414E6">
          <w:rPr>
            <w:szCs w:val="26"/>
          </w:rPr>
          <w:t>заявление</w:t>
        </w:r>
      </w:hyperlink>
      <w:r w:rsidRPr="002414E6">
        <w:rPr>
          <w:szCs w:val="26"/>
        </w:rPr>
        <w:t xml:space="preserve"> о назначении пенсии за выслугу лет;</w:t>
      </w:r>
    </w:p>
    <w:p w:rsidR="00C502C6" w:rsidRPr="002414E6" w:rsidRDefault="00C502C6" w:rsidP="00C502C6">
      <w:pPr>
        <w:tabs>
          <w:tab w:val="left" w:pos="0"/>
          <w:tab w:val="left" w:pos="1134"/>
        </w:tabs>
        <w:ind w:right="-1" w:firstLine="709"/>
        <w:jc w:val="both"/>
        <w:rPr>
          <w:szCs w:val="26"/>
        </w:rPr>
      </w:pPr>
      <w:r w:rsidRPr="002414E6">
        <w:rPr>
          <w:szCs w:val="26"/>
        </w:rPr>
        <w:t>2) справка о размере страховой пенсии;</w:t>
      </w:r>
    </w:p>
    <w:p w:rsidR="00C502C6" w:rsidRPr="002414E6" w:rsidRDefault="00C502C6" w:rsidP="00C502C6">
      <w:pPr>
        <w:tabs>
          <w:tab w:val="left" w:pos="0"/>
          <w:tab w:val="left" w:pos="1134"/>
        </w:tabs>
        <w:ind w:right="-1" w:firstLine="709"/>
        <w:jc w:val="both"/>
        <w:rPr>
          <w:szCs w:val="26"/>
        </w:rPr>
      </w:pPr>
      <w:r w:rsidRPr="002414E6">
        <w:rPr>
          <w:szCs w:val="26"/>
        </w:rPr>
        <w:t>3) копия трудовой книжки;</w:t>
      </w:r>
    </w:p>
    <w:p w:rsidR="00C502C6" w:rsidRPr="002414E6" w:rsidRDefault="00C502C6" w:rsidP="00C502C6">
      <w:pPr>
        <w:tabs>
          <w:tab w:val="left" w:pos="0"/>
          <w:tab w:val="left" w:pos="1134"/>
        </w:tabs>
        <w:ind w:right="-1" w:firstLine="709"/>
        <w:jc w:val="both"/>
        <w:rPr>
          <w:szCs w:val="26"/>
        </w:rPr>
      </w:pPr>
      <w:r w:rsidRPr="002414E6">
        <w:rPr>
          <w:szCs w:val="26"/>
        </w:rPr>
        <w:t xml:space="preserve">4) справка о размере среднемесячного заработка лица, замещавшего муниципальную должность в муниципальном образовании </w:t>
      </w:r>
      <w:r>
        <w:rPr>
          <w:szCs w:val="26"/>
        </w:rPr>
        <w:t>сельское посел</w:t>
      </w:r>
      <w:r>
        <w:rPr>
          <w:szCs w:val="26"/>
        </w:rPr>
        <w:t>е</w:t>
      </w:r>
      <w:r>
        <w:rPr>
          <w:szCs w:val="26"/>
        </w:rPr>
        <w:t xml:space="preserve">ние </w:t>
      </w:r>
      <w:r w:rsidR="00060A99">
        <w:rPr>
          <w:szCs w:val="26"/>
        </w:rPr>
        <w:t>Усть-Юган</w:t>
      </w:r>
      <w:r w:rsidRPr="002414E6">
        <w:rPr>
          <w:szCs w:val="26"/>
        </w:rPr>
        <w:t>;</w:t>
      </w:r>
    </w:p>
    <w:p w:rsidR="00C502C6" w:rsidRPr="002414E6" w:rsidRDefault="00C502C6" w:rsidP="00C502C6">
      <w:pPr>
        <w:tabs>
          <w:tab w:val="left" w:pos="0"/>
          <w:tab w:val="left" w:pos="1134"/>
        </w:tabs>
        <w:ind w:right="-1" w:firstLine="709"/>
        <w:jc w:val="both"/>
        <w:rPr>
          <w:szCs w:val="26"/>
        </w:rPr>
      </w:pPr>
      <w:r w:rsidRPr="002414E6">
        <w:rPr>
          <w:szCs w:val="26"/>
        </w:rPr>
        <w:t>5) справка о стаже для назначения пенсии за выслугу лет;</w:t>
      </w:r>
    </w:p>
    <w:p w:rsidR="00C502C6" w:rsidRPr="002414E6" w:rsidRDefault="00C502C6" w:rsidP="00C502C6">
      <w:pPr>
        <w:tabs>
          <w:tab w:val="left" w:pos="0"/>
          <w:tab w:val="left" w:pos="1134"/>
        </w:tabs>
        <w:ind w:right="-1" w:firstLine="709"/>
        <w:jc w:val="both"/>
        <w:rPr>
          <w:szCs w:val="26"/>
        </w:rPr>
      </w:pPr>
      <w:r w:rsidRPr="002414E6">
        <w:rPr>
          <w:szCs w:val="26"/>
        </w:rPr>
        <w:t>6) заявление о перечислении сре</w:t>
      </w:r>
      <w:proofErr w:type="gramStart"/>
      <w:r w:rsidRPr="002414E6">
        <w:rPr>
          <w:szCs w:val="26"/>
        </w:rPr>
        <w:t>дств в кр</w:t>
      </w:r>
      <w:proofErr w:type="gramEnd"/>
      <w:r w:rsidRPr="002414E6">
        <w:rPr>
          <w:szCs w:val="26"/>
        </w:rPr>
        <w:t>едитное учреждение;</w:t>
      </w:r>
    </w:p>
    <w:p w:rsidR="00C502C6" w:rsidRPr="002414E6" w:rsidRDefault="00C502C6" w:rsidP="00C502C6">
      <w:pPr>
        <w:tabs>
          <w:tab w:val="left" w:pos="0"/>
          <w:tab w:val="left" w:pos="1134"/>
        </w:tabs>
        <w:ind w:right="-1" w:firstLine="709"/>
        <w:jc w:val="both"/>
        <w:rPr>
          <w:szCs w:val="26"/>
        </w:rPr>
      </w:pPr>
      <w:r w:rsidRPr="002414E6">
        <w:rPr>
          <w:szCs w:val="26"/>
        </w:rPr>
        <w:t>7) копия военного билета;</w:t>
      </w:r>
    </w:p>
    <w:p w:rsidR="00C502C6" w:rsidRPr="002414E6" w:rsidRDefault="00C502C6" w:rsidP="00C502C6">
      <w:pPr>
        <w:tabs>
          <w:tab w:val="left" w:pos="0"/>
          <w:tab w:val="left" w:pos="1134"/>
        </w:tabs>
        <w:ind w:right="-1" w:firstLine="709"/>
        <w:jc w:val="both"/>
        <w:rPr>
          <w:szCs w:val="26"/>
        </w:rPr>
      </w:pPr>
      <w:r w:rsidRPr="002414E6">
        <w:rPr>
          <w:szCs w:val="26"/>
        </w:rPr>
        <w:t>8) копия паспорта;</w:t>
      </w:r>
    </w:p>
    <w:p w:rsidR="00C502C6" w:rsidRPr="002414E6" w:rsidRDefault="00C502C6" w:rsidP="00C502C6">
      <w:pPr>
        <w:tabs>
          <w:tab w:val="left" w:pos="0"/>
          <w:tab w:val="left" w:pos="1134"/>
        </w:tabs>
        <w:ind w:right="-1" w:firstLine="709"/>
        <w:jc w:val="both"/>
        <w:rPr>
          <w:szCs w:val="26"/>
        </w:rPr>
      </w:pPr>
      <w:r>
        <w:rPr>
          <w:szCs w:val="26"/>
        </w:rPr>
        <w:t>9</w:t>
      </w:r>
      <w:r w:rsidRPr="002414E6">
        <w:rPr>
          <w:szCs w:val="26"/>
        </w:rPr>
        <w:t>) справка с негосударственного Пенсионного Фонда</w:t>
      </w:r>
      <w:r>
        <w:rPr>
          <w:szCs w:val="26"/>
        </w:rPr>
        <w:t>;</w:t>
      </w:r>
    </w:p>
    <w:p w:rsidR="00C502C6" w:rsidRPr="002414E6" w:rsidRDefault="00C502C6" w:rsidP="00C502C6">
      <w:pPr>
        <w:tabs>
          <w:tab w:val="left" w:pos="0"/>
          <w:tab w:val="left" w:pos="1134"/>
        </w:tabs>
        <w:ind w:right="-1" w:firstLine="709"/>
        <w:jc w:val="both"/>
        <w:rPr>
          <w:szCs w:val="26"/>
        </w:rPr>
      </w:pPr>
      <w:r w:rsidRPr="002414E6">
        <w:rPr>
          <w:szCs w:val="26"/>
        </w:rPr>
        <w:t>1</w:t>
      </w:r>
      <w:r>
        <w:rPr>
          <w:szCs w:val="26"/>
        </w:rPr>
        <w:t>0</w:t>
      </w:r>
      <w:r w:rsidRPr="002414E6">
        <w:rPr>
          <w:szCs w:val="26"/>
        </w:rPr>
        <w:t>) другие документы, подтверждающие периоды, включаемые в стаж для назначения пенсии за выслугу лет.</w:t>
      </w:r>
    </w:p>
    <w:p w:rsidR="00C502C6" w:rsidRPr="002414E6" w:rsidRDefault="00C502C6" w:rsidP="00C502C6">
      <w:pPr>
        <w:tabs>
          <w:tab w:val="left" w:pos="1134"/>
        </w:tabs>
        <w:ind w:right="-1" w:firstLine="709"/>
        <w:jc w:val="both"/>
        <w:rPr>
          <w:szCs w:val="26"/>
        </w:rPr>
      </w:pPr>
      <w:r w:rsidRPr="002414E6">
        <w:rPr>
          <w:szCs w:val="26"/>
        </w:rPr>
        <w:t>Прилагаемые к заявлению копии документов заверяются в установле</w:t>
      </w:r>
      <w:r w:rsidRPr="002414E6">
        <w:rPr>
          <w:szCs w:val="26"/>
        </w:rPr>
        <w:t>н</w:t>
      </w:r>
      <w:r w:rsidRPr="002414E6">
        <w:rPr>
          <w:szCs w:val="26"/>
        </w:rPr>
        <w:t>ном порядке, справки о стаже для назначени</w:t>
      </w:r>
      <w:r w:rsidR="00060A99">
        <w:rPr>
          <w:szCs w:val="26"/>
        </w:rPr>
        <w:t>я пе</w:t>
      </w:r>
      <w:r w:rsidRPr="002414E6">
        <w:rPr>
          <w:szCs w:val="26"/>
        </w:rPr>
        <w:t>н</w:t>
      </w:r>
      <w:r w:rsidR="00060A99">
        <w:rPr>
          <w:szCs w:val="26"/>
        </w:rPr>
        <w:t>с</w:t>
      </w:r>
      <w:r w:rsidRPr="002414E6">
        <w:rPr>
          <w:szCs w:val="26"/>
        </w:rPr>
        <w:t>ии за выслугу лет и разм</w:t>
      </w:r>
      <w:r w:rsidRPr="002414E6">
        <w:rPr>
          <w:szCs w:val="26"/>
        </w:rPr>
        <w:t>е</w:t>
      </w:r>
      <w:r w:rsidRPr="002414E6">
        <w:rPr>
          <w:szCs w:val="26"/>
        </w:rPr>
        <w:t>ре среднемесячного заработка заверяются подписью руководителя органа местного самоуправления по последнему месту работы и печатью.</w:t>
      </w:r>
    </w:p>
    <w:p w:rsidR="00C502C6" w:rsidRPr="002414E6" w:rsidRDefault="00C502C6" w:rsidP="00C502C6">
      <w:pPr>
        <w:tabs>
          <w:tab w:val="left" w:pos="1134"/>
        </w:tabs>
        <w:ind w:right="-1" w:firstLine="709"/>
        <w:jc w:val="both"/>
        <w:rPr>
          <w:szCs w:val="26"/>
        </w:rPr>
      </w:pPr>
      <w:r w:rsidRPr="002414E6">
        <w:rPr>
          <w:szCs w:val="26"/>
        </w:rPr>
        <w:t>Прием документов для назначения пенсии за выслугу лет осуществляет секретарь Комиссии.</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23.</w:t>
      </w:r>
      <w:r>
        <w:rPr>
          <w:szCs w:val="26"/>
        </w:rPr>
        <w:tab/>
      </w:r>
      <w:r w:rsidRPr="002414E6">
        <w:rPr>
          <w:szCs w:val="26"/>
        </w:rPr>
        <w:t xml:space="preserve">При рассмотрении документов, представленных кадровой службой органа местного самоуправления, Уполномоченный орган по </w:t>
      </w:r>
      <w:r w:rsidRPr="002414E6">
        <w:rPr>
          <w:rFonts w:eastAsia="Calibri"/>
          <w:bCs/>
          <w:szCs w:val="26"/>
          <w:lang w:eastAsia="en-US"/>
        </w:rPr>
        <w:t>обеспечению о</w:t>
      </w:r>
      <w:r w:rsidRPr="002414E6">
        <w:rPr>
          <w:rFonts w:eastAsia="Calibri"/>
          <w:bCs/>
          <w:szCs w:val="26"/>
          <w:lang w:eastAsia="en-US"/>
        </w:rPr>
        <w:t>р</w:t>
      </w:r>
      <w:r w:rsidRPr="002414E6">
        <w:rPr>
          <w:rFonts w:eastAsia="Calibri"/>
          <w:bCs/>
          <w:szCs w:val="26"/>
          <w:lang w:eastAsia="en-US"/>
        </w:rPr>
        <w:t>ганизации работы Комиссии, который определяется Положением о Комиссии,</w:t>
      </w:r>
      <w:r w:rsidRPr="002414E6">
        <w:rPr>
          <w:szCs w:val="26"/>
        </w:rPr>
        <w:t xml:space="preserve"> в 14-дневный срок со дня регистрации документов в Уполномоченном органе по </w:t>
      </w:r>
      <w:r w:rsidRPr="002414E6">
        <w:rPr>
          <w:rFonts w:eastAsia="Calibri"/>
          <w:bCs/>
          <w:szCs w:val="26"/>
          <w:lang w:eastAsia="en-US"/>
        </w:rPr>
        <w:t>обеспечению организации работы Комиссии</w:t>
      </w:r>
      <w:r w:rsidRPr="002414E6">
        <w:rPr>
          <w:szCs w:val="26"/>
        </w:rPr>
        <w:t>:</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 xml:space="preserve">- осуществляет проверку правильности оформления представленных </w:t>
      </w:r>
      <w:r w:rsidRPr="002414E6">
        <w:rPr>
          <w:szCs w:val="26"/>
        </w:rPr>
        <w:lastRenderedPageBreak/>
        <w:t>документов;</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 принимает меры по фактам представления документов, содержащих недостоверные сведения;</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 запрашивает в необходимых случаях от органов местного самоупра</w:t>
      </w:r>
      <w:r w:rsidRPr="002414E6">
        <w:rPr>
          <w:szCs w:val="26"/>
        </w:rPr>
        <w:t>в</w:t>
      </w:r>
      <w:r w:rsidRPr="002414E6">
        <w:rPr>
          <w:szCs w:val="26"/>
        </w:rPr>
        <w:t>ления, органов государственной власти автономного округа и лица, замеща</w:t>
      </w:r>
      <w:r w:rsidRPr="002414E6">
        <w:rPr>
          <w:szCs w:val="26"/>
        </w:rPr>
        <w:t>в</w:t>
      </w:r>
      <w:r w:rsidRPr="002414E6">
        <w:rPr>
          <w:szCs w:val="26"/>
        </w:rPr>
        <w:t>шего муниципальную должность, недостающие документы, подтверждающие стаж для назначения пенсии за выслугу лет;</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 запрашивает расчет размера пенсии за выслугу лет в Уполномоченном органе по расчету размера пенсии за выслугу лет, согласно приложению 5 к Порядку;</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 xml:space="preserve">- подготавливает проекты </w:t>
      </w:r>
      <w:hyperlink r:id="rId13" w:anchor="Par571" w:tooltip="Ссылка на текущий документ" w:history="1">
        <w:r w:rsidRPr="002414E6">
          <w:rPr>
            <w:szCs w:val="26"/>
          </w:rPr>
          <w:t>решения</w:t>
        </w:r>
      </w:hyperlink>
      <w:r w:rsidRPr="002414E6">
        <w:rPr>
          <w:szCs w:val="26"/>
        </w:rPr>
        <w:t xml:space="preserve"> комиссии по назначению пенсии за выслугу лет лицам, замещавшим муниципальные должности, о назначении либо отказе в назначении пенсии за выслугу лет;</w:t>
      </w:r>
    </w:p>
    <w:p w:rsidR="00C502C6" w:rsidRPr="002414E6" w:rsidRDefault="00C502C6" w:rsidP="00C502C6">
      <w:pPr>
        <w:widowControl w:val="0"/>
        <w:tabs>
          <w:tab w:val="left" w:pos="1134"/>
        </w:tabs>
        <w:autoSpaceDE w:val="0"/>
        <w:autoSpaceDN w:val="0"/>
        <w:adjustRightInd w:val="0"/>
        <w:ind w:right="-1" w:firstLine="709"/>
        <w:jc w:val="both"/>
        <w:rPr>
          <w:szCs w:val="26"/>
        </w:rPr>
      </w:pPr>
      <w:r w:rsidRPr="002414E6">
        <w:rPr>
          <w:szCs w:val="26"/>
        </w:rPr>
        <w:t xml:space="preserve">- организует проведение заседания Комиссии в сроки, установленные </w:t>
      </w:r>
      <w:hyperlink r:id="rId14" w:anchor="Par1022" w:tooltip="Ссылка на текущий документ" w:history="1">
        <w:r w:rsidRPr="002414E6">
          <w:rPr>
            <w:szCs w:val="26"/>
          </w:rPr>
          <w:t>Положением</w:t>
        </w:r>
      </w:hyperlink>
      <w:r w:rsidRPr="002414E6">
        <w:rPr>
          <w:szCs w:val="26"/>
        </w:rPr>
        <w:t xml:space="preserve"> о Комиссии.</w:t>
      </w:r>
    </w:p>
    <w:p w:rsidR="00C502C6" w:rsidRPr="002414E6" w:rsidRDefault="00C502C6" w:rsidP="00C502C6">
      <w:pPr>
        <w:tabs>
          <w:tab w:val="left" w:pos="1134"/>
        </w:tabs>
        <w:ind w:right="-1" w:firstLine="709"/>
        <w:jc w:val="both"/>
        <w:rPr>
          <w:szCs w:val="26"/>
        </w:rPr>
      </w:pPr>
      <w:r w:rsidRPr="002414E6">
        <w:rPr>
          <w:szCs w:val="26"/>
        </w:rPr>
        <w:t xml:space="preserve">В случае выявления нарушений при заполнении документов органа местного самоуправления </w:t>
      </w:r>
      <w:r w:rsidRPr="00A2471A">
        <w:rPr>
          <w:szCs w:val="26"/>
        </w:rPr>
        <w:t xml:space="preserve">сельское поселение </w:t>
      </w:r>
      <w:r w:rsidR="00060A99">
        <w:rPr>
          <w:szCs w:val="26"/>
        </w:rPr>
        <w:t>Усть-Юган</w:t>
      </w:r>
      <w:r w:rsidR="00060A99" w:rsidRPr="002414E6">
        <w:rPr>
          <w:szCs w:val="26"/>
        </w:rPr>
        <w:t xml:space="preserve"> </w:t>
      </w:r>
      <w:r w:rsidRPr="002414E6">
        <w:rPr>
          <w:szCs w:val="26"/>
        </w:rPr>
        <w:t>или лица, зам</w:t>
      </w:r>
      <w:r w:rsidRPr="002414E6">
        <w:rPr>
          <w:szCs w:val="26"/>
        </w:rPr>
        <w:t>е</w:t>
      </w:r>
      <w:r w:rsidRPr="002414E6">
        <w:rPr>
          <w:szCs w:val="26"/>
        </w:rPr>
        <w:t xml:space="preserve">щавшего муниципальную должность, Уполномоченный орган по </w:t>
      </w:r>
      <w:r w:rsidRPr="002414E6">
        <w:rPr>
          <w:rFonts w:eastAsia="Calibri"/>
          <w:bCs/>
          <w:szCs w:val="26"/>
          <w:lang w:eastAsia="en-US"/>
        </w:rPr>
        <w:t>обеспечению организации работы Комиссии</w:t>
      </w:r>
      <w:r w:rsidRPr="002414E6">
        <w:rPr>
          <w:szCs w:val="26"/>
        </w:rPr>
        <w:t xml:space="preserve"> возвращает представленные документы на </w:t>
      </w:r>
      <w:proofErr w:type="spellStart"/>
      <w:r w:rsidRPr="002414E6">
        <w:rPr>
          <w:szCs w:val="26"/>
        </w:rPr>
        <w:t>д</w:t>
      </w:r>
      <w:r w:rsidRPr="002414E6">
        <w:rPr>
          <w:szCs w:val="26"/>
        </w:rPr>
        <w:t>о</w:t>
      </w:r>
      <w:r w:rsidRPr="002414E6">
        <w:rPr>
          <w:szCs w:val="26"/>
        </w:rPr>
        <w:t>оформление</w:t>
      </w:r>
      <w:proofErr w:type="spellEnd"/>
      <w:r w:rsidRPr="002414E6">
        <w:rPr>
          <w:szCs w:val="26"/>
        </w:rPr>
        <w:t xml:space="preserve"> и принимает меры по фактам представления документов, с</w:t>
      </w:r>
      <w:r w:rsidRPr="002414E6">
        <w:rPr>
          <w:szCs w:val="26"/>
        </w:rPr>
        <w:t>о</w:t>
      </w:r>
      <w:r w:rsidRPr="002414E6">
        <w:rPr>
          <w:szCs w:val="26"/>
        </w:rPr>
        <w:t>держащих недостоверные сведения.</w:t>
      </w:r>
    </w:p>
    <w:p w:rsidR="00C502C6" w:rsidRPr="002414E6" w:rsidRDefault="00C502C6" w:rsidP="00C502C6">
      <w:pPr>
        <w:tabs>
          <w:tab w:val="left" w:pos="1134"/>
        </w:tabs>
        <w:ind w:right="-1" w:firstLine="709"/>
        <w:jc w:val="both"/>
        <w:rPr>
          <w:szCs w:val="26"/>
        </w:rPr>
      </w:pPr>
      <w:r w:rsidRPr="002414E6">
        <w:rPr>
          <w:szCs w:val="26"/>
        </w:rPr>
        <w:t>24.</w:t>
      </w:r>
      <w:r>
        <w:rPr>
          <w:szCs w:val="26"/>
        </w:rPr>
        <w:tab/>
      </w:r>
      <w:r w:rsidRPr="002414E6">
        <w:rPr>
          <w:szCs w:val="26"/>
        </w:rPr>
        <w:t>Полный пакет документов о назначении пенсии за выслугу лет л</w:t>
      </w:r>
      <w:r w:rsidRPr="002414E6">
        <w:rPr>
          <w:szCs w:val="26"/>
        </w:rPr>
        <w:t>и</w:t>
      </w:r>
      <w:r w:rsidRPr="002414E6">
        <w:rPr>
          <w:szCs w:val="26"/>
        </w:rPr>
        <w:t>цам, замещающим муниципальные должности, и проект решения Комиссии рассматриваются Комиссией. Комиссия на основе всестороннего, полного и объективного рассмотрения всех представленных документов принимает р</w:t>
      </w:r>
      <w:r w:rsidRPr="002414E6">
        <w:rPr>
          <w:szCs w:val="26"/>
        </w:rPr>
        <w:t>е</w:t>
      </w:r>
      <w:r w:rsidRPr="002414E6">
        <w:rPr>
          <w:szCs w:val="26"/>
        </w:rPr>
        <w:t>шение о назначении пенсии за выслугу лет либо об отказе в ее назначении.</w:t>
      </w:r>
    </w:p>
    <w:p w:rsidR="00C502C6" w:rsidRPr="002414E6" w:rsidRDefault="00C502C6" w:rsidP="00C502C6">
      <w:pPr>
        <w:tabs>
          <w:tab w:val="left" w:pos="1134"/>
        </w:tabs>
        <w:ind w:right="-1" w:firstLine="709"/>
        <w:jc w:val="both"/>
        <w:rPr>
          <w:szCs w:val="26"/>
        </w:rPr>
      </w:pPr>
      <w:r w:rsidRPr="002414E6">
        <w:rPr>
          <w:szCs w:val="26"/>
        </w:rPr>
        <w:t>25.</w:t>
      </w:r>
      <w:r>
        <w:rPr>
          <w:szCs w:val="26"/>
        </w:rPr>
        <w:tab/>
      </w:r>
      <w:r w:rsidRPr="002414E6">
        <w:rPr>
          <w:szCs w:val="26"/>
        </w:rPr>
        <w:t xml:space="preserve">На основании решения Комиссии о назначении пенсии за выслугу лет Комиссия готовит проект распоряжения и выносит на рассмотрение </w:t>
      </w:r>
      <w:r w:rsidRPr="00A2471A">
        <w:rPr>
          <w:szCs w:val="26"/>
        </w:rPr>
        <w:t>адм</w:t>
      </w:r>
      <w:r w:rsidRPr="00A2471A">
        <w:rPr>
          <w:szCs w:val="26"/>
        </w:rPr>
        <w:t>и</w:t>
      </w:r>
      <w:r w:rsidRPr="00A2471A">
        <w:rPr>
          <w:szCs w:val="26"/>
        </w:rPr>
        <w:t xml:space="preserve">нистрации сельского поселения </w:t>
      </w:r>
      <w:r w:rsidR="00060A99">
        <w:rPr>
          <w:szCs w:val="26"/>
        </w:rPr>
        <w:t>Усть-Юган</w:t>
      </w:r>
      <w:r w:rsidRPr="00A2471A">
        <w:rPr>
          <w:szCs w:val="26"/>
        </w:rPr>
        <w:t>.</w:t>
      </w:r>
    </w:p>
    <w:p w:rsidR="00C502C6" w:rsidRPr="002414E6" w:rsidRDefault="00C502C6" w:rsidP="00C502C6">
      <w:pPr>
        <w:tabs>
          <w:tab w:val="left" w:pos="1134"/>
        </w:tabs>
        <w:ind w:right="-1" w:firstLine="709"/>
        <w:jc w:val="both"/>
        <w:rPr>
          <w:szCs w:val="26"/>
        </w:rPr>
      </w:pPr>
      <w:r w:rsidRPr="002414E6">
        <w:rPr>
          <w:szCs w:val="26"/>
        </w:rPr>
        <w:t>26.</w:t>
      </w:r>
      <w:r>
        <w:rPr>
          <w:szCs w:val="26"/>
        </w:rPr>
        <w:tab/>
      </w:r>
      <w:r w:rsidRPr="002414E6">
        <w:rPr>
          <w:szCs w:val="26"/>
        </w:rPr>
        <w:t>Датой назначения пенсии за выслугу лет считается дата регистрации заявления лица, замещавшего муниципальную должность, кадровой службой органа местного самоуправления, в котором данное лицо, замещало муниц</w:t>
      </w:r>
      <w:r w:rsidRPr="002414E6">
        <w:rPr>
          <w:szCs w:val="26"/>
        </w:rPr>
        <w:t>и</w:t>
      </w:r>
      <w:r w:rsidRPr="002414E6">
        <w:rPr>
          <w:szCs w:val="26"/>
        </w:rPr>
        <w:t>пальную должность.</w:t>
      </w:r>
    </w:p>
    <w:p w:rsidR="00C502C6" w:rsidRPr="002414E6" w:rsidRDefault="00C502C6" w:rsidP="00C502C6">
      <w:pPr>
        <w:tabs>
          <w:tab w:val="left" w:pos="1134"/>
        </w:tabs>
        <w:ind w:right="-1" w:firstLine="709"/>
        <w:jc w:val="both"/>
        <w:rPr>
          <w:szCs w:val="26"/>
        </w:rPr>
      </w:pPr>
      <w:r w:rsidRPr="002414E6">
        <w:rPr>
          <w:szCs w:val="26"/>
        </w:rPr>
        <w:t>27.</w:t>
      </w:r>
      <w:r>
        <w:rPr>
          <w:szCs w:val="26"/>
        </w:rPr>
        <w:tab/>
      </w:r>
      <w:r w:rsidRPr="002414E6">
        <w:rPr>
          <w:szCs w:val="26"/>
        </w:rPr>
        <w:t xml:space="preserve">Комиссия в письменной форме в 5-дневный срок со дня подписания распоряжения администрации </w:t>
      </w:r>
      <w:r w:rsidRPr="00A2471A">
        <w:rPr>
          <w:szCs w:val="26"/>
        </w:rPr>
        <w:t xml:space="preserve">сельского поселения </w:t>
      </w:r>
      <w:r w:rsidR="00060A99">
        <w:rPr>
          <w:szCs w:val="26"/>
        </w:rPr>
        <w:t>Усть-Юган</w:t>
      </w:r>
      <w:r w:rsidR="00060A99" w:rsidRPr="002414E6">
        <w:rPr>
          <w:szCs w:val="26"/>
        </w:rPr>
        <w:t xml:space="preserve"> </w:t>
      </w:r>
      <w:r w:rsidRPr="002414E6">
        <w:rPr>
          <w:szCs w:val="26"/>
        </w:rPr>
        <w:t>о назначении пенсии за выслугу лет уведомляет заявителя и орган местного самоуправл</w:t>
      </w:r>
      <w:r w:rsidRPr="002414E6">
        <w:rPr>
          <w:szCs w:val="26"/>
        </w:rPr>
        <w:t>е</w:t>
      </w:r>
      <w:r w:rsidRPr="002414E6">
        <w:rPr>
          <w:szCs w:val="26"/>
        </w:rPr>
        <w:t>ния (приложение 6 к настоящему Порядку).</w:t>
      </w:r>
    </w:p>
    <w:p w:rsidR="00C502C6" w:rsidRPr="002414E6" w:rsidRDefault="00C502C6" w:rsidP="00C502C6">
      <w:pPr>
        <w:tabs>
          <w:tab w:val="left" w:pos="1134"/>
        </w:tabs>
        <w:ind w:right="-1" w:firstLine="709"/>
        <w:jc w:val="both"/>
        <w:rPr>
          <w:szCs w:val="26"/>
        </w:rPr>
      </w:pPr>
      <w:r w:rsidRPr="002414E6">
        <w:rPr>
          <w:szCs w:val="26"/>
        </w:rPr>
        <w:t>В случае отказа в назначении пенсии за выслугу лет излагается причина отказа (приложение 7 к настоящему Порядку).</w:t>
      </w:r>
    </w:p>
    <w:p w:rsidR="00C502C6" w:rsidRPr="002414E6" w:rsidRDefault="00C502C6" w:rsidP="00C502C6">
      <w:pPr>
        <w:tabs>
          <w:tab w:val="left" w:pos="1134"/>
        </w:tabs>
        <w:ind w:right="-1" w:firstLine="709"/>
        <w:jc w:val="both"/>
        <w:rPr>
          <w:szCs w:val="26"/>
        </w:rPr>
      </w:pPr>
      <w:r w:rsidRPr="002414E6">
        <w:rPr>
          <w:szCs w:val="26"/>
        </w:rPr>
        <w:t>28.</w:t>
      </w:r>
      <w:r>
        <w:rPr>
          <w:szCs w:val="26"/>
        </w:rPr>
        <w:tab/>
      </w:r>
      <w:r w:rsidRPr="002414E6">
        <w:rPr>
          <w:szCs w:val="26"/>
        </w:rPr>
        <w:t>Решение Комиссии о назначении пенсии за выслугу лет вместе с з</w:t>
      </w:r>
      <w:r w:rsidRPr="002414E6">
        <w:rPr>
          <w:szCs w:val="26"/>
        </w:rPr>
        <w:t>а</w:t>
      </w:r>
      <w:r w:rsidRPr="002414E6">
        <w:rPr>
          <w:szCs w:val="26"/>
        </w:rPr>
        <w:t>явлением лица, замещавшего муниципальную должность, и всеми необход</w:t>
      </w:r>
      <w:r w:rsidRPr="002414E6">
        <w:rPr>
          <w:szCs w:val="26"/>
        </w:rPr>
        <w:t>и</w:t>
      </w:r>
      <w:r w:rsidRPr="002414E6">
        <w:rPr>
          <w:szCs w:val="26"/>
        </w:rPr>
        <w:t>мыми для назначения пенсии документами формируется в личное дело, кот</w:t>
      </w:r>
      <w:r w:rsidRPr="002414E6">
        <w:rPr>
          <w:szCs w:val="26"/>
        </w:rPr>
        <w:t>о</w:t>
      </w:r>
      <w:r w:rsidRPr="002414E6">
        <w:rPr>
          <w:szCs w:val="26"/>
        </w:rPr>
        <w:t>рое хранится в Уполномоченном органе по обеспечению организации работы Комиссии.</w:t>
      </w:r>
    </w:p>
    <w:p w:rsidR="00C502C6" w:rsidRPr="002414E6" w:rsidRDefault="00C502C6" w:rsidP="00C502C6">
      <w:pPr>
        <w:tabs>
          <w:tab w:val="left" w:pos="1134"/>
        </w:tabs>
        <w:ind w:right="-1" w:firstLine="709"/>
        <w:jc w:val="both"/>
        <w:rPr>
          <w:szCs w:val="26"/>
        </w:rPr>
      </w:pPr>
      <w:r w:rsidRPr="002414E6">
        <w:rPr>
          <w:szCs w:val="26"/>
        </w:rPr>
        <w:t>29.</w:t>
      </w:r>
      <w:r>
        <w:rPr>
          <w:szCs w:val="26"/>
        </w:rPr>
        <w:tab/>
      </w:r>
      <w:r w:rsidRPr="002414E6">
        <w:rPr>
          <w:szCs w:val="26"/>
        </w:rPr>
        <w:t>Выплата пенсии за выслугу лет осуществляется Уполномоченным органом по осуществлению расчета размера пенсии за выслугу лет через кредитные учреждения и организации федеральной почтовой связи.</w:t>
      </w:r>
    </w:p>
    <w:p w:rsidR="00C502C6" w:rsidRPr="002414E6" w:rsidRDefault="00C502C6" w:rsidP="00C502C6">
      <w:pPr>
        <w:tabs>
          <w:tab w:val="left" w:pos="1134"/>
        </w:tabs>
        <w:ind w:right="-1" w:firstLine="709"/>
        <w:jc w:val="both"/>
        <w:rPr>
          <w:szCs w:val="26"/>
        </w:rPr>
      </w:pPr>
      <w:r w:rsidRPr="002414E6">
        <w:rPr>
          <w:szCs w:val="26"/>
        </w:rPr>
        <w:lastRenderedPageBreak/>
        <w:t>Предельные размеры расходов, связанных с доставкой пенсии за в</w:t>
      </w:r>
      <w:r w:rsidRPr="002414E6">
        <w:rPr>
          <w:szCs w:val="26"/>
        </w:rPr>
        <w:t>ы</w:t>
      </w:r>
      <w:r w:rsidRPr="002414E6">
        <w:rPr>
          <w:szCs w:val="26"/>
        </w:rPr>
        <w:t xml:space="preserve">слугу лет лицам, замещавшим муниципальные должности в муниципальном образовании </w:t>
      </w:r>
      <w:r>
        <w:rPr>
          <w:szCs w:val="26"/>
        </w:rPr>
        <w:t xml:space="preserve">сельское поселение </w:t>
      </w:r>
      <w:r w:rsidR="00060A99">
        <w:rPr>
          <w:szCs w:val="26"/>
        </w:rPr>
        <w:t>Усть-Юган</w:t>
      </w:r>
      <w:r w:rsidRPr="002414E6">
        <w:rPr>
          <w:szCs w:val="26"/>
        </w:rPr>
        <w:t>, составляют:</w:t>
      </w:r>
    </w:p>
    <w:p w:rsidR="00C502C6" w:rsidRPr="002414E6" w:rsidRDefault="00C502C6" w:rsidP="00C502C6">
      <w:pPr>
        <w:tabs>
          <w:tab w:val="left" w:pos="1134"/>
        </w:tabs>
        <w:ind w:right="-1" w:firstLine="709"/>
        <w:jc w:val="both"/>
        <w:rPr>
          <w:szCs w:val="26"/>
        </w:rPr>
      </w:pPr>
      <w:r w:rsidRPr="002414E6">
        <w:rPr>
          <w:szCs w:val="26"/>
        </w:rPr>
        <w:t>не более 1,5 процента от общей суммы начисленной пенсии за выслугу лет лицам, замещавшим муниципальные должности в муниципальном обр</w:t>
      </w:r>
      <w:r w:rsidRPr="002414E6">
        <w:rPr>
          <w:szCs w:val="26"/>
        </w:rPr>
        <w:t>а</w:t>
      </w:r>
      <w:r w:rsidRPr="002414E6">
        <w:rPr>
          <w:szCs w:val="26"/>
        </w:rPr>
        <w:t xml:space="preserve">зовании </w:t>
      </w:r>
      <w:r>
        <w:rPr>
          <w:szCs w:val="26"/>
        </w:rPr>
        <w:t xml:space="preserve">сельское поселение </w:t>
      </w:r>
      <w:r w:rsidR="00060A99">
        <w:rPr>
          <w:szCs w:val="26"/>
        </w:rPr>
        <w:t>Усть-Юган</w:t>
      </w:r>
      <w:r w:rsidRPr="002414E6">
        <w:rPr>
          <w:szCs w:val="26"/>
        </w:rPr>
        <w:t>, подлежащих перечислению и (или) доставке кредитными организациями и иными организациями, за исключен</w:t>
      </w:r>
      <w:r w:rsidRPr="002414E6">
        <w:rPr>
          <w:szCs w:val="26"/>
        </w:rPr>
        <w:t>и</w:t>
      </w:r>
      <w:r w:rsidRPr="002414E6">
        <w:rPr>
          <w:szCs w:val="26"/>
        </w:rPr>
        <w:t>ем организаций почтовой связи;</w:t>
      </w:r>
    </w:p>
    <w:p w:rsidR="00C502C6" w:rsidRPr="002414E6" w:rsidRDefault="00C502C6" w:rsidP="00C502C6">
      <w:pPr>
        <w:tabs>
          <w:tab w:val="left" w:pos="1134"/>
        </w:tabs>
        <w:ind w:right="-1" w:firstLine="709"/>
        <w:jc w:val="both"/>
        <w:rPr>
          <w:szCs w:val="26"/>
        </w:rPr>
      </w:pPr>
      <w:r w:rsidRPr="002414E6">
        <w:rPr>
          <w:szCs w:val="26"/>
        </w:rPr>
        <w:t>не более 1,8 процента (с учетом налога на добавленную стоимость) от общей суммы начисленной пенсии за выслугу лет лицам, замещавшим мун</w:t>
      </w:r>
      <w:r w:rsidRPr="002414E6">
        <w:rPr>
          <w:szCs w:val="26"/>
        </w:rPr>
        <w:t>и</w:t>
      </w:r>
      <w:r w:rsidRPr="002414E6">
        <w:rPr>
          <w:szCs w:val="26"/>
        </w:rPr>
        <w:t xml:space="preserve">ципальные должности в муниципальном образовании </w:t>
      </w:r>
      <w:r>
        <w:rPr>
          <w:szCs w:val="26"/>
        </w:rPr>
        <w:t xml:space="preserve">сельское поселение </w:t>
      </w:r>
      <w:r w:rsidR="00060A99">
        <w:rPr>
          <w:szCs w:val="26"/>
        </w:rPr>
        <w:t>Усть-Юган</w:t>
      </w:r>
      <w:r w:rsidRPr="002414E6">
        <w:rPr>
          <w:szCs w:val="26"/>
        </w:rPr>
        <w:t>, подлежащих перечислению и (или) доставке организациями по</w:t>
      </w:r>
      <w:r w:rsidRPr="002414E6">
        <w:rPr>
          <w:szCs w:val="26"/>
        </w:rPr>
        <w:t>ч</w:t>
      </w:r>
      <w:r w:rsidRPr="002414E6">
        <w:rPr>
          <w:szCs w:val="26"/>
        </w:rPr>
        <w:t>товой связи.</w:t>
      </w:r>
    </w:p>
    <w:p w:rsidR="00C502C6" w:rsidRPr="002414E6" w:rsidRDefault="00C502C6" w:rsidP="00C502C6">
      <w:pPr>
        <w:tabs>
          <w:tab w:val="left" w:pos="1134"/>
        </w:tabs>
        <w:ind w:right="-1" w:firstLine="709"/>
        <w:jc w:val="both"/>
        <w:rPr>
          <w:szCs w:val="26"/>
        </w:rPr>
      </w:pPr>
      <w:r w:rsidRPr="002414E6">
        <w:rPr>
          <w:szCs w:val="26"/>
        </w:rPr>
        <w:t>30.</w:t>
      </w:r>
      <w:r>
        <w:rPr>
          <w:szCs w:val="26"/>
        </w:rPr>
        <w:tab/>
      </w:r>
      <w:r w:rsidRPr="002414E6">
        <w:rPr>
          <w:szCs w:val="26"/>
        </w:rPr>
        <w:t>При смене места жительства лицо, замещавшее муниципальную должность, сообщает в Комиссию адрес нового места жительства.</w:t>
      </w:r>
    </w:p>
    <w:p w:rsidR="00C502C6" w:rsidRDefault="00C502C6" w:rsidP="00C502C6">
      <w:pPr>
        <w:tabs>
          <w:tab w:val="left" w:pos="1134"/>
        </w:tabs>
        <w:ind w:right="-1" w:firstLine="709"/>
        <w:jc w:val="both"/>
        <w:rPr>
          <w:bCs/>
          <w:szCs w:val="26"/>
        </w:rPr>
      </w:pPr>
      <w:r w:rsidRPr="002414E6">
        <w:rPr>
          <w:bCs/>
          <w:szCs w:val="26"/>
        </w:rPr>
        <w:t>31.</w:t>
      </w:r>
      <w:r>
        <w:rPr>
          <w:bCs/>
          <w:szCs w:val="26"/>
        </w:rPr>
        <w:tab/>
      </w:r>
      <w:r w:rsidRPr="002414E6">
        <w:rPr>
          <w:bCs/>
          <w:szCs w:val="26"/>
        </w:rPr>
        <w:t>Сумма пенсии за выслугу лет определяется в рублях. При определ</w:t>
      </w:r>
      <w:r w:rsidRPr="002414E6">
        <w:rPr>
          <w:bCs/>
          <w:szCs w:val="26"/>
        </w:rPr>
        <w:t>е</w:t>
      </w:r>
      <w:r w:rsidRPr="002414E6">
        <w:rPr>
          <w:bCs/>
          <w:szCs w:val="26"/>
        </w:rPr>
        <w:t>нии размера пенсии за выслугу лет сумма до 50 копеек включительно не уч</w:t>
      </w:r>
      <w:r w:rsidRPr="002414E6">
        <w:rPr>
          <w:bCs/>
          <w:szCs w:val="26"/>
        </w:rPr>
        <w:t>и</w:t>
      </w:r>
      <w:r w:rsidRPr="002414E6">
        <w:rPr>
          <w:bCs/>
          <w:szCs w:val="26"/>
        </w:rPr>
        <w:t>тывается, более 50 копеек округляется до одного рубля.</w:t>
      </w:r>
    </w:p>
    <w:p w:rsidR="00C502C6" w:rsidRPr="00F66697" w:rsidRDefault="00C502C6" w:rsidP="00C502C6">
      <w:pPr>
        <w:tabs>
          <w:tab w:val="left" w:pos="1134"/>
        </w:tabs>
        <w:ind w:right="-1" w:firstLine="709"/>
        <w:jc w:val="both"/>
        <w:rPr>
          <w:bCs/>
          <w:szCs w:val="26"/>
        </w:rPr>
      </w:pPr>
    </w:p>
    <w:p w:rsidR="00C502C6" w:rsidRPr="00060A99" w:rsidRDefault="00060A99" w:rsidP="00060A99">
      <w:pPr>
        <w:tabs>
          <w:tab w:val="left" w:pos="1134"/>
        </w:tabs>
        <w:ind w:left="709" w:right="-1"/>
        <w:jc w:val="center"/>
        <w:rPr>
          <w:bCs/>
          <w:iCs/>
          <w:szCs w:val="26"/>
        </w:rPr>
      </w:pPr>
      <w:r w:rsidRPr="00060A99">
        <w:rPr>
          <w:bCs/>
          <w:iCs/>
          <w:szCs w:val="26"/>
        </w:rPr>
        <w:t xml:space="preserve">5. </w:t>
      </w:r>
      <w:r w:rsidR="00C502C6" w:rsidRPr="00060A99">
        <w:rPr>
          <w:bCs/>
          <w:iCs/>
          <w:szCs w:val="26"/>
        </w:rPr>
        <w:t>Порядок приостановления, возобновления и прекращения выплаты пенсии за выслугу лет</w:t>
      </w:r>
    </w:p>
    <w:p w:rsidR="00C502C6" w:rsidRPr="00060A99" w:rsidRDefault="00C502C6" w:rsidP="00060A99">
      <w:pPr>
        <w:tabs>
          <w:tab w:val="left" w:pos="1134"/>
        </w:tabs>
        <w:ind w:right="-1" w:firstLine="709"/>
        <w:jc w:val="center"/>
        <w:rPr>
          <w:szCs w:val="26"/>
        </w:rPr>
      </w:pPr>
    </w:p>
    <w:p w:rsidR="00C502C6" w:rsidRPr="002414E6" w:rsidRDefault="00C502C6" w:rsidP="00C502C6">
      <w:pPr>
        <w:tabs>
          <w:tab w:val="left" w:pos="1134"/>
        </w:tabs>
        <w:ind w:right="-1" w:firstLine="709"/>
        <w:jc w:val="both"/>
        <w:rPr>
          <w:szCs w:val="26"/>
        </w:rPr>
      </w:pPr>
      <w:r w:rsidRPr="002414E6">
        <w:rPr>
          <w:szCs w:val="26"/>
        </w:rPr>
        <w:t>32.</w:t>
      </w:r>
      <w:r>
        <w:rPr>
          <w:szCs w:val="26"/>
        </w:rPr>
        <w:tab/>
      </w:r>
      <w:r w:rsidRPr="002414E6">
        <w:rPr>
          <w:szCs w:val="26"/>
        </w:rPr>
        <w:t>Пенсия за выслугу лет не выплачивается в период нахождения на должности федеральной государственной гражданской службы, госуда</w:t>
      </w:r>
      <w:r w:rsidRPr="002414E6">
        <w:rPr>
          <w:szCs w:val="26"/>
        </w:rPr>
        <w:t>р</w:t>
      </w:r>
      <w:r w:rsidRPr="002414E6">
        <w:rPr>
          <w:szCs w:val="26"/>
        </w:rPr>
        <w:t>ственной должности Ханты-Мансийского автономного округа – Югры, должн</w:t>
      </w:r>
      <w:r w:rsidRPr="002414E6">
        <w:rPr>
          <w:szCs w:val="26"/>
        </w:rPr>
        <w:t>о</w:t>
      </w:r>
      <w:r w:rsidRPr="002414E6">
        <w:rPr>
          <w:szCs w:val="26"/>
        </w:rPr>
        <w:t>сти государственной гражданской службы Ханты-Мансийского автономного округа – Югры, замещения муниципальной должности, должности муниц</w:t>
      </w:r>
      <w:r w:rsidRPr="002414E6">
        <w:rPr>
          <w:szCs w:val="26"/>
        </w:rPr>
        <w:t>и</w:t>
      </w:r>
      <w:r w:rsidRPr="002414E6">
        <w:rPr>
          <w:szCs w:val="26"/>
        </w:rPr>
        <w:t>пальной службы.</w:t>
      </w:r>
    </w:p>
    <w:p w:rsidR="00C502C6" w:rsidRPr="002414E6" w:rsidRDefault="00C502C6" w:rsidP="00C502C6">
      <w:pPr>
        <w:tabs>
          <w:tab w:val="left" w:pos="1134"/>
        </w:tabs>
        <w:ind w:right="-1" w:firstLine="709"/>
        <w:jc w:val="both"/>
        <w:rPr>
          <w:szCs w:val="26"/>
        </w:rPr>
      </w:pPr>
      <w:r w:rsidRPr="002414E6">
        <w:rPr>
          <w:szCs w:val="26"/>
        </w:rPr>
        <w:t>Лицо, замещавшее муниципальную должность, получающий пенсию за выслугу лет и назначенный на одну из вышеперечисленных должностей, об</w:t>
      </w:r>
      <w:r w:rsidRPr="002414E6">
        <w:rPr>
          <w:szCs w:val="26"/>
        </w:rPr>
        <w:t>я</w:t>
      </w:r>
      <w:r w:rsidRPr="002414E6">
        <w:rPr>
          <w:szCs w:val="26"/>
        </w:rPr>
        <w:t>зан в 7-дневный срок в письменном виде уведомить об этом Комиссию.</w:t>
      </w:r>
    </w:p>
    <w:p w:rsidR="00C502C6" w:rsidRPr="002414E6" w:rsidRDefault="00C502C6" w:rsidP="00C502C6">
      <w:pPr>
        <w:tabs>
          <w:tab w:val="left" w:pos="1134"/>
        </w:tabs>
        <w:ind w:right="-1" w:firstLine="709"/>
        <w:jc w:val="both"/>
        <w:rPr>
          <w:szCs w:val="26"/>
        </w:rPr>
      </w:pPr>
      <w:r w:rsidRPr="002414E6">
        <w:rPr>
          <w:szCs w:val="26"/>
        </w:rPr>
        <w:t>Выплата пенсии за выслугу лет приостанавливается со дня назначения на одну из выше указанных должностей по решению Комиссии.</w:t>
      </w:r>
    </w:p>
    <w:p w:rsidR="00C502C6" w:rsidRPr="002414E6" w:rsidRDefault="00C502C6" w:rsidP="00C502C6">
      <w:pPr>
        <w:tabs>
          <w:tab w:val="left" w:pos="1134"/>
        </w:tabs>
        <w:ind w:right="-1" w:firstLine="709"/>
        <w:jc w:val="both"/>
        <w:rPr>
          <w:szCs w:val="26"/>
        </w:rPr>
      </w:pPr>
      <w:r w:rsidRPr="002414E6">
        <w:rPr>
          <w:szCs w:val="26"/>
        </w:rPr>
        <w:t>33.</w:t>
      </w:r>
      <w:r>
        <w:rPr>
          <w:szCs w:val="26"/>
        </w:rPr>
        <w:tab/>
      </w:r>
      <w:r w:rsidRPr="002414E6">
        <w:rPr>
          <w:szCs w:val="26"/>
        </w:rPr>
        <w:t>При освобождении от занимаемой должности выплата пенсии за в</w:t>
      </w:r>
      <w:r w:rsidRPr="002414E6">
        <w:rPr>
          <w:szCs w:val="26"/>
        </w:rPr>
        <w:t>ы</w:t>
      </w:r>
      <w:r w:rsidRPr="002414E6">
        <w:rPr>
          <w:szCs w:val="26"/>
        </w:rPr>
        <w:t>слугу лет возобновляется в 14-дневный срок со дня поступления заявления о возобновлении, с приложением копии приказа (распоряжения) об освобожд</w:t>
      </w:r>
      <w:r w:rsidRPr="002414E6">
        <w:rPr>
          <w:szCs w:val="26"/>
        </w:rPr>
        <w:t>е</w:t>
      </w:r>
      <w:r w:rsidRPr="002414E6">
        <w:rPr>
          <w:szCs w:val="26"/>
        </w:rPr>
        <w:t>нии от соответствующей должности.</w:t>
      </w:r>
    </w:p>
    <w:p w:rsidR="00C502C6" w:rsidRPr="002414E6" w:rsidRDefault="00C502C6" w:rsidP="00C502C6">
      <w:pPr>
        <w:tabs>
          <w:tab w:val="left" w:pos="1134"/>
        </w:tabs>
        <w:ind w:right="-1" w:firstLine="709"/>
        <w:jc w:val="both"/>
        <w:rPr>
          <w:bCs/>
          <w:szCs w:val="26"/>
        </w:rPr>
      </w:pPr>
      <w:r w:rsidRPr="002414E6">
        <w:rPr>
          <w:bCs/>
          <w:szCs w:val="26"/>
        </w:rPr>
        <w:t>34.</w:t>
      </w:r>
      <w:r>
        <w:rPr>
          <w:bCs/>
          <w:szCs w:val="26"/>
        </w:rPr>
        <w:tab/>
      </w:r>
      <w:r w:rsidRPr="002414E6">
        <w:rPr>
          <w:bCs/>
          <w:szCs w:val="26"/>
        </w:rPr>
        <w:t>При возобновлении пенсии за выслугу лет производится перерасчет пенсии за выслугу лет с учетом стажа для назначения пенсии за выслугу лет.</w:t>
      </w:r>
    </w:p>
    <w:p w:rsidR="00C502C6" w:rsidRPr="002414E6" w:rsidRDefault="00C502C6" w:rsidP="00C502C6">
      <w:pPr>
        <w:tabs>
          <w:tab w:val="left" w:pos="1134"/>
        </w:tabs>
        <w:ind w:right="-1" w:firstLine="709"/>
        <w:jc w:val="both"/>
        <w:rPr>
          <w:bCs/>
          <w:szCs w:val="26"/>
        </w:rPr>
      </w:pPr>
      <w:r w:rsidRPr="002414E6">
        <w:rPr>
          <w:bCs/>
          <w:szCs w:val="26"/>
        </w:rPr>
        <w:t>Выплата пенсии за выслугу лет возобновляется с 1-го числа того мес</w:t>
      </w:r>
      <w:r w:rsidRPr="002414E6">
        <w:rPr>
          <w:bCs/>
          <w:szCs w:val="26"/>
        </w:rPr>
        <w:t>я</w:t>
      </w:r>
      <w:r w:rsidRPr="002414E6">
        <w:rPr>
          <w:bCs/>
          <w:szCs w:val="26"/>
        </w:rPr>
        <w:t>ца, когда лицо, замещавшее муниципальную должность,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C502C6" w:rsidRPr="002414E6" w:rsidRDefault="00C502C6" w:rsidP="00C502C6">
      <w:pPr>
        <w:tabs>
          <w:tab w:val="left" w:pos="1134"/>
        </w:tabs>
        <w:ind w:right="-1" w:firstLine="709"/>
        <w:jc w:val="both"/>
        <w:rPr>
          <w:bCs/>
          <w:szCs w:val="26"/>
        </w:rPr>
      </w:pPr>
      <w:r w:rsidRPr="002414E6">
        <w:rPr>
          <w:bCs/>
          <w:szCs w:val="26"/>
        </w:rPr>
        <w:t>35.</w:t>
      </w:r>
      <w:r>
        <w:rPr>
          <w:bCs/>
          <w:szCs w:val="26"/>
        </w:rPr>
        <w:tab/>
      </w:r>
      <w:r w:rsidRPr="002414E6">
        <w:rPr>
          <w:bCs/>
          <w:szCs w:val="26"/>
        </w:rPr>
        <w:t>Выплата пенсии за выслугу лет прекращается, если лицу, заме</w:t>
      </w:r>
      <w:r w:rsidR="00060A99">
        <w:rPr>
          <w:bCs/>
          <w:szCs w:val="26"/>
        </w:rPr>
        <w:t>ща</w:t>
      </w:r>
      <w:r w:rsidR="00060A99">
        <w:rPr>
          <w:bCs/>
          <w:szCs w:val="26"/>
        </w:rPr>
        <w:t>в</w:t>
      </w:r>
      <w:r w:rsidR="00060A99">
        <w:rPr>
          <w:bCs/>
          <w:szCs w:val="26"/>
        </w:rPr>
        <w:t>ш</w:t>
      </w:r>
      <w:r w:rsidRPr="002414E6">
        <w:rPr>
          <w:bCs/>
          <w:szCs w:val="26"/>
        </w:rPr>
        <w:t>ему муниципальную должность, в соответствии с законодательством Ро</w:t>
      </w:r>
      <w:r w:rsidRPr="002414E6">
        <w:rPr>
          <w:bCs/>
          <w:szCs w:val="26"/>
        </w:rPr>
        <w:t>с</w:t>
      </w:r>
      <w:r w:rsidRPr="002414E6">
        <w:rPr>
          <w:bCs/>
          <w:szCs w:val="26"/>
        </w:rPr>
        <w:t>сийской Федерации назначены пенсия за выслугу лет или ежемесячное п</w:t>
      </w:r>
      <w:r w:rsidRPr="002414E6">
        <w:rPr>
          <w:bCs/>
          <w:szCs w:val="26"/>
        </w:rPr>
        <w:t>о</w:t>
      </w:r>
      <w:r w:rsidRPr="002414E6">
        <w:rPr>
          <w:bCs/>
          <w:szCs w:val="26"/>
        </w:rPr>
        <w:t>жизненное содержание либо установлено дополнительное пожизненное м</w:t>
      </w:r>
      <w:r w:rsidRPr="002414E6">
        <w:rPr>
          <w:bCs/>
          <w:szCs w:val="26"/>
        </w:rPr>
        <w:t>а</w:t>
      </w:r>
      <w:r w:rsidRPr="002414E6">
        <w:rPr>
          <w:bCs/>
          <w:szCs w:val="26"/>
        </w:rPr>
        <w:t>териальное обеспечение.</w:t>
      </w:r>
    </w:p>
    <w:p w:rsidR="00C502C6" w:rsidRPr="002414E6" w:rsidRDefault="00C502C6" w:rsidP="00C502C6">
      <w:pPr>
        <w:tabs>
          <w:tab w:val="left" w:pos="1134"/>
        </w:tabs>
        <w:ind w:right="-1" w:firstLine="709"/>
        <w:jc w:val="both"/>
        <w:rPr>
          <w:bCs/>
          <w:szCs w:val="26"/>
        </w:rPr>
      </w:pPr>
      <w:r w:rsidRPr="002414E6">
        <w:rPr>
          <w:bCs/>
          <w:szCs w:val="26"/>
        </w:rPr>
        <w:lastRenderedPageBreak/>
        <w:t>В связи с назначением выплат, указанных в абзаце 1 настоящего пункта, лицо, замещавшее муниципальную должность, в 7-дневный срок сообщает об этом в Комиссию.</w:t>
      </w:r>
    </w:p>
    <w:p w:rsidR="00C502C6" w:rsidRPr="002414E6" w:rsidRDefault="00C502C6" w:rsidP="00C502C6">
      <w:pPr>
        <w:tabs>
          <w:tab w:val="left" w:pos="1134"/>
        </w:tabs>
        <w:ind w:right="-1" w:firstLine="709"/>
        <w:jc w:val="both"/>
        <w:rPr>
          <w:bCs/>
          <w:szCs w:val="26"/>
        </w:rPr>
      </w:pPr>
      <w:r w:rsidRPr="002414E6">
        <w:rPr>
          <w:bCs/>
          <w:szCs w:val="26"/>
        </w:rPr>
        <w:t>36.</w:t>
      </w:r>
      <w:r>
        <w:rPr>
          <w:bCs/>
          <w:szCs w:val="26"/>
        </w:rPr>
        <w:tab/>
      </w:r>
      <w:r w:rsidRPr="002414E6">
        <w:rPr>
          <w:bCs/>
          <w:szCs w:val="26"/>
        </w:rPr>
        <w:t>Выплата пенсии прекращается в случаях:</w:t>
      </w:r>
    </w:p>
    <w:p w:rsidR="00C502C6" w:rsidRPr="002414E6" w:rsidRDefault="00C502C6" w:rsidP="00C502C6">
      <w:pPr>
        <w:tabs>
          <w:tab w:val="left" w:pos="1134"/>
        </w:tabs>
        <w:ind w:right="-1" w:firstLine="709"/>
        <w:jc w:val="both"/>
        <w:rPr>
          <w:bCs/>
          <w:szCs w:val="26"/>
        </w:rPr>
      </w:pPr>
      <w:r w:rsidRPr="002414E6">
        <w:rPr>
          <w:bCs/>
          <w:szCs w:val="26"/>
        </w:rPr>
        <w:t>а) перехода с пенсии от Пенсионного фонда Р</w:t>
      </w:r>
      <w:r w:rsidR="00060A99">
        <w:rPr>
          <w:bCs/>
          <w:szCs w:val="26"/>
        </w:rPr>
        <w:t xml:space="preserve">оссийской </w:t>
      </w:r>
      <w:r w:rsidRPr="002414E6">
        <w:rPr>
          <w:bCs/>
          <w:szCs w:val="26"/>
        </w:rPr>
        <w:t>Ф</w:t>
      </w:r>
      <w:r w:rsidR="00060A99">
        <w:rPr>
          <w:bCs/>
          <w:szCs w:val="26"/>
        </w:rPr>
        <w:t>едерации</w:t>
      </w:r>
      <w:r w:rsidRPr="002414E6">
        <w:rPr>
          <w:bCs/>
          <w:szCs w:val="26"/>
        </w:rPr>
        <w:t xml:space="preserve"> на пенсию от других ведомств (Министерство обороны, Министерство внутре</w:t>
      </w:r>
      <w:r w:rsidRPr="002414E6">
        <w:rPr>
          <w:bCs/>
          <w:szCs w:val="26"/>
        </w:rPr>
        <w:t>н</w:t>
      </w:r>
      <w:r w:rsidRPr="002414E6">
        <w:rPr>
          <w:bCs/>
          <w:szCs w:val="26"/>
        </w:rPr>
        <w:t>них дел и т.д.);</w:t>
      </w:r>
    </w:p>
    <w:p w:rsidR="00C502C6" w:rsidRPr="002414E6" w:rsidRDefault="00C502C6" w:rsidP="00C502C6">
      <w:pPr>
        <w:tabs>
          <w:tab w:val="left" w:pos="1134"/>
        </w:tabs>
        <w:ind w:right="-1" w:firstLine="709"/>
        <w:jc w:val="both"/>
        <w:rPr>
          <w:bCs/>
          <w:szCs w:val="26"/>
        </w:rPr>
      </w:pPr>
      <w:r w:rsidRPr="002414E6">
        <w:rPr>
          <w:bCs/>
          <w:szCs w:val="26"/>
        </w:rPr>
        <w:t>б) помещения пенсионера в дом-интернат (пансионат) для престарелых и инвалидов на полное государственное обеспечение;</w:t>
      </w:r>
    </w:p>
    <w:p w:rsidR="00C502C6" w:rsidRPr="002414E6" w:rsidRDefault="00C502C6" w:rsidP="00C502C6">
      <w:pPr>
        <w:tabs>
          <w:tab w:val="left" w:pos="1134"/>
        </w:tabs>
        <w:ind w:right="-1" w:firstLine="709"/>
        <w:jc w:val="both"/>
        <w:rPr>
          <w:bCs/>
          <w:szCs w:val="26"/>
        </w:rPr>
      </w:pPr>
      <w:r w:rsidRPr="002414E6">
        <w:rPr>
          <w:bCs/>
          <w:szCs w:val="26"/>
        </w:rPr>
        <w:t>в) лишение пенсионера свободы по приговору суда;</w:t>
      </w:r>
    </w:p>
    <w:p w:rsidR="00C502C6" w:rsidRPr="002414E6" w:rsidRDefault="00C502C6" w:rsidP="00C502C6">
      <w:pPr>
        <w:tabs>
          <w:tab w:val="left" w:pos="1134"/>
        </w:tabs>
        <w:ind w:right="-1" w:firstLine="709"/>
        <w:jc w:val="both"/>
        <w:rPr>
          <w:bCs/>
          <w:szCs w:val="26"/>
        </w:rPr>
      </w:pPr>
      <w:r w:rsidRPr="002414E6">
        <w:rPr>
          <w:bCs/>
          <w:szCs w:val="26"/>
        </w:rPr>
        <w:t>г) смерти получателя пенсии за выслугу лет.</w:t>
      </w:r>
    </w:p>
    <w:p w:rsidR="00C502C6" w:rsidRPr="002414E6" w:rsidRDefault="00C502C6" w:rsidP="00C502C6">
      <w:pPr>
        <w:tabs>
          <w:tab w:val="left" w:pos="1134"/>
        </w:tabs>
        <w:ind w:right="-1" w:firstLine="709"/>
        <w:jc w:val="both"/>
        <w:rPr>
          <w:bCs/>
          <w:szCs w:val="26"/>
        </w:rPr>
      </w:pPr>
      <w:r w:rsidRPr="002414E6">
        <w:rPr>
          <w:bCs/>
          <w:szCs w:val="26"/>
        </w:rPr>
        <w:t xml:space="preserve">Прекращение выплаты пенсии за выслугу лет осуществляется </w:t>
      </w:r>
      <w:proofErr w:type="gramStart"/>
      <w:r w:rsidRPr="002414E6">
        <w:rPr>
          <w:bCs/>
          <w:szCs w:val="26"/>
        </w:rPr>
        <w:t>с даты возникновения</w:t>
      </w:r>
      <w:proofErr w:type="gramEnd"/>
      <w:r w:rsidRPr="002414E6">
        <w:rPr>
          <w:bCs/>
          <w:szCs w:val="26"/>
        </w:rPr>
        <w:t xml:space="preserve"> перечисленных в абзаце первом настоящего пункта обсто</w:t>
      </w:r>
      <w:r w:rsidRPr="002414E6">
        <w:rPr>
          <w:bCs/>
          <w:szCs w:val="26"/>
        </w:rPr>
        <w:t>я</w:t>
      </w:r>
      <w:r w:rsidRPr="002414E6">
        <w:rPr>
          <w:bCs/>
          <w:szCs w:val="26"/>
        </w:rPr>
        <w:t>тельств, а в случае смерти лица, замещавшего муниципальную должность, – с первого числа месяца, следующего за месяцем, в котором наступила смерть.</w:t>
      </w:r>
    </w:p>
    <w:p w:rsidR="00C502C6" w:rsidRPr="002414E6" w:rsidRDefault="00C502C6" w:rsidP="00C502C6">
      <w:pPr>
        <w:tabs>
          <w:tab w:val="left" w:pos="1134"/>
        </w:tabs>
        <w:ind w:right="-1" w:firstLine="709"/>
        <w:jc w:val="both"/>
        <w:rPr>
          <w:bCs/>
          <w:szCs w:val="26"/>
        </w:rPr>
      </w:pPr>
      <w:r w:rsidRPr="002414E6">
        <w:rPr>
          <w:bCs/>
          <w:szCs w:val="26"/>
        </w:rPr>
        <w:t>37.</w:t>
      </w:r>
      <w:r>
        <w:rPr>
          <w:bCs/>
          <w:szCs w:val="26"/>
        </w:rPr>
        <w:tab/>
      </w:r>
      <w:r w:rsidRPr="002414E6">
        <w:rPr>
          <w:bCs/>
          <w:szCs w:val="26"/>
        </w:rPr>
        <w:t>Выплата пенсии за выслугу лет возобновляется после прекращения действия обстоятельств, с учетом которых она была прекращена, со дня о</w:t>
      </w:r>
      <w:r w:rsidRPr="002414E6">
        <w:rPr>
          <w:bCs/>
          <w:szCs w:val="26"/>
        </w:rPr>
        <w:t>б</w:t>
      </w:r>
      <w:r w:rsidRPr="002414E6">
        <w:rPr>
          <w:bCs/>
          <w:szCs w:val="26"/>
        </w:rPr>
        <w:t>ращения лица, замещавшего муниципальную должность, с заявлением о ее возобновлении в Комиссию (приложение 8 к настоящему Порядку).</w:t>
      </w:r>
    </w:p>
    <w:p w:rsidR="00C502C6" w:rsidRPr="002414E6" w:rsidRDefault="00C502C6" w:rsidP="00C502C6">
      <w:pPr>
        <w:tabs>
          <w:tab w:val="left" w:pos="1134"/>
        </w:tabs>
        <w:ind w:right="-1" w:firstLine="709"/>
        <w:jc w:val="both"/>
        <w:rPr>
          <w:bCs/>
          <w:szCs w:val="26"/>
        </w:rPr>
      </w:pPr>
      <w:r w:rsidRPr="002414E6">
        <w:rPr>
          <w:bCs/>
          <w:szCs w:val="26"/>
        </w:rPr>
        <w:t>38.</w:t>
      </w:r>
      <w:r>
        <w:rPr>
          <w:bCs/>
          <w:szCs w:val="26"/>
        </w:rPr>
        <w:tab/>
      </w:r>
      <w:r w:rsidRPr="002414E6">
        <w:rPr>
          <w:bCs/>
          <w:szCs w:val="26"/>
        </w:rPr>
        <w:t>Сумма необоснованно полученной пенсии за выслугу лет вследствие невыполнения условий, указанных в разделе 5 настоящего Порядка, а также иного сокрытия (непредставления) информации лицом, замещавшим муниц</w:t>
      </w:r>
      <w:r w:rsidRPr="002414E6">
        <w:rPr>
          <w:bCs/>
          <w:szCs w:val="26"/>
        </w:rPr>
        <w:t>и</w:t>
      </w:r>
      <w:r w:rsidRPr="002414E6">
        <w:rPr>
          <w:bCs/>
          <w:szCs w:val="26"/>
        </w:rPr>
        <w:t>пальную должность,  подлежит обязательному удержанию в порядке, пред</w:t>
      </w:r>
      <w:r w:rsidRPr="002414E6">
        <w:rPr>
          <w:bCs/>
          <w:szCs w:val="26"/>
        </w:rPr>
        <w:t>у</w:t>
      </w:r>
      <w:r w:rsidRPr="002414E6">
        <w:rPr>
          <w:bCs/>
          <w:szCs w:val="26"/>
        </w:rPr>
        <w:t>смотренном действующим законодательством.</w:t>
      </w:r>
    </w:p>
    <w:p w:rsidR="00C502C6" w:rsidRPr="002414E6" w:rsidRDefault="00C502C6" w:rsidP="00C502C6">
      <w:pPr>
        <w:tabs>
          <w:tab w:val="left" w:pos="1134"/>
        </w:tabs>
        <w:ind w:right="-1" w:firstLine="709"/>
        <w:jc w:val="both"/>
        <w:rPr>
          <w:bCs/>
          <w:szCs w:val="26"/>
        </w:rPr>
      </w:pPr>
      <w:r w:rsidRPr="002414E6">
        <w:rPr>
          <w:bCs/>
          <w:szCs w:val="26"/>
        </w:rPr>
        <w:t>39.</w:t>
      </w:r>
      <w:r>
        <w:rPr>
          <w:bCs/>
          <w:szCs w:val="26"/>
        </w:rPr>
        <w:tab/>
      </w:r>
      <w:r w:rsidRPr="002414E6">
        <w:rPr>
          <w:bCs/>
          <w:szCs w:val="26"/>
        </w:rPr>
        <w:t>В случае смерти лица, замещавшего муниципальную должность, н</w:t>
      </w:r>
      <w:r w:rsidRPr="002414E6">
        <w:rPr>
          <w:bCs/>
          <w:szCs w:val="26"/>
        </w:rPr>
        <w:t>е</w:t>
      </w:r>
      <w:r w:rsidRPr="002414E6">
        <w:rPr>
          <w:bCs/>
          <w:szCs w:val="26"/>
        </w:rPr>
        <w:t>дополученные суммы пенсии за выслугу лет наследникам не выплачиваются.</w:t>
      </w:r>
    </w:p>
    <w:p w:rsidR="00C502C6" w:rsidRPr="002414E6" w:rsidRDefault="00C502C6" w:rsidP="00C502C6">
      <w:pPr>
        <w:tabs>
          <w:tab w:val="left" w:pos="1134"/>
        </w:tabs>
        <w:ind w:right="-1" w:firstLine="709"/>
        <w:jc w:val="both"/>
        <w:rPr>
          <w:szCs w:val="26"/>
        </w:rPr>
      </w:pPr>
      <w:r w:rsidRPr="002414E6">
        <w:rPr>
          <w:szCs w:val="26"/>
        </w:rPr>
        <w:t>40.</w:t>
      </w:r>
      <w:r>
        <w:rPr>
          <w:szCs w:val="26"/>
        </w:rPr>
        <w:tab/>
      </w:r>
      <w:r w:rsidRPr="002414E6">
        <w:rPr>
          <w:szCs w:val="26"/>
        </w:rPr>
        <w:t>В целях предупреждения переплаты пенсии за выслугу лет Уполн</w:t>
      </w:r>
      <w:r w:rsidRPr="002414E6">
        <w:rPr>
          <w:szCs w:val="26"/>
        </w:rPr>
        <w:t>о</w:t>
      </w:r>
      <w:r w:rsidRPr="002414E6">
        <w:rPr>
          <w:szCs w:val="26"/>
        </w:rPr>
        <w:t>моченным органом по обеспечению работы Комиссии один раз в год до 1 а</w:t>
      </w:r>
      <w:r w:rsidRPr="002414E6">
        <w:rPr>
          <w:szCs w:val="26"/>
        </w:rPr>
        <w:t>п</w:t>
      </w:r>
      <w:r w:rsidRPr="002414E6">
        <w:rPr>
          <w:szCs w:val="26"/>
        </w:rPr>
        <w:t>реля проводится регистрация (перерегистрация) получателей пенсии за в</w:t>
      </w:r>
      <w:r w:rsidRPr="002414E6">
        <w:rPr>
          <w:szCs w:val="26"/>
        </w:rPr>
        <w:t>ы</w:t>
      </w:r>
      <w:r w:rsidRPr="002414E6">
        <w:rPr>
          <w:szCs w:val="26"/>
        </w:rPr>
        <w:t>слугу лет.</w:t>
      </w:r>
    </w:p>
    <w:p w:rsidR="00C502C6" w:rsidRPr="002414E6" w:rsidRDefault="00C502C6" w:rsidP="00C502C6">
      <w:pPr>
        <w:tabs>
          <w:tab w:val="left" w:pos="1134"/>
        </w:tabs>
        <w:ind w:right="-1" w:firstLine="709"/>
        <w:jc w:val="both"/>
        <w:rPr>
          <w:rFonts w:eastAsia="Calibri"/>
          <w:szCs w:val="26"/>
          <w:lang w:eastAsia="en-US"/>
        </w:rPr>
      </w:pPr>
      <w:r w:rsidRPr="002414E6">
        <w:rPr>
          <w:szCs w:val="26"/>
        </w:rPr>
        <w:t>41.</w:t>
      </w:r>
      <w:r>
        <w:rPr>
          <w:szCs w:val="26"/>
        </w:rPr>
        <w:tab/>
      </w:r>
      <w:r w:rsidRPr="002414E6">
        <w:rPr>
          <w:rFonts w:eastAsia="Calibri"/>
          <w:szCs w:val="26"/>
          <w:lang w:eastAsia="en-US"/>
        </w:rPr>
        <w:t>Получатели пенсии за выслугу лет обязаны к указанной дате пре</w:t>
      </w:r>
      <w:r w:rsidRPr="002414E6">
        <w:rPr>
          <w:rFonts w:eastAsia="Calibri"/>
          <w:szCs w:val="26"/>
          <w:lang w:eastAsia="en-US"/>
        </w:rPr>
        <w:t>д</w:t>
      </w:r>
      <w:r w:rsidRPr="002414E6">
        <w:rPr>
          <w:rFonts w:eastAsia="Calibri"/>
          <w:szCs w:val="26"/>
          <w:lang w:eastAsia="en-US"/>
        </w:rPr>
        <w:t xml:space="preserve">ставить в </w:t>
      </w:r>
      <w:r w:rsidRPr="002414E6">
        <w:rPr>
          <w:szCs w:val="26"/>
        </w:rPr>
        <w:t xml:space="preserve">Уполномоченный орган по </w:t>
      </w:r>
      <w:r w:rsidRPr="002414E6">
        <w:rPr>
          <w:rFonts w:eastAsia="Calibri"/>
          <w:bCs/>
          <w:szCs w:val="26"/>
          <w:lang w:eastAsia="en-US"/>
        </w:rPr>
        <w:t>обеспечению организации работы Коми</w:t>
      </w:r>
      <w:r w:rsidRPr="002414E6">
        <w:rPr>
          <w:rFonts w:eastAsia="Calibri"/>
          <w:bCs/>
          <w:szCs w:val="26"/>
          <w:lang w:eastAsia="en-US"/>
        </w:rPr>
        <w:t>с</w:t>
      </w:r>
      <w:r w:rsidRPr="002414E6">
        <w:rPr>
          <w:rFonts w:eastAsia="Calibri"/>
          <w:bCs/>
          <w:szCs w:val="26"/>
          <w:lang w:eastAsia="en-US"/>
        </w:rPr>
        <w:t>сии</w:t>
      </w:r>
      <w:r w:rsidRPr="002414E6">
        <w:rPr>
          <w:rFonts w:eastAsia="Calibri"/>
          <w:szCs w:val="26"/>
          <w:lang w:eastAsia="en-US"/>
        </w:rPr>
        <w:t>:</w:t>
      </w:r>
    </w:p>
    <w:p w:rsidR="00C502C6" w:rsidRPr="002414E6" w:rsidRDefault="00C502C6" w:rsidP="00C502C6">
      <w:pPr>
        <w:tabs>
          <w:tab w:val="left" w:pos="1134"/>
        </w:tabs>
        <w:autoSpaceDE w:val="0"/>
        <w:autoSpaceDN w:val="0"/>
        <w:adjustRightInd w:val="0"/>
        <w:ind w:right="-1" w:firstLine="709"/>
        <w:jc w:val="both"/>
        <w:rPr>
          <w:rFonts w:eastAsia="Calibri"/>
          <w:szCs w:val="26"/>
          <w:lang w:eastAsia="en-US"/>
        </w:rPr>
      </w:pPr>
      <w:r w:rsidRPr="002414E6">
        <w:rPr>
          <w:rFonts w:eastAsia="Calibri"/>
          <w:szCs w:val="26"/>
          <w:lang w:eastAsia="en-US"/>
        </w:rPr>
        <w:t>- заверенную в установленном порядке копию трудовой книжки (первый и последний лист с записями);</w:t>
      </w:r>
    </w:p>
    <w:p w:rsidR="00C502C6" w:rsidRPr="002414E6" w:rsidRDefault="00C502C6" w:rsidP="00C502C6">
      <w:pPr>
        <w:tabs>
          <w:tab w:val="left" w:pos="1134"/>
        </w:tabs>
        <w:autoSpaceDE w:val="0"/>
        <w:autoSpaceDN w:val="0"/>
        <w:adjustRightInd w:val="0"/>
        <w:ind w:right="-1" w:firstLine="709"/>
        <w:jc w:val="both"/>
        <w:rPr>
          <w:rFonts w:eastAsia="Calibri"/>
          <w:szCs w:val="26"/>
          <w:lang w:eastAsia="en-US"/>
        </w:rPr>
      </w:pPr>
      <w:r w:rsidRPr="002414E6">
        <w:rPr>
          <w:rFonts w:eastAsia="Calibri"/>
          <w:szCs w:val="26"/>
          <w:lang w:eastAsia="en-US"/>
        </w:rPr>
        <w:t>- копию приказа о приеме на работу (при условии поступления на раб</w:t>
      </w:r>
      <w:r w:rsidRPr="002414E6">
        <w:rPr>
          <w:rFonts w:eastAsia="Calibri"/>
          <w:szCs w:val="26"/>
          <w:lang w:eastAsia="en-US"/>
        </w:rPr>
        <w:t>о</w:t>
      </w:r>
      <w:r w:rsidRPr="002414E6">
        <w:rPr>
          <w:rFonts w:eastAsia="Calibri"/>
          <w:szCs w:val="26"/>
          <w:lang w:eastAsia="en-US"/>
        </w:rPr>
        <w:t>ту);</w:t>
      </w:r>
    </w:p>
    <w:p w:rsidR="00C502C6" w:rsidRPr="002414E6" w:rsidRDefault="00C502C6" w:rsidP="00C502C6">
      <w:pPr>
        <w:tabs>
          <w:tab w:val="left" w:pos="1134"/>
        </w:tabs>
        <w:autoSpaceDE w:val="0"/>
        <w:autoSpaceDN w:val="0"/>
        <w:adjustRightInd w:val="0"/>
        <w:ind w:right="-1" w:firstLine="709"/>
        <w:jc w:val="both"/>
        <w:rPr>
          <w:rFonts w:eastAsia="Calibri"/>
          <w:szCs w:val="26"/>
          <w:lang w:eastAsia="en-US"/>
        </w:rPr>
      </w:pPr>
      <w:r w:rsidRPr="002414E6">
        <w:rPr>
          <w:rFonts w:eastAsia="Calibri"/>
          <w:szCs w:val="26"/>
          <w:lang w:eastAsia="en-US"/>
        </w:rPr>
        <w:t>- справку о размерах получаемой пенсии, иных выплат из органов пе</w:t>
      </w:r>
      <w:r w:rsidRPr="002414E6">
        <w:rPr>
          <w:rFonts w:eastAsia="Calibri"/>
          <w:szCs w:val="26"/>
          <w:lang w:eastAsia="en-US"/>
        </w:rPr>
        <w:t>н</w:t>
      </w:r>
      <w:r w:rsidRPr="002414E6">
        <w:rPr>
          <w:rFonts w:eastAsia="Calibri"/>
          <w:szCs w:val="26"/>
          <w:lang w:eastAsia="en-US"/>
        </w:rPr>
        <w:t>сионного обеспечения;</w:t>
      </w:r>
    </w:p>
    <w:p w:rsidR="00C502C6" w:rsidRPr="002414E6" w:rsidRDefault="00C502C6" w:rsidP="00C502C6">
      <w:pPr>
        <w:tabs>
          <w:tab w:val="left" w:pos="1134"/>
        </w:tabs>
        <w:autoSpaceDE w:val="0"/>
        <w:autoSpaceDN w:val="0"/>
        <w:adjustRightInd w:val="0"/>
        <w:ind w:right="-1" w:firstLine="709"/>
        <w:jc w:val="both"/>
        <w:rPr>
          <w:rFonts w:eastAsia="Calibri"/>
          <w:szCs w:val="26"/>
          <w:lang w:eastAsia="en-US"/>
        </w:rPr>
      </w:pPr>
      <w:r w:rsidRPr="002414E6">
        <w:rPr>
          <w:rFonts w:eastAsia="Calibri"/>
          <w:szCs w:val="26"/>
          <w:lang w:eastAsia="en-US"/>
        </w:rPr>
        <w:t>- справку из негосударственного пенсионного фонда о неполучении д</w:t>
      </w:r>
      <w:r w:rsidRPr="002414E6">
        <w:rPr>
          <w:rFonts w:eastAsia="Calibri"/>
          <w:szCs w:val="26"/>
          <w:lang w:eastAsia="en-US"/>
        </w:rPr>
        <w:t>о</w:t>
      </w:r>
      <w:r w:rsidRPr="002414E6">
        <w:rPr>
          <w:rFonts w:eastAsia="Calibri"/>
          <w:szCs w:val="26"/>
          <w:lang w:eastAsia="en-US"/>
        </w:rPr>
        <w:t>полнительной пенсии;</w:t>
      </w:r>
    </w:p>
    <w:p w:rsidR="00C502C6" w:rsidRPr="002414E6" w:rsidRDefault="00C502C6" w:rsidP="00C502C6">
      <w:pPr>
        <w:tabs>
          <w:tab w:val="left" w:pos="1134"/>
        </w:tabs>
        <w:ind w:right="-1" w:firstLine="709"/>
        <w:jc w:val="both"/>
        <w:rPr>
          <w:bCs/>
          <w:szCs w:val="26"/>
        </w:rPr>
      </w:pPr>
      <w:r w:rsidRPr="002414E6">
        <w:rPr>
          <w:rFonts w:eastAsia="Calibri"/>
          <w:szCs w:val="26"/>
          <w:lang w:eastAsia="en-US"/>
        </w:rPr>
        <w:t>- реквизиты кредитного учреждения, в котором открыт лицевой счет на имя лица, замещавшего муниципальную должность</w:t>
      </w:r>
      <w:r w:rsidRPr="002414E6">
        <w:rPr>
          <w:bCs/>
          <w:szCs w:val="26"/>
        </w:rPr>
        <w:t>.</w:t>
      </w:r>
    </w:p>
    <w:p w:rsidR="00C502C6" w:rsidRPr="002414E6" w:rsidRDefault="00C502C6" w:rsidP="00C502C6">
      <w:pPr>
        <w:tabs>
          <w:tab w:val="left" w:pos="1134"/>
        </w:tabs>
        <w:ind w:right="-1" w:firstLine="709"/>
        <w:jc w:val="both"/>
        <w:rPr>
          <w:bCs/>
          <w:szCs w:val="26"/>
        </w:rPr>
      </w:pPr>
      <w:r w:rsidRPr="002414E6">
        <w:rPr>
          <w:bCs/>
          <w:szCs w:val="26"/>
        </w:rPr>
        <w:t>42.</w:t>
      </w:r>
      <w:r>
        <w:rPr>
          <w:bCs/>
          <w:szCs w:val="26"/>
        </w:rPr>
        <w:tab/>
      </w:r>
      <w:r w:rsidRPr="002414E6">
        <w:rPr>
          <w:bCs/>
          <w:szCs w:val="26"/>
        </w:rPr>
        <w:t>Гражданам, не прошедшим своевременно регистрацию (</w:t>
      </w:r>
      <w:proofErr w:type="spellStart"/>
      <w:r w:rsidRPr="002414E6">
        <w:rPr>
          <w:bCs/>
          <w:szCs w:val="26"/>
        </w:rPr>
        <w:t>перегистр</w:t>
      </w:r>
      <w:r w:rsidRPr="002414E6">
        <w:rPr>
          <w:bCs/>
          <w:szCs w:val="26"/>
        </w:rPr>
        <w:t>а</w:t>
      </w:r>
      <w:r w:rsidRPr="002414E6">
        <w:rPr>
          <w:bCs/>
          <w:szCs w:val="26"/>
        </w:rPr>
        <w:t>цию</w:t>
      </w:r>
      <w:proofErr w:type="spellEnd"/>
      <w:r w:rsidRPr="002414E6">
        <w:rPr>
          <w:bCs/>
          <w:szCs w:val="26"/>
        </w:rPr>
        <w:t>), выплата пенсии за выслугу лет приостанавливается и возобновляется после прохождения регистрации (перерегистрации) с момента приостановл</w:t>
      </w:r>
      <w:r w:rsidRPr="002414E6">
        <w:rPr>
          <w:bCs/>
          <w:szCs w:val="26"/>
        </w:rPr>
        <w:t>е</w:t>
      </w:r>
      <w:r w:rsidRPr="002414E6">
        <w:rPr>
          <w:bCs/>
          <w:szCs w:val="26"/>
        </w:rPr>
        <w:t>ния.</w:t>
      </w:r>
    </w:p>
    <w:p w:rsidR="00C502C6" w:rsidRPr="002414E6" w:rsidRDefault="00C502C6" w:rsidP="00C502C6">
      <w:pPr>
        <w:tabs>
          <w:tab w:val="left" w:pos="1134"/>
        </w:tabs>
        <w:ind w:right="-1" w:firstLine="709"/>
        <w:jc w:val="both"/>
        <w:rPr>
          <w:bCs/>
          <w:szCs w:val="26"/>
        </w:rPr>
      </w:pPr>
    </w:p>
    <w:p w:rsidR="00C502C6" w:rsidRPr="00060A99" w:rsidRDefault="00060A99" w:rsidP="00060A99">
      <w:pPr>
        <w:tabs>
          <w:tab w:val="left" w:pos="1134"/>
        </w:tabs>
        <w:ind w:left="567" w:right="-1"/>
        <w:jc w:val="center"/>
        <w:rPr>
          <w:bCs/>
          <w:iCs/>
          <w:szCs w:val="26"/>
        </w:rPr>
      </w:pPr>
      <w:r w:rsidRPr="00060A99">
        <w:rPr>
          <w:bCs/>
          <w:iCs/>
          <w:szCs w:val="26"/>
        </w:rPr>
        <w:lastRenderedPageBreak/>
        <w:t xml:space="preserve">6. </w:t>
      </w:r>
      <w:r w:rsidR="00C502C6" w:rsidRPr="00060A99">
        <w:rPr>
          <w:bCs/>
          <w:iCs/>
          <w:szCs w:val="26"/>
        </w:rPr>
        <w:t>Порядок перерасчета, индексации размера пенсии за выслугу лет</w:t>
      </w:r>
    </w:p>
    <w:p w:rsidR="00C502C6" w:rsidRPr="002414E6" w:rsidRDefault="00C502C6" w:rsidP="00C502C6">
      <w:pPr>
        <w:tabs>
          <w:tab w:val="left" w:pos="1134"/>
        </w:tabs>
        <w:ind w:right="-1" w:firstLine="709"/>
        <w:jc w:val="both"/>
        <w:rPr>
          <w:szCs w:val="26"/>
        </w:rPr>
      </w:pPr>
    </w:p>
    <w:p w:rsidR="00C502C6" w:rsidRPr="002414E6" w:rsidRDefault="00C502C6" w:rsidP="00C502C6">
      <w:pPr>
        <w:tabs>
          <w:tab w:val="left" w:pos="1134"/>
        </w:tabs>
        <w:ind w:right="-1" w:firstLine="709"/>
        <w:jc w:val="both"/>
        <w:rPr>
          <w:szCs w:val="26"/>
        </w:rPr>
      </w:pPr>
      <w:r w:rsidRPr="002414E6">
        <w:rPr>
          <w:szCs w:val="26"/>
        </w:rPr>
        <w:t>43.</w:t>
      </w:r>
      <w:r>
        <w:rPr>
          <w:szCs w:val="26"/>
        </w:rPr>
        <w:tab/>
      </w:r>
      <w:r w:rsidRPr="002414E6">
        <w:rPr>
          <w:szCs w:val="26"/>
        </w:rPr>
        <w:t>Перерасчет размера пенсии за выслугу лет производится в случаях:</w:t>
      </w:r>
    </w:p>
    <w:p w:rsidR="00C502C6" w:rsidRPr="002414E6" w:rsidRDefault="00C502C6" w:rsidP="00C502C6">
      <w:pPr>
        <w:tabs>
          <w:tab w:val="left" w:pos="1134"/>
        </w:tabs>
        <w:ind w:right="-1" w:firstLine="709"/>
        <w:jc w:val="both"/>
        <w:rPr>
          <w:szCs w:val="26"/>
        </w:rPr>
      </w:pPr>
      <w:r w:rsidRPr="002414E6">
        <w:rPr>
          <w:szCs w:val="26"/>
        </w:rPr>
        <w:t>- изменения размера страховой пенсии по старости (инвалидности), фиксированной выплаты к страховой пенсии по старости (инвалидности), п</w:t>
      </w:r>
      <w:r w:rsidRPr="002414E6">
        <w:rPr>
          <w:szCs w:val="26"/>
        </w:rPr>
        <w:t>о</w:t>
      </w:r>
      <w:r w:rsidRPr="002414E6">
        <w:rPr>
          <w:szCs w:val="26"/>
        </w:rPr>
        <w:t>вышением фиксированной выплаты к страховой пенсии по старости (инв</w:t>
      </w:r>
      <w:r w:rsidRPr="002414E6">
        <w:rPr>
          <w:szCs w:val="26"/>
        </w:rPr>
        <w:t>а</w:t>
      </w:r>
      <w:r w:rsidRPr="002414E6">
        <w:rPr>
          <w:szCs w:val="26"/>
        </w:rPr>
        <w:t>лидности);</w:t>
      </w:r>
    </w:p>
    <w:p w:rsidR="00C502C6" w:rsidRPr="002414E6" w:rsidRDefault="00C502C6" w:rsidP="00C502C6">
      <w:pPr>
        <w:tabs>
          <w:tab w:val="left" w:pos="1134"/>
        </w:tabs>
        <w:ind w:right="-1" w:firstLine="709"/>
        <w:jc w:val="both"/>
        <w:rPr>
          <w:bCs/>
          <w:szCs w:val="26"/>
        </w:rPr>
      </w:pPr>
      <w:r w:rsidRPr="002414E6">
        <w:rPr>
          <w:bCs/>
          <w:szCs w:val="26"/>
        </w:rPr>
        <w:t>- увеличения стажа для назначения пенсии за выслугу лет;</w:t>
      </w:r>
    </w:p>
    <w:p w:rsidR="00C502C6" w:rsidRPr="002414E6" w:rsidRDefault="00C502C6" w:rsidP="00C502C6">
      <w:pPr>
        <w:tabs>
          <w:tab w:val="left" w:pos="1134"/>
        </w:tabs>
        <w:ind w:right="-1" w:firstLine="709"/>
        <w:jc w:val="both"/>
        <w:rPr>
          <w:rFonts w:eastAsia="Calibri"/>
          <w:szCs w:val="26"/>
          <w:lang w:eastAsia="en-US"/>
        </w:rPr>
      </w:pPr>
      <w:r w:rsidRPr="002414E6">
        <w:rPr>
          <w:szCs w:val="26"/>
        </w:rPr>
        <w:t>44.</w:t>
      </w:r>
      <w:r>
        <w:rPr>
          <w:szCs w:val="26"/>
        </w:rPr>
        <w:tab/>
      </w:r>
      <w:proofErr w:type="gramStart"/>
      <w:r w:rsidRPr="002414E6">
        <w:rPr>
          <w:rFonts w:eastAsia="Calibri"/>
          <w:szCs w:val="26"/>
          <w:lang w:eastAsia="en-US"/>
        </w:rPr>
        <w:t>Перерасчет пенсии за выслугу лет в связи с изменением размера страховой пенсии, фиксированной выплаты к страховой пенсии, повышением фиксированной выплаты к страховой пенсии производится с даты соотве</w:t>
      </w:r>
      <w:r w:rsidRPr="002414E6">
        <w:rPr>
          <w:rFonts w:eastAsia="Calibri"/>
          <w:szCs w:val="26"/>
          <w:lang w:eastAsia="en-US"/>
        </w:rPr>
        <w:t>т</w:t>
      </w:r>
      <w:r w:rsidRPr="002414E6">
        <w:rPr>
          <w:rFonts w:eastAsia="Calibri"/>
          <w:szCs w:val="26"/>
          <w:lang w:eastAsia="en-US"/>
        </w:rPr>
        <w:t>ствующего изменения размера страховой пенсии, фиксированной выплаты в 14-дневный срок со дня регистрации в Уполномоченном органе по обеспеч</w:t>
      </w:r>
      <w:r w:rsidRPr="002414E6">
        <w:rPr>
          <w:rFonts w:eastAsia="Calibri"/>
          <w:szCs w:val="26"/>
          <w:lang w:eastAsia="en-US"/>
        </w:rPr>
        <w:t>е</w:t>
      </w:r>
      <w:r w:rsidRPr="002414E6">
        <w:rPr>
          <w:rFonts w:eastAsia="Calibri"/>
          <w:szCs w:val="26"/>
          <w:lang w:eastAsia="en-US"/>
        </w:rPr>
        <w:t>нию организации работы Комиссии справки о размере получаемой пенсии, иных выплат из органов пенсионного обеспечения.</w:t>
      </w:r>
      <w:proofErr w:type="gramEnd"/>
    </w:p>
    <w:p w:rsidR="00C502C6" w:rsidRPr="002414E6" w:rsidRDefault="00C502C6" w:rsidP="00C502C6">
      <w:pPr>
        <w:tabs>
          <w:tab w:val="left" w:pos="1134"/>
        </w:tabs>
        <w:ind w:right="-1" w:firstLine="709"/>
        <w:jc w:val="both"/>
        <w:rPr>
          <w:bCs/>
          <w:szCs w:val="26"/>
        </w:rPr>
      </w:pPr>
      <w:r w:rsidRPr="002414E6">
        <w:rPr>
          <w:bCs/>
          <w:szCs w:val="26"/>
        </w:rPr>
        <w:t>45.</w:t>
      </w:r>
      <w:r>
        <w:rPr>
          <w:bCs/>
          <w:szCs w:val="26"/>
        </w:rPr>
        <w:tab/>
      </w:r>
      <w:r w:rsidRPr="002414E6">
        <w:rPr>
          <w:bCs/>
          <w:szCs w:val="26"/>
        </w:rPr>
        <w:t>Перерасчет пенсии за выслугу лет производится со дня обращения за ее перерасчетом и при условии увольнения с муниципальной (госуда</w:t>
      </w:r>
      <w:r w:rsidRPr="002414E6">
        <w:rPr>
          <w:bCs/>
          <w:szCs w:val="26"/>
        </w:rPr>
        <w:t>р</w:t>
      </w:r>
      <w:r w:rsidRPr="002414E6">
        <w:rPr>
          <w:bCs/>
          <w:szCs w:val="26"/>
        </w:rPr>
        <w:t>ственной) службы, с учетом всего стажа муниципальной (государственной) службы.</w:t>
      </w:r>
    </w:p>
    <w:p w:rsidR="00C502C6" w:rsidRPr="002414E6" w:rsidRDefault="00C502C6" w:rsidP="00C502C6">
      <w:pPr>
        <w:tabs>
          <w:tab w:val="left" w:pos="1134"/>
        </w:tabs>
        <w:ind w:right="-1" w:firstLine="709"/>
        <w:jc w:val="both"/>
        <w:rPr>
          <w:bCs/>
          <w:szCs w:val="26"/>
        </w:rPr>
      </w:pPr>
      <w:r w:rsidRPr="002414E6">
        <w:rPr>
          <w:bCs/>
          <w:szCs w:val="26"/>
        </w:rPr>
        <w:t>Лица, имеющие право на перерасчет пенсии за выслугу лет в связи с увеличением стажа для назначения пенсии за выслугу лет, должны отраб</w:t>
      </w:r>
      <w:r w:rsidRPr="002414E6">
        <w:rPr>
          <w:bCs/>
          <w:szCs w:val="26"/>
        </w:rPr>
        <w:t>о</w:t>
      </w:r>
      <w:r w:rsidRPr="002414E6">
        <w:rPr>
          <w:bCs/>
          <w:szCs w:val="26"/>
        </w:rPr>
        <w:t xml:space="preserve">тать на последней муниципальной (государственной) должности, должности муниципальной (государственной) службы не менее </w:t>
      </w:r>
      <w:proofErr w:type="gramStart"/>
      <w:r w:rsidRPr="002414E6">
        <w:rPr>
          <w:bCs/>
          <w:szCs w:val="26"/>
        </w:rPr>
        <w:t>12 полных месяцев</w:t>
      </w:r>
      <w:proofErr w:type="gramEnd"/>
      <w:r w:rsidRPr="002414E6">
        <w:rPr>
          <w:bCs/>
          <w:szCs w:val="26"/>
        </w:rPr>
        <w:t>.</w:t>
      </w:r>
    </w:p>
    <w:p w:rsidR="00C502C6" w:rsidRPr="002414E6" w:rsidRDefault="00C502C6" w:rsidP="00C502C6">
      <w:pPr>
        <w:tabs>
          <w:tab w:val="left" w:pos="1134"/>
        </w:tabs>
        <w:ind w:right="-1" w:firstLine="709"/>
        <w:jc w:val="both"/>
        <w:rPr>
          <w:bCs/>
          <w:szCs w:val="26"/>
        </w:rPr>
      </w:pPr>
      <w:r w:rsidRPr="002414E6">
        <w:rPr>
          <w:bCs/>
          <w:szCs w:val="26"/>
        </w:rPr>
        <w:t>46.</w:t>
      </w:r>
      <w:r>
        <w:rPr>
          <w:bCs/>
          <w:szCs w:val="26"/>
        </w:rPr>
        <w:tab/>
      </w:r>
      <w:r w:rsidRPr="002414E6">
        <w:rPr>
          <w:bCs/>
          <w:szCs w:val="26"/>
        </w:rPr>
        <w:t>Решение об индексации пенсии за выслугу лет лицам, замещавшим муниципальные должности, принимается</w:t>
      </w:r>
      <w:r w:rsidRPr="002414E6">
        <w:rPr>
          <w:rFonts w:eastAsia="Calibri"/>
          <w:szCs w:val="26"/>
          <w:lang w:eastAsia="en-US"/>
        </w:rPr>
        <w:t xml:space="preserve"> администрацией</w:t>
      </w:r>
      <w:r w:rsidRPr="002414E6">
        <w:rPr>
          <w:bCs/>
          <w:szCs w:val="26"/>
        </w:rPr>
        <w:t xml:space="preserve"> </w:t>
      </w:r>
      <w:r>
        <w:rPr>
          <w:bCs/>
          <w:szCs w:val="26"/>
        </w:rPr>
        <w:t>сельского посел</w:t>
      </w:r>
      <w:r>
        <w:rPr>
          <w:bCs/>
          <w:szCs w:val="26"/>
        </w:rPr>
        <w:t>е</w:t>
      </w:r>
      <w:r>
        <w:rPr>
          <w:bCs/>
          <w:szCs w:val="26"/>
        </w:rPr>
        <w:t xml:space="preserve">ния </w:t>
      </w:r>
      <w:r w:rsidR="00060A99">
        <w:rPr>
          <w:szCs w:val="26"/>
        </w:rPr>
        <w:t>Усть-Юган</w:t>
      </w:r>
      <w:r w:rsidRPr="002414E6">
        <w:rPr>
          <w:bCs/>
          <w:szCs w:val="26"/>
        </w:rPr>
        <w:t>.</w:t>
      </w:r>
    </w:p>
    <w:p w:rsidR="00C502C6" w:rsidRPr="002414E6" w:rsidRDefault="00C502C6" w:rsidP="00C502C6">
      <w:pPr>
        <w:tabs>
          <w:tab w:val="left" w:pos="1134"/>
        </w:tabs>
        <w:ind w:right="-1" w:firstLine="709"/>
        <w:jc w:val="both"/>
        <w:rPr>
          <w:bCs/>
          <w:szCs w:val="26"/>
        </w:rPr>
      </w:pPr>
      <w:r w:rsidRPr="002414E6">
        <w:rPr>
          <w:bCs/>
          <w:szCs w:val="26"/>
        </w:rPr>
        <w:t>47.</w:t>
      </w:r>
      <w:r>
        <w:rPr>
          <w:bCs/>
          <w:szCs w:val="26"/>
        </w:rPr>
        <w:tab/>
      </w:r>
      <w:r w:rsidRPr="002414E6">
        <w:rPr>
          <w:bCs/>
          <w:szCs w:val="26"/>
        </w:rPr>
        <w:t>При выезде лиц, замещавших муниципальные должности, из Ханты-Мансийского автономного округа – Югры в пределах Российской Федерации выплата пенсии за выслугу лет сохраняется.</w:t>
      </w:r>
    </w:p>
    <w:p w:rsidR="00C502C6" w:rsidRPr="002414E6" w:rsidRDefault="00C502C6" w:rsidP="00C502C6">
      <w:pPr>
        <w:tabs>
          <w:tab w:val="left" w:pos="1134"/>
        </w:tabs>
        <w:ind w:right="-1" w:firstLine="709"/>
        <w:jc w:val="both"/>
        <w:rPr>
          <w:bCs/>
          <w:szCs w:val="26"/>
        </w:rPr>
      </w:pPr>
      <w:r w:rsidRPr="002414E6">
        <w:rPr>
          <w:bCs/>
          <w:szCs w:val="26"/>
        </w:rPr>
        <w:t>48.</w:t>
      </w:r>
      <w:r>
        <w:rPr>
          <w:bCs/>
          <w:szCs w:val="26"/>
        </w:rPr>
        <w:tab/>
      </w:r>
      <w:r w:rsidRPr="002414E6">
        <w:rPr>
          <w:bCs/>
          <w:szCs w:val="26"/>
        </w:rPr>
        <w:t>Спорные вопросы по назначению, перерасчету и выплате пенсии за выслугу лет разрешаются в установленном законом порядке.</w:t>
      </w:r>
    </w:p>
    <w:p w:rsidR="00C502C6" w:rsidRPr="002414E6" w:rsidRDefault="00C502C6" w:rsidP="00C502C6">
      <w:pPr>
        <w:autoSpaceDE w:val="0"/>
        <w:autoSpaceDN w:val="0"/>
        <w:adjustRightInd w:val="0"/>
        <w:ind w:right="-1"/>
        <w:jc w:val="both"/>
        <w:rPr>
          <w:szCs w:val="26"/>
        </w:rPr>
      </w:pPr>
    </w:p>
    <w:p w:rsidR="00C502C6" w:rsidRPr="00060A99" w:rsidRDefault="00C502C6" w:rsidP="00060A99">
      <w:pPr>
        <w:pStyle w:val="ConsNormal"/>
        <w:ind w:firstLine="4253"/>
        <w:rPr>
          <w:sz w:val="26"/>
          <w:szCs w:val="26"/>
        </w:rPr>
      </w:pPr>
      <w:r w:rsidRPr="002414E6">
        <w:rPr>
          <w:sz w:val="26"/>
          <w:szCs w:val="26"/>
        </w:rPr>
        <w:br w:type="page"/>
      </w:r>
      <w:r w:rsidRPr="00060A99">
        <w:rPr>
          <w:sz w:val="26"/>
          <w:szCs w:val="26"/>
        </w:rPr>
        <w:lastRenderedPageBreak/>
        <w:t xml:space="preserve">Приложение 1 </w:t>
      </w:r>
    </w:p>
    <w:p w:rsidR="00C502C6" w:rsidRPr="006D5FC9" w:rsidRDefault="00C502C6" w:rsidP="00060A99">
      <w:pPr>
        <w:tabs>
          <w:tab w:val="left" w:pos="4253"/>
        </w:tabs>
        <w:ind w:right="44" w:firstLine="4253"/>
      </w:pPr>
      <w:r w:rsidRPr="006D5FC9">
        <w:t>к Порядку о назначении, перерасчете</w:t>
      </w:r>
    </w:p>
    <w:p w:rsidR="00C502C6" w:rsidRPr="006D5FC9" w:rsidRDefault="00C502C6" w:rsidP="00060A99">
      <w:pPr>
        <w:tabs>
          <w:tab w:val="left" w:pos="4253"/>
        </w:tabs>
        <w:ind w:right="44" w:firstLine="4253"/>
      </w:pPr>
      <w:r w:rsidRPr="006D5FC9">
        <w:t xml:space="preserve">и выплате пенсии за выслугу лет </w:t>
      </w:r>
    </w:p>
    <w:p w:rsidR="00C502C6" w:rsidRPr="006D5FC9" w:rsidRDefault="00C502C6" w:rsidP="00060A99">
      <w:pPr>
        <w:tabs>
          <w:tab w:val="left" w:pos="4253"/>
        </w:tabs>
        <w:ind w:right="44" w:firstLine="4253"/>
      </w:pPr>
      <w:r w:rsidRPr="006D5FC9">
        <w:t xml:space="preserve">лицам, замещавшим </w:t>
      </w:r>
      <w:proofErr w:type="gramStart"/>
      <w:r w:rsidRPr="006D5FC9">
        <w:t>муниципальные</w:t>
      </w:r>
      <w:proofErr w:type="gramEnd"/>
    </w:p>
    <w:p w:rsidR="00C502C6" w:rsidRPr="006D5FC9" w:rsidRDefault="00C502C6" w:rsidP="00060A99">
      <w:pPr>
        <w:tabs>
          <w:tab w:val="left" w:pos="4253"/>
        </w:tabs>
        <w:ind w:right="44" w:firstLine="4253"/>
      </w:pPr>
      <w:r w:rsidRPr="006D5FC9">
        <w:t xml:space="preserve">должности в муниципальном  образовании </w:t>
      </w:r>
    </w:p>
    <w:p w:rsidR="00C502C6" w:rsidRPr="006D5FC9" w:rsidRDefault="00060A99" w:rsidP="00060A99">
      <w:pPr>
        <w:tabs>
          <w:tab w:val="left" w:pos="4253"/>
        </w:tabs>
        <w:ind w:right="44" w:firstLine="4253"/>
      </w:pPr>
      <w:r>
        <w:t>с</w:t>
      </w:r>
      <w:r w:rsidR="00C502C6">
        <w:t xml:space="preserve">ельское поселение </w:t>
      </w:r>
      <w:r>
        <w:rPr>
          <w:szCs w:val="26"/>
        </w:rPr>
        <w:t>Усть-Юган</w:t>
      </w:r>
    </w:p>
    <w:p w:rsidR="00C502C6" w:rsidRPr="00071F9C" w:rsidRDefault="00C502C6" w:rsidP="00C502C6">
      <w:pPr>
        <w:tabs>
          <w:tab w:val="left" w:pos="4253"/>
        </w:tabs>
        <w:ind w:right="-1"/>
        <w:jc w:val="right"/>
        <w:rPr>
          <w:b/>
          <w:bCs/>
          <w:kern w:val="28"/>
          <w:sz w:val="28"/>
          <w:szCs w:val="28"/>
        </w:rPr>
      </w:pPr>
    </w:p>
    <w:p w:rsidR="00C502C6" w:rsidRPr="00071F9C" w:rsidRDefault="00C502C6" w:rsidP="00C502C6">
      <w:pPr>
        <w:autoSpaceDE w:val="0"/>
        <w:autoSpaceDN w:val="0"/>
        <w:adjustRightInd w:val="0"/>
        <w:ind w:right="-1"/>
        <w:jc w:val="right"/>
        <w:rPr>
          <w:sz w:val="28"/>
          <w:szCs w:val="28"/>
        </w:rPr>
      </w:pPr>
    </w:p>
    <w:p w:rsidR="00C502C6" w:rsidRPr="00F66697" w:rsidRDefault="00C502C6" w:rsidP="00C502C6">
      <w:pPr>
        <w:autoSpaceDE w:val="0"/>
        <w:autoSpaceDN w:val="0"/>
        <w:adjustRightInd w:val="0"/>
        <w:ind w:right="-1"/>
        <w:jc w:val="right"/>
        <w:rPr>
          <w:szCs w:val="26"/>
        </w:rPr>
      </w:pPr>
      <w:r w:rsidRPr="00F66697">
        <w:rPr>
          <w:szCs w:val="26"/>
        </w:rPr>
        <w:t>Кому ____________________________</w:t>
      </w:r>
    </w:p>
    <w:p w:rsidR="00C502C6" w:rsidRPr="00F66697" w:rsidRDefault="00C502C6" w:rsidP="00C502C6">
      <w:pPr>
        <w:autoSpaceDE w:val="0"/>
        <w:autoSpaceDN w:val="0"/>
        <w:adjustRightInd w:val="0"/>
        <w:ind w:right="-1"/>
        <w:jc w:val="right"/>
        <w:rPr>
          <w:szCs w:val="26"/>
        </w:rPr>
      </w:pPr>
    </w:p>
    <w:p w:rsidR="00C502C6" w:rsidRPr="00F66697" w:rsidRDefault="00C502C6" w:rsidP="00C502C6">
      <w:pPr>
        <w:autoSpaceDE w:val="0"/>
        <w:autoSpaceDN w:val="0"/>
        <w:adjustRightInd w:val="0"/>
        <w:ind w:right="-1"/>
        <w:jc w:val="right"/>
        <w:rPr>
          <w:szCs w:val="26"/>
        </w:rPr>
      </w:pPr>
      <w:r w:rsidRPr="00F66697">
        <w:rPr>
          <w:szCs w:val="26"/>
        </w:rPr>
        <w:t>_________________________________</w:t>
      </w:r>
    </w:p>
    <w:p w:rsidR="00C502C6" w:rsidRPr="00F66697" w:rsidRDefault="00C502C6" w:rsidP="00C502C6">
      <w:pPr>
        <w:autoSpaceDE w:val="0"/>
        <w:autoSpaceDN w:val="0"/>
        <w:adjustRightInd w:val="0"/>
        <w:ind w:right="-1"/>
        <w:jc w:val="right"/>
        <w:rPr>
          <w:szCs w:val="26"/>
        </w:rPr>
      </w:pPr>
    </w:p>
    <w:p w:rsidR="00C502C6" w:rsidRPr="00F66697" w:rsidRDefault="00C502C6" w:rsidP="00C502C6">
      <w:pPr>
        <w:autoSpaceDE w:val="0"/>
        <w:autoSpaceDN w:val="0"/>
        <w:adjustRightInd w:val="0"/>
        <w:ind w:right="-1"/>
        <w:jc w:val="right"/>
        <w:rPr>
          <w:szCs w:val="26"/>
        </w:rPr>
      </w:pPr>
      <w:r w:rsidRPr="00F66697">
        <w:rPr>
          <w:szCs w:val="26"/>
        </w:rPr>
        <w:t>от _______________________________</w:t>
      </w:r>
    </w:p>
    <w:p w:rsidR="00C502C6" w:rsidRPr="00F66697" w:rsidRDefault="00C502C6" w:rsidP="00C502C6">
      <w:pPr>
        <w:autoSpaceDE w:val="0"/>
        <w:autoSpaceDN w:val="0"/>
        <w:adjustRightInd w:val="0"/>
        <w:ind w:right="-1"/>
        <w:jc w:val="right"/>
        <w:rPr>
          <w:szCs w:val="26"/>
          <w:vertAlign w:val="superscript"/>
        </w:rPr>
      </w:pPr>
      <w:r w:rsidRPr="00F66697">
        <w:rPr>
          <w:szCs w:val="26"/>
          <w:vertAlign w:val="superscript"/>
        </w:rPr>
        <w:t>(фамилия, имя, отчество)</w:t>
      </w:r>
    </w:p>
    <w:p w:rsidR="00C502C6" w:rsidRPr="00F66697" w:rsidRDefault="00C502C6" w:rsidP="00C502C6">
      <w:pPr>
        <w:autoSpaceDE w:val="0"/>
        <w:autoSpaceDN w:val="0"/>
        <w:adjustRightInd w:val="0"/>
        <w:ind w:right="-1"/>
        <w:jc w:val="right"/>
        <w:rPr>
          <w:szCs w:val="26"/>
        </w:rPr>
      </w:pPr>
      <w:r w:rsidRPr="00F66697">
        <w:rPr>
          <w:szCs w:val="26"/>
        </w:rPr>
        <w:t>_________________________________</w:t>
      </w:r>
    </w:p>
    <w:p w:rsidR="00C502C6" w:rsidRPr="00F66697" w:rsidRDefault="00C502C6" w:rsidP="00C502C6">
      <w:pPr>
        <w:autoSpaceDE w:val="0"/>
        <w:autoSpaceDN w:val="0"/>
        <w:adjustRightInd w:val="0"/>
        <w:ind w:right="-1"/>
        <w:jc w:val="right"/>
        <w:rPr>
          <w:szCs w:val="26"/>
          <w:vertAlign w:val="superscript"/>
        </w:rPr>
      </w:pPr>
      <w:r w:rsidRPr="00F66697">
        <w:rPr>
          <w:szCs w:val="26"/>
          <w:vertAlign w:val="superscript"/>
        </w:rPr>
        <w:t>(должность заявителя)</w:t>
      </w:r>
    </w:p>
    <w:p w:rsidR="00C502C6" w:rsidRPr="00F66697" w:rsidRDefault="00C502C6" w:rsidP="00C502C6">
      <w:pPr>
        <w:autoSpaceDE w:val="0"/>
        <w:autoSpaceDN w:val="0"/>
        <w:adjustRightInd w:val="0"/>
        <w:ind w:right="-1"/>
        <w:jc w:val="right"/>
        <w:rPr>
          <w:szCs w:val="26"/>
        </w:rPr>
      </w:pPr>
      <w:r w:rsidRPr="00F66697">
        <w:rPr>
          <w:szCs w:val="26"/>
        </w:rPr>
        <w:t>_________________________________</w:t>
      </w:r>
    </w:p>
    <w:p w:rsidR="00C502C6" w:rsidRPr="00F66697" w:rsidRDefault="00C502C6" w:rsidP="00C502C6">
      <w:pPr>
        <w:autoSpaceDE w:val="0"/>
        <w:autoSpaceDN w:val="0"/>
        <w:adjustRightInd w:val="0"/>
        <w:ind w:right="-1"/>
        <w:jc w:val="right"/>
        <w:rPr>
          <w:szCs w:val="26"/>
          <w:vertAlign w:val="superscript"/>
        </w:rPr>
      </w:pPr>
      <w:proofErr w:type="gramStart"/>
      <w:r w:rsidRPr="00F66697">
        <w:rPr>
          <w:szCs w:val="26"/>
          <w:vertAlign w:val="superscript"/>
        </w:rPr>
        <w:t xml:space="preserve">(наименование органа местного самоуправления </w:t>
      </w:r>
      <w:proofErr w:type="gramEnd"/>
    </w:p>
    <w:p w:rsidR="00C502C6" w:rsidRPr="00F66697" w:rsidRDefault="00C502C6" w:rsidP="00C502C6">
      <w:pPr>
        <w:autoSpaceDE w:val="0"/>
        <w:autoSpaceDN w:val="0"/>
        <w:adjustRightInd w:val="0"/>
        <w:ind w:right="-1"/>
        <w:jc w:val="right"/>
        <w:rPr>
          <w:szCs w:val="26"/>
          <w:vertAlign w:val="superscript"/>
        </w:rPr>
      </w:pPr>
      <w:r w:rsidRPr="00F66697">
        <w:rPr>
          <w:szCs w:val="26"/>
          <w:vertAlign w:val="superscript"/>
        </w:rPr>
        <w:t>по последнему месту работы)</w:t>
      </w:r>
    </w:p>
    <w:p w:rsidR="00C502C6" w:rsidRPr="00F66697" w:rsidRDefault="00C502C6" w:rsidP="00C502C6">
      <w:pPr>
        <w:autoSpaceDE w:val="0"/>
        <w:autoSpaceDN w:val="0"/>
        <w:adjustRightInd w:val="0"/>
        <w:ind w:right="-1"/>
        <w:jc w:val="right"/>
        <w:rPr>
          <w:szCs w:val="26"/>
        </w:rPr>
      </w:pPr>
      <w:r w:rsidRPr="00F66697">
        <w:rPr>
          <w:szCs w:val="26"/>
        </w:rPr>
        <w:t>_________________________________</w:t>
      </w:r>
    </w:p>
    <w:p w:rsidR="00C502C6" w:rsidRPr="00F66697" w:rsidRDefault="00C502C6" w:rsidP="00C502C6">
      <w:pPr>
        <w:autoSpaceDE w:val="0"/>
        <w:autoSpaceDN w:val="0"/>
        <w:adjustRightInd w:val="0"/>
        <w:ind w:right="-1"/>
        <w:jc w:val="right"/>
        <w:rPr>
          <w:szCs w:val="26"/>
          <w:vertAlign w:val="superscript"/>
        </w:rPr>
      </w:pPr>
      <w:r w:rsidRPr="00F66697">
        <w:rPr>
          <w:szCs w:val="26"/>
          <w:vertAlign w:val="superscript"/>
        </w:rPr>
        <w:t>(индекс, место жительства)</w:t>
      </w:r>
    </w:p>
    <w:p w:rsidR="00C502C6" w:rsidRPr="00F66697" w:rsidRDefault="00C502C6" w:rsidP="00C502C6">
      <w:pPr>
        <w:autoSpaceDE w:val="0"/>
        <w:autoSpaceDN w:val="0"/>
        <w:adjustRightInd w:val="0"/>
        <w:ind w:right="-1"/>
        <w:jc w:val="right"/>
        <w:rPr>
          <w:szCs w:val="26"/>
        </w:rPr>
      </w:pPr>
      <w:r w:rsidRPr="00F66697">
        <w:rPr>
          <w:szCs w:val="26"/>
        </w:rPr>
        <w:t>_________________________________</w:t>
      </w:r>
    </w:p>
    <w:p w:rsidR="00C502C6" w:rsidRPr="00F66697" w:rsidRDefault="00C502C6" w:rsidP="00C502C6">
      <w:pPr>
        <w:autoSpaceDE w:val="0"/>
        <w:autoSpaceDN w:val="0"/>
        <w:adjustRightInd w:val="0"/>
        <w:ind w:right="-1"/>
        <w:jc w:val="right"/>
        <w:rPr>
          <w:szCs w:val="26"/>
          <w:vertAlign w:val="superscript"/>
        </w:rPr>
      </w:pPr>
      <w:r w:rsidRPr="00F66697">
        <w:rPr>
          <w:szCs w:val="26"/>
          <w:vertAlign w:val="superscript"/>
        </w:rPr>
        <w:t>(телефон)</w:t>
      </w:r>
    </w:p>
    <w:p w:rsidR="00C502C6" w:rsidRPr="00F66697" w:rsidRDefault="00C502C6" w:rsidP="00C502C6">
      <w:pPr>
        <w:autoSpaceDE w:val="0"/>
        <w:autoSpaceDN w:val="0"/>
        <w:adjustRightInd w:val="0"/>
        <w:ind w:right="-1"/>
        <w:jc w:val="right"/>
        <w:rPr>
          <w:szCs w:val="26"/>
        </w:rPr>
      </w:pPr>
    </w:p>
    <w:p w:rsidR="00C502C6" w:rsidRPr="00F66697" w:rsidRDefault="00C502C6" w:rsidP="00C502C6">
      <w:pPr>
        <w:ind w:right="-1"/>
        <w:jc w:val="center"/>
        <w:rPr>
          <w:szCs w:val="26"/>
        </w:rPr>
      </w:pPr>
      <w:r>
        <w:rPr>
          <w:szCs w:val="26"/>
        </w:rPr>
        <w:t>З</w:t>
      </w:r>
      <w:r w:rsidRPr="00F66697">
        <w:rPr>
          <w:szCs w:val="26"/>
        </w:rPr>
        <w:t>АЯВЛЕНИЕ</w:t>
      </w:r>
    </w:p>
    <w:p w:rsidR="00C502C6" w:rsidRPr="002414E6" w:rsidRDefault="00C502C6" w:rsidP="00C502C6">
      <w:pPr>
        <w:ind w:right="-1"/>
        <w:jc w:val="both"/>
        <w:rPr>
          <w:szCs w:val="26"/>
        </w:rPr>
      </w:pPr>
    </w:p>
    <w:p w:rsidR="00C502C6" w:rsidRPr="002414E6" w:rsidRDefault="00C502C6" w:rsidP="00C502C6">
      <w:pPr>
        <w:ind w:right="-1" w:firstLine="709"/>
        <w:jc w:val="both"/>
        <w:rPr>
          <w:szCs w:val="26"/>
        </w:rPr>
      </w:pPr>
      <w:proofErr w:type="gramStart"/>
      <w:r w:rsidRPr="002414E6">
        <w:rPr>
          <w:szCs w:val="26"/>
        </w:rPr>
        <w:t xml:space="preserve">В соответствии с решением </w:t>
      </w:r>
      <w:r>
        <w:rPr>
          <w:szCs w:val="26"/>
        </w:rPr>
        <w:t xml:space="preserve">Совета депутатов сельского поселения </w:t>
      </w:r>
      <w:r w:rsidR="00060A99">
        <w:rPr>
          <w:szCs w:val="26"/>
        </w:rPr>
        <w:t>Усть-Юган</w:t>
      </w:r>
      <w:r w:rsidR="00060A99" w:rsidRPr="002414E6">
        <w:rPr>
          <w:szCs w:val="26"/>
        </w:rPr>
        <w:t xml:space="preserve"> </w:t>
      </w:r>
      <w:r w:rsidRPr="002414E6">
        <w:rPr>
          <w:szCs w:val="26"/>
        </w:rPr>
        <w:t>от «___» _______20__г. № ___ «О Порядке назначения, перерасч</w:t>
      </w:r>
      <w:r w:rsidRPr="002414E6">
        <w:rPr>
          <w:szCs w:val="26"/>
        </w:rPr>
        <w:t>е</w:t>
      </w:r>
      <w:r w:rsidRPr="002414E6">
        <w:rPr>
          <w:szCs w:val="26"/>
        </w:rPr>
        <w:t xml:space="preserve">та и выплаты пенсии за выслугу лет лицам, замещавшим муниципальные должности в муниципальном образовании </w:t>
      </w:r>
      <w:r w:rsidR="00060A99">
        <w:rPr>
          <w:szCs w:val="26"/>
        </w:rPr>
        <w:t>с</w:t>
      </w:r>
      <w:r>
        <w:rPr>
          <w:szCs w:val="26"/>
        </w:rPr>
        <w:t xml:space="preserve">ельское поселение </w:t>
      </w:r>
      <w:r w:rsidR="00060A99">
        <w:rPr>
          <w:szCs w:val="26"/>
        </w:rPr>
        <w:t>Усть-Юган</w:t>
      </w:r>
      <w:r w:rsidRPr="002414E6">
        <w:rPr>
          <w:szCs w:val="26"/>
        </w:rPr>
        <w:t>» прошу установить мне пенсию за выслугу лет к страховой пенсии по старости (инвалидности), назначенной в соответствии с Федеральными законами «О страховых пенсиях», «О трудовых пенсиях в Российской Федерации</w:t>
      </w:r>
      <w:proofErr w:type="gramEnd"/>
      <w:r w:rsidRPr="002414E6">
        <w:rPr>
          <w:szCs w:val="26"/>
        </w:rPr>
        <w:t xml:space="preserve">», которую получаю в </w:t>
      </w:r>
    </w:p>
    <w:p w:rsidR="00C502C6" w:rsidRPr="002414E6" w:rsidRDefault="00C502C6" w:rsidP="00C502C6">
      <w:pPr>
        <w:ind w:right="-1"/>
        <w:jc w:val="center"/>
        <w:rPr>
          <w:b/>
          <w:bCs/>
          <w:szCs w:val="26"/>
        </w:rPr>
      </w:pPr>
      <w:r w:rsidRPr="002414E6">
        <w:rPr>
          <w:szCs w:val="26"/>
        </w:rPr>
        <w:t>______________________________________________________________</w:t>
      </w:r>
    </w:p>
    <w:p w:rsidR="00C502C6" w:rsidRPr="002414E6" w:rsidRDefault="00C502C6" w:rsidP="00C502C6">
      <w:pPr>
        <w:ind w:right="-1"/>
        <w:jc w:val="center"/>
        <w:rPr>
          <w:szCs w:val="26"/>
          <w:vertAlign w:val="superscript"/>
        </w:rPr>
      </w:pPr>
      <w:r w:rsidRPr="002414E6">
        <w:rPr>
          <w:szCs w:val="26"/>
          <w:vertAlign w:val="superscript"/>
        </w:rPr>
        <w:t>(наименование органа пенсионного обеспечения)</w:t>
      </w:r>
    </w:p>
    <w:p w:rsidR="00C502C6" w:rsidRPr="002414E6" w:rsidRDefault="00C502C6" w:rsidP="00C502C6">
      <w:pPr>
        <w:ind w:right="-1" w:firstLine="709"/>
        <w:jc w:val="both"/>
        <w:rPr>
          <w:szCs w:val="26"/>
        </w:rPr>
      </w:pPr>
      <w:proofErr w:type="gramStart"/>
      <w:r w:rsidRPr="002414E6">
        <w:rPr>
          <w:szCs w:val="26"/>
        </w:rPr>
        <w:t xml:space="preserve">При замещении </w:t>
      </w:r>
      <w:r w:rsidRPr="00102AFD">
        <w:rPr>
          <w:szCs w:val="26"/>
        </w:rPr>
        <w:t>должности федеральной государственной гражданской службы, государственной должности Ханты-Мансийского автономного округа – Югры, должности государственной гражданской службы Ханты-Мансийского автономного округа – Югры, замещения муниципальной должности, должн</w:t>
      </w:r>
      <w:r w:rsidRPr="00102AFD">
        <w:rPr>
          <w:szCs w:val="26"/>
        </w:rPr>
        <w:t>о</w:t>
      </w:r>
      <w:r w:rsidRPr="00102AFD">
        <w:rPr>
          <w:szCs w:val="26"/>
        </w:rPr>
        <w:t>сти муниципальной службы</w:t>
      </w:r>
      <w:r w:rsidRPr="002414E6">
        <w:rPr>
          <w:szCs w:val="26"/>
        </w:rPr>
        <w:t xml:space="preserve"> или при назначении мне ежемесячного пожизне</w:t>
      </w:r>
      <w:r w:rsidRPr="002414E6">
        <w:rPr>
          <w:szCs w:val="26"/>
        </w:rPr>
        <w:t>н</w:t>
      </w:r>
      <w:r w:rsidRPr="002414E6">
        <w:rPr>
          <w:szCs w:val="26"/>
        </w:rPr>
        <w:t>ного содержания, при установлении ежемесячной доплаты к пенсии обязуюсь в 7-дневный срок сообщить об этом в Комиссию по назначению пенсии за в</w:t>
      </w:r>
      <w:r w:rsidRPr="002414E6">
        <w:rPr>
          <w:szCs w:val="26"/>
        </w:rPr>
        <w:t>ы</w:t>
      </w:r>
      <w:r w:rsidRPr="002414E6">
        <w:rPr>
          <w:szCs w:val="26"/>
        </w:rPr>
        <w:t xml:space="preserve">слугу лет. </w:t>
      </w:r>
      <w:proofErr w:type="gramEnd"/>
    </w:p>
    <w:p w:rsidR="00C502C6" w:rsidRPr="002414E6" w:rsidRDefault="00C502C6" w:rsidP="00C502C6">
      <w:pPr>
        <w:ind w:right="-1" w:firstLine="709"/>
        <w:jc w:val="both"/>
        <w:rPr>
          <w:szCs w:val="26"/>
        </w:rPr>
      </w:pPr>
      <w:r w:rsidRPr="002414E6">
        <w:rPr>
          <w:szCs w:val="26"/>
        </w:rPr>
        <w:t>К заявлению прилагаю:</w:t>
      </w:r>
    </w:p>
    <w:p w:rsidR="00C502C6" w:rsidRPr="002414E6" w:rsidRDefault="00C502C6" w:rsidP="00C502C6">
      <w:pPr>
        <w:numPr>
          <w:ilvl w:val="0"/>
          <w:numId w:val="2"/>
        </w:numPr>
        <w:tabs>
          <w:tab w:val="left" w:pos="993"/>
        </w:tabs>
        <w:autoSpaceDE w:val="0"/>
        <w:autoSpaceDN w:val="0"/>
        <w:adjustRightInd w:val="0"/>
        <w:ind w:left="0" w:right="-1" w:firstLine="709"/>
        <w:jc w:val="both"/>
        <w:rPr>
          <w:szCs w:val="26"/>
        </w:rPr>
      </w:pPr>
      <w:r w:rsidRPr="002414E6">
        <w:rPr>
          <w:szCs w:val="26"/>
        </w:rPr>
        <w:t>копию паспорта;</w:t>
      </w:r>
    </w:p>
    <w:p w:rsidR="00C502C6" w:rsidRPr="002414E6" w:rsidRDefault="00C502C6" w:rsidP="00C502C6">
      <w:pPr>
        <w:numPr>
          <w:ilvl w:val="0"/>
          <w:numId w:val="2"/>
        </w:numPr>
        <w:tabs>
          <w:tab w:val="left" w:pos="993"/>
        </w:tabs>
        <w:autoSpaceDE w:val="0"/>
        <w:autoSpaceDN w:val="0"/>
        <w:adjustRightInd w:val="0"/>
        <w:ind w:left="0" w:right="-1" w:firstLine="709"/>
        <w:jc w:val="both"/>
        <w:rPr>
          <w:szCs w:val="26"/>
        </w:rPr>
      </w:pPr>
      <w:r w:rsidRPr="002414E6">
        <w:rPr>
          <w:szCs w:val="26"/>
        </w:rPr>
        <w:t>копию военного билета;</w:t>
      </w:r>
    </w:p>
    <w:p w:rsidR="00C502C6" w:rsidRPr="002414E6" w:rsidRDefault="00C502C6" w:rsidP="00C502C6">
      <w:pPr>
        <w:numPr>
          <w:ilvl w:val="0"/>
          <w:numId w:val="2"/>
        </w:numPr>
        <w:tabs>
          <w:tab w:val="left" w:pos="993"/>
        </w:tabs>
        <w:autoSpaceDE w:val="0"/>
        <w:autoSpaceDN w:val="0"/>
        <w:adjustRightInd w:val="0"/>
        <w:ind w:left="0" w:right="-1" w:firstLine="709"/>
        <w:jc w:val="both"/>
        <w:rPr>
          <w:szCs w:val="26"/>
        </w:rPr>
      </w:pPr>
      <w:r w:rsidRPr="002414E6">
        <w:rPr>
          <w:szCs w:val="26"/>
        </w:rPr>
        <w:t>копию трудовой книжки;</w:t>
      </w:r>
    </w:p>
    <w:p w:rsidR="00C502C6" w:rsidRPr="002414E6" w:rsidRDefault="00C502C6" w:rsidP="00C502C6">
      <w:pPr>
        <w:numPr>
          <w:ilvl w:val="0"/>
          <w:numId w:val="2"/>
        </w:numPr>
        <w:tabs>
          <w:tab w:val="left" w:pos="993"/>
        </w:tabs>
        <w:autoSpaceDE w:val="0"/>
        <w:autoSpaceDN w:val="0"/>
        <w:adjustRightInd w:val="0"/>
        <w:ind w:left="0" w:right="-1" w:firstLine="709"/>
        <w:jc w:val="both"/>
        <w:rPr>
          <w:szCs w:val="26"/>
        </w:rPr>
      </w:pPr>
      <w:r w:rsidRPr="002414E6">
        <w:rPr>
          <w:szCs w:val="26"/>
        </w:rPr>
        <w:lastRenderedPageBreak/>
        <w:t>справку из органов Пенсионного фонда Российской Федерации о ра</w:t>
      </w:r>
      <w:r w:rsidRPr="002414E6">
        <w:rPr>
          <w:szCs w:val="26"/>
        </w:rPr>
        <w:t>з</w:t>
      </w:r>
      <w:r w:rsidRPr="002414E6">
        <w:rPr>
          <w:szCs w:val="26"/>
        </w:rPr>
        <w:t>мере страховой пенсии;</w:t>
      </w:r>
    </w:p>
    <w:p w:rsidR="00C502C6" w:rsidRPr="002414E6" w:rsidRDefault="00C502C6" w:rsidP="00C502C6">
      <w:pPr>
        <w:numPr>
          <w:ilvl w:val="0"/>
          <w:numId w:val="2"/>
        </w:numPr>
        <w:tabs>
          <w:tab w:val="left" w:pos="993"/>
        </w:tabs>
        <w:autoSpaceDE w:val="0"/>
        <w:autoSpaceDN w:val="0"/>
        <w:adjustRightInd w:val="0"/>
        <w:ind w:left="0" w:right="-1" w:firstLine="709"/>
        <w:jc w:val="both"/>
        <w:rPr>
          <w:szCs w:val="26"/>
        </w:rPr>
      </w:pPr>
      <w:r w:rsidRPr="002414E6">
        <w:rPr>
          <w:szCs w:val="26"/>
        </w:rPr>
        <w:t>заявление о перечислении назначенной пенсии за выслугу лет с ук</w:t>
      </w:r>
      <w:r w:rsidRPr="002414E6">
        <w:rPr>
          <w:szCs w:val="26"/>
        </w:rPr>
        <w:t>а</w:t>
      </w:r>
      <w:r w:rsidRPr="002414E6">
        <w:rPr>
          <w:szCs w:val="26"/>
        </w:rPr>
        <w:t>занием реквизитов кредитного учреждения;</w:t>
      </w:r>
    </w:p>
    <w:p w:rsidR="00C502C6" w:rsidRPr="002414E6" w:rsidRDefault="00C502C6" w:rsidP="00C502C6">
      <w:pPr>
        <w:numPr>
          <w:ilvl w:val="0"/>
          <w:numId w:val="2"/>
        </w:numPr>
        <w:tabs>
          <w:tab w:val="left" w:pos="993"/>
        </w:tabs>
        <w:autoSpaceDE w:val="0"/>
        <w:autoSpaceDN w:val="0"/>
        <w:adjustRightInd w:val="0"/>
        <w:ind w:left="0" w:right="-1" w:firstLine="709"/>
        <w:jc w:val="both"/>
        <w:rPr>
          <w:szCs w:val="26"/>
        </w:rPr>
      </w:pPr>
      <w:r w:rsidRPr="002414E6">
        <w:rPr>
          <w:szCs w:val="26"/>
        </w:rPr>
        <w:t>справку с негосударственного Пенсионного Фонда о том, что заяв</w:t>
      </w:r>
      <w:r w:rsidRPr="002414E6">
        <w:rPr>
          <w:szCs w:val="26"/>
        </w:rPr>
        <w:t>и</w:t>
      </w:r>
      <w:r w:rsidRPr="002414E6">
        <w:rPr>
          <w:szCs w:val="26"/>
        </w:rPr>
        <w:t>тель не является получателем дополнительной пенсии.</w:t>
      </w:r>
    </w:p>
    <w:p w:rsidR="00C502C6" w:rsidRPr="002414E6" w:rsidRDefault="00C502C6" w:rsidP="00C502C6">
      <w:pPr>
        <w:autoSpaceDE w:val="0"/>
        <w:autoSpaceDN w:val="0"/>
        <w:adjustRightInd w:val="0"/>
        <w:ind w:right="-1"/>
        <w:jc w:val="both"/>
        <w:rPr>
          <w:szCs w:val="26"/>
        </w:rPr>
      </w:pPr>
    </w:p>
    <w:p w:rsidR="00C502C6" w:rsidRPr="002414E6" w:rsidRDefault="00C502C6" w:rsidP="00C502C6">
      <w:pPr>
        <w:autoSpaceDE w:val="0"/>
        <w:autoSpaceDN w:val="0"/>
        <w:adjustRightInd w:val="0"/>
        <w:ind w:right="-1"/>
        <w:jc w:val="both"/>
        <w:rPr>
          <w:szCs w:val="26"/>
        </w:rPr>
      </w:pPr>
      <w:r w:rsidRPr="002414E6">
        <w:rPr>
          <w:szCs w:val="26"/>
        </w:rPr>
        <w:t>"___"_____________20___г.</w:t>
      </w:r>
    </w:p>
    <w:p w:rsidR="00C502C6" w:rsidRPr="002414E6" w:rsidRDefault="00C502C6" w:rsidP="00C502C6">
      <w:pPr>
        <w:autoSpaceDE w:val="0"/>
        <w:autoSpaceDN w:val="0"/>
        <w:adjustRightInd w:val="0"/>
        <w:ind w:right="-1"/>
        <w:jc w:val="both"/>
        <w:rPr>
          <w:szCs w:val="26"/>
        </w:rPr>
      </w:pPr>
      <w:r w:rsidRPr="002414E6">
        <w:rPr>
          <w:szCs w:val="26"/>
        </w:rPr>
        <w:t>___________________________________________________________</w:t>
      </w:r>
    </w:p>
    <w:p w:rsidR="00C502C6" w:rsidRPr="002414E6" w:rsidRDefault="00C502C6" w:rsidP="00C502C6">
      <w:pPr>
        <w:autoSpaceDE w:val="0"/>
        <w:autoSpaceDN w:val="0"/>
        <w:adjustRightInd w:val="0"/>
        <w:ind w:right="-1"/>
        <w:jc w:val="center"/>
        <w:rPr>
          <w:szCs w:val="26"/>
          <w:vertAlign w:val="superscript"/>
        </w:rPr>
      </w:pPr>
      <w:r w:rsidRPr="002414E6">
        <w:rPr>
          <w:szCs w:val="26"/>
          <w:vertAlign w:val="superscript"/>
        </w:rPr>
        <w:t>(подпись заявителя)</w:t>
      </w:r>
    </w:p>
    <w:p w:rsidR="00C502C6" w:rsidRPr="002414E6" w:rsidRDefault="00C502C6" w:rsidP="00C502C6">
      <w:pPr>
        <w:autoSpaceDE w:val="0"/>
        <w:autoSpaceDN w:val="0"/>
        <w:adjustRightInd w:val="0"/>
        <w:ind w:right="-1"/>
        <w:jc w:val="both"/>
        <w:rPr>
          <w:szCs w:val="26"/>
        </w:rPr>
      </w:pPr>
      <w:r w:rsidRPr="002414E6">
        <w:rPr>
          <w:szCs w:val="26"/>
        </w:rPr>
        <w:t>Документы приняты</w:t>
      </w:r>
    </w:p>
    <w:p w:rsidR="00C502C6" w:rsidRPr="002414E6" w:rsidRDefault="00C502C6" w:rsidP="00C502C6">
      <w:pPr>
        <w:autoSpaceDE w:val="0"/>
        <w:autoSpaceDN w:val="0"/>
        <w:adjustRightInd w:val="0"/>
        <w:ind w:right="-1"/>
        <w:jc w:val="both"/>
        <w:rPr>
          <w:szCs w:val="26"/>
        </w:rPr>
      </w:pPr>
    </w:p>
    <w:p w:rsidR="00C502C6" w:rsidRPr="002414E6" w:rsidRDefault="00C502C6" w:rsidP="00C502C6">
      <w:pPr>
        <w:autoSpaceDE w:val="0"/>
        <w:autoSpaceDN w:val="0"/>
        <w:adjustRightInd w:val="0"/>
        <w:ind w:right="-1"/>
        <w:jc w:val="both"/>
        <w:rPr>
          <w:szCs w:val="26"/>
        </w:rPr>
      </w:pPr>
      <w:r w:rsidRPr="002414E6">
        <w:rPr>
          <w:szCs w:val="26"/>
        </w:rPr>
        <w:t>"___"_____________ 20___ г.</w:t>
      </w:r>
    </w:p>
    <w:p w:rsidR="00C502C6" w:rsidRPr="002414E6" w:rsidRDefault="00C502C6" w:rsidP="00C502C6">
      <w:pPr>
        <w:autoSpaceDE w:val="0"/>
        <w:autoSpaceDN w:val="0"/>
        <w:adjustRightInd w:val="0"/>
        <w:ind w:right="-1"/>
        <w:jc w:val="both"/>
        <w:rPr>
          <w:szCs w:val="26"/>
        </w:rPr>
      </w:pPr>
      <w:r w:rsidRPr="002414E6">
        <w:rPr>
          <w:szCs w:val="26"/>
        </w:rPr>
        <w:t>______________________________________________</w:t>
      </w:r>
      <w:r>
        <w:rPr>
          <w:szCs w:val="26"/>
        </w:rPr>
        <w:t>___________</w:t>
      </w:r>
      <w:r w:rsidR="00060A99">
        <w:rPr>
          <w:szCs w:val="26"/>
        </w:rPr>
        <w:t>_________</w:t>
      </w:r>
    </w:p>
    <w:p w:rsidR="00C502C6" w:rsidRPr="002414E6" w:rsidRDefault="00C502C6" w:rsidP="00C502C6">
      <w:pPr>
        <w:autoSpaceDE w:val="0"/>
        <w:autoSpaceDN w:val="0"/>
        <w:adjustRightInd w:val="0"/>
        <w:ind w:right="-1"/>
        <w:jc w:val="both"/>
        <w:rPr>
          <w:szCs w:val="26"/>
          <w:vertAlign w:val="superscript"/>
        </w:rPr>
      </w:pPr>
      <w:r w:rsidRPr="002414E6">
        <w:rPr>
          <w:szCs w:val="26"/>
          <w:vertAlign w:val="superscript"/>
        </w:rPr>
        <w:t>(подпись, фамилия и должность работника кадровой службы органа местного самоуправления с последнего места р</w:t>
      </w:r>
      <w:r w:rsidRPr="002414E6">
        <w:rPr>
          <w:szCs w:val="26"/>
          <w:vertAlign w:val="superscript"/>
        </w:rPr>
        <w:t>а</w:t>
      </w:r>
      <w:r w:rsidRPr="002414E6">
        <w:rPr>
          <w:szCs w:val="26"/>
          <w:vertAlign w:val="superscript"/>
        </w:rPr>
        <w:t>боты, уполномоченного регистрировать)</w:t>
      </w:r>
    </w:p>
    <w:p w:rsidR="00C502C6" w:rsidRPr="002414E6" w:rsidRDefault="00C502C6" w:rsidP="00C502C6">
      <w:pPr>
        <w:autoSpaceDE w:val="0"/>
        <w:autoSpaceDN w:val="0"/>
        <w:adjustRightInd w:val="0"/>
        <w:ind w:right="-1"/>
        <w:jc w:val="both"/>
        <w:rPr>
          <w:szCs w:val="26"/>
        </w:rPr>
      </w:pPr>
    </w:p>
    <w:p w:rsidR="00C502C6" w:rsidRPr="002414E6" w:rsidRDefault="00C502C6" w:rsidP="00C502C6">
      <w:pPr>
        <w:autoSpaceDE w:val="0"/>
        <w:autoSpaceDN w:val="0"/>
        <w:adjustRightInd w:val="0"/>
        <w:ind w:right="-1"/>
        <w:jc w:val="both"/>
        <w:rPr>
          <w:szCs w:val="26"/>
        </w:rPr>
      </w:pPr>
      <w:r w:rsidRPr="002414E6">
        <w:rPr>
          <w:szCs w:val="26"/>
        </w:rPr>
        <w:t>Заявление</w:t>
      </w:r>
    </w:p>
    <w:p w:rsidR="00C502C6" w:rsidRPr="002414E6" w:rsidRDefault="00C502C6" w:rsidP="00C502C6">
      <w:pPr>
        <w:autoSpaceDE w:val="0"/>
        <w:autoSpaceDN w:val="0"/>
        <w:adjustRightInd w:val="0"/>
        <w:ind w:right="-1"/>
        <w:jc w:val="both"/>
        <w:rPr>
          <w:szCs w:val="26"/>
        </w:rPr>
      </w:pPr>
      <w:r w:rsidRPr="002414E6">
        <w:rPr>
          <w:szCs w:val="26"/>
        </w:rPr>
        <w:t>зарегистрировано "___" ________ 20__ г.</w:t>
      </w:r>
    </w:p>
    <w:p w:rsidR="00C502C6" w:rsidRPr="002414E6" w:rsidRDefault="00C502C6" w:rsidP="00C502C6">
      <w:pPr>
        <w:autoSpaceDE w:val="0"/>
        <w:autoSpaceDN w:val="0"/>
        <w:adjustRightInd w:val="0"/>
        <w:ind w:right="-1"/>
        <w:jc w:val="both"/>
        <w:rPr>
          <w:szCs w:val="26"/>
        </w:rPr>
      </w:pPr>
      <w:r w:rsidRPr="002414E6">
        <w:rPr>
          <w:szCs w:val="26"/>
        </w:rPr>
        <w:t>___________________________________________________________</w:t>
      </w:r>
    </w:p>
    <w:p w:rsidR="00C502C6" w:rsidRPr="002414E6" w:rsidRDefault="00C502C6" w:rsidP="00C502C6">
      <w:pPr>
        <w:ind w:right="-1"/>
        <w:jc w:val="both"/>
        <w:rPr>
          <w:szCs w:val="26"/>
          <w:vertAlign w:val="superscript"/>
        </w:rPr>
      </w:pPr>
      <w:r w:rsidRPr="002414E6">
        <w:rPr>
          <w:szCs w:val="26"/>
          <w:vertAlign w:val="superscript"/>
        </w:rPr>
        <w:t>(подпись, фамилия секретаря Комиссии)</w:t>
      </w:r>
    </w:p>
    <w:p w:rsidR="00C502C6" w:rsidRPr="002414E6" w:rsidRDefault="00C502C6" w:rsidP="00C502C6">
      <w:pPr>
        <w:ind w:right="-1"/>
        <w:jc w:val="both"/>
        <w:rPr>
          <w:szCs w:val="26"/>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autoSpaceDE w:val="0"/>
        <w:autoSpaceDN w:val="0"/>
        <w:adjustRightInd w:val="0"/>
        <w:ind w:right="-1"/>
        <w:rPr>
          <w:b/>
          <w:bCs/>
          <w:sz w:val="28"/>
          <w:szCs w:val="28"/>
        </w:rPr>
      </w:pPr>
    </w:p>
    <w:p w:rsidR="00C502C6" w:rsidRPr="00071F9C" w:rsidRDefault="00C502C6" w:rsidP="00C502C6">
      <w:pPr>
        <w:ind w:right="-1"/>
        <w:jc w:val="both"/>
        <w:rPr>
          <w:rFonts w:cs="Arial"/>
          <w:b/>
          <w:sz w:val="24"/>
          <w:szCs w:val="32"/>
        </w:rPr>
        <w:sectPr w:rsidR="00C502C6" w:rsidRPr="00071F9C" w:rsidSect="002A4CCD">
          <w:headerReference w:type="even" r:id="rId15"/>
          <w:headerReference w:type="default" r:id="rId16"/>
          <w:pgSz w:w="11906" w:h="16838"/>
          <w:pgMar w:top="1134" w:right="567" w:bottom="1134" w:left="1701" w:header="709" w:footer="709" w:gutter="0"/>
          <w:cols w:space="708"/>
          <w:titlePg/>
          <w:docGrid w:linePitch="360"/>
        </w:sectPr>
      </w:pPr>
    </w:p>
    <w:p w:rsidR="00060A99" w:rsidRPr="00060A99" w:rsidRDefault="00060A99" w:rsidP="00060A99">
      <w:pPr>
        <w:pStyle w:val="ConsNormal"/>
        <w:ind w:firstLine="9781"/>
        <w:rPr>
          <w:sz w:val="26"/>
          <w:szCs w:val="26"/>
        </w:rPr>
      </w:pPr>
      <w:r>
        <w:rPr>
          <w:sz w:val="26"/>
          <w:szCs w:val="26"/>
        </w:rPr>
        <w:lastRenderedPageBreak/>
        <w:t>Приложение 2</w:t>
      </w:r>
      <w:r w:rsidRPr="00060A99">
        <w:rPr>
          <w:sz w:val="26"/>
          <w:szCs w:val="26"/>
        </w:rPr>
        <w:t xml:space="preserve"> </w:t>
      </w:r>
    </w:p>
    <w:p w:rsidR="00060A99" w:rsidRPr="006D5FC9" w:rsidRDefault="00060A99" w:rsidP="00060A99">
      <w:pPr>
        <w:tabs>
          <w:tab w:val="left" w:pos="4253"/>
        </w:tabs>
        <w:ind w:right="44" w:firstLine="9781"/>
      </w:pPr>
      <w:r w:rsidRPr="006D5FC9">
        <w:t>к Порядку о назначении, перерасчете</w:t>
      </w:r>
    </w:p>
    <w:p w:rsidR="00060A99" w:rsidRPr="006D5FC9" w:rsidRDefault="00060A99" w:rsidP="00060A99">
      <w:pPr>
        <w:tabs>
          <w:tab w:val="left" w:pos="4253"/>
        </w:tabs>
        <w:ind w:right="44" w:firstLine="9781"/>
      </w:pPr>
      <w:r w:rsidRPr="006D5FC9">
        <w:t xml:space="preserve">и выплате пенсии за выслугу лет </w:t>
      </w:r>
    </w:p>
    <w:p w:rsidR="00060A99" w:rsidRPr="006D5FC9" w:rsidRDefault="00060A99" w:rsidP="00060A99">
      <w:pPr>
        <w:tabs>
          <w:tab w:val="left" w:pos="4253"/>
        </w:tabs>
        <w:ind w:right="44" w:firstLine="9781"/>
      </w:pPr>
      <w:r w:rsidRPr="006D5FC9">
        <w:t xml:space="preserve">лицам, замещавшим </w:t>
      </w:r>
      <w:proofErr w:type="gramStart"/>
      <w:r w:rsidRPr="006D5FC9">
        <w:t>муниципальные</w:t>
      </w:r>
      <w:proofErr w:type="gramEnd"/>
    </w:p>
    <w:p w:rsidR="00060A99" w:rsidRPr="006D5FC9" w:rsidRDefault="00060A99" w:rsidP="00060A99">
      <w:pPr>
        <w:tabs>
          <w:tab w:val="left" w:pos="4253"/>
        </w:tabs>
        <w:ind w:right="44" w:firstLine="9781"/>
      </w:pPr>
      <w:r w:rsidRPr="006D5FC9">
        <w:t xml:space="preserve">должности в муниципальном  образовании </w:t>
      </w:r>
    </w:p>
    <w:p w:rsidR="00C502C6" w:rsidRPr="006D5FC9" w:rsidRDefault="00060A99" w:rsidP="00060A99">
      <w:pPr>
        <w:tabs>
          <w:tab w:val="left" w:pos="4253"/>
        </w:tabs>
        <w:ind w:right="44" w:firstLine="9781"/>
      </w:pPr>
      <w:r>
        <w:t xml:space="preserve">сельское поселение </w:t>
      </w:r>
      <w:r>
        <w:rPr>
          <w:szCs w:val="26"/>
        </w:rPr>
        <w:t>Усть-Юган</w:t>
      </w:r>
    </w:p>
    <w:p w:rsidR="00C502C6" w:rsidRPr="00071F9C" w:rsidRDefault="00C502C6" w:rsidP="00C502C6">
      <w:pPr>
        <w:ind w:right="-1"/>
        <w:jc w:val="right"/>
        <w:rPr>
          <w:kern w:val="28"/>
          <w:sz w:val="28"/>
          <w:szCs w:val="28"/>
        </w:rPr>
      </w:pPr>
    </w:p>
    <w:p w:rsidR="00C502C6" w:rsidRPr="00C45252" w:rsidRDefault="00C502C6" w:rsidP="00C502C6">
      <w:pPr>
        <w:ind w:right="-1"/>
        <w:jc w:val="center"/>
        <w:rPr>
          <w:bCs/>
          <w:szCs w:val="26"/>
        </w:rPr>
      </w:pPr>
      <w:r w:rsidRPr="00C45252">
        <w:rPr>
          <w:bCs/>
          <w:szCs w:val="26"/>
        </w:rPr>
        <w:t>Справка о замещаемых должностях, периоды которых</w:t>
      </w:r>
    </w:p>
    <w:p w:rsidR="00C502C6" w:rsidRPr="00C45252" w:rsidRDefault="00C502C6" w:rsidP="00C502C6">
      <w:pPr>
        <w:ind w:right="-1"/>
        <w:jc w:val="center"/>
        <w:rPr>
          <w:bCs/>
          <w:szCs w:val="26"/>
        </w:rPr>
      </w:pPr>
      <w:r w:rsidRPr="00C45252">
        <w:rPr>
          <w:bCs/>
          <w:szCs w:val="26"/>
        </w:rPr>
        <w:t>включаются в стаж для назначения пенсии за выслугу лет</w:t>
      </w:r>
    </w:p>
    <w:p w:rsidR="00C502C6" w:rsidRPr="002414E6" w:rsidRDefault="00C502C6" w:rsidP="00C502C6">
      <w:pPr>
        <w:ind w:right="-1"/>
        <w:jc w:val="center"/>
        <w:rPr>
          <w:szCs w:val="26"/>
        </w:rPr>
      </w:pPr>
      <w:r w:rsidRPr="002414E6">
        <w:rPr>
          <w:szCs w:val="26"/>
        </w:rPr>
        <w:t>____________________________________________________________</w:t>
      </w:r>
    </w:p>
    <w:p w:rsidR="00C502C6" w:rsidRPr="002414E6" w:rsidRDefault="00C502C6" w:rsidP="00C502C6">
      <w:pPr>
        <w:ind w:right="-1"/>
        <w:jc w:val="center"/>
        <w:rPr>
          <w:szCs w:val="26"/>
          <w:vertAlign w:val="superscript"/>
        </w:rPr>
      </w:pPr>
      <w:r w:rsidRPr="002414E6">
        <w:rPr>
          <w:szCs w:val="26"/>
          <w:vertAlign w:val="superscript"/>
        </w:rPr>
        <w:t>(фамилия, имя, отчество)</w:t>
      </w:r>
    </w:p>
    <w:p w:rsidR="00C502C6" w:rsidRPr="002414E6" w:rsidRDefault="00C502C6" w:rsidP="00C502C6">
      <w:pPr>
        <w:ind w:right="-1"/>
        <w:jc w:val="both"/>
        <w:rPr>
          <w:szCs w:val="26"/>
        </w:rPr>
      </w:pPr>
      <w:r w:rsidRPr="002414E6">
        <w:rPr>
          <w:szCs w:val="26"/>
        </w:rPr>
        <w:t>занимаемая должность_________________________________________</w:t>
      </w:r>
    </w:p>
    <w:p w:rsidR="00C502C6" w:rsidRPr="002414E6" w:rsidRDefault="00C502C6" w:rsidP="00C502C6">
      <w:pPr>
        <w:ind w:right="-1"/>
        <w:jc w:val="both"/>
        <w:rPr>
          <w:szCs w:val="26"/>
          <w:vertAlign w:val="superscript"/>
        </w:rPr>
      </w:pPr>
      <w:r>
        <w:rPr>
          <w:szCs w:val="26"/>
          <w:vertAlign w:val="superscript"/>
        </w:rPr>
        <w:t xml:space="preserve">                                                                                                   </w:t>
      </w:r>
      <w:r w:rsidRPr="002414E6">
        <w:rPr>
          <w:szCs w:val="26"/>
          <w:vertAlign w:val="superscript"/>
        </w:rPr>
        <w:t>(наименование должности)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4"/>
        <w:gridCol w:w="1248"/>
        <w:gridCol w:w="580"/>
        <w:gridCol w:w="903"/>
        <w:gridCol w:w="870"/>
        <w:gridCol w:w="1691"/>
        <w:gridCol w:w="1893"/>
        <w:gridCol w:w="608"/>
        <w:gridCol w:w="1163"/>
        <w:gridCol w:w="757"/>
        <w:gridCol w:w="600"/>
        <w:gridCol w:w="1163"/>
        <w:gridCol w:w="757"/>
        <w:gridCol w:w="600"/>
        <w:gridCol w:w="1163"/>
        <w:gridCol w:w="758"/>
      </w:tblGrid>
      <w:tr w:rsidR="00C502C6" w:rsidRPr="002414E6" w:rsidTr="002A4CCD">
        <w:trPr>
          <w:jc w:val="center"/>
        </w:trPr>
        <w:tc>
          <w:tcPr>
            <w:tcW w:w="474" w:type="dxa"/>
            <w:vMerge w:val="restart"/>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center"/>
              <w:rPr>
                <w:szCs w:val="26"/>
              </w:rPr>
            </w:pPr>
            <w:r w:rsidRPr="002414E6">
              <w:rPr>
                <w:szCs w:val="26"/>
              </w:rPr>
              <w:t xml:space="preserve"> № </w:t>
            </w:r>
          </w:p>
        </w:tc>
        <w:tc>
          <w:tcPr>
            <w:tcW w:w="1248" w:type="dxa"/>
            <w:vMerge w:val="restart"/>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both"/>
              <w:rPr>
                <w:szCs w:val="26"/>
                <w:lang w:val="en-US"/>
              </w:rPr>
            </w:pPr>
          </w:p>
          <w:p w:rsidR="00C502C6" w:rsidRPr="002414E6" w:rsidRDefault="00C502C6" w:rsidP="002A4CCD">
            <w:pPr>
              <w:jc w:val="center"/>
              <w:rPr>
                <w:szCs w:val="26"/>
              </w:rPr>
            </w:pPr>
            <w:r w:rsidRPr="002414E6">
              <w:rPr>
                <w:szCs w:val="26"/>
              </w:rPr>
              <w:t>№</w:t>
            </w:r>
          </w:p>
          <w:p w:rsidR="00C502C6" w:rsidRPr="002414E6" w:rsidRDefault="00C502C6" w:rsidP="002A4CCD">
            <w:pPr>
              <w:jc w:val="center"/>
              <w:rPr>
                <w:szCs w:val="26"/>
              </w:rPr>
            </w:pPr>
            <w:r w:rsidRPr="002414E6">
              <w:rPr>
                <w:szCs w:val="26"/>
              </w:rPr>
              <w:t>записи в тр</w:t>
            </w:r>
            <w:r w:rsidRPr="002414E6">
              <w:rPr>
                <w:szCs w:val="26"/>
              </w:rPr>
              <w:t>у</w:t>
            </w:r>
            <w:r w:rsidRPr="002414E6">
              <w:rPr>
                <w:szCs w:val="26"/>
              </w:rPr>
              <w:t>довой книжке</w:t>
            </w:r>
          </w:p>
        </w:tc>
        <w:tc>
          <w:tcPr>
            <w:tcW w:w="2353" w:type="dxa"/>
            <w:gridSpan w:val="3"/>
            <w:vMerge w:val="restart"/>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p w:rsidR="00C502C6" w:rsidRPr="002414E6" w:rsidRDefault="00C502C6" w:rsidP="002A4CCD">
            <w:pPr>
              <w:jc w:val="both"/>
              <w:rPr>
                <w:szCs w:val="26"/>
              </w:rPr>
            </w:pPr>
            <w:r w:rsidRPr="002414E6">
              <w:rPr>
                <w:szCs w:val="26"/>
              </w:rPr>
              <w:t>Дата избрания на должность и прекращения полномочий</w:t>
            </w:r>
          </w:p>
        </w:tc>
        <w:tc>
          <w:tcPr>
            <w:tcW w:w="1691" w:type="dxa"/>
            <w:vMerge w:val="restart"/>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p w:rsidR="00C502C6" w:rsidRPr="002414E6" w:rsidRDefault="00C502C6" w:rsidP="002A4CCD">
            <w:pPr>
              <w:jc w:val="center"/>
              <w:rPr>
                <w:szCs w:val="26"/>
              </w:rPr>
            </w:pPr>
            <w:r w:rsidRPr="002414E6">
              <w:rPr>
                <w:szCs w:val="26"/>
              </w:rPr>
              <w:t>Замеща</w:t>
            </w:r>
            <w:r w:rsidRPr="002414E6">
              <w:rPr>
                <w:szCs w:val="26"/>
              </w:rPr>
              <w:t>е</w:t>
            </w:r>
            <w:r w:rsidRPr="002414E6">
              <w:rPr>
                <w:szCs w:val="26"/>
              </w:rPr>
              <w:t>мая</w:t>
            </w:r>
          </w:p>
          <w:p w:rsidR="00C502C6" w:rsidRPr="002414E6" w:rsidRDefault="00C502C6" w:rsidP="002A4CCD">
            <w:pPr>
              <w:jc w:val="center"/>
              <w:rPr>
                <w:szCs w:val="26"/>
              </w:rPr>
            </w:pPr>
            <w:r w:rsidRPr="002414E6">
              <w:rPr>
                <w:szCs w:val="26"/>
              </w:rPr>
              <w:t>должность</w:t>
            </w:r>
          </w:p>
        </w:tc>
        <w:tc>
          <w:tcPr>
            <w:tcW w:w="1893" w:type="dxa"/>
            <w:vMerge w:val="restart"/>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p w:rsidR="00C502C6" w:rsidRPr="002414E6" w:rsidRDefault="00C502C6" w:rsidP="002A4CCD">
            <w:pPr>
              <w:jc w:val="center"/>
              <w:rPr>
                <w:szCs w:val="26"/>
              </w:rPr>
            </w:pPr>
            <w:r w:rsidRPr="002414E6">
              <w:rPr>
                <w:szCs w:val="26"/>
              </w:rPr>
              <w:t>Наименов</w:t>
            </w:r>
            <w:r w:rsidRPr="002414E6">
              <w:rPr>
                <w:szCs w:val="26"/>
              </w:rPr>
              <w:t>а</w:t>
            </w:r>
            <w:r w:rsidRPr="002414E6">
              <w:rPr>
                <w:szCs w:val="26"/>
              </w:rPr>
              <w:t>ние</w:t>
            </w:r>
          </w:p>
          <w:p w:rsidR="00C502C6" w:rsidRPr="002414E6" w:rsidRDefault="00C502C6" w:rsidP="002A4CCD">
            <w:pPr>
              <w:jc w:val="center"/>
              <w:rPr>
                <w:szCs w:val="26"/>
              </w:rPr>
            </w:pPr>
            <w:r w:rsidRPr="002414E6">
              <w:rPr>
                <w:szCs w:val="26"/>
              </w:rPr>
              <w:t>организации</w:t>
            </w:r>
          </w:p>
        </w:tc>
        <w:tc>
          <w:tcPr>
            <w:tcW w:w="5048" w:type="dxa"/>
            <w:gridSpan w:val="6"/>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p w:rsidR="00C502C6" w:rsidRPr="002414E6" w:rsidRDefault="00C502C6" w:rsidP="002A4CCD">
            <w:pPr>
              <w:jc w:val="both"/>
              <w:rPr>
                <w:szCs w:val="26"/>
              </w:rPr>
            </w:pPr>
            <w:r w:rsidRPr="002414E6">
              <w:rPr>
                <w:szCs w:val="26"/>
              </w:rPr>
              <w:t>Стаж замещения муниципальной должности</w:t>
            </w:r>
          </w:p>
        </w:tc>
        <w:tc>
          <w:tcPr>
            <w:tcW w:w="2521" w:type="dxa"/>
            <w:gridSpan w:val="3"/>
            <w:vMerge w:val="restart"/>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Общий стаж, пр</w:t>
            </w:r>
            <w:r w:rsidRPr="002414E6">
              <w:rPr>
                <w:szCs w:val="26"/>
              </w:rPr>
              <w:t>и</w:t>
            </w:r>
            <w:r w:rsidRPr="002414E6">
              <w:rPr>
                <w:szCs w:val="26"/>
              </w:rPr>
              <w:t>нимаемый для и</w:t>
            </w:r>
            <w:r w:rsidRPr="002414E6">
              <w:rPr>
                <w:szCs w:val="26"/>
              </w:rPr>
              <w:t>с</w:t>
            </w:r>
            <w:r w:rsidRPr="002414E6">
              <w:rPr>
                <w:szCs w:val="26"/>
              </w:rPr>
              <w:t>числения размера пенсии за выслугу лет</w:t>
            </w:r>
          </w:p>
        </w:tc>
      </w:tr>
      <w:tr w:rsidR="00C502C6" w:rsidRPr="002414E6" w:rsidTr="002A4CCD">
        <w:trPr>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4126" w:type="dxa"/>
            <w:gridSpan w:val="3"/>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2528" w:type="dxa"/>
            <w:gridSpan w:val="3"/>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 xml:space="preserve">     в календарном</w:t>
            </w:r>
          </w:p>
          <w:p w:rsidR="00C502C6" w:rsidRPr="002414E6" w:rsidRDefault="00C502C6" w:rsidP="00C45252">
            <w:pPr>
              <w:jc w:val="center"/>
              <w:rPr>
                <w:szCs w:val="26"/>
              </w:rPr>
            </w:pPr>
            <w:proofErr w:type="gramStart"/>
            <w:r w:rsidRPr="002414E6">
              <w:rPr>
                <w:szCs w:val="26"/>
              </w:rPr>
              <w:t>исчислении</w:t>
            </w:r>
            <w:proofErr w:type="gramEnd"/>
          </w:p>
        </w:tc>
        <w:tc>
          <w:tcPr>
            <w:tcW w:w="2520" w:type="dxa"/>
            <w:gridSpan w:val="3"/>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 xml:space="preserve">       в льготном </w:t>
            </w:r>
          </w:p>
          <w:p w:rsidR="00C502C6" w:rsidRPr="002414E6" w:rsidRDefault="00C502C6" w:rsidP="002A4CCD">
            <w:pPr>
              <w:jc w:val="both"/>
              <w:rPr>
                <w:szCs w:val="26"/>
              </w:rPr>
            </w:pPr>
            <w:r w:rsidRPr="002414E6">
              <w:rPr>
                <w:szCs w:val="26"/>
              </w:rPr>
              <w:t xml:space="preserve">       </w:t>
            </w:r>
            <w:proofErr w:type="gramStart"/>
            <w:r w:rsidRPr="002414E6">
              <w:rPr>
                <w:szCs w:val="26"/>
              </w:rPr>
              <w:t>исчислении</w:t>
            </w:r>
            <w:proofErr w:type="gramEnd"/>
          </w:p>
        </w:tc>
        <w:tc>
          <w:tcPr>
            <w:tcW w:w="4442" w:type="dxa"/>
            <w:gridSpan w:val="3"/>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r>
      <w:tr w:rsidR="00C502C6" w:rsidRPr="002414E6" w:rsidTr="002A4CCD">
        <w:trPr>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580"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год</w:t>
            </w:r>
          </w:p>
        </w:tc>
        <w:tc>
          <w:tcPr>
            <w:tcW w:w="903"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м</w:t>
            </w:r>
            <w:r w:rsidRPr="002414E6">
              <w:rPr>
                <w:szCs w:val="26"/>
              </w:rPr>
              <w:t>е</w:t>
            </w:r>
            <w:r w:rsidRPr="002414E6">
              <w:rPr>
                <w:szCs w:val="26"/>
              </w:rPr>
              <w:t>сяц</w:t>
            </w:r>
          </w:p>
        </w:tc>
        <w:tc>
          <w:tcPr>
            <w:tcW w:w="870"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чи</w:t>
            </w:r>
            <w:r w:rsidRPr="002414E6">
              <w:rPr>
                <w:szCs w:val="26"/>
              </w:rPr>
              <w:t>с</w:t>
            </w:r>
            <w:r w:rsidRPr="002414E6">
              <w:rPr>
                <w:szCs w:val="26"/>
              </w:rPr>
              <w:t>ло</w:t>
            </w: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C502C6" w:rsidRPr="002414E6" w:rsidRDefault="00C502C6" w:rsidP="002A4CCD">
            <w:pPr>
              <w:rPr>
                <w:szCs w:val="26"/>
              </w:rPr>
            </w:pPr>
          </w:p>
        </w:tc>
        <w:tc>
          <w:tcPr>
            <w:tcW w:w="608"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лет</w:t>
            </w:r>
          </w:p>
        </w:tc>
        <w:tc>
          <w:tcPr>
            <w:tcW w:w="1163"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мес</w:t>
            </w:r>
            <w:r w:rsidRPr="002414E6">
              <w:rPr>
                <w:szCs w:val="26"/>
              </w:rPr>
              <w:t>я</w:t>
            </w:r>
            <w:r w:rsidRPr="002414E6">
              <w:rPr>
                <w:szCs w:val="26"/>
              </w:rPr>
              <w:t>цев</w:t>
            </w:r>
          </w:p>
        </w:tc>
        <w:tc>
          <w:tcPr>
            <w:tcW w:w="757"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дней</w:t>
            </w:r>
          </w:p>
        </w:tc>
        <w:tc>
          <w:tcPr>
            <w:tcW w:w="600"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лет</w:t>
            </w:r>
          </w:p>
        </w:tc>
        <w:tc>
          <w:tcPr>
            <w:tcW w:w="1163"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мес</w:t>
            </w:r>
            <w:r w:rsidRPr="002414E6">
              <w:rPr>
                <w:szCs w:val="26"/>
              </w:rPr>
              <w:t>я</w:t>
            </w:r>
            <w:r w:rsidRPr="002414E6">
              <w:rPr>
                <w:szCs w:val="26"/>
              </w:rPr>
              <w:t>цев</w:t>
            </w:r>
          </w:p>
        </w:tc>
        <w:tc>
          <w:tcPr>
            <w:tcW w:w="757"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дней</w:t>
            </w:r>
          </w:p>
        </w:tc>
        <w:tc>
          <w:tcPr>
            <w:tcW w:w="600"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лет</w:t>
            </w:r>
          </w:p>
        </w:tc>
        <w:tc>
          <w:tcPr>
            <w:tcW w:w="1163"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мес</w:t>
            </w:r>
            <w:r w:rsidRPr="002414E6">
              <w:rPr>
                <w:szCs w:val="26"/>
              </w:rPr>
              <w:t>я</w:t>
            </w:r>
            <w:r w:rsidRPr="002414E6">
              <w:rPr>
                <w:szCs w:val="26"/>
              </w:rPr>
              <w:t>цев</w:t>
            </w:r>
          </w:p>
        </w:tc>
        <w:tc>
          <w:tcPr>
            <w:tcW w:w="758"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both"/>
              <w:rPr>
                <w:szCs w:val="26"/>
              </w:rPr>
            </w:pPr>
            <w:r w:rsidRPr="002414E6">
              <w:rPr>
                <w:szCs w:val="26"/>
              </w:rPr>
              <w:t>дней</w:t>
            </w:r>
          </w:p>
        </w:tc>
      </w:tr>
      <w:tr w:rsidR="00C502C6" w:rsidRPr="002414E6" w:rsidTr="002A4CCD">
        <w:trPr>
          <w:jc w:val="center"/>
        </w:trPr>
        <w:tc>
          <w:tcPr>
            <w:tcW w:w="474"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24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58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90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87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691"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89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r>
      <w:tr w:rsidR="00C502C6" w:rsidRPr="002414E6" w:rsidTr="002A4CCD">
        <w:trPr>
          <w:jc w:val="center"/>
        </w:trPr>
        <w:tc>
          <w:tcPr>
            <w:tcW w:w="474"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24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58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90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87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691"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89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r>
      <w:tr w:rsidR="00C502C6" w:rsidRPr="002414E6" w:rsidTr="002A4CCD">
        <w:trPr>
          <w:jc w:val="center"/>
        </w:trPr>
        <w:tc>
          <w:tcPr>
            <w:tcW w:w="474"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24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58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90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87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691"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89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r>
      <w:tr w:rsidR="00C502C6" w:rsidRPr="002414E6" w:rsidTr="002A4CCD">
        <w:trPr>
          <w:jc w:val="center"/>
        </w:trPr>
        <w:tc>
          <w:tcPr>
            <w:tcW w:w="474"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24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58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90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87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691"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893" w:type="dxa"/>
            <w:tcBorders>
              <w:top w:val="single" w:sz="4" w:space="0" w:color="auto"/>
              <w:left w:val="single" w:sz="4" w:space="0" w:color="auto"/>
              <w:bottom w:val="single" w:sz="4" w:space="0" w:color="auto"/>
              <w:right w:val="single" w:sz="4" w:space="0" w:color="auto"/>
            </w:tcBorders>
            <w:hideMark/>
          </w:tcPr>
          <w:p w:rsidR="00C502C6" w:rsidRPr="002414E6" w:rsidRDefault="00C502C6" w:rsidP="002A4CCD">
            <w:pPr>
              <w:jc w:val="center"/>
              <w:rPr>
                <w:szCs w:val="26"/>
              </w:rPr>
            </w:pPr>
            <w:r w:rsidRPr="002414E6">
              <w:rPr>
                <w:szCs w:val="26"/>
              </w:rPr>
              <w:t>Всего</w:t>
            </w:r>
          </w:p>
        </w:tc>
        <w:tc>
          <w:tcPr>
            <w:tcW w:w="60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r>
      <w:tr w:rsidR="00C502C6" w:rsidRPr="002414E6" w:rsidTr="002A4CCD">
        <w:trPr>
          <w:jc w:val="center"/>
        </w:trPr>
        <w:tc>
          <w:tcPr>
            <w:tcW w:w="474"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24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58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90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87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691"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89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7"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600"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1163"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c>
          <w:tcPr>
            <w:tcW w:w="758" w:type="dxa"/>
            <w:tcBorders>
              <w:top w:val="single" w:sz="4" w:space="0" w:color="auto"/>
              <w:left w:val="single" w:sz="4" w:space="0" w:color="auto"/>
              <w:bottom w:val="single" w:sz="4" w:space="0" w:color="auto"/>
              <w:right w:val="single" w:sz="4" w:space="0" w:color="auto"/>
            </w:tcBorders>
          </w:tcPr>
          <w:p w:rsidR="00C502C6" w:rsidRPr="002414E6" w:rsidRDefault="00C502C6" w:rsidP="002A4CCD">
            <w:pPr>
              <w:jc w:val="center"/>
              <w:rPr>
                <w:szCs w:val="26"/>
              </w:rPr>
            </w:pPr>
          </w:p>
        </w:tc>
      </w:tr>
    </w:tbl>
    <w:p w:rsidR="00C502C6" w:rsidRPr="002414E6" w:rsidRDefault="00C502C6" w:rsidP="00C502C6">
      <w:pPr>
        <w:ind w:right="-1"/>
        <w:jc w:val="both"/>
        <w:rPr>
          <w:szCs w:val="26"/>
        </w:rPr>
      </w:pPr>
    </w:p>
    <w:p w:rsidR="00C502C6" w:rsidRPr="002414E6" w:rsidRDefault="00C502C6" w:rsidP="00C502C6">
      <w:pPr>
        <w:ind w:right="-1"/>
        <w:jc w:val="both"/>
        <w:rPr>
          <w:szCs w:val="26"/>
        </w:rPr>
      </w:pPr>
      <w:r w:rsidRPr="002414E6">
        <w:rPr>
          <w:szCs w:val="26"/>
        </w:rPr>
        <w:t>Руководитель органа местного самоуправления</w:t>
      </w:r>
    </w:p>
    <w:p w:rsidR="00C502C6" w:rsidRPr="002414E6" w:rsidRDefault="00C502C6" w:rsidP="00C502C6">
      <w:pPr>
        <w:ind w:right="-1"/>
        <w:jc w:val="both"/>
        <w:rPr>
          <w:szCs w:val="26"/>
        </w:rPr>
      </w:pPr>
      <w:r w:rsidRPr="002414E6">
        <w:rPr>
          <w:szCs w:val="26"/>
        </w:rPr>
        <w:t>(либо лицо его замещающее) ______________________________</w:t>
      </w:r>
    </w:p>
    <w:p w:rsidR="00C502C6" w:rsidRPr="002414E6" w:rsidRDefault="00C502C6" w:rsidP="00C502C6">
      <w:pPr>
        <w:ind w:right="-1"/>
        <w:jc w:val="both"/>
        <w:rPr>
          <w:szCs w:val="26"/>
          <w:vertAlign w:val="superscript"/>
        </w:rPr>
      </w:pPr>
      <w:r>
        <w:rPr>
          <w:szCs w:val="26"/>
          <w:vertAlign w:val="superscript"/>
        </w:rPr>
        <w:t xml:space="preserve">                                                                                               </w:t>
      </w:r>
      <w:r w:rsidRPr="002414E6">
        <w:rPr>
          <w:szCs w:val="26"/>
          <w:vertAlign w:val="superscript"/>
        </w:rPr>
        <w:t>(подпись, инициалы, фамилия)</w:t>
      </w:r>
    </w:p>
    <w:p w:rsidR="00C502C6" w:rsidRPr="002414E6" w:rsidRDefault="00C502C6" w:rsidP="00C502C6">
      <w:pPr>
        <w:ind w:right="-1"/>
        <w:jc w:val="both"/>
        <w:rPr>
          <w:szCs w:val="26"/>
        </w:rPr>
      </w:pPr>
      <w:r w:rsidRPr="002414E6">
        <w:rPr>
          <w:szCs w:val="26"/>
        </w:rPr>
        <w:t>Место для печати</w:t>
      </w:r>
    </w:p>
    <w:p w:rsidR="00C502C6" w:rsidRPr="00071F9C" w:rsidRDefault="00C502C6" w:rsidP="00C502C6">
      <w:pPr>
        <w:autoSpaceDE w:val="0"/>
        <w:autoSpaceDN w:val="0"/>
        <w:adjustRightInd w:val="0"/>
        <w:ind w:right="-1"/>
        <w:jc w:val="right"/>
        <w:rPr>
          <w:rFonts w:cs="Arial"/>
          <w:sz w:val="24"/>
          <w:szCs w:val="22"/>
        </w:rPr>
        <w:sectPr w:rsidR="00C502C6" w:rsidRPr="00071F9C" w:rsidSect="002A4CCD">
          <w:pgSz w:w="16838" w:h="11906" w:orient="landscape"/>
          <w:pgMar w:top="567" w:right="1134" w:bottom="851" w:left="539" w:header="709" w:footer="709" w:gutter="0"/>
          <w:cols w:space="708"/>
          <w:docGrid w:linePitch="360"/>
        </w:sectPr>
      </w:pPr>
    </w:p>
    <w:p w:rsidR="00060A99" w:rsidRPr="00060A99" w:rsidRDefault="00060A99" w:rsidP="00444153">
      <w:pPr>
        <w:pStyle w:val="ConsNormal"/>
        <w:ind w:firstLine="3969"/>
        <w:rPr>
          <w:sz w:val="26"/>
          <w:szCs w:val="26"/>
        </w:rPr>
      </w:pPr>
      <w:r w:rsidRPr="00060A99">
        <w:rPr>
          <w:sz w:val="26"/>
          <w:szCs w:val="26"/>
        </w:rPr>
        <w:lastRenderedPageBreak/>
        <w:t xml:space="preserve">Приложение </w:t>
      </w:r>
      <w:r>
        <w:rPr>
          <w:sz w:val="26"/>
          <w:szCs w:val="26"/>
        </w:rPr>
        <w:t>3</w:t>
      </w:r>
      <w:r w:rsidRPr="00060A99">
        <w:rPr>
          <w:sz w:val="26"/>
          <w:szCs w:val="26"/>
        </w:rPr>
        <w:t xml:space="preserve"> </w:t>
      </w:r>
    </w:p>
    <w:p w:rsidR="00060A99" w:rsidRPr="006D5FC9" w:rsidRDefault="00060A99" w:rsidP="00444153">
      <w:pPr>
        <w:tabs>
          <w:tab w:val="left" w:pos="4253"/>
        </w:tabs>
        <w:ind w:right="44" w:firstLine="3969"/>
      </w:pPr>
      <w:r w:rsidRPr="006D5FC9">
        <w:t>к Порядку о назначении, перерасчете</w:t>
      </w:r>
    </w:p>
    <w:p w:rsidR="00060A99" w:rsidRPr="006D5FC9" w:rsidRDefault="00060A99" w:rsidP="00444153">
      <w:pPr>
        <w:tabs>
          <w:tab w:val="left" w:pos="4253"/>
        </w:tabs>
        <w:ind w:right="44" w:firstLine="3969"/>
      </w:pPr>
      <w:r w:rsidRPr="006D5FC9">
        <w:t xml:space="preserve">и выплате пенсии за выслугу лет </w:t>
      </w:r>
    </w:p>
    <w:p w:rsidR="00060A99" w:rsidRPr="006D5FC9" w:rsidRDefault="00060A99" w:rsidP="00444153">
      <w:pPr>
        <w:tabs>
          <w:tab w:val="left" w:pos="4253"/>
        </w:tabs>
        <w:ind w:right="44" w:firstLine="3969"/>
      </w:pPr>
      <w:r w:rsidRPr="006D5FC9">
        <w:t xml:space="preserve">лицам, замещавшим </w:t>
      </w:r>
      <w:proofErr w:type="gramStart"/>
      <w:r w:rsidRPr="006D5FC9">
        <w:t>муниципальные</w:t>
      </w:r>
      <w:proofErr w:type="gramEnd"/>
    </w:p>
    <w:p w:rsidR="00060A99" w:rsidRPr="006D5FC9" w:rsidRDefault="00060A99" w:rsidP="00444153">
      <w:pPr>
        <w:tabs>
          <w:tab w:val="left" w:pos="4253"/>
        </w:tabs>
        <w:ind w:right="44" w:firstLine="3969"/>
      </w:pPr>
      <w:r w:rsidRPr="006D5FC9">
        <w:t xml:space="preserve">должности в муниципальном  образовании </w:t>
      </w:r>
    </w:p>
    <w:p w:rsidR="00C502C6" w:rsidRDefault="00060A99" w:rsidP="00444153">
      <w:pPr>
        <w:tabs>
          <w:tab w:val="left" w:pos="4820"/>
        </w:tabs>
        <w:ind w:firstLine="3969"/>
        <w:jc w:val="both"/>
        <w:rPr>
          <w:szCs w:val="26"/>
        </w:rPr>
      </w:pPr>
      <w:r>
        <w:t xml:space="preserve">сельское поселение </w:t>
      </w:r>
      <w:r>
        <w:rPr>
          <w:szCs w:val="26"/>
        </w:rPr>
        <w:t>Усть-Юган</w:t>
      </w:r>
    </w:p>
    <w:p w:rsidR="00060A99" w:rsidRPr="002414E6" w:rsidRDefault="00060A99" w:rsidP="00060A99">
      <w:pPr>
        <w:tabs>
          <w:tab w:val="left" w:pos="4820"/>
        </w:tabs>
        <w:jc w:val="both"/>
        <w:rPr>
          <w:szCs w:val="26"/>
        </w:rPr>
      </w:pPr>
    </w:p>
    <w:p w:rsidR="00C502C6" w:rsidRPr="002414E6" w:rsidRDefault="00C502C6" w:rsidP="00C502C6">
      <w:pPr>
        <w:jc w:val="center"/>
        <w:outlineLvl w:val="1"/>
        <w:rPr>
          <w:rFonts w:eastAsia="Calibri"/>
          <w:b/>
          <w:bCs/>
          <w:iCs/>
          <w:szCs w:val="26"/>
          <w:lang w:eastAsia="en-US"/>
        </w:rPr>
      </w:pPr>
      <w:r w:rsidRPr="002414E6">
        <w:rPr>
          <w:rFonts w:eastAsia="Calibri"/>
          <w:b/>
          <w:bCs/>
          <w:iCs/>
          <w:szCs w:val="26"/>
          <w:lang w:eastAsia="en-US"/>
        </w:rPr>
        <w:t>Справка о размере среднемесячного заработка лица,</w:t>
      </w:r>
    </w:p>
    <w:p w:rsidR="00C502C6" w:rsidRPr="002414E6" w:rsidRDefault="00C502C6" w:rsidP="00C502C6">
      <w:pPr>
        <w:jc w:val="center"/>
        <w:outlineLvl w:val="1"/>
        <w:rPr>
          <w:rFonts w:eastAsia="Calibri"/>
          <w:b/>
          <w:bCs/>
          <w:iCs/>
          <w:szCs w:val="26"/>
          <w:lang w:eastAsia="en-US"/>
        </w:rPr>
      </w:pPr>
      <w:proofErr w:type="gramStart"/>
      <w:r w:rsidRPr="002414E6">
        <w:rPr>
          <w:rFonts w:eastAsia="Calibri"/>
          <w:b/>
          <w:bCs/>
          <w:iCs/>
          <w:szCs w:val="26"/>
          <w:lang w:eastAsia="en-US"/>
        </w:rPr>
        <w:t>замещавшего</w:t>
      </w:r>
      <w:proofErr w:type="gramEnd"/>
      <w:r w:rsidRPr="002414E6">
        <w:rPr>
          <w:rFonts w:eastAsia="Calibri"/>
          <w:b/>
          <w:bCs/>
          <w:iCs/>
          <w:szCs w:val="26"/>
          <w:lang w:eastAsia="en-US"/>
        </w:rPr>
        <w:t xml:space="preserve"> муниципальную должность в муниципальном образов</w:t>
      </w:r>
      <w:r w:rsidRPr="002414E6">
        <w:rPr>
          <w:rFonts w:eastAsia="Calibri"/>
          <w:b/>
          <w:bCs/>
          <w:iCs/>
          <w:szCs w:val="26"/>
          <w:lang w:eastAsia="en-US"/>
        </w:rPr>
        <w:t>а</w:t>
      </w:r>
      <w:r w:rsidRPr="002414E6">
        <w:rPr>
          <w:rFonts w:eastAsia="Calibri"/>
          <w:b/>
          <w:bCs/>
          <w:iCs/>
          <w:szCs w:val="26"/>
          <w:lang w:eastAsia="en-US"/>
        </w:rPr>
        <w:t xml:space="preserve">нии </w:t>
      </w:r>
      <w:r w:rsidR="00060A99">
        <w:rPr>
          <w:rFonts w:eastAsia="Calibri"/>
          <w:b/>
          <w:bCs/>
          <w:iCs/>
          <w:szCs w:val="26"/>
          <w:lang w:eastAsia="en-US"/>
        </w:rPr>
        <w:t>с</w:t>
      </w:r>
      <w:r>
        <w:rPr>
          <w:rFonts w:eastAsia="Calibri"/>
          <w:b/>
          <w:bCs/>
          <w:iCs/>
          <w:szCs w:val="26"/>
          <w:lang w:eastAsia="en-US"/>
        </w:rPr>
        <w:t xml:space="preserve">ельское поселение </w:t>
      </w:r>
      <w:r w:rsidR="00060A99">
        <w:rPr>
          <w:rFonts w:eastAsia="Calibri"/>
          <w:b/>
          <w:bCs/>
          <w:iCs/>
          <w:szCs w:val="26"/>
          <w:lang w:eastAsia="en-US"/>
        </w:rPr>
        <w:t>Усть-Юган</w:t>
      </w:r>
    </w:p>
    <w:p w:rsidR="00C502C6" w:rsidRPr="0029449E" w:rsidRDefault="00C502C6" w:rsidP="00C502C6">
      <w:pPr>
        <w:autoSpaceDE w:val="0"/>
        <w:autoSpaceDN w:val="0"/>
        <w:adjustRightInd w:val="0"/>
        <w:jc w:val="both"/>
        <w:rPr>
          <w:rFonts w:eastAsia="Calibri"/>
          <w:sz w:val="20"/>
          <w:szCs w:val="20"/>
          <w:lang w:eastAsia="en-US"/>
        </w:rPr>
      </w:pPr>
    </w:p>
    <w:p w:rsidR="00C502C6" w:rsidRPr="00CC7573" w:rsidRDefault="00C502C6" w:rsidP="00C502C6">
      <w:pPr>
        <w:autoSpaceDE w:val="0"/>
        <w:autoSpaceDN w:val="0"/>
        <w:adjustRightInd w:val="0"/>
        <w:jc w:val="both"/>
        <w:rPr>
          <w:rFonts w:eastAsia="Calibri"/>
          <w:sz w:val="22"/>
          <w:szCs w:val="22"/>
          <w:lang w:eastAsia="en-US"/>
        </w:rPr>
      </w:pPr>
      <w:r w:rsidRPr="00CC7573">
        <w:rPr>
          <w:rFonts w:eastAsia="Calibri"/>
          <w:sz w:val="22"/>
          <w:szCs w:val="22"/>
          <w:lang w:eastAsia="en-US"/>
        </w:rPr>
        <w:t>Среднемесячный заработок</w:t>
      </w:r>
      <w:proofErr w:type="gramStart"/>
      <w:r w:rsidRPr="00CC7573">
        <w:rPr>
          <w:rFonts w:eastAsia="Calibri"/>
          <w:sz w:val="22"/>
          <w:szCs w:val="22"/>
          <w:lang w:eastAsia="en-US"/>
        </w:rPr>
        <w:t xml:space="preserve"> </w:t>
      </w:r>
      <w:r w:rsidRPr="00CC7573">
        <w:rPr>
          <w:rFonts w:eastAsia="Calibri"/>
          <w:sz w:val="22"/>
          <w:szCs w:val="22"/>
          <w:u w:val="single"/>
          <w:lang w:eastAsia="en-US"/>
        </w:rPr>
        <w:t xml:space="preserve">                                                                                      </w:t>
      </w:r>
      <w:r w:rsidRPr="00CC7573">
        <w:rPr>
          <w:rFonts w:eastAsia="Calibri"/>
          <w:sz w:val="22"/>
          <w:szCs w:val="22"/>
          <w:lang w:eastAsia="en-US"/>
        </w:rPr>
        <w:t>,</w:t>
      </w:r>
      <w:proofErr w:type="gramEnd"/>
    </w:p>
    <w:p w:rsidR="00C502C6" w:rsidRPr="00CC7573" w:rsidRDefault="00C502C6" w:rsidP="00C502C6">
      <w:pPr>
        <w:autoSpaceDE w:val="0"/>
        <w:autoSpaceDN w:val="0"/>
        <w:adjustRightInd w:val="0"/>
        <w:jc w:val="both"/>
        <w:rPr>
          <w:rFonts w:eastAsia="Calibri"/>
          <w:sz w:val="22"/>
          <w:szCs w:val="22"/>
          <w:vertAlign w:val="superscript"/>
          <w:lang w:eastAsia="en-US"/>
        </w:rPr>
      </w:pPr>
      <w:r w:rsidRPr="00CC7573">
        <w:rPr>
          <w:rFonts w:eastAsia="Calibri"/>
          <w:sz w:val="22"/>
          <w:szCs w:val="22"/>
          <w:vertAlign w:val="superscript"/>
          <w:lang w:eastAsia="en-US"/>
        </w:rPr>
        <w:t xml:space="preserve">                                                                                                                   (фамилия, имя, отчество)</w:t>
      </w:r>
    </w:p>
    <w:p w:rsidR="00C502C6" w:rsidRPr="00CC7573" w:rsidRDefault="00C502C6" w:rsidP="00C502C6">
      <w:pPr>
        <w:autoSpaceDE w:val="0"/>
        <w:autoSpaceDN w:val="0"/>
        <w:adjustRightInd w:val="0"/>
        <w:jc w:val="both"/>
        <w:rPr>
          <w:rFonts w:eastAsia="Calibri"/>
          <w:sz w:val="22"/>
          <w:szCs w:val="22"/>
          <w:lang w:eastAsia="en-US"/>
        </w:rPr>
      </w:pPr>
      <w:proofErr w:type="gramStart"/>
      <w:r w:rsidRPr="00CC7573">
        <w:rPr>
          <w:rFonts w:eastAsia="Calibri"/>
          <w:sz w:val="22"/>
          <w:szCs w:val="22"/>
          <w:lang w:eastAsia="en-US"/>
        </w:rPr>
        <w:t>замещавшего</w:t>
      </w:r>
      <w:proofErr w:type="gramEnd"/>
      <w:r w:rsidRPr="00CC7573">
        <w:rPr>
          <w:rFonts w:eastAsia="Calibri"/>
          <w:sz w:val="22"/>
          <w:szCs w:val="22"/>
          <w:lang w:eastAsia="en-US"/>
        </w:rPr>
        <w:t xml:space="preserve"> муниципальную должность_______________________________</w:t>
      </w:r>
    </w:p>
    <w:p w:rsidR="00C502C6" w:rsidRPr="00CC7573" w:rsidRDefault="00C502C6" w:rsidP="00C502C6">
      <w:pPr>
        <w:autoSpaceDE w:val="0"/>
        <w:autoSpaceDN w:val="0"/>
        <w:adjustRightInd w:val="0"/>
        <w:jc w:val="both"/>
        <w:rPr>
          <w:rFonts w:eastAsia="Calibri"/>
          <w:sz w:val="22"/>
          <w:szCs w:val="22"/>
          <w:vertAlign w:val="superscript"/>
          <w:lang w:eastAsia="en-US"/>
        </w:rPr>
      </w:pPr>
      <w:r w:rsidRPr="00CC7573">
        <w:rPr>
          <w:rFonts w:eastAsia="Calibri"/>
          <w:sz w:val="22"/>
          <w:szCs w:val="22"/>
          <w:vertAlign w:val="superscript"/>
          <w:lang w:eastAsia="en-US"/>
        </w:rPr>
        <w:t xml:space="preserve">                                                                                                                                (наименование должности)</w:t>
      </w:r>
    </w:p>
    <w:p w:rsidR="00C502C6" w:rsidRPr="00CC7573" w:rsidRDefault="00C502C6" w:rsidP="00C502C6">
      <w:pPr>
        <w:autoSpaceDE w:val="0"/>
        <w:autoSpaceDN w:val="0"/>
        <w:adjustRightInd w:val="0"/>
        <w:jc w:val="both"/>
        <w:rPr>
          <w:rFonts w:eastAsia="Calibri"/>
          <w:sz w:val="22"/>
          <w:szCs w:val="22"/>
          <w:lang w:eastAsia="en-US"/>
        </w:rPr>
      </w:pPr>
      <w:r w:rsidRPr="00CC7573">
        <w:rPr>
          <w:rFonts w:eastAsia="Calibri"/>
          <w:sz w:val="22"/>
          <w:szCs w:val="22"/>
          <w:lang w:eastAsia="en-US"/>
        </w:rPr>
        <w:t xml:space="preserve">за период с </w:t>
      </w:r>
      <w:r w:rsidRPr="00CC7573">
        <w:rPr>
          <w:rFonts w:eastAsia="Calibri"/>
          <w:sz w:val="22"/>
          <w:szCs w:val="22"/>
          <w:u w:val="single"/>
          <w:lang w:eastAsia="en-US"/>
        </w:rPr>
        <w:t xml:space="preserve">                                         </w:t>
      </w:r>
      <w:r w:rsidRPr="00CC7573">
        <w:rPr>
          <w:rFonts w:eastAsia="Calibri"/>
          <w:sz w:val="22"/>
          <w:szCs w:val="22"/>
          <w:lang w:eastAsia="en-US"/>
        </w:rPr>
        <w:t xml:space="preserve"> по</w:t>
      </w:r>
      <w:proofErr w:type="gramStart"/>
      <w:r w:rsidRPr="00CC7573">
        <w:rPr>
          <w:rFonts w:eastAsia="Calibri"/>
          <w:sz w:val="22"/>
          <w:szCs w:val="22"/>
          <w:lang w:eastAsia="en-US"/>
        </w:rPr>
        <w:t xml:space="preserve"> </w:t>
      </w:r>
      <w:r w:rsidRPr="00CC7573">
        <w:rPr>
          <w:rFonts w:eastAsia="Calibri"/>
          <w:sz w:val="22"/>
          <w:szCs w:val="22"/>
          <w:u w:val="single"/>
          <w:lang w:eastAsia="en-US"/>
        </w:rPr>
        <w:t xml:space="preserve">                                         </w:t>
      </w:r>
      <w:r w:rsidRPr="00CC7573">
        <w:rPr>
          <w:rFonts w:eastAsia="Calibri"/>
          <w:sz w:val="22"/>
          <w:szCs w:val="22"/>
          <w:lang w:eastAsia="en-US"/>
        </w:rPr>
        <w:t>,</w:t>
      </w:r>
      <w:proofErr w:type="gramEnd"/>
      <w:r w:rsidRPr="00CC7573">
        <w:rPr>
          <w:rFonts w:eastAsia="Calibri"/>
          <w:sz w:val="22"/>
          <w:szCs w:val="22"/>
          <w:lang w:eastAsia="en-US"/>
        </w:rPr>
        <w:t xml:space="preserve"> составлял:</w:t>
      </w:r>
    </w:p>
    <w:p w:rsidR="00C502C6" w:rsidRPr="00CC7573" w:rsidRDefault="00C502C6" w:rsidP="00C502C6">
      <w:pPr>
        <w:autoSpaceDE w:val="0"/>
        <w:autoSpaceDN w:val="0"/>
        <w:adjustRightInd w:val="0"/>
        <w:jc w:val="both"/>
        <w:rPr>
          <w:rFonts w:eastAsia="Calibri"/>
          <w:sz w:val="22"/>
          <w:szCs w:val="22"/>
          <w:vertAlign w:val="superscript"/>
          <w:lang w:eastAsia="en-US"/>
        </w:rPr>
      </w:pPr>
      <w:r w:rsidRPr="00CC7573">
        <w:rPr>
          <w:rFonts w:eastAsia="Calibri"/>
          <w:sz w:val="22"/>
          <w:szCs w:val="22"/>
          <w:vertAlign w:val="superscript"/>
          <w:lang w:eastAsia="en-US"/>
        </w:rPr>
        <w:t xml:space="preserve">                                                  (день, месяц, год)                               (день, месяц, год)</w:t>
      </w:r>
    </w:p>
    <w:p w:rsidR="00C502C6" w:rsidRPr="0029449E" w:rsidRDefault="00C502C6" w:rsidP="00C502C6">
      <w:pPr>
        <w:autoSpaceDE w:val="0"/>
        <w:autoSpaceDN w:val="0"/>
        <w:adjustRightInd w:val="0"/>
        <w:jc w:val="both"/>
        <w:rPr>
          <w:rFonts w:eastAsia="Calibri"/>
          <w:sz w:val="20"/>
          <w:szCs w:val="20"/>
          <w:lang w:eastAsia="en-US"/>
        </w:rPr>
      </w:pPr>
    </w:p>
    <w:tbl>
      <w:tblPr>
        <w:tblW w:w="9499" w:type="dxa"/>
        <w:jc w:val="center"/>
        <w:tblLayout w:type="fixed"/>
        <w:tblCellMar>
          <w:left w:w="75" w:type="dxa"/>
          <w:right w:w="75" w:type="dxa"/>
        </w:tblCellMar>
        <w:tblLook w:val="04A0" w:firstRow="1" w:lastRow="0" w:firstColumn="1" w:lastColumn="0" w:noHBand="0" w:noVBand="1"/>
      </w:tblPr>
      <w:tblGrid>
        <w:gridCol w:w="821"/>
        <w:gridCol w:w="6237"/>
        <w:gridCol w:w="952"/>
        <w:gridCol w:w="1489"/>
      </w:tblGrid>
      <w:tr w:rsidR="00C502C6" w:rsidRPr="00CC7573" w:rsidTr="002A4CCD">
        <w:trPr>
          <w:trHeight w:val="600"/>
          <w:jc w:val="center"/>
        </w:trPr>
        <w:tc>
          <w:tcPr>
            <w:tcW w:w="821" w:type="dxa"/>
            <w:tcBorders>
              <w:top w:val="single" w:sz="8" w:space="0" w:color="auto"/>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 xml:space="preserve"> № стр</w:t>
            </w:r>
            <w:r w:rsidRPr="00CC7573">
              <w:rPr>
                <w:rFonts w:eastAsia="Calibri"/>
                <w:sz w:val="22"/>
                <w:szCs w:val="22"/>
                <w:lang w:eastAsia="en-US"/>
              </w:rPr>
              <w:t>о</w:t>
            </w:r>
            <w:r w:rsidRPr="00CC7573">
              <w:rPr>
                <w:rFonts w:eastAsia="Calibri"/>
                <w:sz w:val="22"/>
                <w:szCs w:val="22"/>
                <w:lang w:eastAsia="en-US"/>
              </w:rPr>
              <w:t>ки</w:t>
            </w:r>
          </w:p>
        </w:tc>
        <w:tc>
          <w:tcPr>
            <w:tcW w:w="6237" w:type="dxa"/>
            <w:tcBorders>
              <w:top w:val="single" w:sz="8" w:space="0" w:color="auto"/>
              <w:left w:val="single" w:sz="8" w:space="0" w:color="auto"/>
              <w:bottom w:val="single" w:sz="8" w:space="0" w:color="auto"/>
              <w:right w:val="single" w:sz="8" w:space="0" w:color="auto"/>
            </w:tcBorders>
          </w:tcPr>
          <w:p w:rsidR="00C502C6" w:rsidRPr="00CC7573" w:rsidRDefault="00C502C6" w:rsidP="002A4CCD">
            <w:pPr>
              <w:autoSpaceDE w:val="0"/>
              <w:autoSpaceDN w:val="0"/>
              <w:adjustRightInd w:val="0"/>
              <w:jc w:val="both"/>
              <w:rPr>
                <w:rFonts w:eastAsia="Calibri"/>
                <w:sz w:val="22"/>
                <w:szCs w:val="22"/>
                <w:lang w:eastAsia="en-US"/>
              </w:rPr>
            </w:pPr>
          </w:p>
        </w:tc>
        <w:tc>
          <w:tcPr>
            <w:tcW w:w="2441" w:type="dxa"/>
            <w:gridSpan w:val="2"/>
            <w:tcBorders>
              <w:top w:val="single" w:sz="8" w:space="0" w:color="auto"/>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Месячное денежное</w:t>
            </w:r>
          </w:p>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содержание*</w:t>
            </w:r>
          </w:p>
        </w:tc>
      </w:tr>
      <w:tr w:rsidR="00C502C6" w:rsidRPr="00CC7573" w:rsidTr="002A4CCD">
        <w:trPr>
          <w:trHeight w:val="400"/>
          <w:jc w:val="center"/>
        </w:trPr>
        <w:tc>
          <w:tcPr>
            <w:tcW w:w="821" w:type="dxa"/>
            <w:tcBorders>
              <w:top w:val="single" w:sz="8" w:space="0" w:color="auto"/>
              <w:left w:val="single" w:sz="8" w:space="0" w:color="auto"/>
              <w:bottom w:val="single" w:sz="8" w:space="0" w:color="auto"/>
              <w:right w:val="single" w:sz="8" w:space="0" w:color="auto"/>
            </w:tcBorders>
            <w:vAlign w:val="center"/>
            <w:hideMark/>
          </w:tcPr>
          <w:p w:rsidR="00C502C6" w:rsidRPr="00CC7573" w:rsidRDefault="00C502C6" w:rsidP="002A4CCD">
            <w:pPr>
              <w:rPr>
                <w:rFonts w:eastAsia="Calibri"/>
                <w:sz w:val="22"/>
                <w:szCs w:val="22"/>
                <w:lang w:eastAsia="en-US"/>
              </w:rPr>
            </w:pPr>
          </w:p>
        </w:tc>
        <w:tc>
          <w:tcPr>
            <w:tcW w:w="6237" w:type="dxa"/>
            <w:tcBorders>
              <w:top w:val="single" w:sz="8" w:space="0" w:color="auto"/>
              <w:left w:val="single" w:sz="8" w:space="0" w:color="auto"/>
              <w:bottom w:val="single" w:sz="8" w:space="0" w:color="auto"/>
              <w:right w:val="single" w:sz="8" w:space="0" w:color="auto"/>
            </w:tcBorders>
            <w:vAlign w:val="center"/>
            <w:hideMark/>
          </w:tcPr>
          <w:p w:rsidR="00C502C6" w:rsidRPr="00CC7573" w:rsidRDefault="00C502C6" w:rsidP="002A4CCD">
            <w:pPr>
              <w:rPr>
                <w:rFonts w:eastAsia="Calibri"/>
                <w:sz w:val="22"/>
                <w:szCs w:val="22"/>
                <w:lang w:eastAsia="en-US"/>
              </w:rPr>
            </w:pPr>
          </w:p>
        </w:tc>
        <w:tc>
          <w:tcPr>
            <w:tcW w:w="952"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w:t>
            </w:r>
          </w:p>
        </w:tc>
        <w:tc>
          <w:tcPr>
            <w:tcW w:w="1489"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рублей,</w:t>
            </w:r>
          </w:p>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копеек</w:t>
            </w:r>
          </w:p>
        </w:tc>
      </w:tr>
      <w:tr w:rsidR="00C502C6" w:rsidRPr="00CC7573" w:rsidTr="002A4CCD">
        <w:trPr>
          <w:jc w:val="center"/>
        </w:trPr>
        <w:tc>
          <w:tcPr>
            <w:tcW w:w="821"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sidRPr="00CC7573">
              <w:rPr>
                <w:rFonts w:eastAsia="Calibri"/>
                <w:sz w:val="22"/>
                <w:szCs w:val="22"/>
                <w:lang w:eastAsia="en-US"/>
              </w:rPr>
              <w:t xml:space="preserve">     1</w:t>
            </w:r>
          </w:p>
        </w:tc>
        <w:tc>
          <w:tcPr>
            <w:tcW w:w="6237"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sidRPr="00CC7573">
              <w:rPr>
                <w:rFonts w:eastAsia="Calibri"/>
                <w:sz w:val="22"/>
                <w:szCs w:val="22"/>
                <w:lang w:eastAsia="en-US"/>
              </w:rPr>
              <w:t xml:space="preserve">                                                   2</w:t>
            </w:r>
          </w:p>
        </w:tc>
        <w:tc>
          <w:tcPr>
            <w:tcW w:w="952"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3</w:t>
            </w:r>
          </w:p>
        </w:tc>
        <w:tc>
          <w:tcPr>
            <w:tcW w:w="1489"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sidRPr="00CC7573">
              <w:rPr>
                <w:rFonts w:eastAsia="Calibri"/>
                <w:sz w:val="22"/>
                <w:szCs w:val="22"/>
                <w:lang w:eastAsia="en-US"/>
              </w:rPr>
              <w:t>4</w:t>
            </w:r>
          </w:p>
        </w:tc>
      </w:tr>
      <w:tr w:rsidR="00C502C6" w:rsidRPr="00CC7573" w:rsidTr="002A4CCD">
        <w:trPr>
          <w:trHeight w:val="515"/>
          <w:jc w:val="center"/>
        </w:trPr>
        <w:tc>
          <w:tcPr>
            <w:tcW w:w="821"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eastAsia="en-US"/>
              </w:rPr>
              <w:t xml:space="preserve"> I. </w:t>
            </w:r>
          </w:p>
        </w:tc>
        <w:tc>
          <w:tcPr>
            <w:tcW w:w="6237" w:type="dxa"/>
            <w:tcBorders>
              <w:top w:val="nil"/>
              <w:left w:val="single" w:sz="8" w:space="0" w:color="auto"/>
              <w:bottom w:val="single" w:sz="8" w:space="0" w:color="auto"/>
              <w:right w:val="single" w:sz="8" w:space="0" w:color="auto"/>
            </w:tcBorders>
            <w:hideMark/>
          </w:tcPr>
          <w:p w:rsidR="00C502C6" w:rsidRPr="00CC7573" w:rsidRDefault="00C502C6" w:rsidP="00060A99">
            <w:pPr>
              <w:autoSpaceDE w:val="0"/>
              <w:autoSpaceDN w:val="0"/>
              <w:adjustRightInd w:val="0"/>
              <w:rPr>
                <w:rFonts w:eastAsia="Calibri"/>
                <w:sz w:val="22"/>
                <w:szCs w:val="22"/>
                <w:lang w:eastAsia="en-US"/>
              </w:rPr>
            </w:pPr>
            <w:r w:rsidRPr="00CC7573">
              <w:rPr>
                <w:rFonts w:eastAsia="Calibri"/>
                <w:sz w:val="22"/>
                <w:szCs w:val="22"/>
                <w:lang w:eastAsia="en-US"/>
              </w:rPr>
              <w:t>Месячное денежное содержание лица, замещавшего м</w:t>
            </w:r>
            <w:r w:rsidRPr="00CC7573">
              <w:rPr>
                <w:rFonts w:eastAsia="Calibri"/>
                <w:sz w:val="22"/>
                <w:szCs w:val="22"/>
                <w:lang w:eastAsia="en-US"/>
              </w:rPr>
              <w:t>у</w:t>
            </w:r>
            <w:r w:rsidRPr="00CC7573">
              <w:rPr>
                <w:rFonts w:eastAsia="Calibri"/>
                <w:sz w:val="22"/>
                <w:szCs w:val="22"/>
                <w:lang w:eastAsia="en-US"/>
              </w:rPr>
              <w:t xml:space="preserve">ниципальную должность в муниципальном образовании Сельское поселение </w:t>
            </w:r>
            <w:r w:rsidR="00060A99">
              <w:rPr>
                <w:rFonts w:eastAsia="Calibri"/>
                <w:sz w:val="22"/>
                <w:szCs w:val="22"/>
                <w:lang w:eastAsia="en-US"/>
              </w:rPr>
              <w:t>Усть-Юган</w:t>
            </w:r>
            <w:r w:rsidRPr="00CC7573">
              <w:rPr>
                <w:rFonts w:eastAsia="Calibri"/>
                <w:sz w:val="22"/>
                <w:szCs w:val="22"/>
                <w:lang w:eastAsia="en-US"/>
              </w:rPr>
              <w:t xml:space="preserve"> (стр.1+стр.2+стр.3+стр.4+стр.5+стр</w:t>
            </w:r>
            <w:proofErr w:type="gramStart"/>
            <w:r w:rsidRPr="00CC7573">
              <w:rPr>
                <w:rFonts w:eastAsia="Calibri"/>
                <w:sz w:val="22"/>
                <w:szCs w:val="22"/>
                <w:lang w:eastAsia="en-US"/>
              </w:rPr>
              <w:t>6</w:t>
            </w:r>
            <w:proofErr w:type="gramEnd"/>
            <w:r w:rsidRPr="00CC7573">
              <w:rPr>
                <w:rFonts w:eastAsia="Calibri"/>
                <w:sz w:val="22"/>
                <w:szCs w:val="22"/>
                <w:lang w:eastAsia="en-US"/>
              </w:rPr>
              <w:t>)</w:t>
            </w:r>
          </w:p>
        </w:tc>
        <w:tc>
          <w:tcPr>
            <w:tcW w:w="952"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w:t>
            </w:r>
          </w:p>
        </w:tc>
        <w:tc>
          <w:tcPr>
            <w:tcW w:w="1489" w:type="dxa"/>
            <w:tcBorders>
              <w:top w:val="nil"/>
              <w:left w:val="single" w:sz="8" w:space="0" w:color="auto"/>
              <w:bottom w:val="single" w:sz="8"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r w:rsidR="00C502C6" w:rsidRPr="00CC7573" w:rsidTr="002A4CCD">
        <w:trPr>
          <w:jc w:val="center"/>
        </w:trPr>
        <w:tc>
          <w:tcPr>
            <w:tcW w:w="821"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eastAsia="en-US"/>
              </w:rPr>
              <w:t xml:space="preserve">1) </w:t>
            </w:r>
          </w:p>
        </w:tc>
        <w:tc>
          <w:tcPr>
            <w:tcW w:w="6237"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sidRPr="00CC7573">
              <w:rPr>
                <w:rFonts w:eastAsia="Calibri"/>
                <w:sz w:val="22"/>
                <w:szCs w:val="22"/>
                <w:lang w:eastAsia="en-US"/>
              </w:rPr>
              <w:t>ежемесячное денежное вознаграждение</w:t>
            </w:r>
          </w:p>
        </w:tc>
        <w:tc>
          <w:tcPr>
            <w:tcW w:w="952"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w:t>
            </w:r>
          </w:p>
        </w:tc>
        <w:tc>
          <w:tcPr>
            <w:tcW w:w="1489" w:type="dxa"/>
            <w:tcBorders>
              <w:top w:val="nil"/>
              <w:left w:val="single" w:sz="8" w:space="0" w:color="auto"/>
              <w:bottom w:val="single" w:sz="8"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r w:rsidR="00C502C6" w:rsidRPr="00CC7573" w:rsidTr="002A4CCD">
        <w:trPr>
          <w:jc w:val="center"/>
        </w:trPr>
        <w:tc>
          <w:tcPr>
            <w:tcW w:w="821"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eastAsia="en-US"/>
              </w:rPr>
              <w:t xml:space="preserve">2) </w:t>
            </w:r>
          </w:p>
        </w:tc>
        <w:tc>
          <w:tcPr>
            <w:tcW w:w="6237"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Pr>
                <w:rFonts w:eastAsia="Calibri"/>
                <w:sz w:val="22"/>
                <w:szCs w:val="22"/>
                <w:lang w:eastAsia="en-US"/>
              </w:rPr>
              <w:t>5</w:t>
            </w:r>
            <w:r w:rsidRPr="00CC7573">
              <w:rPr>
                <w:rFonts w:eastAsia="Calibri"/>
                <w:sz w:val="22"/>
                <w:szCs w:val="22"/>
                <w:lang w:eastAsia="en-US"/>
              </w:rPr>
              <w:t>,</w:t>
            </w:r>
            <w:r>
              <w:rPr>
                <w:rFonts w:eastAsia="Calibri"/>
                <w:sz w:val="22"/>
                <w:szCs w:val="22"/>
                <w:lang w:eastAsia="en-US"/>
              </w:rPr>
              <w:t>6</w:t>
            </w:r>
            <w:r w:rsidRPr="00CC7573">
              <w:rPr>
                <w:rFonts w:eastAsia="Calibri"/>
                <w:sz w:val="22"/>
                <w:szCs w:val="22"/>
                <w:lang w:eastAsia="en-US"/>
              </w:rPr>
              <w:t>*ежемесячное денежное поощрение (</w:t>
            </w:r>
            <w:r>
              <w:rPr>
                <w:rFonts w:eastAsia="Calibri"/>
                <w:sz w:val="22"/>
                <w:szCs w:val="22"/>
                <w:lang w:eastAsia="en-US"/>
              </w:rPr>
              <w:t>5</w:t>
            </w:r>
            <w:r w:rsidRPr="00CC7573">
              <w:rPr>
                <w:rFonts w:eastAsia="Calibri"/>
                <w:sz w:val="22"/>
                <w:szCs w:val="22"/>
                <w:lang w:eastAsia="en-US"/>
              </w:rPr>
              <w:t>,</w:t>
            </w:r>
            <w:r>
              <w:rPr>
                <w:rFonts w:eastAsia="Calibri"/>
                <w:sz w:val="22"/>
                <w:szCs w:val="22"/>
                <w:lang w:eastAsia="en-US"/>
              </w:rPr>
              <w:t>6</w:t>
            </w:r>
            <w:r w:rsidRPr="00CC7573">
              <w:rPr>
                <w:rFonts w:eastAsia="Calibri"/>
                <w:sz w:val="22"/>
                <w:szCs w:val="22"/>
                <w:lang w:eastAsia="en-US"/>
              </w:rPr>
              <w:t>*стр.1)</w:t>
            </w:r>
          </w:p>
        </w:tc>
        <w:tc>
          <w:tcPr>
            <w:tcW w:w="952"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p>
        </w:tc>
        <w:tc>
          <w:tcPr>
            <w:tcW w:w="1489" w:type="dxa"/>
            <w:tcBorders>
              <w:top w:val="nil"/>
              <w:left w:val="single" w:sz="8" w:space="0" w:color="auto"/>
              <w:bottom w:val="single" w:sz="8"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r w:rsidR="00C502C6" w:rsidRPr="00CC7573" w:rsidTr="002A4CCD">
        <w:trPr>
          <w:trHeight w:val="495"/>
          <w:jc w:val="center"/>
        </w:trPr>
        <w:tc>
          <w:tcPr>
            <w:tcW w:w="821" w:type="dxa"/>
            <w:tcBorders>
              <w:top w:val="nil"/>
              <w:left w:val="single" w:sz="8" w:space="0" w:color="auto"/>
              <w:bottom w:val="single" w:sz="4" w:space="0" w:color="auto"/>
              <w:right w:val="single" w:sz="8" w:space="0" w:color="auto"/>
            </w:tcBorders>
            <w:hideMark/>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eastAsia="en-US"/>
              </w:rPr>
              <w:t xml:space="preserve">3) </w:t>
            </w:r>
          </w:p>
        </w:tc>
        <w:tc>
          <w:tcPr>
            <w:tcW w:w="6237" w:type="dxa"/>
            <w:tcBorders>
              <w:top w:val="nil"/>
              <w:left w:val="single" w:sz="8" w:space="0" w:color="auto"/>
              <w:bottom w:val="single" w:sz="4"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sidRPr="00CC7573">
              <w:rPr>
                <w:rFonts w:eastAsia="Calibri"/>
                <w:sz w:val="22"/>
                <w:szCs w:val="22"/>
                <w:lang w:eastAsia="en-US"/>
              </w:rPr>
              <w:t>ежемесячная процентная надбавка за работу со сведен</w:t>
            </w:r>
            <w:r w:rsidRPr="00CC7573">
              <w:rPr>
                <w:rFonts w:eastAsia="Calibri"/>
                <w:sz w:val="22"/>
                <w:szCs w:val="22"/>
                <w:lang w:eastAsia="en-US"/>
              </w:rPr>
              <w:t>и</w:t>
            </w:r>
            <w:r w:rsidRPr="00CC7573">
              <w:rPr>
                <w:rFonts w:eastAsia="Calibri"/>
                <w:sz w:val="22"/>
                <w:szCs w:val="22"/>
                <w:lang w:eastAsia="en-US"/>
              </w:rPr>
              <w:t>ями, составляющими государственную тайну</w:t>
            </w:r>
          </w:p>
        </w:tc>
        <w:tc>
          <w:tcPr>
            <w:tcW w:w="952" w:type="dxa"/>
            <w:tcBorders>
              <w:top w:val="nil"/>
              <w:left w:val="single" w:sz="8" w:space="0" w:color="auto"/>
              <w:bottom w:val="single" w:sz="4" w:space="0" w:color="auto"/>
              <w:right w:val="single" w:sz="8" w:space="0" w:color="auto"/>
            </w:tcBorders>
          </w:tcPr>
          <w:p w:rsidR="00C502C6" w:rsidRPr="00CC7573" w:rsidRDefault="00C502C6" w:rsidP="002A4CCD">
            <w:pPr>
              <w:autoSpaceDE w:val="0"/>
              <w:autoSpaceDN w:val="0"/>
              <w:adjustRightInd w:val="0"/>
              <w:jc w:val="center"/>
              <w:rPr>
                <w:rFonts w:eastAsia="Calibri"/>
                <w:sz w:val="22"/>
                <w:szCs w:val="22"/>
                <w:lang w:eastAsia="en-US"/>
              </w:rPr>
            </w:pPr>
          </w:p>
        </w:tc>
        <w:tc>
          <w:tcPr>
            <w:tcW w:w="1489" w:type="dxa"/>
            <w:tcBorders>
              <w:top w:val="nil"/>
              <w:left w:val="single" w:sz="8" w:space="0" w:color="auto"/>
              <w:bottom w:val="single" w:sz="4"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r w:rsidR="00C502C6" w:rsidRPr="00CC7573" w:rsidTr="002A4CCD">
        <w:trPr>
          <w:trHeight w:val="435"/>
          <w:jc w:val="center"/>
        </w:trPr>
        <w:tc>
          <w:tcPr>
            <w:tcW w:w="821" w:type="dxa"/>
            <w:tcBorders>
              <w:top w:val="single" w:sz="4" w:space="0" w:color="auto"/>
              <w:left w:val="single" w:sz="8" w:space="0" w:color="auto"/>
              <w:bottom w:val="single" w:sz="8" w:space="0" w:color="auto"/>
              <w:right w:val="single" w:sz="4" w:space="0" w:color="auto"/>
            </w:tcBorders>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eastAsia="en-US"/>
              </w:rPr>
              <w:t>4)</w:t>
            </w:r>
          </w:p>
        </w:tc>
        <w:tc>
          <w:tcPr>
            <w:tcW w:w="6237" w:type="dxa"/>
            <w:tcBorders>
              <w:top w:val="single" w:sz="4" w:space="0" w:color="auto"/>
              <w:left w:val="single" w:sz="4" w:space="0" w:color="auto"/>
              <w:bottom w:val="single" w:sz="8"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r w:rsidRPr="00CC7573">
              <w:rPr>
                <w:rFonts w:eastAsia="Calibri"/>
                <w:sz w:val="22"/>
                <w:szCs w:val="22"/>
                <w:lang w:eastAsia="en-US"/>
              </w:rPr>
              <w:t>ежемесячная выплата за сложность, напряженность и в</w:t>
            </w:r>
            <w:r w:rsidRPr="00CC7573">
              <w:rPr>
                <w:rFonts w:eastAsia="Calibri"/>
                <w:sz w:val="22"/>
                <w:szCs w:val="22"/>
                <w:lang w:eastAsia="en-US"/>
              </w:rPr>
              <w:t>ы</w:t>
            </w:r>
            <w:r w:rsidRPr="00CC7573">
              <w:rPr>
                <w:rFonts w:eastAsia="Calibri"/>
                <w:sz w:val="22"/>
                <w:szCs w:val="22"/>
                <w:lang w:eastAsia="en-US"/>
              </w:rPr>
              <w:t>сокие достижения в работе (персональная)</w:t>
            </w:r>
          </w:p>
        </w:tc>
        <w:tc>
          <w:tcPr>
            <w:tcW w:w="952" w:type="dxa"/>
            <w:tcBorders>
              <w:top w:val="single" w:sz="4" w:space="0" w:color="auto"/>
              <w:left w:val="single" w:sz="8" w:space="0" w:color="auto"/>
              <w:bottom w:val="single" w:sz="8" w:space="0" w:color="auto"/>
              <w:right w:val="single" w:sz="8" w:space="0" w:color="auto"/>
            </w:tcBorders>
          </w:tcPr>
          <w:p w:rsidR="00C502C6" w:rsidRPr="00CC7573" w:rsidRDefault="00C502C6" w:rsidP="00060A99">
            <w:pPr>
              <w:autoSpaceDE w:val="0"/>
              <w:autoSpaceDN w:val="0"/>
              <w:adjustRightInd w:val="0"/>
              <w:jc w:val="center"/>
              <w:rPr>
                <w:rFonts w:eastAsia="Calibri"/>
                <w:sz w:val="22"/>
                <w:szCs w:val="22"/>
                <w:lang w:eastAsia="en-US"/>
              </w:rPr>
            </w:pPr>
            <w:r w:rsidRPr="00CC7573">
              <w:rPr>
                <w:rFonts w:eastAsia="Calibri"/>
                <w:sz w:val="22"/>
                <w:szCs w:val="22"/>
                <w:lang w:eastAsia="en-US"/>
              </w:rPr>
              <w:t>0</w:t>
            </w:r>
          </w:p>
        </w:tc>
        <w:tc>
          <w:tcPr>
            <w:tcW w:w="1489" w:type="dxa"/>
            <w:tcBorders>
              <w:top w:val="single" w:sz="4" w:space="0" w:color="auto"/>
              <w:left w:val="single" w:sz="8" w:space="0" w:color="auto"/>
              <w:bottom w:val="single" w:sz="8" w:space="0" w:color="auto"/>
              <w:right w:val="single" w:sz="8" w:space="0" w:color="auto"/>
            </w:tcBorders>
          </w:tcPr>
          <w:p w:rsidR="00C502C6" w:rsidRPr="00CC7573" w:rsidRDefault="00C502C6" w:rsidP="00060A99">
            <w:pPr>
              <w:autoSpaceDE w:val="0"/>
              <w:autoSpaceDN w:val="0"/>
              <w:adjustRightInd w:val="0"/>
              <w:jc w:val="center"/>
              <w:rPr>
                <w:rFonts w:eastAsia="Calibri"/>
                <w:sz w:val="22"/>
                <w:szCs w:val="22"/>
                <w:lang w:eastAsia="en-US"/>
              </w:rPr>
            </w:pPr>
            <w:r w:rsidRPr="00CC7573">
              <w:rPr>
                <w:rFonts w:eastAsia="Calibri"/>
                <w:sz w:val="22"/>
                <w:szCs w:val="22"/>
                <w:lang w:eastAsia="en-US"/>
              </w:rPr>
              <w:t>0</w:t>
            </w:r>
          </w:p>
        </w:tc>
      </w:tr>
      <w:tr w:rsidR="00C502C6" w:rsidRPr="00CC7573" w:rsidTr="002A4CCD">
        <w:trPr>
          <w:trHeight w:val="309"/>
          <w:jc w:val="center"/>
        </w:trPr>
        <w:tc>
          <w:tcPr>
            <w:tcW w:w="821"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eastAsia="en-US"/>
              </w:rPr>
              <w:t xml:space="preserve">5) </w:t>
            </w:r>
          </w:p>
        </w:tc>
        <w:tc>
          <w:tcPr>
            <w:tcW w:w="6237"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sidRPr="00CC7573">
              <w:rPr>
                <w:rFonts w:eastAsia="Calibri"/>
                <w:sz w:val="22"/>
                <w:szCs w:val="22"/>
                <w:lang w:eastAsia="en-US"/>
              </w:rPr>
              <w:t>районного коэффициента за работу в районах Крайнего Севера и приравненных к ним местностях</w:t>
            </w:r>
          </w:p>
        </w:tc>
        <w:tc>
          <w:tcPr>
            <w:tcW w:w="952" w:type="dxa"/>
            <w:tcBorders>
              <w:top w:val="nil"/>
              <w:left w:val="single" w:sz="8" w:space="0" w:color="auto"/>
              <w:bottom w:val="single" w:sz="8" w:space="0" w:color="auto"/>
              <w:right w:val="single" w:sz="8" w:space="0" w:color="auto"/>
            </w:tcBorders>
          </w:tcPr>
          <w:p w:rsidR="00C502C6" w:rsidRPr="00CC7573" w:rsidRDefault="00C502C6" w:rsidP="002A4CCD">
            <w:pPr>
              <w:autoSpaceDE w:val="0"/>
              <w:autoSpaceDN w:val="0"/>
              <w:adjustRightInd w:val="0"/>
              <w:jc w:val="center"/>
              <w:rPr>
                <w:rFonts w:eastAsia="Calibri"/>
                <w:sz w:val="22"/>
                <w:szCs w:val="22"/>
                <w:lang w:eastAsia="en-US"/>
              </w:rPr>
            </w:pPr>
          </w:p>
        </w:tc>
        <w:tc>
          <w:tcPr>
            <w:tcW w:w="1489" w:type="dxa"/>
            <w:tcBorders>
              <w:top w:val="nil"/>
              <w:left w:val="single" w:sz="8" w:space="0" w:color="auto"/>
              <w:bottom w:val="single" w:sz="8"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r w:rsidR="00C502C6" w:rsidRPr="00CC7573" w:rsidTr="002A4CCD">
        <w:trPr>
          <w:trHeight w:val="645"/>
          <w:jc w:val="center"/>
        </w:trPr>
        <w:tc>
          <w:tcPr>
            <w:tcW w:w="821" w:type="dxa"/>
            <w:tcBorders>
              <w:top w:val="nil"/>
              <w:left w:val="single" w:sz="8" w:space="0" w:color="auto"/>
              <w:bottom w:val="single" w:sz="4" w:space="0" w:color="auto"/>
              <w:right w:val="single" w:sz="8" w:space="0" w:color="auto"/>
            </w:tcBorders>
            <w:hideMark/>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eastAsia="en-US"/>
              </w:rPr>
              <w:t xml:space="preserve">6) </w:t>
            </w:r>
          </w:p>
        </w:tc>
        <w:tc>
          <w:tcPr>
            <w:tcW w:w="6237" w:type="dxa"/>
            <w:tcBorders>
              <w:top w:val="nil"/>
              <w:left w:val="single" w:sz="8" w:space="0" w:color="auto"/>
              <w:bottom w:val="single" w:sz="4" w:space="0" w:color="auto"/>
              <w:right w:val="single" w:sz="8" w:space="0" w:color="auto"/>
            </w:tcBorders>
            <w:hideMark/>
          </w:tcPr>
          <w:p w:rsidR="00C502C6" w:rsidRPr="00CC7573" w:rsidRDefault="00C502C6" w:rsidP="002A4CCD">
            <w:pPr>
              <w:autoSpaceDE w:val="0"/>
              <w:autoSpaceDN w:val="0"/>
              <w:adjustRightInd w:val="0"/>
              <w:rPr>
                <w:sz w:val="22"/>
                <w:szCs w:val="22"/>
              </w:rPr>
            </w:pPr>
            <w:r w:rsidRPr="00CC7573">
              <w:rPr>
                <w:sz w:val="22"/>
                <w:szCs w:val="22"/>
              </w:rPr>
              <w:t xml:space="preserve">ежемесячная процентная надбавка за работу в районах Крайнего Севера и приравненных к ним </w:t>
            </w:r>
            <w:r w:rsidRPr="00CC7573">
              <w:rPr>
                <w:sz w:val="22"/>
                <w:szCs w:val="22"/>
              </w:rPr>
              <w:br/>
              <w:t>местностях</w:t>
            </w:r>
          </w:p>
        </w:tc>
        <w:tc>
          <w:tcPr>
            <w:tcW w:w="952" w:type="dxa"/>
            <w:tcBorders>
              <w:top w:val="nil"/>
              <w:left w:val="single" w:sz="8" w:space="0" w:color="auto"/>
              <w:bottom w:val="single" w:sz="4" w:space="0" w:color="auto"/>
              <w:right w:val="single" w:sz="8" w:space="0" w:color="auto"/>
            </w:tcBorders>
          </w:tcPr>
          <w:p w:rsidR="00C502C6" w:rsidRPr="00CC7573" w:rsidRDefault="00C502C6" w:rsidP="002A4CCD">
            <w:pPr>
              <w:autoSpaceDE w:val="0"/>
              <w:autoSpaceDN w:val="0"/>
              <w:adjustRightInd w:val="0"/>
              <w:jc w:val="center"/>
              <w:rPr>
                <w:rFonts w:eastAsia="Calibri"/>
                <w:sz w:val="22"/>
                <w:szCs w:val="22"/>
                <w:lang w:eastAsia="en-US"/>
              </w:rPr>
            </w:pPr>
          </w:p>
        </w:tc>
        <w:tc>
          <w:tcPr>
            <w:tcW w:w="1489" w:type="dxa"/>
            <w:tcBorders>
              <w:top w:val="nil"/>
              <w:left w:val="single" w:sz="8" w:space="0" w:color="auto"/>
              <w:bottom w:val="single" w:sz="4"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r w:rsidR="00C502C6" w:rsidRPr="00CC7573" w:rsidTr="002A4CCD">
        <w:trPr>
          <w:trHeight w:val="270"/>
          <w:jc w:val="center"/>
        </w:trPr>
        <w:tc>
          <w:tcPr>
            <w:tcW w:w="821" w:type="dxa"/>
            <w:tcBorders>
              <w:top w:val="single" w:sz="4" w:space="0" w:color="auto"/>
              <w:left w:val="single" w:sz="8" w:space="0" w:color="auto"/>
              <w:bottom w:val="single" w:sz="4" w:space="0" w:color="auto"/>
              <w:right w:val="single" w:sz="8" w:space="0" w:color="auto"/>
            </w:tcBorders>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val="en-US" w:eastAsia="en-US"/>
              </w:rPr>
              <w:t>II.</w:t>
            </w:r>
          </w:p>
        </w:tc>
        <w:tc>
          <w:tcPr>
            <w:tcW w:w="6237" w:type="dxa"/>
            <w:tcBorders>
              <w:top w:val="single" w:sz="4" w:space="0" w:color="auto"/>
              <w:left w:val="single" w:sz="8" w:space="0" w:color="auto"/>
              <w:bottom w:val="single" w:sz="4" w:space="0" w:color="auto"/>
              <w:right w:val="single" w:sz="8" w:space="0" w:color="auto"/>
            </w:tcBorders>
          </w:tcPr>
          <w:p w:rsidR="00C502C6" w:rsidRPr="00CC7573" w:rsidRDefault="00C502C6" w:rsidP="002A4CCD">
            <w:pPr>
              <w:autoSpaceDE w:val="0"/>
              <w:autoSpaceDN w:val="0"/>
              <w:adjustRightInd w:val="0"/>
              <w:rPr>
                <w:sz w:val="22"/>
                <w:szCs w:val="22"/>
              </w:rPr>
            </w:pPr>
            <w:r w:rsidRPr="00CC7573">
              <w:rPr>
                <w:sz w:val="22"/>
                <w:szCs w:val="22"/>
              </w:rPr>
              <w:t>0,8 месячного денежного содержания (0,8 х стр.</w:t>
            </w:r>
            <w:r w:rsidRPr="00CC7573">
              <w:rPr>
                <w:rFonts w:eastAsia="Calibri"/>
                <w:sz w:val="22"/>
                <w:szCs w:val="22"/>
                <w:lang w:eastAsia="en-US"/>
              </w:rPr>
              <w:t xml:space="preserve"> </w:t>
            </w:r>
            <w:r w:rsidRPr="00CC7573">
              <w:rPr>
                <w:sz w:val="22"/>
                <w:szCs w:val="22"/>
              </w:rPr>
              <w:t>I.)</w:t>
            </w:r>
          </w:p>
        </w:tc>
        <w:tc>
          <w:tcPr>
            <w:tcW w:w="952" w:type="dxa"/>
            <w:tcBorders>
              <w:top w:val="single" w:sz="4" w:space="0" w:color="auto"/>
              <w:left w:val="single" w:sz="8" w:space="0" w:color="auto"/>
              <w:bottom w:val="single" w:sz="4" w:space="0" w:color="auto"/>
              <w:right w:val="single" w:sz="8" w:space="0" w:color="auto"/>
            </w:tcBorders>
          </w:tcPr>
          <w:p w:rsidR="00C502C6" w:rsidRPr="00CC7573" w:rsidRDefault="00C502C6" w:rsidP="002A4CCD">
            <w:pPr>
              <w:autoSpaceDE w:val="0"/>
              <w:autoSpaceDN w:val="0"/>
              <w:adjustRightInd w:val="0"/>
              <w:jc w:val="center"/>
              <w:rPr>
                <w:rFonts w:eastAsia="Calibri"/>
                <w:sz w:val="22"/>
                <w:szCs w:val="22"/>
                <w:lang w:eastAsia="en-US"/>
              </w:rPr>
            </w:pPr>
          </w:p>
        </w:tc>
        <w:tc>
          <w:tcPr>
            <w:tcW w:w="1489" w:type="dxa"/>
            <w:tcBorders>
              <w:top w:val="single" w:sz="4" w:space="0" w:color="auto"/>
              <w:left w:val="single" w:sz="8" w:space="0" w:color="auto"/>
              <w:bottom w:val="single" w:sz="4"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r w:rsidR="00C502C6" w:rsidRPr="00CC7573" w:rsidTr="002A4CCD">
        <w:trPr>
          <w:trHeight w:val="237"/>
          <w:jc w:val="center"/>
        </w:trPr>
        <w:tc>
          <w:tcPr>
            <w:tcW w:w="821"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both"/>
              <w:rPr>
                <w:rFonts w:eastAsia="Calibri"/>
                <w:sz w:val="22"/>
                <w:szCs w:val="22"/>
                <w:lang w:val="en-US" w:eastAsia="en-US"/>
              </w:rPr>
            </w:pPr>
            <w:r w:rsidRPr="00CC7573">
              <w:rPr>
                <w:rFonts w:eastAsia="Calibri"/>
                <w:sz w:val="22"/>
                <w:szCs w:val="22"/>
                <w:lang w:eastAsia="en-US"/>
              </w:rPr>
              <w:t>I</w:t>
            </w:r>
            <w:r w:rsidRPr="00CC7573">
              <w:rPr>
                <w:rFonts w:eastAsia="Calibri"/>
                <w:sz w:val="22"/>
                <w:szCs w:val="22"/>
                <w:lang w:val="en-US" w:eastAsia="en-US"/>
              </w:rPr>
              <w:t>I</w:t>
            </w:r>
            <w:r w:rsidRPr="00CC7573">
              <w:rPr>
                <w:rFonts w:eastAsia="Calibri"/>
                <w:sz w:val="22"/>
                <w:szCs w:val="22"/>
                <w:lang w:eastAsia="en-US"/>
              </w:rPr>
              <w:t>I.</w:t>
            </w:r>
          </w:p>
        </w:tc>
        <w:tc>
          <w:tcPr>
            <w:tcW w:w="6237"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sidRPr="00CC7573">
              <w:rPr>
                <w:sz w:val="22"/>
                <w:szCs w:val="22"/>
              </w:rPr>
              <w:t xml:space="preserve">Среднемесячный заработок, исчисленный в соответствии с трудовым законодательством Российской Федерации </w:t>
            </w:r>
            <w:proofErr w:type="gramStart"/>
            <w:r w:rsidRPr="00CC7573">
              <w:rPr>
                <w:sz w:val="22"/>
                <w:szCs w:val="22"/>
              </w:rPr>
              <w:t>за</w:t>
            </w:r>
            <w:proofErr w:type="gramEnd"/>
            <w:r w:rsidRPr="00CC7573">
              <w:rPr>
                <w:sz w:val="22"/>
                <w:szCs w:val="22"/>
              </w:rPr>
              <w:t xml:space="preserve"> последние 12 месяцев</w:t>
            </w:r>
          </w:p>
        </w:tc>
        <w:tc>
          <w:tcPr>
            <w:tcW w:w="952"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w:t>
            </w:r>
          </w:p>
        </w:tc>
        <w:tc>
          <w:tcPr>
            <w:tcW w:w="1489" w:type="dxa"/>
            <w:tcBorders>
              <w:top w:val="nil"/>
              <w:left w:val="single" w:sz="8" w:space="0" w:color="auto"/>
              <w:bottom w:val="single" w:sz="8"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r w:rsidR="00C502C6" w:rsidRPr="00CC7573" w:rsidTr="002A4CCD">
        <w:trPr>
          <w:trHeight w:val="400"/>
          <w:jc w:val="center"/>
        </w:trPr>
        <w:tc>
          <w:tcPr>
            <w:tcW w:w="821"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both"/>
              <w:rPr>
                <w:rFonts w:eastAsia="Calibri"/>
                <w:sz w:val="22"/>
                <w:szCs w:val="22"/>
                <w:lang w:eastAsia="en-US"/>
              </w:rPr>
            </w:pPr>
            <w:r w:rsidRPr="00CC7573">
              <w:rPr>
                <w:rFonts w:eastAsia="Calibri"/>
                <w:sz w:val="22"/>
                <w:szCs w:val="22"/>
                <w:lang w:val="en-US" w:eastAsia="en-US"/>
              </w:rPr>
              <w:t>IV.</w:t>
            </w:r>
          </w:p>
        </w:tc>
        <w:tc>
          <w:tcPr>
            <w:tcW w:w="6237"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rPr>
                <w:rFonts w:eastAsia="Calibri"/>
                <w:sz w:val="22"/>
                <w:szCs w:val="22"/>
                <w:lang w:eastAsia="en-US"/>
              </w:rPr>
            </w:pPr>
            <w:r w:rsidRPr="00CC7573">
              <w:rPr>
                <w:sz w:val="22"/>
                <w:szCs w:val="22"/>
              </w:rPr>
              <w:t>Пред</w:t>
            </w:r>
            <w:r w:rsidR="00060A99">
              <w:rPr>
                <w:sz w:val="22"/>
                <w:szCs w:val="22"/>
              </w:rPr>
              <w:t>ельный среднемесячный заработок</w:t>
            </w:r>
            <w:r w:rsidRPr="00CC7573">
              <w:rPr>
                <w:sz w:val="22"/>
                <w:szCs w:val="22"/>
              </w:rPr>
              <w:t xml:space="preserve">, исчисленный для начисления пенсии за выслугу лет </w:t>
            </w:r>
          </w:p>
        </w:tc>
        <w:tc>
          <w:tcPr>
            <w:tcW w:w="952" w:type="dxa"/>
            <w:tcBorders>
              <w:top w:val="nil"/>
              <w:left w:val="single" w:sz="8" w:space="0" w:color="auto"/>
              <w:bottom w:val="single" w:sz="8" w:space="0" w:color="auto"/>
              <w:right w:val="single" w:sz="8" w:space="0" w:color="auto"/>
            </w:tcBorders>
            <w:hideMark/>
          </w:tcPr>
          <w:p w:rsidR="00C502C6" w:rsidRPr="00CC7573" w:rsidRDefault="00C502C6" w:rsidP="002A4CCD">
            <w:pPr>
              <w:autoSpaceDE w:val="0"/>
              <w:autoSpaceDN w:val="0"/>
              <w:adjustRightInd w:val="0"/>
              <w:jc w:val="center"/>
              <w:rPr>
                <w:rFonts w:eastAsia="Calibri"/>
                <w:sz w:val="22"/>
                <w:szCs w:val="22"/>
                <w:lang w:eastAsia="en-US"/>
              </w:rPr>
            </w:pPr>
            <w:r w:rsidRPr="00CC7573">
              <w:rPr>
                <w:rFonts w:eastAsia="Calibri"/>
                <w:sz w:val="22"/>
                <w:szCs w:val="22"/>
                <w:lang w:eastAsia="en-US"/>
              </w:rPr>
              <w:t>-</w:t>
            </w:r>
          </w:p>
        </w:tc>
        <w:tc>
          <w:tcPr>
            <w:tcW w:w="1489" w:type="dxa"/>
            <w:tcBorders>
              <w:top w:val="nil"/>
              <w:left w:val="single" w:sz="8" w:space="0" w:color="auto"/>
              <w:bottom w:val="single" w:sz="8" w:space="0" w:color="auto"/>
              <w:right w:val="single" w:sz="8" w:space="0" w:color="auto"/>
            </w:tcBorders>
          </w:tcPr>
          <w:p w:rsidR="00C502C6" w:rsidRPr="00CC7573" w:rsidRDefault="00C502C6" w:rsidP="002A4CCD">
            <w:pPr>
              <w:autoSpaceDE w:val="0"/>
              <w:autoSpaceDN w:val="0"/>
              <w:adjustRightInd w:val="0"/>
              <w:rPr>
                <w:rFonts w:eastAsia="Calibri"/>
                <w:sz w:val="22"/>
                <w:szCs w:val="22"/>
                <w:lang w:eastAsia="en-US"/>
              </w:rPr>
            </w:pPr>
          </w:p>
        </w:tc>
      </w:tr>
    </w:tbl>
    <w:p w:rsidR="00C502C6" w:rsidRPr="00CC7573" w:rsidRDefault="00C502C6" w:rsidP="00C502C6">
      <w:pPr>
        <w:autoSpaceDE w:val="0"/>
        <w:autoSpaceDN w:val="0"/>
        <w:adjustRightInd w:val="0"/>
        <w:jc w:val="both"/>
        <w:rPr>
          <w:rFonts w:eastAsia="Calibri"/>
          <w:sz w:val="16"/>
          <w:szCs w:val="16"/>
          <w:lang w:eastAsia="en-US"/>
        </w:rPr>
      </w:pPr>
      <w:proofErr w:type="gramStart"/>
      <w:r w:rsidRPr="00CC7573">
        <w:rPr>
          <w:rFonts w:eastAsia="Calibri"/>
          <w:sz w:val="16"/>
          <w:szCs w:val="16"/>
          <w:lang w:eastAsia="en-US"/>
        </w:rPr>
        <w:t>* Месячное денежное содержания по замещаемой должности на день прекращения полномочий, либо на день достижения лицом, замещавшим муниципальную должность, возраста, дающего право на страховую пенсию, предусмотренную Фед</w:t>
      </w:r>
      <w:r w:rsidRPr="00CC7573">
        <w:rPr>
          <w:rFonts w:eastAsia="Calibri"/>
          <w:sz w:val="16"/>
          <w:szCs w:val="16"/>
          <w:lang w:eastAsia="en-US"/>
        </w:rPr>
        <w:t>е</w:t>
      </w:r>
      <w:r w:rsidRPr="00CC7573">
        <w:rPr>
          <w:rFonts w:eastAsia="Calibri"/>
          <w:sz w:val="16"/>
          <w:szCs w:val="16"/>
          <w:lang w:eastAsia="en-US"/>
        </w:rPr>
        <w:t>ральным законом «О страховых пенсиях» (дававшего право на трудовую пенсию в соответствии с Федеральным законом «О трудовых пенсиях в Российской Федерации»)</w:t>
      </w:r>
      <w:proofErr w:type="gramEnd"/>
    </w:p>
    <w:p w:rsidR="00C502C6" w:rsidRPr="00CC7573" w:rsidRDefault="00C502C6" w:rsidP="00C502C6">
      <w:pPr>
        <w:rPr>
          <w:rFonts w:eastAsia="Calibri"/>
          <w:sz w:val="22"/>
          <w:szCs w:val="22"/>
          <w:lang w:eastAsia="en-US"/>
        </w:rPr>
      </w:pPr>
      <w:r w:rsidRPr="00CC7573">
        <w:rPr>
          <w:rFonts w:eastAsia="Calibri"/>
          <w:sz w:val="22"/>
          <w:szCs w:val="22"/>
          <w:lang w:eastAsia="en-US"/>
        </w:rPr>
        <w:t>Руководитель органа местного самоуправления</w:t>
      </w:r>
    </w:p>
    <w:p w:rsidR="00C502C6" w:rsidRPr="00CC7573" w:rsidRDefault="00C502C6" w:rsidP="00C502C6">
      <w:pPr>
        <w:rPr>
          <w:rFonts w:eastAsia="Calibri"/>
          <w:sz w:val="22"/>
          <w:szCs w:val="22"/>
          <w:lang w:eastAsia="en-US"/>
        </w:rPr>
      </w:pPr>
      <w:r w:rsidRPr="00CC7573">
        <w:rPr>
          <w:rFonts w:eastAsia="Calibri"/>
          <w:sz w:val="22"/>
          <w:szCs w:val="22"/>
          <w:lang w:eastAsia="en-US"/>
        </w:rPr>
        <w:t xml:space="preserve">(либо лицо его замещающее) </w:t>
      </w:r>
    </w:p>
    <w:p w:rsidR="00C502C6" w:rsidRPr="00CC7573" w:rsidRDefault="00C502C6" w:rsidP="00C502C6">
      <w:pPr>
        <w:rPr>
          <w:rFonts w:eastAsia="Calibri"/>
          <w:sz w:val="22"/>
          <w:szCs w:val="22"/>
          <w:lang w:eastAsia="en-US"/>
        </w:rPr>
      </w:pPr>
      <w:r w:rsidRPr="00CC7573">
        <w:rPr>
          <w:rFonts w:eastAsia="Calibri"/>
          <w:sz w:val="22"/>
          <w:szCs w:val="22"/>
          <w:lang w:eastAsia="en-US"/>
        </w:rPr>
        <w:t>__________________________</w:t>
      </w:r>
    </w:p>
    <w:p w:rsidR="00C502C6" w:rsidRPr="00CC7573" w:rsidRDefault="00C502C6" w:rsidP="00C502C6">
      <w:pPr>
        <w:rPr>
          <w:rFonts w:eastAsia="Calibri"/>
          <w:sz w:val="22"/>
          <w:szCs w:val="22"/>
          <w:vertAlign w:val="superscript"/>
          <w:lang w:eastAsia="en-US"/>
        </w:rPr>
      </w:pPr>
      <w:r w:rsidRPr="00CC7573">
        <w:rPr>
          <w:rFonts w:eastAsia="Calibri"/>
          <w:sz w:val="22"/>
          <w:szCs w:val="22"/>
          <w:vertAlign w:val="superscript"/>
          <w:lang w:eastAsia="en-US"/>
        </w:rPr>
        <w:t xml:space="preserve">             (подпись, фамилия, инициалы)</w:t>
      </w:r>
    </w:p>
    <w:p w:rsidR="00C502C6" w:rsidRPr="00CC7573" w:rsidRDefault="00C502C6" w:rsidP="00C502C6">
      <w:pPr>
        <w:rPr>
          <w:rFonts w:eastAsia="Calibri"/>
          <w:sz w:val="22"/>
          <w:szCs w:val="22"/>
          <w:lang w:eastAsia="en-US"/>
        </w:rPr>
      </w:pPr>
      <w:r w:rsidRPr="00CC7573">
        <w:rPr>
          <w:rFonts w:eastAsia="Calibri"/>
          <w:sz w:val="22"/>
          <w:szCs w:val="22"/>
          <w:lang w:eastAsia="en-US"/>
        </w:rPr>
        <w:t xml:space="preserve">Главный бухгалтер </w:t>
      </w:r>
    </w:p>
    <w:p w:rsidR="00C502C6" w:rsidRPr="00CC7573" w:rsidRDefault="00C502C6" w:rsidP="00C502C6">
      <w:pPr>
        <w:rPr>
          <w:rFonts w:eastAsia="Calibri"/>
          <w:sz w:val="22"/>
          <w:szCs w:val="22"/>
          <w:lang w:eastAsia="en-US"/>
        </w:rPr>
      </w:pPr>
      <w:r w:rsidRPr="00CC7573">
        <w:rPr>
          <w:rFonts w:eastAsia="Calibri"/>
          <w:sz w:val="22"/>
          <w:szCs w:val="22"/>
          <w:lang w:eastAsia="en-US"/>
        </w:rPr>
        <w:t>(либо лицо его замещающее)                         ___________________________</w:t>
      </w:r>
    </w:p>
    <w:p w:rsidR="00C502C6" w:rsidRPr="00CC7573" w:rsidRDefault="00C502C6" w:rsidP="00C502C6">
      <w:pPr>
        <w:rPr>
          <w:rFonts w:eastAsia="Calibri"/>
          <w:sz w:val="22"/>
          <w:szCs w:val="22"/>
          <w:vertAlign w:val="superscript"/>
          <w:lang w:eastAsia="en-US"/>
        </w:rPr>
      </w:pPr>
      <w:r w:rsidRPr="00CC7573">
        <w:rPr>
          <w:rFonts w:eastAsia="Calibri"/>
          <w:sz w:val="22"/>
          <w:szCs w:val="22"/>
          <w:vertAlign w:val="superscript"/>
          <w:lang w:eastAsia="en-US"/>
        </w:rPr>
        <w:t xml:space="preserve">                                                                                                                                   (подпись, фамилия, инициалы)</w:t>
      </w:r>
    </w:p>
    <w:p w:rsidR="00C502C6" w:rsidRPr="0029449E" w:rsidRDefault="00C502C6" w:rsidP="0029449E">
      <w:pPr>
        <w:rPr>
          <w:bCs/>
          <w:kern w:val="28"/>
          <w:sz w:val="22"/>
          <w:szCs w:val="22"/>
        </w:rPr>
      </w:pPr>
      <w:r w:rsidRPr="00CC7573">
        <w:rPr>
          <w:rFonts w:eastAsia="Calibri"/>
          <w:sz w:val="22"/>
          <w:szCs w:val="22"/>
          <w:lang w:eastAsia="en-US"/>
        </w:rPr>
        <w:t xml:space="preserve">Место для печати </w:t>
      </w:r>
      <w:r w:rsidR="0029449E">
        <w:rPr>
          <w:rFonts w:eastAsia="Calibri"/>
          <w:sz w:val="22"/>
          <w:szCs w:val="22"/>
          <w:lang w:eastAsia="en-US"/>
        </w:rPr>
        <w:t xml:space="preserve">                                          </w:t>
      </w:r>
      <w:r w:rsidR="0029449E" w:rsidRPr="00CC7573">
        <w:rPr>
          <w:rFonts w:eastAsia="Calibri"/>
          <w:sz w:val="22"/>
          <w:szCs w:val="22"/>
          <w:lang w:eastAsia="en-US"/>
        </w:rPr>
        <w:t>Дата выдачи ____________________________</w:t>
      </w:r>
    </w:p>
    <w:p w:rsidR="00060A99" w:rsidRPr="00060A99" w:rsidRDefault="00060A99" w:rsidP="0029449E">
      <w:pPr>
        <w:pStyle w:val="ConsNormal"/>
        <w:ind w:firstLine="3828"/>
        <w:rPr>
          <w:sz w:val="26"/>
          <w:szCs w:val="26"/>
        </w:rPr>
      </w:pPr>
      <w:r w:rsidRPr="00060A99">
        <w:rPr>
          <w:sz w:val="26"/>
          <w:szCs w:val="26"/>
        </w:rPr>
        <w:lastRenderedPageBreak/>
        <w:t xml:space="preserve">Приложение </w:t>
      </w:r>
      <w:r>
        <w:rPr>
          <w:sz w:val="26"/>
          <w:szCs w:val="26"/>
        </w:rPr>
        <w:t>4</w:t>
      </w:r>
      <w:r w:rsidRPr="00060A99">
        <w:rPr>
          <w:sz w:val="26"/>
          <w:szCs w:val="26"/>
        </w:rPr>
        <w:t xml:space="preserve"> </w:t>
      </w:r>
    </w:p>
    <w:p w:rsidR="00060A99" w:rsidRPr="006D5FC9" w:rsidRDefault="00060A99" w:rsidP="0029449E">
      <w:pPr>
        <w:tabs>
          <w:tab w:val="left" w:pos="4253"/>
        </w:tabs>
        <w:ind w:right="44" w:firstLine="3828"/>
      </w:pPr>
      <w:r w:rsidRPr="006D5FC9">
        <w:t>к Порядку о назначении, перерасчете</w:t>
      </w:r>
    </w:p>
    <w:p w:rsidR="00060A99" w:rsidRPr="006D5FC9" w:rsidRDefault="00060A99" w:rsidP="0029449E">
      <w:pPr>
        <w:tabs>
          <w:tab w:val="left" w:pos="4253"/>
        </w:tabs>
        <w:ind w:right="44" w:firstLine="3828"/>
      </w:pPr>
      <w:r w:rsidRPr="006D5FC9">
        <w:t xml:space="preserve">и выплате пенсии за выслугу лет </w:t>
      </w:r>
    </w:p>
    <w:p w:rsidR="00060A99" w:rsidRPr="006D5FC9" w:rsidRDefault="00060A99" w:rsidP="0029449E">
      <w:pPr>
        <w:tabs>
          <w:tab w:val="left" w:pos="4253"/>
        </w:tabs>
        <w:ind w:right="44" w:firstLine="3828"/>
      </w:pPr>
      <w:r w:rsidRPr="006D5FC9">
        <w:t xml:space="preserve">лицам, замещавшим </w:t>
      </w:r>
      <w:proofErr w:type="gramStart"/>
      <w:r w:rsidRPr="006D5FC9">
        <w:t>муниципальные</w:t>
      </w:r>
      <w:proofErr w:type="gramEnd"/>
    </w:p>
    <w:p w:rsidR="0029449E" w:rsidRDefault="00060A99" w:rsidP="0029449E">
      <w:pPr>
        <w:tabs>
          <w:tab w:val="left" w:pos="4253"/>
        </w:tabs>
        <w:ind w:right="44" w:firstLine="3828"/>
      </w:pPr>
      <w:r w:rsidRPr="006D5FC9">
        <w:t>должности в муниципальном  образов</w:t>
      </w:r>
      <w:r w:rsidRPr="006D5FC9">
        <w:t>а</w:t>
      </w:r>
      <w:r w:rsidRPr="006D5FC9">
        <w:t xml:space="preserve">нии </w:t>
      </w:r>
    </w:p>
    <w:p w:rsidR="00060A99" w:rsidRPr="0029449E" w:rsidRDefault="00060A99" w:rsidP="0029449E">
      <w:pPr>
        <w:tabs>
          <w:tab w:val="left" w:pos="4253"/>
        </w:tabs>
        <w:ind w:right="44" w:firstLine="3828"/>
      </w:pPr>
      <w:r>
        <w:t xml:space="preserve">сельское поселение </w:t>
      </w:r>
      <w:proofErr w:type="spellStart"/>
      <w:r>
        <w:rPr>
          <w:szCs w:val="26"/>
        </w:rPr>
        <w:t>Усть-Юган</w:t>
      </w:r>
      <w:proofErr w:type="spellEnd"/>
    </w:p>
    <w:p w:rsidR="00060A99" w:rsidRPr="002414E6" w:rsidRDefault="00060A99" w:rsidP="00060A99">
      <w:pPr>
        <w:tabs>
          <w:tab w:val="left" w:pos="4820"/>
        </w:tabs>
        <w:jc w:val="both"/>
        <w:rPr>
          <w:szCs w:val="26"/>
        </w:rPr>
      </w:pPr>
    </w:p>
    <w:p w:rsidR="00C502C6" w:rsidRPr="00071F9C" w:rsidRDefault="00C502C6" w:rsidP="00C502C6">
      <w:pPr>
        <w:tabs>
          <w:tab w:val="left" w:pos="4253"/>
        </w:tabs>
        <w:ind w:right="-1"/>
        <w:jc w:val="right"/>
        <w:rPr>
          <w:kern w:val="28"/>
          <w:sz w:val="28"/>
          <w:szCs w:val="28"/>
        </w:rPr>
      </w:pPr>
    </w:p>
    <w:p w:rsidR="00C502C6" w:rsidRPr="00071F9C" w:rsidRDefault="00C502C6" w:rsidP="00C502C6">
      <w:pPr>
        <w:ind w:right="-1"/>
        <w:jc w:val="both"/>
        <w:rPr>
          <w:sz w:val="28"/>
          <w:szCs w:val="28"/>
        </w:rPr>
      </w:pPr>
      <w:r w:rsidRPr="00071F9C">
        <w:rPr>
          <w:sz w:val="28"/>
          <w:szCs w:val="28"/>
        </w:rPr>
        <w:t>______________________________</w:t>
      </w:r>
      <w:r w:rsidR="00444153">
        <w:rPr>
          <w:sz w:val="28"/>
          <w:szCs w:val="28"/>
        </w:rPr>
        <w:t>______________________________</w:t>
      </w:r>
    </w:p>
    <w:p w:rsidR="00C502C6" w:rsidRPr="00071F9C" w:rsidRDefault="00C502C6" w:rsidP="00C502C6">
      <w:pPr>
        <w:ind w:right="-1"/>
        <w:jc w:val="center"/>
        <w:rPr>
          <w:sz w:val="28"/>
          <w:szCs w:val="28"/>
          <w:vertAlign w:val="superscript"/>
        </w:rPr>
      </w:pPr>
      <w:r w:rsidRPr="00071F9C">
        <w:rPr>
          <w:sz w:val="28"/>
          <w:szCs w:val="28"/>
          <w:vertAlign w:val="superscript"/>
        </w:rPr>
        <w:t>(орган местного самоуправления)</w:t>
      </w:r>
    </w:p>
    <w:p w:rsidR="00C502C6" w:rsidRPr="00071F9C" w:rsidRDefault="00C502C6" w:rsidP="00C502C6">
      <w:pPr>
        <w:ind w:right="-1"/>
        <w:jc w:val="both"/>
        <w:rPr>
          <w:sz w:val="28"/>
          <w:szCs w:val="28"/>
        </w:rPr>
      </w:pPr>
    </w:p>
    <w:p w:rsidR="00C502C6" w:rsidRPr="00F66697" w:rsidRDefault="00C502C6" w:rsidP="00C502C6">
      <w:pPr>
        <w:ind w:right="-1"/>
        <w:jc w:val="center"/>
        <w:rPr>
          <w:szCs w:val="26"/>
        </w:rPr>
      </w:pPr>
      <w:r w:rsidRPr="00F66697">
        <w:rPr>
          <w:szCs w:val="26"/>
        </w:rPr>
        <w:t>Представление</w:t>
      </w:r>
    </w:p>
    <w:p w:rsidR="00C502C6" w:rsidRPr="00F66697" w:rsidRDefault="00C502C6" w:rsidP="00C502C6">
      <w:pPr>
        <w:ind w:right="-1"/>
        <w:jc w:val="center"/>
        <w:rPr>
          <w:szCs w:val="26"/>
        </w:rPr>
      </w:pPr>
      <w:r w:rsidRPr="00F66697">
        <w:rPr>
          <w:szCs w:val="26"/>
        </w:rPr>
        <w:t>о назначении пенсии за выслугу лет</w:t>
      </w:r>
    </w:p>
    <w:p w:rsidR="00C502C6" w:rsidRPr="00F66697" w:rsidRDefault="00C502C6" w:rsidP="00C502C6">
      <w:pPr>
        <w:ind w:right="-1"/>
        <w:jc w:val="both"/>
        <w:rPr>
          <w:szCs w:val="26"/>
        </w:rPr>
      </w:pPr>
    </w:p>
    <w:p w:rsidR="00C502C6" w:rsidRPr="00F66697" w:rsidRDefault="00C502C6" w:rsidP="00C502C6">
      <w:pPr>
        <w:ind w:right="-1" w:firstLine="709"/>
        <w:jc w:val="both"/>
        <w:rPr>
          <w:szCs w:val="26"/>
        </w:rPr>
      </w:pPr>
      <w:r w:rsidRPr="00F66697">
        <w:rPr>
          <w:szCs w:val="26"/>
        </w:rPr>
        <w:t xml:space="preserve">В соответствии с решением </w:t>
      </w:r>
      <w:r>
        <w:rPr>
          <w:szCs w:val="26"/>
        </w:rPr>
        <w:t xml:space="preserve">Совета депутатов сельского поселения </w:t>
      </w:r>
      <w:r w:rsidR="00060A99">
        <w:rPr>
          <w:szCs w:val="26"/>
        </w:rPr>
        <w:t>Усть-Юган</w:t>
      </w:r>
      <w:r w:rsidRPr="00F66697">
        <w:rPr>
          <w:szCs w:val="26"/>
        </w:rPr>
        <w:t xml:space="preserve"> от «___» _______20__ г. № ___ «О Порядке назначения, пер</w:t>
      </w:r>
      <w:r w:rsidRPr="00F66697">
        <w:rPr>
          <w:szCs w:val="26"/>
        </w:rPr>
        <w:t>е</w:t>
      </w:r>
      <w:r w:rsidRPr="00F66697">
        <w:rPr>
          <w:szCs w:val="26"/>
        </w:rPr>
        <w:t>расчета и выплаты пенсии за выслугу лет лицам, замещавшим муниц</w:t>
      </w:r>
      <w:r w:rsidRPr="00F66697">
        <w:rPr>
          <w:szCs w:val="26"/>
        </w:rPr>
        <w:t>и</w:t>
      </w:r>
      <w:r w:rsidRPr="00F66697">
        <w:rPr>
          <w:szCs w:val="26"/>
        </w:rPr>
        <w:t xml:space="preserve">пальные должности в муниципальном образовании </w:t>
      </w:r>
      <w:r w:rsidR="00060A99">
        <w:rPr>
          <w:szCs w:val="26"/>
        </w:rPr>
        <w:t>с</w:t>
      </w:r>
      <w:r>
        <w:rPr>
          <w:szCs w:val="26"/>
        </w:rPr>
        <w:t xml:space="preserve">ельское поселение </w:t>
      </w:r>
      <w:r w:rsidR="00060A99">
        <w:rPr>
          <w:szCs w:val="26"/>
        </w:rPr>
        <w:t>Усть-Юган</w:t>
      </w:r>
      <w:r w:rsidRPr="00F66697">
        <w:rPr>
          <w:szCs w:val="26"/>
        </w:rPr>
        <w:t>» прошу назначить пенсию за выслугу лет к страховой пенсии по старости (инвалидности)</w:t>
      </w:r>
    </w:p>
    <w:p w:rsidR="00C502C6" w:rsidRPr="00F66697" w:rsidRDefault="00C502C6" w:rsidP="00C502C6">
      <w:pPr>
        <w:ind w:right="-1"/>
        <w:jc w:val="both"/>
        <w:rPr>
          <w:szCs w:val="26"/>
        </w:rPr>
      </w:pPr>
      <w:r w:rsidRPr="00F66697">
        <w:rPr>
          <w:szCs w:val="26"/>
        </w:rPr>
        <w:t>__________________________________</w:t>
      </w:r>
      <w:r w:rsidR="00444153">
        <w:rPr>
          <w:szCs w:val="26"/>
        </w:rPr>
        <w:t>______________________________</w:t>
      </w:r>
      <w:r w:rsidRPr="00F66697">
        <w:rPr>
          <w:szCs w:val="26"/>
        </w:rPr>
        <w:t>,</w:t>
      </w:r>
    </w:p>
    <w:p w:rsidR="00C502C6" w:rsidRPr="00F66697" w:rsidRDefault="00C502C6" w:rsidP="00C502C6">
      <w:pPr>
        <w:ind w:right="-1"/>
        <w:jc w:val="center"/>
        <w:rPr>
          <w:szCs w:val="26"/>
          <w:vertAlign w:val="superscript"/>
        </w:rPr>
      </w:pPr>
      <w:r w:rsidRPr="00F66697">
        <w:rPr>
          <w:szCs w:val="26"/>
          <w:vertAlign w:val="superscript"/>
        </w:rPr>
        <w:t>(фамилия, имя, отчество)</w:t>
      </w:r>
    </w:p>
    <w:p w:rsidR="00C502C6" w:rsidRPr="00F66697" w:rsidRDefault="00C502C6" w:rsidP="00C502C6">
      <w:pPr>
        <w:ind w:right="-1"/>
        <w:jc w:val="both"/>
        <w:rPr>
          <w:szCs w:val="26"/>
        </w:rPr>
      </w:pPr>
      <w:proofErr w:type="gramStart"/>
      <w:r w:rsidRPr="00F66697">
        <w:rPr>
          <w:szCs w:val="26"/>
        </w:rPr>
        <w:t>замещавшему</w:t>
      </w:r>
      <w:proofErr w:type="gramEnd"/>
      <w:r w:rsidRPr="00F66697">
        <w:rPr>
          <w:szCs w:val="26"/>
        </w:rPr>
        <w:t xml:space="preserve"> дол</w:t>
      </w:r>
      <w:r w:rsidRPr="00F66697">
        <w:rPr>
          <w:szCs w:val="26"/>
        </w:rPr>
        <w:t>ж</w:t>
      </w:r>
      <w:r w:rsidRPr="00F66697">
        <w:rPr>
          <w:szCs w:val="26"/>
        </w:rPr>
        <w:t>ность________________________________________</w:t>
      </w:r>
      <w:r>
        <w:rPr>
          <w:szCs w:val="26"/>
        </w:rPr>
        <w:t>_</w:t>
      </w:r>
      <w:r w:rsidRPr="00F66697">
        <w:rPr>
          <w:szCs w:val="26"/>
        </w:rPr>
        <w:t>____</w:t>
      </w:r>
    </w:p>
    <w:p w:rsidR="00C502C6" w:rsidRPr="00F66697" w:rsidRDefault="00C502C6" w:rsidP="00C502C6">
      <w:pPr>
        <w:ind w:right="-1"/>
        <w:jc w:val="both"/>
        <w:rPr>
          <w:szCs w:val="26"/>
          <w:vertAlign w:val="superscript"/>
        </w:rPr>
      </w:pPr>
      <w:r w:rsidRPr="00F66697">
        <w:rPr>
          <w:szCs w:val="26"/>
          <w:vertAlign w:val="superscript"/>
        </w:rPr>
        <w:t xml:space="preserve">                                                                       (наименование должности на день прекращения полномочий)</w:t>
      </w:r>
    </w:p>
    <w:p w:rsidR="00C502C6" w:rsidRPr="00F66697" w:rsidRDefault="00C502C6" w:rsidP="00C502C6">
      <w:pPr>
        <w:ind w:right="-1"/>
        <w:jc w:val="both"/>
        <w:rPr>
          <w:szCs w:val="26"/>
        </w:rPr>
      </w:pPr>
      <w:r w:rsidRPr="00F66697">
        <w:rPr>
          <w:szCs w:val="26"/>
        </w:rPr>
        <w:t>__________________________________</w:t>
      </w:r>
      <w:r w:rsidR="00444153">
        <w:rPr>
          <w:szCs w:val="26"/>
        </w:rPr>
        <w:t>______________________________</w:t>
      </w:r>
    </w:p>
    <w:p w:rsidR="00C502C6" w:rsidRPr="00F66697" w:rsidRDefault="00C502C6" w:rsidP="00C502C6">
      <w:pPr>
        <w:ind w:right="-1" w:firstLine="709"/>
        <w:jc w:val="both"/>
        <w:rPr>
          <w:szCs w:val="26"/>
        </w:rPr>
      </w:pPr>
      <w:r w:rsidRPr="00F66697">
        <w:rPr>
          <w:szCs w:val="26"/>
        </w:rPr>
        <w:t>Стаж на указанной должности составляет _________ лет.</w:t>
      </w:r>
    </w:p>
    <w:p w:rsidR="00C502C6" w:rsidRPr="00F66697" w:rsidRDefault="00C502C6" w:rsidP="00C502C6">
      <w:pPr>
        <w:ind w:right="-1" w:firstLine="709"/>
        <w:jc w:val="both"/>
        <w:rPr>
          <w:szCs w:val="26"/>
        </w:rPr>
      </w:pPr>
      <w:r w:rsidRPr="00F66697">
        <w:rPr>
          <w:szCs w:val="26"/>
        </w:rPr>
        <w:t>Денежное содержание для назначения пенсии за выслугу лет на ук</w:t>
      </w:r>
      <w:r w:rsidRPr="00F66697">
        <w:rPr>
          <w:szCs w:val="26"/>
        </w:rPr>
        <w:t>а</w:t>
      </w:r>
      <w:r w:rsidRPr="00F66697">
        <w:rPr>
          <w:szCs w:val="26"/>
        </w:rPr>
        <w:t>занной должности составляет_______________ руб. __________коп.</w:t>
      </w:r>
    </w:p>
    <w:p w:rsidR="00C502C6" w:rsidRPr="00F66697" w:rsidRDefault="00C502C6" w:rsidP="00C502C6">
      <w:pPr>
        <w:ind w:right="-1"/>
        <w:jc w:val="both"/>
        <w:rPr>
          <w:szCs w:val="26"/>
        </w:rPr>
      </w:pPr>
      <w:r>
        <w:rPr>
          <w:szCs w:val="26"/>
        </w:rPr>
        <w:t>Прекратил полномочия по муниципальной должности на основании</w:t>
      </w:r>
      <w:r w:rsidRPr="00F66697">
        <w:rPr>
          <w:szCs w:val="26"/>
        </w:rPr>
        <w:t>:</w:t>
      </w:r>
    </w:p>
    <w:p w:rsidR="00C502C6" w:rsidRPr="00F66697" w:rsidRDefault="00C502C6" w:rsidP="00C502C6">
      <w:pPr>
        <w:ind w:right="-1"/>
        <w:jc w:val="both"/>
        <w:rPr>
          <w:szCs w:val="26"/>
        </w:rPr>
      </w:pPr>
      <w:r w:rsidRPr="00F66697">
        <w:rPr>
          <w:szCs w:val="26"/>
        </w:rPr>
        <w:t>______________________________________</w:t>
      </w:r>
      <w:r w:rsidR="00444153">
        <w:rPr>
          <w:szCs w:val="26"/>
        </w:rPr>
        <w:t>__________________________</w:t>
      </w:r>
    </w:p>
    <w:p w:rsidR="00C502C6" w:rsidRPr="00F66697" w:rsidRDefault="00C502C6" w:rsidP="00C502C6">
      <w:pPr>
        <w:ind w:right="-1"/>
        <w:jc w:val="both"/>
        <w:rPr>
          <w:szCs w:val="26"/>
        </w:rPr>
      </w:pPr>
      <w:r w:rsidRPr="00F66697">
        <w:rPr>
          <w:szCs w:val="26"/>
        </w:rPr>
        <w:t>__________________________________</w:t>
      </w:r>
      <w:r w:rsidR="00444153">
        <w:rPr>
          <w:szCs w:val="26"/>
        </w:rPr>
        <w:t>______________________________</w:t>
      </w:r>
    </w:p>
    <w:p w:rsidR="00C502C6" w:rsidRPr="00F66697" w:rsidRDefault="00C502C6" w:rsidP="00C502C6">
      <w:pPr>
        <w:ind w:right="-1"/>
        <w:jc w:val="both"/>
        <w:rPr>
          <w:szCs w:val="26"/>
        </w:rPr>
      </w:pPr>
      <w:r w:rsidRPr="00F66697">
        <w:rPr>
          <w:szCs w:val="26"/>
        </w:rPr>
        <w:t>__________________________________</w:t>
      </w:r>
      <w:r w:rsidR="00444153">
        <w:rPr>
          <w:szCs w:val="26"/>
        </w:rPr>
        <w:t>______________________________</w:t>
      </w:r>
    </w:p>
    <w:p w:rsidR="00C502C6" w:rsidRPr="00F66697" w:rsidRDefault="00C502C6" w:rsidP="00C502C6">
      <w:pPr>
        <w:ind w:right="-1"/>
        <w:jc w:val="both"/>
        <w:rPr>
          <w:szCs w:val="26"/>
        </w:rPr>
      </w:pPr>
      <w:r w:rsidRPr="00F66697">
        <w:rPr>
          <w:szCs w:val="26"/>
        </w:rPr>
        <w:t xml:space="preserve">К представлению </w:t>
      </w:r>
      <w:proofErr w:type="gramStart"/>
      <w:r w:rsidRPr="00F66697">
        <w:rPr>
          <w:szCs w:val="26"/>
        </w:rPr>
        <w:t>приложены</w:t>
      </w:r>
      <w:proofErr w:type="gramEnd"/>
      <w:r w:rsidRPr="00F66697">
        <w:rPr>
          <w:szCs w:val="26"/>
        </w:rPr>
        <w:t>:</w:t>
      </w:r>
    </w:p>
    <w:p w:rsidR="00C502C6" w:rsidRPr="00F66697" w:rsidRDefault="00C502C6" w:rsidP="00C502C6">
      <w:pPr>
        <w:ind w:right="-1"/>
        <w:jc w:val="both"/>
        <w:rPr>
          <w:szCs w:val="26"/>
        </w:rPr>
      </w:pPr>
    </w:p>
    <w:p w:rsidR="00C502C6" w:rsidRPr="00F66697" w:rsidRDefault="00C502C6" w:rsidP="00C502C6">
      <w:pPr>
        <w:ind w:right="-1"/>
        <w:jc w:val="both"/>
        <w:rPr>
          <w:szCs w:val="26"/>
        </w:rPr>
      </w:pPr>
      <w:r w:rsidRPr="00F66697">
        <w:rPr>
          <w:szCs w:val="26"/>
        </w:rPr>
        <w:t>Руководитель органа местного самоуправления</w:t>
      </w:r>
    </w:p>
    <w:p w:rsidR="00C502C6" w:rsidRPr="00F66697" w:rsidRDefault="00C502C6" w:rsidP="00C502C6">
      <w:pPr>
        <w:ind w:right="-1"/>
        <w:jc w:val="both"/>
        <w:rPr>
          <w:szCs w:val="26"/>
        </w:rPr>
      </w:pPr>
      <w:r w:rsidRPr="00F66697">
        <w:rPr>
          <w:szCs w:val="26"/>
        </w:rPr>
        <w:t>__________________________________</w:t>
      </w:r>
      <w:r w:rsidR="00444153">
        <w:rPr>
          <w:szCs w:val="26"/>
        </w:rPr>
        <w:t>______________________________</w:t>
      </w:r>
    </w:p>
    <w:p w:rsidR="00C502C6" w:rsidRPr="00F66697" w:rsidRDefault="00C502C6" w:rsidP="00C502C6">
      <w:pPr>
        <w:ind w:right="-1"/>
        <w:jc w:val="both"/>
        <w:rPr>
          <w:szCs w:val="26"/>
          <w:vertAlign w:val="superscript"/>
        </w:rPr>
      </w:pPr>
      <w:r>
        <w:rPr>
          <w:szCs w:val="26"/>
          <w:vertAlign w:val="superscript"/>
        </w:rPr>
        <w:t xml:space="preserve">                                                                                 </w:t>
      </w:r>
      <w:r w:rsidRPr="00F66697">
        <w:rPr>
          <w:szCs w:val="26"/>
          <w:vertAlign w:val="superscript"/>
        </w:rPr>
        <w:t>(подпись, инициалы, фамилия)</w:t>
      </w:r>
    </w:p>
    <w:p w:rsidR="00C502C6" w:rsidRPr="00F66697" w:rsidRDefault="00C502C6" w:rsidP="00C502C6">
      <w:pPr>
        <w:ind w:right="-1"/>
        <w:jc w:val="both"/>
        <w:rPr>
          <w:szCs w:val="26"/>
        </w:rPr>
      </w:pPr>
      <w:r w:rsidRPr="00F66697">
        <w:rPr>
          <w:szCs w:val="26"/>
        </w:rPr>
        <w:t xml:space="preserve">Место для печати </w:t>
      </w:r>
    </w:p>
    <w:p w:rsidR="00C502C6" w:rsidRPr="00F66697" w:rsidRDefault="00C502C6" w:rsidP="00C502C6">
      <w:pPr>
        <w:ind w:right="-1"/>
        <w:jc w:val="both"/>
        <w:rPr>
          <w:szCs w:val="26"/>
        </w:rPr>
      </w:pPr>
    </w:p>
    <w:p w:rsidR="00C502C6" w:rsidRPr="00F66697" w:rsidRDefault="00C502C6" w:rsidP="00C502C6">
      <w:pPr>
        <w:ind w:right="-1"/>
        <w:jc w:val="both"/>
        <w:rPr>
          <w:szCs w:val="26"/>
        </w:rPr>
      </w:pPr>
      <w:r w:rsidRPr="00F66697">
        <w:rPr>
          <w:szCs w:val="26"/>
        </w:rPr>
        <w:t>Дата ________________</w:t>
      </w:r>
    </w:p>
    <w:p w:rsidR="00C502C6" w:rsidRPr="00F66697" w:rsidRDefault="00C502C6" w:rsidP="00C502C6">
      <w:pPr>
        <w:tabs>
          <w:tab w:val="left" w:pos="5694"/>
          <w:tab w:val="left" w:pos="5772"/>
          <w:tab w:val="left" w:pos="5850"/>
        </w:tabs>
        <w:autoSpaceDE w:val="0"/>
        <w:autoSpaceDN w:val="0"/>
        <w:adjustRightInd w:val="0"/>
        <w:ind w:right="-1"/>
        <w:rPr>
          <w:bCs/>
          <w:kern w:val="28"/>
          <w:szCs w:val="26"/>
        </w:rPr>
      </w:pPr>
    </w:p>
    <w:p w:rsidR="00C502C6" w:rsidRPr="00F66697" w:rsidRDefault="00C502C6" w:rsidP="00C502C6">
      <w:pPr>
        <w:tabs>
          <w:tab w:val="left" w:pos="5694"/>
          <w:tab w:val="left" w:pos="5772"/>
          <w:tab w:val="left" w:pos="5850"/>
        </w:tabs>
        <w:autoSpaceDE w:val="0"/>
        <w:autoSpaceDN w:val="0"/>
        <w:adjustRightInd w:val="0"/>
        <w:ind w:right="-1"/>
        <w:rPr>
          <w:bCs/>
          <w:kern w:val="28"/>
          <w:szCs w:val="26"/>
        </w:rPr>
      </w:pPr>
    </w:p>
    <w:p w:rsidR="00C502C6" w:rsidRPr="00F66697" w:rsidRDefault="00C502C6" w:rsidP="00C502C6">
      <w:pPr>
        <w:tabs>
          <w:tab w:val="left" w:pos="5694"/>
          <w:tab w:val="left" w:pos="5772"/>
          <w:tab w:val="left" w:pos="5850"/>
        </w:tabs>
        <w:autoSpaceDE w:val="0"/>
        <w:autoSpaceDN w:val="0"/>
        <w:adjustRightInd w:val="0"/>
        <w:ind w:right="-1"/>
        <w:rPr>
          <w:bCs/>
          <w:kern w:val="28"/>
          <w:szCs w:val="26"/>
        </w:rPr>
      </w:pPr>
    </w:p>
    <w:p w:rsidR="00C502C6" w:rsidRPr="00F66697" w:rsidRDefault="00C502C6" w:rsidP="00C502C6">
      <w:pPr>
        <w:tabs>
          <w:tab w:val="left" w:pos="5694"/>
          <w:tab w:val="left" w:pos="5772"/>
          <w:tab w:val="left" w:pos="5850"/>
        </w:tabs>
        <w:autoSpaceDE w:val="0"/>
        <w:autoSpaceDN w:val="0"/>
        <w:adjustRightInd w:val="0"/>
        <w:ind w:right="-1"/>
        <w:rPr>
          <w:bCs/>
          <w:kern w:val="28"/>
          <w:szCs w:val="26"/>
        </w:rPr>
      </w:pPr>
    </w:p>
    <w:p w:rsidR="00C502C6" w:rsidRPr="00F66697" w:rsidRDefault="00C502C6" w:rsidP="00C502C6">
      <w:pPr>
        <w:tabs>
          <w:tab w:val="left" w:pos="5694"/>
          <w:tab w:val="left" w:pos="5772"/>
          <w:tab w:val="left" w:pos="5850"/>
        </w:tabs>
        <w:autoSpaceDE w:val="0"/>
        <w:autoSpaceDN w:val="0"/>
        <w:adjustRightInd w:val="0"/>
        <w:ind w:right="-1"/>
        <w:rPr>
          <w:bCs/>
          <w:kern w:val="28"/>
          <w:szCs w:val="26"/>
        </w:rPr>
      </w:pPr>
    </w:p>
    <w:p w:rsidR="00C502C6" w:rsidRDefault="00C502C6" w:rsidP="00C502C6">
      <w:pPr>
        <w:autoSpaceDE w:val="0"/>
        <w:autoSpaceDN w:val="0"/>
        <w:adjustRightInd w:val="0"/>
        <w:ind w:right="-1"/>
        <w:rPr>
          <w:szCs w:val="26"/>
        </w:rPr>
      </w:pPr>
    </w:p>
    <w:p w:rsidR="0029449E" w:rsidRPr="00F66697" w:rsidRDefault="0029449E" w:rsidP="00C502C6">
      <w:pPr>
        <w:autoSpaceDE w:val="0"/>
        <w:autoSpaceDN w:val="0"/>
        <w:adjustRightInd w:val="0"/>
        <w:ind w:right="-1"/>
        <w:rPr>
          <w:szCs w:val="26"/>
        </w:rPr>
      </w:pPr>
    </w:p>
    <w:p w:rsidR="00C502C6" w:rsidRDefault="00C502C6" w:rsidP="00C502C6">
      <w:pPr>
        <w:tabs>
          <w:tab w:val="left" w:pos="5694"/>
          <w:tab w:val="left" w:pos="5772"/>
          <w:tab w:val="left" w:pos="5850"/>
        </w:tabs>
        <w:autoSpaceDE w:val="0"/>
        <w:autoSpaceDN w:val="0"/>
        <w:adjustRightInd w:val="0"/>
        <w:jc w:val="right"/>
        <w:rPr>
          <w:bCs/>
          <w:kern w:val="28"/>
          <w:sz w:val="28"/>
          <w:szCs w:val="28"/>
        </w:rPr>
      </w:pPr>
    </w:p>
    <w:p w:rsidR="00060A99" w:rsidRPr="00060A99" w:rsidRDefault="00060A99" w:rsidP="0029449E">
      <w:pPr>
        <w:pStyle w:val="ConsNormal"/>
        <w:ind w:firstLine="3828"/>
        <w:rPr>
          <w:sz w:val="26"/>
          <w:szCs w:val="26"/>
        </w:rPr>
      </w:pPr>
      <w:r w:rsidRPr="00060A99">
        <w:rPr>
          <w:sz w:val="26"/>
          <w:szCs w:val="26"/>
        </w:rPr>
        <w:lastRenderedPageBreak/>
        <w:t xml:space="preserve">Приложение </w:t>
      </w:r>
      <w:r>
        <w:rPr>
          <w:sz w:val="26"/>
          <w:szCs w:val="26"/>
        </w:rPr>
        <w:t>5</w:t>
      </w:r>
      <w:r w:rsidRPr="00060A99">
        <w:rPr>
          <w:sz w:val="26"/>
          <w:szCs w:val="26"/>
        </w:rPr>
        <w:t xml:space="preserve"> </w:t>
      </w:r>
    </w:p>
    <w:p w:rsidR="00060A99" w:rsidRPr="006D5FC9" w:rsidRDefault="00060A99" w:rsidP="0029449E">
      <w:pPr>
        <w:tabs>
          <w:tab w:val="left" w:pos="4253"/>
        </w:tabs>
        <w:ind w:right="44" w:firstLine="3828"/>
      </w:pPr>
      <w:r w:rsidRPr="006D5FC9">
        <w:t>к Порядку о назначении, перерасчете</w:t>
      </w:r>
    </w:p>
    <w:p w:rsidR="00060A99" w:rsidRPr="006D5FC9" w:rsidRDefault="00060A99" w:rsidP="0029449E">
      <w:pPr>
        <w:tabs>
          <w:tab w:val="left" w:pos="4253"/>
        </w:tabs>
        <w:ind w:right="44" w:firstLine="3828"/>
      </w:pPr>
      <w:r w:rsidRPr="006D5FC9">
        <w:t xml:space="preserve">и выплате пенсии за выслугу лет </w:t>
      </w:r>
    </w:p>
    <w:p w:rsidR="00060A99" w:rsidRPr="006D5FC9" w:rsidRDefault="00060A99" w:rsidP="0029449E">
      <w:pPr>
        <w:tabs>
          <w:tab w:val="left" w:pos="4253"/>
        </w:tabs>
        <w:ind w:right="44" w:firstLine="3828"/>
      </w:pPr>
      <w:r w:rsidRPr="006D5FC9">
        <w:t xml:space="preserve">лицам, замещавшим </w:t>
      </w:r>
      <w:proofErr w:type="gramStart"/>
      <w:r w:rsidRPr="006D5FC9">
        <w:t>муниципальные</w:t>
      </w:r>
      <w:proofErr w:type="gramEnd"/>
    </w:p>
    <w:p w:rsidR="00060A99" w:rsidRPr="006D5FC9" w:rsidRDefault="00060A99" w:rsidP="0029449E">
      <w:pPr>
        <w:tabs>
          <w:tab w:val="left" w:pos="4253"/>
        </w:tabs>
        <w:ind w:right="44" w:firstLine="3828"/>
      </w:pPr>
      <w:r w:rsidRPr="006D5FC9">
        <w:t>должности в муниципальном  образов</w:t>
      </w:r>
      <w:r w:rsidRPr="006D5FC9">
        <w:t>а</w:t>
      </w:r>
      <w:r w:rsidRPr="006D5FC9">
        <w:t xml:space="preserve">нии </w:t>
      </w:r>
    </w:p>
    <w:p w:rsidR="00060A99" w:rsidRDefault="00060A99" w:rsidP="0029449E">
      <w:pPr>
        <w:tabs>
          <w:tab w:val="left" w:pos="4820"/>
        </w:tabs>
        <w:ind w:firstLine="3828"/>
        <w:jc w:val="both"/>
        <w:rPr>
          <w:szCs w:val="26"/>
        </w:rPr>
      </w:pPr>
      <w:r>
        <w:t xml:space="preserve">сельское поселение </w:t>
      </w:r>
      <w:proofErr w:type="spellStart"/>
      <w:r>
        <w:rPr>
          <w:szCs w:val="26"/>
        </w:rPr>
        <w:t>Усть-Юган</w:t>
      </w:r>
      <w:proofErr w:type="spellEnd"/>
    </w:p>
    <w:p w:rsidR="00060A99" w:rsidRPr="002414E6" w:rsidRDefault="00060A99" w:rsidP="00060A99">
      <w:pPr>
        <w:tabs>
          <w:tab w:val="left" w:pos="4820"/>
        </w:tabs>
        <w:jc w:val="both"/>
        <w:rPr>
          <w:szCs w:val="26"/>
        </w:rPr>
      </w:pPr>
    </w:p>
    <w:p w:rsidR="00C502C6" w:rsidRPr="00071F9C" w:rsidRDefault="00C502C6" w:rsidP="00C502C6">
      <w:pPr>
        <w:tabs>
          <w:tab w:val="left" w:pos="4253"/>
        </w:tabs>
        <w:jc w:val="right"/>
        <w:rPr>
          <w:bCs/>
          <w:kern w:val="28"/>
          <w:sz w:val="28"/>
          <w:szCs w:val="28"/>
        </w:rPr>
      </w:pPr>
    </w:p>
    <w:p w:rsidR="00C502C6" w:rsidRPr="00071F9C" w:rsidRDefault="00C502C6" w:rsidP="00C502C6">
      <w:pPr>
        <w:tabs>
          <w:tab w:val="left" w:pos="4253"/>
        </w:tabs>
        <w:jc w:val="right"/>
        <w:rPr>
          <w:bCs/>
          <w:kern w:val="28"/>
          <w:sz w:val="28"/>
          <w:szCs w:val="28"/>
        </w:rPr>
      </w:pPr>
    </w:p>
    <w:p w:rsidR="00C502C6" w:rsidRPr="00071F9C" w:rsidRDefault="00C502C6" w:rsidP="00C502C6">
      <w:pPr>
        <w:adjustRightInd w:val="0"/>
        <w:jc w:val="right"/>
        <w:rPr>
          <w:bCs/>
          <w:kern w:val="28"/>
          <w:sz w:val="28"/>
          <w:szCs w:val="28"/>
        </w:rPr>
      </w:pPr>
    </w:p>
    <w:p w:rsidR="00C502C6" w:rsidRPr="00F66697" w:rsidRDefault="00C502C6" w:rsidP="00C502C6">
      <w:pPr>
        <w:adjustRightInd w:val="0"/>
        <w:jc w:val="center"/>
        <w:rPr>
          <w:bCs/>
          <w:iCs/>
          <w:szCs w:val="26"/>
        </w:rPr>
      </w:pPr>
      <w:r w:rsidRPr="00F66697">
        <w:rPr>
          <w:bCs/>
          <w:iCs/>
          <w:szCs w:val="26"/>
        </w:rPr>
        <w:t xml:space="preserve">Справка </w:t>
      </w:r>
      <w:r>
        <w:rPr>
          <w:bCs/>
          <w:iCs/>
          <w:szCs w:val="26"/>
        </w:rPr>
        <w:br/>
      </w:r>
      <w:r w:rsidRPr="00F66697">
        <w:rPr>
          <w:bCs/>
          <w:iCs/>
          <w:szCs w:val="26"/>
        </w:rPr>
        <w:t>о расчете размера пенсии за выслугу лет лица, замещавшего муниципал</w:t>
      </w:r>
      <w:r w:rsidRPr="00F66697">
        <w:rPr>
          <w:bCs/>
          <w:iCs/>
          <w:szCs w:val="26"/>
        </w:rPr>
        <w:t>ь</w:t>
      </w:r>
      <w:r w:rsidRPr="00F66697">
        <w:rPr>
          <w:bCs/>
          <w:iCs/>
          <w:szCs w:val="26"/>
        </w:rPr>
        <w:t xml:space="preserve">ную должность </w:t>
      </w:r>
    </w:p>
    <w:p w:rsidR="00C502C6" w:rsidRPr="00F66697" w:rsidRDefault="00C502C6" w:rsidP="00C502C6">
      <w:pPr>
        <w:adjustRightInd w:val="0"/>
        <w:jc w:val="both"/>
        <w:rPr>
          <w:szCs w:val="26"/>
        </w:rPr>
      </w:pPr>
    </w:p>
    <w:p w:rsidR="00C502C6" w:rsidRPr="00F66697" w:rsidRDefault="00C502C6" w:rsidP="00C502C6">
      <w:pPr>
        <w:adjustRightInd w:val="0"/>
        <w:jc w:val="center"/>
        <w:rPr>
          <w:szCs w:val="26"/>
        </w:rPr>
      </w:pPr>
      <w:r w:rsidRPr="00F66697">
        <w:rPr>
          <w:szCs w:val="26"/>
        </w:rPr>
        <w:t>_______________________________________________________</w:t>
      </w:r>
    </w:p>
    <w:p w:rsidR="00C502C6" w:rsidRPr="00F66697" w:rsidRDefault="00C502C6" w:rsidP="00C502C6">
      <w:pPr>
        <w:adjustRightInd w:val="0"/>
        <w:jc w:val="center"/>
        <w:rPr>
          <w:szCs w:val="26"/>
          <w:vertAlign w:val="superscript"/>
        </w:rPr>
      </w:pPr>
      <w:r w:rsidRPr="00F66697">
        <w:rPr>
          <w:szCs w:val="26"/>
          <w:vertAlign w:val="superscript"/>
        </w:rPr>
        <w:t>(фамилия, имя, отчество)</w:t>
      </w:r>
    </w:p>
    <w:p w:rsidR="00C502C6" w:rsidRPr="00F66697" w:rsidRDefault="00C502C6" w:rsidP="00C502C6">
      <w:pPr>
        <w:adjustRightInd w:val="0"/>
        <w:jc w:val="both"/>
        <w:rPr>
          <w:szCs w:val="26"/>
        </w:rPr>
      </w:pPr>
    </w:p>
    <w:p w:rsidR="00C502C6" w:rsidRPr="00F66697" w:rsidRDefault="00C502C6" w:rsidP="00C502C6">
      <w:pPr>
        <w:adjustRightInd w:val="0"/>
        <w:jc w:val="both"/>
        <w:rPr>
          <w:szCs w:val="26"/>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170"/>
        <w:gridCol w:w="3285"/>
      </w:tblGrid>
      <w:tr w:rsidR="00C502C6" w:rsidRPr="00F66697" w:rsidTr="002A4CCD">
        <w:trPr>
          <w:trHeight w:val="617"/>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jc w:val="both"/>
              <w:rPr>
                <w:szCs w:val="26"/>
              </w:rPr>
            </w:pPr>
            <w:r w:rsidRPr="00F66697">
              <w:rPr>
                <w:szCs w:val="26"/>
              </w:rPr>
              <w:t>1</w:t>
            </w:r>
          </w:p>
        </w:tc>
        <w:tc>
          <w:tcPr>
            <w:tcW w:w="5170"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rPr>
                <w:szCs w:val="26"/>
              </w:rPr>
            </w:pPr>
            <w:r w:rsidRPr="00F66697">
              <w:rPr>
                <w:szCs w:val="26"/>
              </w:rPr>
              <w:t>Стаж работы на муниципальной дол</w:t>
            </w:r>
            <w:r w:rsidRPr="00F66697">
              <w:rPr>
                <w:szCs w:val="26"/>
              </w:rPr>
              <w:t>ж</w:t>
            </w:r>
            <w:r w:rsidRPr="00F66697">
              <w:rPr>
                <w:szCs w:val="26"/>
              </w:rPr>
              <w:t>ности, должности муниципальной слу</w:t>
            </w:r>
            <w:r w:rsidRPr="00F66697">
              <w:rPr>
                <w:szCs w:val="26"/>
              </w:rPr>
              <w:t>ж</w:t>
            </w:r>
            <w:r w:rsidRPr="00F66697">
              <w:rPr>
                <w:szCs w:val="26"/>
              </w:rPr>
              <w:t>бы</w:t>
            </w:r>
          </w:p>
        </w:tc>
        <w:tc>
          <w:tcPr>
            <w:tcW w:w="3285" w:type="dxa"/>
            <w:tcBorders>
              <w:top w:val="single" w:sz="4" w:space="0" w:color="auto"/>
              <w:left w:val="single" w:sz="4" w:space="0" w:color="auto"/>
              <w:bottom w:val="single" w:sz="4" w:space="0" w:color="auto"/>
              <w:right w:val="single" w:sz="4" w:space="0" w:color="auto"/>
            </w:tcBorders>
          </w:tcPr>
          <w:p w:rsidR="00C502C6" w:rsidRPr="00F66697" w:rsidRDefault="00C502C6" w:rsidP="002A4CCD">
            <w:pPr>
              <w:jc w:val="both"/>
              <w:rPr>
                <w:szCs w:val="26"/>
              </w:rPr>
            </w:pPr>
          </w:p>
        </w:tc>
      </w:tr>
      <w:tr w:rsidR="00C502C6" w:rsidRPr="00F66697" w:rsidTr="002A4CCD">
        <w:trPr>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jc w:val="both"/>
              <w:rPr>
                <w:szCs w:val="26"/>
              </w:rPr>
            </w:pPr>
            <w:r w:rsidRPr="00F66697">
              <w:rPr>
                <w:szCs w:val="26"/>
              </w:rPr>
              <w:t>2</w:t>
            </w:r>
          </w:p>
        </w:tc>
        <w:tc>
          <w:tcPr>
            <w:tcW w:w="5170"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rPr>
                <w:szCs w:val="26"/>
              </w:rPr>
            </w:pPr>
            <w:r w:rsidRPr="00F66697">
              <w:rPr>
                <w:szCs w:val="26"/>
              </w:rPr>
              <w:t xml:space="preserve">Размер </w:t>
            </w:r>
            <w:proofErr w:type="gramStart"/>
            <w:r w:rsidRPr="00F66697">
              <w:rPr>
                <w:szCs w:val="26"/>
              </w:rPr>
              <w:t>средне месячной</w:t>
            </w:r>
            <w:proofErr w:type="gramEnd"/>
            <w:r w:rsidRPr="00F66697">
              <w:rPr>
                <w:szCs w:val="26"/>
              </w:rPr>
              <w:t xml:space="preserve"> заработной платы, установленной для расчета пе</w:t>
            </w:r>
            <w:r w:rsidRPr="00F66697">
              <w:rPr>
                <w:szCs w:val="26"/>
              </w:rPr>
              <w:t>н</w:t>
            </w:r>
            <w:r w:rsidRPr="00F66697">
              <w:rPr>
                <w:szCs w:val="26"/>
              </w:rPr>
              <w:t>сии</w:t>
            </w:r>
          </w:p>
        </w:tc>
        <w:tc>
          <w:tcPr>
            <w:tcW w:w="3285" w:type="dxa"/>
            <w:tcBorders>
              <w:top w:val="single" w:sz="4" w:space="0" w:color="auto"/>
              <w:left w:val="single" w:sz="4" w:space="0" w:color="auto"/>
              <w:bottom w:val="single" w:sz="4" w:space="0" w:color="auto"/>
              <w:right w:val="single" w:sz="4" w:space="0" w:color="auto"/>
            </w:tcBorders>
          </w:tcPr>
          <w:p w:rsidR="00C502C6" w:rsidRPr="00F66697" w:rsidRDefault="00C502C6" w:rsidP="002A4CCD">
            <w:pPr>
              <w:jc w:val="both"/>
              <w:rPr>
                <w:szCs w:val="26"/>
              </w:rPr>
            </w:pPr>
          </w:p>
        </w:tc>
      </w:tr>
      <w:tr w:rsidR="00C502C6" w:rsidRPr="00F66697" w:rsidTr="002A4CCD">
        <w:trPr>
          <w:trHeight w:val="493"/>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jc w:val="both"/>
              <w:rPr>
                <w:szCs w:val="26"/>
              </w:rPr>
            </w:pPr>
            <w:r w:rsidRPr="00F66697">
              <w:rPr>
                <w:szCs w:val="26"/>
              </w:rPr>
              <w:t>3</w:t>
            </w:r>
          </w:p>
        </w:tc>
        <w:tc>
          <w:tcPr>
            <w:tcW w:w="5170"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rPr>
                <w:szCs w:val="26"/>
              </w:rPr>
            </w:pPr>
            <w:r w:rsidRPr="00F66697">
              <w:rPr>
                <w:szCs w:val="26"/>
              </w:rPr>
              <w:t xml:space="preserve">Размер среднемесячного заработка </w:t>
            </w:r>
            <w:proofErr w:type="gramStart"/>
            <w:r w:rsidRPr="00F66697">
              <w:rPr>
                <w:szCs w:val="26"/>
              </w:rPr>
              <w:t>в</w:t>
            </w:r>
            <w:proofErr w:type="gramEnd"/>
            <w:r w:rsidRPr="00F66697">
              <w:rPr>
                <w:szCs w:val="26"/>
              </w:rPr>
              <w:t xml:space="preserve"> %</w:t>
            </w:r>
          </w:p>
        </w:tc>
        <w:tc>
          <w:tcPr>
            <w:tcW w:w="3285" w:type="dxa"/>
            <w:tcBorders>
              <w:top w:val="single" w:sz="4" w:space="0" w:color="auto"/>
              <w:left w:val="single" w:sz="4" w:space="0" w:color="auto"/>
              <w:bottom w:val="single" w:sz="4" w:space="0" w:color="auto"/>
              <w:right w:val="single" w:sz="4" w:space="0" w:color="auto"/>
            </w:tcBorders>
          </w:tcPr>
          <w:p w:rsidR="00C502C6" w:rsidRPr="00F66697" w:rsidRDefault="00C502C6" w:rsidP="002A4CCD">
            <w:pPr>
              <w:jc w:val="both"/>
              <w:rPr>
                <w:szCs w:val="26"/>
              </w:rPr>
            </w:pPr>
          </w:p>
        </w:tc>
      </w:tr>
      <w:tr w:rsidR="00C502C6" w:rsidRPr="00F66697" w:rsidTr="002A4CCD">
        <w:trPr>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jc w:val="both"/>
              <w:rPr>
                <w:szCs w:val="26"/>
              </w:rPr>
            </w:pPr>
            <w:r w:rsidRPr="00F66697">
              <w:rPr>
                <w:szCs w:val="26"/>
              </w:rPr>
              <w:t>4</w:t>
            </w:r>
          </w:p>
        </w:tc>
        <w:tc>
          <w:tcPr>
            <w:tcW w:w="5170"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rPr>
                <w:szCs w:val="26"/>
              </w:rPr>
            </w:pPr>
            <w:r w:rsidRPr="00F66697">
              <w:rPr>
                <w:szCs w:val="26"/>
              </w:rPr>
              <w:t xml:space="preserve">Размер пенсии по возрасту без учета валоризации </w:t>
            </w:r>
          </w:p>
        </w:tc>
        <w:tc>
          <w:tcPr>
            <w:tcW w:w="3285" w:type="dxa"/>
            <w:tcBorders>
              <w:top w:val="single" w:sz="4" w:space="0" w:color="auto"/>
              <w:left w:val="single" w:sz="4" w:space="0" w:color="auto"/>
              <w:bottom w:val="single" w:sz="4" w:space="0" w:color="auto"/>
              <w:right w:val="single" w:sz="4" w:space="0" w:color="auto"/>
            </w:tcBorders>
          </w:tcPr>
          <w:p w:rsidR="00C502C6" w:rsidRPr="00F66697" w:rsidRDefault="00C502C6" w:rsidP="002A4CCD">
            <w:pPr>
              <w:jc w:val="both"/>
              <w:rPr>
                <w:szCs w:val="26"/>
              </w:rPr>
            </w:pPr>
          </w:p>
        </w:tc>
      </w:tr>
      <w:tr w:rsidR="00C502C6" w:rsidRPr="00F66697" w:rsidTr="002A4CCD">
        <w:trPr>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jc w:val="both"/>
              <w:rPr>
                <w:szCs w:val="26"/>
              </w:rPr>
            </w:pPr>
            <w:r w:rsidRPr="00F66697">
              <w:rPr>
                <w:szCs w:val="26"/>
              </w:rPr>
              <w:t>5</w:t>
            </w:r>
          </w:p>
        </w:tc>
        <w:tc>
          <w:tcPr>
            <w:tcW w:w="5170"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rPr>
                <w:szCs w:val="26"/>
              </w:rPr>
            </w:pPr>
            <w:r w:rsidRPr="00F66697">
              <w:rPr>
                <w:szCs w:val="26"/>
              </w:rPr>
              <w:t>Размер пенсии за выслугу лет с учетом иных периодов</w:t>
            </w:r>
          </w:p>
        </w:tc>
        <w:tc>
          <w:tcPr>
            <w:tcW w:w="3285" w:type="dxa"/>
            <w:tcBorders>
              <w:top w:val="single" w:sz="4" w:space="0" w:color="auto"/>
              <w:left w:val="single" w:sz="4" w:space="0" w:color="auto"/>
              <w:bottom w:val="single" w:sz="4" w:space="0" w:color="auto"/>
              <w:right w:val="single" w:sz="4" w:space="0" w:color="auto"/>
            </w:tcBorders>
          </w:tcPr>
          <w:p w:rsidR="00C502C6" w:rsidRPr="00F66697" w:rsidRDefault="00C502C6" w:rsidP="002A4CCD">
            <w:pPr>
              <w:jc w:val="both"/>
              <w:rPr>
                <w:szCs w:val="26"/>
              </w:rPr>
            </w:pPr>
          </w:p>
        </w:tc>
      </w:tr>
      <w:tr w:rsidR="00C502C6" w:rsidRPr="00F66697" w:rsidTr="002A4CCD">
        <w:trPr>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jc w:val="both"/>
              <w:rPr>
                <w:szCs w:val="26"/>
              </w:rPr>
            </w:pPr>
            <w:r w:rsidRPr="00F66697">
              <w:rPr>
                <w:szCs w:val="26"/>
              </w:rPr>
              <w:t>6</w:t>
            </w:r>
          </w:p>
        </w:tc>
        <w:tc>
          <w:tcPr>
            <w:tcW w:w="5170" w:type="dxa"/>
            <w:tcBorders>
              <w:top w:val="single" w:sz="4" w:space="0" w:color="auto"/>
              <w:left w:val="single" w:sz="4" w:space="0" w:color="auto"/>
              <w:bottom w:val="single" w:sz="4" w:space="0" w:color="auto"/>
              <w:right w:val="single" w:sz="4" w:space="0" w:color="auto"/>
            </w:tcBorders>
            <w:vAlign w:val="center"/>
            <w:hideMark/>
          </w:tcPr>
          <w:p w:rsidR="00C502C6" w:rsidRPr="00F66697" w:rsidRDefault="00C502C6" w:rsidP="002A4CCD">
            <w:pPr>
              <w:rPr>
                <w:szCs w:val="26"/>
              </w:rPr>
            </w:pPr>
            <w:r w:rsidRPr="00F66697">
              <w:rPr>
                <w:szCs w:val="26"/>
              </w:rPr>
              <w:t>Размер пенсии за выслугу лет без учета иных периодов</w:t>
            </w:r>
          </w:p>
        </w:tc>
        <w:tc>
          <w:tcPr>
            <w:tcW w:w="3285" w:type="dxa"/>
            <w:tcBorders>
              <w:top w:val="single" w:sz="4" w:space="0" w:color="auto"/>
              <w:left w:val="single" w:sz="4" w:space="0" w:color="auto"/>
              <w:bottom w:val="single" w:sz="4" w:space="0" w:color="auto"/>
              <w:right w:val="single" w:sz="4" w:space="0" w:color="auto"/>
            </w:tcBorders>
          </w:tcPr>
          <w:p w:rsidR="00C502C6" w:rsidRPr="00F66697" w:rsidRDefault="00C502C6" w:rsidP="002A4CCD">
            <w:pPr>
              <w:jc w:val="both"/>
              <w:rPr>
                <w:szCs w:val="26"/>
              </w:rPr>
            </w:pPr>
          </w:p>
        </w:tc>
      </w:tr>
    </w:tbl>
    <w:p w:rsidR="00C502C6" w:rsidRPr="00071F9C" w:rsidRDefault="00C502C6" w:rsidP="00C502C6">
      <w:pPr>
        <w:adjustRightInd w:val="0"/>
        <w:jc w:val="both"/>
        <w:rPr>
          <w:sz w:val="28"/>
          <w:szCs w:val="28"/>
        </w:rPr>
      </w:pPr>
    </w:p>
    <w:p w:rsidR="00C502C6" w:rsidRPr="00071F9C" w:rsidRDefault="00C502C6" w:rsidP="00C502C6">
      <w:pPr>
        <w:adjustRightInd w:val="0"/>
        <w:jc w:val="both"/>
        <w:rPr>
          <w:sz w:val="28"/>
          <w:szCs w:val="28"/>
        </w:rPr>
      </w:pPr>
    </w:p>
    <w:p w:rsidR="00C502C6" w:rsidRPr="00060A99" w:rsidRDefault="00C502C6" w:rsidP="00C502C6">
      <w:pPr>
        <w:adjustRightInd w:val="0"/>
        <w:jc w:val="both"/>
        <w:rPr>
          <w:szCs w:val="26"/>
        </w:rPr>
      </w:pPr>
      <w:proofErr w:type="gramStart"/>
      <w:r w:rsidRPr="00060A99">
        <w:rPr>
          <w:szCs w:val="26"/>
        </w:rPr>
        <w:t xml:space="preserve">Должность (руководителя </w:t>
      </w:r>
      <w:proofErr w:type="gramEnd"/>
    </w:p>
    <w:p w:rsidR="00C502C6" w:rsidRPr="00060A99" w:rsidRDefault="00C502C6" w:rsidP="00C502C6">
      <w:pPr>
        <w:adjustRightInd w:val="0"/>
        <w:jc w:val="both"/>
        <w:rPr>
          <w:szCs w:val="26"/>
        </w:rPr>
      </w:pPr>
      <w:r w:rsidRPr="00060A99">
        <w:rPr>
          <w:szCs w:val="26"/>
        </w:rPr>
        <w:t xml:space="preserve">Уполномоченного органа </w:t>
      </w:r>
    </w:p>
    <w:p w:rsidR="00C502C6" w:rsidRPr="00060A99" w:rsidRDefault="00C502C6" w:rsidP="00C502C6">
      <w:pPr>
        <w:adjustRightInd w:val="0"/>
        <w:jc w:val="both"/>
        <w:rPr>
          <w:szCs w:val="26"/>
        </w:rPr>
      </w:pPr>
      <w:r w:rsidRPr="00060A99">
        <w:rPr>
          <w:szCs w:val="26"/>
        </w:rPr>
        <w:t>по расчету размера пенсии за выслугу лет,</w:t>
      </w:r>
    </w:p>
    <w:p w:rsidR="00C502C6" w:rsidRPr="00060A99" w:rsidRDefault="00C502C6" w:rsidP="00C502C6">
      <w:pPr>
        <w:adjustRightInd w:val="0"/>
        <w:jc w:val="both"/>
        <w:rPr>
          <w:szCs w:val="26"/>
        </w:rPr>
      </w:pPr>
      <w:r w:rsidRPr="00060A99">
        <w:rPr>
          <w:szCs w:val="26"/>
        </w:rPr>
        <w:t xml:space="preserve">в </w:t>
      </w:r>
      <w:proofErr w:type="gramStart"/>
      <w:r w:rsidRPr="00060A99">
        <w:rPr>
          <w:szCs w:val="26"/>
        </w:rPr>
        <w:t>функционал</w:t>
      </w:r>
      <w:proofErr w:type="gramEnd"/>
      <w:r w:rsidRPr="00060A99">
        <w:rPr>
          <w:szCs w:val="26"/>
        </w:rPr>
        <w:t xml:space="preserve"> которого </w:t>
      </w:r>
    </w:p>
    <w:p w:rsidR="00C502C6" w:rsidRPr="00060A99" w:rsidRDefault="00C502C6" w:rsidP="00C502C6">
      <w:pPr>
        <w:adjustRightInd w:val="0"/>
        <w:jc w:val="both"/>
        <w:rPr>
          <w:szCs w:val="26"/>
        </w:rPr>
      </w:pPr>
      <w:r w:rsidRPr="00060A99">
        <w:rPr>
          <w:szCs w:val="26"/>
        </w:rPr>
        <w:t xml:space="preserve">входит ежемесячная выплата </w:t>
      </w:r>
    </w:p>
    <w:p w:rsidR="00C502C6" w:rsidRPr="00060A99" w:rsidRDefault="00C502C6" w:rsidP="00C502C6">
      <w:pPr>
        <w:adjustRightInd w:val="0"/>
        <w:jc w:val="both"/>
        <w:rPr>
          <w:szCs w:val="26"/>
        </w:rPr>
      </w:pPr>
      <w:r w:rsidRPr="00060A99">
        <w:rPr>
          <w:szCs w:val="26"/>
        </w:rPr>
        <w:t xml:space="preserve">пенсии за выслугу лет) </w:t>
      </w:r>
      <w:r w:rsidRPr="00060A99">
        <w:rPr>
          <w:szCs w:val="26"/>
        </w:rPr>
        <w:tab/>
      </w:r>
      <w:r w:rsidRPr="00060A99">
        <w:rPr>
          <w:szCs w:val="26"/>
        </w:rPr>
        <w:tab/>
      </w:r>
      <w:r w:rsidRPr="00060A99">
        <w:rPr>
          <w:szCs w:val="26"/>
        </w:rPr>
        <w:tab/>
        <w:t>____________ __________________</w:t>
      </w:r>
    </w:p>
    <w:p w:rsidR="00C502C6" w:rsidRPr="00060A99" w:rsidRDefault="00C502C6" w:rsidP="00C502C6">
      <w:pPr>
        <w:adjustRightInd w:val="0"/>
        <w:jc w:val="both"/>
        <w:rPr>
          <w:szCs w:val="26"/>
          <w:vertAlign w:val="superscript"/>
        </w:rPr>
      </w:pPr>
      <w:r w:rsidRPr="00060A99">
        <w:rPr>
          <w:szCs w:val="26"/>
        </w:rPr>
        <w:t xml:space="preserve">                                                        </w:t>
      </w:r>
      <w:r w:rsidR="00060A99">
        <w:rPr>
          <w:szCs w:val="26"/>
        </w:rPr>
        <w:t xml:space="preserve">                </w:t>
      </w:r>
      <w:r w:rsidRPr="00060A99">
        <w:rPr>
          <w:szCs w:val="26"/>
        </w:rPr>
        <w:t xml:space="preserve"> </w:t>
      </w:r>
      <w:r w:rsidRPr="00060A99">
        <w:rPr>
          <w:szCs w:val="26"/>
          <w:vertAlign w:val="superscript"/>
        </w:rPr>
        <w:t xml:space="preserve">подпись </w:t>
      </w:r>
      <w:r w:rsidRPr="00060A99">
        <w:rPr>
          <w:szCs w:val="26"/>
          <w:vertAlign w:val="superscript"/>
        </w:rPr>
        <w:tab/>
      </w:r>
      <w:r w:rsidRPr="00060A99">
        <w:rPr>
          <w:szCs w:val="26"/>
          <w:vertAlign w:val="superscript"/>
        </w:rPr>
        <w:tab/>
        <w:t xml:space="preserve">       фамилия, инициалы </w:t>
      </w:r>
    </w:p>
    <w:p w:rsidR="00C502C6" w:rsidRPr="00060A99" w:rsidRDefault="00C502C6" w:rsidP="00C502C6">
      <w:pPr>
        <w:adjustRightInd w:val="0"/>
        <w:jc w:val="both"/>
        <w:rPr>
          <w:szCs w:val="26"/>
        </w:rPr>
      </w:pPr>
    </w:p>
    <w:p w:rsidR="00C502C6" w:rsidRPr="00060A99" w:rsidRDefault="00C502C6" w:rsidP="00C502C6">
      <w:pPr>
        <w:adjustRightInd w:val="0"/>
        <w:jc w:val="both"/>
        <w:rPr>
          <w:szCs w:val="26"/>
        </w:rPr>
      </w:pPr>
      <w:r w:rsidRPr="00060A99">
        <w:rPr>
          <w:szCs w:val="26"/>
        </w:rPr>
        <w:t>Дата выдачи___________________</w:t>
      </w:r>
    </w:p>
    <w:p w:rsidR="00C502C6" w:rsidRPr="00060A99" w:rsidRDefault="00C502C6" w:rsidP="00C502C6">
      <w:pPr>
        <w:adjustRightInd w:val="0"/>
        <w:jc w:val="both"/>
        <w:rPr>
          <w:szCs w:val="26"/>
          <w:vertAlign w:val="superscript"/>
        </w:rPr>
      </w:pPr>
      <w:r w:rsidRPr="00060A99">
        <w:rPr>
          <w:szCs w:val="26"/>
          <w:vertAlign w:val="superscript"/>
        </w:rPr>
        <w:t xml:space="preserve">                      </w:t>
      </w:r>
      <w:r w:rsidR="00060A99">
        <w:rPr>
          <w:szCs w:val="26"/>
          <w:vertAlign w:val="superscript"/>
        </w:rPr>
        <w:t xml:space="preserve">                         </w:t>
      </w:r>
      <w:r w:rsidRPr="00060A99">
        <w:rPr>
          <w:szCs w:val="26"/>
          <w:vertAlign w:val="superscript"/>
        </w:rPr>
        <w:t>(число, месяц, год)</w:t>
      </w:r>
    </w:p>
    <w:p w:rsidR="00C502C6" w:rsidRPr="00060A99" w:rsidRDefault="00C502C6" w:rsidP="00C502C6">
      <w:pPr>
        <w:adjustRightInd w:val="0"/>
        <w:jc w:val="both"/>
        <w:rPr>
          <w:szCs w:val="26"/>
        </w:rPr>
      </w:pPr>
      <w:r w:rsidRPr="00060A99">
        <w:rPr>
          <w:szCs w:val="26"/>
        </w:rPr>
        <w:t>Место для печати</w:t>
      </w:r>
    </w:p>
    <w:p w:rsidR="00C502C6" w:rsidRPr="00071F9C" w:rsidRDefault="00C502C6" w:rsidP="00C502C6">
      <w:pPr>
        <w:adjustRightInd w:val="0"/>
        <w:jc w:val="both"/>
        <w:rPr>
          <w:sz w:val="28"/>
          <w:szCs w:val="28"/>
        </w:rPr>
      </w:pPr>
    </w:p>
    <w:p w:rsidR="00C502C6" w:rsidRPr="00071F9C" w:rsidRDefault="00C502C6" w:rsidP="00C502C6">
      <w:pPr>
        <w:tabs>
          <w:tab w:val="left" w:pos="8364"/>
        </w:tabs>
        <w:contextualSpacing/>
        <w:jc w:val="both"/>
        <w:rPr>
          <w:rFonts w:eastAsia="Calibri"/>
          <w:sz w:val="28"/>
          <w:szCs w:val="28"/>
        </w:rPr>
      </w:pPr>
    </w:p>
    <w:p w:rsidR="00C502C6" w:rsidRPr="00071F9C" w:rsidRDefault="00C502C6" w:rsidP="00C502C6">
      <w:pPr>
        <w:jc w:val="both"/>
        <w:rPr>
          <w:sz w:val="28"/>
          <w:szCs w:val="28"/>
        </w:rPr>
      </w:pPr>
    </w:p>
    <w:p w:rsidR="00C502C6" w:rsidRPr="00071F9C" w:rsidRDefault="00C502C6" w:rsidP="00C502C6">
      <w:pPr>
        <w:jc w:val="right"/>
        <w:outlineLvl w:val="1"/>
        <w:rPr>
          <w:iCs/>
          <w:sz w:val="28"/>
          <w:szCs w:val="28"/>
        </w:rPr>
      </w:pPr>
    </w:p>
    <w:p w:rsidR="00060A99" w:rsidRPr="00060A99" w:rsidRDefault="00060A99" w:rsidP="00444153">
      <w:pPr>
        <w:pStyle w:val="ConsNormal"/>
        <w:ind w:firstLine="3969"/>
        <w:rPr>
          <w:sz w:val="26"/>
          <w:szCs w:val="26"/>
        </w:rPr>
      </w:pPr>
      <w:r w:rsidRPr="00060A99">
        <w:rPr>
          <w:sz w:val="26"/>
          <w:szCs w:val="26"/>
        </w:rPr>
        <w:t xml:space="preserve">Приложение </w:t>
      </w:r>
      <w:r>
        <w:rPr>
          <w:sz w:val="26"/>
          <w:szCs w:val="26"/>
        </w:rPr>
        <w:t>6</w:t>
      </w:r>
      <w:r w:rsidRPr="00060A99">
        <w:rPr>
          <w:sz w:val="26"/>
          <w:szCs w:val="26"/>
        </w:rPr>
        <w:t xml:space="preserve"> </w:t>
      </w:r>
    </w:p>
    <w:p w:rsidR="00060A99" w:rsidRPr="006D5FC9" w:rsidRDefault="00060A99" w:rsidP="00444153">
      <w:pPr>
        <w:tabs>
          <w:tab w:val="left" w:pos="4253"/>
        </w:tabs>
        <w:ind w:right="44" w:firstLine="3969"/>
      </w:pPr>
      <w:r w:rsidRPr="006D5FC9">
        <w:t>к Порядку о назначении, перерасчете</w:t>
      </w:r>
    </w:p>
    <w:p w:rsidR="00060A99" w:rsidRPr="006D5FC9" w:rsidRDefault="00060A99" w:rsidP="00444153">
      <w:pPr>
        <w:tabs>
          <w:tab w:val="left" w:pos="4253"/>
        </w:tabs>
        <w:ind w:right="44" w:firstLine="3969"/>
      </w:pPr>
      <w:r w:rsidRPr="006D5FC9">
        <w:t xml:space="preserve">и выплате пенсии за выслугу лет </w:t>
      </w:r>
    </w:p>
    <w:p w:rsidR="00060A99" w:rsidRPr="006D5FC9" w:rsidRDefault="00060A99" w:rsidP="00444153">
      <w:pPr>
        <w:tabs>
          <w:tab w:val="left" w:pos="4253"/>
        </w:tabs>
        <w:ind w:right="44" w:firstLine="3969"/>
      </w:pPr>
      <w:r w:rsidRPr="006D5FC9">
        <w:t xml:space="preserve">лицам, замещавшим </w:t>
      </w:r>
      <w:proofErr w:type="gramStart"/>
      <w:r w:rsidRPr="006D5FC9">
        <w:t>муниципальные</w:t>
      </w:r>
      <w:proofErr w:type="gramEnd"/>
    </w:p>
    <w:p w:rsidR="00060A99" w:rsidRPr="006D5FC9" w:rsidRDefault="00060A99" w:rsidP="00444153">
      <w:pPr>
        <w:tabs>
          <w:tab w:val="left" w:pos="4253"/>
        </w:tabs>
        <w:ind w:right="44" w:firstLine="3969"/>
      </w:pPr>
      <w:r w:rsidRPr="006D5FC9">
        <w:t xml:space="preserve">должности в муниципальном  образовании </w:t>
      </w:r>
    </w:p>
    <w:p w:rsidR="00060A99" w:rsidRDefault="00060A99" w:rsidP="00444153">
      <w:pPr>
        <w:tabs>
          <w:tab w:val="left" w:pos="4820"/>
        </w:tabs>
        <w:ind w:firstLine="3969"/>
        <w:jc w:val="both"/>
        <w:rPr>
          <w:szCs w:val="26"/>
        </w:rPr>
      </w:pPr>
      <w:r>
        <w:t xml:space="preserve">сельское поселение </w:t>
      </w:r>
      <w:r>
        <w:rPr>
          <w:szCs w:val="26"/>
        </w:rPr>
        <w:t>Усть-Юган</w:t>
      </w:r>
    </w:p>
    <w:p w:rsidR="00060A99" w:rsidRPr="002414E6" w:rsidRDefault="00060A99" w:rsidP="00060A99">
      <w:pPr>
        <w:tabs>
          <w:tab w:val="left" w:pos="4820"/>
        </w:tabs>
        <w:jc w:val="both"/>
        <w:rPr>
          <w:szCs w:val="26"/>
        </w:rPr>
      </w:pPr>
    </w:p>
    <w:p w:rsidR="00C502C6" w:rsidRPr="00071F9C" w:rsidRDefault="00C502C6" w:rsidP="00C502C6">
      <w:pPr>
        <w:jc w:val="right"/>
        <w:rPr>
          <w:sz w:val="28"/>
          <w:szCs w:val="28"/>
        </w:rPr>
      </w:pPr>
    </w:p>
    <w:p w:rsidR="00C502C6" w:rsidRPr="00F66697" w:rsidRDefault="00C502C6" w:rsidP="00444153">
      <w:pPr>
        <w:ind w:right="-1" w:firstLine="3544"/>
        <w:rPr>
          <w:szCs w:val="26"/>
        </w:rPr>
      </w:pPr>
      <w:r w:rsidRPr="00F66697">
        <w:rPr>
          <w:szCs w:val="26"/>
        </w:rPr>
        <w:t xml:space="preserve">Фамилия, имя, отчество лица, </w:t>
      </w:r>
    </w:p>
    <w:p w:rsidR="00C502C6" w:rsidRPr="00F66697" w:rsidRDefault="00C502C6" w:rsidP="00444153">
      <w:pPr>
        <w:ind w:right="-1" w:firstLine="3544"/>
        <w:rPr>
          <w:szCs w:val="26"/>
        </w:rPr>
      </w:pPr>
      <w:proofErr w:type="gramStart"/>
      <w:r w:rsidRPr="00F66697">
        <w:rPr>
          <w:szCs w:val="26"/>
        </w:rPr>
        <w:t>замещавшего</w:t>
      </w:r>
      <w:proofErr w:type="gramEnd"/>
      <w:r w:rsidRPr="00F66697">
        <w:rPr>
          <w:szCs w:val="26"/>
        </w:rPr>
        <w:t xml:space="preserve"> муниципальную должность, </w:t>
      </w:r>
    </w:p>
    <w:p w:rsidR="00C502C6" w:rsidRPr="00F66697" w:rsidRDefault="00C502C6" w:rsidP="00444153">
      <w:pPr>
        <w:ind w:right="-1" w:firstLine="3544"/>
        <w:rPr>
          <w:szCs w:val="26"/>
        </w:rPr>
      </w:pPr>
      <w:proofErr w:type="gramStart"/>
      <w:r w:rsidRPr="00F66697">
        <w:rPr>
          <w:szCs w:val="26"/>
        </w:rPr>
        <w:t>которому</w:t>
      </w:r>
      <w:proofErr w:type="gramEnd"/>
      <w:r w:rsidRPr="00F66697">
        <w:rPr>
          <w:szCs w:val="26"/>
        </w:rPr>
        <w:t xml:space="preserve"> установлена пенсия за выслугу лет</w:t>
      </w:r>
    </w:p>
    <w:p w:rsidR="00C502C6" w:rsidRPr="00F66697" w:rsidRDefault="00C502C6" w:rsidP="00C502C6">
      <w:pPr>
        <w:ind w:right="-1"/>
        <w:jc w:val="right"/>
        <w:rPr>
          <w:szCs w:val="26"/>
        </w:rPr>
      </w:pPr>
    </w:p>
    <w:p w:rsidR="00C502C6" w:rsidRPr="00F66697" w:rsidRDefault="00C502C6" w:rsidP="00C502C6">
      <w:pPr>
        <w:ind w:right="-1"/>
        <w:jc w:val="right"/>
        <w:rPr>
          <w:szCs w:val="26"/>
        </w:rPr>
      </w:pPr>
      <w:r w:rsidRPr="00F66697">
        <w:rPr>
          <w:szCs w:val="26"/>
        </w:rPr>
        <w:t>Копия: В орган местного самоуправления, представивший</w:t>
      </w:r>
    </w:p>
    <w:p w:rsidR="00C502C6" w:rsidRPr="00F66697" w:rsidRDefault="00C502C6" w:rsidP="00C502C6">
      <w:pPr>
        <w:ind w:right="-1"/>
        <w:jc w:val="right"/>
        <w:rPr>
          <w:szCs w:val="26"/>
        </w:rPr>
      </w:pPr>
      <w:r w:rsidRPr="00F66697">
        <w:rPr>
          <w:szCs w:val="26"/>
        </w:rPr>
        <w:t>лицо, замещавшее муниципальную должность</w:t>
      </w:r>
    </w:p>
    <w:p w:rsidR="00C502C6" w:rsidRPr="00F66697" w:rsidRDefault="00C502C6" w:rsidP="00C502C6">
      <w:pPr>
        <w:ind w:right="-1"/>
        <w:jc w:val="center"/>
        <w:rPr>
          <w:szCs w:val="26"/>
        </w:rPr>
      </w:pPr>
    </w:p>
    <w:p w:rsidR="00C502C6" w:rsidRPr="00F66697" w:rsidRDefault="00C502C6" w:rsidP="00C502C6">
      <w:pPr>
        <w:ind w:right="-1"/>
        <w:jc w:val="center"/>
        <w:rPr>
          <w:szCs w:val="26"/>
        </w:rPr>
      </w:pPr>
      <w:r w:rsidRPr="00F66697">
        <w:rPr>
          <w:szCs w:val="26"/>
        </w:rPr>
        <w:t>УВЕДОМЛЕНИЕ</w:t>
      </w:r>
    </w:p>
    <w:p w:rsidR="00C502C6" w:rsidRPr="00F66697" w:rsidRDefault="00C502C6" w:rsidP="00C502C6">
      <w:pPr>
        <w:ind w:right="-1"/>
        <w:jc w:val="center"/>
        <w:rPr>
          <w:szCs w:val="26"/>
        </w:rPr>
      </w:pPr>
    </w:p>
    <w:p w:rsidR="00C502C6" w:rsidRPr="00F66697" w:rsidRDefault="00C502C6" w:rsidP="00C502C6">
      <w:pPr>
        <w:ind w:right="-1"/>
        <w:jc w:val="both"/>
        <w:rPr>
          <w:szCs w:val="26"/>
        </w:rPr>
      </w:pPr>
      <w:r w:rsidRPr="00F66697">
        <w:rPr>
          <w:szCs w:val="26"/>
        </w:rPr>
        <w:t>от __________ 20__ г. № ____</w:t>
      </w:r>
    </w:p>
    <w:p w:rsidR="00C502C6" w:rsidRPr="00F66697" w:rsidRDefault="00C502C6" w:rsidP="00C502C6">
      <w:pPr>
        <w:ind w:right="-1"/>
        <w:jc w:val="both"/>
        <w:rPr>
          <w:szCs w:val="26"/>
        </w:rPr>
      </w:pPr>
    </w:p>
    <w:p w:rsidR="00C502C6" w:rsidRPr="00F66697" w:rsidRDefault="00C502C6" w:rsidP="00C502C6">
      <w:pPr>
        <w:ind w:right="-1" w:firstLine="709"/>
        <w:jc w:val="both"/>
        <w:rPr>
          <w:szCs w:val="26"/>
        </w:rPr>
      </w:pPr>
      <w:r w:rsidRPr="00F66697">
        <w:rPr>
          <w:szCs w:val="26"/>
        </w:rPr>
        <w:t xml:space="preserve">В соответствии с решением </w:t>
      </w:r>
      <w:r>
        <w:rPr>
          <w:szCs w:val="26"/>
        </w:rPr>
        <w:t xml:space="preserve">Совета депутатов сельского поселения </w:t>
      </w:r>
      <w:r w:rsidR="00060A99">
        <w:rPr>
          <w:szCs w:val="26"/>
        </w:rPr>
        <w:t>Усть-Юган</w:t>
      </w:r>
      <w:r>
        <w:rPr>
          <w:szCs w:val="26"/>
        </w:rPr>
        <w:t xml:space="preserve"> от «___» _______20__ г. </w:t>
      </w:r>
      <w:r w:rsidRPr="00F66697">
        <w:rPr>
          <w:szCs w:val="26"/>
        </w:rPr>
        <w:t>№ ___ «О Порядке назначения, пер</w:t>
      </w:r>
      <w:r w:rsidRPr="00F66697">
        <w:rPr>
          <w:szCs w:val="26"/>
        </w:rPr>
        <w:t>е</w:t>
      </w:r>
      <w:r w:rsidRPr="00F66697">
        <w:rPr>
          <w:szCs w:val="26"/>
        </w:rPr>
        <w:t>расчета и выплаты пенсии за выслугу лет лицам, замещавшим муниц</w:t>
      </w:r>
      <w:r w:rsidRPr="00F66697">
        <w:rPr>
          <w:szCs w:val="26"/>
        </w:rPr>
        <w:t>и</w:t>
      </w:r>
      <w:r w:rsidRPr="00F66697">
        <w:rPr>
          <w:szCs w:val="26"/>
        </w:rPr>
        <w:t xml:space="preserve">пальные должности в муниципальном образовании </w:t>
      </w:r>
      <w:r>
        <w:rPr>
          <w:szCs w:val="26"/>
        </w:rPr>
        <w:t xml:space="preserve">Сельское поселение </w:t>
      </w:r>
      <w:r w:rsidR="00060A99">
        <w:rPr>
          <w:szCs w:val="26"/>
        </w:rPr>
        <w:t>Усть-Юган</w:t>
      </w:r>
      <w:r w:rsidRPr="00F66697">
        <w:rPr>
          <w:szCs w:val="26"/>
        </w:rPr>
        <w:t xml:space="preserve">», на основании распоряжения администрации </w:t>
      </w:r>
      <w:r>
        <w:rPr>
          <w:szCs w:val="26"/>
        </w:rPr>
        <w:t>сельского посел</w:t>
      </w:r>
      <w:r>
        <w:rPr>
          <w:szCs w:val="26"/>
        </w:rPr>
        <w:t>е</w:t>
      </w:r>
      <w:r>
        <w:rPr>
          <w:szCs w:val="26"/>
        </w:rPr>
        <w:t xml:space="preserve">ния </w:t>
      </w:r>
      <w:r w:rsidR="00060A99">
        <w:rPr>
          <w:szCs w:val="26"/>
        </w:rPr>
        <w:t xml:space="preserve">Усть-Юган </w:t>
      </w:r>
      <w:r w:rsidRPr="00F66697">
        <w:rPr>
          <w:szCs w:val="26"/>
        </w:rPr>
        <w:t xml:space="preserve">от «___»_______20__ года № __________ Вам установлена пенсия за выслугу лет </w:t>
      </w:r>
      <w:proofErr w:type="gramStart"/>
      <w:r w:rsidRPr="00F66697">
        <w:rPr>
          <w:szCs w:val="26"/>
        </w:rPr>
        <w:t>с</w:t>
      </w:r>
      <w:proofErr w:type="gramEnd"/>
      <w:r w:rsidRPr="00F66697">
        <w:rPr>
          <w:szCs w:val="26"/>
        </w:rPr>
        <w:t>_____________________________________</w:t>
      </w:r>
    </w:p>
    <w:p w:rsidR="00C502C6" w:rsidRPr="00F66697" w:rsidRDefault="00C502C6" w:rsidP="00C502C6">
      <w:pPr>
        <w:ind w:right="-1"/>
        <w:jc w:val="both"/>
        <w:rPr>
          <w:szCs w:val="26"/>
          <w:vertAlign w:val="superscript"/>
        </w:rPr>
      </w:pPr>
      <w:r>
        <w:rPr>
          <w:szCs w:val="26"/>
          <w:vertAlign w:val="superscript"/>
        </w:rPr>
        <w:t xml:space="preserve">                                                                                                   </w:t>
      </w:r>
      <w:r w:rsidRPr="00F66697">
        <w:rPr>
          <w:szCs w:val="26"/>
          <w:vertAlign w:val="superscript"/>
        </w:rPr>
        <w:t>(число, месяц, год)</w:t>
      </w:r>
    </w:p>
    <w:p w:rsidR="00C502C6" w:rsidRPr="00F66697" w:rsidRDefault="00C502C6" w:rsidP="00C502C6">
      <w:pPr>
        <w:ind w:right="-1"/>
        <w:jc w:val="both"/>
        <w:rPr>
          <w:szCs w:val="26"/>
        </w:rPr>
      </w:pPr>
      <w:r w:rsidRPr="00F66697">
        <w:rPr>
          <w:szCs w:val="26"/>
        </w:rPr>
        <w:t>при стаже замещения муниципальной должности ________________ лет</w:t>
      </w:r>
    </w:p>
    <w:p w:rsidR="00C502C6" w:rsidRPr="00F66697" w:rsidRDefault="00C502C6" w:rsidP="00C502C6">
      <w:pPr>
        <w:ind w:right="-1"/>
        <w:jc w:val="both"/>
        <w:rPr>
          <w:szCs w:val="26"/>
        </w:rPr>
      </w:pPr>
      <w:r w:rsidRPr="00F66697">
        <w:rPr>
          <w:szCs w:val="26"/>
        </w:rPr>
        <w:t>в размере _______________________________________________________</w:t>
      </w:r>
    </w:p>
    <w:p w:rsidR="00C502C6" w:rsidRPr="00F66697" w:rsidRDefault="00C502C6" w:rsidP="00C502C6">
      <w:pPr>
        <w:ind w:right="-1"/>
        <w:jc w:val="both"/>
        <w:rPr>
          <w:szCs w:val="26"/>
          <w:vertAlign w:val="superscript"/>
        </w:rPr>
      </w:pPr>
      <w:r>
        <w:rPr>
          <w:szCs w:val="26"/>
          <w:vertAlign w:val="superscript"/>
        </w:rPr>
        <w:t xml:space="preserve">                                                                            </w:t>
      </w:r>
      <w:r w:rsidRPr="00F66697">
        <w:rPr>
          <w:szCs w:val="26"/>
          <w:vertAlign w:val="superscript"/>
        </w:rPr>
        <w:t>(указать размер пенсии за выслугу лет)</w:t>
      </w:r>
    </w:p>
    <w:p w:rsidR="00C502C6" w:rsidRPr="00F66697" w:rsidRDefault="00C502C6" w:rsidP="00C502C6">
      <w:pPr>
        <w:ind w:right="-1"/>
        <w:jc w:val="both"/>
        <w:rPr>
          <w:szCs w:val="26"/>
        </w:rPr>
      </w:pPr>
    </w:p>
    <w:p w:rsidR="00C502C6" w:rsidRPr="00F66697" w:rsidRDefault="00C502C6" w:rsidP="00C502C6">
      <w:pPr>
        <w:ind w:right="-1" w:firstLine="709"/>
        <w:jc w:val="both"/>
        <w:rPr>
          <w:szCs w:val="26"/>
        </w:rPr>
      </w:pPr>
      <w:r w:rsidRPr="00F66697">
        <w:rPr>
          <w:szCs w:val="26"/>
        </w:rPr>
        <w:t>Общая сумма пенсии за выслугу лет и страховой пенсии по старости (инвалидности) определена в размере ___________ руб. _________ коп.</w:t>
      </w:r>
    </w:p>
    <w:p w:rsidR="00C502C6" w:rsidRPr="00F66697" w:rsidRDefault="00C502C6" w:rsidP="00C502C6">
      <w:pPr>
        <w:ind w:right="-1"/>
        <w:jc w:val="both"/>
        <w:rPr>
          <w:szCs w:val="26"/>
        </w:rPr>
      </w:pPr>
    </w:p>
    <w:p w:rsidR="00C502C6" w:rsidRPr="00F66697" w:rsidRDefault="00C502C6" w:rsidP="00C502C6">
      <w:pPr>
        <w:ind w:right="-1" w:firstLine="709"/>
        <w:jc w:val="both"/>
        <w:rPr>
          <w:szCs w:val="26"/>
        </w:rPr>
      </w:pPr>
      <w:r w:rsidRPr="00F66697">
        <w:rPr>
          <w:szCs w:val="26"/>
        </w:rPr>
        <w:t>В стаж муниципальной службы Вам включены иные периоды: _______</w:t>
      </w:r>
      <w:r w:rsidR="0029449E">
        <w:rPr>
          <w:szCs w:val="26"/>
        </w:rPr>
        <w:t>_________________________</w:t>
      </w:r>
      <w:bookmarkStart w:id="0" w:name="_GoBack"/>
      <w:bookmarkEnd w:id="0"/>
      <w:r w:rsidRPr="00F66697">
        <w:rPr>
          <w:szCs w:val="26"/>
        </w:rPr>
        <w:t xml:space="preserve"> в совокупности _____________ лет.</w:t>
      </w:r>
    </w:p>
    <w:p w:rsidR="00C502C6" w:rsidRPr="00F66697" w:rsidRDefault="00C502C6" w:rsidP="00C502C6">
      <w:pPr>
        <w:ind w:right="-1"/>
        <w:jc w:val="both"/>
        <w:rPr>
          <w:szCs w:val="26"/>
        </w:rPr>
      </w:pPr>
    </w:p>
    <w:p w:rsidR="00C502C6" w:rsidRPr="00F66697" w:rsidRDefault="00C502C6" w:rsidP="00C502C6">
      <w:pPr>
        <w:ind w:right="-1"/>
        <w:jc w:val="both"/>
        <w:rPr>
          <w:szCs w:val="26"/>
        </w:rPr>
      </w:pPr>
      <w:r w:rsidRPr="00F66697">
        <w:rPr>
          <w:szCs w:val="26"/>
        </w:rPr>
        <w:t>_______________________________________ ______________________</w:t>
      </w:r>
    </w:p>
    <w:p w:rsidR="00C502C6" w:rsidRPr="00F66697" w:rsidRDefault="00C502C6" w:rsidP="00C502C6">
      <w:pPr>
        <w:ind w:right="-1"/>
        <w:jc w:val="both"/>
        <w:rPr>
          <w:szCs w:val="26"/>
          <w:vertAlign w:val="superscript"/>
        </w:rPr>
      </w:pPr>
      <w:proofErr w:type="gramStart"/>
      <w:r w:rsidRPr="00F66697">
        <w:rPr>
          <w:szCs w:val="26"/>
          <w:vertAlign w:val="superscript"/>
        </w:rPr>
        <w:t xml:space="preserve">(должность руководителя Уполномоченного органа                </w:t>
      </w:r>
      <w:r w:rsidR="00060A99">
        <w:rPr>
          <w:szCs w:val="26"/>
          <w:vertAlign w:val="superscript"/>
        </w:rPr>
        <w:t xml:space="preserve">                       </w:t>
      </w:r>
      <w:r w:rsidRPr="00F66697">
        <w:rPr>
          <w:szCs w:val="26"/>
          <w:vertAlign w:val="superscript"/>
        </w:rPr>
        <w:t xml:space="preserve"> (подпись, инициалы, фамилия) </w:t>
      </w:r>
      <w:proofErr w:type="gramEnd"/>
    </w:p>
    <w:p w:rsidR="00C502C6" w:rsidRPr="00F66697" w:rsidRDefault="00C502C6" w:rsidP="00C502C6">
      <w:pPr>
        <w:ind w:right="-1"/>
        <w:jc w:val="both"/>
        <w:rPr>
          <w:szCs w:val="26"/>
          <w:vertAlign w:val="superscript"/>
        </w:rPr>
      </w:pPr>
      <w:r w:rsidRPr="00F66697">
        <w:rPr>
          <w:szCs w:val="26"/>
          <w:vertAlign w:val="superscript"/>
        </w:rPr>
        <w:t xml:space="preserve">по обеспечению организации работы Комиссии) </w:t>
      </w:r>
    </w:p>
    <w:p w:rsidR="00C502C6" w:rsidRPr="00F66697" w:rsidRDefault="00C502C6" w:rsidP="00C502C6">
      <w:pPr>
        <w:ind w:right="-1"/>
        <w:jc w:val="both"/>
        <w:rPr>
          <w:szCs w:val="26"/>
          <w:vertAlign w:val="superscript"/>
        </w:rPr>
      </w:pPr>
    </w:p>
    <w:p w:rsidR="00060A99" w:rsidRPr="00060A99" w:rsidRDefault="00C502C6" w:rsidP="00444153">
      <w:pPr>
        <w:pStyle w:val="ConsNormal"/>
        <w:ind w:firstLine="3969"/>
        <w:rPr>
          <w:sz w:val="26"/>
          <w:szCs w:val="26"/>
        </w:rPr>
      </w:pPr>
      <w:r w:rsidRPr="00F66697">
        <w:rPr>
          <w:b/>
          <w:bCs/>
          <w:kern w:val="32"/>
          <w:szCs w:val="26"/>
        </w:rPr>
        <w:br w:type="page"/>
      </w:r>
      <w:r w:rsidR="00060A99" w:rsidRPr="00060A99">
        <w:rPr>
          <w:sz w:val="26"/>
          <w:szCs w:val="26"/>
        </w:rPr>
        <w:lastRenderedPageBreak/>
        <w:t xml:space="preserve">Приложение </w:t>
      </w:r>
      <w:r w:rsidR="00060A99">
        <w:rPr>
          <w:sz w:val="26"/>
          <w:szCs w:val="26"/>
        </w:rPr>
        <w:t>7</w:t>
      </w:r>
    </w:p>
    <w:p w:rsidR="00060A99" w:rsidRPr="006D5FC9" w:rsidRDefault="00060A99" w:rsidP="00444153">
      <w:pPr>
        <w:tabs>
          <w:tab w:val="left" w:pos="4253"/>
        </w:tabs>
        <w:ind w:right="44" w:firstLine="3969"/>
      </w:pPr>
      <w:r w:rsidRPr="006D5FC9">
        <w:t>к Порядку о назначении, перерасчете</w:t>
      </w:r>
    </w:p>
    <w:p w:rsidR="00060A99" w:rsidRPr="006D5FC9" w:rsidRDefault="00060A99" w:rsidP="00444153">
      <w:pPr>
        <w:tabs>
          <w:tab w:val="left" w:pos="4253"/>
        </w:tabs>
        <w:ind w:right="44" w:firstLine="3969"/>
      </w:pPr>
      <w:r w:rsidRPr="006D5FC9">
        <w:t xml:space="preserve">и выплате пенсии за выслугу лет </w:t>
      </w:r>
    </w:p>
    <w:p w:rsidR="00060A99" w:rsidRPr="006D5FC9" w:rsidRDefault="00060A99" w:rsidP="00444153">
      <w:pPr>
        <w:tabs>
          <w:tab w:val="left" w:pos="4253"/>
        </w:tabs>
        <w:ind w:right="44" w:firstLine="3969"/>
      </w:pPr>
      <w:r w:rsidRPr="006D5FC9">
        <w:t xml:space="preserve">лицам, замещавшим </w:t>
      </w:r>
      <w:proofErr w:type="gramStart"/>
      <w:r w:rsidRPr="006D5FC9">
        <w:t>муниципальные</w:t>
      </w:r>
      <w:proofErr w:type="gramEnd"/>
    </w:p>
    <w:p w:rsidR="00060A99" w:rsidRDefault="00060A99" w:rsidP="00444153">
      <w:pPr>
        <w:tabs>
          <w:tab w:val="left" w:pos="4253"/>
        </w:tabs>
        <w:ind w:right="44" w:firstLine="3969"/>
      </w:pPr>
      <w:r w:rsidRPr="006D5FC9">
        <w:t>должности в муниципальном  образовании</w:t>
      </w:r>
      <w:r>
        <w:t xml:space="preserve">                                                            </w:t>
      </w:r>
    </w:p>
    <w:p w:rsidR="00C502C6" w:rsidRPr="006D5FC9" w:rsidRDefault="00060A99" w:rsidP="00444153">
      <w:pPr>
        <w:autoSpaceDE w:val="0"/>
        <w:autoSpaceDN w:val="0"/>
        <w:adjustRightInd w:val="0"/>
        <w:ind w:right="-1" w:firstLine="3969"/>
      </w:pPr>
      <w:r>
        <w:t xml:space="preserve">сельское поселение </w:t>
      </w:r>
      <w:r>
        <w:rPr>
          <w:szCs w:val="26"/>
        </w:rPr>
        <w:t>Усть-Юган</w:t>
      </w:r>
    </w:p>
    <w:p w:rsidR="00C502C6" w:rsidRPr="00071F9C" w:rsidRDefault="00C502C6" w:rsidP="00C502C6">
      <w:pPr>
        <w:ind w:right="-1"/>
        <w:jc w:val="right"/>
        <w:rPr>
          <w:b/>
          <w:bCs/>
          <w:kern w:val="28"/>
          <w:sz w:val="28"/>
          <w:szCs w:val="28"/>
        </w:rPr>
      </w:pPr>
    </w:p>
    <w:p w:rsidR="00C502C6" w:rsidRPr="00F66697" w:rsidRDefault="00C502C6" w:rsidP="00C502C6">
      <w:pPr>
        <w:autoSpaceDE w:val="0"/>
        <w:autoSpaceDN w:val="0"/>
        <w:adjustRightInd w:val="0"/>
        <w:ind w:right="-1"/>
        <w:jc w:val="right"/>
        <w:rPr>
          <w:szCs w:val="26"/>
        </w:rPr>
      </w:pPr>
      <w:r w:rsidRPr="00F66697">
        <w:rPr>
          <w:szCs w:val="26"/>
        </w:rPr>
        <w:t>Лицу, замещавшему муниципальную должность,</w:t>
      </w:r>
    </w:p>
    <w:p w:rsidR="00C502C6" w:rsidRPr="00F66697" w:rsidRDefault="00C502C6" w:rsidP="00C502C6">
      <w:pPr>
        <w:autoSpaceDE w:val="0"/>
        <w:autoSpaceDN w:val="0"/>
        <w:adjustRightInd w:val="0"/>
        <w:ind w:right="-1"/>
        <w:jc w:val="right"/>
        <w:rPr>
          <w:szCs w:val="26"/>
        </w:rPr>
      </w:pPr>
      <w:proofErr w:type="gramStart"/>
      <w:r w:rsidRPr="00F66697">
        <w:rPr>
          <w:szCs w:val="26"/>
        </w:rPr>
        <w:t>которому</w:t>
      </w:r>
      <w:proofErr w:type="gramEnd"/>
      <w:r w:rsidRPr="00F66697">
        <w:rPr>
          <w:szCs w:val="26"/>
        </w:rPr>
        <w:t xml:space="preserve"> установлена пенсия за выслугу лет</w:t>
      </w:r>
    </w:p>
    <w:p w:rsidR="00C502C6" w:rsidRPr="00F66697" w:rsidRDefault="00C502C6" w:rsidP="00C502C6">
      <w:pPr>
        <w:autoSpaceDE w:val="0"/>
        <w:autoSpaceDN w:val="0"/>
        <w:adjustRightInd w:val="0"/>
        <w:ind w:right="-1"/>
        <w:jc w:val="right"/>
        <w:rPr>
          <w:szCs w:val="26"/>
        </w:rPr>
      </w:pPr>
    </w:p>
    <w:p w:rsidR="00C502C6" w:rsidRPr="00F66697" w:rsidRDefault="00C502C6" w:rsidP="00C502C6">
      <w:pPr>
        <w:autoSpaceDE w:val="0"/>
        <w:autoSpaceDN w:val="0"/>
        <w:adjustRightInd w:val="0"/>
        <w:ind w:right="-1"/>
        <w:jc w:val="right"/>
        <w:rPr>
          <w:szCs w:val="26"/>
        </w:rPr>
      </w:pPr>
      <w:r w:rsidRPr="00F66697">
        <w:rPr>
          <w:szCs w:val="26"/>
        </w:rPr>
        <w:t xml:space="preserve"> Копия: В орган  местного самоуправления, представивший</w:t>
      </w:r>
    </w:p>
    <w:p w:rsidR="00C502C6" w:rsidRPr="00F66697" w:rsidRDefault="00C502C6" w:rsidP="00C502C6">
      <w:pPr>
        <w:autoSpaceDE w:val="0"/>
        <w:autoSpaceDN w:val="0"/>
        <w:adjustRightInd w:val="0"/>
        <w:ind w:right="-1"/>
        <w:jc w:val="right"/>
        <w:rPr>
          <w:szCs w:val="26"/>
        </w:rPr>
      </w:pPr>
      <w:r w:rsidRPr="00F66697">
        <w:rPr>
          <w:szCs w:val="26"/>
        </w:rPr>
        <w:t>лицо, замещавшее муниципальную должность</w:t>
      </w:r>
    </w:p>
    <w:p w:rsidR="00C502C6" w:rsidRPr="00F66697" w:rsidRDefault="00C502C6" w:rsidP="00C502C6">
      <w:pPr>
        <w:autoSpaceDE w:val="0"/>
        <w:autoSpaceDN w:val="0"/>
        <w:adjustRightInd w:val="0"/>
        <w:ind w:right="-1"/>
        <w:jc w:val="right"/>
        <w:rPr>
          <w:szCs w:val="26"/>
        </w:rPr>
      </w:pPr>
    </w:p>
    <w:p w:rsidR="00C502C6" w:rsidRPr="00F66697" w:rsidRDefault="00C502C6" w:rsidP="00C502C6">
      <w:pPr>
        <w:autoSpaceDE w:val="0"/>
        <w:autoSpaceDN w:val="0"/>
        <w:adjustRightInd w:val="0"/>
        <w:ind w:right="-1"/>
        <w:rPr>
          <w:szCs w:val="26"/>
        </w:rPr>
      </w:pPr>
    </w:p>
    <w:p w:rsidR="00C502C6" w:rsidRPr="00F66697" w:rsidRDefault="00C502C6" w:rsidP="00C502C6">
      <w:pPr>
        <w:autoSpaceDE w:val="0"/>
        <w:autoSpaceDN w:val="0"/>
        <w:adjustRightInd w:val="0"/>
        <w:ind w:right="-1"/>
        <w:jc w:val="center"/>
        <w:rPr>
          <w:szCs w:val="26"/>
        </w:rPr>
      </w:pPr>
      <w:r w:rsidRPr="00F66697">
        <w:rPr>
          <w:szCs w:val="26"/>
        </w:rPr>
        <w:t>УВЕДОМЛЕНИЕ</w:t>
      </w:r>
    </w:p>
    <w:p w:rsidR="00C502C6" w:rsidRPr="00F66697" w:rsidRDefault="00C502C6" w:rsidP="00C502C6">
      <w:pPr>
        <w:autoSpaceDE w:val="0"/>
        <w:autoSpaceDN w:val="0"/>
        <w:adjustRightInd w:val="0"/>
        <w:ind w:right="-1"/>
        <w:jc w:val="center"/>
        <w:rPr>
          <w:szCs w:val="26"/>
        </w:rPr>
      </w:pPr>
    </w:p>
    <w:p w:rsidR="00C502C6" w:rsidRPr="00F66697" w:rsidRDefault="00C502C6" w:rsidP="00C502C6">
      <w:pPr>
        <w:autoSpaceDE w:val="0"/>
        <w:autoSpaceDN w:val="0"/>
        <w:adjustRightInd w:val="0"/>
        <w:ind w:right="-1"/>
        <w:jc w:val="both"/>
        <w:rPr>
          <w:szCs w:val="26"/>
        </w:rPr>
      </w:pPr>
      <w:r w:rsidRPr="00F66697">
        <w:rPr>
          <w:szCs w:val="26"/>
        </w:rPr>
        <w:t xml:space="preserve">от _________________ 201__ г. </w:t>
      </w:r>
      <w:r w:rsidRPr="00F66697">
        <w:rPr>
          <w:szCs w:val="26"/>
        </w:rPr>
        <w:tab/>
      </w:r>
      <w:r w:rsidRPr="00F66697">
        <w:rPr>
          <w:szCs w:val="26"/>
        </w:rPr>
        <w:tab/>
        <w:t xml:space="preserve">              </w:t>
      </w:r>
      <w:r w:rsidRPr="00F66697">
        <w:rPr>
          <w:szCs w:val="26"/>
        </w:rPr>
        <w:tab/>
        <w:t xml:space="preserve"> № _____</w:t>
      </w:r>
    </w:p>
    <w:p w:rsidR="00C502C6" w:rsidRPr="00F66697" w:rsidRDefault="00C502C6" w:rsidP="00C502C6">
      <w:pPr>
        <w:autoSpaceDE w:val="0"/>
        <w:autoSpaceDN w:val="0"/>
        <w:adjustRightInd w:val="0"/>
        <w:ind w:right="-1"/>
        <w:jc w:val="both"/>
        <w:rPr>
          <w:szCs w:val="26"/>
        </w:rPr>
      </w:pPr>
    </w:p>
    <w:p w:rsidR="00444153" w:rsidRDefault="00C502C6" w:rsidP="00C502C6">
      <w:pPr>
        <w:autoSpaceDE w:val="0"/>
        <w:autoSpaceDN w:val="0"/>
        <w:adjustRightInd w:val="0"/>
        <w:ind w:right="-1" w:firstLine="709"/>
        <w:jc w:val="both"/>
        <w:rPr>
          <w:szCs w:val="26"/>
        </w:rPr>
      </w:pPr>
      <w:r w:rsidRPr="00F66697">
        <w:rPr>
          <w:szCs w:val="26"/>
        </w:rPr>
        <w:t xml:space="preserve">В соответствии с решением </w:t>
      </w:r>
      <w:r>
        <w:rPr>
          <w:szCs w:val="26"/>
        </w:rPr>
        <w:t xml:space="preserve">Совета депутатов сельского поселения </w:t>
      </w:r>
      <w:r w:rsidR="00BF2DC4">
        <w:rPr>
          <w:szCs w:val="26"/>
        </w:rPr>
        <w:t>Усть-Юган</w:t>
      </w:r>
      <w:r w:rsidRPr="00F66697">
        <w:rPr>
          <w:szCs w:val="26"/>
        </w:rPr>
        <w:t xml:space="preserve"> от «___» _______20___ г. № ___ «О Порядке назначения, пер</w:t>
      </w:r>
      <w:r w:rsidRPr="00F66697">
        <w:rPr>
          <w:szCs w:val="26"/>
        </w:rPr>
        <w:t>е</w:t>
      </w:r>
      <w:r w:rsidRPr="00F66697">
        <w:rPr>
          <w:szCs w:val="26"/>
        </w:rPr>
        <w:t>расчета и выплаты пенсии за выслугу лет лицам, замещавшим муниц</w:t>
      </w:r>
      <w:r w:rsidRPr="00F66697">
        <w:rPr>
          <w:szCs w:val="26"/>
        </w:rPr>
        <w:t>и</w:t>
      </w:r>
      <w:r w:rsidRPr="00F66697">
        <w:rPr>
          <w:szCs w:val="26"/>
        </w:rPr>
        <w:t xml:space="preserve">пальные должности в муниципальном образовании </w:t>
      </w:r>
      <w:r w:rsidR="00BF2DC4">
        <w:rPr>
          <w:szCs w:val="26"/>
        </w:rPr>
        <w:t>с</w:t>
      </w:r>
      <w:r>
        <w:rPr>
          <w:szCs w:val="26"/>
        </w:rPr>
        <w:t xml:space="preserve">ельское поселение </w:t>
      </w:r>
      <w:r w:rsidR="00BF2DC4">
        <w:rPr>
          <w:szCs w:val="26"/>
        </w:rPr>
        <w:t>Усть-Юган</w:t>
      </w:r>
      <w:r w:rsidRPr="00F66697">
        <w:rPr>
          <w:szCs w:val="26"/>
        </w:rPr>
        <w:t>», на основании решения комисс</w:t>
      </w:r>
      <w:r>
        <w:rPr>
          <w:szCs w:val="26"/>
        </w:rPr>
        <w:t xml:space="preserve">ии от «____»___________20___года </w:t>
      </w:r>
      <w:r w:rsidRPr="00F66697">
        <w:rPr>
          <w:szCs w:val="26"/>
        </w:rPr>
        <w:t>Вам отказано в назначении</w:t>
      </w:r>
      <w:r>
        <w:rPr>
          <w:szCs w:val="26"/>
        </w:rPr>
        <w:t xml:space="preserve"> пенсии за высл</w:t>
      </w:r>
      <w:r>
        <w:rPr>
          <w:szCs w:val="26"/>
        </w:rPr>
        <w:t>у</w:t>
      </w:r>
      <w:r>
        <w:rPr>
          <w:szCs w:val="26"/>
        </w:rPr>
        <w:t xml:space="preserve">гу лет в связи </w:t>
      </w:r>
      <w:proofErr w:type="gramStart"/>
      <w:r>
        <w:rPr>
          <w:szCs w:val="26"/>
        </w:rPr>
        <w:t>с</w:t>
      </w:r>
      <w:proofErr w:type="gramEnd"/>
    </w:p>
    <w:p w:rsidR="00C502C6" w:rsidRPr="00F66697" w:rsidRDefault="00C502C6" w:rsidP="00444153">
      <w:pPr>
        <w:autoSpaceDE w:val="0"/>
        <w:autoSpaceDN w:val="0"/>
        <w:adjustRightInd w:val="0"/>
        <w:ind w:right="-1"/>
        <w:jc w:val="both"/>
        <w:rPr>
          <w:szCs w:val="26"/>
        </w:rPr>
      </w:pPr>
      <w:r w:rsidRPr="00F66697">
        <w:rPr>
          <w:szCs w:val="26"/>
        </w:rPr>
        <w:t>_____________________________________</w:t>
      </w:r>
      <w:r>
        <w:rPr>
          <w:szCs w:val="26"/>
        </w:rPr>
        <w:t>___________________________</w:t>
      </w:r>
    </w:p>
    <w:p w:rsidR="00C502C6" w:rsidRPr="00D60929" w:rsidRDefault="00C502C6" w:rsidP="00C502C6">
      <w:pPr>
        <w:autoSpaceDE w:val="0"/>
        <w:autoSpaceDN w:val="0"/>
        <w:adjustRightInd w:val="0"/>
        <w:ind w:right="-1"/>
        <w:jc w:val="center"/>
        <w:rPr>
          <w:szCs w:val="26"/>
          <w:vertAlign w:val="superscript"/>
        </w:rPr>
      </w:pPr>
      <w:r w:rsidRPr="00D60929">
        <w:rPr>
          <w:szCs w:val="26"/>
          <w:vertAlign w:val="superscript"/>
        </w:rPr>
        <w:t>(указать основание отказа)</w:t>
      </w:r>
    </w:p>
    <w:p w:rsidR="00C502C6" w:rsidRPr="00F66697" w:rsidRDefault="00C502C6" w:rsidP="00C502C6">
      <w:pPr>
        <w:autoSpaceDE w:val="0"/>
        <w:autoSpaceDN w:val="0"/>
        <w:adjustRightInd w:val="0"/>
        <w:ind w:right="-1"/>
        <w:jc w:val="both"/>
        <w:rPr>
          <w:szCs w:val="26"/>
        </w:rPr>
      </w:pPr>
      <w:r w:rsidRPr="00F66697">
        <w:rPr>
          <w:szCs w:val="26"/>
        </w:rPr>
        <w:t>____________________________________</w:t>
      </w:r>
      <w:r>
        <w:rPr>
          <w:szCs w:val="26"/>
        </w:rPr>
        <w:t>_</w:t>
      </w:r>
      <w:r w:rsidRPr="00F66697">
        <w:rPr>
          <w:szCs w:val="26"/>
        </w:rPr>
        <w:t>________________</w:t>
      </w:r>
      <w:r w:rsidR="00444153">
        <w:rPr>
          <w:szCs w:val="26"/>
        </w:rPr>
        <w:t>___________</w:t>
      </w:r>
    </w:p>
    <w:p w:rsidR="00C502C6" w:rsidRPr="00F66697" w:rsidRDefault="00C502C6" w:rsidP="00C502C6">
      <w:pPr>
        <w:autoSpaceDE w:val="0"/>
        <w:autoSpaceDN w:val="0"/>
        <w:adjustRightInd w:val="0"/>
        <w:ind w:right="-1"/>
        <w:jc w:val="both"/>
        <w:rPr>
          <w:szCs w:val="26"/>
        </w:rPr>
      </w:pPr>
      <w:r w:rsidRPr="00F66697">
        <w:rPr>
          <w:szCs w:val="26"/>
        </w:rPr>
        <w:t>_______________________________________________________________</w:t>
      </w:r>
      <w:r>
        <w:rPr>
          <w:szCs w:val="26"/>
        </w:rPr>
        <w:t>_</w:t>
      </w:r>
    </w:p>
    <w:p w:rsidR="00C502C6" w:rsidRDefault="00C502C6" w:rsidP="00C502C6">
      <w:pPr>
        <w:autoSpaceDE w:val="0"/>
        <w:autoSpaceDN w:val="0"/>
        <w:adjustRightInd w:val="0"/>
        <w:ind w:right="-1"/>
        <w:jc w:val="both"/>
        <w:rPr>
          <w:szCs w:val="26"/>
        </w:rPr>
      </w:pPr>
      <w:r w:rsidRPr="00F66697">
        <w:rPr>
          <w:szCs w:val="26"/>
        </w:rPr>
        <w:t>_______________________________________________________________</w:t>
      </w:r>
      <w:r>
        <w:rPr>
          <w:szCs w:val="26"/>
        </w:rPr>
        <w:t>_</w:t>
      </w:r>
    </w:p>
    <w:p w:rsidR="00BF2DC4" w:rsidRPr="00F66697" w:rsidRDefault="00BF2DC4" w:rsidP="00C502C6">
      <w:pPr>
        <w:autoSpaceDE w:val="0"/>
        <w:autoSpaceDN w:val="0"/>
        <w:adjustRightInd w:val="0"/>
        <w:ind w:right="-1"/>
        <w:jc w:val="both"/>
        <w:rPr>
          <w:szCs w:val="26"/>
        </w:rPr>
      </w:pPr>
    </w:p>
    <w:p w:rsidR="00C502C6" w:rsidRPr="00F66697" w:rsidRDefault="00C502C6" w:rsidP="00C502C6">
      <w:pPr>
        <w:autoSpaceDE w:val="0"/>
        <w:autoSpaceDN w:val="0"/>
        <w:adjustRightInd w:val="0"/>
        <w:ind w:right="-1"/>
        <w:jc w:val="both"/>
        <w:rPr>
          <w:szCs w:val="26"/>
        </w:rPr>
      </w:pPr>
      <w:r w:rsidRPr="00F66697">
        <w:rPr>
          <w:szCs w:val="26"/>
        </w:rPr>
        <w:t>Председатель комиссии</w:t>
      </w:r>
    </w:p>
    <w:p w:rsidR="00C502C6" w:rsidRPr="00F66697" w:rsidRDefault="00C502C6" w:rsidP="00C502C6">
      <w:pPr>
        <w:autoSpaceDE w:val="0"/>
        <w:autoSpaceDN w:val="0"/>
        <w:adjustRightInd w:val="0"/>
        <w:ind w:right="-1"/>
        <w:jc w:val="both"/>
        <w:rPr>
          <w:szCs w:val="26"/>
        </w:rPr>
      </w:pPr>
      <w:r w:rsidRPr="00F66697">
        <w:rPr>
          <w:szCs w:val="26"/>
        </w:rPr>
        <w:t>по назначению пенсии</w:t>
      </w:r>
    </w:p>
    <w:p w:rsidR="00C502C6" w:rsidRPr="00F66697" w:rsidRDefault="00C502C6" w:rsidP="00C502C6">
      <w:pPr>
        <w:autoSpaceDE w:val="0"/>
        <w:autoSpaceDN w:val="0"/>
        <w:adjustRightInd w:val="0"/>
        <w:ind w:right="-1"/>
        <w:jc w:val="both"/>
        <w:rPr>
          <w:szCs w:val="26"/>
        </w:rPr>
      </w:pPr>
      <w:r w:rsidRPr="00F66697">
        <w:rPr>
          <w:szCs w:val="26"/>
        </w:rPr>
        <w:t>за выслугу лет                             _____________ __________________</w:t>
      </w:r>
    </w:p>
    <w:p w:rsidR="00C502C6" w:rsidRPr="00F66697" w:rsidRDefault="00C502C6" w:rsidP="00C502C6">
      <w:pPr>
        <w:autoSpaceDE w:val="0"/>
        <w:autoSpaceDN w:val="0"/>
        <w:adjustRightInd w:val="0"/>
        <w:ind w:right="-1"/>
        <w:jc w:val="both"/>
        <w:rPr>
          <w:szCs w:val="26"/>
          <w:vertAlign w:val="superscript"/>
        </w:rPr>
      </w:pPr>
      <w:r w:rsidRPr="00F66697">
        <w:rPr>
          <w:szCs w:val="26"/>
          <w:vertAlign w:val="superscript"/>
        </w:rPr>
        <w:t xml:space="preserve">                                           </w:t>
      </w:r>
      <w:r>
        <w:rPr>
          <w:szCs w:val="26"/>
          <w:vertAlign w:val="superscript"/>
        </w:rPr>
        <w:t xml:space="preserve">                                       </w:t>
      </w:r>
      <w:r w:rsidRPr="00F66697">
        <w:rPr>
          <w:szCs w:val="26"/>
          <w:vertAlign w:val="superscript"/>
        </w:rPr>
        <w:t xml:space="preserve">             подпись                   фамилия, инициалы</w:t>
      </w:r>
    </w:p>
    <w:p w:rsidR="00C502C6" w:rsidRPr="00F66697" w:rsidRDefault="00C502C6" w:rsidP="00C502C6">
      <w:pPr>
        <w:autoSpaceDE w:val="0"/>
        <w:autoSpaceDN w:val="0"/>
        <w:adjustRightInd w:val="0"/>
        <w:ind w:right="-1"/>
        <w:jc w:val="both"/>
        <w:rPr>
          <w:szCs w:val="26"/>
        </w:rPr>
      </w:pPr>
    </w:p>
    <w:p w:rsidR="00C502C6" w:rsidRPr="00F66697" w:rsidRDefault="00C502C6" w:rsidP="00C502C6">
      <w:pPr>
        <w:autoSpaceDE w:val="0"/>
        <w:autoSpaceDN w:val="0"/>
        <w:adjustRightInd w:val="0"/>
        <w:ind w:right="-1"/>
        <w:jc w:val="both"/>
        <w:rPr>
          <w:szCs w:val="26"/>
        </w:rPr>
      </w:pPr>
    </w:p>
    <w:p w:rsidR="00C502C6" w:rsidRPr="00071F9C" w:rsidRDefault="00C502C6" w:rsidP="00C502C6">
      <w:pPr>
        <w:autoSpaceDE w:val="0"/>
        <w:autoSpaceDN w:val="0"/>
        <w:adjustRightInd w:val="0"/>
        <w:ind w:right="-1"/>
        <w:jc w:val="both"/>
        <w:rPr>
          <w:sz w:val="28"/>
          <w:szCs w:val="28"/>
        </w:rPr>
      </w:pPr>
    </w:p>
    <w:p w:rsidR="00C502C6" w:rsidRPr="00071F9C" w:rsidRDefault="00C502C6" w:rsidP="00C502C6">
      <w:pPr>
        <w:autoSpaceDE w:val="0"/>
        <w:autoSpaceDN w:val="0"/>
        <w:adjustRightInd w:val="0"/>
        <w:ind w:right="-1"/>
        <w:rPr>
          <w:sz w:val="28"/>
          <w:szCs w:val="28"/>
        </w:rPr>
      </w:pPr>
    </w:p>
    <w:p w:rsidR="00C502C6" w:rsidRPr="00071F9C" w:rsidRDefault="00C502C6" w:rsidP="00C502C6">
      <w:pPr>
        <w:autoSpaceDE w:val="0"/>
        <w:autoSpaceDN w:val="0"/>
        <w:adjustRightInd w:val="0"/>
        <w:ind w:right="-1"/>
        <w:rPr>
          <w:sz w:val="28"/>
          <w:szCs w:val="28"/>
        </w:rPr>
      </w:pPr>
    </w:p>
    <w:p w:rsidR="00543A6E" w:rsidRPr="00060A99" w:rsidRDefault="00C502C6" w:rsidP="009B6112">
      <w:pPr>
        <w:pStyle w:val="ConsNormal"/>
        <w:ind w:firstLine="3969"/>
        <w:rPr>
          <w:sz w:val="26"/>
          <w:szCs w:val="26"/>
        </w:rPr>
      </w:pPr>
      <w:r w:rsidRPr="00071F9C">
        <w:rPr>
          <w:sz w:val="28"/>
          <w:szCs w:val="28"/>
        </w:rPr>
        <w:br w:type="page"/>
      </w:r>
      <w:r w:rsidR="00543A6E" w:rsidRPr="00060A99">
        <w:rPr>
          <w:sz w:val="26"/>
          <w:szCs w:val="26"/>
        </w:rPr>
        <w:lastRenderedPageBreak/>
        <w:t xml:space="preserve">Приложение </w:t>
      </w:r>
      <w:r w:rsidR="00543A6E">
        <w:rPr>
          <w:sz w:val="26"/>
          <w:szCs w:val="26"/>
        </w:rPr>
        <w:t>8</w:t>
      </w:r>
    </w:p>
    <w:p w:rsidR="00543A6E" w:rsidRPr="006D5FC9" w:rsidRDefault="00543A6E" w:rsidP="009B6112">
      <w:pPr>
        <w:tabs>
          <w:tab w:val="left" w:pos="4253"/>
        </w:tabs>
        <w:ind w:right="44" w:firstLine="3969"/>
      </w:pPr>
      <w:r w:rsidRPr="006D5FC9">
        <w:t>к Порядку о назначении, перерасчете</w:t>
      </w:r>
    </w:p>
    <w:p w:rsidR="00543A6E" w:rsidRPr="006D5FC9" w:rsidRDefault="00543A6E" w:rsidP="009B6112">
      <w:pPr>
        <w:tabs>
          <w:tab w:val="left" w:pos="4253"/>
        </w:tabs>
        <w:ind w:right="44" w:firstLine="3969"/>
      </w:pPr>
      <w:r w:rsidRPr="006D5FC9">
        <w:t xml:space="preserve">и выплате пенсии за выслугу лет </w:t>
      </w:r>
    </w:p>
    <w:p w:rsidR="00543A6E" w:rsidRPr="006D5FC9" w:rsidRDefault="00543A6E" w:rsidP="009B6112">
      <w:pPr>
        <w:tabs>
          <w:tab w:val="left" w:pos="4253"/>
        </w:tabs>
        <w:ind w:right="44" w:firstLine="3969"/>
      </w:pPr>
      <w:r w:rsidRPr="006D5FC9">
        <w:t xml:space="preserve">лицам, замещавшим </w:t>
      </w:r>
      <w:proofErr w:type="gramStart"/>
      <w:r w:rsidRPr="006D5FC9">
        <w:t>муниципальные</w:t>
      </w:r>
      <w:proofErr w:type="gramEnd"/>
    </w:p>
    <w:p w:rsidR="00543A6E" w:rsidRDefault="00543A6E" w:rsidP="009B6112">
      <w:pPr>
        <w:tabs>
          <w:tab w:val="left" w:pos="4253"/>
        </w:tabs>
        <w:ind w:right="44" w:firstLine="3969"/>
      </w:pPr>
      <w:r w:rsidRPr="006D5FC9">
        <w:t>должности в муниципальном  образовании</w:t>
      </w:r>
      <w:r>
        <w:t xml:space="preserve">                                                            </w:t>
      </w:r>
    </w:p>
    <w:p w:rsidR="00543A6E" w:rsidRPr="006D5FC9" w:rsidRDefault="00543A6E" w:rsidP="009B6112">
      <w:pPr>
        <w:autoSpaceDE w:val="0"/>
        <w:autoSpaceDN w:val="0"/>
        <w:adjustRightInd w:val="0"/>
        <w:ind w:right="-1" w:firstLine="3969"/>
      </w:pPr>
      <w:r>
        <w:t xml:space="preserve">сельское поселение </w:t>
      </w:r>
      <w:r>
        <w:rPr>
          <w:szCs w:val="26"/>
        </w:rPr>
        <w:t>Усть-Юган</w:t>
      </w:r>
    </w:p>
    <w:p w:rsidR="00C502C6" w:rsidRPr="00071F9C" w:rsidRDefault="00C502C6" w:rsidP="00543A6E">
      <w:pPr>
        <w:tabs>
          <w:tab w:val="left" w:pos="5694"/>
          <w:tab w:val="left" w:pos="5772"/>
          <w:tab w:val="left" w:pos="5850"/>
        </w:tabs>
        <w:autoSpaceDE w:val="0"/>
        <w:autoSpaceDN w:val="0"/>
        <w:adjustRightInd w:val="0"/>
        <w:ind w:right="-1"/>
        <w:jc w:val="right"/>
        <w:rPr>
          <w:bCs/>
          <w:kern w:val="28"/>
          <w:sz w:val="28"/>
          <w:szCs w:val="28"/>
        </w:rPr>
      </w:pPr>
    </w:p>
    <w:p w:rsidR="00C502C6" w:rsidRPr="00071F9C" w:rsidRDefault="00C502C6" w:rsidP="00C502C6">
      <w:pPr>
        <w:ind w:right="-1"/>
        <w:jc w:val="right"/>
        <w:rPr>
          <w:b/>
          <w:bCs/>
          <w:kern w:val="28"/>
          <w:sz w:val="28"/>
          <w:szCs w:val="28"/>
        </w:rPr>
      </w:pPr>
    </w:p>
    <w:p w:rsidR="00C502C6" w:rsidRPr="00F66697" w:rsidRDefault="00C502C6" w:rsidP="009B6112">
      <w:pPr>
        <w:autoSpaceDE w:val="0"/>
        <w:autoSpaceDN w:val="0"/>
        <w:adjustRightInd w:val="0"/>
        <w:ind w:left="3969" w:right="-1"/>
        <w:rPr>
          <w:szCs w:val="26"/>
        </w:rPr>
      </w:pPr>
      <w:r w:rsidRPr="00F66697">
        <w:rPr>
          <w:szCs w:val="26"/>
        </w:rPr>
        <w:t>Кому__</w:t>
      </w:r>
      <w:r>
        <w:rPr>
          <w:szCs w:val="26"/>
        </w:rPr>
        <w:t>______________________________</w:t>
      </w:r>
    </w:p>
    <w:p w:rsidR="00C502C6" w:rsidRPr="00F66697" w:rsidRDefault="00C502C6" w:rsidP="009B6112">
      <w:pPr>
        <w:autoSpaceDE w:val="0"/>
        <w:autoSpaceDN w:val="0"/>
        <w:adjustRightInd w:val="0"/>
        <w:ind w:left="3969" w:right="-1"/>
        <w:rPr>
          <w:szCs w:val="26"/>
        </w:rPr>
      </w:pPr>
      <w:r w:rsidRPr="00F66697">
        <w:rPr>
          <w:szCs w:val="26"/>
        </w:rPr>
        <w:t>______</w:t>
      </w:r>
      <w:r>
        <w:rPr>
          <w:szCs w:val="26"/>
        </w:rPr>
        <w:t>______________________________</w:t>
      </w:r>
    </w:p>
    <w:p w:rsidR="00543A6E" w:rsidRDefault="00C502C6" w:rsidP="009B6112">
      <w:pPr>
        <w:autoSpaceDE w:val="0"/>
        <w:autoSpaceDN w:val="0"/>
        <w:adjustRightInd w:val="0"/>
        <w:ind w:left="3969" w:right="-1"/>
        <w:rPr>
          <w:szCs w:val="26"/>
        </w:rPr>
      </w:pPr>
      <w:r w:rsidRPr="00F66697">
        <w:rPr>
          <w:szCs w:val="26"/>
        </w:rPr>
        <w:t xml:space="preserve">от </w:t>
      </w:r>
      <w:r w:rsidR="00543A6E">
        <w:rPr>
          <w:szCs w:val="26"/>
        </w:rPr>
        <w:t xml:space="preserve">         </w:t>
      </w:r>
    </w:p>
    <w:p w:rsidR="00C502C6" w:rsidRPr="00F66697" w:rsidRDefault="00C502C6" w:rsidP="009B6112">
      <w:pPr>
        <w:autoSpaceDE w:val="0"/>
        <w:autoSpaceDN w:val="0"/>
        <w:adjustRightInd w:val="0"/>
        <w:ind w:left="3969" w:right="-1"/>
        <w:rPr>
          <w:szCs w:val="26"/>
        </w:rPr>
      </w:pPr>
      <w:r w:rsidRPr="00F66697">
        <w:rPr>
          <w:szCs w:val="26"/>
        </w:rPr>
        <w:t>__</w:t>
      </w:r>
      <w:r>
        <w:rPr>
          <w:szCs w:val="26"/>
        </w:rPr>
        <w:t>______________</w:t>
      </w:r>
      <w:r w:rsidR="009B6112">
        <w:rPr>
          <w:szCs w:val="26"/>
        </w:rPr>
        <w:t>___</w:t>
      </w:r>
      <w:r>
        <w:rPr>
          <w:szCs w:val="26"/>
        </w:rPr>
        <w:t>_</w:t>
      </w:r>
      <w:r w:rsidR="00543A6E">
        <w:rPr>
          <w:szCs w:val="26"/>
        </w:rPr>
        <w:t>__</w:t>
      </w:r>
      <w:r>
        <w:rPr>
          <w:szCs w:val="26"/>
        </w:rPr>
        <w:t>______________</w:t>
      </w:r>
    </w:p>
    <w:p w:rsidR="00C502C6" w:rsidRPr="00F66697" w:rsidRDefault="00C502C6" w:rsidP="009B6112">
      <w:pPr>
        <w:autoSpaceDE w:val="0"/>
        <w:autoSpaceDN w:val="0"/>
        <w:adjustRightInd w:val="0"/>
        <w:ind w:left="3969" w:right="-1"/>
        <w:rPr>
          <w:szCs w:val="26"/>
        </w:rPr>
      </w:pPr>
      <w:r w:rsidRPr="00F66697">
        <w:rPr>
          <w:szCs w:val="26"/>
        </w:rPr>
        <w:t>_______________________</w:t>
      </w:r>
      <w:r>
        <w:rPr>
          <w:szCs w:val="26"/>
        </w:rPr>
        <w:t>_____________</w:t>
      </w:r>
    </w:p>
    <w:p w:rsidR="00C502C6" w:rsidRDefault="00C502C6" w:rsidP="009B6112">
      <w:pPr>
        <w:autoSpaceDE w:val="0"/>
        <w:autoSpaceDN w:val="0"/>
        <w:adjustRightInd w:val="0"/>
        <w:ind w:left="3969" w:right="-1"/>
        <w:rPr>
          <w:szCs w:val="26"/>
        </w:rPr>
      </w:pPr>
      <w:r w:rsidRPr="00F66697">
        <w:rPr>
          <w:szCs w:val="26"/>
        </w:rPr>
        <w:t>домашний адрес ________________________</w:t>
      </w:r>
      <w:r>
        <w:rPr>
          <w:szCs w:val="26"/>
        </w:rPr>
        <w:t>___________</w:t>
      </w:r>
    </w:p>
    <w:p w:rsidR="00C502C6" w:rsidRDefault="00C502C6" w:rsidP="009B6112">
      <w:pPr>
        <w:autoSpaceDE w:val="0"/>
        <w:autoSpaceDN w:val="0"/>
        <w:adjustRightInd w:val="0"/>
        <w:ind w:left="3969" w:right="-1"/>
        <w:rPr>
          <w:szCs w:val="26"/>
        </w:rPr>
      </w:pPr>
      <w:r>
        <w:rPr>
          <w:szCs w:val="26"/>
        </w:rPr>
        <w:t>___________________________________</w:t>
      </w:r>
    </w:p>
    <w:p w:rsidR="00C502C6" w:rsidRPr="00F66697" w:rsidRDefault="00C502C6" w:rsidP="009B6112">
      <w:pPr>
        <w:autoSpaceDE w:val="0"/>
        <w:autoSpaceDN w:val="0"/>
        <w:adjustRightInd w:val="0"/>
        <w:ind w:left="3969" w:right="-1"/>
        <w:rPr>
          <w:szCs w:val="26"/>
        </w:rPr>
      </w:pPr>
      <w:r>
        <w:rPr>
          <w:szCs w:val="26"/>
        </w:rPr>
        <w:t>___________________________________</w:t>
      </w:r>
    </w:p>
    <w:p w:rsidR="00C502C6" w:rsidRPr="00F66697" w:rsidRDefault="00C502C6" w:rsidP="009B6112">
      <w:pPr>
        <w:autoSpaceDE w:val="0"/>
        <w:autoSpaceDN w:val="0"/>
        <w:adjustRightInd w:val="0"/>
        <w:ind w:left="3969" w:right="-1"/>
        <w:rPr>
          <w:szCs w:val="26"/>
        </w:rPr>
      </w:pPr>
      <w:r w:rsidRPr="00F66697">
        <w:rPr>
          <w:szCs w:val="26"/>
        </w:rPr>
        <w:t>телефон _______________________________</w:t>
      </w:r>
      <w:r>
        <w:rPr>
          <w:szCs w:val="26"/>
        </w:rPr>
        <w:t>____</w:t>
      </w:r>
    </w:p>
    <w:p w:rsidR="00C502C6" w:rsidRPr="00F66697" w:rsidRDefault="00C502C6" w:rsidP="00C502C6">
      <w:pPr>
        <w:autoSpaceDE w:val="0"/>
        <w:autoSpaceDN w:val="0"/>
        <w:adjustRightInd w:val="0"/>
        <w:ind w:right="-1"/>
        <w:rPr>
          <w:szCs w:val="26"/>
        </w:rPr>
      </w:pPr>
    </w:p>
    <w:p w:rsidR="00C502C6" w:rsidRPr="00F66697" w:rsidRDefault="00C502C6" w:rsidP="00C502C6">
      <w:pPr>
        <w:autoSpaceDE w:val="0"/>
        <w:autoSpaceDN w:val="0"/>
        <w:adjustRightInd w:val="0"/>
        <w:ind w:right="-1"/>
        <w:jc w:val="center"/>
        <w:rPr>
          <w:szCs w:val="26"/>
        </w:rPr>
      </w:pPr>
      <w:r>
        <w:rPr>
          <w:szCs w:val="26"/>
        </w:rPr>
        <w:t>ЗАЯВЛЕНИЕ</w:t>
      </w:r>
    </w:p>
    <w:p w:rsidR="00C502C6" w:rsidRPr="00F66697" w:rsidRDefault="00C502C6" w:rsidP="00C502C6">
      <w:pPr>
        <w:autoSpaceDE w:val="0"/>
        <w:autoSpaceDN w:val="0"/>
        <w:adjustRightInd w:val="0"/>
        <w:ind w:right="-1"/>
        <w:jc w:val="both"/>
        <w:rPr>
          <w:szCs w:val="26"/>
        </w:rPr>
      </w:pPr>
    </w:p>
    <w:p w:rsidR="00C502C6" w:rsidRPr="00F66697" w:rsidRDefault="00C502C6" w:rsidP="00C502C6">
      <w:pPr>
        <w:autoSpaceDE w:val="0"/>
        <w:autoSpaceDN w:val="0"/>
        <w:adjustRightInd w:val="0"/>
        <w:ind w:right="-1" w:firstLine="709"/>
        <w:jc w:val="both"/>
        <w:rPr>
          <w:szCs w:val="26"/>
        </w:rPr>
      </w:pPr>
      <w:r w:rsidRPr="00F66697">
        <w:rPr>
          <w:szCs w:val="26"/>
        </w:rPr>
        <w:t xml:space="preserve">В соответствии с решением </w:t>
      </w:r>
      <w:r>
        <w:rPr>
          <w:szCs w:val="26"/>
        </w:rPr>
        <w:t xml:space="preserve">Совета депутатов сельского поселения </w:t>
      </w:r>
      <w:r w:rsidR="00543A6E">
        <w:rPr>
          <w:szCs w:val="26"/>
        </w:rPr>
        <w:t>Усть-Юган</w:t>
      </w:r>
      <w:r w:rsidRPr="00F66697">
        <w:rPr>
          <w:szCs w:val="26"/>
        </w:rPr>
        <w:t xml:space="preserve"> от «___» _______20___ г. № ___ «О Порядке назначения, пер</w:t>
      </w:r>
      <w:r w:rsidRPr="00F66697">
        <w:rPr>
          <w:szCs w:val="26"/>
        </w:rPr>
        <w:t>е</w:t>
      </w:r>
      <w:r w:rsidRPr="00F66697">
        <w:rPr>
          <w:szCs w:val="26"/>
        </w:rPr>
        <w:t>расчета и выплаты пенсии за выслугу лет лицам, замещавшим муниц</w:t>
      </w:r>
      <w:r w:rsidRPr="00F66697">
        <w:rPr>
          <w:szCs w:val="26"/>
        </w:rPr>
        <w:t>и</w:t>
      </w:r>
      <w:r w:rsidRPr="00F66697">
        <w:rPr>
          <w:szCs w:val="26"/>
        </w:rPr>
        <w:t xml:space="preserve">пальные должности в муниципальном образовании </w:t>
      </w:r>
      <w:r w:rsidR="00543A6E">
        <w:rPr>
          <w:szCs w:val="26"/>
        </w:rPr>
        <w:t>с</w:t>
      </w:r>
      <w:r>
        <w:rPr>
          <w:szCs w:val="26"/>
        </w:rPr>
        <w:t xml:space="preserve">ельское поселение </w:t>
      </w:r>
      <w:r w:rsidR="00543A6E">
        <w:rPr>
          <w:szCs w:val="26"/>
        </w:rPr>
        <w:t>Усть-Юган</w:t>
      </w:r>
      <w:r w:rsidRPr="00F66697">
        <w:rPr>
          <w:szCs w:val="26"/>
        </w:rPr>
        <w:t>» прошу приостановить (прекратить, возобновить) мне выплату пенсии за выслугу лет на основании</w:t>
      </w:r>
    </w:p>
    <w:p w:rsidR="00C502C6" w:rsidRPr="00F66697" w:rsidRDefault="00C502C6" w:rsidP="00C502C6">
      <w:pPr>
        <w:autoSpaceDE w:val="0"/>
        <w:autoSpaceDN w:val="0"/>
        <w:adjustRightInd w:val="0"/>
        <w:ind w:right="-1"/>
        <w:jc w:val="both"/>
        <w:rPr>
          <w:szCs w:val="26"/>
        </w:rPr>
      </w:pPr>
      <w:r w:rsidRPr="00F66697">
        <w:rPr>
          <w:szCs w:val="26"/>
        </w:rPr>
        <w:t>_________________________________</w:t>
      </w:r>
      <w:r w:rsidR="00CF19D5">
        <w:rPr>
          <w:szCs w:val="26"/>
        </w:rPr>
        <w:t>_______________________________</w:t>
      </w:r>
    </w:p>
    <w:p w:rsidR="00C502C6" w:rsidRPr="00F66697" w:rsidRDefault="00C502C6" w:rsidP="00C502C6">
      <w:pPr>
        <w:autoSpaceDE w:val="0"/>
        <w:autoSpaceDN w:val="0"/>
        <w:adjustRightInd w:val="0"/>
        <w:ind w:right="-1"/>
        <w:jc w:val="both"/>
        <w:rPr>
          <w:szCs w:val="26"/>
          <w:vertAlign w:val="superscript"/>
        </w:rPr>
      </w:pPr>
      <w:r w:rsidRPr="00F66697">
        <w:rPr>
          <w:szCs w:val="26"/>
          <w:vertAlign w:val="superscript"/>
        </w:rPr>
        <w:t>(решения органа местного самоуправления о возо</w:t>
      </w:r>
      <w:r>
        <w:rPr>
          <w:szCs w:val="26"/>
          <w:vertAlign w:val="superscript"/>
        </w:rPr>
        <w:t xml:space="preserve">бновлении, о </w:t>
      </w:r>
      <w:r w:rsidRPr="00F66697">
        <w:rPr>
          <w:szCs w:val="26"/>
          <w:vertAlign w:val="superscript"/>
        </w:rPr>
        <w:t>назначении пенсии за выслугу лет или ежемесячн</w:t>
      </w:r>
      <w:r w:rsidRPr="00F66697">
        <w:rPr>
          <w:szCs w:val="26"/>
          <w:vertAlign w:val="superscript"/>
        </w:rPr>
        <w:t>о</w:t>
      </w:r>
      <w:r w:rsidRPr="00F66697">
        <w:rPr>
          <w:szCs w:val="26"/>
          <w:vertAlign w:val="superscript"/>
        </w:rPr>
        <w:t>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w:t>
      </w:r>
      <w:r w:rsidRPr="00F66697">
        <w:rPr>
          <w:szCs w:val="26"/>
          <w:vertAlign w:val="superscript"/>
        </w:rPr>
        <w:t>а</w:t>
      </w:r>
      <w:r w:rsidRPr="00F66697">
        <w:rPr>
          <w:szCs w:val="26"/>
          <w:vertAlign w:val="superscript"/>
        </w:rPr>
        <w:t>ты к пенсии)</w:t>
      </w:r>
    </w:p>
    <w:p w:rsidR="00C502C6" w:rsidRPr="00F66697" w:rsidRDefault="00C502C6" w:rsidP="00C502C6">
      <w:pPr>
        <w:autoSpaceDE w:val="0"/>
        <w:autoSpaceDN w:val="0"/>
        <w:adjustRightInd w:val="0"/>
        <w:ind w:right="-1"/>
        <w:jc w:val="both"/>
        <w:rPr>
          <w:szCs w:val="26"/>
        </w:rPr>
      </w:pPr>
    </w:p>
    <w:p w:rsidR="00C502C6" w:rsidRPr="00F66697" w:rsidRDefault="00C502C6" w:rsidP="00C502C6">
      <w:pPr>
        <w:autoSpaceDE w:val="0"/>
        <w:autoSpaceDN w:val="0"/>
        <w:adjustRightInd w:val="0"/>
        <w:ind w:right="-1"/>
        <w:jc w:val="both"/>
        <w:rPr>
          <w:szCs w:val="26"/>
        </w:rPr>
      </w:pPr>
      <w:r w:rsidRPr="00F66697">
        <w:rPr>
          <w:szCs w:val="26"/>
        </w:rPr>
        <w:t>К заявлению прилагается:</w:t>
      </w:r>
    </w:p>
    <w:p w:rsidR="00C502C6" w:rsidRPr="00F66697" w:rsidRDefault="00C502C6" w:rsidP="00C502C6">
      <w:pPr>
        <w:autoSpaceDE w:val="0"/>
        <w:autoSpaceDN w:val="0"/>
        <w:adjustRightInd w:val="0"/>
        <w:ind w:right="-1"/>
        <w:jc w:val="both"/>
        <w:rPr>
          <w:szCs w:val="26"/>
        </w:rPr>
      </w:pPr>
      <w:r w:rsidRPr="00F66697">
        <w:rPr>
          <w:szCs w:val="26"/>
        </w:rPr>
        <w:t>______________________________________________________________</w:t>
      </w:r>
      <w:r w:rsidR="00CF19D5">
        <w:rPr>
          <w:szCs w:val="26"/>
        </w:rPr>
        <w:t>__</w:t>
      </w:r>
    </w:p>
    <w:p w:rsidR="00C502C6" w:rsidRPr="00F66697" w:rsidRDefault="00C502C6" w:rsidP="00C502C6">
      <w:pPr>
        <w:autoSpaceDE w:val="0"/>
        <w:autoSpaceDN w:val="0"/>
        <w:adjustRightInd w:val="0"/>
        <w:ind w:right="-1"/>
        <w:jc w:val="both"/>
        <w:rPr>
          <w:szCs w:val="26"/>
          <w:vertAlign w:val="superscript"/>
        </w:rPr>
      </w:pPr>
      <w:r w:rsidRPr="00F66697">
        <w:rPr>
          <w:szCs w:val="26"/>
          <w:vertAlign w:val="superscript"/>
        </w:rPr>
        <w:t xml:space="preserve">(копия </w:t>
      </w:r>
      <w:r>
        <w:rPr>
          <w:szCs w:val="26"/>
          <w:vertAlign w:val="superscript"/>
        </w:rPr>
        <w:t>решения</w:t>
      </w:r>
      <w:r w:rsidRPr="00F66697">
        <w:rPr>
          <w:szCs w:val="26"/>
          <w:vertAlign w:val="superscript"/>
        </w:rPr>
        <w:t xml:space="preserve"> органа местного самоуправления</w:t>
      </w:r>
      <w:r>
        <w:rPr>
          <w:szCs w:val="26"/>
          <w:vertAlign w:val="superscript"/>
        </w:rPr>
        <w:t>, справка</w:t>
      </w:r>
      <w:r w:rsidRPr="00F66697">
        <w:rPr>
          <w:szCs w:val="26"/>
          <w:vertAlign w:val="superscript"/>
        </w:rPr>
        <w:t xml:space="preserve"> о назначении доплаты к пенсии или иной материальной помощи, другие документы)</w:t>
      </w:r>
    </w:p>
    <w:p w:rsidR="00C502C6" w:rsidRPr="00F66697" w:rsidRDefault="00C502C6" w:rsidP="00C502C6">
      <w:pPr>
        <w:autoSpaceDE w:val="0"/>
        <w:autoSpaceDN w:val="0"/>
        <w:adjustRightInd w:val="0"/>
        <w:ind w:right="-1"/>
        <w:jc w:val="both"/>
        <w:rPr>
          <w:szCs w:val="26"/>
        </w:rPr>
      </w:pPr>
      <w:r w:rsidRPr="00F66697">
        <w:rPr>
          <w:szCs w:val="26"/>
        </w:rPr>
        <w:t>__________________________________</w:t>
      </w:r>
      <w:r w:rsidR="00CF19D5">
        <w:rPr>
          <w:szCs w:val="26"/>
        </w:rPr>
        <w:t>______________________________</w:t>
      </w:r>
    </w:p>
    <w:p w:rsidR="00C502C6" w:rsidRPr="00F66697" w:rsidRDefault="00C502C6" w:rsidP="00C502C6">
      <w:pPr>
        <w:autoSpaceDE w:val="0"/>
        <w:autoSpaceDN w:val="0"/>
        <w:adjustRightInd w:val="0"/>
        <w:ind w:right="-1"/>
        <w:jc w:val="both"/>
        <w:rPr>
          <w:szCs w:val="26"/>
        </w:rPr>
      </w:pPr>
    </w:p>
    <w:p w:rsidR="00C502C6" w:rsidRPr="00F66697" w:rsidRDefault="00C502C6" w:rsidP="00C502C6">
      <w:pPr>
        <w:autoSpaceDE w:val="0"/>
        <w:autoSpaceDN w:val="0"/>
        <w:adjustRightInd w:val="0"/>
        <w:ind w:right="-1"/>
        <w:jc w:val="both"/>
        <w:rPr>
          <w:szCs w:val="26"/>
        </w:rPr>
      </w:pPr>
      <w:r w:rsidRPr="00F66697">
        <w:rPr>
          <w:szCs w:val="26"/>
        </w:rPr>
        <w:t>"___" ____________ 20__ г. _________________________________________</w:t>
      </w:r>
    </w:p>
    <w:p w:rsidR="00C502C6" w:rsidRPr="00F66697" w:rsidRDefault="00C502C6" w:rsidP="00C502C6">
      <w:pPr>
        <w:autoSpaceDE w:val="0"/>
        <w:autoSpaceDN w:val="0"/>
        <w:adjustRightInd w:val="0"/>
        <w:ind w:right="-1"/>
        <w:jc w:val="both"/>
        <w:rPr>
          <w:szCs w:val="26"/>
          <w:vertAlign w:val="superscript"/>
        </w:rPr>
      </w:pPr>
      <w:r>
        <w:rPr>
          <w:szCs w:val="26"/>
          <w:vertAlign w:val="superscript"/>
        </w:rPr>
        <w:t xml:space="preserve">                                                                                                                      </w:t>
      </w:r>
      <w:r w:rsidRPr="00F66697">
        <w:rPr>
          <w:szCs w:val="26"/>
          <w:vertAlign w:val="superscript"/>
        </w:rPr>
        <w:t xml:space="preserve"> (подпись заявителя)</w:t>
      </w:r>
    </w:p>
    <w:p w:rsidR="00C502C6" w:rsidRPr="00F66697" w:rsidRDefault="00C502C6" w:rsidP="00C502C6">
      <w:pPr>
        <w:autoSpaceDE w:val="0"/>
        <w:autoSpaceDN w:val="0"/>
        <w:adjustRightInd w:val="0"/>
        <w:ind w:right="-1"/>
        <w:jc w:val="both"/>
        <w:rPr>
          <w:szCs w:val="26"/>
        </w:rPr>
      </w:pPr>
    </w:p>
    <w:p w:rsidR="00C502C6" w:rsidRPr="00F66697" w:rsidRDefault="00C502C6" w:rsidP="00C502C6">
      <w:pPr>
        <w:autoSpaceDE w:val="0"/>
        <w:autoSpaceDN w:val="0"/>
        <w:adjustRightInd w:val="0"/>
        <w:ind w:right="-1"/>
        <w:jc w:val="both"/>
        <w:rPr>
          <w:szCs w:val="26"/>
        </w:rPr>
      </w:pPr>
      <w:r w:rsidRPr="00F66697">
        <w:rPr>
          <w:szCs w:val="26"/>
        </w:rPr>
        <w:t>Заявление зарегистрировано "___" ___________ 20__ г.</w:t>
      </w:r>
    </w:p>
    <w:p w:rsidR="00C502C6" w:rsidRPr="00F66697" w:rsidRDefault="00C502C6" w:rsidP="00C502C6">
      <w:pPr>
        <w:autoSpaceDE w:val="0"/>
        <w:autoSpaceDN w:val="0"/>
        <w:adjustRightInd w:val="0"/>
        <w:ind w:right="-1"/>
        <w:jc w:val="both"/>
        <w:rPr>
          <w:szCs w:val="26"/>
        </w:rPr>
      </w:pPr>
      <w:r w:rsidRPr="00F66697">
        <w:rPr>
          <w:szCs w:val="26"/>
        </w:rPr>
        <w:t>Место для печати органа, осуществляющего пенсионное обеспечение</w:t>
      </w:r>
    </w:p>
    <w:p w:rsidR="00C502C6" w:rsidRPr="00F66697" w:rsidRDefault="00C502C6" w:rsidP="00C502C6">
      <w:pPr>
        <w:autoSpaceDE w:val="0"/>
        <w:autoSpaceDN w:val="0"/>
        <w:adjustRightInd w:val="0"/>
        <w:ind w:right="-1"/>
        <w:jc w:val="both"/>
        <w:rPr>
          <w:szCs w:val="26"/>
        </w:rPr>
      </w:pPr>
    </w:p>
    <w:p w:rsidR="00543A6E" w:rsidRDefault="00C502C6" w:rsidP="00543A6E">
      <w:pPr>
        <w:autoSpaceDE w:val="0"/>
        <w:autoSpaceDN w:val="0"/>
        <w:adjustRightInd w:val="0"/>
        <w:ind w:right="-1"/>
        <w:jc w:val="both"/>
        <w:rPr>
          <w:szCs w:val="26"/>
        </w:rPr>
      </w:pPr>
      <w:r w:rsidRPr="00F66697">
        <w:rPr>
          <w:szCs w:val="26"/>
        </w:rPr>
        <w:t>__________________________________</w:t>
      </w:r>
      <w:r w:rsidR="00CF19D5">
        <w:rPr>
          <w:szCs w:val="26"/>
        </w:rPr>
        <w:t>______________________________</w:t>
      </w:r>
    </w:p>
    <w:p w:rsidR="00A47E8B" w:rsidRDefault="00C502C6" w:rsidP="00CF19D5">
      <w:pPr>
        <w:autoSpaceDE w:val="0"/>
        <w:autoSpaceDN w:val="0"/>
        <w:adjustRightInd w:val="0"/>
        <w:ind w:right="-1"/>
        <w:jc w:val="both"/>
      </w:pPr>
      <w:r w:rsidRPr="00D60929">
        <w:rPr>
          <w:szCs w:val="26"/>
          <w:vertAlign w:val="superscript"/>
        </w:rPr>
        <w:t>(подпись, инициалы, фамилия, должность уполномоченного регистрировать заявления)</w:t>
      </w:r>
    </w:p>
    <w:sectPr w:rsidR="00A47E8B" w:rsidSect="0029449E">
      <w:headerReference w:type="default" r:id="rId1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C8" w:rsidRDefault="008069C8" w:rsidP="004C481C">
      <w:r>
        <w:separator/>
      </w:r>
    </w:p>
  </w:endnote>
  <w:endnote w:type="continuationSeparator" w:id="0">
    <w:p w:rsidR="008069C8" w:rsidRDefault="008069C8" w:rsidP="004C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C8" w:rsidRDefault="008069C8" w:rsidP="004C481C">
      <w:r>
        <w:separator/>
      </w:r>
    </w:p>
  </w:footnote>
  <w:footnote w:type="continuationSeparator" w:id="0">
    <w:p w:rsidR="008069C8" w:rsidRDefault="008069C8" w:rsidP="004C4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B" w:rsidRDefault="009B084B" w:rsidP="002A4CCD">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B084B" w:rsidRDefault="009B084B" w:rsidP="002A4CC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94638"/>
      <w:docPartObj>
        <w:docPartGallery w:val="Page Numbers (Top of Page)"/>
        <w:docPartUnique/>
      </w:docPartObj>
    </w:sdtPr>
    <w:sdtContent>
      <w:p w:rsidR="009B084B" w:rsidRDefault="009B084B">
        <w:pPr>
          <w:pStyle w:val="a4"/>
          <w:jc w:val="center"/>
        </w:pPr>
        <w:r>
          <w:fldChar w:fldCharType="begin"/>
        </w:r>
        <w:r>
          <w:instrText>PAGE   \* MERGEFORMAT</w:instrText>
        </w:r>
        <w:r>
          <w:fldChar w:fldCharType="separate"/>
        </w:r>
        <w:r w:rsidR="0029449E">
          <w:rPr>
            <w:noProof/>
          </w:rPr>
          <w:t>15</w:t>
        </w:r>
        <w:r>
          <w:fldChar w:fldCharType="end"/>
        </w:r>
      </w:p>
    </w:sdtContent>
  </w:sdt>
  <w:p w:rsidR="009B084B" w:rsidRDefault="009B08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722251"/>
      <w:docPartObj>
        <w:docPartGallery w:val="Page Numbers (Top of Page)"/>
        <w:docPartUnique/>
      </w:docPartObj>
    </w:sdtPr>
    <w:sdtContent>
      <w:p w:rsidR="009B084B" w:rsidRDefault="009B084B">
        <w:pPr>
          <w:pStyle w:val="a4"/>
          <w:jc w:val="center"/>
        </w:pPr>
        <w:r>
          <w:fldChar w:fldCharType="begin"/>
        </w:r>
        <w:r>
          <w:instrText>PAGE   \* MERGEFORMAT</w:instrText>
        </w:r>
        <w:r>
          <w:fldChar w:fldCharType="separate"/>
        </w:r>
        <w:r w:rsidR="0029449E">
          <w:rPr>
            <w:noProof/>
          </w:rPr>
          <w:t>21</w:t>
        </w:r>
        <w:r>
          <w:fldChar w:fldCharType="end"/>
        </w:r>
      </w:p>
    </w:sdtContent>
  </w:sdt>
  <w:p w:rsidR="009B084B" w:rsidRDefault="009B08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8FF"/>
    <w:multiLevelType w:val="hybridMultilevel"/>
    <w:tmpl w:val="B1EE68BA"/>
    <w:lvl w:ilvl="0" w:tplc="E6304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731C56"/>
    <w:multiLevelType w:val="hybridMultilevel"/>
    <w:tmpl w:val="64DA6424"/>
    <w:lvl w:ilvl="0" w:tplc="EA02FC0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07"/>
    <w:rsid w:val="00010DA4"/>
    <w:rsid w:val="00052560"/>
    <w:rsid w:val="00053515"/>
    <w:rsid w:val="00060A99"/>
    <w:rsid w:val="000A4396"/>
    <w:rsid w:val="00175C52"/>
    <w:rsid w:val="001C6441"/>
    <w:rsid w:val="0021559B"/>
    <w:rsid w:val="00242A5B"/>
    <w:rsid w:val="0029449E"/>
    <w:rsid w:val="002A08D4"/>
    <w:rsid w:val="002A4CCD"/>
    <w:rsid w:val="002C6BB5"/>
    <w:rsid w:val="002E7911"/>
    <w:rsid w:val="002F39E1"/>
    <w:rsid w:val="00323B18"/>
    <w:rsid w:val="003427DE"/>
    <w:rsid w:val="003458F8"/>
    <w:rsid w:val="00365777"/>
    <w:rsid w:val="00373805"/>
    <w:rsid w:val="003739E6"/>
    <w:rsid w:val="00444153"/>
    <w:rsid w:val="0047564A"/>
    <w:rsid w:val="00481950"/>
    <w:rsid w:val="004850C1"/>
    <w:rsid w:val="004C481C"/>
    <w:rsid w:val="004E02BA"/>
    <w:rsid w:val="00500A23"/>
    <w:rsid w:val="00543A6E"/>
    <w:rsid w:val="00545B7D"/>
    <w:rsid w:val="00570F07"/>
    <w:rsid w:val="00571DFB"/>
    <w:rsid w:val="005B57D7"/>
    <w:rsid w:val="00644A6D"/>
    <w:rsid w:val="00660328"/>
    <w:rsid w:val="00666E61"/>
    <w:rsid w:val="006C2DA8"/>
    <w:rsid w:val="006D196D"/>
    <w:rsid w:val="006D1D57"/>
    <w:rsid w:val="00717ADB"/>
    <w:rsid w:val="007823B6"/>
    <w:rsid w:val="007B4C59"/>
    <w:rsid w:val="007E1D03"/>
    <w:rsid w:val="007E4D40"/>
    <w:rsid w:val="008069C8"/>
    <w:rsid w:val="0086559B"/>
    <w:rsid w:val="008810FB"/>
    <w:rsid w:val="00905353"/>
    <w:rsid w:val="009601E2"/>
    <w:rsid w:val="009B084B"/>
    <w:rsid w:val="009B6112"/>
    <w:rsid w:val="009F1B54"/>
    <w:rsid w:val="00A03C5E"/>
    <w:rsid w:val="00A47E8B"/>
    <w:rsid w:val="00A95569"/>
    <w:rsid w:val="00AC3B73"/>
    <w:rsid w:val="00AC5AB4"/>
    <w:rsid w:val="00B232DE"/>
    <w:rsid w:val="00B95571"/>
    <w:rsid w:val="00BB6E72"/>
    <w:rsid w:val="00BC141F"/>
    <w:rsid w:val="00BF2DC4"/>
    <w:rsid w:val="00C43A04"/>
    <w:rsid w:val="00C45252"/>
    <w:rsid w:val="00C502C6"/>
    <w:rsid w:val="00C81FEC"/>
    <w:rsid w:val="00CF19D5"/>
    <w:rsid w:val="00D04DC1"/>
    <w:rsid w:val="00D27348"/>
    <w:rsid w:val="00E91303"/>
    <w:rsid w:val="00EB7CB2"/>
    <w:rsid w:val="00EC396E"/>
    <w:rsid w:val="00F23181"/>
    <w:rsid w:val="00F3780B"/>
    <w:rsid w:val="00F50AFA"/>
    <w:rsid w:val="00F56702"/>
    <w:rsid w:val="00F8129C"/>
    <w:rsid w:val="00FC4609"/>
    <w:rsid w:val="00FC6425"/>
    <w:rsid w:val="00FC7E4F"/>
    <w:rsid w:val="00FD4915"/>
    <w:rsid w:val="00FF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07"/>
    <w:pPr>
      <w:spacing w:after="0" w:line="240" w:lineRule="auto"/>
    </w:pPr>
    <w:rPr>
      <w:rFonts w:ascii="Arial" w:eastAsia="Times New Roman" w:hAnsi="Arial" w:cs="Times New Roman"/>
      <w:sz w:val="26"/>
      <w:szCs w:val="24"/>
      <w:lang w:eastAsia="ru-RU"/>
    </w:rPr>
  </w:style>
  <w:style w:type="paragraph" w:styleId="4">
    <w:name w:val="heading 4"/>
    <w:basedOn w:val="a"/>
    <w:next w:val="a"/>
    <w:link w:val="40"/>
    <w:semiHidden/>
    <w:unhideWhenUsed/>
    <w:qFormat/>
    <w:rsid w:val="00570F07"/>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F07"/>
    <w:pPr>
      <w:spacing w:after="0" w:line="240" w:lineRule="auto"/>
    </w:pPr>
  </w:style>
  <w:style w:type="character" w:customStyle="1" w:styleId="40">
    <w:name w:val="Заголовок 4 Знак"/>
    <w:basedOn w:val="a0"/>
    <w:link w:val="4"/>
    <w:semiHidden/>
    <w:rsid w:val="00570F07"/>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4C481C"/>
    <w:pPr>
      <w:tabs>
        <w:tab w:val="center" w:pos="4677"/>
        <w:tab w:val="right" w:pos="9355"/>
      </w:tabs>
    </w:pPr>
  </w:style>
  <w:style w:type="character" w:customStyle="1" w:styleId="a5">
    <w:name w:val="Верхний колонтитул Знак"/>
    <w:basedOn w:val="a0"/>
    <w:link w:val="a4"/>
    <w:uiPriority w:val="99"/>
    <w:rsid w:val="004C481C"/>
    <w:rPr>
      <w:rFonts w:ascii="Arial" w:eastAsia="Times New Roman" w:hAnsi="Arial" w:cs="Times New Roman"/>
      <w:sz w:val="26"/>
      <w:szCs w:val="24"/>
      <w:lang w:eastAsia="ru-RU"/>
    </w:rPr>
  </w:style>
  <w:style w:type="paragraph" w:styleId="a6">
    <w:name w:val="footer"/>
    <w:basedOn w:val="a"/>
    <w:link w:val="a7"/>
    <w:unhideWhenUsed/>
    <w:rsid w:val="004C481C"/>
    <w:pPr>
      <w:tabs>
        <w:tab w:val="center" w:pos="4677"/>
        <w:tab w:val="right" w:pos="9355"/>
      </w:tabs>
    </w:pPr>
  </w:style>
  <w:style w:type="character" w:customStyle="1" w:styleId="a7">
    <w:name w:val="Нижний колонтитул Знак"/>
    <w:basedOn w:val="a0"/>
    <w:link w:val="a6"/>
    <w:rsid w:val="004C481C"/>
    <w:rPr>
      <w:rFonts w:ascii="Arial" w:eastAsia="Times New Roman" w:hAnsi="Arial" w:cs="Times New Roman"/>
      <w:sz w:val="26"/>
      <w:szCs w:val="24"/>
      <w:lang w:eastAsia="ru-RU"/>
    </w:rPr>
  </w:style>
  <w:style w:type="paragraph" w:styleId="a8">
    <w:name w:val="Balloon Text"/>
    <w:basedOn w:val="a"/>
    <w:link w:val="a9"/>
    <w:uiPriority w:val="99"/>
    <w:semiHidden/>
    <w:unhideWhenUsed/>
    <w:rsid w:val="007E4D40"/>
    <w:rPr>
      <w:rFonts w:ascii="Tahoma" w:hAnsi="Tahoma" w:cs="Tahoma"/>
      <w:sz w:val="16"/>
      <w:szCs w:val="16"/>
    </w:rPr>
  </w:style>
  <w:style w:type="character" w:customStyle="1" w:styleId="a9">
    <w:name w:val="Текст выноски Знак"/>
    <w:basedOn w:val="a0"/>
    <w:link w:val="a8"/>
    <w:uiPriority w:val="99"/>
    <w:semiHidden/>
    <w:rsid w:val="007E4D40"/>
    <w:rPr>
      <w:rFonts w:ascii="Tahoma" w:eastAsia="Times New Roman" w:hAnsi="Tahoma" w:cs="Tahoma"/>
      <w:sz w:val="16"/>
      <w:szCs w:val="16"/>
      <w:lang w:eastAsia="ru-RU"/>
    </w:rPr>
  </w:style>
  <w:style w:type="character" w:styleId="aa">
    <w:name w:val="page number"/>
    <w:basedOn w:val="a0"/>
    <w:rsid w:val="00D04DC1"/>
  </w:style>
  <w:style w:type="paragraph" w:customStyle="1" w:styleId="ConsNormal">
    <w:name w:val="ConsNormal"/>
    <w:rsid w:val="00C502C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07"/>
    <w:pPr>
      <w:spacing w:after="0" w:line="240" w:lineRule="auto"/>
    </w:pPr>
    <w:rPr>
      <w:rFonts w:ascii="Arial" w:eastAsia="Times New Roman" w:hAnsi="Arial" w:cs="Times New Roman"/>
      <w:sz w:val="26"/>
      <w:szCs w:val="24"/>
      <w:lang w:eastAsia="ru-RU"/>
    </w:rPr>
  </w:style>
  <w:style w:type="paragraph" w:styleId="4">
    <w:name w:val="heading 4"/>
    <w:basedOn w:val="a"/>
    <w:next w:val="a"/>
    <w:link w:val="40"/>
    <w:semiHidden/>
    <w:unhideWhenUsed/>
    <w:qFormat/>
    <w:rsid w:val="00570F07"/>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F07"/>
    <w:pPr>
      <w:spacing w:after="0" w:line="240" w:lineRule="auto"/>
    </w:pPr>
  </w:style>
  <w:style w:type="character" w:customStyle="1" w:styleId="40">
    <w:name w:val="Заголовок 4 Знак"/>
    <w:basedOn w:val="a0"/>
    <w:link w:val="4"/>
    <w:semiHidden/>
    <w:rsid w:val="00570F07"/>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4C481C"/>
    <w:pPr>
      <w:tabs>
        <w:tab w:val="center" w:pos="4677"/>
        <w:tab w:val="right" w:pos="9355"/>
      </w:tabs>
    </w:pPr>
  </w:style>
  <w:style w:type="character" w:customStyle="1" w:styleId="a5">
    <w:name w:val="Верхний колонтитул Знак"/>
    <w:basedOn w:val="a0"/>
    <w:link w:val="a4"/>
    <w:uiPriority w:val="99"/>
    <w:rsid w:val="004C481C"/>
    <w:rPr>
      <w:rFonts w:ascii="Arial" w:eastAsia="Times New Roman" w:hAnsi="Arial" w:cs="Times New Roman"/>
      <w:sz w:val="26"/>
      <w:szCs w:val="24"/>
      <w:lang w:eastAsia="ru-RU"/>
    </w:rPr>
  </w:style>
  <w:style w:type="paragraph" w:styleId="a6">
    <w:name w:val="footer"/>
    <w:basedOn w:val="a"/>
    <w:link w:val="a7"/>
    <w:unhideWhenUsed/>
    <w:rsid w:val="004C481C"/>
    <w:pPr>
      <w:tabs>
        <w:tab w:val="center" w:pos="4677"/>
        <w:tab w:val="right" w:pos="9355"/>
      </w:tabs>
    </w:pPr>
  </w:style>
  <w:style w:type="character" w:customStyle="1" w:styleId="a7">
    <w:name w:val="Нижний колонтитул Знак"/>
    <w:basedOn w:val="a0"/>
    <w:link w:val="a6"/>
    <w:rsid w:val="004C481C"/>
    <w:rPr>
      <w:rFonts w:ascii="Arial" w:eastAsia="Times New Roman" w:hAnsi="Arial" w:cs="Times New Roman"/>
      <w:sz w:val="26"/>
      <w:szCs w:val="24"/>
      <w:lang w:eastAsia="ru-RU"/>
    </w:rPr>
  </w:style>
  <w:style w:type="paragraph" w:styleId="a8">
    <w:name w:val="Balloon Text"/>
    <w:basedOn w:val="a"/>
    <w:link w:val="a9"/>
    <w:uiPriority w:val="99"/>
    <w:semiHidden/>
    <w:unhideWhenUsed/>
    <w:rsid w:val="007E4D40"/>
    <w:rPr>
      <w:rFonts w:ascii="Tahoma" w:hAnsi="Tahoma" w:cs="Tahoma"/>
      <w:sz w:val="16"/>
      <w:szCs w:val="16"/>
    </w:rPr>
  </w:style>
  <w:style w:type="character" w:customStyle="1" w:styleId="a9">
    <w:name w:val="Текст выноски Знак"/>
    <w:basedOn w:val="a0"/>
    <w:link w:val="a8"/>
    <w:uiPriority w:val="99"/>
    <w:semiHidden/>
    <w:rsid w:val="007E4D40"/>
    <w:rPr>
      <w:rFonts w:ascii="Tahoma" w:eastAsia="Times New Roman" w:hAnsi="Tahoma" w:cs="Tahoma"/>
      <w:sz w:val="16"/>
      <w:szCs w:val="16"/>
      <w:lang w:eastAsia="ru-RU"/>
    </w:rPr>
  </w:style>
  <w:style w:type="character" w:styleId="aa">
    <w:name w:val="page number"/>
    <w:basedOn w:val="a0"/>
    <w:rsid w:val="00D04DC1"/>
  </w:style>
  <w:style w:type="paragraph" w:customStyle="1" w:styleId="ConsNormal">
    <w:name w:val="ConsNormal"/>
    <w:rsid w:val="00C502C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0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pData/Local/Microsoft/Windows/AppData/Local/Microsoft/Windows/AppData/Local/Microsoft/Windows/Temporary%20Internet%20Files/Content.Outlook/ML2NR0N1/5748-2.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926;n=65344;fld=134;dst=10026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tent/act/b66878ed-9034-4833-a920-ecd57601ad8e.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10.10.1.6\content\act\b66878ed-9034-4833-a920-ecd57601ad8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AppData/Local/Microsoft/Windows/AppData/Local/Microsoft/Windows/AppData/Local/Microsoft/Windows/Temporary%20Internet%20Files/Content.Outlook/ML2NR0N1/574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B49E-DAB4-47DA-BB41-44AE79A8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6532</Words>
  <Characters>37239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2016-11-03T07:26:00Z</cp:lastPrinted>
  <dcterms:created xsi:type="dcterms:W3CDTF">2015-06-23T09:20:00Z</dcterms:created>
  <dcterms:modified xsi:type="dcterms:W3CDTF">2016-11-03T07:26:00Z</dcterms:modified>
</cp:coreProperties>
</file>