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43" w:rsidRDefault="006B0DE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ПРОТОКОЛ</w:t>
      </w:r>
    </w:p>
    <w:p w:rsidR="00694F45" w:rsidRPr="00694F45" w:rsidRDefault="006B0DED" w:rsidP="00694F45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слушаний по проекту решения Совета депутатов сельского поселения Усть-Юган </w:t>
      </w:r>
      <w:r w:rsidRPr="00694F45">
        <w:rPr>
          <w:sz w:val="28"/>
          <w:szCs w:val="28"/>
        </w:rPr>
        <w:t>«</w:t>
      </w:r>
      <w:bookmarkStart w:id="1" w:name="_Hlk146111508"/>
      <w:r w:rsidR="00694F45" w:rsidRPr="00694F45">
        <w:rPr>
          <w:b/>
          <w:sz w:val="28"/>
          <w:szCs w:val="28"/>
        </w:rPr>
        <w:t>Об утверждении правил благоустройства территории муниципального образования сельское поселение Усть-Юган</w:t>
      </w:r>
      <w:r w:rsidR="00694F45" w:rsidRPr="00694F45">
        <w:rPr>
          <w:b/>
          <w:sz w:val="28"/>
          <w:szCs w:val="28"/>
        </w:rPr>
        <w:t>»</w:t>
      </w:r>
    </w:p>
    <w:bookmarkEnd w:id="1"/>
    <w:p w:rsidR="008F2B43" w:rsidRDefault="008F2B43">
      <w:pPr>
        <w:jc w:val="center"/>
        <w:rPr>
          <w:b/>
          <w:sz w:val="28"/>
          <w:szCs w:val="28"/>
        </w:rPr>
      </w:pPr>
    </w:p>
    <w:p w:rsidR="008F2B43" w:rsidRDefault="008F2B43">
      <w:pPr>
        <w:jc w:val="center"/>
        <w:rPr>
          <w:b/>
          <w:sz w:val="28"/>
          <w:szCs w:val="28"/>
        </w:rPr>
      </w:pPr>
    </w:p>
    <w:p w:rsidR="008F2B43" w:rsidRDefault="008F2B43">
      <w:pPr>
        <w:jc w:val="center"/>
        <w:rPr>
          <w:b/>
          <w:sz w:val="28"/>
          <w:szCs w:val="28"/>
          <w:shd w:val="clear" w:color="auto" w:fill="FFFFFF"/>
        </w:rPr>
      </w:pPr>
    </w:p>
    <w:p w:rsidR="008F2B43" w:rsidRDefault="00694F4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25.04.2024</w:t>
      </w:r>
      <w:r w:rsidR="006B0DED">
        <w:rPr>
          <w:sz w:val="28"/>
          <w:szCs w:val="28"/>
        </w:rPr>
        <w:t xml:space="preserve">                                                </w:t>
      </w:r>
      <w:r w:rsidR="006B0DED">
        <w:rPr>
          <w:sz w:val="28"/>
          <w:szCs w:val="28"/>
        </w:rPr>
        <w:tab/>
      </w:r>
      <w:r w:rsidR="006B0DED">
        <w:rPr>
          <w:sz w:val="28"/>
          <w:szCs w:val="28"/>
        </w:rPr>
        <w:tab/>
      </w:r>
      <w:r w:rsidR="006B0DED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</w:t>
      </w:r>
      <w:r w:rsidR="006B0DED">
        <w:rPr>
          <w:sz w:val="28"/>
          <w:szCs w:val="28"/>
        </w:rPr>
        <w:t xml:space="preserve">            № </w:t>
      </w:r>
      <w:r>
        <w:rPr>
          <w:sz w:val="28"/>
          <w:szCs w:val="28"/>
          <w:u w:val="single"/>
        </w:rPr>
        <w:t>4</w:t>
      </w:r>
    </w:p>
    <w:p w:rsidR="008F2B43" w:rsidRDefault="006B0DED">
      <w:pPr>
        <w:rPr>
          <w:sz w:val="28"/>
          <w:szCs w:val="28"/>
        </w:rPr>
      </w:pPr>
      <w:r>
        <w:rPr>
          <w:sz w:val="28"/>
          <w:szCs w:val="28"/>
        </w:rPr>
        <w:t>п. Усть-Юган</w:t>
      </w:r>
    </w:p>
    <w:p w:rsidR="008F2B43" w:rsidRDefault="008F2B43">
      <w:pPr>
        <w:jc w:val="center"/>
        <w:rPr>
          <w:sz w:val="28"/>
          <w:szCs w:val="28"/>
        </w:rPr>
      </w:pPr>
    </w:p>
    <w:p w:rsidR="008F2B43" w:rsidRDefault="006B0D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ОСНОВАНИЕ ПРОВЕДЕНИЯ ПУБЛИЧНЫХ СЛУШАНИЙ:     </w:t>
      </w:r>
    </w:p>
    <w:p w:rsidR="008F2B43" w:rsidRDefault="008F2B43">
      <w:pPr>
        <w:jc w:val="both"/>
        <w:rPr>
          <w:b/>
          <w:sz w:val="28"/>
          <w:szCs w:val="28"/>
        </w:rPr>
      </w:pPr>
    </w:p>
    <w:p w:rsidR="008F2B43" w:rsidRDefault="00694F4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Департамента пространственного развития и архитектуры </w:t>
      </w:r>
      <w:r w:rsidRPr="00925363">
        <w:rPr>
          <w:sz w:val="28"/>
          <w:szCs w:val="28"/>
        </w:rPr>
        <w:t>Ханты-Мансийского автономного округа-Югры</w:t>
      </w:r>
      <w:r>
        <w:rPr>
          <w:sz w:val="28"/>
          <w:szCs w:val="28"/>
        </w:rPr>
        <w:t xml:space="preserve"> от 04.12.2023 № 41-ОД-71 «Об утверждении типовых Правил благоустройства территорий населенных пунктов муниципальных образований </w:t>
      </w:r>
      <w:r w:rsidRPr="00925363">
        <w:rPr>
          <w:sz w:val="28"/>
          <w:szCs w:val="28"/>
        </w:rPr>
        <w:t>Ханты-Мансийского автономного округа-Югры</w:t>
      </w:r>
      <w:r>
        <w:rPr>
          <w:sz w:val="28"/>
          <w:szCs w:val="28"/>
        </w:rPr>
        <w:t xml:space="preserve">», </w:t>
      </w:r>
      <w:r w:rsidRPr="00AA398B">
        <w:rPr>
          <w:sz w:val="28"/>
          <w:szCs w:val="28"/>
        </w:rPr>
        <w:t xml:space="preserve">решение Совета депутатов сельского поселения Усть-Юган от </w:t>
      </w:r>
      <w:bookmarkStart w:id="2" w:name="_Hlk104269336"/>
      <w:r w:rsidRPr="00AA398B">
        <w:rPr>
          <w:sz w:val="28"/>
          <w:szCs w:val="28"/>
        </w:rPr>
        <w:t>19.08.2020 № 155 «Об утверждении Порядка организации и проведения общественных обсуждений или публичных слушаний по вопросам градостроительной деятельности в муниципальном образовании сельского поселения Усть-Юган»,</w:t>
      </w:r>
      <w:bookmarkEnd w:id="2"/>
      <w:r>
        <w:rPr>
          <w:sz w:val="28"/>
          <w:szCs w:val="28"/>
        </w:rPr>
        <w:t xml:space="preserve"> Устав</w:t>
      </w:r>
      <w:r w:rsidRPr="00AA398B">
        <w:rPr>
          <w:sz w:val="28"/>
          <w:szCs w:val="28"/>
        </w:rPr>
        <w:t xml:space="preserve"> муниципального образования сельское поселение Усть-Юган</w:t>
      </w:r>
      <w:r>
        <w:rPr>
          <w:sz w:val="28"/>
          <w:szCs w:val="28"/>
        </w:rPr>
        <w:t xml:space="preserve"> </w:t>
      </w:r>
      <w:r w:rsidRPr="00AA398B">
        <w:rPr>
          <w:sz w:val="28"/>
          <w:szCs w:val="28"/>
        </w:rPr>
        <w:t xml:space="preserve">Нефтеюганского муниципального района </w:t>
      </w:r>
      <w:bookmarkStart w:id="3" w:name="_Hlk162526242"/>
      <w:r w:rsidRPr="00AA398B">
        <w:rPr>
          <w:sz w:val="28"/>
          <w:szCs w:val="28"/>
        </w:rPr>
        <w:t>Ханты-Мансийского автономного округа-Югры</w:t>
      </w:r>
      <w:bookmarkEnd w:id="3"/>
      <w:r w:rsidRPr="00AA39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2680D">
        <w:rPr>
          <w:sz w:val="28"/>
          <w:szCs w:val="28"/>
        </w:rPr>
        <w:t>пункт</w:t>
      </w:r>
      <w:r>
        <w:rPr>
          <w:sz w:val="28"/>
          <w:szCs w:val="28"/>
        </w:rPr>
        <w:t xml:space="preserve"> 6 перечня поручений Губернатора </w:t>
      </w:r>
      <w:r w:rsidRPr="00BD768E">
        <w:rPr>
          <w:sz w:val="28"/>
          <w:szCs w:val="28"/>
        </w:rPr>
        <w:t>Ханты-Мансийского автономного округа-Югры</w:t>
      </w:r>
      <w:r>
        <w:rPr>
          <w:sz w:val="28"/>
          <w:szCs w:val="28"/>
        </w:rPr>
        <w:t xml:space="preserve"> по итогам прямого эфира «Югорский стандарт: благоустройство» от 23.06.2023</w:t>
      </w:r>
      <w:r w:rsidR="006B0DED">
        <w:rPr>
          <w:rFonts w:eastAsiaTheme="minorHAnsi"/>
          <w:sz w:val="28"/>
          <w:szCs w:val="28"/>
          <w:lang w:eastAsia="en-US"/>
        </w:rPr>
        <w:t xml:space="preserve">, </w:t>
      </w:r>
      <w:r w:rsidR="006B0DED">
        <w:rPr>
          <w:sz w:val="28"/>
          <w:szCs w:val="28"/>
        </w:rPr>
        <w:t xml:space="preserve">Постановление главы сельского поселения Усть-Юган от </w:t>
      </w:r>
      <w:r>
        <w:rPr>
          <w:sz w:val="28"/>
          <w:szCs w:val="28"/>
        </w:rPr>
        <w:t>01.04.2024 № 09</w:t>
      </w:r>
      <w:r w:rsidR="006B0DED">
        <w:rPr>
          <w:sz w:val="28"/>
          <w:szCs w:val="28"/>
        </w:rPr>
        <w:t>-пг «О назначении публи</w:t>
      </w:r>
      <w:r w:rsidR="006B0DED">
        <w:rPr>
          <w:sz w:val="28"/>
          <w:szCs w:val="28"/>
        </w:rPr>
        <w:t>чных слушаний»</w:t>
      </w:r>
    </w:p>
    <w:p w:rsidR="008F2B43" w:rsidRDefault="008F2B43">
      <w:pPr>
        <w:jc w:val="both"/>
        <w:rPr>
          <w:b/>
          <w:sz w:val="28"/>
          <w:szCs w:val="28"/>
        </w:rPr>
      </w:pPr>
    </w:p>
    <w:p w:rsidR="008F2B43" w:rsidRDefault="006B0D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ПРИСУТСТВОВАЛИ: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832"/>
      </w:tblGrid>
      <w:tr w:rsidR="008F2B43">
        <w:tc>
          <w:tcPr>
            <w:tcW w:w="4927" w:type="dxa"/>
            <w:shd w:val="clear" w:color="auto" w:fill="auto"/>
          </w:tcPr>
          <w:p w:rsidR="008F2B43" w:rsidRDefault="006B0DED">
            <w:pPr>
              <w:suppressAutoHyphens/>
              <w:jc w:val="both"/>
              <w:rPr>
                <w:sz w:val="28"/>
                <w:szCs w:val="28"/>
              </w:rPr>
            </w:pPr>
            <w:bookmarkStart w:id="4" w:name="_Hlk146094847"/>
            <w:r>
              <w:rPr>
                <w:sz w:val="28"/>
                <w:szCs w:val="28"/>
              </w:rPr>
              <w:t>Щербакова Наталия Александровна</w:t>
            </w:r>
          </w:p>
        </w:tc>
        <w:tc>
          <w:tcPr>
            <w:tcW w:w="4927" w:type="dxa"/>
            <w:shd w:val="clear" w:color="auto" w:fill="auto"/>
          </w:tcPr>
          <w:p w:rsidR="008F2B43" w:rsidRDefault="006B0DE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сельского поселения Усть-Юган, председатель Оргкомитета;</w:t>
            </w:r>
          </w:p>
        </w:tc>
      </w:tr>
      <w:tr w:rsidR="008F2B43">
        <w:tc>
          <w:tcPr>
            <w:tcW w:w="4927" w:type="dxa"/>
            <w:shd w:val="clear" w:color="auto" w:fill="auto"/>
          </w:tcPr>
          <w:p w:rsidR="008F2B43" w:rsidRDefault="008F2B4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F2B43" w:rsidRDefault="008F2B4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F2B43">
        <w:tc>
          <w:tcPr>
            <w:tcW w:w="4927" w:type="dxa"/>
            <w:shd w:val="clear" w:color="auto" w:fill="auto"/>
          </w:tcPr>
          <w:p w:rsidR="008F2B43" w:rsidRDefault="006B0DE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Бикбердина Венера Танилевна</w:t>
            </w:r>
          </w:p>
        </w:tc>
        <w:tc>
          <w:tcPr>
            <w:tcW w:w="4927" w:type="dxa"/>
            <w:shd w:val="clear" w:color="auto" w:fill="auto"/>
          </w:tcPr>
          <w:p w:rsidR="008F2B43" w:rsidRDefault="006B0DE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организационно-правового отдела;</w:t>
            </w:r>
          </w:p>
          <w:p w:rsidR="008F2B43" w:rsidRDefault="008F2B4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F2B43">
        <w:tc>
          <w:tcPr>
            <w:tcW w:w="4927" w:type="dxa"/>
            <w:shd w:val="clear" w:color="auto" w:fill="auto"/>
          </w:tcPr>
          <w:p w:rsidR="008F2B43" w:rsidRDefault="00694F4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Ольга Владимировна</w:t>
            </w:r>
          </w:p>
          <w:p w:rsidR="008F2B43" w:rsidRDefault="008F2B43">
            <w:pPr>
              <w:suppressAutoHyphens/>
              <w:jc w:val="both"/>
              <w:rPr>
                <w:sz w:val="28"/>
                <w:szCs w:val="28"/>
              </w:rPr>
            </w:pPr>
          </w:p>
          <w:p w:rsidR="008F2B43" w:rsidRDefault="008F2B43">
            <w:pPr>
              <w:suppressAutoHyphens/>
              <w:jc w:val="both"/>
              <w:rPr>
                <w:sz w:val="28"/>
                <w:szCs w:val="28"/>
              </w:rPr>
            </w:pPr>
          </w:p>
          <w:p w:rsidR="008F2B43" w:rsidRDefault="006B0DE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Карпачева</w:t>
            </w:r>
            <w:r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4927" w:type="dxa"/>
            <w:shd w:val="clear" w:color="auto" w:fill="auto"/>
          </w:tcPr>
          <w:p w:rsidR="008F2B43" w:rsidRDefault="00694F4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Делопроизводитель, секретарь Оргкомитета</w:t>
            </w:r>
            <w:r w:rsidR="006B0DED">
              <w:rPr>
                <w:sz w:val="28"/>
                <w:szCs w:val="28"/>
              </w:rPr>
              <w:t>;</w:t>
            </w:r>
          </w:p>
          <w:p w:rsidR="008F2B43" w:rsidRDefault="008F2B43">
            <w:pPr>
              <w:suppressAutoHyphens/>
              <w:jc w:val="both"/>
              <w:rPr>
                <w:sz w:val="28"/>
                <w:szCs w:val="28"/>
              </w:rPr>
            </w:pPr>
          </w:p>
          <w:p w:rsidR="008F2B43" w:rsidRDefault="006B0DE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Общественного совета сельского поселения Усть-Юган;      </w:t>
            </w:r>
          </w:p>
          <w:p w:rsidR="008F2B43" w:rsidRDefault="008F2B4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F2B43">
        <w:tc>
          <w:tcPr>
            <w:tcW w:w="4927" w:type="dxa"/>
            <w:shd w:val="clear" w:color="auto" w:fill="auto"/>
          </w:tcPr>
          <w:p w:rsidR="008F2B43" w:rsidRDefault="008F2B4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F2B43" w:rsidRDefault="008F2B4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bookmarkEnd w:id="4"/>
    <w:p w:rsidR="008F2B43" w:rsidRDefault="00694F45">
      <w:pPr>
        <w:pStyle w:val="af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Жители с.п. Усть-Юган: всего 1</w:t>
      </w:r>
      <w:r w:rsidR="00B07560">
        <w:rPr>
          <w:rFonts w:ascii="Times New Roman" w:hAnsi="Times New Roman" w:cs="Times New Roman"/>
          <w:sz w:val="28"/>
          <w:szCs w:val="28"/>
        </w:rPr>
        <w:t>8</w:t>
      </w:r>
      <w:r w:rsidR="006B0DED">
        <w:rPr>
          <w:rFonts w:ascii="Times New Roman" w:hAnsi="Times New Roman" w:cs="Times New Roman"/>
          <w:sz w:val="28"/>
          <w:szCs w:val="28"/>
        </w:rPr>
        <w:t xml:space="preserve"> чело</w:t>
      </w:r>
      <w:r w:rsidR="006B0DED">
        <w:rPr>
          <w:rFonts w:ascii="Times New Roman" w:hAnsi="Times New Roman" w:cs="Times New Roman"/>
          <w:sz w:val="28"/>
          <w:szCs w:val="28"/>
        </w:rPr>
        <w:t>век.</w:t>
      </w:r>
    </w:p>
    <w:p w:rsidR="008F2B43" w:rsidRDefault="008F2B43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694F45" w:rsidRDefault="00694F45">
      <w:pPr>
        <w:jc w:val="both"/>
        <w:rPr>
          <w:b/>
          <w:sz w:val="28"/>
          <w:szCs w:val="28"/>
        </w:rPr>
      </w:pPr>
    </w:p>
    <w:p w:rsidR="008F2B43" w:rsidRDefault="006B0D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ПОВЕСТКА ДНЯ:</w:t>
      </w:r>
    </w:p>
    <w:p w:rsidR="008F2B43" w:rsidRDefault="006B0DED" w:rsidP="00694F45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5" w:name="_Hlk129342771"/>
      <w:r w:rsidR="00694F45" w:rsidRPr="00694F45">
        <w:rPr>
          <w:rFonts w:ascii="Times New Roman" w:hAnsi="Times New Roman" w:cs="Times New Roman"/>
          <w:sz w:val="28"/>
          <w:szCs w:val="28"/>
        </w:rPr>
        <w:t>Утверждение правил</w:t>
      </w:r>
      <w:r w:rsidRPr="00694F45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694F45" w:rsidRPr="00694F45">
        <w:rPr>
          <w:rFonts w:ascii="Times New Roman" w:hAnsi="Times New Roman" w:cs="Times New Roman"/>
          <w:sz w:val="28"/>
          <w:szCs w:val="28"/>
        </w:rPr>
        <w:t>территории муниципального образования сельское поселение Усть-Юган</w:t>
      </w:r>
    </w:p>
    <w:bookmarkEnd w:id="5"/>
    <w:p w:rsidR="008F2B43" w:rsidRDefault="008F2B43">
      <w:pPr>
        <w:pStyle w:val="a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B43" w:rsidRDefault="006B0D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8F2B43" w:rsidRDefault="006B0DE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сельского поселения Усть-Юган - Щербакову Н.А.:</w:t>
      </w:r>
    </w:p>
    <w:p w:rsidR="008F2B43" w:rsidRDefault="008F2B43">
      <w:pPr>
        <w:spacing w:line="0" w:lineRule="atLeast"/>
        <w:jc w:val="both"/>
        <w:rPr>
          <w:sz w:val="28"/>
          <w:szCs w:val="28"/>
        </w:rPr>
      </w:pPr>
    </w:p>
    <w:p w:rsidR="008F2B43" w:rsidRDefault="006B0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Предложила открыть публичные слушания по проекту </w:t>
      </w:r>
      <w:r w:rsidR="00694F45">
        <w:rPr>
          <w:sz w:val="28"/>
          <w:szCs w:val="28"/>
        </w:rPr>
        <w:t>у</w:t>
      </w:r>
      <w:r w:rsidR="00694F45" w:rsidRPr="00694F45">
        <w:rPr>
          <w:sz w:val="28"/>
          <w:szCs w:val="28"/>
        </w:rPr>
        <w:t>тверждени</w:t>
      </w:r>
      <w:r w:rsidR="00694F45">
        <w:rPr>
          <w:sz w:val="28"/>
          <w:szCs w:val="28"/>
        </w:rPr>
        <w:t>я</w:t>
      </w:r>
      <w:r w:rsidR="00694F45" w:rsidRPr="00694F45">
        <w:rPr>
          <w:sz w:val="28"/>
          <w:szCs w:val="28"/>
        </w:rPr>
        <w:t xml:space="preserve"> правил благоустройства территории муниципального образования сельское поселение Усть-Юган</w:t>
      </w:r>
      <w:r>
        <w:rPr>
          <w:sz w:val="28"/>
          <w:szCs w:val="28"/>
        </w:rPr>
        <w:t>.</w:t>
      </w:r>
    </w:p>
    <w:p w:rsidR="008F2B43" w:rsidRDefault="006B0DE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Проинформировала о существе и содержании проекта, о поступивших от заинтересованных лиц, участников публичных слушаний предложениях по проекту:</w:t>
      </w:r>
    </w:p>
    <w:p w:rsidR="008F2B43" w:rsidRDefault="008F2B43">
      <w:pPr>
        <w:jc w:val="both"/>
        <w:rPr>
          <w:sz w:val="28"/>
          <w:szCs w:val="28"/>
        </w:rPr>
      </w:pPr>
    </w:p>
    <w:p w:rsidR="008F2B43" w:rsidRDefault="006B0DED" w:rsidP="00694F45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</w:t>
      </w:r>
      <w:r w:rsidR="00694F45">
        <w:rPr>
          <w:i/>
          <w:iCs/>
          <w:sz w:val="28"/>
          <w:szCs w:val="28"/>
        </w:rPr>
        <w:t>Проект разработан в целях исполнения пункта 6 перечня поручений Губернатора ХМАО-Югры по итог7гам прямого эфира «Югорский стандарт: благоустройство» от 23.06.2023.».</w:t>
      </w:r>
    </w:p>
    <w:p w:rsidR="00694F45" w:rsidRDefault="00694F45" w:rsidP="00694F45">
      <w:pPr>
        <w:jc w:val="both"/>
        <w:rPr>
          <w:rFonts w:eastAsia="Calibri"/>
          <w:sz w:val="28"/>
          <w:szCs w:val="28"/>
          <w:lang w:eastAsia="en-US"/>
        </w:rPr>
      </w:pPr>
    </w:p>
    <w:p w:rsidR="008F2B43" w:rsidRDefault="006B0DE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риложение: список принявших участие в рассмотрении проекта участников собрания публичных слушаний.</w:t>
      </w:r>
    </w:p>
    <w:p w:rsidR="008F2B43" w:rsidRDefault="008F2B43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2B43" w:rsidRDefault="008F2B43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2B43" w:rsidRDefault="006B0D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694F45" w:rsidRPr="00694F45" w:rsidRDefault="006B0DED" w:rsidP="00694F45">
      <w:pPr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94F45">
        <w:rPr>
          <w:sz w:val="28"/>
          <w:szCs w:val="28"/>
        </w:rPr>
        <w:t xml:space="preserve">Одобрить проект </w:t>
      </w:r>
      <w:r w:rsidR="00694F45" w:rsidRPr="00694F45">
        <w:rPr>
          <w:sz w:val="28"/>
          <w:szCs w:val="28"/>
        </w:rPr>
        <w:t>решения Совета депутатов сельского поселения Усть-Юган «Об утверждении правил благоустройства территории муниципального образования сельское поселение Усть-Юган»</w:t>
      </w:r>
      <w:r w:rsidR="00694F45">
        <w:rPr>
          <w:sz w:val="28"/>
          <w:szCs w:val="28"/>
        </w:rPr>
        <w:t>.</w:t>
      </w:r>
    </w:p>
    <w:p w:rsidR="008F2B43" w:rsidRDefault="006B0D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Считать публичные слу</w:t>
      </w:r>
      <w:r>
        <w:rPr>
          <w:sz w:val="28"/>
          <w:szCs w:val="28"/>
        </w:rPr>
        <w:t>шан</w:t>
      </w:r>
      <w:r w:rsidR="00694F45">
        <w:rPr>
          <w:sz w:val="28"/>
          <w:szCs w:val="28"/>
        </w:rPr>
        <w:t>и</w:t>
      </w:r>
      <w:r>
        <w:rPr>
          <w:sz w:val="28"/>
          <w:szCs w:val="28"/>
        </w:rPr>
        <w:t>я состоявшимися.</w:t>
      </w:r>
    </w:p>
    <w:p w:rsidR="008F2B43" w:rsidRDefault="006B0D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Подготовить протокол и заключение заседания публичных слушаний в течение 10 дней со дня проведения слушаний.</w:t>
      </w:r>
    </w:p>
    <w:p w:rsidR="008F2B43" w:rsidRDefault="00597C08" w:rsidP="00694F4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6B0DED">
        <w:rPr>
          <w:sz w:val="28"/>
          <w:szCs w:val="28"/>
        </w:rPr>
        <w:t xml:space="preserve">4. Рекомендовать Совету </w:t>
      </w:r>
      <w:r w:rsidR="006B0DED" w:rsidRPr="00694F45">
        <w:rPr>
          <w:sz w:val="28"/>
          <w:szCs w:val="28"/>
        </w:rPr>
        <w:t xml:space="preserve">депутатов сельского поселения Усть-Юган </w:t>
      </w:r>
      <w:bookmarkStart w:id="6" w:name="_Hlk146095521"/>
      <w:r w:rsidR="006B0DED" w:rsidRPr="00694F45">
        <w:rPr>
          <w:sz w:val="28"/>
          <w:szCs w:val="28"/>
        </w:rPr>
        <w:t>проект решения Совета депутатов сельского поселения Усть-Юг</w:t>
      </w:r>
      <w:r w:rsidR="006B0DED" w:rsidRPr="00694F45">
        <w:rPr>
          <w:sz w:val="28"/>
          <w:szCs w:val="28"/>
        </w:rPr>
        <w:t xml:space="preserve">ан </w:t>
      </w:r>
      <w:bookmarkEnd w:id="6"/>
      <w:r w:rsidR="00694F45" w:rsidRPr="00694F45">
        <w:rPr>
          <w:sz w:val="28"/>
          <w:szCs w:val="28"/>
        </w:rPr>
        <w:t>«Об утверждении правил благоустройства территории муниципального образования сельское поселение Усть-Юган»</w:t>
      </w:r>
      <w:r w:rsidR="006B0DED">
        <w:rPr>
          <w:rFonts w:eastAsia="Calibri"/>
          <w:sz w:val="28"/>
          <w:szCs w:val="28"/>
          <w:lang w:eastAsia="en-US"/>
        </w:rPr>
        <w:t xml:space="preserve"> </w:t>
      </w:r>
      <w:r w:rsidR="006B0DED">
        <w:rPr>
          <w:sz w:val="28"/>
          <w:szCs w:val="28"/>
        </w:rPr>
        <w:t>к утверждению</w:t>
      </w:r>
      <w:r w:rsidR="006B0DED">
        <w:rPr>
          <w:rFonts w:eastAsia="Calibri"/>
          <w:sz w:val="28"/>
          <w:szCs w:val="28"/>
          <w:lang w:eastAsia="en-US"/>
        </w:rPr>
        <w:t>.</w:t>
      </w:r>
    </w:p>
    <w:p w:rsidR="008F2B43" w:rsidRDefault="008F2B43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F2B43" w:rsidRDefault="008F2B43">
      <w:pPr>
        <w:jc w:val="both"/>
        <w:rPr>
          <w:sz w:val="28"/>
          <w:szCs w:val="28"/>
        </w:rPr>
      </w:pPr>
    </w:p>
    <w:p w:rsidR="008F2B43" w:rsidRDefault="006B0D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ГОЛОСОВАНИЯ:</w:t>
      </w:r>
    </w:p>
    <w:p w:rsidR="008F2B43" w:rsidRDefault="006B0DE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Проголосовало «З</w:t>
      </w:r>
      <w:r>
        <w:rPr>
          <w:sz w:val="28"/>
          <w:szCs w:val="28"/>
        </w:rPr>
        <w:t xml:space="preserve">А» - </w:t>
      </w:r>
      <w:r w:rsidR="00B07560">
        <w:rPr>
          <w:sz w:val="28"/>
          <w:szCs w:val="28"/>
        </w:rPr>
        <w:t>18 человек</w:t>
      </w:r>
    </w:p>
    <w:p w:rsidR="008F2B43" w:rsidRDefault="006B0DED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Проголосовало «ПРОТИВ» - 0 человек</w:t>
      </w:r>
    </w:p>
    <w:p w:rsidR="008F2B43" w:rsidRDefault="006B0DED">
      <w:pPr>
        <w:jc w:val="both"/>
        <w:rPr>
          <w:sz w:val="28"/>
          <w:szCs w:val="28"/>
        </w:rPr>
      </w:pPr>
      <w:r>
        <w:rPr>
          <w:sz w:val="28"/>
          <w:szCs w:val="28"/>
        </w:rPr>
        <w:t>Воздержалось – 0 человека</w:t>
      </w:r>
    </w:p>
    <w:p w:rsidR="008F2B43" w:rsidRDefault="006B0DE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Решение принято единогласно.</w:t>
      </w:r>
    </w:p>
    <w:p w:rsidR="008F2B43" w:rsidRDefault="008F2B43">
      <w:pPr>
        <w:jc w:val="both"/>
        <w:rPr>
          <w:sz w:val="28"/>
          <w:szCs w:val="28"/>
        </w:rPr>
      </w:pPr>
    </w:p>
    <w:p w:rsidR="008F2B43" w:rsidRDefault="006B0DE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Н.А. Щербакова</w:t>
      </w:r>
    </w:p>
    <w:p w:rsidR="008F2B43" w:rsidRDefault="008F2B43">
      <w:pPr>
        <w:jc w:val="both"/>
        <w:rPr>
          <w:sz w:val="28"/>
          <w:szCs w:val="28"/>
        </w:rPr>
      </w:pPr>
    </w:p>
    <w:p w:rsidR="008F2B43" w:rsidRDefault="006B0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</w:t>
      </w:r>
      <w:r>
        <w:rPr>
          <w:sz w:val="28"/>
          <w:szCs w:val="28"/>
        </w:rPr>
        <w:t xml:space="preserve">                               </w:t>
      </w:r>
      <w:r w:rsidR="00B07560">
        <w:rPr>
          <w:sz w:val="28"/>
          <w:szCs w:val="28"/>
        </w:rPr>
        <w:t>О.В. Баранова</w:t>
      </w:r>
    </w:p>
    <w:p w:rsidR="008F2B43" w:rsidRDefault="008F2B43">
      <w:pPr>
        <w:jc w:val="both"/>
        <w:rPr>
          <w:sz w:val="28"/>
          <w:szCs w:val="28"/>
        </w:rPr>
      </w:pPr>
    </w:p>
    <w:p w:rsidR="008F2B43" w:rsidRDefault="006B0DE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ЗАКЛЮЧЕНИЕ </w:t>
      </w:r>
    </w:p>
    <w:p w:rsidR="008F2B43" w:rsidRPr="002E6107" w:rsidRDefault="006B0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протоколу № 0</w:t>
      </w:r>
      <w:r w:rsidR="002E610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от </w:t>
      </w:r>
      <w:r w:rsidR="002E6107">
        <w:rPr>
          <w:b/>
          <w:sz w:val="28"/>
          <w:szCs w:val="28"/>
        </w:rPr>
        <w:t>25.04.2024</w:t>
      </w:r>
      <w:r>
        <w:rPr>
          <w:b/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проекту решения Совета депутатов сельского поселения Усть-Юган </w:t>
      </w:r>
      <w:r w:rsidR="002E6107" w:rsidRPr="002E6107">
        <w:rPr>
          <w:b/>
          <w:sz w:val="28"/>
          <w:szCs w:val="28"/>
        </w:rPr>
        <w:t>«Об утверждении правил благоустройства территории муниципального образования сельское поселение Усть-Юган»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F2B43" w:rsidTr="002E6107">
        <w:tc>
          <w:tcPr>
            <w:tcW w:w="9498" w:type="dxa"/>
            <w:shd w:val="clear" w:color="auto" w:fill="auto"/>
          </w:tcPr>
          <w:p w:rsidR="008F2B43" w:rsidRDefault="006B0DED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  <w:p w:rsidR="008F2B43" w:rsidRDefault="006B0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Усть-Юган            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="002E6107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2E6107">
              <w:rPr>
                <w:sz w:val="28"/>
                <w:szCs w:val="28"/>
              </w:rPr>
              <w:t>25.04.2024</w:t>
            </w:r>
          </w:p>
          <w:p w:rsidR="008F2B43" w:rsidRDefault="008F2B43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8F2B43" w:rsidRDefault="006B0D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ОСНОВАНИЕ ПРОВЕДЕНИЯ ПУБЛИЧНЫХ СЛУШАНИЙ:     </w:t>
      </w:r>
    </w:p>
    <w:p w:rsidR="0082680D" w:rsidRDefault="0082680D" w:rsidP="0082680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Приказ Департамента пространственного развития и архитектуры </w:t>
      </w:r>
      <w:r w:rsidRPr="00925363">
        <w:rPr>
          <w:sz w:val="28"/>
          <w:szCs w:val="28"/>
        </w:rPr>
        <w:t>Ханты-Мансийского автономного округа-Югры</w:t>
      </w:r>
      <w:r>
        <w:rPr>
          <w:sz w:val="28"/>
          <w:szCs w:val="28"/>
        </w:rPr>
        <w:t xml:space="preserve"> от 04.12.2023 № 41-ОД-71 «Об утверждении типовых Правил благоустройства территорий населенных пунктов муниципальных образований </w:t>
      </w:r>
      <w:r w:rsidRPr="00925363">
        <w:rPr>
          <w:sz w:val="28"/>
          <w:szCs w:val="28"/>
        </w:rPr>
        <w:t>Ханты-Мансийского автономного округа-Югры</w:t>
      </w:r>
      <w:r>
        <w:rPr>
          <w:sz w:val="28"/>
          <w:szCs w:val="28"/>
        </w:rPr>
        <w:t xml:space="preserve">», </w:t>
      </w:r>
      <w:r w:rsidRPr="00AA398B">
        <w:rPr>
          <w:sz w:val="28"/>
          <w:szCs w:val="28"/>
        </w:rPr>
        <w:t>решение Совета депутатов сельского поселения Усть-Юган от 19.08.2020 № 155 «Об утверждении Порядка организации и проведения общественных обсуждений или публичных слушаний по вопросам градостроительной деятельности в муниципальном образовании сельского поселения Усть-Юган»,</w:t>
      </w:r>
      <w:r>
        <w:rPr>
          <w:sz w:val="28"/>
          <w:szCs w:val="28"/>
        </w:rPr>
        <w:t xml:space="preserve"> Устав</w:t>
      </w:r>
      <w:r w:rsidRPr="00AA398B">
        <w:rPr>
          <w:sz w:val="28"/>
          <w:szCs w:val="28"/>
        </w:rPr>
        <w:t xml:space="preserve"> муниципального образования сельское поселение Усть-Юган</w:t>
      </w:r>
      <w:r>
        <w:rPr>
          <w:sz w:val="28"/>
          <w:szCs w:val="28"/>
        </w:rPr>
        <w:t xml:space="preserve"> </w:t>
      </w:r>
      <w:r w:rsidRPr="00AA398B">
        <w:rPr>
          <w:sz w:val="28"/>
          <w:szCs w:val="28"/>
        </w:rPr>
        <w:t>Нефтеюганского муниципального района Ханты-Мансийского автономного округа-Югры,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>
        <w:rPr>
          <w:sz w:val="28"/>
          <w:szCs w:val="28"/>
        </w:rPr>
        <w:t xml:space="preserve"> 6 перечня поручений Губернатора </w:t>
      </w:r>
      <w:r w:rsidRPr="00BD768E">
        <w:rPr>
          <w:sz w:val="28"/>
          <w:szCs w:val="28"/>
        </w:rPr>
        <w:t>Ханты-Мансийского автономного округа-Югры</w:t>
      </w:r>
      <w:r>
        <w:rPr>
          <w:sz w:val="28"/>
          <w:szCs w:val="28"/>
        </w:rPr>
        <w:t xml:space="preserve"> по итогам прямого эфира «Югорский стандарт: благоустройство» от 23.06.2023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Постановление главы сельского поселения Усть-Юган от 01.04.2024 № 09-пг «О назначении публичных слушаний»</w:t>
      </w:r>
    </w:p>
    <w:p w:rsidR="008F2B43" w:rsidRDefault="008F2B43">
      <w:pPr>
        <w:jc w:val="both"/>
        <w:rPr>
          <w:sz w:val="28"/>
          <w:szCs w:val="28"/>
        </w:rPr>
      </w:pPr>
    </w:p>
    <w:p w:rsidR="008F2B43" w:rsidRDefault="006B0DED">
      <w:pPr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ТЕМА ПУБЛИЧНЫХ СЛУШАНИЙ:</w:t>
      </w:r>
      <w:r>
        <w:rPr>
          <w:sz w:val="28"/>
          <w:szCs w:val="28"/>
        </w:rPr>
        <w:t xml:space="preserve"> </w:t>
      </w:r>
    </w:p>
    <w:p w:rsidR="008F2B43" w:rsidRPr="0082680D" w:rsidRDefault="0082680D" w:rsidP="0082680D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F45">
        <w:rPr>
          <w:rFonts w:ascii="Times New Roman" w:hAnsi="Times New Roman" w:cs="Times New Roman"/>
          <w:sz w:val="28"/>
          <w:szCs w:val="28"/>
        </w:rPr>
        <w:t>Утверждение правил благоустройства территории муниципального образования сельское поселение Усть-Юган</w:t>
      </w:r>
    </w:p>
    <w:p w:rsidR="008F2B43" w:rsidRDefault="008F2B43">
      <w:pPr>
        <w:rPr>
          <w:b/>
          <w:sz w:val="28"/>
          <w:szCs w:val="28"/>
        </w:rPr>
      </w:pPr>
    </w:p>
    <w:p w:rsidR="0082680D" w:rsidRDefault="0082680D" w:rsidP="008268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832"/>
      </w:tblGrid>
      <w:tr w:rsidR="0082680D" w:rsidTr="00ED3961">
        <w:tc>
          <w:tcPr>
            <w:tcW w:w="4927" w:type="dxa"/>
            <w:shd w:val="clear" w:color="auto" w:fill="auto"/>
          </w:tcPr>
          <w:p w:rsidR="0082680D" w:rsidRDefault="0082680D" w:rsidP="00ED396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Наталия Александровна</w:t>
            </w:r>
          </w:p>
        </w:tc>
        <w:tc>
          <w:tcPr>
            <w:tcW w:w="4927" w:type="dxa"/>
            <w:shd w:val="clear" w:color="auto" w:fill="auto"/>
          </w:tcPr>
          <w:p w:rsidR="0082680D" w:rsidRDefault="0082680D" w:rsidP="00ED396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сельского поселения Усть-Юган, председатель Оргкомитета;</w:t>
            </w:r>
          </w:p>
        </w:tc>
      </w:tr>
      <w:tr w:rsidR="0082680D" w:rsidTr="00ED3961">
        <w:tc>
          <w:tcPr>
            <w:tcW w:w="4927" w:type="dxa"/>
            <w:shd w:val="clear" w:color="auto" w:fill="auto"/>
          </w:tcPr>
          <w:p w:rsidR="0082680D" w:rsidRDefault="0082680D" w:rsidP="00ED3961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2680D" w:rsidRDefault="0082680D" w:rsidP="00ED396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2680D" w:rsidTr="00ED3961">
        <w:tc>
          <w:tcPr>
            <w:tcW w:w="4927" w:type="dxa"/>
            <w:shd w:val="clear" w:color="auto" w:fill="auto"/>
          </w:tcPr>
          <w:p w:rsidR="0082680D" w:rsidRDefault="0082680D" w:rsidP="00ED396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Бикбердина Венера Танилевна</w:t>
            </w:r>
          </w:p>
        </w:tc>
        <w:tc>
          <w:tcPr>
            <w:tcW w:w="4927" w:type="dxa"/>
            <w:shd w:val="clear" w:color="auto" w:fill="auto"/>
          </w:tcPr>
          <w:p w:rsidR="0082680D" w:rsidRDefault="0082680D" w:rsidP="00ED396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организационно-правового отдела;</w:t>
            </w:r>
          </w:p>
          <w:p w:rsidR="0082680D" w:rsidRDefault="0082680D" w:rsidP="00ED396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2680D" w:rsidTr="00ED3961">
        <w:tc>
          <w:tcPr>
            <w:tcW w:w="4927" w:type="dxa"/>
            <w:shd w:val="clear" w:color="auto" w:fill="auto"/>
          </w:tcPr>
          <w:p w:rsidR="0082680D" w:rsidRDefault="0082680D" w:rsidP="00ED396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Ольга Владимировна</w:t>
            </w:r>
          </w:p>
          <w:p w:rsidR="0082680D" w:rsidRDefault="0082680D" w:rsidP="00ED3961">
            <w:pPr>
              <w:suppressAutoHyphens/>
              <w:jc w:val="both"/>
              <w:rPr>
                <w:sz w:val="28"/>
                <w:szCs w:val="28"/>
              </w:rPr>
            </w:pPr>
          </w:p>
          <w:p w:rsidR="0082680D" w:rsidRDefault="0082680D" w:rsidP="00ED3961">
            <w:pPr>
              <w:suppressAutoHyphens/>
              <w:jc w:val="both"/>
              <w:rPr>
                <w:sz w:val="28"/>
                <w:szCs w:val="28"/>
              </w:rPr>
            </w:pPr>
          </w:p>
          <w:p w:rsidR="0082680D" w:rsidRDefault="0082680D" w:rsidP="00ED396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Карпачева Елена Васильевна</w:t>
            </w:r>
          </w:p>
        </w:tc>
        <w:tc>
          <w:tcPr>
            <w:tcW w:w="4927" w:type="dxa"/>
            <w:shd w:val="clear" w:color="auto" w:fill="auto"/>
          </w:tcPr>
          <w:p w:rsidR="0082680D" w:rsidRDefault="0082680D" w:rsidP="00ED396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Делопроизводитель, секретарь Оргкомитета;</w:t>
            </w:r>
          </w:p>
          <w:p w:rsidR="0082680D" w:rsidRDefault="0082680D" w:rsidP="00ED3961">
            <w:pPr>
              <w:suppressAutoHyphens/>
              <w:jc w:val="both"/>
              <w:rPr>
                <w:sz w:val="28"/>
                <w:szCs w:val="28"/>
              </w:rPr>
            </w:pPr>
          </w:p>
          <w:p w:rsidR="0082680D" w:rsidRDefault="0082680D" w:rsidP="00ED396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</w:t>
            </w:r>
            <w:r>
              <w:rPr>
                <w:sz w:val="28"/>
                <w:szCs w:val="28"/>
              </w:rPr>
              <w:t>а сельского поселения Усть-Юган.</w:t>
            </w:r>
            <w:r>
              <w:rPr>
                <w:sz w:val="28"/>
                <w:szCs w:val="28"/>
              </w:rPr>
              <w:t xml:space="preserve">  </w:t>
            </w:r>
          </w:p>
          <w:p w:rsidR="0082680D" w:rsidRDefault="0082680D" w:rsidP="00ED396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2680D" w:rsidTr="00ED3961">
        <w:tc>
          <w:tcPr>
            <w:tcW w:w="4927" w:type="dxa"/>
            <w:shd w:val="clear" w:color="auto" w:fill="auto"/>
          </w:tcPr>
          <w:p w:rsidR="0082680D" w:rsidRDefault="0082680D" w:rsidP="00ED3961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2680D" w:rsidRDefault="0082680D" w:rsidP="00ED3961">
            <w:pPr>
              <w:suppressAutoHyphens/>
              <w:jc w:val="both"/>
              <w:rPr>
                <w:sz w:val="28"/>
                <w:szCs w:val="28"/>
              </w:rPr>
            </w:pPr>
          </w:p>
          <w:p w:rsidR="0082680D" w:rsidRDefault="0082680D" w:rsidP="00ED396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8F2B43" w:rsidRDefault="006B0DE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Участники публичных слушаний:</w:t>
      </w:r>
    </w:p>
    <w:p w:rsidR="008F2B43" w:rsidRDefault="006B0DE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>
        <w:rPr>
          <w:sz w:val="28"/>
          <w:szCs w:val="28"/>
          <w:shd w:val="clear" w:color="auto" w:fill="FFFFFF"/>
        </w:rPr>
        <w:t>заслушали доклад Н.А. Щербаковой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проекту </w:t>
      </w:r>
      <w:r w:rsidR="0082680D">
        <w:rPr>
          <w:sz w:val="28"/>
          <w:szCs w:val="28"/>
        </w:rPr>
        <w:t>утверждения</w:t>
      </w:r>
      <w:r w:rsidR="0082680D" w:rsidRPr="00694F45">
        <w:rPr>
          <w:sz w:val="28"/>
          <w:szCs w:val="28"/>
        </w:rPr>
        <w:t xml:space="preserve"> правил благоустройства территории муниципального образования сельское поселение Усть-Юган</w:t>
      </w:r>
      <w:r>
        <w:rPr>
          <w:sz w:val="28"/>
          <w:szCs w:val="28"/>
          <w:shd w:val="clear" w:color="auto" w:fill="FFFFFF"/>
        </w:rPr>
        <w:t>;</w:t>
      </w:r>
    </w:p>
    <w:p w:rsidR="008F2B43" w:rsidRPr="0082680D" w:rsidRDefault="006B0DE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по результатам голосования приняли решение одобрить проект </w:t>
      </w:r>
      <w:r w:rsidR="0082680D" w:rsidRPr="0082680D">
        <w:rPr>
          <w:sz w:val="28"/>
          <w:szCs w:val="28"/>
        </w:rPr>
        <w:t>решения Совета депутатов сельского поселения Усть-Юган «Об утверждении правил благоустройства территории муниципального образования сельское поселение Усть-Юган».</w:t>
      </w:r>
    </w:p>
    <w:p w:rsidR="008F2B43" w:rsidRDefault="008F2B43">
      <w:pPr>
        <w:jc w:val="both"/>
        <w:rPr>
          <w:sz w:val="28"/>
          <w:szCs w:val="28"/>
          <w:shd w:val="clear" w:color="auto" w:fill="FFFFFF"/>
        </w:rPr>
      </w:pPr>
    </w:p>
    <w:p w:rsidR="008F2B43" w:rsidRDefault="006B0DED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i/>
          <w:sz w:val="28"/>
          <w:szCs w:val="28"/>
        </w:rPr>
        <w:t>ЦЕЛЬ ПРОВЕДЕНИЯ СЛУШАНИЙ:</w:t>
      </w:r>
    </w:p>
    <w:p w:rsidR="008F2B43" w:rsidRDefault="006B0DED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Привлечения общественности в участии обсуждений по принятию </w:t>
      </w:r>
      <w:r>
        <w:rPr>
          <w:rFonts w:eastAsiaTheme="minorEastAsia"/>
          <w:sz w:val="28"/>
          <w:szCs w:val="28"/>
        </w:rPr>
        <w:t>изменений в правила благоустройства сельского поселения Усть-Юган.</w:t>
      </w:r>
    </w:p>
    <w:p w:rsidR="008F2B43" w:rsidRDefault="008F2B43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B43" w:rsidRDefault="006B0DE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МЕРОПРИЯТИЙ, ПРОВЕДЕННЫХ В ХОДЕ ПУБЛИЧНЫХ СЛУШАНИЙ:</w:t>
      </w:r>
    </w:p>
    <w:p w:rsidR="008F2B43" w:rsidRDefault="006B0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проведены в </w:t>
      </w:r>
      <w:r>
        <w:rPr>
          <w:sz w:val="28"/>
          <w:szCs w:val="28"/>
        </w:rPr>
        <w:t>соответствии с утвержденным регламентом:</w:t>
      </w:r>
    </w:p>
    <w:p w:rsidR="008F2B43" w:rsidRDefault="006B0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82680D">
        <w:rPr>
          <w:sz w:val="28"/>
          <w:szCs w:val="28"/>
        </w:rPr>
        <w:t>25.10.2024</w:t>
      </w:r>
      <w:r>
        <w:rPr>
          <w:sz w:val="28"/>
          <w:szCs w:val="28"/>
        </w:rPr>
        <w:t xml:space="preserve"> года.</w:t>
      </w:r>
    </w:p>
    <w:p w:rsidR="008F2B43" w:rsidRDefault="0082680D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17</w:t>
      </w:r>
      <w:r w:rsidR="006B0DED">
        <w:rPr>
          <w:sz w:val="28"/>
          <w:szCs w:val="28"/>
        </w:rPr>
        <w:t>:30 час по местному времени.</w:t>
      </w:r>
    </w:p>
    <w:p w:rsidR="008F2B43" w:rsidRDefault="006B0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Нефтеюганский район, п. Усть-Юган, дом 5. </w:t>
      </w:r>
    </w:p>
    <w:p w:rsidR="008F2B43" w:rsidRDefault="006B0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проведения: Глава сельского поселения Усть-Юган. </w:t>
      </w:r>
    </w:p>
    <w:p w:rsidR="008F2B43" w:rsidRDefault="008F2B43">
      <w:pPr>
        <w:jc w:val="both"/>
        <w:rPr>
          <w:sz w:val="28"/>
          <w:szCs w:val="28"/>
        </w:rPr>
      </w:pPr>
    </w:p>
    <w:p w:rsidR="008F2B43" w:rsidRDefault="006B0DE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ПО ИТОГАМ</w:t>
      </w:r>
      <w:r>
        <w:rPr>
          <w:b/>
          <w:i/>
          <w:sz w:val="28"/>
          <w:szCs w:val="28"/>
        </w:rPr>
        <w:t xml:space="preserve"> ПРОВЕДЕННЫХ ПУБЛИЧНЫХ СЛУШАНИЙ РЕШЕНО:</w:t>
      </w:r>
    </w:p>
    <w:p w:rsidR="0082680D" w:rsidRPr="0082680D" w:rsidRDefault="0082680D" w:rsidP="0082680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</w:t>
      </w:r>
      <w:r w:rsidR="006B0DED">
        <w:rPr>
          <w:sz w:val="28"/>
          <w:szCs w:val="28"/>
        </w:rPr>
        <w:t xml:space="preserve">1. Одобрить проект </w:t>
      </w:r>
      <w:r w:rsidRPr="0082680D">
        <w:rPr>
          <w:sz w:val="28"/>
          <w:szCs w:val="28"/>
        </w:rPr>
        <w:t>решения Совета депутатов сельского поселения Усть-Юган «Об утверждении правил благоустройства территории муниципального образования сельское поселение Усть-Юган».</w:t>
      </w:r>
    </w:p>
    <w:p w:rsidR="008F2B43" w:rsidRDefault="008268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Считать публичные слушани</w:t>
      </w:r>
      <w:r w:rsidR="006B0DED">
        <w:rPr>
          <w:sz w:val="28"/>
          <w:szCs w:val="28"/>
        </w:rPr>
        <w:t>я состоявшимися.</w:t>
      </w:r>
    </w:p>
    <w:p w:rsidR="008F2B43" w:rsidRDefault="006B0D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протокол и заключение заседания публичных слушаний по проекту решения Совета депутатов сельского поселения Усть-Юган «</w:t>
      </w:r>
      <w:r w:rsidR="0082680D" w:rsidRPr="0082680D">
        <w:rPr>
          <w:sz w:val="28"/>
          <w:szCs w:val="28"/>
        </w:rPr>
        <w:t>Об утверждении правил благоустройства территории муниципального образования сельское поселение Усть-Юган</w:t>
      </w:r>
      <w:r w:rsidR="0082680D">
        <w:rPr>
          <w:sz w:val="28"/>
          <w:szCs w:val="28"/>
        </w:rPr>
        <w:t xml:space="preserve">» </w:t>
      </w:r>
      <w:r>
        <w:rPr>
          <w:sz w:val="28"/>
          <w:szCs w:val="28"/>
        </w:rPr>
        <w:t>в течение 10 дней со дня проведения слушаний.</w:t>
      </w:r>
    </w:p>
    <w:p w:rsidR="008F2B43" w:rsidRDefault="006B0D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 результата</w:t>
      </w:r>
      <w:r>
        <w:rPr>
          <w:sz w:val="28"/>
          <w:szCs w:val="28"/>
        </w:rPr>
        <w:t>м публичных слушаний рекомендовать Совету депутатов сельского поселения Усть-Юган проект решения Совета депутатов сельского поселения Усть-Юган «</w:t>
      </w:r>
      <w:r w:rsidR="0082680D" w:rsidRPr="0082680D">
        <w:rPr>
          <w:sz w:val="28"/>
          <w:szCs w:val="28"/>
        </w:rPr>
        <w:t>Об утверждении правил благоустройства территории муниципального образования сельское поселение Усть-Юган</w:t>
      </w:r>
      <w:r w:rsidR="0082680D">
        <w:rPr>
          <w:sz w:val="28"/>
          <w:szCs w:val="28"/>
        </w:rPr>
        <w:t>»</w:t>
      </w:r>
      <w:r w:rsidR="0082680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 к утверждению.</w:t>
      </w:r>
    </w:p>
    <w:p w:rsidR="008F2B43" w:rsidRDefault="008F2B43">
      <w:pPr>
        <w:jc w:val="both"/>
        <w:rPr>
          <w:sz w:val="28"/>
          <w:szCs w:val="28"/>
        </w:rPr>
      </w:pPr>
    </w:p>
    <w:p w:rsidR="0082680D" w:rsidRDefault="0082680D">
      <w:pPr>
        <w:jc w:val="both"/>
        <w:rPr>
          <w:sz w:val="28"/>
          <w:szCs w:val="28"/>
        </w:rPr>
      </w:pPr>
    </w:p>
    <w:p w:rsidR="0082680D" w:rsidRDefault="0082680D">
      <w:pPr>
        <w:jc w:val="both"/>
        <w:rPr>
          <w:sz w:val="28"/>
          <w:szCs w:val="28"/>
        </w:rPr>
      </w:pPr>
    </w:p>
    <w:p w:rsidR="008F2B43" w:rsidRDefault="006B0DE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Н.А. Щербакова</w:t>
      </w:r>
    </w:p>
    <w:p w:rsidR="008F2B43" w:rsidRDefault="008F2B43">
      <w:pPr>
        <w:jc w:val="both"/>
        <w:rPr>
          <w:sz w:val="28"/>
          <w:szCs w:val="28"/>
        </w:rPr>
      </w:pPr>
    </w:p>
    <w:p w:rsidR="008F2B43" w:rsidRDefault="006B0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</w:t>
      </w:r>
      <w:r w:rsidR="0082680D">
        <w:rPr>
          <w:sz w:val="28"/>
          <w:szCs w:val="28"/>
        </w:rPr>
        <w:t>О.В. Баранова</w:t>
      </w:r>
    </w:p>
    <w:sectPr w:rsidR="008F2B43" w:rsidSect="008268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ED" w:rsidRDefault="006B0DED">
      <w:r>
        <w:separator/>
      </w:r>
    </w:p>
  </w:endnote>
  <w:endnote w:type="continuationSeparator" w:id="0">
    <w:p w:rsidR="006B0DED" w:rsidRDefault="006B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ED" w:rsidRDefault="006B0DED">
      <w:r>
        <w:separator/>
      </w:r>
    </w:p>
  </w:footnote>
  <w:footnote w:type="continuationSeparator" w:id="0">
    <w:p w:rsidR="006B0DED" w:rsidRDefault="006B0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000A326C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1" w15:restartNumberingAfterBreak="0">
    <w:nsid w:val="4C564F2F"/>
    <w:multiLevelType w:val="multilevel"/>
    <w:tmpl w:val="4C564F2F"/>
    <w:lvl w:ilvl="0">
      <w:start w:val="1"/>
      <w:numFmt w:val="bullet"/>
      <w:pStyle w:val="a0"/>
      <w:lvlText w:val="–"/>
      <w:lvlJc w:val="left"/>
      <w:pPr>
        <w:ind w:left="1080" w:hanging="360"/>
      </w:pPr>
      <w:rPr>
        <w:rFonts w:ascii="Times New Roman" w:hAnsi="Times New Roman" w:cs="Times New Roman" w:hint="default"/>
        <w:lang w:val="ru-RU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DA"/>
    <w:rsid w:val="00003435"/>
    <w:rsid w:val="000211AC"/>
    <w:rsid w:val="00044F0A"/>
    <w:rsid w:val="000702DC"/>
    <w:rsid w:val="00071041"/>
    <w:rsid w:val="00080C39"/>
    <w:rsid w:val="000A395E"/>
    <w:rsid w:val="00147494"/>
    <w:rsid w:val="001A19E5"/>
    <w:rsid w:val="001C149D"/>
    <w:rsid w:val="00200147"/>
    <w:rsid w:val="00202801"/>
    <w:rsid w:val="00212668"/>
    <w:rsid w:val="00213F92"/>
    <w:rsid w:val="00273BA3"/>
    <w:rsid w:val="002969DA"/>
    <w:rsid w:val="002973D8"/>
    <w:rsid w:val="002A1A56"/>
    <w:rsid w:val="002C6708"/>
    <w:rsid w:val="002E6107"/>
    <w:rsid w:val="00313219"/>
    <w:rsid w:val="00317E43"/>
    <w:rsid w:val="00335ADB"/>
    <w:rsid w:val="00342B72"/>
    <w:rsid w:val="003B1CF6"/>
    <w:rsid w:val="003D115F"/>
    <w:rsid w:val="003E25E3"/>
    <w:rsid w:val="003E7EEC"/>
    <w:rsid w:val="003F0272"/>
    <w:rsid w:val="0043158A"/>
    <w:rsid w:val="00525861"/>
    <w:rsid w:val="00597C08"/>
    <w:rsid w:val="00694219"/>
    <w:rsid w:val="00694F45"/>
    <w:rsid w:val="006B0DED"/>
    <w:rsid w:val="006D7A23"/>
    <w:rsid w:val="006F3F6C"/>
    <w:rsid w:val="007020BC"/>
    <w:rsid w:val="00724D6F"/>
    <w:rsid w:val="00730003"/>
    <w:rsid w:val="007777D7"/>
    <w:rsid w:val="007C4462"/>
    <w:rsid w:val="0082680D"/>
    <w:rsid w:val="00875730"/>
    <w:rsid w:val="008A0D70"/>
    <w:rsid w:val="008E52D1"/>
    <w:rsid w:val="008F2B43"/>
    <w:rsid w:val="00934017"/>
    <w:rsid w:val="00950231"/>
    <w:rsid w:val="009B1170"/>
    <w:rsid w:val="009C3277"/>
    <w:rsid w:val="00A12084"/>
    <w:rsid w:val="00A24750"/>
    <w:rsid w:val="00A35632"/>
    <w:rsid w:val="00A40628"/>
    <w:rsid w:val="00A42687"/>
    <w:rsid w:val="00A56A2D"/>
    <w:rsid w:val="00A72782"/>
    <w:rsid w:val="00AD7FA7"/>
    <w:rsid w:val="00B07560"/>
    <w:rsid w:val="00B12D88"/>
    <w:rsid w:val="00B30389"/>
    <w:rsid w:val="00B60A66"/>
    <w:rsid w:val="00B821F7"/>
    <w:rsid w:val="00B9591C"/>
    <w:rsid w:val="00BE7049"/>
    <w:rsid w:val="00C5066D"/>
    <w:rsid w:val="00CC13F8"/>
    <w:rsid w:val="00CC5D1A"/>
    <w:rsid w:val="00CD6D24"/>
    <w:rsid w:val="00D03872"/>
    <w:rsid w:val="00D345D0"/>
    <w:rsid w:val="00D417D4"/>
    <w:rsid w:val="00D73C60"/>
    <w:rsid w:val="00D92AB8"/>
    <w:rsid w:val="00DA3822"/>
    <w:rsid w:val="00DB3121"/>
    <w:rsid w:val="00DC1C09"/>
    <w:rsid w:val="00DF2DA1"/>
    <w:rsid w:val="00E43C05"/>
    <w:rsid w:val="00E601F5"/>
    <w:rsid w:val="00E70335"/>
    <w:rsid w:val="00E8243C"/>
    <w:rsid w:val="00E966AA"/>
    <w:rsid w:val="00EA6C2D"/>
    <w:rsid w:val="00EB2A9F"/>
    <w:rsid w:val="00EC44FD"/>
    <w:rsid w:val="00ED505C"/>
    <w:rsid w:val="00EE0873"/>
    <w:rsid w:val="00F6138C"/>
    <w:rsid w:val="00F84CDF"/>
    <w:rsid w:val="00FA7EC2"/>
    <w:rsid w:val="23A3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0C9C"/>
  <w15:docId w15:val="{19019F49-8ECE-44CB-AFFC-26C7EF00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1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annotation reference"/>
    <w:uiPriority w:val="99"/>
    <w:semiHidden/>
    <w:qFormat/>
    <w:rPr>
      <w:sz w:val="16"/>
      <w:szCs w:val="16"/>
    </w:rPr>
  </w:style>
  <w:style w:type="character" w:styleId="a6">
    <w:name w:val="Hyperlink"/>
    <w:basedOn w:val="a2"/>
    <w:unhideWhenUsed/>
    <w:rPr>
      <w:color w:val="0000FF" w:themeColor="hyperlink"/>
      <w:u w:val="single"/>
    </w:rPr>
  </w:style>
  <w:style w:type="character" w:styleId="a7">
    <w:name w:val="page number"/>
    <w:rPr>
      <w:rFonts w:cs="Times New Roman"/>
    </w:rPr>
  </w:style>
  <w:style w:type="character" w:styleId="a8">
    <w:name w:val="Strong"/>
    <w:uiPriority w:val="22"/>
    <w:qFormat/>
    <w:rPr>
      <w:b/>
      <w:bCs/>
    </w:rPr>
  </w:style>
  <w:style w:type="paragraph" w:styleId="a9">
    <w:name w:val="Balloon Text"/>
    <w:basedOn w:val="a1"/>
    <w:link w:val="aa"/>
    <w:semiHidden/>
    <w:unhideWhenUsed/>
    <w:rPr>
      <w:rFonts w:ascii="Tahoma" w:hAnsi="Tahoma" w:cs="Tahoma"/>
      <w:sz w:val="16"/>
      <w:szCs w:val="16"/>
    </w:rPr>
  </w:style>
  <w:style w:type="paragraph" w:styleId="ab">
    <w:name w:val="header"/>
    <w:basedOn w:val="a1"/>
    <w:link w:val="ac"/>
    <w:unhideWhenUsed/>
    <w:pPr>
      <w:tabs>
        <w:tab w:val="center" w:pos="4677"/>
        <w:tab w:val="right" w:pos="9355"/>
      </w:tabs>
    </w:pPr>
  </w:style>
  <w:style w:type="paragraph" w:styleId="ad">
    <w:name w:val="Body Text Indent"/>
    <w:basedOn w:val="a1"/>
    <w:link w:val="ae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f">
    <w:name w:val="footer"/>
    <w:basedOn w:val="a1"/>
    <w:link w:val="af0"/>
    <w:unhideWhenUsed/>
    <w:pPr>
      <w:tabs>
        <w:tab w:val="center" w:pos="4677"/>
        <w:tab w:val="right" w:pos="9355"/>
      </w:tabs>
    </w:pPr>
  </w:style>
  <w:style w:type="paragraph" w:styleId="a0">
    <w:name w:val="List"/>
    <w:basedOn w:val="a1"/>
    <w:link w:val="af1"/>
    <w:pPr>
      <w:numPr>
        <w:numId w:val="1"/>
      </w:numPr>
      <w:tabs>
        <w:tab w:val="left" w:pos="992"/>
      </w:tabs>
      <w:ind w:left="0" w:firstLine="709"/>
      <w:jc w:val="both"/>
    </w:pPr>
  </w:style>
  <w:style w:type="paragraph" w:styleId="af2">
    <w:name w:val="Normal (Web)"/>
    <w:basedOn w:val="a1"/>
    <w:uiPriority w:val="99"/>
    <w:unhideWhenUsed/>
    <w:qFormat/>
    <w:pPr>
      <w:spacing w:before="100" w:beforeAutospacing="1" w:after="100" w:afterAutospacing="1"/>
    </w:pPr>
  </w:style>
  <w:style w:type="table" w:styleId="af3">
    <w:name w:val="Table Grid"/>
    <w:basedOn w:val="a3"/>
    <w:rPr>
      <w:rFonts w:ascii="Arial" w:eastAsia="Times New Roman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Pr>
      <w:sz w:val="22"/>
      <w:szCs w:val="22"/>
      <w:lang w:eastAsia="en-US"/>
    </w:rPr>
  </w:style>
  <w:style w:type="character" w:customStyle="1" w:styleId="aa">
    <w:name w:val="Текст выноски Знак"/>
    <w:basedOn w:val="a2"/>
    <w:link w:val="a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Список Знак"/>
    <w:link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Абзац"/>
    <w:basedOn w:val="a1"/>
    <w:link w:val="af7"/>
    <w:qFormat/>
    <w:pPr>
      <w:spacing w:before="120" w:after="60"/>
      <w:ind w:firstLine="567"/>
      <w:jc w:val="both"/>
    </w:pPr>
  </w:style>
  <w:style w:type="character" w:customStyle="1" w:styleId="af7">
    <w:name w:val="Абзац Знак"/>
    <w:link w:val="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нумерованный"/>
    <w:basedOn w:val="a1"/>
    <w:pPr>
      <w:numPr>
        <w:numId w:val="2"/>
      </w:numPr>
      <w:spacing w:before="120"/>
      <w:jc w:val="both"/>
    </w:pPr>
  </w:style>
  <w:style w:type="paragraph" w:customStyle="1" w:styleId="CharChar">
    <w:name w:val="Char Char"/>
    <w:basedOn w:val="a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nformat">
    <w:name w:val="ConsNonformat"/>
    <w:pPr>
      <w:suppressAutoHyphens/>
      <w:autoSpaceDN w:val="0"/>
      <w:ind w:right="19772"/>
      <w:textAlignment w:val="baseline"/>
    </w:pPr>
    <w:rPr>
      <w:rFonts w:ascii="Courier New" w:eastAsia="Calibri" w:hAnsi="Courier New" w:cs="Times New Roman"/>
      <w:kern w:val="3"/>
      <w:sz w:val="22"/>
      <w:szCs w:val="22"/>
    </w:rPr>
  </w:style>
  <w:style w:type="character" w:customStyle="1" w:styleId="ac">
    <w:name w:val="Верхний колонтитул Знак"/>
    <w:basedOn w:val="a2"/>
    <w:link w:val="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2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basedOn w:val="a2"/>
    <w:link w:val="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Заголовок №3"/>
    <w:basedOn w:val="a1"/>
    <w:link w:val="31"/>
    <w:pPr>
      <w:shd w:val="clear" w:color="auto" w:fill="FFFFFF"/>
      <w:spacing w:after="60" w:line="338" w:lineRule="exact"/>
      <w:jc w:val="right"/>
      <w:outlineLvl w:val="2"/>
    </w:pPr>
    <w:rPr>
      <w:sz w:val="21"/>
      <w:szCs w:val="21"/>
      <w:lang w:eastAsia="en-US"/>
    </w:rPr>
  </w:style>
  <w:style w:type="character" w:customStyle="1" w:styleId="af8">
    <w:name w:val="Колонтитул_"/>
    <w:basedOn w:val="a2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Колонтитул"/>
    <w:basedOn w:val="af8"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afa">
    <w:name w:val="Основной текст_"/>
    <w:basedOn w:val="a2"/>
    <w:link w:val="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1"/>
    <w:link w:val="afa"/>
    <w:pPr>
      <w:shd w:val="clear" w:color="auto" w:fill="FFFFFF"/>
      <w:spacing w:before="60" w:after="240" w:line="0" w:lineRule="atLeast"/>
      <w:jc w:val="right"/>
    </w:pPr>
    <w:rPr>
      <w:sz w:val="22"/>
      <w:szCs w:val="22"/>
      <w:lang w:eastAsia="en-US"/>
    </w:rPr>
  </w:style>
  <w:style w:type="character" w:customStyle="1" w:styleId="12">
    <w:name w:val="Заголовок №1_"/>
    <w:basedOn w:val="a2"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13">
    <w:name w:val="Заголовок №1"/>
    <w:basedOn w:val="12"/>
    <w:rPr>
      <w:rFonts w:ascii="Times New Roman" w:eastAsia="Times New Roman" w:hAnsi="Times New Roman" w:cs="Times New Roman"/>
      <w:spacing w:val="0"/>
      <w:sz w:val="22"/>
      <w:szCs w:val="22"/>
      <w:u w:val="single"/>
    </w:rPr>
  </w:style>
  <w:style w:type="character" w:customStyle="1" w:styleId="10">
    <w:name w:val="Заголовок 1 Знак"/>
    <w:basedOn w:val="a2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semiHidden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4">
    <w:name w:val="Абзац списка1"/>
    <w:basedOn w:val="a1"/>
    <w:pPr>
      <w:ind w:left="720"/>
    </w:pPr>
    <w:rPr>
      <w:rFonts w:ascii="Arial" w:hAnsi="Arial" w:cs="Arial"/>
      <w:sz w:val="26"/>
      <w:szCs w:val="26"/>
    </w:rPr>
  </w:style>
  <w:style w:type="paragraph" w:customStyle="1" w:styleId="15">
    <w:name w:val="Без интервала1"/>
    <w:rPr>
      <w:rFonts w:ascii="Calibri" w:eastAsia="Times New Roman" w:hAnsi="Calibri" w:cs="Calibri"/>
      <w:sz w:val="22"/>
      <w:szCs w:val="22"/>
    </w:rPr>
  </w:style>
  <w:style w:type="character" w:customStyle="1" w:styleId="ae">
    <w:name w:val="Основной текст с отступом Знак"/>
    <w:basedOn w:val="a2"/>
    <w:link w:val="ad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pple-converted-space">
    <w:name w:val="apple-converted-space"/>
  </w:style>
  <w:style w:type="character" w:customStyle="1" w:styleId="username">
    <w:name w:val="username"/>
  </w:style>
  <w:style w:type="paragraph" w:customStyle="1" w:styleId="CharChar1">
    <w:name w:val="Char Char1"/>
    <w:basedOn w:val="a1"/>
    <w:pPr>
      <w:spacing w:after="160" w:line="240" w:lineRule="exact"/>
    </w:pPr>
    <w:rPr>
      <w:sz w:val="28"/>
      <w:szCs w:val="20"/>
      <w:lang w:val="en-US" w:eastAsia="en-US"/>
    </w:rPr>
  </w:style>
  <w:style w:type="table" w:customStyle="1" w:styleId="16">
    <w:name w:val="Сетка таблицы1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4DB4-CB16-4A54-9E45-065E9CBB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BogomolovaIN</dc:creator>
  <cp:lastModifiedBy>user</cp:lastModifiedBy>
  <cp:revision>15</cp:revision>
  <cp:lastPrinted>2023-09-20T06:32:00Z</cp:lastPrinted>
  <dcterms:created xsi:type="dcterms:W3CDTF">2023-09-20T06:49:00Z</dcterms:created>
  <dcterms:modified xsi:type="dcterms:W3CDTF">2024-04-26T12:00:00Z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6DA5080790E5475AA05C21ACE6658BB3_12</vt:lpwstr>
  </property>
</Properties>
</file>