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049" w14:textId="77777777" w:rsidR="00310DB3" w:rsidRPr="00310DB3" w:rsidRDefault="00310DB3" w:rsidP="00310DB3">
      <w:pPr>
        <w:ind w:right="-1"/>
        <w:jc w:val="center"/>
      </w:pPr>
      <w:r w:rsidRPr="00310DB3">
        <w:rPr>
          <w:noProof/>
        </w:rPr>
        <w:drawing>
          <wp:anchor distT="0" distB="0" distL="114300" distR="114300" simplePos="0" relativeHeight="251659264" behindDoc="0" locked="0" layoutInCell="1" allowOverlap="1" wp14:anchorId="679E9CE3" wp14:editId="4AF590BF">
            <wp:simplePos x="0" y="0"/>
            <wp:positionH relativeFrom="column">
              <wp:posOffset>2771775</wp:posOffset>
            </wp:positionH>
            <wp:positionV relativeFrom="paragraph">
              <wp:posOffset>66040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5298A" w14:textId="77777777" w:rsidR="00310DB3" w:rsidRPr="00310DB3" w:rsidRDefault="00310DB3" w:rsidP="00310DB3">
      <w:pPr>
        <w:ind w:right="-1"/>
        <w:jc w:val="center"/>
      </w:pPr>
    </w:p>
    <w:p w14:paraId="4B6775BD" w14:textId="77777777" w:rsidR="00310DB3" w:rsidRPr="00310DB3" w:rsidRDefault="00310DB3" w:rsidP="00310DB3">
      <w:pPr>
        <w:ind w:right="-1"/>
        <w:jc w:val="center"/>
      </w:pPr>
    </w:p>
    <w:p w14:paraId="5B1CAEFF" w14:textId="77777777" w:rsidR="00310DB3" w:rsidRPr="00310DB3" w:rsidRDefault="00310DB3" w:rsidP="00310DB3">
      <w:pPr>
        <w:ind w:right="-1"/>
        <w:jc w:val="center"/>
      </w:pPr>
    </w:p>
    <w:p w14:paraId="76725695" w14:textId="77777777" w:rsidR="00310DB3" w:rsidRPr="00310DB3" w:rsidRDefault="00310DB3" w:rsidP="00310DB3">
      <w:pPr>
        <w:ind w:right="-1"/>
        <w:jc w:val="center"/>
      </w:pPr>
    </w:p>
    <w:p w14:paraId="1B708C31" w14:textId="77777777" w:rsidR="00310DB3" w:rsidRPr="00310DB3" w:rsidRDefault="00310DB3" w:rsidP="00310DB3">
      <w:pPr>
        <w:ind w:right="-1"/>
        <w:jc w:val="center"/>
      </w:pPr>
    </w:p>
    <w:p w14:paraId="47BEE33B" w14:textId="77777777" w:rsidR="00310DB3" w:rsidRPr="00153D3C" w:rsidRDefault="00310DB3" w:rsidP="00310DB3">
      <w:pPr>
        <w:ind w:right="-1"/>
        <w:rPr>
          <w:b/>
          <w:sz w:val="25"/>
          <w:szCs w:val="25"/>
        </w:rPr>
      </w:pPr>
      <w:r>
        <w:rPr>
          <w:b/>
          <w:sz w:val="28"/>
          <w:szCs w:val="28"/>
        </w:rPr>
        <w:t xml:space="preserve">                  </w:t>
      </w:r>
      <w:r w:rsidRPr="00153D3C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1202774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proofErr w:type="gramStart"/>
      <w:r w:rsidRPr="00153D3C">
        <w:rPr>
          <w:b/>
          <w:sz w:val="25"/>
          <w:szCs w:val="25"/>
        </w:rPr>
        <w:t>Нефтеюганский  муниципальный</w:t>
      </w:r>
      <w:proofErr w:type="gramEnd"/>
      <w:r w:rsidRPr="00153D3C">
        <w:rPr>
          <w:b/>
          <w:sz w:val="25"/>
          <w:szCs w:val="25"/>
        </w:rPr>
        <w:t xml:space="preserve"> район</w:t>
      </w:r>
    </w:p>
    <w:p w14:paraId="49963886" w14:textId="77777777" w:rsidR="00310DB3" w:rsidRPr="00153D3C" w:rsidRDefault="00310DB3" w:rsidP="00310DB3">
      <w:pPr>
        <w:ind w:right="-1"/>
        <w:jc w:val="center"/>
        <w:rPr>
          <w:b/>
          <w:sz w:val="25"/>
          <w:szCs w:val="25"/>
        </w:rPr>
      </w:pPr>
      <w:r w:rsidRPr="00153D3C">
        <w:rPr>
          <w:b/>
          <w:sz w:val="25"/>
          <w:szCs w:val="25"/>
        </w:rPr>
        <w:t>Ханты-Мансийский автономный округ – Югра</w:t>
      </w:r>
    </w:p>
    <w:p w14:paraId="23034D0A" w14:textId="77777777" w:rsidR="00310DB3" w:rsidRPr="00153D3C" w:rsidRDefault="00310DB3" w:rsidP="00310DB3">
      <w:pPr>
        <w:ind w:right="-1"/>
        <w:jc w:val="center"/>
        <w:rPr>
          <w:sz w:val="25"/>
          <w:szCs w:val="25"/>
        </w:rPr>
      </w:pPr>
    </w:p>
    <w:p w14:paraId="50AF4E33" w14:textId="77777777" w:rsidR="00310DB3" w:rsidRPr="00153D3C" w:rsidRDefault="00310DB3" w:rsidP="00310DB3">
      <w:pPr>
        <w:ind w:right="-1"/>
        <w:jc w:val="center"/>
        <w:rPr>
          <w:b/>
          <w:sz w:val="36"/>
          <w:szCs w:val="36"/>
        </w:rPr>
      </w:pPr>
      <w:r w:rsidRPr="00153D3C">
        <w:rPr>
          <w:b/>
          <w:sz w:val="36"/>
          <w:szCs w:val="36"/>
        </w:rPr>
        <w:t>АДМИНИСТРАЦИЯ СЕЛЬСКОГО ПОСЕЛЕНИЯ</w:t>
      </w:r>
    </w:p>
    <w:p w14:paraId="7057E4FF" w14:textId="77777777" w:rsidR="00310DB3" w:rsidRPr="00153D3C" w:rsidRDefault="00310DB3" w:rsidP="00310DB3">
      <w:pPr>
        <w:ind w:right="-1"/>
        <w:jc w:val="center"/>
        <w:rPr>
          <w:sz w:val="36"/>
          <w:szCs w:val="36"/>
        </w:rPr>
      </w:pPr>
      <w:r w:rsidRPr="00153D3C">
        <w:rPr>
          <w:b/>
          <w:sz w:val="36"/>
          <w:szCs w:val="36"/>
        </w:rPr>
        <w:t xml:space="preserve"> УСТЬ-ЮГАН</w:t>
      </w:r>
    </w:p>
    <w:p w14:paraId="76F90F1B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4BC58468" w14:textId="77777777" w:rsidR="00310DB3" w:rsidRPr="00153D3C" w:rsidRDefault="00310DB3" w:rsidP="00310DB3">
      <w:pPr>
        <w:ind w:right="-1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153D3C">
        <w:rPr>
          <w:b/>
          <w:sz w:val="32"/>
          <w:szCs w:val="32"/>
        </w:rPr>
        <w:t>ПРОЕКТ ПОСТАНОВЛЕНИЯ</w:t>
      </w:r>
    </w:p>
    <w:p w14:paraId="73755E86" w14:textId="77777777" w:rsidR="00310DB3" w:rsidRPr="00310DB3" w:rsidRDefault="00310DB3" w:rsidP="00310DB3">
      <w:pPr>
        <w:ind w:right="-1"/>
        <w:jc w:val="center"/>
        <w:rPr>
          <w:sz w:val="28"/>
          <w:szCs w:val="28"/>
        </w:rPr>
      </w:pPr>
    </w:p>
    <w:p w14:paraId="78B82539" w14:textId="77777777" w:rsidR="00310DB3" w:rsidRPr="00310DB3" w:rsidRDefault="00310DB3" w:rsidP="00310DB3">
      <w:pPr>
        <w:ind w:right="-1"/>
        <w:jc w:val="center"/>
      </w:pPr>
      <w:r w:rsidRPr="00310DB3">
        <w:t>_______                                                                                             № ________</w:t>
      </w:r>
    </w:p>
    <w:p w14:paraId="4B79074C" w14:textId="77777777" w:rsidR="00310DB3" w:rsidRPr="00153D3C" w:rsidRDefault="00310DB3" w:rsidP="00310DB3">
      <w:pPr>
        <w:ind w:right="-1"/>
        <w:jc w:val="center"/>
        <w:rPr>
          <w:sz w:val="20"/>
          <w:szCs w:val="20"/>
        </w:rPr>
      </w:pPr>
      <w:r w:rsidRPr="00153D3C">
        <w:rPr>
          <w:sz w:val="20"/>
          <w:szCs w:val="20"/>
        </w:rPr>
        <w:t>п. Усть-Юган</w:t>
      </w:r>
    </w:p>
    <w:p w14:paraId="7D19D7BB" w14:textId="77777777" w:rsidR="00164F3B" w:rsidRPr="00153D3C" w:rsidRDefault="00164F3B" w:rsidP="00310DB3">
      <w:pPr>
        <w:ind w:right="-1"/>
        <w:rPr>
          <w:sz w:val="28"/>
          <w:szCs w:val="28"/>
        </w:rPr>
      </w:pPr>
    </w:p>
    <w:p w14:paraId="37CA3311" w14:textId="77777777" w:rsidR="00BD3DA5" w:rsidRDefault="00BD3DA5" w:rsidP="00382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постановлений </w:t>
      </w:r>
    </w:p>
    <w:p w14:paraId="63761B11" w14:textId="65603B27" w:rsidR="009C6AAF" w:rsidRPr="00153D3C" w:rsidRDefault="00BD3DA5" w:rsidP="00382F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Усть-Юган</w:t>
      </w:r>
    </w:p>
    <w:p w14:paraId="44F93803" w14:textId="77777777" w:rsidR="009E656E" w:rsidRPr="00153D3C" w:rsidRDefault="009E656E" w:rsidP="00382F47">
      <w:pPr>
        <w:jc w:val="center"/>
        <w:rPr>
          <w:sz w:val="28"/>
          <w:szCs w:val="28"/>
        </w:rPr>
      </w:pPr>
    </w:p>
    <w:p w14:paraId="27E6A6F4" w14:textId="77777777" w:rsidR="00382F47" w:rsidRPr="00153D3C" w:rsidRDefault="00382F47" w:rsidP="00382F47">
      <w:pPr>
        <w:jc w:val="center"/>
        <w:rPr>
          <w:sz w:val="28"/>
          <w:szCs w:val="28"/>
        </w:rPr>
      </w:pPr>
    </w:p>
    <w:p w14:paraId="46AEECCA" w14:textId="55147B4B" w:rsidR="009F1D25" w:rsidRPr="00153D3C" w:rsidRDefault="00382F47" w:rsidP="00BD3DA5">
      <w:pPr>
        <w:jc w:val="both"/>
        <w:rPr>
          <w:bCs/>
          <w:sz w:val="28"/>
          <w:szCs w:val="28"/>
        </w:rPr>
      </w:pPr>
      <w:r w:rsidRPr="00153D3C">
        <w:rPr>
          <w:sz w:val="28"/>
          <w:szCs w:val="28"/>
        </w:rPr>
        <w:tab/>
      </w:r>
      <w:r w:rsidR="00BD3DA5">
        <w:rPr>
          <w:sz w:val="28"/>
          <w:szCs w:val="28"/>
        </w:rPr>
        <w:t xml:space="preserve">В связи с принятием постановления администрации сельского поселения Усть-Юган от 10.03.2022 № 31-па-нпа </w:t>
      </w:r>
      <w:bookmarkStart w:id="0" w:name="_Hlk71886560"/>
      <w:r w:rsidR="00BD3DA5">
        <w:rPr>
          <w:sz w:val="28"/>
          <w:szCs w:val="28"/>
        </w:rPr>
        <w:t>«</w:t>
      </w:r>
      <w:r w:rsidR="00BD3DA5" w:rsidRPr="00BD3DA5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</w:t>
      </w:r>
      <w:r w:rsidR="00BD3DA5">
        <w:rPr>
          <w:rFonts w:eastAsia="Calibri"/>
          <w:sz w:val="28"/>
          <w:szCs w:val="28"/>
          <w:lang w:eastAsia="en-US"/>
        </w:rPr>
        <w:t xml:space="preserve"> </w:t>
      </w:r>
      <w:r w:rsidR="00BD3DA5" w:rsidRPr="00BD3DA5">
        <w:rPr>
          <w:rFonts w:eastAsia="Calibri"/>
          <w:sz w:val="28"/>
          <w:szCs w:val="28"/>
          <w:lang w:eastAsia="en-US"/>
        </w:rPr>
        <w:t xml:space="preserve">муниципальной услуги «Принятие на учет граждан </w:t>
      </w:r>
      <w:proofErr w:type="gramStart"/>
      <w:r w:rsidR="00BD3DA5" w:rsidRPr="00BD3DA5">
        <w:rPr>
          <w:rFonts w:eastAsia="Calibri"/>
          <w:sz w:val="28"/>
          <w:szCs w:val="28"/>
          <w:lang w:eastAsia="en-US"/>
        </w:rPr>
        <w:t>в</w:t>
      </w:r>
      <w:r w:rsidR="00884818">
        <w:rPr>
          <w:rFonts w:eastAsia="Calibri"/>
          <w:sz w:val="28"/>
          <w:szCs w:val="28"/>
          <w:lang w:eastAsia="en-US"/>
        </w:rPr>
        <w:t xml:space="preserve"> </w:t>
      </w:r>
      <w:r w:rsidR="00BD3DA5" w:rsidRPr="00BD3DA5">
        <w:rPr>
          <w:rFonts w:eastAsia="Calibri"/>
          <w:sz w:val="28"/>
          <w:szCs w:val="28"/>
          <w:lang w:eastAsia="en-US"/>
        </w:rPr>
        <w:t>качестве</w:t>
      </w:r>
      <w:proofErr w:type="gramEnd"/>
      <w:r w:rsidR="00BD3DA5" w:rsidRPr="00BD3DA5">
        <w:rPr>
          <w:rFonts w:eastAsia="Calibri"/>
          <w:sz w:val="28"/>
          <w:szCs w:val="28"/>
          <w:lang w:eastAsia="en-US"/>
        </w:rPr>
        <w:t xml:space="preserve"> нуждающихся в жилых помещениях» на территории сельского поселения Усть-Юган</w:t>
      </w:r>
      <w:bookmarkEnd w:id="0"/>
      <w:r w:rsidR="00BD3DA5">
        <w:rPr>
          <w:rFonts w:eastAsia="Calibri"/>
          <w:sz w:val="28"/>
          <w:szCs w:val="28"/>
          <w:lang w:eastAsia="en-US"/>
        </w:rPr>
        <w:t>»</w:t>
      </w:r>
      <w:r w:rsidR="00ED2CAD" w:rsidRPr="00153D3C">
        <w:rPr>
          <w:sz w:val="28"/>
          <w:szCs w:val="28"/>
        </w:rPr>
        <w:t>,</w:t>
      </w:r>
      <w:r w:rsidR="00623D85" w:rsidRPr="00153D3C">
        <w:rPr>
          <w:sz w:val="28"/>
          <w:szCs w:val="28"/>
        </w:rPr>
        <w:t xml:space="preserve"> </w:t>
      </w:r>
      <w:r w:rsidR="00FC2910" w:rsidRPr="00153D3C">
        <w:rPr>
          <w:sz w:val="28"/>
          <w:szCs w:val="28"/>
        </w:rPr>
        <w:t>п о с т а н о в л я ю:</w:t>
      </w:r>
    </w:p>
    <w:p w14:paraId="3FBED9B9" w14:textId="77777777" w:rsidR="00252E81" w:rsidRPr="00153D3C" w:rsidRDefault="00252E81" w:rsidP="00252E81">
      <w:pPr>
        <w:tabs>
          <w:tab w:val="left" w:pos="0"/>
          <w:tab w:val="left" w:pos="426"/>
          <w:tab w:val="left" w:pos="1134"/>
        </w:tabs>
        <w:jc w:val="both"/>
        <w:rPr>
          <w:sz w:val="28"/>
          <w:szCs w:val="28"/>
        </w:rPr>
      </w:pPr>
    </w:p>
    <w:p w14:paraId="4499C751" w14:textId="2231D599" w:rsidR="00926119" w:rsidRPr="00BD3DA5" w:rsidRDefault="00252E81" w:rsidP="00BD3DA5">
      <w:pPr>
        <w:pStyle w:val="a3"/>
        <w:numPr>
          <w:ilvl w:val="1"/>
          <w:numId w:val="2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color w:val="000000" w:themeColor="text1"/>
          <w:sz w:val="28"/>
          <w:szCs w:val="28"/>
        </w:rPr>
        <w:t xml:space="preserve"> </w:t>
      </w:r>
      <w:r w:rsidR="00BD3DA5" w:rsidRPr="00BD3DA5">
        <w:rPr>
          <w:sz w:val="28"/>
          <w:szCs w:val="28"/>
        </w:rPr>
        <w:t>Признать утратившими силу следующие постановления администрации сельского поселения Усть-Юган:</w:t>
      </w:r>
    </w:p>
    <w:p w14:paraId="46549565" w14:textId="6AD68398" w:rsidR="00BD3DA5" w:rsidRPr="00BD3DA5" w:rsidRDefault="00BD3DA5" w:rsidP="00884818">
      <w:pPr>
        <w:pStyle w:val="ConsPlusNormal"/>
        <w:ind w:firstLine="709"/>
        <w:jc w:val="both"/>
        <w:rPr>
          <w:sz w:val="28"/>
          <w:szCs w:val="28"/>
        </w:rPr>
      </w:pPr>
      <w:r w:rsidRPr="00BD3DA5">
        <w:rPr>
          <w:sz w:val="28"/>
          <w:szCs w:val="28"/>
        </w:rPr>
        <w:t>1.1. от 22.11.2017 № 174-па</w:t>
      </w:r>
      <w:r w:rsidRPr="00BD3DA5">
        <w:rPr>
          <w:rFonts w:eastAsia="Calibri"/>
          <w:sz w:val="28"/>
          <w:szCs w:val="28"/>
        </w:rPr>
        <w:t xml:space="preserve"> «</w:t>
      </w:r>
      <w:r w:rsidRPr="00BD3DA5">
        <w:rPr>
          <w:rFonts w:eastAsia="Calibri"/>
          <w:sz w:val="28"/>
          <w:szCs w:val="28"/>
        </w:rPr>
        <w:t>О внесении изменений в постановление администрации сельского</w:t>
      </w:r>
      <w:r w:rsidRPr="00BD3DA5">
        <w:rPr>
          <w:sz w:val="28"/>
          <w:szCs w:val="28"/>
        </w:rPr>
        <w:t xml:space="preserve">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>.</w:t>
      </w:r>
    </w:p>
    <w:p w14:paraId="16F09B5D" w14:textId="2F3BD835" w:rsidR="00BD3DA5" w:rsidRPr="00BD3DA5" w:rsidRDefault="00BD3DA5" w:rsidP="008848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DA5">
        <w:rPr>
          <w:sz w:val="28"/>
          <w:szCs w:val="28"/>
        </w:rPr>
        <w:t>1.2. от 23.05.2018 № 101-па «</w:t>
      </w:r>
      <w:r w:rsidRPr="00BD3DA5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сельского поселения Усть-Юган от 11.07.2017 № 101-па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(в редакции от 22.11.2017 № 174-па)</w:t>
      </w:r>
      <w:r w:rsidRPr="00BD3DA5">
        <w:rPr>
          <w:rFonts w:eastAsia="Calibri"/>
          <w:sz w:val="28"/>
          <w:szCs w:val="28"/>
          <w:lang w:eastAsia="en-US"/>
        </w:rPr>
        <w:t>.</w:t>
      </w:r>
    </w:p>
    <w:p w14:paraId="42005F33" w14:textId="36FF01A3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A5">
        <w:rPr>
          <w:rFonts w:eastAsia="Calibri"/>
          <w:sz w:val="28"/>
          <w:szCs w:val="28"/>
          <w:lang w:eastAsia="en-US"/>
        </w:rPr>
        <w:t>1.3. от 03.07.2019 № 116-па-нпа «</w:t>
      </w:r>
      <w:r w:rsidRPr="00BD3DA5">
        <w:rPr>
          <w:sz w:val="28"/>
          <w:szCs w:val="28"/>
        </w:rPr>
        <w:t xml:space="preserve">О внесении изменений в постановление администрации сельского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 xml:space="preserve">«Прием заявлений, документов, а также постановка граждан на учет в </w:t>
      </w:r>
      <w:r w:rsidRPr="00BD3DA5">
        <w:rPr>
          <w:sz w:val="28"/>
          <w:szCs w:val="28"/>
        </w:rPr>
        <w:lastRenderedPageBreak/>
        <w:t>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101-па)</w:t>
      </w:r>
      <w:r w:rsidRPr="00BD3DA5">
        <w:rPr>
          <w:sz w:val="28"/>
          <w:szCs w:val="28"/>
        </w:rPr>
        <w:t>.</w:t>
      </w:r>
    </w:p>
    <w:p w14:paraId="76473B45" w14:textId="77777777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DA5">
        <w:rPr>
          <w:sz w:val="28"/>
          <w:szCs w:val="28"/>
        </w:rPr>
        <w:t xml:space="preserve">1.4. </w:t>
      </w:r>
      <w:r w:rsidRPr="00BD3DA5">
        <w:rPr>
          <w:sz w:val="28"/>
          <w:szCs w:val="28"/>
        </w:rPr>
        <w:t xml:space="preserve">от 25.05.2021 № 55-па-нпа </w:t>
      </w:r>
      <w:bookmarkStart w:id="1" w:name="_Hlk72140831"/>
      <w:r w:rsidRPr="00BD3DA5">
        <w:rPr>
          <w:sz w:val="28"/>
          <w:szCs w:val="28"/>
        </w:rPr>
        <w:t xml:space="preserve">«О внесении изменений в постановление администрации сельского 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101-па, от 03.07.2019 № 116-па-нпа)</w:t>
      </w:r>
      <w:bookmarkEnd w:id="1"/>
      <w:r w:rsidRPr="00BD3DA5">
        <w:rPr>
          <w:sz w:val="28"/>
          <w:szCs w:val="28"/>
        </w:rPr>
        <w:t>.</w:t>
      </w:r>
    </w:p>
    <w:p w14:paraId="0F813F6F" w14:textId="07B79C17" w:rsidR="00BD3DA5" w:rsidRPr="00BD3DA5" w:rsidRDefault="00BD3DA5" w:rsidP="00884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D3DA5">
        <w:rPr>
          <w:sz w:val="28"/>
          <w:szCs w:val="28"/>
        </w:rPr>
        <w:t>от 31.05.2021 № 64-па-нпа «</w:t>
      </w:r>
      <w:r w:rsidRPr="00BD3DA5">
        <w:rPr>
          <w:sz w:val="28"/>
          <w:szCs w:val="28"/>
        </w:rPr>
        <w:t>О внесении изменений в постановление администрации сельского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 xml:space="preserve">поселения Усть-Юган от 11.07.2017 № 101-па «Об утверждении </w:t>
      </w:r>
      <w:r w:rsidRPr="00BD3DA5">
        <w:rPr>
          <w:bCs/>
          <w:sz w:val="28"/>
          <w:szCs w:val="28"/>
        </w:rPr>
        <w:t>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BD3DA5">
        <w:rPr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BD3DA5">
        <w:rPr>
          <w:sz w:val="28"/>
          <w:szCs w:val="28"/>
        </w:rPr>
        <w:t>(в редакции от 22.11.2017 № 174-па, от 23.05.2018 № 101-па, от 03.07.2019 № 116-па-нпа)</w:t>
      </w:r>
      <w:r w:rsidRPr="00BD3DA5">
        <w:rPr>
          <w:sz w:val="28"/>
          <w:szCs w:val="28"/>
        </w:rPr>
        <w:t>.</w:t>
      </w:r>
    </w:p>
    <w:p w14:paraId="5A803E00" w14:textId="77777777" w:rsidR="00AF5895" w:rsidRPr="00153D3C" w:rsidRDefault="009A16AE" w:rsidP="00884818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 xml:space="preserve">Настоящее постановление подлежит опубликованию в </w:t>
      </w:r>
      <w:r w:rsidR="00AF5895" w:rsidRPr="00153D3C">
        <w:rPr>
          <w:sz w:val="28"/>
          <w:szCs w:val="28"/>
        </w:rPr>
        <w:t xml:space="preserve">бюллетене </w:t>
      </w:r>
      <w:r w:rsidRPr="00153D3C">
        <w:rPr>
          <w:sz w:val="28"/>
          <w:szCs w:val="28"/>
        </w:rPr>
        <w:t>«</w:t>
      </w:r>
      <w:r w:rsidR="00616B82" w:rsidRPr="00153D3C">
        <w:rPr>
          <w:sz w:val="28"/>
          <w:szCs w:val="28"/>
        </w:rPr>
        <w:t>Усть-Юганский вестник</w:t>
      </w:r>
      <w:r w:rsidRPr="00153D3C">
        <w:rPr>
          <w:sz w:val="28"/>
          <w:szCs w:val="28"/>
        </w:rPr>
        <w:t>»</w:t>
      </w:r>
      <w:r w:rsidR="00456419" w:rsidRPr="00153D3C">
        <w:rPr>
          <w:sz w:val="28"/>
          <w:szCs w:val="28"/>
        </w:rPr>
        <w:t xml:space="preserve"> </w:t>
      </w:r>
      <w:r w:rsidRPr="00153D3C">
        <w:rPr>
          <w:sz w:val="28"/>
          <w:szCs w:val="28"/>
        </w:rPr>
        <w:t xml:space="preserve">и размещению на официальном сайте органов местного самоуправления </w:t>
      </w:r>
      <w:r w:rsidR="00AF5895" w:rsidRPr="00153D3C">
        <w:rPr>
          <w:sz w:val="28"/>
          <w:szCs w:val="28"/>
        </w:rPr>
        <w:t xml:space="preserve">сельского поселения </w:t>
      </w:r>
      <w:r w:rsidR="00616B82" w:rsidRPr="00153D3C">
        <w:rPr>
          <w:sz w:val="28"/>
          <w:szCs w:val="28"/>
        </w:rPr>
        <w:t>Усть-Юган</w:t>
      </w:r>
      <w:r w:rsidRPr="00153D3C">
        <w:rPr>
          <w:sz w:val="28"/>
          <w:szCs w:val="28"/>
        </w:rPr>
        <w:t>.</w:t>
      </w:r>
    </w:p>
    <w:p w14:paraId="04D75C19" w14:textId="77777777" w:rsidR="00AF5895" w:rsidRPr="00153D3C" w:rsidRDefault="00AF5895" w:rsidP="006D0CC1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53D3C">
        <w:rPr>
          <w:sz w:val="28"/>
          <w:szCs w:val="28"/>
        </w:rPr>
        <w:t>Контроль за выполнением постановления оставляю за собой.</w:t>
      </w:r>
    </w:p>
    <w:p w14:paraId="54F4D33E" w14:textId="77777777" w:rsidR="00153D3C" w:rsidRDefault="00153D3C" w:rsidP="00382F47">
      <w:pPr>
        <w:jc w:val="both"/>
        <w:rPr>
          <w:sz w:val="28"/>
          <w:szCs w:val="28"/>
        </w:rPr>
      </w:pPr>
    </w:p>
    <w:p w14:paraId="4F58D926" w14:textId="77777777" w:rsidR="00153D3C" w:rsidRDefault="00153D3C" w:rsidP="00382F47">
      <w:pPr>
        <w:jc w:val="both"/>
        <w:rPr>
          <w:sz w:val="28"/>
          <w:szCs w:val="28"/>
        </w:rPr>
      </w:pPr>
    </w:p>
    <w:p w14:paraId="1E8F68AA" w14:textId="77777777" w:rsidR="00153D3C" w:rsidRDefault="00153D3C" w:rsidP="00382F47">
      <w:pPr>
        <w:jc w:val="both"/>
        <w:rPr>
          <w:sz w:val="28"/>
          <w:szCs w:val="28"/>
        </w:rPr>
      </w:pPr>
    </w:p>
    <w:p w14:paraId="59E5C722" w14:textId="77777777" w:rsidR="00BD3DA5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14:paraId="7EAEFDC6" w14:textId="4211801E" w:rsidR="00310DB3" w:rsidRDefault="00153D3C" w:rsidP="0038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BD3DA5">
        <w:rPr>
          <w:sz w:val="28"/>
          <w:szCs w:val="28"/>
        </w:rPr>
        <w:t>Усть-Юган</w:t>
      </w:r>
      <w:r>
        <w:rPr>
          <w:sz w:val="28"/>
          <w:szCs w:val="28"/>
        </w:rPr>
        <w:t xml:space="preserve">                                                 В. А. Мякишев</w:t>
      </w:r>
    </w:p>
    <w:p w14:paraId="375F8C85" w14:textId="77777777" w:rsidR="00CE7C4E" w:rsidRPr="00153D3C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E7C4E" w:rsidRPr="00153D3C" w:rsidSect="00382F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3156" w14:textId="77777777" w:rsidR="00B20B43" w:rsidRDefault="00B20B43" w:rsidP="00382F47">
      <w:r>
        <w:separator/>
      </w:r>
    </w:p>
  </w:endnote>
  <w:endnote w:type="continuationSeparator" w:id="0">
    <w:p w14:paraId="13968D4B" w14:textId="77777777" w:rsidR="00B20B43" w:rsidRDefault="00B20B43" w:rsidP="0038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0C4A" w14:textId="77777777" w:rsidR="00B20B43" w:rsidRDefault="00B20B43" w:rsidP="00382F47">
      <w:r>
        <w:separator/>
      </w:r>
    </w:p>
  </w:footnote>
  <w:footnote w:type="continuationSeparator" w:id="0">
    <w:p w14:paraId="0D4B06B2" w14:textId="77777777" w:rsidR="00B20B43" w:rsidRDefault="00B20B43" w:rsidP="0038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147446"/>
      <w:docPartObj>
        <w:docPartGallery w:val="Page Numbers (Top of Page)"/>
        <w:docPartUnique/>
      </w:docPartObj>
    </w:sdtPr>
    <w:sdtEndPr/>
    <w:sdtContent>
      <w:p w14:paraId="27D1DDA6" w14:textId="77777777" w:rsidR="0069627D" w:rsidRDefault="006962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151">
          <w:rPr>
            <w:noProof/>
          </w:rPr>
          <w:t>2</w:t>
        </w:r>
        <w:r>
          <w:fldChar w:fldCharType="end"/>
        </w:r>
      </w:p>
    </w:sdtContent>
  </w:sdt>
  <w:p w14:paraId="3930F55C" w14:textId="77777777" w:rsidR="0069627D" w:rsidRDefault="006962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 w15:restartNumberingAfterBreak="0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20F5F"/>
    <w:rsid w:val="00030A1B"/>
    <w:rsid w:val="0006713A"/>
    <w:rsid w:val="000B2142"/>
    <w:rsid w:val="000E0221"/>
    <w:rsid w:val="000F3FFA"/>
    <w:rsid w:val="001052D9"/>
    <w:rsid w:val="00112265"/>
    <w:rsid w:val="0012789E"/>
    <w:rsid w:val="0013111A"/>
    <w:rsid w:val="001326FC"/>
    <w:rsid w:val="00153D3C"/>
    <w:rsid w:val="00154283"/>
    <w:rsid w:val="00164F3B"/>
    <w:rsid w:val="00187318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0DB3"/>
    <w:rsid w:val="00312558"/>
    <w:rsid w:val="003127EA"/>
    <w:rsid w:val="00382F47"/>
    <w:rsid w:val="003C51BD"/>
    <w:rsid w:val="003C725B"/>
    <w:rsid w:val="003F5803"/>
    <w:rsid w:val="004219DC"/>
    <w:rsid w:val="004410CC"/>
    <w:rsid w:val="00456419"/>
    <w:rsid w:val="00474151"/>
    <w:rsid w:val="00486B0C"/>
    <w:rsid w:val="004979BA"/>
    <w:rsid w:val="004A4305"/>
    <w:rsid w:val="004B4E30"/>
    <w:rsid w:val="004F2A96"/>
    <w:rsid w:val="005048D6"/>
    <w:rsid w:val="00523A24"/>
    <w:rsid w:val="005424AE"/>
    <w:rsid w:val="00581ED3"/>
    <w:rsid w:val="00586907"/>
    <w:rsid w:val="005C302E"/>
    <w:rsid w:val="005E3437"/>
    <w:rsid w:val="005E655C"/>
    <w:rsid w:val="00615F6E"/>
    <w:rsid w:val="00616B82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355E"/>
    <w:rsid w:val="006B67FD"/>
    <w:rsid w:val="006C045F"/>
    <w:rsid w:val="006D2FF1"/>
    <w:rsid w:val="006D53CE"/>
    <w:rsid w:val="006E6601"/>
    <w:rsid w:val="006E73BF"/>
    <w:rsid w:val="0071092F"/>
    <w:rsid w:val="00714E32"/>
    <w:rsid w:val="00722FBA"/>
    <w:rsid w:val="00723494"/>
    <w:rsid w:val="0072351D"/>
    <w:rsid w:val="0077726D"/>
    <w:rsid w:val="00777739"/>
    <w:rsid w:val="00781D51"/>
    <w:rsid w:val="00784A97"/>
    <w:rsid w:val="007D6C17"/>
    <w:rsid w:val="007E6C74"/>
    <w:rsid w:val="007E7B50"/>
    <w:rsid w:val="007F126D"/>
    <w:rsid w:val="00800155"/>
    <w:rsid w:val="00812424"/>
    <w:rsid w:val="00821040"/>
    <w:rsid w:val="00825EA7"/>
    <w:rsid w:val="00833BED"/>
    <w:rsid w:val="0085433F"/>
    <w:rsid w:val="008665A3"/>
    <w:rsid w:val="0087366F"/>
    <w:rsid w:val="00884818"/>
    <w:rsid w:val="00886542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9383A"/>
    <w:rsid w:val="00AA30D8"/>
    <w:rsid w:val="00AF5895"/>
    <w:rsid w:val="00B148F2"/>
    <w:rsid w:val="00B20B43"/>
    <w:rsid w:val="00B21AFE"/>
    <w:rsid w:val="00B5493F"/>
    <w:rsid w:val="00B67B29"/>
    <w:rsid w:val="00B75DB5"/>
    <w:rsid w:val="00B8266F"/>
    <w:rsid w:val="00BD3DA5"/>
    <w:rsid w:val="00BE7A19"/>
    <w:rsid w:val="00C47181"/>
    <w:rsid w:val="00C7255D"/>
    <w:rsid w:val="00C73FE9"/>
    <w:rsid w:val="00CA60FC"/>
    <w:rsid w:val="00CE428B"/>
    <w:rsid w:val="00CE7C4E"/>
    <w:rsid w:val="00D33284"/>
    <w:rsid w:val="00D707E0"/>
    <w:rsid w:val="00D83646"/>
    <w:rsid w:val="00D87769"/>
    <w:rsid w:val="00D94BC4"/>
    <w:rsid w:val="00DA0CF1"/>
    <w:rsid w:val="00DB43BE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F703"/>
  <w15:docId w15:val="{66C5DB54-F686-4532-A302-92D6C961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D3D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5046-7E11-4311-AAC4-46D6E2C1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Ирина</cp:lastModifiedBy>
  <cp:revision>5</cp:revision>
  <cp:lastPrinted>2022-04-18T07:46:00Z</cp:lastPrinted>
  <dcterms:created xsi:type="dcterms:W3CDTF">2022-04-18T11:23:00Z</dcterms:created>
  <dcterms:modified xsi:type="dcterms:W3CDTF">2022-04-20T07:26:00Z</dcterms:modified>
</cp:coreProperties>
</file>