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EE50" w14:textId="77777777" w:rsidR="00DF2EB6" w:rsidRPr="00DF2EB6" w:rsidRDefault="00DF2EB6" w:rsidP="00DF2EB6">
      <w:pPr>
        <w:tabs>
          <w:tab w:val="left" w:pos="3780"/>
        </w:tabs>
        <w:spacing w:after="0" w:line="240" w:lineRule="auto"/>
        <w:ind w:left="-426"/>
        <w:jc w:val="both"/>
        <w:rPr>
          <w:rFonts w:ascii="Arial" w:eastAsia="Times New Roman" w:hAnsi="Arial" w:cs="Times New Roman"/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E4BDA9" wp14:editId="374CEA8A">
            <wp:simplePos x="0" y="0"/>
            <wp:positionH relativeFrom="column">
              <wp:posOffset>2743200</wp:posOffset>
            </wp:positionH>
            <wp:positionV relativeFrom="paragraph">
              <wp:posOffset>-181610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E51814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8D986C4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C13DC53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0F85529" w14:textId="77777777" w:rsidR="00DF2EB6" w:rsidRPr="00DF2EB6" w:rsidRDefault="00DF2EB6" w:rsidP="00DF2EB6">
      <w:pPr>
        <w:spacing w:after="0" w:line="240" w:lineRule="auto"/>
        <w:ind w:right="18"/>
        <w:rPr>
          <w:rFonts w:ascii="Arial" w:eastAsia="Times New Roman" w:hAnsi="Arial" w:cs="Arial"/>
          <w:b/>
          <w:sz w:val="20"/>
          <w:szCs w:val="20"/>
        </w:rPr>
      </w:pPr>
    </w:p>
    <w:p w14:paraId="61E7ED38" w14:textId="77777777" w:rsidR="00DF2EB6" w:rsidRPr="00DF2EB6" w:rsidRDefault="00DF2EB6" w:rsidP="00DF2EB6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198469B1" w14:textId="6A8DC36D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 xml:space="preserve">Нефтеюганский </w:t>
      </w:r>
      <w:r w:rsidR="00A73259">
        <w:rPr>
          <w:rFonts w:ascii="Times New Roman" w:eastAsia="Times New Roman" w:hAnsi="Times New Roman" w:cs="Times New Roman"/>
          <w:b/>
          <w:sz w:val="25"/>
          <w:szCs w:val="25"/>
        </w:rPr>
        <w:t xml:space="preserve">муниципальный </w:t>
      </w: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район</w:t>
      </w:r>
    </w:p>
    <w:p w14:paraId="07D777CE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701BDEC4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3E0999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7F033148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>УСТЬ-ЮГАН</w:t>
      </w:r>
    </w:p>
    <w:p w14:paraId="38869D5B" w14:textId="77777777" w:rsidR="00DF2EB6" w:rsidRPr="00A73259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4F6BD3" w14:textId="4B7F1287" w:rsidR="00DF2EB6" w:rsidRPr="00DF2EB6" w:rsidRDefault="00A73259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  <w:r w:rsidR="00D10688"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</w:t>
      </w:r>
    </w:p>
    <w:p w14:paraId="44E8473B" w14:textId="51679999" w:rsidR="00DF2EB6" w:rsidRPr="00A73259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7C615F" w14:textId="77777777" w:rsidR="00A73259" w:rsidRPr="00A73259" w:rsidRDefault="00A73259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018A83" w14:textId="6C429554" w:rsidR="00DF2EB6" w:rsidRPr="00A73259" w:rsidRDefault="00A73259" w:rsidP="00DF2EB6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</w:rPr>
      </w:pPr>
      <w:r w:rsidRPr="00A7325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F2EB6" w:rsidRPr="00A73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10688" w:rsidRPr="00A732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2EB6" w:rsidRPr="00A732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688" w:rsidRPr="00A732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7325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F2EB6" w:rsidRPr="00A732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C2B8288" w14:textId="77777777" w:rsidR="00DF2EB6" w:rsidRPr="00A73259" w:rsidRDefault="00DF2EB6" w:rsidP="00DF2EB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C3B650F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EB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DF2EB6">
        <w:rPr>
          <w:rFonts w:ascii="Times New Roman" w:eastAsia="Times New Roman" w:hAnsi="Times New Roman" w:cs="Times New Roman"/>
          <w:sz w:val="20"/>
          <w:szCs w:val="20"/>
        </w:rPr>
        <w:t>Усть-Юган</w:t>
      </w:r>
    </w:p>
    <w:p w14:paraId="3DA0DF7E" w14:textId="77777777" w:rsidR="00DF2EB6" w:rsidRPr="00DF2EB6" w:rsidRDefault="00DF2EB6" w:rsidP="00DF2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91C918" w14:textId="77777777" w:rsidR="00A73259" w:rsidRDefault="00A73259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15.02.2019 № 29-па «</w:t>
      </w:r>
      <w:r w:rsidR="00DF6171" w:rsidRPr="00DF2EB6">
        <w:rPr>
          <w:rFonts w:ascii="Times New Roman" w:hAnsi="Times New Roman"/>
          <w:bCs/>
          <w:sz w:val="28"/>
          <w:szCs w:val="28"/>
        </w:rPr>
        <w:t xml:space="preserve">Об утверждении Порядка взаимодействия органов местного самоуправления и муниципальных учреждений с </w:t>
      </w:r>
    </w:p>
    <w:p w14:paraId="201035DB" w14:textId="77777777" w:rsidR="00A73259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организаторами добровольческой (волонтерской) деятельности, </w:t>
      </w:r>
    </w:p>
    <w:p w14:paraId="5AA3F0F1" w14:textId="274D9EA5" w:rsidR="00DF6171" w:rsidRPr="00DF2EB6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>добровольческими (волонтерскими) организациями</w:t>
      </w:r>
      <w:r w:rsidR="00A73259">
        <w:rPr>
          <w:rFonts w:ascii="Times New Roman" w:hAnsi="Times New Roman"/>
          <w:bCs/>
          <w:sz w:val="28"/>
          <w:szCs w:val="28"/>
        </w:rPr>
        <w:t>»</w:t>
      </w:r>
    </w:p>
    <w:p w14:paraId="5E5F38C6" w14:textId="77777777"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611DB00" w14:textId="77777777"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0B4505" w14:textId="5FA95185" w:rsidR="00DF6171" w:rsidRPr="00DF2EB6" w:rsidRDefault="00DF6171" w:rsidP="00DF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901">
        <w:rPr>
          <w:rFonts w:ascii="Times New Roman" w:hAnsi="Times New Roman"/>
          <w:sz w:val="28"/>
          <w:szCs w:val="28"/>
          <w:lang w:val="sq-AL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Федераль</w:t>
      </w:r>
      <w:proofErr w:type="spellStart"/>
      <w:r w:rsidR="00A73259">
        <w:rPr>
          <w:rFonts w:ascii="Times New Roman" w:hAnsi="Times New Roman"/>
          <w:sz w:val="28"/>
          <w:szCs w:val="28"/>
        </w:rPr>
        <w:t>ным</w:t>
      </w:r>
      <w:proofErr w:type="spellEnd"/>
      <w:r w:rsidRPr="004F32A3">
        <w:rPr>
          <w:rFonts w:ascii="Times New Roman" w:hAnsi="Times New Roman"/>
          <w:sz w:val="28"/>
          <w:szCs w:val="28"/>
          <w:lang w:val="sq-AL"/>
        </w:rPr>
        <w:t xml:space="preserve"> закон</w:t>
      </w:r>
      <w:r w:rsidR="00A73259">
        <w:rPr>
          <w:rFonts w:ascii="Times New Roman" w:hAnsi="Times New Roman"/>
          <w:sz w:val="28"/>
          <w:szCs w:val="28"/>
        </w:rPr>
        <w:t>ом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 от </w:t>
      </w:r>
      <w:r>
        <w:rPr>
          <w:rFonts w:ascii="Times New Roman" w:hAnsi="Times New Roman"/>
          <w:sz w:val="28"/>
          <w:szCs w:val="28"/>
        </w:rPr>
        <w:t>11.08.1995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135-ФЗ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 благотворительной деятельности и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добровольчестве (волонтерстве)</w:t>
      </w:r>
      <w:r w:rsidR="00DF2EB6">
        <w:rPr>
          <w:rFonts w:ascii="Times New Roman" w:hAnsi="Times New Roman"/>
          <w:sz w:val="28"/>
          <w:szCs w:val="28"/>
        </w:rPr>
        <w:t>»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73259">
        <w:rPr>
          <w:rFonts w:ascii="Times New Roman" w:hAnsi="Times New Roman"/>
          <w:sz w:val="28"/>
          <w:szCs w:val="28"/>
        </w:rPr>
        <w:t xml:space="preserve">               </w:t>
      </w:r>
      <w:r w:rsidR="00DF2EB6">
        <w:rPr>
          <w:rFonts w:ascii="Times New Roman" w:hAnsi="Times New Roman"/>
          <w:sz w:val="28"/>
          <w:szCs w:val="28"/>
        </w:rPr>
        <w:t xml:space="preserve">        п о с т а н о в л я ю:</w:t>
      </w:r>
    </w:p>
    <w:p w14:paraId="2963CF99" w14:textId="77777777" w:rsidR="00DF6171" w:rsidRPr="00DF2EB6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FE0F1" w14:textId="20071979" w:rsidR="00DF6171" w:rsidRPr="009E67EE" w:rsidRDefault="00DF6171" w:rsidP="009E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7EE">
        <w:rPr>
          <w:rFonts w:ascii="Times New Roman" w:hAnsi="Times New Roman" w:cs="Times New Roman"/>
          <w:sz w:val="28"/>
          <w:szCs w:val="28"/>
        </w:rPr>
        <w:t xml:space="preserve">1. </w:t>
      </w:r>
      <w:r w:rsidR="00A73259" w:rsidRPr="009E67E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3259" w:rsidRPr="009E67EE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A73259" w:rsidRPr="009E67EE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="00A73259" w:rsidRPr="009E67EE">
        <w:rPr>
          <w:rFonts w:ascii="Times New Roman" w:hAnsi="Times New Roman" w:cs="Times New Roman"/>
          <w:bCs/>
          <w:sz w:val="28"/>
          <w:szCs w:val="28"/>
        </w:rPr>
        <w:t xml:space="preserve"> от 15.02.2019 № 29-па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A73259" w:rsidRPr="009E67E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B68FC6A" w14:textId="288A266D" w:rsidR="00A73259" w:rsidRPr="009E67EE" w:rsidRDefault="00A73259" w:rsidP="009E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7E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E67EE" w:rsidRPr="009E67EE">
        <w:rPr>
          <w:rFonts w:ascii="Times New Roman" w:hAnsi="Times New Roman" w:cs="Times New Roman"/>
          <w:bCs/>
          <w:sz w:val="28"/>
          <w:szCs w:val="28"/>
        </w:rPr>
        <w:t>Абзац четвертый п</w:t>
      </w:r>
      <w:r w:rsidRPr="009E67EE">
        <w:rPr>
          <w:rFonts w:ascii="Times New Roman" w:hAnsi="Times New Roman" w:cs="Times New Roman"/>
          <w:bCs/>
          <w:sz w:val="28"/>
          <w:szCs w:val="28"/>
        </w:rPr>
        <w:t>ункт</w:t>
      </w:r>
      <w:r w:rsidR="009E67EE" w:rsidRPr="009E67EE">
        <w:rPr>
          <w:rFonts w:ascii="Times New Roman" w:hAnsi="Times New Roman" w:cs="Times New Roman"/>
          <w:bCs/>
          <w:sz w:val="28"/>
          <w:szCs w:val="28"/>
        </w:rPr>
        <w:t>а</w:t>
      </w:r>
      <w:r w:rsidRPr="009E67EE">
        <w:rPr>
          <w:rFonts w:ascii="Times New Roman" w:hAnsi="Times New Roman" w:cs="Times New Roman"/>
          <w:bCs/>
          <w:sz w:val="28"/>
          <w:szCs w:val="28"/>
        </w:rPr>
        <w:t xml:space="preserve"> 3 приложения изложить в следующей редакции:</w:t>
      </w:r>
    </w:p>
    <w:p w14:paraId="7468B82E" w14:textId="75768B76" w:rsidR="009E67EE" w:rsidRPr="009E67EE" w:rsidRDefault="00A73259" w:rsidP="009E67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EE">
        <w:rPr>
          <w:rFonts w:ascii="Times New Roman" w:hAnsi="Times New Roman"/>
          <w:bCs/>
          <w:sz w:val="28"/>
          <w:szCs w:val="28"/>
        </w:rPr>
        <w:t>«</w:t>
      </w:r>
      <w:r w:rsidR="009E67EE" w:rsidRPr="009E67EE">
        <w:rPr>
          <w:rFonts w:ascii="Times New Roman" w:hAnsi="Times New Roman"/>
          <w:bCs/>
          <w:sz w:val="28"/>
          <w:szCs w:val="28"/>
        </w:rPr>
        <w:t xml:space="preserve">- </w:t>
      </w:r>
      <w:r w:rsidR="00974607" w:rsidRPr="009E67EE">
        <w:rPr>
          <w:rFonts w:ascii="Times New Roman" w:hAnsi="Times New Roman"/>
          <w:sz w:val="28"/>
          <w:szCs w:val="28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</w:t>
      </w:r>
      <w:r w:rsidR="009E67EE" w:rsidRPr="009E6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hAnsi="Times New Roman"/>
          <w:sz w:val="28"/>
          <w:szCs w:val="28"/>
          <w:lang w:eastAsia="ru-RU"/>
        </w:rPr>
        <w:t>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r w:rsidR="009E67EE" w:rsidRPr="009E67EE">
        <w:rPr>
          <w:rFonts w:ascii="Times New Roman" w:hAnsi="Times New Roman"/>
          <w:sz w:val="28"/>
          <w:szCs w:val="28"/>
          <w:lang w:eastAsia="ru-RU"/>
        </w:rPr>
        <w:t>».</w:t>
      </w:r>
    </w:p>
    <w:p w14:paraId="500D5F4E" w14:textId="77777777" w:rsidR="009E67EE" w:rsidRDefault="009E67EE" w:rsidP="009E67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EE">
        <w:rPr>
          <w:rFonts w:ascii="Times New Roman" w:hAnsi="Times New Roman"/>
          <w:sz w:val="28"/>
          <w:szCs w:val="28"/>
          <w:lang w:eastAsia="ru-RU"/>
        </w:rPr>
        <w:t>1.2. Пункт 3 приложения дополнить абзацем следующего содержания:</w:t>
      </w:r>
    </w:p>
    <w:p w14:paraId="57ADC2EA" w14:textId="40928537" w:rsidR="009E67EE" w:rsidRPr="009E67EE" w:rsidRDefault="009E67EE" w:rsidP="009E67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E67EE">
        <w:rPr>
          <w:rFonts w:ascii="Times New Roman" w:hAnsi="Times New Roman"/>
          <w:sz w:val="28"/>
          <w:szCs w:val="28"/>
          <w:lang w:eastAsia="ru-RU"/>
        </w:rPr>
        <w:t>«</w:t>
      </w:r>
      <w:r w:rsidRPr="009E67EE">
        <w:rPr>
          <w:rFonts w:ascii="Times New Roman" w:hAnsi="Times New Roman"/>
          <w:sz w:val="28"/>
          <w:szCs w:val="28"/>
        </w:rPr>
        <w:t xml:space="preserve">- </w:t>
      </w:r>
      <w:r w:rsidRPr="009E67EE">
        <w:rPr>
          <w:rFonts w:ascii="Times New Roman" w:hAnsi="Times New Roman"/>
          <w:sz w:val="28"/>
          <w:szCs w:val="28"/>
        </w:rPr>
        <w:t>участия граждан в поиске лиц, пропавших без вести.</w:t>
      </w:r>
      <w:r w:rsidRPr="009E67EE">
        <w:rPr>
          <w:rFonts w:ascii="Times New Roman" w:hAnsi="Times New Roman"/>
          <w:sz w:val="28"/>
          <w:szCs w:val="28"/>
        </w:rPr>
        <w:t>».</w:t>
      </w:r>
    </w:p>
    <w:p w14:paraId="238BE1FC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</w:rPr>
        <w:t xml:space="preserve">-Юганский вестник» и размещению на </w:t>
      </w:r>
      <w:r w:rsidRPr="009E67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органов местного самоуправления сельского поселения 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</w:rPr>
        <w:t>Усть-Юган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48694EB2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 в бюллетене «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</w:rPr>
        <w:t>-Юганский вестник».</w:t>
      </w:r>
    </w:p>
    <w:p w14:paraId="0AFCEDD1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243C14AA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177E7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1B0F5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E9141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Глава поселения                                             В.А. Мякишев</w:t>
      </w:r>
    </w:p>
    <w:p w14:paraId="50C6AF65" w14:textId="77777777"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3839D" w14:textId="77777777"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D1AA4" w14:textId="77777777"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93E21D" w14:textId="77777777" w:rsidR="00DF6171" w:rsidRDefault="00DF6171" w:rsidP="00DF6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F6171" w:rsidSect="00A7325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9BD8" w14:textId="77777777" w:rsidR="00F37C30" w:rsidRDefault="00F37C30" w:rsidP="00D26262">
      <w:pPr>
        <w:spacing w:after="0" w:line="240" w:lineRule="auto"/>
      </w:pPr>
      <w:r>
        <w:separator/>
      </w:r>
    </w:p>
  </w:endnote>
  <w:endnote w:type="continuationSeparator" w:id="0">
    <w:p w14:paraId="7813CC63" w14:textId="77777777" w:rsidR="00F37C30" w:rsidRDefault="00F37C30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20CF" w14:textId="77777777" w:rsidR="00F37C30" w:rsidRDefault="00F37C30" w:rsidP="00D26262">
      <w:pPr>
        <w:spacing w:after="0" w:line="240" w:lineRule="auto"/>
      </w:pPr>
      <w:r>
        <w:separator/>
      </w:r>
    </w:p>
  </w:footnote>
  <w:footnote w:type="continuationSeparator" w:id="0">
    <w:p w14:paraId="0DA83B4B" w14:textId="77777777" w:rsidR="00F37C30" w:rsidRDefault="00F37C30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624525"/>
      <w:docPartObj>
        <w:docPartGallery w:val="Page Numbers (Top of Page)"/>
        <w:docPartUnique/>
      </w:docPartObj>
    </w:sdtPr>
    <w:sdtEndPr/>
    <w:sdtContent>
      <w:p w14:paraId="011804D0" w14:textId="77777777" w:rsidR="00EF18F3" w:rsidRDefault="00EF18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88">
          <w:rPr>
            <w:noProof/>
          </w:rPr>
          <w:t>5</w:t>
        </w:r>
        <w:r>
          <w:fldChar w:fldCharType="end"/>
        </w:r>
      </w:p>
    </w:sdtContent>
  </w:sdt>
  <w:p w14:paraId="117D561D" w14:textId="77777777"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71"/>
    <w:rsid w:val="00082D63"/>
    <w:rsid w:val="00154643"/>
    <w:rsid w:val="00332053"/>
    <w:rsid w:val="003B1DE3"/>
    <w:rsid w:val="004D713A"/>
    <w:rsid w:val="004F04A1"/>
    <w:rsid w:val="006549AF"/>
    <w:rsid w:val="00714C1D"/>
    <w:rsid w:val="00750D65"/>
    <w:rsid w:val="00835D0B"/>
    <w:rsid w:val="00974607"/>
    <w:rsid w:val="00990FD4"/>
    <w:rsid w:val="009E67EE"/>
    <w:rsid w:val="00A73259"/>
    <w:rsid w:val="00D10688"/>
    <w:rsid w:val="00D26262"/>
    <w:rsid w:val="00DE537E"/>
    <w:rsid w:val="00DF2EB6"/>
    <w:rsid w:val="00DF6171"/>
    <w:rsid w:val="00E35CE4"/>
    <w:rsid w:val="00E878F9"/>
    <w:rsid w:val="00EA25CA"/>
    <w:rsid w:val="00EB0735"/>
    <w:rsid w:val="00EF18F3"/>
    <w:rsid w:val="00F24409"/>
    <w:rsid w:val="00F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1C3E"/>
  <w15:docId w15:val="{8897F216-96E6-4B4B-910B-ED76D1B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EF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8F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Ирина</cp:lastModifiedBy>
  <cp:revision>6</cp:revision>
  <cp:lastPrinted>2019-02-15T07:59:00Z</cp:lastPrinted>
  <dcterms:created xsi:type="dcterms:W3CDTF">2019-02-04T04:57:00Z</dcterms:created>
  <dcterms:modified xsi:type="dcterms:W3CDTF">2022-07-21T07:08:00Z</dcterms:modified>
</cp:coreProperties>
</file>