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AB6F53">
        <w:rPr>
          <w:rFonts w:ascii="Arial" w:hAnsi="Arial" w:cs="Arial"/>
          <w:b/>
          <w:bCs/>
          <w:sz w:val="26"/>
          <w:szCs w:val="26"/>
          <w:u w:val="single"/>
        </w:rPr>
        <w:t>44</w:t>
      </w:r>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DC46DD">
        <w:rPr>
          <w:rFonts w:ascii="Arial" w:hAnsi="Arial" w:cs="Arial"/>
          <w:b/>
          <w:bCs/>
          <w:sz w:val="26"/>
          <w:szCs w:val="26"/>
          <w:u w:val="single"/>
        </w:rPr>
        <w:t xml:space="preserve">15 </w:t>
      </w:r>
      <w:r w:rsidR="00BF6648">
        <w:rPr>
          <w:rFonts w:ascii="Arial" w:hAnsi="Arial" w:cs="Arial"/>
          <w:b/>
          <w:bCs/>
          <w:sz w:val="26"/>
          <w:szCs w:val="26"/>
          <w:u w:val="single"/>
        </w:rPr>
        <w:t xml:space="preserve"> июл</w:t>
      </w:r>
      <w:r w:rsidR="008F5E14">
        <w:rPr>
          <w:rFonts w:ascii="Arial" w:hAnsi="Arial" w:cs="Arial"/>
          <w:b/>
          <w:bCs/>
          <w:sz w:val="26"/>
          <w:szCs w:val="26"/>
          <w:u w:val="single"/>
        </w:rPr>
        <w:t>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AB6F53" w:rsidRPr="00AB6F53" w:rsidRDefault="00AB6F53" w:rsidP="00AB6F53">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r w:rsidRPr="00AB6F53">
        <w:rPr>
          <w:rFonts w:ascii="Times New Roman" w:eastAsia="SimSun" w:hAnsi="Times New Roman" w:cs="Times New Roman"/>
          <w:b/>
          <w:sz w:val="22"/>
          <w:szCs w:val="20"/>
          <w:lang w:eastAsia="zh-CN"/>
        </w:rPr>
        <w:t>АДМИНИСТРАЦИЯ СЕЛЬСКОГО ПОСЕЛЕНИЯ</w:t>
      </w:r>
    </w:p>
    <w:p w:rsidR="00AB6F53" w:rsidRPr="00AB6F53" w:rsidRDefault="00AB6F53" w:rsidP="00AB6F53">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AB6F53">
        <w:rPr>
          <w:rFonts w:ascii="Times New Roman" w:eastAsia="SimSun" w:hAnsi="Times New Roman" w:cs="Times New Roman"/>
          <w:b/>
          <w:sz w:val="22"/>
          <w:szCs w:val="20"/>
          <w:lang w:eastAsia="zh-CN"/>
        </w:rPr>
        <w:t>УСТЬ-ЮГАН</w:t>
      </w:r>
    </w:p>
    <w:p w:rsidR="00AB6F53" w:rsidRPr="00AB6F53" w:rsidRDefault="00AB6F53" w:rsidP="00AB6F53">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rsidR="00AB6F53" w:rsidRPr="00AB6F53" w:rsidRDefault="00AB6F53" w:rsidP="00AB6F53">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AB6F53">
        <w:rPr>
          <w:rFonts w:ascii="Times New Roman" w:eastAsia="SimSun" w:hAnsi="Times New Roman" w:cs="Times New Roman"/>
          <w:b/>
          <w:sz w:val="22"/>
          <w:szCs w:val="20"/>
          <w:lang w:eastAsia="zh-CN"/>
        </w:rPr>
        <w:t>ПОСТАНОВЛЕНИЕ</w:t>
      </w:r>
    </w:p>
    <w:p w:rsidR="00AB6F53" w:rsidRPr="00AB6F53" w:rsidRDefault="00AB6F53" w:rsidP="00AB6F53">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AB6F53" w:rsidRPr="00AB6F53" w:rsidTr="00341A1C">
        <w:tc>
          <w:tcPr>
            <w:tcW w:w="1947" w:type="dxa"/>
            <w:tcBorders>
              <w:top w:val="nil"/>
              <w:left w:val="nil"/>
              <w:bottom w:val="single" w:sz="4" w:space="0" w:color="000000"/>
              <w:right w:val="nil"/>
            </w:tcBorders>
          </w:tcPr>
          <w:p w:rsidR="00AB6F53" w:rsidRPr="00AB6F53" w:rsidRDefault="00AB6F53" w:rsidP="00341A1C">
            <w:pPr>
              <w:spacing w:before="100" w:beforeAutospacing="1" w:after="100" w:afterAutospacing="1"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13.07.2022</w:t>
            </w:r>
          </w:p>
        </w:tc>
        <w:tc>
          <w:tcPr>
            <w:tcW w:w="2964" w:type="dxa"/>
            <w:tcBorders>
              <w:top w:val="nil"/>
              <w:left w:val="nil"/>
              <w:bottom w:val="nil"/>
              <w:right w:val="nil"/>
            </w:tcBorders>
          </w:tcPr>
          <w:p w:rsidR="00AB6F53" w:rsidRPr="00AB6F53" w:rsidRDefault="00AB6F53" w:rsidP="00341A1C">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AB6F53" w:rsidRPr="00AB6F53" w:rsidRDefault="00AB6F53" w:rsidP="00341A1C">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tcPr>
          <w:p w:rsidR="00AB6F53" w:rsidRPr="00AB6F53" w:rsidRDefault="00AB6F53" w:rsidP="00341A1C">
            <w:pPr>
              <w:spacing w:before="100" w:beforeAutospacing="1" w:after="100" w:afterAutospacing="1" w:line="240" w:lineRule="auto"/>
              <w:rPr>
                <w:rFonts w:ascii="Times New Roman" w:hAnsi="Times New Roman" w:cs="Times New Roman"/>
                <w:sz w:val="20"/>
                <w:szCs w:val="20"/>
                <w:lang w:eastAsia="ru-RU"/>
              </w:rPr>
            </w:pPr>
            <w:r w:rsidRPr="00AB6F53">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AB6F53" w:rsidRPr="00AB6F53" w:rsidRDefault="00AB6F53" w:rsidP="00341A1C">
            <w:pPr>
              <w:spacing w:before="100" w:beforeAutospacing="1" w:after="100" w:afterAutospacing="1" w:line="240" w:lineRule="auto"/>
              <w:ind w:right="140"/>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101-па</w:t>
            </w:r>
          </w:p>
        </w:tc>
      </w:tr>
    </w:tbl>
    <w:p w:rsidR="00AB6F53" w:rsidRPr="00AB6F53" w:rsidRDefault="00AB6F53" w:rsidP="00AB6F53">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AB6F53">
        <w:rPr>
          <w:rFonts w:ascii="Times New Roman" w:eastAsia="SimSun" w:hAnsi="Times New Roman" w:cs="Times New Roman"/>
          <w:sz w:val="16"/>
          <w:szCs w:val="20"/>
          <w:lang w:eastAsia="zh-CN"/>
        </w:rPr>
        <w:t>п. Усть-Юган</w:t>
      </w:r>
    </w:p>
    <w:p w:rsidR="00AB6F53" w:rsidRPr="00AB6F53" w:rsidRDefault="00AB6F53" w:rsidP="00AB6F53">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AB6F53" w:rsidRPr="00AB6F53" w:rsidRDefault="00AB6F53" w:rsidP="00AB6F53">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О внесении изменений в постановление администрации сельского поселения Усть-Юган от 13.06.2019 № 102-па «Об утверждении реестра мес</w:t>
      </w:r>
      <w:proofErr w:type="gramStart"/>
      <w:r w:rsidRPr="00AB6F53">
        <w:rPr>
          <w:rFonts w:ascii="Times New Roman" w:eastAsia="SimSun" w:hAnsi="Times New Roman" w:cs="Times New Roman"/>
          <w:sz w:val="20"/>
          <w:szCs w:val="20"/>
          <w:lang w:eastAsia="zh-CN"/>
        </w:rPr>
        <w:t>т(</w:t>
      </w:r>
      <w:proofErr w:type="gramEnd"/>
      <w:r w:rsidRPr="00AB6F53">
        <w:rPr>
          <w:rFonts w:ascii="Times New Roman" w:eastAsia="SimSun" w:hAnsi="Times New Roman" w:cs="Times New Roman"/>
          <w:sz w:val="20"/>
          <w:szCs w:val="20"/>
          <w:lang w:eastAsia="zh-CN"/>
        </w:rPr>
        <w:t xml:space="preserve">площадок) накопления твердых коммунальных отходов </w:t>
      </w:r>
      <w:r w:rsidR="00C84D2B">
        <w:rPr>
          <w:rFonts w:ascii="Times New Roman" w:eastAsia="SimSun" w:hAnsi="Times New Roman" w:cs="Times New Roman"/>
          <w:sz w:val="20"/>
          <w:szCs w:val="20"/>
          <w:lang w:eastAsia="zh-CN"/>
        </w:rPr>
        <w:t xml:space="preserve">                                      </w:t>
      </w:r>
      <w:r w:rsidRPr="00AB6F53">
        <w:rPr>
          <w:rFonts w:ascii="Times New Roman" w:eastAsia="SimSun" w:hAnsi="Times New Roman" w:cs="Times New Roman"/>
          <w:sz w:val="20"/>
          <w:szCs w:val="20"/>
          <w:lang w:eastAsia="zh-CN"/>
        </w:rPr>
        <w:t xml:space="preserve">на территории сельского поселения Усть-Юган» </w:t>
      </w:r>
      <w:r w:rsidR="00C84D2B">
        <w:rPr>
          <w:rFonts w:ascii="Times New Roman" w:eastAsia="SimSun" w:hAnsi="Times New Roman" w:cs="Times New Roman"/>
          <w:sz w:val="20"/>
          <w:szCs w:val="20"/>
          <w:lang w:eastAsia="zh-CN"/>
        </w:rPr>
        <w:t xml:space="preserve">                                                                                                                                                </w:t>
      </w:r>
      <w:r w:rsidRPr="00AB6F53">
        <w:rPr>
          <w:rFonts w:ascii="Times New Roman" w:eastAsia="SimSun" w:hAnsi="Times New Roman" w:cs="Times New Roman"/>
          <w:sz w:val="20"/>
          <w:szCs w:val="20"/>
          <w:lang w:eastAsia="zh-CN"/>
        </w:rPr>
        <w:t>(в редакции от 07.11.2019 № 184-па, от 12.05.2020 № 91-па, от 23.05.2022 № 76-па)</w:t>
      </w:r>
    </w:p>
    <w:p w:rsidR="00AB6F53" w:rsidRPr="00AB6F53" w:rsidRDefault="00AB6F53" w:rsidP="00AB6F53">
      <w:pPr>
        <w:widowControl w:val="0"/>
        <w:autoSpaceDE w:val="0"/>
        <w:autoSpaceDN w:val="0"/>
        <w:adjustRightInd w:val="0"/>
        <w:spacing w:after="0" w:line="240" w:lineRule="auto"/>
        <w:jc w:val="center"/>
        <w:rPr>
          <w:rFonts w:ascii="Times New Roma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jc w:val="center"/>
        <w:rPr>
          <w:rFonts w:ascii="Times New Roman" w:hAnsi="Times New Roman" w:cs="Times New Roman"/>
          <w:sz w:val="20"/>
          <w:szCs w:val="20"/>
          <w:lang w:eastAsia="zh-CN"/>
        </w:rPr>
      </w:pPr>
    </w:p>
    <w:p w:rsidR="00AB6F53" w:rsidRPr="00AB6F53" w:rsidRDefault="00FD5013" w:rsidP="00AB6F53">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r w:rsidR="00AB6F53" w:rsidRPr="00AB6F53">
        <w:rPr>
          <w:rFonts w:ascii="Times New Roman" w:eastAsia="SimSun" w:hAnsi="Times New Roman" w:cs="Times New Roman"/>
          <w:sz w:val="20"/>
          <w:szCs w:val="20"/>
          <w:lang w:eastAsia="zh-CN"/>
        </w:rPr>
        <w:t xml:space="preserve">В соответствии с </w:t>
      </w:r>
      <w:hyperlink r:id="rId10" w:history="1">
        <w:r w:rsidR="00AB6F53" w:rsidRPr="00AB6F53">
          <w:rPr>
            <w:rFonts w:ascii="Times New Roman" w:eastAsia="SimSun" w:hAnsi="Times New Roman" w:cs="Times New Roman"/>
            <w:sz w:val="20"/>
            <w:szCs w:val="20"/>
            <w:lang w:eastAsia="zh-CN"/>
          </w:rPr>
          <w:t>Федеральным законом</w:t>
        </w:r>
      </w:hyperlink>
      <w:r w:rsidR="00AB6F53" w:rsidRPr="00AB6F53">
        <w:rPr>
          <w:rFonts w:ascii="Times New Roman" w:eastAsia="SimSun" w:hAnsi="Times New Roman" w:cs="Times New Roman"/>
          <w:sz w:val="20"/>
          <w:szCs w:val="20"/>
          <w:lang w:eastAsia="zh-CN"/>
        </w:rPr>
        <w:t xml:space="preserve"> от 06.10.2003 № 131-ФЗ «Об общих принципах организации местного самоуправления в Российской Федерации», </w:t>
      </w:r>
      <w:hyperlink r:id="rId11" w:history="1">
        <w:r w:rsidR="00AB6F53" w:rsidRPr="00AB6F53">
          <w:rPr>
            <w:rFonts w:ascii="Times New Roman" w:eastAsia="SimSun" w:hAnsi="Times New Roman" w:cs="Times New Roman"/>
            <w:sz w:val="20"/>
            <w:szCs w:val="20"/>
            <w:lang w:eastAsia="zh-CN"/>
          </w:rPr>
          <w:t>Федеральным законом</w:t>
        </w:r>
      </w:hyperlink>
      <w:r w:rsidR="00AB6F53" w:rsidRPr="00AB6F53">
        <w:rPr>
          <w:rFonts w:ascii="Times New Roman" w:eastAsia="SimSun" w:hAnsi="Times New Roman" w:cs="Times New Roman"/>
          <w:sz w:val="20"/>
          <w:szCs w:val="20"/>
          <w:lang w:eastAsia="zh-CN"/>
        </w:rPr>
        <w:t xml:space="preserve"> от 24.06.1998 № 89-ФЗ «Об отх</w:t>
      </w:r>
      <w:r w:rsidR="00AB6F53" w:rsidRPr="00AB6F53">
        <w:rPr>
          <w:rFonts w:ascii="Times New Roman" w:eastAsia="SimSun" w:hAnsi="Times New Roman" w:cs="Times New Roman"/>
          <w:sz w:val="20"/>
          <w:szCs w:val="20"/>
          <w:lang w:eastAsia="zh-CN"/>
        </w:rPr>
        <w:t>о</w:t>
      </w:r>
      <w:r w:rsidR="00AB6F53" w:rsidRPr="00AB6F53">
        <w:rPr>
          <w:rFonts w:ascii="Times New Roman" w:eastAsia="SimSun" w:hAnsi="Times New Roman" w:cs="Times New Roman"/>
          <w:sz w:val="20"/>
          <w:szCs w:val="20"/>
          <w:lang w:eastAsia="zh-CN"/>
        </w:rPr>
        <w:t>дах производства и потребления», на основании письма Филиала КУ «</w:t>
      </w:r>
      <w:proofErr w:type="spellStart"/>
      <w:r w:rsidR="00AB6F53" w:rsidRPr="00AB6F53">
        <w:rPr>
          <w:rFonts w:ascii="Times New Roman" w:eastAsia="SimSun" w:hAnsi="Times New Roman" w:cs="Times New Roman"/>
          <w:sz w:val="20"/>
          <w:szCs w:val="20"/>
          <w:lang w:eastAsia="zh-CN"/>
        </w:rPr>
        <w:t>Центроспас-Югория</w:t>
      </w:r>
      <w:proofErr w:type="spellEnd"/>
      <w:r w:rsidR="00AB6F53" w:rsidRPr="00AB6F53">
        <w:rPr>
          <w:rFonts w:ascii="Times New Roman" w:eastAsia="SimSun" w:hAnsi="Times New Roman" w:cs="Times New Roman"/>
          <w:sz w:val="20"/>
          <w:szCs w:val="20"/>
          <w:lang w:eastAsia="zh-CN"/>
        </w:rPr>
        <w:t xml:space="preserve">» по </w:t>
      </w:r>
      <w:proofErr w:type="spellStart"/>
      <w:r w:rsidR="00AB6F53" w:rsidRPr="00AB6F53">
        <w:rPr>
          <w:rFonts w:ascii="Times New Roman" w:eastAsia="SimSun" w:hAnsi="Times New Roman" w:cs="Times New Roman"/>
          <w:sz w:val="20"/>
          <w:szCs w:val="20"/>
          <w:lang w:eastAsia="zh-CN"/>
        </w:rPr>
        <w:t>Нефтеюганск</w:t>
      </w:r>
      <w:r w:rsidR="00AB6F53" w:rsidRPr="00AB6F53">
        <w:rPr>
          <w:rFonts w:ascii="Times New Roman" w:eastAsia="SimSun" w:hAnsi="Times New Roman" w:cs="Times New Roman"/>
          <w:sz w:val="20"/>
          <w:szCs w:val="20"/>
          <w:lang w:eastAsia="zh-CN"/>
        </w:rPr>
        <w:t>о</w:t>
      </w:r>
      <w:r w:rsidR="00AB6F53" w:rsidRPr="00AB6F53">
        <w:rPr>
          <w:rFonts w:ascii="Times New Roman" w:eastAsia="SimSun" w:hAnsi="Times New Roman" w:cs="Times New Roman"/>
          <w:sz w:val="20"/>
          <w:szCs w:val="20"/>
          <w:lang w:eastAsia="zh-CN"/>
        </w:rPr>
        <w:t>му</w:t>
      </w:r>
      <w:proofErr w:type="spellEnd"/>
      <w:r w:rsidR="00AB6F53" w:rsidRPr="00AB6F53">
        <w:rPr>
          <w:rFonts w:ascii="Times New Roman" w:eastAsia="SimSun" w:hAnsi="Times New Roman" w:cs="Times New Roman"/>
          <w:sz w:val="20"/>
          <w:szCs w:val="20"/>
          <w:lang w:eastAsia="zh-CN"/>
        </w:rPr>
        <w:t xml:space="preserve"> району от 29.06.2022 № 04/09-Исх-475,</w:t>
      </w:r>
      <w:r w:rsidR="00341A1C">
        <w:rPr>
          <w:rFonts w:ascii="Times New Roman" w:eastAsia="SimSun" w:hAnsi="Times New Roman" w:cs="Times New Roman"/>
          <w:sz w:val="20"/>
          <w:szCs w:val="20"/>
          <w:lang w:eastAsia="zh-CN"/>
        </w:rPr>
        <w:t xml:space="preserve"> </w:t>
      </w:r>
      <w:proofErr w:type="gramStart"/>
      <w:r w:rsidR="00AB6F53" w:rsidRPr="00AB6F53">
        <w:rPr>
          <w:rFonts w:ascii="Times New Roman" w:hAnsi="Times New Roman" w:cs="Times New Roman"/>
          <w:sz w:val="20"/>
          <w:szCs w:val="20"/>
          <w:lang w:eastAsia="zh-CN"/>
        </w:rPr>
        <w:t>п</w:t>
      </w:r>
      <w:proofErr w:type="gramEnd"/>
      <w:r w:rsidR="00AB6F53" w:rsidRPr="00AB6F53">
        <w:rPr>
          <w:rFonts w:ascii="Times New Roman" w:hAnsi="Times New Roman" w:cs="Times New Roman"/>
          <w:sz w:val="20"/>
          <w:szCs w:val="20"/>
          <w:lang w:eastAsia="zh-CN"/>
        </w:rPr>
        <w:t xml:space="preserve"> о с т а н о в л я ю:</w:t>
      </w:r>
    </w:p>
    <w:p w:rsidR="00AB6F53" w:rsidRPr="00AB6F53" w:rsidRDefault="00AB6F53" w:rsidP="00AB6F53">
      <w:pPr>
        <w:widowControl w:val="0"/>
        <w:autoSpaceDE w:val="0"/>
        <w:autoSpaceDN w:val="0"/>
        <w:adjustRightInd w:val="0"/>
        <w:spacing w:after="0" w:line="240" w:lineRule="auto"/>
        <w:jc w:val="both"/>
        <w:rPr>
          <w:rFonts w:ascii="Times New Roman" w:hAnsi="Times New Roman" w:cs="Times New Roman"/>
          <w:sz w:val="20"/>
          <w:szCs w:val="20"/>
          <w:lang w:eastAsia="zh-CN"/>
        </w:rPr>
      </w:pPr>
    </w:p>
    <w:p w:rsidR="00AB6F53" w:rsidRPr="00AB6F53" w:rsidRDefault="00FD5013" w:rsidP="00AB6F53">
      <w:pPr>
        <w:widowControl w:val="0"/>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AB6F53" w:rsidRPr="00AB6F53">
        <w:rPr>
          <w:rFonts w:ascii="Times New Roman" w:hAnsi="Times New Roman" w:cs="Times New Roman"/>
          <w:sz w:val="20"/>
          <w:szCs w:val="20"/>
          <w:lang w:eastAsia="zh-CN"/>
        </w:rPr>
        <w:t>1. Внести в постановление администрации сельского поселения Усть-Юган от 13.06.2019 № 102-па «Об утверждении реестра мест (площадок) накопления твердых коммунальных отходов на территории сельского поселения Усть-Юган» (в редакции от 07.11.2019 № 184-па, от 12.05.2020 № 91-па, от 23.05.2022 № 76-па) сл</w:t>
      </w:r>
      <w:r w:rsidR="00AB6F53" w:rsidRPr="00AB6F53">
        <w:rPr>
          <w:rFonts w:ascii="Times New Roman" w:hAnsi="Times New Roman" w:cs="Times New Roman"/>
          <w:sz w:val="20"/>
          <w:szCs w:val="20"/>
          <w:lang w:eastAsia="zh-CN"/>
        </w:rPr>
        <w:t>е</w:t>
      </w:r>
      <w:r w:rsidR="00AB6F53" w:rsidRPr="00AB6F53">
        <w:rPr>
          <w:rFonts w:ascii="Times New Roman" w:hAnsi="Times New Roman" w:cs="Times New Roman"/>
          <w:sz w:val="20"/>
          <w:szCs w:val="20"/>
          <w:lang w:eastAsia="zh-CN"/>
        </w:rPr>
        <w:t>дующие изменения:</w:t>
      </w:r>
    </w:p>
    <w:p w:rsidR="00AB6F53" w:rsidRPr="00AB6F53" w:rsidRDefault="00FD5013" w:rsidP="00AB6F53">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          </w:t>
      </w:r>
      <w:r w:rsidR="00AB6F53" w:rsidRPr="00AB6F53">
        <w:rPr>
          <w:rFonts w:ascii="Times New Roman" w:hAnsi="Times New Roman" w:cs="Times New Roman"/>
          <w:sz w:val="20"/>
          <w:szCs w:val="20"/>
          <w:lang w:eastAsia="zh-CN"/>
        </w:rPr>
        <w:t>1.1. Приложение к постановлению «Реестр мест (площадок) накопления твердых коммунальных отходов на территории сельского поселения Усть-Юган» изложить в редакции согласно приложению к настоящему п</w:t>
      </w:r>
      <w:r w:rsidR="00AB6F53" w:rsidRPr="00AB6F53">
        <w:rPr>
          <w:rFonts w:ascii="Times New Roman" w:hAnsi="Times New Roman" w:cs="Times New Roman"/>
          <w:sz w:val="20"/>
          <w:szCs w:val="20"/>
          <w:lang w:eastAsia="zh-CN"/>
        </w:rPr>
        <w:t>о</w:t>
      </w:r>
      <w:r w:rsidR="00AB6F53" w:rsidRPr="00AB6F53">
        <w:rPr>
          <w:rFonts w:ascii="Times New Roman" w:hAnsi="Times New Roman" w:cs="Times New Roman"/>
          <w:sz w:val="20"/>
          <w:szCs w:val="20"/>
          <w:lang w:eastAsia="zh-CN"/>
        </w:rPr>
        <w:t xml:space="preserve">становлению. </w:t>
      </w:r>
    </w:p>
    <w:p w:rsidR="00AB6F53" w:rsidRPr="00AB6F53" w:rsidRDefault="00FD5013" w:rsidP="00AB6F53">
      <w:pPr>
        <w:widowControl w:val="0"/>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AB6F53" w:rsidRPr="00AB6F53">
        <w:rPr>
          <w:rFonts w:ascii="Times New Roman" w:hAnsi="Times New Roman" w:cs="Times New Roman"/>
          <w:sz w:val="20"/>
          <w:szCs w:val="20"/>
          <w:lang w:eastAsia="zh-CN"/>
        </w:rPr>
        <w:t xml:space="preserve">2. </w:t>
      </w:r>
      <w:r w:rsidR="00AB6F53" w:rsidRPr="00AB6F53">
        <w:rPr>
          <w:rFonts w:ascii="Times New Roman" w:eastAsia="SimSun" w:hAnsi="Times New Roman" w:cs="Times New Roman"/>
          <w:sz w:val="20"/>
          <w:szCs w:val="20"/>
          <w:lang w:eastAsia="zh-CN"/>
        </w:rPr>
        <w:t>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B6F53" w:rsidRPr="00AB6F53" w:rsidRDefault="00FD5013" w:rsidP="00AB6F53">
      <w:pPr>
        <w:tabs>
          <w:tab w:val="left" w:pos="993"/>
        </w:tabs>
        <w:spacing w:after="0" w:line="240" w:lineRule="auto"/>
        <w:jc w:val="both"/>
        <w:rPr>
          <w:rFonts w:ascii="Times New Roman" w:hAnsi="Times New Roman" w:cs="Times New Roman"/>
          <w:bCs/>
          <w:sz w:val="20"/>
          <w:szCs w:val="20"/>
          <w:lang w:eastAsia="ru-RU"/>
        </w:rPr>
      </w:pPr>
      <w:r>
        <w:rPr>
          <w:rFonts w:ascii="Times New Roman" w:hAnsi="Times New Roman" w:cs="Times New Roman"/>
          <w:sz w:val="20"/>
          <w:szCs w:val="20"/>
          <w:lang w:eastAsia="zh-CN"/>
        </w:rPr>
        <w:t xml:space="preserve">          </w:t>
      </w:r>
      <w:r w:rsidR="00AB6F53" w:rsidRPr="00AB6F53">
        <w:rPr>
          <w:rFonts w:ascii="Times New Roman" w:hAnsi="Times New Roman" w:cs="Times New Roman"/>
          <w:sz w:val="20"/>
          <w:szCs w:val="20"/>
          <w:lang w:eastAsia="zh-CN"/>
        </w:rPr>
        <w:t xml:space="preserve">3. </w:t>
      </w:r>
      <w:r w:rsidR="00AB6F53" w:rsidRPr="00AB6F53">
        <w:rPr>
          <w:rFonts w:ascii="Times New Roman" w:hAnsi="Times New Roman" w:cs="Times New Roman"/>
          <w:bCs/>
          <w:sz w:val="20"/>
          <w:szCs w:val="20"/>
          <w:lang w:eastAsia="ru-RU"/>
        </w:rPr>
        <w:t>Настоящее постановление вступает в силу после его официального опубликования (обнародования).</w:t>
      </w:r>
    </w:p>
    <w:p w:rsidR="00AB6F53" w:rsidRPr="00AB6F53" w:rsidRDefault="00FD5013" w:rsidP="00AB6F53">
      <w:pPr>
        <w:widowControl w:val="0"/>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AB6F53" w:rsidRPr="00AB6F53">
        <w:rPr>
          <w:rFonts w:ascii="Times New Roman" w:hAnsi="Times New Roman" w:cs="Times New Roman"/>
          <w:sz w:val="20"/>
          <w:szCs w:val="20"/>
          <w:lang w:eastAsia="zh-CN"/>
        </w:rPr>
        <w:t xml:space="preserve">4. </w:t>
      </w:r>
      <w:proofErr w:type="gramStart"/>
      <w:r w:rsidR="00AB6F53" w:rsidRPr="00AB6F53">
        <w:rPr>
          <w:rFonts w:ascii="Times New Roman" w:hAnsi="Times New Roman" w:cs="Times New Roman"/>
          <w:sz w:val="20"/>
          <w:szCs w:val="20"/>
          <w:lang w:eastAsia="zh-CN"/>
        </w:rPr>
        <w:t>Контроль за</w:t>
      </w:r>
      <w:proofErr w:type="gramEnd"/>
      <w:r w:rsidR="00AB6F53" w:rsidRPr="00AB6F53">
        <w:rPr>
          <w:rFonts w:ascii="Times New Roman" w:hAnsi="Times New Roman" w:cs="Times New Roman"/>
          <w:sz w:val="20"/>
          <w:szCs w:val="20"/>
          <w:lang w:eastAsia="zh-CN"/>
        </w:rPr>
        <w:t xml:space="preserve"> исполнением постановления оставляю за собой.</w:t>
      </w: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 xml:space="preserve">Глава поселения                                                                            </w:t>
      </w:r>
      <w:r>
        <w:rPr>
          <w:rFonts w:ascii="Times New Roman" w:eastAsia="SimSun" w:hAnsi="Times New Roman" w:cs="Times New Roman"/>
          <w:sz w:val="20"/>
          <w:szCs w:val="20"/>
          <w:lang w:eastAsia="zh-CN"/>
        </w:rPr>
        <w:t xml:space="preserve">                           </w:t>
      </w:r>
      <w:r w:rsidRPr="00AB6F53">
        <w:rPr>
          <w:rFonts w:ascii="Times New Roman" w:eastAsia="SimSun" w:hAnsi="Times New Roman" w:cs="Times New Roman"/>
          <w:sz w:val="20"/>
          <w:szCs w:val="20"/>
          <w:lang w:eastAsia="zh-CN"/>
        </w:rPr>
        <w:t xml:space="preserve">   В.А. Мякишев</w:t>
      </w: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341A1C">
          <w:headerReference w:type="even" r:id="rId12"/>
          <w:headerReference w:type="default" r:id="rId13"/>
          <w:pgSz w:w="11906" w:h="16838"/>
          <w:pgMar w:top="1134" w:right="567" w:bottom="1134" w:left="1701" w:header="709" w:footer="709" w:gutter="0"/>
          <w:cols w:space="708"/>
          <w:titlePg/>
          <w:docGrid w:linePitch="326"/>
        </w:sect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AB6F53">
        <w:rPr>
          <w:rFonts w:ascii="Times New Roman" w:eastAsia="SimSun" w:hAnsi="Times New Roman" w:cs="Times New Roman"/>
          <w:sz w:val="20"/>
          <w:szCs w:val="20"/>
          <w:lang w:eastAsia="zh-CN"/>
        </w:rPr>
        <w:t xml:space="preserve"> Приложение </w:t>
      </w:r>
    </w:p>
    <w:p w:rsidR="00AB6F53" w:rsidRPr="00AB6F53" w:rsidRDefault="00AB6F53" w:rsidP="00AB6F53">
      <w:pPr>
        <w:widowControl w:val="0"/>
        <w:autoSpaceDE w:val="0"/>
        <w:autoSpaceDN w:val="0"/>
        <w:adjustRightInd w:val="0"/>
        <w:spacing w:after="0" w:line="240" w:lineRule="auto"/>
        <w:jc w:val="right"/>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к постановлению администрации</w:t>
      </w:r>
    </w:p>
    <w:p w:rsidR="00AB6F53" w:rsidRPr="00AB6F53" w:rsidRDefault="00AB6F53" w:rsidP="00AB6F5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AB6F53">
        <w:rPr>
          <w:rFonts w:ascii="Times New Roman" w:eastAsia="SimSun" w:hAnsi="Times New Roman" w:cs="Times New Roman"/>
          <w:sz w:val="20"/>
          <w:szCs w:val="20"/>
          <w:lang w:eastAsia="zh-CN"/>
        </w:rPr>
        <w:t>сельского поселения Усть-Юган</w:t>
      </w:r>
    </w:p>
    <w:p w:rsidR="00AB6F53" w:rsidRPr="00AB6F53" w:rsidRDefault="00AB6F53" w:rsidP="00AB6F53">
      <w:pPr>
        <w:widowControl w:val="0"/>
        <w:autoSpaceDE w:val="0"/>
        <w:autoSpaceDN w:val="0"/>
        <w:adjustRightInd w:val="0"/>
        <w:spacing w:after="0" w:line="240" w:lineRule="auto"/>
        <w:jc w:val="center"/>
        <w:rPr>
          <w:rFonts w:ascii="Times New Roman" w:eastAsia="SimSun" w:hAnsi="Times New Roman" w:cs="Times New Roman"/>
          <w:sz w:val="20"/>
          <w:szCs w:val="20"/>
          <w:u w:val="single"/>
          <w:lang w:eastAsia="zh-CN"/>
        </w:rPr>
      </w:pPr>
      <w:r w:rsidRPr="00AB6F53">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AB6F53">
        <w:rPr>
          <w:rFonts w:ascii="Times New Roman" w:eastAsia="SimSun" w:hAnsi="Times New Roman" w:cs="Times New Roman"/>
          <w:sz w:val="20"/>
          <w:szCs w:val="20"/>
          <w:lang w:eastAsia="zh-CN"/>
        </w:rPr>
        <w:t xml:space="preserve">   от  </w:t>
      </w:r>
      <w:r w:rsidRPr="00AB6F53">
        <w:rPr>
          <w:rFonts w:ascii="Times New Roman" w:eastAsia="SimSun" w:hAnsi="Times New Roman" w:cs="Times New Roman"/>
          <w:sz w:val="20"/>
          <w:szCs w:val="20"/>
          <w:u w:val="single"/>
          <w:lang w:eastAsia="zh-CN"/>
        </w:rPr>
        <w:t xml:space="preserve">13.07.2022   </w:t>
      </w:r>
      <w:r w:rsidRPr="00AB6F53">
        <w:rPr>
          <w:rFonts w:ascii="Times New Roman" w:eastAsia="SimSun" w:hAnsi="Times New Roman" w:cs="Times New Roman"/>
          <w:sz w:val="20"/>
          <w:szCs w:val="20"/>
          <w:lang w:eastAsia="zh-CN"/>
        </w:rPr>
        <w:t xml:space="preserve">№  </w:t>
      </w:r>
      <w:r w:rsidRPr="00AB6F53">
        <w:rPr>
          <w:rFonts w:ascii="Times New Roman" w:eastAsia="SimSun" w:hAnsi="Times New Roman" w:cs="Times New Roman"/>
          <w:sz w:val="20"/>
          <w:szCs w:val="20"/>
          <w:u w:val="single"/>
          <w:lang w:eastAsia="zh-CN"/>
        </w:rPr>
        <w:t>101-па</w:t>
      </w: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B6F53" w:rsidRPr="00AB6F53" w:rsidRDefault="00AB6F53" w:rsidP="00AB6F5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Реестр мест</w:t>
      </w:r>
    </w:p>
    <w:p w:rsidR="00AB6F53" w:rsidRPr="00AB6F53" w:rsidRDefault="00AB6F53" w:rsidP="00AB6F5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AB6F53">
        <w:rPr>
          <w:rFonts w:ascii="Times New Roman" w:eastAsia="SimSun" w:hAnsi="Times New Roman" w:cs="Times New Roman"/>
          <w:sz w:val="20"/>
          <w:szCs w:val="20"/>
          <w:lang w:eastAsia="zh-CN"/>
        </w:rPr>
        <w:t xml:space="preserve">(площадок) накопления твердых коммунальных отходов на территории </w:t>
      </w:r>
      <w:proofErr w:type="spellStart"/>
      <w:r w:rsidRPr="00AB6F53">
        <w:rPr>
          <w:rFonts w:ascii="Times New Roman" w:eastAsia="SimSun" w:hAnsi="Times New Roman" w:cs="Times New Roman"/>
          <w:sz w:val="20"/>
          <w:szCs w:val="20"/>
          <w:lang w:eastAsia="zh-CN"/>
        </w:rPr>
        <w:t>с.п</w:t>
      </w:r>
      <w:proofErr w:type="spellEnd"/>
      <w:r w:rsidRPr="00AB6F53">
        <w:rPr>
          <w:rFonts w:ascii="Times New Roman" w:eastAsia="SimSun" w:hAnsi="Times New Roman" w:cs="Times New Roman"/>
          <w:sz w:val="20"/>
          <w:szCs w:val="20"/>
          <w:lang w:eastAsia="zh-CN"/>
        </w:rPr>
        <w:t>. Усть-Юган</w:t>
      </w:r>
    </w:p>
    <w:tbl>
      <w:tblPr>
        <w:tblpPr w:leftFromText="180" w:rightFromText="180" w:vertAnchor="page" w:horzAnchor="margin" w:tblpY="4669"/>
        <w:tblW w:w="15446" w:type="dxa"/>
        <w:tblLayout w:type="fixed"/>
        <w:tblLook w:val="04A0" w:firstRow="1" w:lastRow="0" w:firstColumn="1" w:lastColumn="0" w:noHBand="0" w:noVBand="1"/>
      </w:tblPr>
      <w:tblGrid>
        <w:gridCol w:w="531"/>
        <w:gridCol w:w="1307"/>
        <w:gridCol w:w="1276"/>
        <w:gridCol w:w="1560"/>
        <w:gridCol w:w="1151"/>
        <w:gridCol w:w="1178"/>
        <w:gridCol w:w="1201"/>
        <w:gridCol w:w="992"/>
        <w:gridCol w:w="722"/>
        <w:gridCol w:w="998"/>
        <w:gridCol w:w="1113"/>
        <w:gridCol w:w="1632"/>
        <w:gridCol w:w="1785"/>
      </w:tblGrid>
      <w:tr w:rsidR="00AB6F53" w:rsidRPr="00AB6F53" w:rsidTr="00341A1C">
        <w:trPr>
          <w:trHeight w:val="88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hAnsi="Times New Roman" w:cs="Times New Roman"/>
                <w:b/>
                <w:bCs/>
                <w:color w:val="000000"/>
                <w:sz w:val="20"/>
                <w:szCs w:val="20"/>
                <w:lang w:eastAsia="ru-RU"/>
              </w:rPr>
              <w:t xml:space="preserve">№ </w:t>
            </w:r>
            <w:proofErr w:type="gramStart"/>
            <w:r w:rsidRPr="00AB6F53">
              <w:rPr>
                <w:rFonts w:ascii="Times New Roman" w:hAnsi="Times New Roman" w:cs="Times New Roman"/>
                <w:b/>
                <w:bCs/>
                <w:color w:val="000000"/>
                <w:sz w:val="20"/>
                <w:szCs w:val="20"/>
                <w:lang w:eastAsia="ru-RU"/>
              </w:rPr>
              <w:t>п</w:t>
            </w:r>
            <w:proofErr w:type="gramEnd"/>
            <w:r w:rsidRPr="00AB6F53">
              <w:rPr>
                <w:rFonts w:ascii="Times New Roman" w:hAnsi="Times New Roman" w:cs="Times New Roman"/>
                <w:b/>
                <w:bCs/>
                <w:color w:val="000000"/>
                <w:sz w:val="20"/>
                <w:szCs w:val="20"/>
                <w:lang w:eastAsia="ru-RU"/>
              </w:rPr>
              <w:t>/п</w:t>
            </w:r>
          </w:p>
        </w:tc>
        <w:tc>
          <w:tcPr>
            <w:tcW w:w="1307" w:type="dxa"/>
            <w:tcBorders>
              <w:top w:val="single" w:sz="4" w:space="0" w:color="auto"/>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sz w:val="20"/>
                <w:szCs w:val="20"/>
                <w:lang w:eastAsia="ru-RU"/>
              </w:rPr>
            </w:pPr>
            <w:r w:rsidRPr="00AB6F53">
              <w:rPr>
                <w:rFonts w:ascii="Times New Roman" w:hAnsi="Times New Roman" w:cs="Times New Roman"/>
                <w:b/>
                <w:bCs/>
                <w:sz w:val="20"/>
                <w:szCs w:val="20"/>
                <w:lang w:eastAsia="ru-RU"/>
              </w:rPr>
              <w:t>Муниц</w:t>
            </w:r>
            <w:r w:rsidRPr="00AB6F53">
              <w:rPr>
                <w:rFonts w:ascii="Times New Roman" w:hAnsi="Times New Roman" w:cs="Times New Roman"/>
                <w:b/>
                <w:bCs/>
                <w:sz w:val="20"/>
                <w:szCs w:val="20"/>
                <w:lang w:eastAsia="ru-RU"/>
              </w:rPr>
              <w:t>и</w:t>
            </w:r>
            <w:r w:rsidRPr="00AB6F53">
              <w:rPr>
                <w:rFonts w:ascii="Times New Roman" w:hAnsi="Times New Roman" w:cs="Times New Roman"/>
                <w:b/>
                <w:bCs/>
                <w:sz w:val="20"/>
                <w:szCs w:val="20"/>
                <w:lang w:eastAsia="ru-RU"/>
              </w:rPr>
              <w:t>пальное образов</w:t>
            </w:r>
            <w:r w:rsidRPr="00AB6F53">
              <w:rPr>
                <w:rFonts w:ascii="Times New Roman" w:hAnsi="Times New Roman" w:cs="Times New Roman"/>
                <w:b/>
                <w:bCs/>
                <w:sz w:val="20"/>
                <w:szCs w:val="20"/>
                <w:lang w:eastAsia="ru-RU"/>
              </w:rPr>
              <w:t>а</w:t>
            </w:r>
            <w:r w:rsidRPr="00AB6F53">
              <w:rPr>
                <w:rFonts w:ascii="Times New Roman" w:hAnsi="Times New Roman" w:cs="Times New Roman"/>
                <w:b/>
                <w:bCs/>
                <w:sz w:val="20"/>
                <w:szCs w:val="20"/>
                <w:lang w:eastAsia="ru-RU"/>
              </w:rPr>
              <w:t>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hAnsi="Times New Roman" w:cs="Times New Roman"/>
                <w:b/>
                <w:bCs/>
                <w:color w:val="000000"/>
                <w:sz w:val="20"/>
                <w:szCs w:val="20"/>
                <w:lang w:eastAsia="ru-RU"/>
              </w:rPr>
              <w:t>Населе</w:t>
            </w:r>
            <w:r w:rsidRPr="00AB6F53">
              <w:rPr>
                <w:rFonts w:ascii="Times New Roman" w:hAnsi="Times New Roman" w:cs="Times New Roman"/>
                <w:b/>
                <w:bCs/>
                <w:color w:val="000000"/>
                <w:sz w:val="20"/>
                <w:szCs w:val="20"/>
                <w:lang w:eastAsia="ru-RU"/>
              </w:rPr>
              <w:t>н</w:t>
            </w:r>
            <w:r w:rsidRPr="00AB6F53">
              <w:rPr>
                <w:rFonts w:ascii="Times New Roman" w:hAnsi="Times New Roman" w:cs="Times New Roman"/>
                <w:b/>
                <w:bCs/>
                <w:color w:val="000000"/>
                <w:sz w:val="20"/>
                <w:szCs w:val="20"/>
                <w:lang w:eastAsia="ru-RU"/>
              </w:rPr>
              <w:t>ный пункт</w:t>
            </w:r>
          </w:p>
        </w:tc>
        <w:tc>
          <w:tcPr>
            <w:tcW w:w="1560" w:type="dxa"/>
            <w:tcBorders>
              <w:top w:val="single" w:sz="4" w:space="0" w:color="auto"/>
              <w:left w:val="nil"/>
              <w:bottom w:val="single" w:sz="4" w:space="0" w:color="auto"/>
              <w:right w:val="single" w:sz="4" w:space="0" w:color="auto"/>
            </w:tcBorders>
            <w:shd w:val="clear" w:color="auto" w:fill="auto"/>
          </w:tcPr>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eastAsia="SimSun" w:hAnsi="Times New Roman" w:cs="Times New Roman"/>
                <w:b/>
                <w:bCs/>
                <w:sz w:val="20"/>
                <w:szCs w:val="20"/>
                <w:lang w:eastAsia="zh-CN"/>
              </w:rPr>
              <w:t>Адрес расп</w:t>
            </w:r>
            <w:r w:rsidRPr="00AB6F53">
              <w:rPr>
                <w:rFonts w:ascii="Times New Roman" w:eastAsia="SimSun" w:hAnsi="Times New Roman" w:cs="Times New Roman"/>
                <w:b/>
                <w:bCs/>
                <w:sz w:val="20"/>
                <w:szCs w:val="20"/>
                <w:lang w:eastAsia="zh-CN"/>
              </w:rPr>
              <w:t>о</w:t>
            </w:r>
            <w:r w:rsidRPr="00AB6F53">
              <w:rPr>
                <w:rFonts w:ascii="Times New Roman" w:eastAsia="SimSun" w:hAnsi="Times New Roman" w:cs="Times New Roman"/>
                <w:b/>
                <w:bCs/>
                <w:sz w:val="20"/>
                <w:szCs w:val="20"/>
                <w:lang w:eastAsia="zh-CN"/>
              </w:rPr>
              <w:t>ложения м</w:t>
            </w:r>
            <w:r w:rsidRPr="00AB6F53">
              <w:rPr>
                <w:rFonts w:ascii="Times New Roman" w:eastAsia="SimSun" w:hAnsi="Times New Roman" w:cs="Times New Roman"/>
                <w:b/>
                <w:bCs/>
                <w:sz w:val="20"/>
                <w:szCs w:val="20"/>
                <w:lang w:eastAsia="zh-CN"/>
              </w:rPr>
              <w:t>е</w:t>
            </w:r>
            <w:r w:rsidRPr="00AB6F53">
              <w:rPr>
                <w:rFonts w:ascii="Times New Roman" w:eastAsia="SimSun" w:hAnsi="Times New Roman" w:cs="Times New Roman"/>
                <w:b/>
                <w:bCs/>
                <w:sz w:val="20"/>
                <w:szCs w:val="20"/>
                <w:lang w:eastAsia="zh-CN"/>
              </w:rPr>
              <w:t>ста (площа</w:t>
            </w:r>
            <w:r w:rsidRPr="00AB6F53">
              <w:rPr>
                <w:rFonts w:ascii="Times New Roman" w:eastAsia="SimSun" w:hAnsi="Times New Roman" w:cs="Times New Roman"/>
                <w:b/>
                <w:bCs/>
                <w:sz w:val="20"/>
                <w:szCs w:val="20"/>
                <w:lang w:eastAsia="zh-CN"/>
              </w:rPr>
              <w:t>д</w:t>
            </w:r>
            <w:r w:rsidRPr="00AB6F53">
              <w:rPr>
                <w:rFonts w:ascii="Times New Roman" w:eastAsia="SimSun" w:hAnsi="Times New Roman" w:cs="Times New Roman"/>
                <w:b/>
                <w:bCs/>
                <w:sz w:val="20"/>
                <w:szCs w:val="20"/>
                <w:lang w:eastAsia="zh-CN"/>
              </w:rPr>
              <w:t>ки) накопл</w:t>
            </w:r>
            <w:r w:rsidRPr="00AB6F53">
              <w:rPr>
                <w:rFonts w:ascii="Times New Roman" w:eastAsia="SimSun" w:hAnsi="Times New Roman" w:cs="Times New Roman"/>
                <w:b/>
                <w:bCs/>
                <w:sz w:val="20"/>
                <w:szCs w:val="20"/>
                <w:lang w:eastAsia="zh-CN"/>
              </w:rPr>
              <w:t>е</w:t>
            </w:r>
            <w:r w:rsidRPr="00AB6F53">
              <w:rPr>
                <w:rFonts w:ascii="Times New Roman" w:eastAsia="SimSun" w:hAnsi="Times New Roman" w:cs="Times New Roman"/>
                <w:b/>
                <w:bCs/>
                <w:sz w:val="20"/>
                <w:szCs w:val="20"/>
                <w:lang w:eastAsia="zh-CN"/>
              </w:rPr>
              <w:t>ния ТКО</w:t>
            </w:r>
          </w:p>
        </w:tc>
        <w:tc>
          <w:tcPr>
            <w:tcW w:w="2329" w:type="dxa"/>
            <w:gridSpan w:val="2"/>
            <w:tcBorders>
              <w:top w:val="single" w:sz="4" w:space="0" w:color="auto"/>
              <w:left w:val="nil"/>
              <w:bottom w:val="single" w:sz="4" w:space="0" w:color="auto"/>
              <w:right w:val="single" w:sz="4" w:space="0" w:color="auto"/>
            </w:tcBorders>
            <w:shd w:val="clear" w:color="auto" w:fill="auto"/>
          </w:tcPr>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eastAsia="SimSun" w:hAnsi="Times New Roman" w:cs="Times New Roman"/>
                <w:b/>
                <w:bCs/>
                <w:sz w:val="20"/>
                <w:szCs w:val="20"/>
                <w:lang w:eastAsia="zh-CN"/>
              </w:rPr>
              <w:t>Географические коо</w:t>
            </w:r>
            <w:r w:rsidRPr="00AB6F53">
              <w:rPr>
                <w:rFonts w:ascii="Times New Roman" w:eastAsia="SimSun" w:hAnsi="Times New Roman" w:cs="Times New Roman"/>
                <w:b/>
                <w:bCs/>
                <w:sz w:val="20"/>
                <w:szCs w:val="20"/>
                <w:lang w:eastAsia="zh-CN"/>
              </w:rPr>
              <w:t>р</w:t>
            </w:r>
            <w:r w:rsidRPr="00AB6F53">
              <w:rPr>
                <w:rFonts w:ascii="Times New Roman" w:eastAsia="SimSun" w:hAnsi="Times New Roman" w:cs="Times New Roman"/>
                <w:b/>
                <w:bCs/>
                <w:sz w:val="20"/>
                <w:szCs w:val="20"/>
                <w:lang w:eastAsia="zh-CN"/>
              </w:rPr>
              <w:t>динаты расположения места (площадки) накопления ТКО</w:t>
            </w:r>
          </w:p>
        </w:tc>
        <w:tc>
          <w:tcPr>
            <w:tcW w:w="1201" w:type="dxa"/>
            <w:tcBorders>
              <w:top w:val="single" w:sz="4" w:space="0" w:color="auto"/>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hAnsi="Times New Roman" w:cs="Times New Roman"/>
                <w:b/>
                <w:bCs/>
                <w:color w:val="000000"/>
                <w:sz w:val="20"/>
                <w:szCs w:val="20"/>
                <w:lang w:eastAsia="ru-RU"/>
              </w:rPr>
              <w:t>Вид п</w:t>
            </w:r>
            <w:r w:rsidRPr="00AB6F53">
              <w:rPr>
                <w:rFonts w:ascii="Times New Roman" w:hAnsi="Times New Roman" w:cs="Times New Roman"/>
                <w:b/>
                <w:bCs/>
                <w:color w:val="000000"/>
                <w:sz w:val="20"/>
                <w:szCs w:val="20"/>
                <w:lang w:eastAsia="ru-RU"/>
              </w:rPr>
              <w:t>о</w:t>
            </w:r>
            <w:r w:rsidRPr="00AB6F53">
              <w:rPr>
                <w:rFonts w:ascii="Times New Roman" w:hAnsi="Times New Roman" w:cs="Times New Roman"/>
                <w:b/>
                <w:bCs/>
                <w:color w:val="000000"/>
                <w:sz w:val="20"/>
                <w:szCs w:val="20"/>
                <w:lang w:eastAsia="ru-RU"/>
              </w:rPr>
              <w:t>крытия места (площа</w:t>
            </w:r>
            <w:r w:rsidRPr="00AB6F53">
              <w:rPr>
                <w:rFonts w:ascii="Times New Roman" w:hAnsi="Times New Roman" w:cs="Times New Roman"/>
                <w:b/>
                <w:bCs/>
                <w:color w:val="000000"/>
                <w:sz w:val="20"/>
                <w:szCs w:val="20"/>
                <w:lang w:eastAsia="ru-RU"/>
              </w:rPr>
              <w:t>д</w:t>
            </w:r>
            <w:r w:rsidRPr="00AB6F53">
              <w:rPr>
                <w:rFonts w:ascii="Times New Roman" w:hAnsi="Times New Roman" w:cs="Times New Roman"/>
                <w:b/>
                <w:bCs/>
                <w:color w:val="000000"/>
                <w:sz w:val="20"/>
                <w:szCs w:val="20"/>
                <w:lang w:eastAsia="ru-RU"/>
              </w:rPr>
              <w:t>ки) накопл</w:t>
            </w:r>
            <w:r w:rsidRPr="00AB6F53">
              <w:rPr>
                <w:rFonts w:ascii="Times New Roman" w:hAnsi="Times New Roman" w:cs="Times New Roman"/>
                <w:b/>
                <w:bCs/>
                <w:color w:val="000000"/>
                <w:sz w:val="20"/>
                <w:szCs w:val="20"/>
                <w:lang w:eastAsia="ru-RU"/>
              </w:rPr>
              <w:t>е</w:t>
            </w:r>
            <w:r w:rsidRPr="00AB6F53">
              <w:rPr>
                <w:rFonts w:ascii="Times New Roman" w:hAnsi="Times New Roman" w:cs="Times New Roman"/>
                <w:b/>
                <w:bCs/>
                <w:color w:val="000000"/>
                <w:sz w:val="20"/>
                <w:szCs w:val="20"/>
                <w:lang w:eastAsia="ru-RU"/>
              </w:rPr>
              <w:t>ния ТКО</w:t>
            </w:r>
          </w:p>
        </w:tc>
        <w:tc>
          <w:tcPr>
            <w:tcW w:w="992" w:type="dxa"/>
            <w:tcBorders>
              <w:top w:val="single" w:sz="4" w:space="0" w:color="auto"/>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hAnsi="Times New Roman" w:cs="Times New Roman"/>
                <w:b/>
                <w:bCs/>
                <w:color w:val="000000"/>
                <w:sz w:val="20"/>
                <w:szCs w:val="20"/>
                <w:lang w:eastAsia="ru-RU"/>
              </w:rPr>
              <w:t>Пл</w:t>
            </w:r>
            <w:r w:rsidRPr="00AB6F53">
              <w:rPr>
                <w:rFonts w:ascii="Times New Roman" w:hAnsi="Times New Roman" w:cs="Times New Roman"/>
                <w:b/>
                <w:bCs/>
                <w:color w:val="000000"/>
                <w:sz w:val="20"/>
                <w:szCs w:val="20"/>
                <w:lang w:eastAsia="ru-RU"/>
              </w:rPr>
              <w:t>о</w:t>
            </w:r>
            <w:r w:rsidRPr="00AB6F53">
              <w:rPr>
                <w:rFonts w:ascii="Times New Roman" w:hAnsi="Times New Roman" w:cs="Times New Roman"/>
                <w:b/>
                <w:bCs/>
                <w:color w:val="000000"/>
                <w:sz w:val="20"/>
                <w:szCs w:val="20"/>
                <w:lang w:eastAsia="ru-RU"/>
              </w:rPr>
              <w:t>щадь места (пл</w:t>
            </w:r>
            <w:r w:rsidRPr="00AB6F53">
              <w:rPr>
                <w:rFonts w:ascii="Times New Roman" w:hAnsi="Times New Roman" w:cs="Times New Roman"/>
                <w:b/>
                <w:bCs/>
                <w:color w:val="000000"/>
                <w:sz w:val="20"/>
                <w:szCs w:val="20"/>
                <w:lang w:eastAsia="ru-RU"/>
              </w:rPr>
              <w:t>о</w:t>
            </w:r>
            <w:r w:rsidRPr="00AB6F53">
              <w:rPr>
                <w:rFonts w:ascii="Times New Roman" w:hAnsi="Times New Roman" w:cs="Times New Roman"/>
                <w:b/>
                <w:bCs/>
                <w:color w:val="000000"/>
                <w:sz w:val="20"/>
                <w:szCs w:val="20"/>
                <w:lang w:eastAsia="ru-RU"/>
              </w:rPr>
              <w:t>щадки) нако</w:t>
            </w:r>
            <w:r w:rsidRPr="00AB6F53">
              <w:rPr>
                <w:rFonts w:ascii="Times New Roman" w:hAnsi="Times New Roman" w:cs="Times New Roman"/>
                <w:b/>
                <w:bCs/>
                <w:color w:val="000000"/>
                <w:sz w:val="20"/>
                <w:szCs w:val="20"/>
                <w:lang w:eastAsia="ru-RU"/>
              </w:rPr>
              <w:t>п</w:t>
            </w:r>
            <w:r w:rsidRPr="00AB6F53">
              <w:rPr>
                <w:rFonts w:ascii="Times New Roman" w:hAnsi="Times New Roman" w:cs="Times New Roman"/>
                <w:b/>
                <w:bCs/>
                <w:color w:val="000000"/>
                <w:sz w:val="20"/>
                <w:szCs w:val="20"/>
                <w:lang w:eastAsia="ru-RU"/>
              </w:rPr>
              <w:t>ления ТКО, м</w:t>
            </w:r>
            <w:proofErr w:type="gramStart"/>
            <w:r w:rsidRPr="00AB6F53">
              <w:rPr>
                <w:rFonts w:ascii="Times New Roman" w:hAnsi="Times New Roman" w:cs="Times New Roman"/>
                <w:b/>
                <w:bCs/>
                <w:color w:val="000000"/>
                <w:sz w:val="20"/>
                <w:szCs w:val="20"/>
                <w:lang w:eastAsia="ru-RU"/>
              </w:rPr>
              <w:t>2</w:t>
            </w:r>
            <w:proofErr w:type="gramEnd"/>
          </w:p>
        </w:tc>
        <w:tc>
          <w:tcPr>
            <w:tcW w:w="722" w:type="dxa"/>
            <w:tcBorders>
              <w:top w:val="single" w:sz="4" w:space="0" w:color="auto"/>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hAnsi="Times New Roman" w:cs="Times New Roman"/>
                <w:b/>
                <w:bCs/>
                <w:color w:val="000000"/>
                <w:sz w:val="20"/>
                <w:szCs w:val="20"/>
                <w:lang w:eastAsia="ru-RU"/>
              </w:rPr>
              <w:t>К</w:t>
            </w:r>
            <w:r w:rsidRPr="00AB6F53">
              <w:rPr>
                <w:rFonts w:ascii="Times New Roman" w:hAnsi="Times New Roman" w:cs="Times New Roman"/>
                <w:b/>
                <w:bCs/>
                <w:color w:val="000000"/>
                <w:sz w:val="20"/>
                <w:szCs w:val="20"/>
                <w:lang w:eastAsia="ru-RU"/>
              </w:rPr>
              <w:t>о</w:t>
            </w:r>
            <w:r w:rsidRPr="00AB6F53">
              <w:rPr>
                <w:rFonts w:ascii="Times New Roman" w:hAnsi="Times New Roman" w:cs="Times New Roman"/>
                <w:b/>
                <w:bCs/>
                <w:color w:val="000000"/>
                <w:sz w:val="20"/>
                <w:szCs w:val="20"/>
                <w:lang w:eastAsia="ru-RU"/>
              </w:rPr>
              <w:t>л</w:t>
            </w:r>
            <w:r w:rsidRPr="00AB6F53">
              <w:rPr>
                <w:rFonts w:ascii="Times New Roman" w:hAnsi="Times New Roman" w:cs="Times New Roman"/>
                <w:b/>
                <w:bCs/>
                <w:color w:val="000000"/>
                <w:sz w:val="20"/>
                <w:szCs w:val="20"/>
                <w:lang w:eastAsia="ru-RU"/>
              </w:rPr>
              <w:t>и</w:t>
            </w:r>
            <w:r w:rsidRPr="00AB6F53">
              <w:rPr>
                <w:rFonts w:ascii="Times New Roman" w:hAnsi="Times New Roman" w:cs="Times New Roman"/>
                <w:b/>
                <w:bCs/>
                <w:color w:val="000000"/>
                <w:sz w:val="20"/>
                <w:szCs w:val="20"/>
                <w:lang w:eastAsia="ru-RU"/>
              </w:rPr>
              <w:t>ч</w:t>
            </w:r>
            <w:r w:rsidRPr="00AB6F53">
              <w:rPr>
                <w:rFonts w:ascii="Times New Roman" w:hAnsi="Times New Roman" w:cs="Times New Roman"/>
                <w:b/>
                <w:bCs/>
                <w:color w:val="000000"/>
                <w:sz w:val="20"/>
                <w:szCs w:val="20"/>
                <w:lang w:eastAsia="ru-RU"/>
              </w:rPr>
              <w:t>е</w:t>
            </w:r>
            <w:r w:rsidRPr="00AB6F53">
              <w:rPr>
                <w:rFonts w:ascii="Times New Roman" w:hAnsi="Times New Roman" w:cs="Times New Roman"/>
                <w:b/>
                <w:bCs/>
                <w:color w:val="000000"/>
                <w:sz w:val="20"/>
                <w:szCs w:val="20"/>
                <w:lang w:eastAsia="ru-RU"/>
              </w:rPr>
              <w:t>ство уст</w:t>
            </w:r>
            <w:r w:rsidRPr="00AB6F53">
              <w:rPr>
                <w:rFonts w:ascii="Times New Roman" w:hAnsi="Times New Roman" w:cs="Times New Roman"/>
                <w:b/>
                <w:bCs/>
                <w:color w:val="000000"/>
                <w:sz w:val="20"/>
                <w:szCs w:val="20"/>
                <w:lang w:eastAsia="ru-RU"/>
              </w:rPr>
              <w:t>а</w:t>
            </w:r>
            <w:r w:rsidRPr="00AB6F53">
              <w:rPr>
                <w:rFonts w:ascii="Times New Roman" w:hAnsi="Times New Roman" w:cs="Times New Roman"/>
                <w:b/>
                <w:bCs/>
                <w:color w:val="000000"/>
                <w:sz w:val="20"/>
                <w:szCs w:val="20"/>
                <w:lang w:eastAsia="ru-RU"/>
              </w:rPr>
              <w:t>но</w:t>
            </w:r>
            <w:r w:rsidRPr="00AB6F53">
              <w:rPr>
                <w:rFonts w:ascii="Times New Roman" w:hAnsi="Times New Roman" w:cs="Times New Roman"/>
                <w:b/>
                <w:bCs/>
                <w:color w:val="000000"/>
                <w:sz w:val="20"/>
                <w:szCs w:val="20"/>
                <w:lang w:eastAsia="ru-RU"/>
              </w:rPr>
              <w:t>в</w:t>
            </w:r>
            <w:r w:rsidRPr="00AB6F53">
              <w:rPr>
                <w:rFonts w:ascii="Times New Roman" w:hAnsi="Times New Roman" w:cs="Times New Roman"/>
                <w:b/>
                <w:bCs/>
                <w:color w:val="000000"/>
                <w:sz w:val="20"/>
                <w:szCs w:val="20"/>
                <w:lang w:eastAsia="ru-RU"/>
              </w:rPr>
              <w:t>ле</w:t>
            </w:r>
            <w:r w:rsidRPr="00AB6F53">
              <w:rPr>
                <w:rFonts w:ascii="Times New Roman" w:hAnsi="Times New Roman" w:cs="Times New Roman"/>
                <w:b/>
                <w:bCs/>
                <w:color w:val="000000"/>
                <w:sz w:val="20"/>
                <w:szCs w:val="20"/>
                <w:lang w:eastAsia="ru-RU"/>
              </w:rPr>
              <w:t>н</w:t>
            </w:r>
            <w:r w:rsidRPr="00AB6F53">
              <w:rPr>
                <w:rFonts w:ascii="Times New Roman" w:hAnsi="Times New Roman" w:cs="Times New Roman"/>
                <w:b/>
                <w:bCs/>
                <w:color w:val="000000"/>
                <w:sz w:val="20"/>
                <w:szCs w:val="20"/>
                <w:lang w:eastAsia="ru-RU"/>
              </w:rPr>
              <w:t>ных ко</w:t>
            </w:r>
            <w:r w:rsidRPr="00AB6F53">
              <w:rPr>
                <w:rFonts w:ascii="Times New Roman" w:hAnsi="Times New Roman" w:cs="Times New Roman"/>
                <w:b/>
                <w:bCs/>
                <w:color w:val="000000"/>
                <w:sz w:val="20"/>
                <w:szCs w:val="20"/>
                <w:lang w:eastAsia="ru-RU"/>
              </w:rPr>
              <w:t>н</w:t>
            </w:r>
            <w:r w:rsidRPr="00AB6F53">
              <w:rPr>
                <w:rFonts w:ascii="Times New Roman" w:hAnsi="Times New Roman" w:cs="Times New Roman"/>
                <w:b/>
                <w:bCs/>
                <w:color w:val="000000"/>
                <w:sz w:val="20"/>
                <w:szCs w:val="20"/>
                <w:lang w:eastAsia="ru-RU"/>
              </w:rPr>
              <w:t>те</w:t>
            </w:r>
            <w:r w:rsidRPr="00AB6F53">
              <w:rPr>
                <w:rFonts w:ascii="Times New Roman" w:hAnsi="Times New Roman" w:cs="Times New Roman"/>
                <w:b/>
                <w:bCs/>
                <w:color w:val="000000"/>
                <w:sz w:val="20"/>
                <w:szCs w:val="20"/>
                <w:lang w:eastAsia="ru-RU"/>
              </w:rPr>
              <w:t>й</w:t>
            </w:r>
            <w:r w:rsidRPr="00AB6F53">
              <w:rPr>
                <w:rFonts w:ascii="Times New Roman" w:hAnsi="Times New Roman" w:cs="Times New Roman"/>
                <w:b/>
                <w:bCs/>
                <w:color w:val="000000"/>
                <w:sz w:val="20"/>
                <w:szCs w:val="20"/>
                <w:lang w:eastAsia="ru-RU"/>
              </w:rPr>
              <w:t>н</w:t>
            </w:r>
            <w:r w:rsidRPr="00AB6F53">
              <w:rPr>
                <w:rFonts w:ascii="Times New Roman" w:hAnsi="Times New Roman" w:cs="Times New Roman"/>
                <w:b/>
                <w:bCs/>
                <w:color w:val="000000"/>
                <w:sz w:val="20"/>
                <w:szCs w:val="20"/>
                <w:lang w:eastAsia="ru-RU"/>
              </w:rPr>
              <w:t>е</w:t>
            </w:r>
            <w:r w:rsidRPr="00AB6F53">
              <w:rPr>
                <w:rFonts w:ascii="Times New Roman" w:hAnsi="Times New Roman" w:cs="Times New Roman"/>
                <w:b/>
                <w:bCs/>
                <w:color w:val="000000"/>
                <w:sz w:val="20"/>
                <w:szCs w:val="20"/>
                <w:lang w:eastAsia="ru-RU"/>
              </w:rPr>
              <w:t>ров (бу</w:t>
            </w:r>
            <w:r w:rsidRPr="00AB6F53">
              <w:rPr>
                <w:rFonts w:ascii="Times New Roman" w:hAnsi="Times New Roman" w:cs="Times New Roman"/>
                <w:b/>
                <w:bCs/>
                <w:color w:val="000000"/>
                <w:sz w:val="20"/>
                <w:szCs w:val="20"/>
                <w:lang w:eastAsia="ru-RU"/>
              </w:rPr>
              <w:t>н</w:t>
            </w:r>
            <w:r w:rsidRPr="00AB6F53">
              <w:rPr>
                <w:rFonts w:ascii="Times New Roman" w:hAnsi="Times New Roman" w:cs="Times New Roman"/>
                <w:b/>
                <w:bCs/>
                <w:color w:val="000000"/>
                <w:sz w:val="20"/>
                <w:szCs w:val="20"/>
                <w:lang w:eastAsia="ru-RU"/>
              </w:rPr>
              <w:t>к</w:t>
            </w:r>
            <w:r w:rsidRPr="00AB6F53">
              <w:rPr>
                <w:rFonts w:ascii="Times New Roman" w:hAnsi="Times New Roman" w:cs="Times New Roman"/>
                <w:b/>
                <w:bCs/>
                <w:color w:val="000000"/>
                <w:sz w:val="20"/>
                <w:szCs w:val="20"/>
                <w:lang w:eastAsia="ru-RU"/>
              </w:rPr>
              <w:t>е</w:t>
            </w:r>
            <w:r w:rsidRPr="00AB6F53">
              <w:rPr>
                <w:rFonts w:ascii="Times New Roman" w:hAnsi="Times New Roman" w:cs="Times New Roman"/>
                <w:b/>
                <w:bCs/>
                <w:color w:val="000000"/>
                <w:sz w:val="20"/>
                <w:szCs w:val="20"/>
                <w:lang w:eastAsia="ru-RU"/>
              </w:rPr>
              <w:t>ров) накопл</w:t>
            </w:r>
            <w:r w:rsidRPr="00AB6F53">
              <w:rPr>
                <w:rFonts w:ascii="Times New Roman" w:hAnsi="Times New Roman" w:cs="Times New Roman"/>
                <w:b/>
                <w:bCs/>
                <w:color w:val="000000"/>
                <w:sz w:val="20"/>
                <w:szCs w:val="20"/>
                <w:lang w:eastAsia="ru-RU"/>
              </w:rPr>
              <w:t>е</w:t>
            </w:r>
            <w:r w:rsidRPr="00AB6F53">
              <w:rPr>
                <w:rFonts w:ascii="Times New Roman" w:hAnsi="Times New Roman" w:cs="Times New Roman"/>
                <w:b/>
                <w:bCs/>
                <w:color w:val="000000"/>
                <w:sz w:val="20"/>
                <w:szCs w:val="20"/>
                <w:lang w:eastAsia="ru-RU"/>
              </w:rPr>
              <w:t>ния ТКО, шт.</w:t>
            </w:r>
          </w:p>
        </w:tc>
        <w:tc>
          <w:tcPr>
            <w:tcW w:w="998" w:type="dxa"/>
            <w:tcBorders>
              <w:top w:val="single" w:sz="4" w:space="0" w:color="auto"/>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hAnsi="Times New Roman" w:cs="Times New Roman"/>
                <w:b/>
                <w:bCs/>
                <w:color w:val="000000"/>
                <w:sz w:val="20"/>
                <w:szCs w:val="20"/>
                <w:lang w:eastAsia="ru-RU"/>
              </w:rPr>
              <w:t>Объем уст</w:t>
            </w:r>
            <w:r w:rsidRPr="00AB6F53">
              <w:rPr>
                <w:rFonts w:ascii="Times New Roman" w:hAnsi="Times New Roman" w:cs="Times New Roman"/>
                <w:b/>
                <w:bCs/>
                <w:color w:val="000000"/>
                <w:sz w:val="20"/>
                <w:szCs w:val="20"/>
                <w:lang w:eastAsia="ru-RU"/>
              </w:rPr>
              <w:t>а</w:t>
            </w:r>
            <w:r w:rsidRPr="00AB6F53">
              <w:rPr>
                <w:rFonts w:ascii="Times New Roman" w:hAnsi="Times New Roman" w:cs="Times New Roman"/>
                <w:b/>
                <w:bCs/>
                <w:color w:val="000000"/>
                <w:sz w:val="20"/>
                <w:szCs w:val="20"/>
                <w:lang w:eastAsia="ru-RU"/>
              </w:rPr>
              <w:t>новле</w:t>
            </w:r>
            <w:r w:rsidRPr="00AB6F53">
              <w:rPr>
                <w:rFonts w:ascii="Times New Roman" w:hAnsi="Times New Roman" w:cs="Times New Roman"/>
                <w:b/>
                <w:bCs/>
                <w:color w:val="000000"/>
                <w:sz w:val="20"/>
                <w:szCs w:val="20"/>
                <w:lang w:eastAsia="ru-RU"/>
              </w:rPr>
              <w:t>н</w:t>
            </w:r>
            <w:r w:rsidRPr="00AB6F53">
              <w:rPr>
                <w:rFonts w:ascii="Times New Roman" w:hAnsi="Times New Roman" w:cs="Times New Roman"/>
                <w:b/>
                <w:bCs/>
                <w:color w:val="000000"/>
                <w:sz w:val="20"/>
                <w:szCs w:val="20"/>
                <w:lang w:eastAsia="ru-RU"/>
              </w:rPr>
              <w:t>ных конте</w:t>
            </w:r>
            <w:r w:rsidRPr="00AB6F53">
              <w:rPr>
                <w:rFonts w:ascii="Times New Roman" w:hAnsi="Times New Roman" w:cs="Times New Roman"/>
                <w:b/>
                <w:bCs/>
                <w:color w:val="000000"/>
                <w:sz w:val="20"/>
                <w:szCs w:val="20"/>
                <w:lang w:eastAsia="ru-RU"/>
              </w:rPr>
              <w:t>й</w:t>
            </w:r>
            <w:r w:rsidRPr="00AB6F53">
              <w:rPr>
                <w:rFonts w:ascii="Times New Roman" w:hAnsi="Times New Roman" w:cs="Times New Roman"/>
                <w:b/>
                <w:bCs/>
                <w:color w:val="000000"/>
                <w:sz w:val="20"/>
                <w:szCs w:val="20"/>
                <w:lang w:eastAsia="ru-RU"/>
              </w:rPr>
              <w:t>неров (бунк</w:t>
            </w:r>
            <w:r w:rsidRPr="00AB6F53">
              <w:rPr>
                <w:rFonts w:ascii="Times New Roman" w:hAnsi="Times New Roman" w:cs="Times New Roman"/>
                <w:b/>
                <w:bCs/>
                <w:color w:val="000000"/>
                <w:sz w:val="20"/>
                <w:szCs w:val="20"/>
                <w:lang w:eastAsia="ru-RU"/>
              </w:rPr>
              <w:t>е</w:t>
            </w:r>
            <w:r w:rsidRPr="00AB6F53">
              <w:rPr>
                <w:rFonts w:ascii="Times New Roman" w:hAnsi="Times New Roman" w:cs="Times New Roman"/>
                <w:b/>
                <w:bCs/>
                <w:color w:val="000000"/>
                <w:sz w:val="20"/>
                <w:szCs w:val="20"/>
                <w:lang w:eastAsia="ru-RU"/>
              </w:rPr>
              <w:t>ров) нако</w:t>
            </w:r>
            <w:r w:rsidRPr="00AB6F53">
              <w:rPr>
                <w:rFonts w:ascii="Times New Roman" w:hAnsi="Times New Roman" w:cs="Times New Roman"/>
                <w:b/>
                <w:bCs/>
                <w:color w:val="000000"/>
                <w:sz w:val="20"/>
                <w:szCs w:val="20"/>
                <w:lang w:eastAsia="ru-RU"/>
              </w:rPr>
              <w:t>п</w:t>
            </w:r>
            <w:r w:rsidRPr="00AB6F53">
              <w:rPr>
                <w:rFonts w:ascii="Times New Roman" w:hAnsi="Times New Roman" w:cs="Times New Roman"/>
                <w:b/>
                <w:bCs/>
                <w:color w:val="000000"/>
                <w:sz w:val="20"/>
                <w:szCs w:val="20"/>
                <w:lang w:eastAsia="ru-RU"/>
              </w:rPr>
              <w:t xml:space="preserve">ления ТКО, </w:t>
            </w:r>
            <w:proofErr w:type="spellStart"/>
            <w:r w:rsidRPr="00AB6F53">
              <w:rPr>
                <w:rFonts w:ascii="Times New Roman" w:hAnsi="Times New Roman" w:cs="Times New Roman"/>
                <w:b/>
                <w:bCs/>
                <w:color w:val="000000"/>
                <w:sz w:val="20"/>
                <w:szCs w:val="20"/>
                <w:lang w:eastAsia="ru-RU"/>
              </w:rPr>
              <w:t>куб</w:t>
            </w:r>
            <w:proofErr w:type="gramStart"/>
            <w:r w:rsidRPr="00AB6F53">
              <w:rPr>
                <w:rFonts w:ascii="Times New Roman" w:hAnsi="Times New Roman" w:cs="Times New Roman"/>
                <w:b/>
                <w:bCs/>
                <w:color w:val="000000"/>
                <w:sz w:val="20"/>
                <w:szCs w:val="20"/>
                <w:lang w:eastAsia="ru-RU"/>
              </w:rPr>
              <w:t>.м</w:t>
            </w:r>
            <w:proofErr w:type="spellEnd"/>
            <w:proofErr w:type="gramEnd"/>
          </w:p>
        </w:tc>
        <w:tc>
          <w:tcPr>
            <w:tcW w:w="1113" w:type="dxa"/>
            <w:tcBorders>
              <w:top w:val="single" w:sz="4" w:space="0" w:color="auto"/>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eastAsia="SimSun" w:hAnsi="Times New Roman" w:cs="Times New Roman"/>
                <w:b/>
                <w:bCs/>
                <w:color w:val="000000"/>
                <w:sz w:val="20"/>
                <w:szCs w:val="20"/>
                <w:lang w:eastAsia="zh-CN"/>
              </w:rPr>
              <w:t>Наличие места накопл</w:t>
            </w:r>
            <w:r w:rsidRPr="00AB6F53">
              <w:rPr>
                <w:rFonts w:ascii="Times New Roman" w:eastAsia="SimSun" w:hAnsi="Times New Roman" w:cs="Times New Roman"/>
                <w:b/>
                <w:bCs/>
                <w:color w:val="000000"/>
                <w:sz w:val="20"/>
                <w:szCs w:val="20"/>
                <w:lang w:eastAsia="zh-CN"/>
              </w:rPr>
              <w:t>е</w:t>
            </w:r>
            <w:r w:rsidRPr="00AB6F53">
              <w:rPr>
                <w:rFonts w:ascii="Times New Roman" w:eastAsia="SimSun" w:hAnsi="Times New Roman" w:cs="Times New Roman"/>
                <w:b/>
                <w:bCs/>
                <w:color w:val="000000"/>
                <w:sz w:val="20"/>
                <w:szCs w:val="20"/>
                <w:lang w:eastAsia="zh-CN"/>
              </w:rPr>
              <w:t>ния КГО ** (при наличии бункера указать объем)</w:t>
            </w:r>
          </w:p>
        </w:tc>
        <w:tc>
          <w:tcPr>
            <w:tcW w:w="1632" w:type="dxa"/>
            <w:tcBorders>
              <w:top w:val="single" w:sz="4" w:space="0" w:color="auto"/>
              <w:left w:val="nil"/>
              <w:bottom w:val="single" w:sz="4" w:space="0" w:color="auto"/>
              <w:right w:val="single" w:sz="4" w:space="0" w:color="auto"/>
            </w:tcBorders>
            <w:shd w:val="clear" w:color="auto" w:fill="auto"/>
          </w:tcPr>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eastAsia="SimSun" w:hAnsi="Times New Roman" w:cs="Times New Roman"/>
                <w:b/>
                <w:bCs/>
                <w:sz w:val="20"/>
                <w:szCs w:val="20"/>
                <w:lang w:eastAsia="zh-CN"/>
              </w:rPr>
            </w:pPr>
          </w:p>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eastAsia="SimSun" w:hAnsi="Times New Roman" w:cs="Times New Roman"/>
                <w:b/>
                <w:bCs/>
                <w:sz w:val="20"/>
                <w:szCs w:val="20"/>
                <w:lang w:eastAsia="zh-CN"/>
              </w:rPr>
              <w:t>Данные о со</w:t>
            </w:r>
            <w:r w:rsidRPr="00AB6F53">
              <w:rPr>
                <w:rFonts w:ascii="Times New Roman" w:eastAsia="SimSun" w:hAnsi="Times New Roman" w:cs="Times New Roman"/>
                <w:b/>
                <w:bCs/>
                <w:sz w:val="20"/>
                <w:szCs w:val="20"/>
                <w:lang w:eastAsia="zh-CN"/>
              </w:rPr>
              <w:t>б</w:t>
            </w:r>
            <w:r w:rsidRPr="00AB6F53">
              <w:rPr>
                <w:rFonts w:ascii="Times New Roman" w:eastAsia="SimSun" w:hAnsi="Times New Roman" w:cs="Times New Roman"/>
                <w:b/>
                <w:bCs/>
                <w:sz w:val="20"/>
                <w:szCs w:val="20"/>
                <w:lang w:eastAsia="zh-CN"/>
              </w:rPr>
              <w:t>ственниках мест (площ</w:t>
            </w:r>
            <w:r w:rsidRPr="00AB6F53">
              <w:rPr>
                <w:rFonts w:ascii="Times New Roman" w:eastAsia="SimSun" w:hAnsi="Times New Roman" w:cs="Times New Roman"/>
                <w:b/>
                <w:bCs/>
                <w:sz w:val="20"/>
                <w:szCs w:val="20"/>
                <w:lang w:eastAsia="zh-CN"/>
              </w:rPr>
              <w:t>а</w:t>
            </w:r>
            <w:r w:rsidRPr="00AB6F53">
              <w:rPr>
                <w:rFonts w:ascii="Times New Roman" w:eastAsia="SimSun" w:hAnsi="Times New Roman" w:cs="Times New Roman"/>
                <w:b/>
                <w:bCs/>
                <w:sz w:val="20"/>
                <w:szCs w:val="20"/>
                <w:lang w:eastAsia="zh-CN"/>
              </w:rPr>
              <w:t>док) накопл</w:t>
            </w:r>
            <w:r w:rsidRPr="00AB6F53">
              <w:rPr>
                <w:rFonts w:ascii="Times New Roman" w:eastAsia="SimSun" w:hAnsi="Times New Roman" w:cs="Times New Roman"/>
                <w:b/>
                <w:bCs/>
                <w:sz w:val="20"/>
                <w:szCs w:val="20"/>
                <w:lang w:eastAsia="zh-CN"/>
              </w:rPr>
              <w:t>е</w:t>
            </w:r>
            <w:r w:rsidRPr="00AB6F53">
              <w:rPr>
                <w:rFonts w:ascii="Times New Roman" w:eastAsia="SimSun" w:hAnsi="Times New Roman" w:cs="Times New Roman"/>
                <w:b/>
                <w:bCs/>
                <w:sz w:val="20"/>
                <w:szCs w:val="20"/>
                <w:lang w:eastAsia="zh-CN"/>
              </w:rPr>
              <w:t>ния ТКО</w:t>
            </w:r>
          </w:p>
        </w:tc>
        <w:tc>
          <w:tcPr>
            <w:tcW w:w="1785" w:type="dxa"/>
            <w:tcBorders>
              <w:top w:val="single" w:sz="4" w:space="0" w:color="auto"/>
              <w:left w:val="nil"/>
              <w:bottom w:val="single" w:sz="4" w:space="0" w:color="auto"/>
              <w:right w:val="single" w:sz="4" w:space="0" w:color="auto"/>
            </w:tcBorders>
            <w:shd w:val="clear" w:color="auto" w:fill="auto"/>
          </w:tcPr>
          <w:p w:rsidR="00AB6F53" w:rsidRPr="00AB6F53" w:rsidRDefault="00AB6F53" w:rsidP="00341A1C">
            <w:pPr>
              <w:spacing w:after="0" w:line="240" w:lineRule="auto"/>
              <w:jc w:val="center"/>
              <w:rPr>
                <w:rFonts w:ascii="Times New Roman" w:hAnsi="Times New Roman" w:cs="Times New Roman"/>
                <w:b/>
                <w:bCs/>
                <w:color w:val="000000"/>
                <w:sz w:val="20"/>
                <w:szCs w:val="20"/>
                <w:lang w:eastAsia="ru-RU"/>
              </w:rPr>
            </w:pPr>
            <w:r w:rsidRPr="00AB6F53">
              <w:rPr>
                <w:rFonts w:ascii="Times New Roman" w:eastAsia="SimSun" w:hAnsi="Times New Roman" w:cs="Times New Roman"/>
                <w:b/>
                <w:bCs/>
                <w:sz w:val="20"/>
                <w:szCs w:val="20"/>
                <w:lang w:eastAsia="zh-CN"/>
              </w:rPr>
              <w:t>Сведения об о</w:t>
            </w:r>
            <w:r w:rsidRPr="00AB6F53">
              <w:rPr>
                <w:rFonts w:ascii="Times New Roman" w:eastAsia="SimSun" w:hAnsi="Times New Roman" w:cs="Times New Roman"/>
                <w:b/>
                <w:bCs/>
                <w:sz w:val="20"/>
                <w:szCs w:val="20"/>
                <w:lang w:eastAsia="zh-CN"/>
              </w:rPr>
              <w:t>д</w:t>
            </w:r>
            <w:r w:rsidRPr="00AB6F53">
              <w:rPr>
                <w:rFonts w:ascii="Times New Roman" w:eastAsia="SimSun" w:hAnsi="Times New Roman" w:cs="Times New Roman"/>
                <w:b/>
                <w:bCs/>
                <w:sz w:val="20"/>
                <w:szCs w:val="20"/>
                <w:lang w:eastAsia="zh-CN"/>
              </w:rPr>
              <w:t>ном или н</w:t>
            </w:r>
            <w:r w:rsidRPr="00AB6F53">
              <w:rPr>
                <w:rFonts w:ascii="Times New Roman" w:eastAsia="SimSun" w:hAnsi="Times New Roman" w:cs="Times New Roman"/>
                <w:b/>
                <w:bCs/>
                <w:sz w:val="20"/>
                <w:szCs w:val="20"/>
                <w:lang w:eastAsia="zh-CN"/>
              </w:rPr>
              <w:t>е</w:t>
            </w:r>
            <w:r w:rsidRPr="00AB6F53">
              <w:rPr>
                <w:rFonts w:ascii="Times New Roman" w:eastAsia="SimSun" w:hAnsi="Times New Roman" w:cs="Times New Roman"/>
                <w:b/>
                <w:bCs/>
                <w:sz w:val="20"/>
                <w:szCs w:val="20"/>
                <w:lang w:eastAsia="zh-CN"/>
              </w:rPr>
              <w:t>скольких объе</w:t>
            </w:r>
            <w:r w:rsidRPr="00AB6F53">
              <w:rPr>
                <w:rFonts w:ascii="Times New Roman" w:eastAsia="SimSun" w:hAnsi="Times New Roman" w:cs="Times New Roman"/>
                <w:b/>
                <w:bCs/>
                <w:sz w:val="20"/>
                <w:szCs w:val="20"/>
                <w:lang w:eastAsia="zh-CN"/>
              </w:rPr>
              <w:t>к</w:t>
            </w:r>
            <w:r w:rsidRPr="00AB6F53">
              <w:rPr>
                <w:rFonts w:ascii="Times New Roman" w:eastAsia="SimSun" w:hAnsi="Times New Roman" w:cs="Times New Roman"/>
                <w:b/>
                <w:bCs/>
                <w:sz w:val="20"/>
                <w:szCs w:val="20"/>
                <w:lang w:eastAsia="zh-CN"/>
              </w:rPr>
              <w:t>тах капитальн</w:t>
            </w:r>
            <w:r w:rsidRPr="00AB6F53">
              <w:rPr>
                <w:rFonts w:ascii="Times New Roman" w:eastAsia="SimSun" w:hAnsi="Times New Roman" w:cs="Times New Roman"/>
                <w:b/>
                <w:bCs/>
                <w:sz w:val="20"/>
                <w:szCs w:val="20"/>
                <w:lang w:eastAsia="zh-CN"/>
              </w:rPr>
              <w:t>о</w:t>
            </w:r>
            <w:r w:rsidRPr="00AB6F53">
              <w:rPr>
                <w:rFonts w:ascii="Times New Roman" w:eastAsia="SimSun" w:hAnsi="Times New Roman" w:cs="Times New Roman"/>
                <w:b/>
                <w:bCs/>
                <w:sz w:val="20"/>
                <w:szCs w:val="20"/>
                <w:lang w:eastAsia="zh-CN"/>
              </w:rPr>
              <w:t>го строител</w:t>
            </w:r>
            <w:r w:rsidRPr="00AB6F53">
              <w:rPr>
                <w:rFonts w:ascii="Times New Roman" w:eastAsia="SimSun" w:hAnsi="Times New Roman" w:cs="Times New Roman"/>
                <w:b/>
                <w:bCs/>
                <w:sz w:val="20"/>
                <w:szCs w:val="20"/>
                <w:lang w:eastAsia="zh-CN"/>
              </w:rPr>
              <w:t>ь</w:t>
            </w:r>
            <w:r w:rsidRPr="00AB6F53">
              <w:rPr>
                <w:rFonts w:ascii="Times New Roman" w:eastAsia="SimSun" w:hAnsi="Times New Roman" w:cs="Times New Roman"/>
                <w:b/>
                <w:bCs/>
                <w:sz w:val="20"/>
                <w:szCs w:val="20"/>
                <w:lang w:eastAsia="zh-CN"/>
              </w:rPr>
              <w:t>ства, территории (части террит</w:t>
            </w:r>
            <w:r w:rsidRPr="00AB6F53">
              <w:rPr>
                <w:rFonts w:ascii="Times New Roman" w:eastAsia="SimSun" w:hAnsi="Times New Roman" w:cs="Times New Roman"/>
                <w:b/>
                <w:bCs/>
                <w:sz w:val="20"/>
                <w:szCs w:val="20"/>
                <w:lang w:eastAsia="zh-CN"/>
              </w:rPr>
              <w:t>о</w:t>
            </w:r>
            <w:r w:rsidRPr="00AB6F53">
              <w:rPr>
                <w:rFonts w:ascii="Times New Roman" w:eastAsia="SimSun" w:hAnsi="Times New Roman" w:cs="Times New Roman"/>
                <w:b/>
                <w:bCs/>
                <w:sz w:val="20"/>
                <w:szCs w:val="20"/>
                <w:lang w:eastAsia="zh-CN"/>
              </w:rPr>
              <w:t>рии) поселения, при осуществл</w:t>
            </w:r>
            <w:r w:rsidRPr="00AB6F53">
              <w:rPr>
                <w:rFonts w:ascii="Times New Roman" w:eastAsia="SimSun" w:hAnsi="Times New Roman" w:cs="Times New Roman"/>
                <w:b/>
                <w:bCs/>
                <w:sz w:val="20"/>
                <w:szCs w:val="20"/>
                <w:lang w:eastAsia="zh-CN"/>
              </w:rPr>
              <w:t>е</w:t>
            </w:r>
            <w:r w:rsidRPr="00AB6F53">
              <w:rPr>
                <w:rFonts w:ascii="Times New Roman" w:eastAsia="SimSun" w:hAnsi="Times New Roman" w:cs="Times New Roman"/>
                <w:b/>
                <w:bCs/>
                <w:sz w:val="20"/>
                <w:szCs w:val="20"/>
                <w:lang w:eastAsia="zh-CN"/>
              </w:rPr>
              <w:t>нии деятельн</w:t>
            </w:r>
            <w:r w:rsidRPr="00AB6F53">
              <w:rPr>
                <w:rFonts w:ascii="Times New Roman" w:eastAsia="SimSun" w:hAnsi="Times New Roman" w:cs="Times New Roman"/>
                <w:b/>
                <w:bCs/>
                <w:sz w:val="20"/>
                <w:szCs w:val="20"/>
                <w:lang w:eastAsia="zh-CN"/>
              </w:rPr>
              <w:t>о</w:t>
            </w:r>
            <w:r w:rsidRPr="00AB6F53">
              <w:rPr>
                <w:rFonts w:ascii="Times New Roman" w:eastAsia="SimSun" w:hAnsi="Times New Roman" w:cs="Times New Roman"/>
                <w:b/>
                <w:bCs/>
                <w:sz w:val="20"/>
                <w:szCs w:val="20"/>
                <w:lang w:eastAsia="zh-CN"/>
              </w:rPr>
              <w:t>сти на которых у физических и юридических лиц образуются ТКО (</w:t>
            </w:r>
            <w:proofErr w:type="spellStart"/>
            <w:r w:rsidRPr="00AB6F53">
              <w:rPr>
                <w:rFonts w:ascii="Times New Roman" w:eastAsia="SimSun" w:hAnsi="Times New Roman" w:cs="Times New Roman"/>
                <w:b/>
                <w:bCs/>
                <w:sz w:val="20"/>
                <w:szCs w:val="20"/>
                <w:lang w:eastAsia="zh-CN"/>
              </w:rPr>
              <w:t>отходоо</w:t>
            </w:r>
            <w:r w:rsidRPr="00AB6F53">
              <w:rPr>
                <w:rFonts w:ascii="Times New Roman" w:eastAsia="SimSun" w:hAnsi="Times New Roman" w:cs="Times New Roman"/>
                <w:b/>
                <w:bCs/>
                <w:sz w:val="20"/>
                <w:szCs w:val="20"/>
                <w:lang w:eastAsia="zh-CN"/>
              </w:rPr>
              <w:t>б</w:t>
            </w:r>
            <w:r w:rsidRPr="00AB6F53">
              <w:rPr>
                <w:rFonts w:ascii="Times New Roman" w:eastAsia="SimSun" w:hAnsi="Times New Roman" w:cs="Times New Roman"/>
                <w:b/>
                <w:bCs/>
                <w:sz w:val="20"/>
                <w:szCs w:val="20"/>
                <w:lang w:eastAsia="zh-CN"/>
              </w:rPr>
              <w:t>разователь</w:t>
            </w:r>
            <w:proofErr w:type="spellEnd"/>
            <w:r w:rsidRPr="00AB6F53">
              <w:rPr>
                <w:rFonts w:ascii="Times New Roman" w:eastAsia="SimSun" w:hAnsi="Times New Roman" w:cs="Times New Roman"/>
                <w:b/>
                <w:bCs/>
                <w:sz w:val="20"/>
                <w:szCs w:val="20"/>
                <w:lang w:eastAsia="zh-CN"/>
              </w:rPr>
              <w:t>)</w:t>
            </w:r>
          </w:p>
        </w:tc>
      </w:tr>
      <w:tr w:rsidR="00AB6F53" w:rsidRPr="00AB6F53" w:rsidTr="00341A1C">
        <w:trPr>
          <w:trHeight w:val="88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2-1, д.7</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60.934037</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73.112247</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жители домов ул. квартал 2-1, д.№7,8,45</w:t>
            </w:r>
          </w:p>
        </w:tc>
      </w:tr>
      <w:tr w:rsidR="00AB6F53" w:rsidRPr="00AB6F53" w:rsidTr="00341A1C">
        <w:trPr>
          <w:trHeight w:val="8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2-1, д.№25</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60.932938</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73.11208</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.к</w:t>
            </w:r>
            <w:proofErr w:type="gramEnd"/>
            <w:r w:rsidRPr="00AB6F53">
              <w:rPr>
                <w:rFonts w:ascii="Times New Roman" w:hAnsi="Times New Roman" w:cs="Times New Roman"/>
                <w:color w:val="000000"/>
                <w:sz w:val="20"/>
                <w:szCs w:val="20"/>
                <w:lang w:eastAsia="ru-RU"/>
              </w:rPr>
              <w:t>вартал</w:t>
            </w:r>
            <w:proofErr w:type="spellEnd"/>
            <w:r w:rsidRPr="00AB6F53">
              <w:rPr>
                <w:rFonts w:ascii="Times New Roman" w:hAnsi="Times New Roman" w:cs="Times New Roman"/>
                <w:color w:val="000000"/>
                <w:sz w:val="20"/>
                <w:szCs w:val="20"/>
                <w:lang w:eastAsia="ru-RU"/>
              </w:rPr>
              <w:t xml:space="preserve"> 2-1, д.№24,25,26,10</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2-1, д.№29</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60.93209</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73.110726</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 xml:space="preserve">ского поселения Усть-Юган" ОГРН </w:t>
            </w:r>
            <w:r w:rsidRPr="00AB6F53">
              <w:rPr>
                <w:rFonts w:ascii="Times New Roman" w:hAnsi="Times New Roman" w:cs="Times New Roman"/>
                <w:color w:val="000000"/>
                <w:sz w:val="20"/>
                <w:szCs w:val="20"/>
                <w:lang w:eastAsia="ru-RU"/>
              </w:rPr>
              <w:lastRenderedPageBreak/>
              <w:t>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.к</w:t>
            </w:r>
            <w:proofErr w:type="gramEnd"/>
            <w:r w:rsidRPr="00AB6F53">
              <w:rPr>
                <w:rFonts w:ascii="Times New Roman" w:hAnsi="Times New Roman" w:cs="Times New Roman"/>
                <w:color w:val="000000"/>
                <w:sz w:val="20"/>
                <w:szCs w:val="20"/>
                <w:lang w:eastAsia="ru-RU"/>
              </w:rPr>
              <w:t>вартал</w:t>
            </w:r>
            <w:proofErr w:type="spellEnd"/>
            <w:r w:rsidRPr="00AB6F53">
              <w:rPr>
                <w:rFonts w:ascii="Times New Roman" w:hAnsi="Times New Roman" w:cs="Times New Roman"/>
                <w:color w:val="000000"/>
                <w:sz w:val="20"/>
                <w:szCs w:val="20"/>
                <w:lang w:eastAsia="ru-RU"/>
              </w:rPr>
              <w:t xml:space="preserve"> 2-1, д.№29,27,28,33 </w:t>
            </w:r>
            <w:proofErr w:type="spellStart"/>
            <w:r w:rsidRPr="00AB6F53">
              <w:rPr>
                <w:rFonts w:ascii="Times New Roman" w:hAnsi="Times New Roman" w:cs="Times New Roman"/>
                <w:color w:val="000000"/>
                <w:sz w:val="20"/>
                <w:szCs w:val="20"/>
                <w:lang w:eastAsia="ru-RU"/>
              </w:rPr>
              <w:t>ул.квартал</w:t>
            </w:r>
            <w:proofErr w:type="spellEnd"/>
            <w:r w:rsidRPr="00AB6F53">
              <w:rPr>
                <w:rFonts w:ascii="Times New Roman" w:hAnsi="Times New Roman" w:cs="Times New Roman"/>
                <w:color w:val="000000"/>
                <w:sz w:val="20"/>
                <w:szCs w:val="20"/>
                <w:lang w:eastAsia="ru-RU"/>
              </w:rPr>
              <w:t xml:space="preserve"> 2-3, д.№13,14,5</w:t>
            </w:r>
          </w:p>
        </w:tc>
      </w:tr>
      <w:tr w:rsidR="00AB6F53" w:rsidRPr="00AB6F53" w:rsidTr="00341A1C">
        <w:trPr>
          <w:trHeight w:val="103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4</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2-1, д.№1</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60.935428</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73.109614</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ул.квартал</w:t>
            </w:r>
            <w:proofErr w:type="spellEnd"/>
            <w:r w:rsidRPr="00AB6F53">
              <w:rPr>
                <w:rFonts w:ascii="Times New Roman" w:hAnsi="Times New Roman" w:cs="Times New Roman"/>
                <w:color w:val="000000"/>
                <w:sz w:val="20"/>
                <w:szCs w:val="20"/>
                <w:lang w:eastAsia="ru-RU"/>
              </w:rPr>
              <w:t xml:space="preserve"> 2-1, д.№1,16,18,19,20,21,22,23 ,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.Б</w:t>
            </w:r>
            <w:proofErr w:type="gramEnd"/>
            <w:r w:rsidRPr="00AB6F53">
              <w:rPr>
                <w:rFonts w:ascii="Times New Roman" w:hAnsi="Times New Roman" w:cs="Times New Roman"/>
                <w:color w:val="000000"/>
                <w:sz w:val="20"/>
                <w:szCs w:val="20"/>
                <w:lang w:eastAsia="ru-RU"/>
              </w:rPr>
              <w:t>ерезовая</w:t>
            </w:r>
            <w:proofErr w:type="spellEnd"/>
            <w:r w:rsidRPr="00AB6F53">
              <w:rPr>
                <w:rFonts w:ascii="Times New Roman" w:hAnsi="Times New Roman" w:cs="Times New Roman"/>
                <w:color w:val="000000"/>
                <w:sz w:val="20"/>
                <w:szCs w:val="20"/>
                <w:lang w:eastAsia="ru-RU"/>
              </w:rPr>
              <w:t xml:space="preserve"> д.№ 9</w:t>
            </w:r>
          </w:p>
        </w:tc>
      </w:tr>
      <w:tr w:rsidR="00AB6F53" w:rsidRPr="00AB6F53" w:rsidTr="00341A1C">
        <w:trPr>
          <w:trHeight w:val="84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5</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sz w:val="20"/>
                <w:szCs w:val="20"/>
                <w:lang w:eastAsia="ru-RU"/>
              </w:rPr>
            </w:pPr>
            <w:r w:rsidRPr="00AB6F53">
              <w:rPr>
                <w:rFonts w:ascii="Times New Roman" w:hAnsi="Times New Roman" w:cs="Times New Roman"/>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дом №10</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60.92577</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73.08843</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жители домов №1,2,4,4а,6,7,8,9,10,11,12 ФАП, ДК "Галактика"</w:t>
            </w:r>
          </w:p>
        </w:tc>
      </w:tr>
      <w:tr w:rsidR="00AB6F53" w:rsidRPr="00AB6F53" w:rsidTr="00341A1C">
        <w:trPr>
          <w:trHeight w:val="8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2-2, стр.1</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60.932755</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73.104981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жители квартал 2-2, ул. Речная д.15 Почта России, Сбербанк, би</w:t>
            </w:r>
            <w:r w:rsidRPr="00AB6F53">
              <w:rPr>
                <w:rFonts w:ascii="Times New Roman" w:hAnsi="Times New Roman" w:cs="Times New Roman"/>
                <w:color w:val="000000"/>
                <w:sz w:val="20"/>
                <w:szCs w:val="20"/>
                <w:lang w:eastAsia="ru-RU"/>
              </w:rPr>
              <w:t>б</w:t>
            </w:r>
            <w:r w:rsidRPr="00AB6F53">
              <w:rPr>
                <w:rFonts w:ascii="Times New Roman" w:hAnsi="Times New Roman" w:cs="Times New Roman"/>
                <w:color w:val="000000"/>
                <w:sz w:val="20"/>
                <w:szCs w:val="20"/>
                <w:lang w:eastAsia="ru-RU"/>
              </w:rPr>
              <w:t>лиотека</w:t>
            </w:r>
          </w:p>
        </w:tc>
      </w:tr>
      <w:tr w:rsidR="00AB6F53" w:rsidRPr="00AB6F53" w:rsidTr="00341A1C">
        <w:trPr>
          <w:trHeight w:val="88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2-3, д.15</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60.931476</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73.102545</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все жители улицы Квартал 2-3 д.3,4,5,9,12,13,14,15</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8</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proofErr w:type="spellStart"/>
            <w:proofErr w:type="gramStart"/>
            <w:r w:rsidRPr="00AB6F53">
              <w:rPr>
                <w:rFonts w:ascii="Times New Roman" w:hAnsi="Times New Roman" w:cs="Times New Roman"/>
                <w:color w:val="000000"/>
                <w:sz w:val="20"/>
                <w:szCs w:val="20"/>
                <w:lang w:eastAsia="ru-RU"/>
              </w:rPr>
              <w:t>ул</w:t>
            </w:r>
            <w:proofErr w:type="spellEnd"/>
            <w:proofErr w:type="gramEnd"/>
            <w:r w:rsidRPr="00AB6F53">
              <w:rPr>
                <w:rFonts w:ascii="Times New Roman" w:hAnsi="Times New Roman" w:cs="Times New Roman"/>
                <w:color w:val="000000"/>
                <w:sz w:val="20"/>
                <w:szCs w:val="20"/>
                <w:lang w:eastAsia="ru-RU"/>
              </w:rPr>
              <w:t xml:space="preserve"> Березовая, д. 33</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60.934552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73.106101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8</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ул. </w:t>
            </w:r>
            <w:proofErr w:type="gramStart"/>
            <w:r w:rsidRPr="00AB6F53">
              <w:rPr>
                <w:rFonts w:ascii="Times New Roman" w:hAnsi="Times New Roman" w:cs="Times New Roman"/>
                <w:color w:val="000000"/>
                <w:sz w:val="20"/>
                <w:szCs w:val="20"/>
                <w:lang w:eastAsia="ru-RU"/>
              </w:rPr>
              <w:t>Бер</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зовая</w:t>
            </w:r>
            <w:proofErr w:type="gramEnd"/>
            <w:r w:rsidRPr="00AB6F53">
              <w:rPr>
                <w:rFonts w:ascii="Times New Roman" w:hAnsi="Times New Roman" w:cs="Times New Roman"/>
                <w:color w:val="000000"/>
                <w:sz w:val="20"/>
                <w:szCs w:val="20"/>
                <w:lang w:eastAsia="ru-RU"/>
              </w:rPr>
              <w:t>, д.33</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9</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Речная, д.34</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60.936749</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73.109888</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.к</w:t>
            </w:r>
            <w:proofErr w:type="gramEnd"/>
            <w:r w:rsidRPr="00AB6F53">
              <w:rPr>
                <w:rFonts w:ascii="Times New Roman" w:hAnsi="Times New Roman" w:cs="Times New Roman"/>
                <w:color w:val="000000"/>
                <w:sz w:val="20"/>
                <w:szCs w:val="20"/>
                <w:lang w:eastAsia="ru-RU"/>
              </w:rPr>
              <w:t>вартал</w:t>
            </w:r>
            <w:proofErr w:type="spellEnd"/>
            <w:r w:rsidRPr="00AB6F53">
              <w:rPr>
                <w:rFonts w:ascii="Times New Roman" w:hAnsi="Times New Roman" w:cs="Times New Roman"/>
                <w:color w:val="000000"/>
                <w:sz w:val="20"/>
                <w:szCs w:val="20"/>
                <w:lang w:eastAsia="ru-RU"/>
              </w:rPr>
              <w:t xml:space="preserve"> 2-2, д.19,20,23,24,32,17,18 </w:t>
            </w:r>
          </w:p>
        </w:tc>
      </w:tr>
      <w:tr w:rsidR="00AB6F53" w:rsidRPr="00AB6F53" w:rsidTr="00341A1C">
        <w:trPr>
          <w:trHeight w:val="99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10</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2-2, д.19</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60.936232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73.111157</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 xml:space="preserve">ского поселения Усть-Юган" </w:t>
            </w:r>
            <w:r w:rsidRPr="00AB6F53">
              <w:rPr>
                <w:rFonts w:ascii="Times New Roman" w:hAnsi="Times New Roman" w:cs="Times New Roman"/>
                <w:color w:val="000000"/>
                <w:sz w:val="20"/>
                <w:szCs w:val="20"/>
                <w:lang w:eastAsia="ru-RU"/>
              </w:rPr>
              <w:lastRenderedPageBreak/>
              <w:t>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.к</w:t>
            </w:r>
            <w:proofErr w:type="gramEnd"/>
            <w:r w:rsidRPr="00AB6F53">
              <w:rPr>
                <w:rFonts w:ascii="Times New Roman" w:hAnsi="Times New Roman" w:cs="Times New Roman"/>
                <w:color w:val="000000"/>
                <w:sz w:val="20"/>
                <w:szCs w:val="20"/>
                <w:lang w:eastAsia="ru-RU"/>
              </w:rPr>
              <w:t>вартал</w:t>
            </w:r>
            <w:proofErr w:type="spellEnd"/>
            <w:r w:rsidRPr="00AB6F53">
              <w:rPr>
                <w:rFonts w:ascii="Times New Roman" w:hAnsi="Times New Roman" w:cs="Times New Roman"/>
                <w:color w:val="000000"/>
                <w:sz w:val="20"/>
                <w:szCs w:val="20"/>
                <w:lang w:eastAsia="ru-RU"/>
              </w:rPr>
              <w:t xml:space="preserve"> 2-1, д.2,3,4,5,6, ква</w:t>
            </w:r>
            <w:r w:rsidRPr="00AB6F53">
              <w:rPr>
                <w:rFonts w:ascii="Times New Roman" w:hAnsi="Times New Roman" w:cs="Times New Roman"/>
                <w:color w:val="000000"/>
                <w:sz w:val="20"/>
                <w:szCs w:val="20"/>
                <w:lang w:eastAsia="ru-RU"/>
              </w:rPr>
              <w:t>р</w:t>
            </w:r>
            <w:r w:rsidRPr="00AB6F53">
              <w:rPr>
                <w:rFonts w:ascii="Times New Roman" w:hAnsi="Times New Roman" w:cs="Times New Roman"/>
                <w:color w:val="000000"/>
                <w:sz w:val="20"/>
                <w:szCs w:val="20"/>
                <w:lang w:eastAsia="ru-RU"/>
              </w:rPr>
              <w:t xml:space="preserve">тал 2-2, </w:t>
            </w:r>
            <w:r w:rsidRPr="00AB6F53">
              <w:rPr>
                <w:rFonts w:ascii="Times New Roman" w:hAnsi="Times New Roman" w:cs="Times New Roman"/>
                <w:color w:val="000000"/>
                <w:sz w:val="20"/>
                <w:szCs w:val="20"/>
                <w:lang w:eastAsia="ru-RU"/>
              </w:rPr>
              <w:lastRenderedPageBreak/>
              <w:t>д.19,4,5,7,8,11, квартал 2-1 д.11,12,13</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11</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2-2, д.26</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60.935582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73.106199</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.к</w:t>
            </w:r>
            <w:proofErr w:type="gramEnd"/>
            <w:r w:rsidRPr="00AB6F53">
              <w:rPr>
                <w:rFonts w:ascii="Times New Roman" w:hAnsi="Times New Roman" w:cs="Times New Roman"/>
                <w:color w:val="000000"/>
                <w:sz w:val="20"/>
                <w:szCs w:val="20"/>
                <w:lang w:eastAsia="ru-RU"/>
              </w:rPr>
              <w:t>вартал</w:t>
            </w:r>
            <w:proofErr w:type="spellEnd"/>
            <w:r w:rsidRPr="00AB6F53">
              <w:rPr>
                <w:rFonts w:ascii="Times New Roman" w:hAnsi="Times New Roman" w:cs="Times New Roman"/>
                <w:color w:val="000000"/>
                <w:sz w:val="20"/>
                <w:szCs w:val="20"/>
                <w:lang w:eastAsia="ru-RU"/>
              </w:rPr>
              <w:t xml:space="preserve"> 2-2, д.26,25,27,24,23,22,21</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12</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квартал 2-2, д.30</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60.935561</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73.105341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.к</w:t>
            </w:r>
            <w:proofErr w:type="gramEnd"/>
            <w:r w:rsidRPr="00AB6F53">
              <w:rPr>
                <w:rFonts w:ascii="Times New Roman" w:hAnsi="Times New Roman" w:cs="Times New Roman"/>
                <w:color w:val="000000"/>
                <w:sz w:val="20"/>
                <w:szCs w:val="20"/>
                <w:lang w:eastAsia="ru-RU"/>
              </w:rPr>
              <w:t>вартал</w:t>
            </w:r>
            <w:proofErr w:type="spellEnd"/>
            <w:r w:rsidRPr="00AB6F53">
              <w:rPr>
                <w:rFonts w:ascii="Times New Roman" w:hAnsi="Times New Roman" w:cs="Times New Roman"/>
                <w:color w:val="000000"/>
                <w:sz w:val="20"/>
                <w:szCs w:val="20"/>
                <w:lang w:eastAsia="ru-RU"/>
              </w:rPr>
              <w:t xml:space="preserve"> 2-2, д.28,29,30</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13</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кладбище</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60.940131</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73.118299</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w:t>
            </w:r>
            <w:proofErr w:type="spellStart"/>
            <w:r w:rsidRPr="00AB6F53">
              <w:rPr>
                <w:rFonts w:ascii="Times New Roman" w:hAnsi="Times New Roman" w:cs="Times New Roman"/>
                <w:color w:val="000000"/>
                <w:sz w:val="20"/>
                <w:szCs w:val="20"/>
                <w:lang w:eastAsia="ru-RU"/>
              </w:rPr>
              <w:t>с.п</w:t>
            </w:r>
            <w:proofErr w:type="spellEnd"/>
            <w:r w:rsidRPr="00AB6F53">
              <w:rPr>
                <w:rFonts w:ascii="Times New Roman" w:hAnsi="Times New Roman" w:cs="Times New Roman"/>
                <w:color w:val="000000"/>
                <w:sz w:val="20"/>
                <w:szCs w:val="20"/>
                <w:lang w:eastAsia="ru-RU"/>
              </w:rPr>
              <w:t>. Усть-Юган</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14</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000000" w:fill="FFFFFF"/>
            <w:vAlign w:val="center"/>
            <w:hideMark/>
          </w:tcPr>
          <w:p w:rsidR="00AB6F53" w:rsidRPr="00AB6F53" w:rsidRDefault="00AB6F53" w:rsidP="00341A1C">
            <w:pPr>
              <w:spacing w:after="0" w:line="240" w:lineRule="auto"/>
              <w:rPr>
                <w:rFonts w:ascii="Times New Roman" w:hAnsi="Times New Roman" w:cs="Times New Roman"/>
                <w:b/>
                <w:bCs/>
                <w:color w:val="000000"/>
                <w:sz w:val="20"/>
                <w:szCs w:val="20"/>
                <w:lang w:eastAsia="ru-RU"/>
              </w:rPr>
            </w:pPr>
            <w:r w:rsidRPr="00AB6F53">
              <w:rPr>
                <w:rFonts w:ascii="Times New Roman" w:hAnsi="Times New Roman" w:cs="Times New Roman"/>
                <w:b/>
                <w:bCs/>
                <w:color w:val="000000"/>
                <w:sz w:val="20"/>
                <w:szCs w:val="20"/>
                <w:lang w:eastAsia="ru-RU"/>
              </w:rPr>
              <w:t>кладбище (старое)</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60,938137</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73,121539 </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w:t>
            </w:r>
            <w:proofErr w:type="spellStart"/>
            <w:r w:rsidRPr="00AB6F53">
              <w:rPr>
                <w:rFonts w:ascii="Times New Roman" w:hAnsi="Times New Roman" w:cs="Times New Roman"/>
                <w:color w:val="000000"/>
                <w:sz w:val="20"/>
                <w:szCs w:val="20"/>
                <w:lang w:eastAsia="ru-RU"/>
              </w:rPr>
              <w:t>с.п</w:t>
            </w:r>
            <w:proofErr w:type="spellEnd"/>
            <w:r w:rsidRPr="00AB6F53">
              <w:rPr>
                <w:rFonts w:ascii="Times New Roman" w:hAnsi="Times New Roman" w:cs="Times New Roman"/>
                <w:color w:val="000000"/>
                <w:sz w:val="20"/>
                <w:szCs w:val="20"/>
                <w:lang w:eastAsia="ru-RU"/>
              </w:rPr>
              <w:t>. Усть-Юган</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15</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Криворо</w:t>
            </w:r>
            <w:r w:rsidRPr="00AB6F53">
              <w:rPr>
                <w:rFonts w:ascii="Times New Roman" w:hAnsi="Times New Roman" w:cs="Times New Roman"/>
                <w:color w:val="000000"/>
                <w:sz w:val="20"/>
                <w:szCs w:val="20"/>
                <w:lang w:eastAsia="ru-RU"/>
              </w:rPr>
              <w:t>ж</w:t>
            </w:r>
            <w:r w:rsidRPr="00AB6F53">
              <w:rPr>
                <w:rFonts w:ascii="Times New Roman" w:hAnsi="Times New Roman" w:cs="Times New Roman"/>
                <w:color w:val="000000"/>
                <w:sz w:val="20"/>
                <w:szCs w:val="20"/>
                <w:lang w:eastAsia="ru-RU"/>
              </w:rPr>
              <w:t>ская, д.2</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61.060052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73.138267</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.Т</w:t>
            </w:r>
            <w:proofErr w:type="gramEnd"/>
            <w:r w:rsidRPr="00AB6F53">
              <w:rPr>
                <w:rFonts w:ascii="Times New Roman" w:hAnsi="Times New Roman" w:cs="Times New Roman"/>
                <w:color w:val="000000"/>
                <w:sz w:val="20"/>
                <w:szCs w:val="20"/>
                <w:lang w:eastAsia="ru-RU"/>
              </w:rPr>
              <w:t>обольская</w:t>
            </w:r>
            <w:proofErr w:type="spellEnd"/>
            <w:r w:rsidRPr="00AB6F53">
              <w:rPr>
                <w:rFonts w:ascii="Times New Roman" w:hAnsi="Times New Roman" w:cs="Times New Roman"/>
                <w:color w:val="000000"/>
                <w:sz w:val="20"/>
                <w:szCs w:val="20"/>
                <w:lang w:eastAsia="ru-RU"/>
              </w:rPr>
              <w:t>, д. 3; ул. Криворо</w:t>
            </w:r>
            <w:r w:rsidRPr="00AB6F53">
              <w:rPr>
                <w:rFonts w:ascii="Times New Roman" w:hAnsi="Times New Roman" w:cs="Times New Roman"/>
                <w:color w:val="000000"/>
                <w:sz w:val="20"/>
                <w:szCs w:val="20"/>
                <w:lang w:eastAsia="ru-RU"/>
              </w:rPr>
              <w:t>ж</w:t>
            </w:r>
            <w:r w:rsidRPr="00AB6F53">
              <w:rPr>
                <w:rFonts w:ascii="Times New Roman" w:hAnsi="Times New Roman" w:cs="Times New Roman"/>
                <w:color w:val="000000"/>
                <w:sz w:val="20"/>
                <w:szCs w:val="20"/>
                <w:lang w:eastAsia="ru-RU"/>
              </w:rPr>
              <w:t>ская, д.1,2,3</w:t>
            </w:r>
          </w:p>
        </w:tc>
      </w:tr>
      <w:tr w:rsidR="00AB6F53" w:rsidRPr="00AB6F53" w:rsidTr="00341A1C">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16</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Железн</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дорожная, д.2</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61.063845</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73.140641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отсутств</w:t>
            </w:r>
            <w:r w:rsidRPr="00AB6F53">
              <w:rPr>
                <w:rFonts w:ascii="Times New Roman" w:hAnsi="Times New Roman" w:cs="Times New Roman"/>
                <w:color w:val="000000"/>
                <w:sz w:val="20"/>
                <w:szCs w:val="20"/>
                <w:lang w:eastAsia="ru-RU"/>
              </w:rPr>
              <w:t>у</w:t>
            </w:r>
            <w:r w:rsidRPr="00AB6F53">
              <w:rPr>
                <w:rFonts w:ascii="Times New Roman" w:hAnsi="Times New Roman" w:cs="Times New Roman"/>
                <w:color w:val="000000"/>
                <w:sz w:val="20"/>
                <w:szCs w:val="20"/>
                <w:lang w:eastAsia="ru-RU"/>
              </w:rPr>
              <w:t>ет</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ул. </w:t>
            </w:r>
            <w:proofErr w:type="gramStart"/>
            <w:r w:rsidRPr="00AB6F53">
              <w:rPr>
                <w:rFonts w:ascii="Times New Roman" w:hAnsi="Times New Roman" w:cs="Times New Roman"/>
                <w:color w:val="000000"/>
                <w:sz w:val="20"/>
                <w:szCs w:val="20"/>
                <w:lang w:eastAsia="ru-RU"/>
              </w:rPr>
              <w:t>Железнодоро</w:t>
            </w:r>
            <w:r w:rsidRPr="00AB6F53">
              <w:rPr>
                <w:rFonts w:ascii="Times New Roman" w:hAnsi="Times New Roman" w:cs="Times New Roman"/>
                <w:color w:val="000000"/>
                <w:sz w:val="20"/>
                <w:szCs w:val="20"/>
                <w:lang w:eastAsia="ru-RU"/>
              </w:rPr>
              <w:t>ж</w:t>
            </w:r>
            <w:r w:rsidRPr="00AB6F53">
              <w:rPr>
                <w:rFonts w:ascii="Times New Roman" w:hAnsi="Times New Roman" w:cs="Times New Roman"/>
                <w:color w:val="000000"/>
                <w:sz w:val="20"/>
                <w:szCs w:val="20"/>
                <w:lang w:eastAsia="ru-RU"/>
              </w:rPr>
              <w:t>ная</w:t>
            </w:r>
            <w:proofErr w:type="gramEnd"/>
            <w:r w:rsidRPr="00AB6F53">
              <w:rPr>
                <w:rFonts w:ascii="Times New Roman" w:hAnsi="Times New Roman" w:cs="Times New Roman"/>
                <w:color w:val="000000"/>
                <w:sz w:val="20"/>
                <w:szCs w:val="20"/>
                <w:lang w:eastAsia="ru-RU"/>
              </w:rPr>
              <w:t>, д.1,2,3</w:t>
            </w:r>
          </w:p>
        </w:tc>
      </w:tr>
      <w:tr w:rsidR="00AB6F53" w:rsidRPr="00AB6F53" w:rsidTr="00341A1C">
        <w:trPr>
          <w:trHeight w:val="84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17</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Тобольская, д.2</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61.061535</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73.13955</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 xml:space="preserve">ского поселения Усть-Юган" </w:t>
            </w:r>
            <w:r w:rsidRPr="00AB6F53">
              <w:rPr>
                <w:rFonts w:ascii="Times New Roman" w:hAnsi="Times New Roman" w:cs="Times New Roman"/>
                <w:color w:val="000000"/>
                <w:sz w:val="20"/>
                <w:szCs w:val="20"/>
                <w:lang w:eastAsia="ru-RU"/>
              </w:rPr>
              <w:lastRenderedPageBreak/>
              <w:t>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 xml:space="preserve">жители домов ул. </w:t>
            </w:r>
            <w:proofErr w:type="gramStart"/>
            <w:r w:rsidRPr="00AB6F53">
              <w:rPr>
                <w:rFonts w:ascii="Times New Roman" w:hAnsi="Times New Roman" w:cs="Times New Roman"/>
                <w:color w:val="000000"/>
                <w:sz w:val="20"/>
                <w:szCs w:val="20"/>
                <w:lang w:eastAsia="ru-RU"/>
              </w:rPr>
              <w:t>Тобольская</w:t>
            </w:r>
            <w:proofErr w:type="gramEnd"/>
            <w:r w:rsidRPr="00AB6F53">
              <w:rPr>
                <w:rFonts w:ascii="Times New Roman" w:hAnsi="Times New Roman" w:cs="Times New Roman"/>
                <w:color w:val="000000"/>
                <w:sz w:val="20"/>
                <w:szCs w:val="20"/>
                <w:lang w:eastAsia="ru-RU"/>
              </w:rPr>
              <w:t>, д. 2,4,6,8 ул. Юга</w:t>
            </w:r>
            <w:r w:rsidRPr="00AB6F53">
              <w:rPr>
                <w:rFonts w:ascii="Times New Roman" w:hAnsi="Times New Roman" w:cs="Times New Roman"/>
                <w:color w:val="000000"/>
                <w:sz w:val="20"/>
                <w:szCs w:val="20"/>
                <w:lang w:eastAsia="ru-RU"/>
              </w:rPr>
              <w:t>н</w:t>
            </w:r>
            <w:r w:rsidRPr="00AB6F53">
              <w:rPr>
                <w:rFonts w:ascii="Times New Roman" w:hAnsi="Times New Roman" w:cs="Times New Roman"/>
                <w:color w:val="000000"/>
                <w:sz w:val="20"/>
                <w:szCs w:val="20"/>
                <w:lang w:eastAsia="ru-RU"/>
              </w:rPr>
              <w:t>ская д.1</w:t>
            </w:r>
          </w:p>
        </w:tc>
      </w:tr>
      <w:tr w:rsidR="00AB6F53" w:rsidRPr="00AB6F53" w:rsidTr="00341A1C">
        <w:trPr>
          <w:trHeight w:val="72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18</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Юганская, д.2</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61.062373</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73.137346</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ул. </w:t>
            </w:r>
            <w:proofErr w:type="gramStart"/>
            <w:r w:rsidRPr="00AB6F53">
              <w:rPr>
                <w:rFonts w:ascii="Times New Roman" w:hAnsi="Times New Roman" w:cs="Times New Roman"/>
                <w:color w:val="000000"/>
                <w:sz w:val="20"/>
                <w:szCs w:val="20"/>
                <w:lang w:eastAsia="ru-RU"/>
              </w:rPr>
              <w:t>Юганская</w:t>
            </w:r>
            <w:proofErr w:type="gramEnd"/>
            <w:r w:rsidRPr="00AB6F53">
              <w:rPr>
                <w:rFonts w:ascii="Times New Roman" w:hAnsi="Times New Roman" w:cs="Times New Roman"/>
                <w:color w:val="000000"/>
                <w:sz w:val="20"/>
                <w:szCs w:val="20"/>
                <w:lang w:eastAsia="ru-RU"/>
              </w:rPr>
              <w:t xml:space="preserve"> д.2,3,4,5,6</w:t>
            </w:r>
          </w:p>
        </w:tc>
      </w:tr>
      <w:tr w:rsidR="00AB6F53" w:rsidRPr="00AB6F53" w:rsidTr="00341A1C">
        <w:trPr>
          <w:trHeight w:val="8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19</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Юганская, д.8</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61.062767</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73.135111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ул. </w:t>
            </w:r>
            <w:proofErr w:type="gramStart"/>
            <w:r w:rsidRPr="00AB6F53">
              <w:rPr>
                <w:rFonts w:ascii="Times New Roman" w:hAnsi="Times New Roman" w:cs="Times New Roman"/>
                <w:color w:val="000000"/>
                <w:sz w:val="20"/>
                <w:szCs w:val="20"/>
                <w:lang w:eastAsia="ru-RU"/>
              </w:rPr>
              <w:t>Юганская</w:t>
            </w:r>
            <w:proofErr w:type="gramEnd"/>
            <w:r w:rsidRPr="00AB6F53">
              <w:rPr>
                <w:rFonts w:ascii="Times New Roman" w:hAnsi="Times New Roman" w:cs="Times New Roman"/>
                <w:color w:val="000000"/>
                <w:sz w:val="20"/>
                <w:szCs w:val="20"/>
                <w:lang w:eastAsia="ru-RU"/>
              </w:rPr>
              <w:t xml:space="preserve"> д.7,8,10,9,11, ул. Тобольская, д.10</w:t>
            </w:r>
          </w:p>
        </w:tc>
      </w:tr>
      <w:tr w:rsidR="00AB6F53" w:rsidRPr="00AB6F53" w:rsidTr="00341A1C">
        <w:trPr>
          <w:trHeight w:val="8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20</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Юганская, д.14</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61.063082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73.132983</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ул. </w:t>
            </w:r>
            <w:proofErr w:type="gramStart"/>
            <w:r w:rsidRPr="00AB6F53">
              <w:rPr>
                <w:rFonts w:ascii="Times New Roman" w:hAnsi="Times New Roman" w:cs="Times New Roman"/>
                <w:color w:val="000000"/>
                <w:sz w:val="20"/>
                <w:szCs w:val="20"/>
                <w:lang w:eastAsia="ru-RU"/>
              </w:rPr>
              <w:t>Юганская</w:t>
            </w:r>
            <w:proofErr w:type="gramEnd"/>
            <w:r w:rsidRPr="00AB6F53">
              <w:rPr>
                <w:rFonts w:ascii="Times New Roman" w:hAnsi="Times New Roman" w:cs="Times New Roman"/>
                <w:color w:val="000000"/>
                <w:sz w:val="20"/>
                <w:szCs w:val="20"/>
                <w:lang w:eastAsia="ru-RU"/>
              </w:rPr>
              <w:t xml:space="preserve"> д.12,  ул. Тобольская д. 20,17,19</w:t>
            </w:r>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21</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Юганская, д.17</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61.060078</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73.131225</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.Т</w:t>
            </w:r>
            <w:proofErr w:type="gramEnd"/>
            <w:r w:rsidRPr="00AB6F53">
              <w:rPr>
                <w:rFonts w:ascii="Times New Roman" w:hAnsi="Times New Roman" w:cs="Times New Roman"/>
                <w:color w:val="000000"/>
                <w:sz w:val="20"/>
                <w:szCs w:val="20"/>
                <w:lang w:eastAsia="ru-RU"/>
              </w:rPr>
              <w:t>обольская</w:t>
            </w:r>
            <w:proofErr w:type="spellEnd"/>
            <w:r w:rsidRPr="00AB6F53">
              <w:rPr>
                <w:rFonts w:ascii="Times New Roman" w:hAnsi="Times New Roman" w:cs="Times New Roman"/>
                <w:color w:val="000000"/>
                <w:sz w:val="20"/>
                <w:szCs w:val="20"/>
                <w:lang w:eastAsia="ru-RU"/>
              </w:rPr>
              <w:t>, д.24,21,  Храм</w:t>
            </w:r>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22</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Юганская, д.26</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61.063516</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73.129723</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ул. </w:t>
            </w:r>
            <w:proofErr w:type="gramStart"/>
            <w:r w:rsidRPr="00AB6F53">
              <w:rPr>
                <w:rFonts w:ascii="Times New Roman" w:hAnsi="Times New Roman" w:cs="Times New Roman"/>
                <w:color w:val="000000"/>
                <w:sz w:val="20"/>
                <w:szCs w:val="20"/>
                <w:lang w:eastAsia="ru-RU"/>
              </w:rPr>
              <w:t>Юганская</w:t>
            </w:r>
            <w:proofErr w:type="gramEnd"/>
            <w:r w:rsidRPr="00AB6F53">
              <w:rPr>
                <w:rFonts w:ascii="Times New Roman" w:hAnsi="Times New Roman" w:cs="Times New Roman"/>
                <w:color w:val="000000"/>
                <w:sz w:val="20"/>
                <w:szCs w:val="20"/>
                <w:lang w:eastAsia="ru-RU"/>
              </w:rPr>
              <w:t xml:space="preserve"> д.26,27,28,30, </w:t>
            </w:r>
            <w:proofErr w:type="spellStart"/>
            <w:r w:rsidRPr="00AB6F53">
              <w:rPr>
                <w:rFonts w:ascii="Times New Roman" w:hAnsi="Times New Roman" w:cs="Times New Roman"/>
                <w:color w:val="000000"/>
                <w:sz w:val="20"/>
                <w:szCs w:val="20"/>
                <w:lang w:eastAsia="ru-RU"/>
              </w:rPr>
              <w:t>ул..Тобольская</w:t>
            </w:r>
            <w:proofErr w:type="spellEnd"/>
            <w:r w:rsidRPr="00AB6F53">
              <w:rPr>
                <w:rFonts w:ascii="Times New Roman" w:hAnsi="Times New Roman" w:cs="Times New Roman"/>
                <w:color w:val="000000"/>
                <w:sz w:val="20"/>
                <w:szCs w:val="20"/>
                <w:lang w:eastAsia="ru-RU"/>
              </w:rPr>
              <w:t xml:space="preserve"> д.32,34</w:t>
            </w:r>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23</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Юганская, д.32</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61.063716</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73.127631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.Т</w:t>
            </w:r>
            <w:proofErr w:type="gramEnd"/>
            <w:r w:rsidRPr="00AB6F53">
              <w:rPr>
                <w:rFonts w:ascii="Times New Roman" w:hAnsi="Times New Roman" w:cs="Times New Roman"/>
                <w:color w:val="000000"/>
                <w:sz w:val="20"/>
                <w:szCs w:val="20"/>
                <w:lang w:eastAsia="ru-RU"/>
              </w:rPr>
              <w:t>обольская</w:t>
            </w:r>
            <w:proofErr w:type="spellEnd"/>
            <w:r w:rsidRPr="00AB6F53">
              <w:rPr>
                <w:rFonts w:ascii="Times New Roman" w:hAnsi="Times New Roman" w:cs="Times New Roman"/>
                <w:color w:val="000000"/>
                <w:sz w:val="20"/>
                <w:szCs w:val="20"/>
                <w:lang w:eastAsia="ru-RU"/>
              </w:rPr>
              <w:t>, д. 38 ул. Юганская д.32,35,36,37</w:t>
            </w:r>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24</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Мостов</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ков, д.15</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61.05985</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73.136741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 xml:space="preserve">ского поселения Усть-Юган" ОГРН </w:t>
            </w:r>
            <w:r w:rsidRPr="00AB6F53">
              <w:rPr>
                <w:rFonts w:ascii="Times New Roman" w:hAnsi="Times New Roman" w:cs="Times New Roman"/>
                <w:color w:val="000000"/>
                <w:sz w:val="20"/>
                <w:szCs w:val="20"/>
                <w:lang w:eastAsia="ru-RU"/>
              </w:rPr>
              <w:lastRenderedPageBreak/>
              <w:t>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жители домов ул. Мостовиков, д.1, 15</w:t>
            </w:r>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25</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Мостов</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ков, д.1</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61.059747</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73.133892</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roofErr w:type="gramStart"/>
            <w:r w:rsidRPr="00AB6F53">
              <w:rPr>
                <w:rFonts w:ascii="Times New Roman" w:hAnsi="Times New Roman" w:cs="Times New Roman"/>
                <w:color w:val="000000"/>
                <w:sz w:val="20"/>
                <w:szCs w:val="20"/>
                <w:lang w:eastAsia="ru-RU"/>
              </w:rPr>
              <w:t>жители домов ул. Мостовиков, д.1,1а, ул. Крив</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рожская д.11,13,14 ул. 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больская д.15</w:t>
            </w:r>
            <w:proofErr w:type="gramEnd"/>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26</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Мостов</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ков, д.8</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61.059938</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73.13038</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ул. Мостовиков, д.2,3,4,8,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.К</w:t>
            </w:r>
            <w:proofErr w:type="gramEnd"/>
            <w:r w:rsidRPr="00AB6F53">
              <w:rPr>
                <w:rFonts w:ascii="Times New Roman" w:hAnsi="Times New Roman" w:cs="Times New Roman"/>
                <w:color w:val="000000"/>
                <w:sz w:val="20"/>
                <w:szCs w:val="20"/>
                <w:lang w:eastAsia="ru-RU"/>
              </w:rPr>
              <w:t>риворожская</w:t>
            </w:r>
            <w:proofErr w:type="spellEnd"/>
            <w:r w:rsidRPr="00AB6F53">
              <w:rPr>
                <w:rFonts w:ascii="Times New Roman" w:hAnsi="Times New Roman" w:cs="Times New Roman"/>
                <w:color w:val="000000"/>
                <w:sz w:val="20"/>
                <w:szCs w:val="20"/>
                <w:lang w:eastAsia="ru-RU"/>
              </w:rPr>
              <w:t xml:space="preserve"> д.17,17а,18,15,16</w:t>
            </w:r>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27</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Мостов</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ков, д.18</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61.060172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73.129154</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жители домов ул. Мостовиков, д.18,12,9,10,11,13,5,6,7</w:t>
            </w:r>
          </w:p>
        </w:tc>
      </w:tr>
      <w:tr w:rsidR="00AB6F53" w:rsidRPr="00AB6F53" w:rsidTr="00341A1C">
        <w:trPr>
          <w:trHeight w:val="14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28</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Мостов</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ков, д.17</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61.061516</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73.12428</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домов ул. </w:t>
            </w:r>
            <w:proofErr w:type="gramStart"/>
            <w:r w:rsidRPr="00AB6F53">
              <w:rPr>
                <w:rFonts w:ascii="Times New Roman" w:hAnsi="Times New Roman" w:cs="Times New Roman"/>
                <w:color w:val="000000"/>
                <w:sz w:val="20"/>
                <w:szCs w:val="20"/>
                <w:lang w:eastAsia="ru-RU"/>
              </w:rPr>
              <w:t>Тобольская</w:t>
            </w:r>
            <w:proofErr w:type="gramEnd"/>
            <w:r w:rsidRPr="00AB6F53">
              <w:rPr>
                <w:rFonts w:ascii="Times New Roman" w:hAnsi="Times New Roman" w:cs="Times New Roman"/>
                <w:color w:val="000000"/>
                <w:sz w:val="20"/>
                <w:szCs w:val="20"/>
                <w:lang w:eastAsia="ru-RU"/>
              </w:rPr>
              <w:t>, д.44,42,40,39,37,35,31, ул. Мост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виков д.17,16,14, ул. Криворожская д.27,25,28,30,32,21,23,24,26</w:t>
            </w:r>
          </w:p>
        </w:tc>
      </w:tr>
      <w:tr w:rsidR="00AB6F53" w:rsidRPr="00AB6F53" w:rsidTr="00341A1C">
        <w:trPr>
          <w:trHeight w:val="78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29</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На территории водонапорной башни стро</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ние 22</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60.9259</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73.0909</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Асфальт</w:t>
            </w:r>
            <w:r w:rsidRPr="00AB6F53">
              <w:rPr>
                <w:rFonts w:ascii="Times New Roman" w:hAnsi="Times New Roman" w:cs="Times New Roman"/>
                <w:sz w:val="20"/>
                <w:szCs w:val="20"/>
                <w:lang w:eastAsia="ru-RU"/>
              </w:rPr>
              <w:t>о</w:t>
            </w:r>
            <w:r w:rsidRPr="00AB6F53">
              <w:rPr>
                <w:rFonts w:ascii="Times New Roman" w:hAnsi="Times New Roman" w:cs="Times New Roman"/>
                <w:sz w:val="20"/>
                <w:szCs w:val="20"/>
                <w:lang w:eastAsia="ru-RU"/>
              </w:rPr>
              <w:t>бетон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2,25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ПМУП «Упра</w:t>
            </w:r>
            <w:r w:rsidRPr="00AB6F53">
              <w:rPr>
                <w:rFonts w:ascii="Times New Roman" w:hAnsi="Times New Roman" w:cs="Times New Roman"/>
                <w:color w:val="000000"/>
                <w:sz w:val="20"/>
                <w:szCs w:val="20"/>
                <w:lang w:eastAsia="ru-RU"/>
              </w:rPr>
              <w:t>в</w:t>
            </w:r>
            <w:r w:rsidRPr="00AB6F53">
              <w:rPr>
                <w:rFonts w:ascii="Times New Roman" w:hAnsi="Times New Roman" w:cs="Times New Roman"/>
                <w:color w:val="000000"/>
                <w:sz w:val="20"/>
                <w:szCs w:val="20"/>
                <w:lang w:eastAsia="ru-RU"/>
              </w:rPr>
              <w:t xml:space="preserve">ление </w:t>
            </w:r>
            <w:proofErr w:type="spellStart"/>
            <w:r w:rsidRPr="00AB6F53">
              <w:rPr>
                <w:rFonts w:ascii="Times New Roman" w:hAnsi="Times New Roman" w:cs="Times New Roman"/>
                <w:color w:val="000000"/>
                <w:sz w:val="20"/>
                <w:szCs w:val="20"/>
                <w:lang w:eastAsia="ru-RU"/>
              </w:rPr>
              <w:t>Теплов</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доснабжения</w:t>
            </w:r>
            <w:proofErr w:type="spellEnd"/>
            <w:r w:rsidRPr="00AB6F53">
              <w:rPr>
                <w:rFonts w:ascii="Times New Roman" w:hAnsi="Times New Roman" w:cs="Times New Roman"/>
                <w:color w:val="000000"/>
                <w:sz w:val="20"/>
                <w:szCs w:val="20"/>
                <w:lang w:eastAsia="ru-RU"/>
              </w:rPr>
              <w:t>»</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ПМУП «Упра</w:t>
            </w:r>
            <w:r w:rsidRPr="00AB6F53">
              <w:rPr>
                <w:rFonts w:ascii="Times New Roman" w:hAnsi="Times New Roman" w:cs="Times New Roman"/>
                <w:color w:val="000000"/>
                <w:sz w:val="20"/>
                <w:szCs w:val="20"/>
                <w:lang w:eastAsia="ru-RU"/>
              </w:rPr>
              <w:t>в</w:t>
            </w:r>
            <w:r w:rsidRPr="00AB6F53">
              <w:rPr>
                <w:rFonts w:ascii="Times New Roman" w:hAnsi="Times New Roman" w:cs="Times New Roman"/>
                <w:color w:val="000000"/>
                <w:sz w:val="20"/>
                <w:szCs w:val="20"/>
                <w:lang w:eastAsia="ru-RU"/>
              </w:rPr>
              <w:t xml:space="preserve">ление </w:t>
            </w:r>
            <w:proofErr w:type="spellStart"/>
            <w:r w:rsidRPr="00AB6F53">
              <w:rPr>
                <w:rFonts w:ascii="Times New Roman" w:hAnsi="Times New Roman" w:cs="Times New Roman"/>
                <w:color w:val="000000"/>
                <w:sz w:val="20"/>
                <w:szCs w:val="20"/>
                <w:lang w:eastAsia="ru-RU"/>
              </w:rPr>
              <w:t>Тепловод</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снабжения</w:t>
            </w:r>
            <w:proofErr w:type="spellEnd"/>
            <w:r w:rsidRPr="00AB6F53">
              <w:rPr>
                <w:rFonts w:ascii="Times New Roman" w:hAnsi="Times New Roman" w:cs="Times New Roman"/>
                <w:color w:val="000000"/>
                <w:sz w:val="20"/>
                <w:szCs w:val="20"/>
                <w:lang w:eastAsia="ru-RU"/>
              </w:rPr>
              <w:t>»</w:t>
            </w:r>
          </w:p>
        </w:tc>
      </w:tr>
      <w:tr w:rsidR="00AB6F53" w:rsidRPr="00AB6F53" w:rsidTr="00341A1C">
        <w:trPr>
          <w:trHeight w:val="106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30</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Криворо</w:t>
            </w:r>
            <w:r w:rsidRPr="00AB6F53">
              <w:rPr>
                <w:rFonts w:ascii="Times New Roman" w:hAnsi="Times New Roman" w:cs="Times New Roman"/>
                <w:color w:val="000000"/>
                <w:sz w:val="20"/>
                <w:szCs w:val="20"/>
                <w:lang w:eastAsia="ru-RU"/>
              </w:rPr>
              <w:t>ж</w:t>
            </w:r>
            <w:r w:rsidRPr="00AB6F53">
              <w:rPr>
                <w:rFonts w:ascii="Times New Roman" w:hAnsi="Times New Roman" w:cs="Times New Roman"/>
                <w:color w:val="000000"/>
                <w:sz w:val="20"/>
                <w:szCs w:val="20"/>
                <w:lang w:eastAsia="ru-RU"/>
              </w:rPr>
              <w:t>ская, д.6б</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61.061044</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73.134966</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тротуарная плитка</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2,16</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0,8</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ИП </w:t>
            </w:r>
            <w:proofErr w:type="spellStart"/>
            <w:r w:rsidRPr="00AB6F53">
              <w:rPr>
                <w:rFonts w:ascii="Times New Roman" w:hAnsi="Times New Roman" w:cs="Times New Roman"/>
                <w:color w:val="000000"/>
                <w:sz w:val="20"/>
                <w:szCs w:val="20"/>
                <w:lang w:eastAsia="ru-RU"/>
              </w:rPr>
              <w:t>Атаев</w:t>
            </w:r>
            <w:proofErr w:type="spellEnd"/>
            <w:r w:rsidRPr="00AB6F53">
              <w:rPr>
                <w:rFonts w:ascii="Times New Roman" w:hAnsi="Times New Roman" w:cs="Times New Roman"/>
                <w:color w:val="000000"/>
                <w:sz w:val="20"/>
                <w:szCs w:val="20"/>
                <w:lang w:eastAsia="ru-RU"/>
              </w:rPr>
              <w:t xml:space="preserve"> </w:t>
            </w:r>
            <w:proofErr w:type="spellStart"/>
            <w:r w:rsidRPr="00AB6F53">
              <w:rPr>
                <w:rFonts w:ascii="Times New Roman" w:hAnsi="Times New Roman" w:cs="Times New Roman"/>
                <w:color w:val="000000"/>
                <w:sz w:val="20"/>
                <w:szCs w:val="20"/>
                <w:lang w:eastAsia="ru-RU"/>
              </w:rPr>
              <w:t>А.А.о</w:t>
            </w:r>
            <w:proofErr w:type="spellEnd"/>
            <w:r w:rsidRPr="00AB6F53">
              <w:rPr>
                <w:rFonts w:ascii="Times New Roman" w:hAnsi="Times New Roman" w:cs="Times New Roman"/>
                <w:color w:val="000000"/>
                <w:sz w:val="20"/>
                <w:szCs w:val="20"/>
                <w:lang w:eastAsia="ru-RU"/>
              </w:rPr>
              <w:t>.</w:t>
            </w:r>
          </w:p>
        </w:tc>
      </w:tr>
      <w:tr w:rsidR="00AB6F53" w:rsidRPr="00AB6F53" w:rsidTr="00341A1C">
        <w:trPr>
          <w:trHeight w:val="73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31</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Тобольская, д. 26</w:t>
            </w:r>
          </w:p>
        </w:tc>
        <w:tc>
          <w:tcPr>
            <w:tcW w:w="1151" w:type="dxa"/>
            <w:tcBorders>
              <w:top w:val="nil"/>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61.0626</w:t>
            </w:r>
          </w:p>
        </w:tc>
        <w:tc>
          <w:tcPr>
            <w:tcW w:w="1178" w:type="dxa"/>
            <w:tcBorders>
              <w:top w:val="nil"/>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73.1299</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Тротуа</w:t>
            </w:r>
            <w:r w:rsidRPr="00AB6F53">
              <w:rPr>
                <w:rFonts w:ascii="Times New Roman" w:hAnsi="Times New Roman" w:cs="Times New Roman"/>
                <w:sz w:val="20"/>
                <w:szCs w:val="20"/>
                <w:lang w:eastAsia="ru-RU"/>
              </w:rPr>
              <w:t>р</w:t>
            </w:r>
            <w:r w:rsidRPr="00AB6F53">
              <w:rPr>
                <w:rFonts w:ascii="Times New Roman" w:hAnsi="Times New Roman" w:cs="Times New Roman"/>
                <w:sz w:val="20"/>
                <w:szCs w:val="20"/>
                <w:lang w:eastAsia="ru-RU"/>
              </w:rPr>
              <w:t>ная плитка</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2,25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000000" w:fill="FFFFFF"/>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 xml:space="preserve">ИП </w:t>
            </w:r>
            <w:proofErr w:type="spellStart"/>
            <w:r w:rsidRPr="00AB6F53">
              <w:rPr>
                <w:rFonts w:ascii="Times New Roman" w:hAnsi="Times New Roman" w:cs="Times New Roman"/>
                <w:sz w:val="20"/>
                <w:szCs w:val="20"/>
                <w:lang w:eastAsia="ru-RU"/>
              </w:rPr>
              <w:t>Гахраманов</w:t>
            </w:r>
            <w:proofErr w:type="spellEnd"/>
            <w:r w:rsidRPr="00AB6F53">
              <w:rPr>
                <w:rFonts w:ascii="Times New Roman" w:hAnsi="Times New Roman" w:cs="Times New Roman"/>
                <w:sz w:val="20"/>
                <w:szCs w:val="20"/>
                <w:lang w:eastAsia="ru-RU"/>
              </w:rPr>
              <w:t xml:space="preserve"> Ислам </w:t>
            </w:r>
            <w:proofErr w:type="spellStart"/>
            <w:r w:rsidRPr="00AB6F53">
              <w:rPr>
                <w:rFonts w:ascii="Times New Roman" w:hAnsi="Times New Roman" w:cs="Times New Roman"/>
                <w:sz w:val="20"/>
                <w:szCs w:val="20"/>
                <w:lang w:eastAsia="ru-RU"/>
              </w:rPr>
              <w:t>Сурхай</w:t>
            </w:r>
            <w:proofErr w:type="spellEnd"/>
            <w:r w:rsidRPr="00AB6F53">
              <w:rPr>
                <w:rFonts w:ascii="Times New Roman" w:hAnsi="Times New Roman" w:cs="Times New Roman"/>
                <w:sz w:val="20"/>
                <w:szCs w:val="20"/>
                <w:lang w:eastAsia="ru-RU"/>
              </w:rPr>
              <w:t xml:space="preserve"> </w:t>
            </w:r>
            <w:proofErr w:type="spellStart"/>
            <w:r w:rsidRPr="00AB6F53">
              <w:rPr>
                <w:rFonts w:ascii="Times New Roman" w:hAnsi="Times New Roman" w:cs="Times New Roman"/>
                <w:sz w:val="20"/>
                <w:szCs w:val="20"/>
                <w:lang w:eastAsia="ru-RU"/>
              </w:rPr>
              <w:t>оглы</w:t>
            </w:r>
            <w:proofErr w:type="spellEnd"/>
          </w:p>
        </w:tc>
        <w:tc>
          <w:tcPr>
            <w:tcW w:w="1785" w:type="dxa"/>
            <w:tcBorders>
              <w:top w:val="nil"/>
              <w:left w:val="nil"/>
              <w:bottom w:val="single" w:sz="4" w:space="0" w:color="auto"/>
              <w:right w:val="single" w:sz="4" w:space="0" w:color="auto"/>
            </w:tcBorders>
            <w:shd w:val="clear" w:color="000000" w:fill="FFFFFF"/>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 xml:space="preserve">Магазин </w:t>
            </w:r>
            <w:r w:rsidRPr="00AB6F53">
              <w:rPr>
                <w:rFonts w:ascii="Times New Roman" w:hAnsi="Times New Roman" w:cs="Times New Roman"/>
                <w:sz w:val="20"/>
                <w:szCs w:val="20"/>
                <w:lang w:eastAsia="ru-RU"/>
              </w:rPr>
              <w:br/>
              <w:t>"</w:t>
            </w:r>
            <w:proofErr w:type="spellStart"/>
            <w:r w:rsidRPr="00AB6F53">
              <w:rPr>
                <w:rFonts w:ascii="Times New Roman" w:hAnsi="Times New Roman" w:cs="Times New Roman"/>
                <w:sz w:val="20"/>
                <w:szCs w:val="20"/>
                <w:lang w:eastAsia="ru-RU"/>
              </w:rPr>
              <w:t>Фрам</w:t>
            </w:r>
            <w:proofErr w:type="spellEnd"/>
            <w:r w:rsidRPr="00AB6F53">
              <w:rPr>
                <w:rFonts w:ascii="Times New Roman" w:hAnsi="Times New Roman" w:cs="Times New Roman"/>
                <w:sz w:val="20"/>
                <w:szCs w:val="20"/>
                <w:lang w:eastAsia="ru-RU"/>
              </w:rPr>
              <w:t>"</w:t>
            </w:r>
          </w:p>
        </w:tc>
      </w:tr>
      <w:tr w:rsidR="00AB6F53" w:rsidRPr="00AB6F53" w:rsidTr="00341A1C">
        <w:trPr>
          <w:trHeight w:val="96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32</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дом 11</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60.926345</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73.087152</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ДОУ "Чебура</w:t>
            </w:r>
            <w:r w:rsidRPr="00AB6F53">
              <w:rPr>
                <w:rFonts w:ascii="Times New Roman" w:hAnsi="Times New Roman" w:cs="Times New Roman"/>
                <w:color w:val="000000"/>
                <w:sz w:val="20"/>
                <w:szCs w:val="20"/>
                <w:lang w:eastAsia="ru-RU"/>
              </w:rPr>
              <w:t>ш</w:t>
            </w:r>
            <w:r w:rsidRPr="00AB6F53">
              <w:rPr>
                <w:rFonts w:ascii="Times New Roman" w:hAnsi="Times New Roman" w:cs="Times New Roman"/>
                <w:color w:val="000000"/>
                <w:sz w:val="20"/>
                <w:szCs w:val="20"/>
                <w:lang w:eastAsia="ru-RU"/>
              </w:rPr>
              <w:t>ка"</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ДОУ "Чебура</w:t>
            </w:r>
            <w:r w:rsidRPr="00AB6F53">
              <w:rPr>
                <w:rFonts w:ascii="Times New Roman" w:hAnsi="Times New Roman" w:cs="Times New Roman"/>
                <w:color w:val="000000"/>
                <w:sz w:val="20"/>
                <w:szCs w:val="20"/>
                <w:lang w:eastAsia="ru-RU"/>
              </w:rPr>
              <w:t>ш</w:t>
            </w:r>
            <w:r w:rsidRPr="00AB6F53">
              <w:rPr>
                <w:rFonts w:ascii="Times New Roman" w:hAnsi="Times New Roman" w:cs="Times New Roman"/>
                <w:color w:val="000000"/>
                <w:sz w:val="20"/>
                <w:szCs w:val="20"/>
                <w:lang w:eastAsia="ru-RU"/>
              </w:rPr>
              <w:t>ка"</w:t>
            </w:r>
          </w:p>
        </w:tc>
      </w:tr>
      <w:tr w:rsidR="00AB6F53" w:rsidRPr="00AB6F53" w:rsidTr="00341A1C">
        <w:trPr>
          <w:trHeight w:val="156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33</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 Квартал 2-1, дом 40</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60.932956</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73.105947</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бетонная плита</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Нефтеюганское районное мун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ципальное о</w:t>
            </w:r>
            <w:r w:rsidRPr="00AB6F53">
              <w:rPr>
                <w:rFonts w:ascii="Times New Roman" w:hAnsi="Times New Roman" w:cs="Times New Roman"/>
                <w:color w:val="000000"/>
                <w:sz w:val="20"/>
                <w:szCs w:val="20"/>
                <w:lang w:eastAsia="ru-RU"/>
              </w:rPr>
              <w:t>б</w:t>
            </w:r>
            <w:r w:rsidRPr="00AB6F53">
              <w:rPr>
                <w:rFonts w:ascii="Times New Roman" w:hAnsi="Times New Roman" w:cs="Times New Roman"/>
                <w:color w:val="000000"/>
                <w:sz w:val="20"/>
                <w:szCs w:val="20"/>
                <w:lang w:eastAsia="ru-RU"/>
              </w:rPr>
              <w:t>щеобразов</w:t>
            </w:r>
            <w:r w:rsidRPr="00AB6F53">
              <w:rPr>
                <w:rFonts w:ascii="Times New Roman" w:hAnsi="Times New Roman" w:cs="Times New Roman"/>
                <w:color w:val="000000"/>
                <w:sz w:val="20"/>
                <w:szCs w:val="20"/>
                <w:lang w:eastAsia="ru-RU"/>
              </w:rPr>
              <w:t>а</w:t>
            </w:r>
            <w:r w:rsidRPr="00AB6F53">
              <w:rPr>
                <w:rFonts w:ascii="Times New Roman" w:hAnsi="Times New Roman" w:cs="Times New Roman"/>
                <w:color w:val="000000"/>
                <w:sz w:val="20"/>
                <w:szCs w:val="20"/>
                <w:lang w:eastAsia="ru-RU"/>
              </w:rPr>
              <w:t>тельное бю</w:t>
            </w:r>
            <w:r w:rsidRPr="00AB6F53">
              <w:rPr>
                <w:rFonts w:ascii="Times New Roman" w:hAnsi="Times New Roman" w:cs="Times New Roman"/>
                <w:color w:val="000000"/>
                <w:sz w:val="20"/>
                <w:szCs w:val="20"/>
                <w:lang w:eastAsia="ru-RU"/>
              </w:rPr>
              <w:t>д</w:t>
            </w:r>
            <w:r w:rsidRPr="00AB6F53">
              <w:rPr>
                <w:rFonts w:ascii="Times New Roman" w:hAnsi="Times New Roman" w:cs="Times New Roman"/>
                <w:color w:val="000000"/>
                <w:sz w:val="20"/>
                <w:szCs w:val="20"/>
                <w:lang w:eastAsia="ru-RU"/>
              </w:rPr>
              <w:t>жетное учр</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ждение "Усть-Юганская сре</w:t>
            </w:r>
            <w:r w:rsidRPr="00AB6F53">
              <w:rPr>
                <w:rFonts w:ascii="Times New Roman" w:hAnsi="Times New Roman" w:cs="Times New Roman"/>
                <w:color w:val="000000"/>
                <w:sz w:val="20"/>
                <w:szCs w:val="20"/>
                <w:lang w:eastAsia="ru-RU"/>
              </w:rPr>
              <w:t>д</w:t>
            </w:r>
            <w:r w:rsidRPr="00AB6F53">
              <w:rPr>
                <w:rFonts w:ascii="Times New Roman" w:hAnsi="Times New Roman" w:cs="Times New Roman"/>
                <w:color w:val="000000"/>
                <w:sz w:val="20"/>
                <w:szCs w:val="20"/>
                <w:lang w:eastAsia="ru-RU"/>
              </w:rPr>
              <w:t>няя общеобр</w:t>
            </w:r>
            <w:r w:rsidRPr="00AB6F53">
              <w:rPr>
                <w:rFonts w:ascii="Times New Roman" w:hAnsi="Times New Roman" w:cs="Times New Roman"/>
                <w:color w:val="000000"/>
                <w:sz w:val="20"/>
                <w:szCs w:val="20"/>
                <w:lang w:eastAsia="ru-RU"/>
              </w:rPr>
              <w:t>а</w:t>
            </w:r>
            <w:r w:rsidRPr="00AB6F53">
              <w:rPr>
                <w:rFonts w:ascii="Times New Roman" w:hAnsi="Times New Roman" w:cs="Times New Roman"/>
                <w:color w:val="000000"/>
                <w:sz w:val="20"/>
                <w:szCs w:val="20"/>
                <w:lang w:eastAsia="ru-RU"/>
              </w:rPr>
              <w:t>зовательная школа" ОГРН:1028601791316, (628325, РФ, ХМАО-Югра, Нефт</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юганский ра</w:t>
            </w:r>
            <w:r w:rsidRPr="00AB6F53">
              <w:rPr>
                <w:rFonts w:ascii="Times New Roman" w:hAnsi="Times New Roman" w:cs="Times New Roman"/>
                <w:color w:val="000000"/>
                <w:sz w:val="20"/>
                <w:szCs w:val="20"/>
                <w:lang w:eastAsia="ru-RU"/>
              </w:rPr>
              <w:t>й</w:t>
            </w:r>
            <w:r w:rsidRPr="00AB6F53">
              <w:rPr>
                <w:rFonts w:ascii="Times New Roman" w:hAnsi="Times New Roman" w:cs="Times New Roman"/>
                <w:color w:val="000000"/>
                <w:sz w:val="20"/>
                <w:szCs w:val="20"/>
                <w:lang w:eastAsia="ru-RU"/>
              </w:rPr>
              <w:t xml:space="preserve">он, </w:t>
            </w:r>
            <w:proofErr w:type="spellStart"/>
            <w:r w:rsidRPr="00AB6F53">
              <w:rPr>
                <w:rFonts w:ascii="Times New Roman" w:hAnsi="Times New Roman" w:cs="Times New Roman"/>
                <w:color w:val="000000"/>
                <w:sz w:val="20"/>
                <w:szCs w:val="20"/>
                <w:lang w:eastAsia="ru-RU"/>
              </w:rPr>
              <w:t>п</w:t>
            </w:r>
            <w:proofErr w:type="gramStart"/>
            <w:r w:rsidRPr="00AB6F53">
              <w:rPr>
                <w:rFonts w:ascii="Times New Roman" w:hAnsi="Times New Roman" w:cs="Times New Roman"/>
                <w:color w:val="000000"/>
                <w:sz w:val="20"/>
                <w:szCs w:val="20"/>
                <w:lang w:eastAsia="ru-RU"/>
              </w:rPr>
              <w:t>.У</w:t>
            </w:r>
            <w:proofErr w:type="gramEnd"/>
            <w:r w:rsidRPr="00AB6F53">
              <w:rPr>
                <w:rFonts w:ascii="Times New Roman" w:hAnsi="Times New Roman" w:cs="Times New Roman"/>
                <w:color w:val="000000"/>
                <w:sz w:val="20"/>
                <w:szCs w:val="20"/>
                <w:lang w:eastAsia="ru-RU"/>
              </w:rPr>
              <w:t>сть</w:t>
            </w:r>
            <w:proofErr w:type="spellEnd"/>
            <w:r w:rsidRPr="00AB6F53">
              <w:rPr>
                <w:rFonts w:ascii="Times New Roman" w:hAnsi="Times New Roman" w:cs="Times New Roman"/>
                <w:color w:val="000000"/>
                <w:sz w:val="20"/>
                <w:szCs w:val="20"/>
                <w:lang w:eastAsia="ru-RU"/>
              </w:rPr>
              <w:t>-Юган, квартал 2-1, дом 40).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НРМОБУ "Усть-Юганская СОШ"</w:t>
            </w:r>
          </w:p>
        </w:tc>
      </w:tr>
      <w:tr w:rsidR="00AB6F53" w:rsidRPr="00AB6F53" w:rsidTr="00341A1C">
        <w:trPr>
          <w:trHeight w:val="17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34</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 </w:t>
            </w:r>
            <w:proofErr w:type="spellStart"/>
            <w:r w:rsidRPr="00AB6F53">
              <w:rPr>
                <w:rFonts w:ascii="Times New Roman" w:hAnsi="Times New Roman" w:cs="Times New Roman"/>
                <w:color w:val="000000"/>
                <w:sz w:val="20"/>
                <w:szCs w:val="20"/>
                <w:lang w:eastAsia="ru-RU"/>
              </w:rPr>
              <w:t>кв</w:t>
            </w:r>
            <w:proofErr w:type="spellEnd"/>
            <w:r w:rsidRPr="00AB6F53">
              <w:rPr>
                <w:rFonts w:ascii="Times New Roman" w:hAnsi="Times New Roman" w:cs="Times New Roman"/>
                <w:color w:val="000000"/>
                <w:sz w:val="20"/>
                <w:szCs w:val="20"/>
                <w:lang w:eastAsia="ru-RU"/>
              </w:rPr>
              <w:t>-л 2-4, стр.1</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60.925502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73.08619</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Асфальт</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0,75</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БЮДЖЕТНОЕ УЧРЕЖДЕНИЕ НЕФТЕЮГАНСКОГО РАЙОНА ФИЗКУЛЬТУРНО-СПОРТИВНОЕ ОБЪЕДИНЕНИЕ "АТЛАНТ"; 1148619002180; (628325, РФ, Ханты-Мансийский автономный округ-Югра, Нефтеюганский район, п. Усть-Юган, </w:t>
            </w:r>
            <w:proofErr w:type="spellStart"/>
            <w:r w:rsidRPr="00AB6F53">
              <w:rPr>
                <w:rFonts w:ascii="Times New Roman" w:hAnsi="Times New Roman" w:cs="Times New Roman"/>
                <w:color w:val="000000"/>
                <w:sz w:val="20"/>
                <w:szCs w:val="20"/>
                <w:lang w:eastAsia="ru-RU"/>
              </w:rPr>
              <w:t>кв</w:t>
            </w:r>
            <w:proofErr w:type="spellEnd"/>
            <w:r w:rsidRPr="00AB6F53">
              <w:rPr>
                <w:rFonts w:ascii="Times New Roman" w:hAnsi="Times New Roman" w:cs="Times New Roman"/>
                <w:color w:val="000000"/>
                <w:sz w:val="20"/>
                <w:szCs w:val="20"/>
                <w:lang w:eastAsia="ru-RU"/>
              </w:rPr>
              <w:t>-л 2-4, стр.1).</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БУНР ФСО "А</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лант", Спорти</w:t>
            </w:r>
            <w:r w:rsidRPr="00AB6F53">
              <w:rPr>
                <w:rFonts w:ascii="Times New Roman" w:hAnsi="Times New Roman" w:cs="Times New Roman"/>
                <w:color w:val="000000"/>
                <w:sz w:val="20"/>
                <w:szCs w:val="20"/>
                <w:lang w:eastAsia="ru-RU"/>
              </w:rPr>
              <w:t>в</w:t>
            </w:r>
            <w:r w:rsidRPr="00AB6F53">
              <w:rPr>
                <w:rFonts w:ascii="Times New Roman" w:hAnsi="Times New Roman" w:cs="Times New Roman"/>
                <w:color w:val="000000"/>
                <w:sz w:val="20"/>
                <w:szCs w:val="20"/>
                <w:lang w:eastAsia="ru-RU"/>
              </w:rPr>
              <w:t xml:space="preserve">ный комплекс </w:t>
            </w:r>
            <w:proofErr w:type="spellStart"/>
            <w:r w:rsidRPr="00AB6F53">
              <w:rPr>
                <w:rFonts w:ascii="Times New Roman" w:hAnsi="Times New Roman" w:cs="Times New Roman"/>
                <w:color w:val="000000"/>
                <w:sz w:val="20"/>
                <w:szCs w:val="20"/>
                <w:lang w:eastAsia="ru-RU"/>
              </w:rPr>
              <w:t>с.п</w:t>
            </w:r>
            <w:proofErr w:type="spellEnd"/>
            <w:r w:rsidRPr="00AB6F53">
              <w:rPr>
                <w:rFonts w:ascii="Times New Roman" w:hAnsi="Times New Roman" w:cs="Times New Roman"/>
                <w:color w:val="000000"/>
                <w:sz w:val="20"/>
                <w:szCs w:val="20"/>
                <w:lang w:eastAsia="ru-RU"/>
              </w:rPr>
              <w:t>. Усть-Юган</w:t>
            </w:r>
          </w:p>
        </w:tc>
      </w:tr>
      <w:tr w:rsidR="00AB6F53" w:rsidRPr="00AB6F53" w:rsidTr="00341A1C">
        <w:trPr>
          <w:trHeight w:val="17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35</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sz w:val="20"/>
                <w:szCs w:val="20"/>
                <w:lang w:eastAsia="ru-RU"/>
              </w:rPr>
            </w:pPr>
            <w:r w:rsidRPr="00AB6F53">
              <w:rPr>
                <w:rFonts w:ascii="Times New Roman" w:hAnsi="Times New Roman" w:cs="Times New Roman"/>
                <w:sz w:val="20"/>
                <w:szCs w:val="20"/>
                <w:lang w:eastAsia="ru-RU"/>
              </w:rPr>
              <w:t xml:space="preserve">ул. Тобольская д. 27 </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61.061961</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73.129091</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4</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0,75</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Нефтеюганское районное мун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ципальное о</w:t>
            </w:r>
            <w:r w:rsidRPr="00AB6F53">
              <w:rPr>
                <w:rFonts w:ascii="Times New Roman" w:hAnsi="Times New Roman" w:cs="Times New Roman"/>
                <w:color w:val="000000"/>
                <w:sz w:val="20"/>
                <w:szCs w:val="20"/>
                <w:lang w:eastAsia="ru-RU"/>
              </w:rPr>
              <w:t>б</w:t>
            </w:r>
            <w:r w:rsidRPr="00AB6F53">
              <w:rPr>
                <w:rFonts w:ascii="Times New Roman" w:hAnsi="Times New Roman" w:cs="Times New Roman"/>
                <w:color w:val="000000"/>
                <w:sz w:val="20"/>
                <w:szCs w:val="20"/>
                <w:lang w:eastAsia="ru-RU"/>
              </w:rPr>
              <w:t>щеобразов</w:t>
            </w:r>
            <w:r w:rsidRPr="00AB6F53">
              <w:rPr>
                <w:rFonts w:ascii="Times New Roman" w:hAnsi="Times New Roman" w:cs="Times New Roman"/>
                <w:color w:val="000000"/>
                <w:sz w:val="20"/>
                <w:szCs w:val="20"/>
                <w:lang w:eastAsia="ru-RU"/>
              </w:rPr>
              <w:t>а</w:t>
            </w:r>
            <w:r w:rsidRPr="00AB6F53">
              <w:rPr>
                <w:rFonts w:ascii="Times New Roman" w:hAnsi="Times New Roman" w:cs="Times New Roman"/>
                <w:color w:val="000000"/>
                <w:sz w:val="20"/>
                <w:szCs w:val="20"/>
                <w:lang w:eastAsia="ru-RU"/>
              </w:rPr>
              <w:t>тельное бю</w:t>
            </w:r>
            <w:r w:rsidRPr="00AB6F53">
              <w:rPr>
                <w:rFonts w:ascii="Times New Roman" w:hAnsi="Times New Roman" w:cs="Times New Roman"/>
                <w:color w:val="000000"/>
                <w:sz w:val="20"/>
                <w:szCs w:val="20"/>
                <w:lang w:eastAsia="ru-RU"/>
              </w:rPr>
              <w:t>д</w:t>
            </w:r>
            <w:r w:rsidRPr="00AB6F53">
              <w:rPr>
                <w:rFonts w:ascii="Times New Roman" w:hAnsi="Times New Roman" w:cs="Times New Roman"/>
                <w:color w:val="000000"/>
                <w:sz w:val="20"/>
                <w:szCs w:val="20"/>
                <w:lang w:eastAsia="ru-RU"/>
              </w:rPr>
              <w:t>жетное учр</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ждение "</w:t>
            </w:r>
            <w:proofErr w:type="gramStart"/>
            <w:r w:rsidRPr="00AB6F53">
              <w:rPr>
                <w:rFonts w:ascii="Times New Roman" w:hAnsi="Times New Roman" w:cs="Times New Roman"/>
                <w:color w:val="000000"/>
                <w:sz w:val="20"/>
                <w:szCs w:val="20"/>
                <w:lang w:eastAsia="ru-RU"/>
              </w:rPr>
              <w:t>Обь-Юганская</w:t>
            </w:r>
            <w:proofErr w:type="gramEnd"/>
            <w:r w:rsidRPr="00AB6F53">
              <w:rPr>
                <w:rFonts w:ascii="Times New Roman" w:hAnsi="Times New Roman" w:cs="Times New Roman"/>
                <w:color w:val="000000"/>
                <w:sz w:val="20"/>
                <w:szCs w:val="20"/>
                <w:lang w:eastAsia="ru-RU"/>
              </w:rPr>
              <w:t xml:space="preserve"> сре</w:t>
            </w:r>
            <w:r w:rsidRPr="00AB6F53">
              <w:rPr>
                <w:rFonts w:ascii="Times New Roman" w:hAnsi="Times New Roman" w:cs="Times New Roman"/>
                <w:color w:val="000000"/>
                <w:sz w:val="20"/>
                <w:szCs w:val="20"/>
                <w:lang w:eastAsia="ru-RU"/>
              </w:rPr>
              <w:t>д</w:t>
            </w:r>
            <w:r w:rsidRPr="00AB6F53">
              <w:rPr>
                <w:rFonts w:ascii="Times New Roman" w:hAnsi="Times New Roman" w:cs="Times New Roman"/>
                <w:color w:val="000000"/>
                <w:sz w:val="20"/>
                <w:szCs w:val="20"/>
                <w:lang w:eastAsia="ru-RU"/>
              </w:rPr>
              <w:t>няя общеобр</w:t>
            </w:r>
            <w:r w:rsidRPr="00AB6F53">
              <w:rPr>
                <w:rFonts w:ascii="Times New Roman" w:hAnsi="Times New Roman" w:cs="Times New Roman"/>
                <w:color w:val="000000"/>
                <w:sz w:val="20"/>
                <w:szCs w:val="20"/>
                <w:lang w:eastAsia="ru-RU"/>
              </w:rPr>
              <w:t>а</w:t>
            </w:r>
            <w:r w:rsidRPr="00AB6F53">
              <w:rPr>
                <w:rFonts w:ascii="Times New Roman" w:hAnsi="Times New Roman" w:cs="Times New Roman"/>
                <w:color w:val="000000"/>
                <w:sz w:val="20"/>
                <w:szCs w:val="20"/>
                <w:lang w:eastAsia="ru-RU"/>
              </w:rPr>
              <w:t>зовательная школа", (628328, Ханты – Мансийский автономный округ-Югра, Тюменская о</w:t>
            </w:r>
            <w:r w:rsidRPr="00AB6F53">
              <w:rPr>
                <w:rFonts w:ascii="Times New Roman" w:hAnsi="Times New Roman" w:cs="Times New Roman"/>
                <w:color w:val="000000"/>
                <w:sz w:val="20"/>
                <w:szCs w:val="20"/>
                <w:lang w:eastAsia="ru-RU"/>
              </w:rPr>
              <w:t>б</w:t>
            </w:r>
            <w:r w:rsidRPr="00AB6F53">
              <w:rPr>
                <w:rFonts w:ascii="Times New Roman" w:hAnsi="Times New Roman" w:cs="Times New Roman"/>
                <w:color w:val="000000"/>
                <w:sz w:val="20"/>
                <w:szCs w:val="20"/>
                <w:lang w:eastAsia="ru-RU"/>
              </w:rPr>
              <w:t>ласть, Нефт</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юганский ра</w:t>
            </w:r>
            <w:r w:rsidRPr="00AB6F53">
              <w:rPr>
                <w:rFonts w:ascii="Times New Roman" w:hAnsi="Times New Roman" w:cs="Times New Roman"/>
                <w:color w:val="000000"/>
                <w:sz w:val="20"/>
                <w:szCs w:val="20"/>
                <w:lang w:eastAsia="ru-RU"/>
              </w:rPr>
              <w:t>й</w:t>
            </w:r>
            <w:r w:rsidRPr="00AB6F53">
              <w:rPr>
                <w:rFonts w:ascii="Times New Roman" w:hAnsi="Times New Roman" w:cs="Times New Roman"/>
                <w:color w:val="000000"/>
                <w:sz w:val="20"/>
                <w:szCs w:val="20"/>
                <w:lang w:eastAsia="ru-RU"/>
              </w:rPr>
              <w:t>он, поселок Юганская Обь, улица Тобол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ская, 27). ОГРН 1028601789743</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НРМОБУ "</w:t>
            </w:r>
            <w:proofErr w:type="gramStart"/>
            <w:r w:rsidRPr="00AB6F53">
              <w:rPr>
                <w:rFonts w:ascii="Times New Roman" w:hAnsi="Times New Roman" w:cs="Times New Roman"/>
                <w:sz w:val="20"/>
                <w:szCs w:val="20"/>
                <w:lang w:eastAsia="ru-RU"/>
              </w:rPr>
              <w:t>Обь-Юганская</w:t>
            </w:r>
            <w:proofErr w:type="gramEnd"/>
            <w:r w:rsidRPr="00AB6F53">
              <w:rPr>
                <w:rFonts w:ascii="Times New Roman" w:hAnsi="Times New Roman" w:cs="Times New Roman"/>
                <w:sz w:val="20"/>
                <w:szCs w:val="20"/>
                <w:lang w:eastAsia="ru-RU"/>
              </w:rPr>
              <w:t xml:space="preserve"> СОШ"</w:t>
            </w:r>
          </w:p>
        </w:tc>
      </w:tr>
      <w:tr w:rsidR="00AB6F53" w:rsidRPr="00AB6F53" w:rsidTr="00341A1C">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36</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Тобольская, д.30 (Амбул</w:t>
            </w:r>
            <w:r w:rsidRPr="00AB6F53">
              <w:rPr>
                <w:rFonts w:ascii="Times New Roman" w:hAnsi="Times New Roman" w:cs="Times New Roman"/>
                <w:color w:val="000000"/>
                <w:sz w:val="20"/>
                <w:szCs w:val="20"/>
                <w:lang w:eastAsia="ru-RU"/>
              </w:rPr>
              <w:t>а</w:t>
            </w:r>
            <w:r w:rsidRPr="00AB6F53">
              <w:rPr>
                <w:rFonts w:ascii="Times New Roman" w:hAnsi="Times New Roman" w:cs="Times New Roman"/>
                <w:color w:val="000000"/>
                <w:sz w:val="20"/>
                <w:szCs w:val="20"/>
                <w:lang w:eastAsia="ru-RU"/>
              </w:rPr>
              <w:t>тория)</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61.062591</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73.128796</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0,75; 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БУ ХМАО – Югры «Нефт</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юганская ра</w:t>
            </w:r>
            <w:r w:rsidRPr="00AB6F53">
              <w:rPr>
                <w:rFonts w:ascii="Times New Roman" w:hAnsi="Times New Roman" w:cs="Times New Roman"/>
                <w:color w:val="000000"/>
                <w:sz w:val="20"/>
                <w:szCs w:val="20"/>
                <w:lang w:eastAsia="ru-RU"/>
              </w:rPr>
              <w:t>й</w:t>
            </w:r>
            <w:r w:rsidRPr="00AB6F53">
              <w:rPr>
                <w:rFonts w:ascii="Times New Roman" w:hAnsi="Times New Roman" w:cs="Times New Roman"/>
                <w:color w:val="000000"/>
                <w:sz w:val="20"/>
                <w:szCs w:val="20"/>
                <w:lang w:eastAsia="ru-RU"/>
              </w:rPr>
              <w:t>онная больн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ца» амбулат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рия п. Юганская Обь</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Амбулатория (биологические отходы)</w:t>
            </w:r>
          </w:p>
        </w:tc>
      </w:tr>
      <w:tr w:rsidR="00AB6F53" w:rsidRPr="00AB6F53" w:rsidTr="00341A1C">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37</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Промышленная зона, стр.5.</w:t>
            </w:r>
          </w:p>
        </w:tc>
        <w:tc>
          <w:tcPr>
            <w:tcW w:w="1151" w:type="dxa"/>
            <w:tcBorders>
              <w:top w:val="nil"/>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61.0621</w:t>
            </w:r>
          </w:p>
        </w:tc>
        <w:tc>
          <w:tcPr>
            <w:tcW w:w="1178" w:type="dxa"/>
            <w:tcBorders>
              <w:top w:val="nil"/>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73.1403</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Асфальт</w:t>
            </w:r>
            <w:r w:rsidRPr="00AB6F53">
              <w:rPr>
                <w:rFonts w:ascii="Times New Roman" w:hAnsi="Times New Roman" w:cs="Times New Roman"/>
                <w:sz w:val="20"/>
                <w:szCs w:val="20"/>
                <w:lang w:eastAsia="ru-RU"/>
              </w:rPr>
              <w:t>о</w:t>
            </w:r>
            <w:r w:rsidRPr="00AB6F53">
              <w:rPr>
                <w:rFonts w:ascii="Times New Roman" w:hAnsi="Times New Roman" w:cs="Times New Roman"/>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2,25</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ФКУ "</w:t>
            </w:r>
            <w:proofErr w:type="spellStart"/>
            <w:r w:rsidRPr="00AB6F53">
              <w:rPr>
                <w:rFonts w:ascii="Times New Roman" w:hAnsi="Times New Roman" w:cs="Times New Roman"/>
                <w:sz w:val="20"/>
                <w:szCs w:val="20"/>
                <w:lang w:eastAsia="ru-RU"/>
              </w:rPr>
              <w:t>Центр</w:t>
            </w:r>
            <w:r w:rsidRPr="00AB6F53">
              <w:rPr>
                <w:rFonts w:ascii="Times New Roman" w:hAnsi="Times New Roman" w:cs="Times New Roman"/>
                <w:sz w:val="20"/>
                <w:szCs w:val="20"/>
                <w:lang w:eastAsia="ru-RU"/>
              </w:rPr>
              <w:t>о</w:t>
            </w:r>
            <w:r w:rsidRPr="00AB6F53">
              <w:rPr>
                <w:rFonts w:ascii="Times New Roman" w:hAnsi="Times New Roman" w:cs="Times New Roman"/>
                <w:sz w:val="20"/>
                <w:szCs w:val="20"/>
                <w:lang w:eastAsia="ru-RU"/>
              </w:rPr>
              <w:t>спас-Югория</w:t>
            </w:r>
            <w:proofErr w:type="spellEnd"/>
            <w:r w:rsidRPr="00AB6F53">
              <w:rPr>
                <w:rFonts w:ascii="Times New Roman" w:hAnsi="Times New Roman" w:cs="Times New Roman"/>
                <w:sz w:val="20"/>
                <w:szCs w:val="20"/>
                <w:lang w:eastAsia="ru-RU"/>
              </w:rPr>
              <w:t>" Пожарная часть</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ФКУ "</w:t>
            </w:r>
            <w:proofErr w:type="spellStart"/>
            <w:r w:rsidRPr="00AB6F53">
              <w:rPr>
                <w:rFonts w:ascii="Times New Roman" w:hAnsi="Times New Roman" w:cs="Times New Roman"/>
                <w:sz w:val="20"/>
                <w:szCs w:val="20"/>
                <w:lang w:eastAsia="ru-RU"/>
              </w:rPr>
              <w:t>Центр</w:t>
            </w:r>
            <w:r w:rsidRPr="00AB6F53">
              <w:rPr>
                <w:rFonts w:ascii="Times New Roman" w:hAnsi="Times New Roman" w:cs="Times New Roman"/>
                <w:sz w:val="20"/>
                <w:szCs w:val="20"/>
                <w:lang w:eastAsia="ru-RU"/>
              </w:rPr>
              <w:t>о</w:t>
            </w:r>
            <w:r w:rsidRPr="00AB6F53">
              <w:rPr>
                <w:rFonts w:ascii="Times New Roman" w:hAnsi="Times New Roman" w:cs="Times New Roman"/>
                <w:sz w:val="20"/>
                <w:szCs w:val="20"/>
                <w:lang w:eastAsia="ru-RU"/>
              </w:rPr>
              <w:t>спас-Югория</w:t>
            </w:r>
            <w:proofErr w:type="spellEnd"/>
            <w:r w:rsidRPr="00AB6F53">
              <w:rPr>
                <w:rFonts w:ascii="Times New Roman" w:hAnsi="Times New Roman" w:cs="Times New Roman"/>
                <w:sz w:val="20"/>
                <w:szCs w:val="20"/>
                <w:lang w:eastAsia="ru-RU"/>
              </w:rPr>
              <w:t>" Пожарная часть</w:t>
            </w:r>
          </w:p>
        </w:tc>
      </w:tr>
      <w:tr w:rsidR="00AB6F53" w:rsidRPr="00AB6F53" w:rsidTr="00341A1C">
        <w:trPr>
          <w:trHeight w:val="19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38</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br/>
              <w:t xml:space="preserve">ул. Тобольская стр.9 </w:t>
            </w:r>
          </w:p>
        </w:tc>
        <w:tc>
          <w:tcPr>
            <w:tcW w:w="1151" w:type="dxa"/>
            <w:tcBorders>
              <w:top w:val="nil"/>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61.061181</w:t>
            </w:r>
          </w:p>
        </w:tc>
        <w:tc>
          <w:tcPr>
            <w:tcW w:w="1178" w:type="dxa"/>
            <w:tcBorders>
              <w:top w:val="nil"/>
              <w:left w:val="nil"/>
              <w:bottom w:val="single" w:sz="4" w:space="0" w:color="auto"/>
              <w:right w:val="single" w:sz="4" w:space="0" w:color="auto"/>
            </w:tcBorders>
            <w:shd w:val="clear" w:color="auto" w:fill="auto"/>
            <w:noWrap/>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73.135877</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НЕФТЕЮГАНСКОЕ РАЙОННОЕ БЮДЖЕТНОЕ УЧРЕЖДЕНИЕ ТВОРЧЕСКОЕ ОБЪЕДИНЕНИЕ "КУЛЬТУРА"; ОГРН </w:t>
            </w:r>
            <w:r w:rsidRPr="00AB6F53">
              <w:rPr>
                <w:rFonts w:ascii="Times New Roman" w:hAnsi="Times New Roman" w:cs="Times New Roman"/>
                <w:color w:val="000000"/>
                <w:sz w:val="20"/>
                <w:szCs w:val="20"/>
                <w:lang w:eastAsia="ru-RU"/>
              </w:rPr>
              <w:lastRenderedPageBreak/>
              <w:t>1098619000260; (628328, Ро</w:t>
            </w:r>
            <w:r w:rsidRPr="00AB6F53">
              <w:rPr>
                <w:rFonts w:ascii="Times New Roman" w:hAnsi="Times New Roman" w:cs="Times New Roman"/>
                <w:color w:val="000000"/>
                <w:sz w:val="20"/>
                <w:szCs w:val="20"/>
                <w:lang w:eastAsia="ru-RU"/>
              </w:rPr>
              <w:t>с</w:t>
            </w:r>
            <w:r w:rsidRPr="00AB6F53">
              <w:rPr>
                <w:rFonts w:ascii="Times New Roman" w:hAnsi="Times New Roman" w:cs="Times New Roman"/>
                <w:color w:val="000000"/>
                <w:sz w:val="20"/>
                <w:szCs w:val="20"/>
                <w:lang w:eastAsia="ru-RU"/>
              </w:rPr>
              <w:t xml:space="preserve">сийская </w:t>
            </w:r>
            <w:proofErr w:type="spellStart"/>
            <w:r w:rsidRPr="00AB6F53">
              <w:rPr>
                <w:rFonts w:ascii="Times New Roman" w:hAnsi="Times New Roman" w:cs="Times New Roman"/>
                <w:color w:val="000000"/>
                <w:sz w:val="20"/>
                <w:szCs w:val="20"/>
                <w:lang w:eastAsia="ru-RU"/>
              </w:rPr>
              <w:t>Фед</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рация</w:t>
            </w:r>
            <w:proofErr w:type="gramStart"/>
            <w:r w:rsidRPr="00AB6F53">
              <w:rPr>
                <w:rFonts w:ascii="Times New Roman" w:hAnsi="Times New Roman" w:cs="Times New Roman"/>
                <w:color w:val="000000"/>
                <w:sz w:val="20"/>
                <w:szCs w:val="20"/>
                <w:lang w:eastAsia="ru-RU"/>
              </w:rPr>
              <w:t>,Х</w:t>
            </w:r>
            <w:proofErr w:type="gramEnd"/>
            <w:r w:rsidRPr="00AB6F53">
              <w:rPr>
                <w:rFonts w:ascii="Times New Roman" w:hAnsi="Times New Roman" w:cs="Times New Roman"/>
                <w:color w:val="000000"/>
                <w:sz w:val="20"/>
                <w:szCs w:val="20"/>
                <w:lang w:eastAsia="ru-RU"/>
              </w:rPr>
              <w:t>анты</w:t>
            </w:r>
            <w:proofErr w:type="spellEnd"/>
            <w:r w:rsidRPr="00AB6F53">
              <w:rPr>
                <w:rFonts w:ascii="Times New Roman" w:hAnsi="Times New Roman" w:cs="Times New Roman"/>
                <w:color w:val="000000"/>
                <w:sz w:val="20"/>
                <w:szCs w:val="20"/>
                <w:lang w:eastAsia="ru-RU"/>
              </w:rPr>
              <w:t xml:space="preserve">-Мансийский автономный округ- Югра, Нефтеюганский район, </w:t>
            </w:r>
            <w:proofErr w:type="spellStart"/>
            <w:r w:rsidRPr="00AB6F53">
              <w:rPr>
                <w:rFonts w:ascii="Times New Roman" w:hAnsi="Times New Roman" w:cs="Times New Roman"/>
                <w:color w:val="000000"/>
                <w:sz w:val="20"/>
                <w:szCs w:val="20"/>
                <w:lang w:eastAsia="ru-RU"/>
              </w:rPr>
              <w:t>с.п</w:t>
            </w:r>
            <w:proofErr w:type="spellEnd"/>
            <w:r w:rsidRPr="00AB6F53">
              <w:rPr>
                <w:rFonts w:ascii="Times New Roman" w:hAnsi="Times New Roman" w:cs="Times New Roman"/>
                <w:color w:val="000000"/>
                <w:sz w:val="20"/>
                <w:szCs w:val="20"/>
                <w:lang w:eastAsia="ru-RU"/>
              </w:rPr>
              <w:t>. Юганская Обь, улица Тобол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ская стр.9).</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ДК "Гармония"</w:t>
            </w:r>
          </w:p>
        </w:tc>
      </w:tr>
      <w:tr w:rsidR="00AB6F53" w:rsidRPr="00AB6F53" w:rsidTr="00341A1C">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lastRenderedPageBreak/>
              <w:t>39</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proofErr w:type="spellStart"/>
            <w:r w:rsidRPr="00AB6F53">
              <w:rPr>
                <w:rFonts w:ascii="Times New Roman" w:hAnsi="Times New Roman" w:cs="Times New Roman"/>
                <w:color w:val="000000"/>
                <w:sz w:val="20"/>
                <w:szCs w:val="20"/>
                <w:lang w:eastAsia="ru-RU"/>
              </w:rPr>
              <w:t>п</w:t>
            </w:r>
            <w:proofErr w:type="gramStart"/>
            <w:r w:rsidRPr="00AB6F53">
              <w:rPr>
                <w:rFonts w:ascii="Times New Roman" w:hAnsi="Times New Roman" w:cs="Times New Roman"/>
                <w:color w:val="000000"/>
                <w:sz w:val="20"/>
                <w:szCs w:val="20"/>
                <w:lang w:eastAsia="ru-RU"/>
              </w:rPr>
              <w:t>.У</w:t>
            </w:r>
            <w:proofErr w:type="gramEnd"/>
            <w:r w:rsidRPr="00AB6F53">
              <w:rPr>
                <w:rFonts w:ascii="Times New Roman" w:hAnsi="Times New Roman" w:cs="Times New Roman"/>
                <w:color w:val="000000"/>
                <w:sz w:val="20"/>
                <w:szCs w:val="20"/>
                <w:lang w:eastAsia="ru-RU"/>
              </w:rPr>
              <w:t>сть</w:t>
            </w:r>
            <w:proofErr w:type="spellEnd"/>
            <w:r w:rsidRPr="00AB6F53">
              <w:rPr>
                <w:rFonts w:ascii="Times New Roman" w:hAnsi="Times New Roman" w:cs="Times New Roman"/>
                <w:color w:val="000000"/>
                <w:sz w:val="20"/>
                <w:szCs w:val="20"/>
                <w:lang w:eastAsia="ru-RU"/>
              </w:rPr>
              <w:t>-Юган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.Б</w:t>
            </w:r>
            <w:proofErr w:type="gramEnd"/>
            <w:r w:rsidRPr="00AB6F53">
              <w:rPr>
                <w:rFonts w:ascii="Times New Roman" w:hAnsi="Times New Roman" w:cs="Times New Roman"/>
                <w:color w:val="000000"/>
                <w:sz w:val="20"/>
                <w:szCs w:val="20"/>
                <w:lang w:eastAsia="ru-RU"/>
              </w:rPr>
              <w:t>ерезовая</w:t>
            </w:r>
            <w:proofErr w:type="spellEnd"/>
            <w:r w:rsidRPr="00AB6F53">
              <w:rPr>
                <w:rFonts w:ascii="Times New Roman" w:hAnsi="Times New Roman" w:cs="Times New Roman"/>
                <w:color w:val="000000"/>
                <w:sz w:val="20"/>
                <w:szCs w:val="20"/>
                <w:lang w:eastAsia="ru-RU"/>
              </w:rPr>
              <w:t>, д. 30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60,934004</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73.108345</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1,10</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single" w:sz="4" w:space="0" w:color="auto"/>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жители </w:t>
            </w:r>
            <w:proofErr w:type="spellStart"/>
            <w:r w:rsidRPr="00AB6F53">
              <w:rPr>
                <w:rFonts w:ascii="Times New Roman" w:hAnsi="Times New Roman" w:cs="Times New Roman"/>
                <w:color w:val="000000"/>
                <w:sz w:val="20"/>
                <w:szCs w:val="20"/>
                <w:lang w:eastAsia="ru-RU"/>
              </w:rPr>
              <w:t>ул</w:t>
            </w:r>
            <w:proofErr w:type="gramStart"/>
            <w:r w:rsidRPr="00AB6F53">
              <w:rPr>
                <w:rFonts w:ascii="Times New Roman" w:hAnsi="Times New Roman" w:cs="Times New Roman"/>
                <w:color w:val="000000"/>
                <w:sz w:val="20"/>
                <w:szCs w:val="20"/>
                <w:lang w:eastAsia="ru-RU"/>
              </w:rPr>
              <w:t>.Б</w:t>
            </w:r>
            <w:proofErr w:type="gramEnd"/>
            <w:r w:rsidRPr="00AB6F53">
              <w:rPr>
                <w:rFonts w:ascii="Times New Roman" w:hAnsi="Times New Roman" w:cs="Times New Roman"/>
                <w:color w:val="000000"/>
                <w:sz w:val="20"/>
                <w:szCs w:val="20"/>
                <w:lang w:eastAsia="ru-RU"/>
              </w:rPr>
              <w:t>ерезовая</w:t>
            </w:r>
            <w:proofErr w:type="spellEnd"/>
            <w:r w:rsidRPr="00AB6F53">
              <w:rPr>
                <w:rFonts w:ascii="Times New Roman" w:hAnsi="Times New Roman" w:cs="Times New Roman"/>
                <w:color w:val="000000"/>
                <w:sz w:val="20"/>
                <w:szCs w:val="20"/>
                <w:lang w:eastAsia="ru-RU"/>
              </w:rPr>
              <w:t>, д.30, квартал 2-1 д. 16, 17, 34, 38, 39</w:t>
            </w:r>
          </w:p>
        </w:tc>
      </w:tr>
      <w:tr w:rsidR="00AB6F53" w:rsidRPr="00AB6F53" w:rsidTr="00341A1C">
        <w:trPr>
          <w:trHeight w:val="6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40</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proofErr w:type="spellStart"/>
            <w:r w:rsidRPr="00AB6F53">
              <w:rPr>
                <w:rFonts w:ascii="Times New Roman" w:hAnsi="Times New Roman" w:cs="Times New Roman"/>
                <w:color w:val="000000"/>
                <w:sz w:val="20"/>
                <w:szCs w:val="20"/>
                <w:lang w:eastAsia="ru-RU"/>
              </w:rPr>
              <w:t>п</w:t>
            </w:r>
            <w:proofErr w:type="gramStart"/>
            <w:r w:rsidRPr="00AB6F53">
              <w:rPr>
                <w:rFonts w:ascii="Times New Roman" w:hAnsi="Times New Roman" w:cs="Times New Roman"/>
                <w:color w:val="000000"/>
                <w:sz w:val="20"/>
                <w:szCs w:val="20"/>
                <w:lang w:eastAsia="ru-RU"/>
              </w:rPr>
              <w:t>.У</w:t>
            </w:r>
            <w:proofErr w:type="gramEnd"/>
            <w:r w:rsidRPr="00AB6F53">
              <w:rPr>
                <w:rFonts w:ascii="Times New Roman" w:hAnsi="Times New Roman" w:cs="Times New Roman"/>
                <w:color w:val="000000"/>
                <w:sz w:val="20"/>
                <w:szCs w:val="20"/>
                <w:lang w:eastAsia="ru-RU"/>
              </w:rPr>
              <w:t>сть</w:t>
            </w:r>
            <w:proofErr w:type="spellEnd"/>
            <w:r w:rsidRPr="00AB6F53">
              <w:rPr>
                <w:rFonts w:ascii="Times New Roman" w:hAnsi="Times New Roman" w:cs="Times New Roman"/>
                <w:color w:val="000000"/>
                <w:sz w:val="20"/>
                <w:szCs w:val="20"/>
                <w:lang w:eastAsia="ru-RU"/>
              </w:rPr>
              <w:t>-Юган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стр. 5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60.924474</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73.085538</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3</w:t>
            </w:r>
          </w:p>
        </w:tc>
        <w:tc>
          <w:tcPr>
            <w:tcW w:w="722"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1,10</w:t>
            </w:r>
          </w:p>
        </w:tc>
        <w:tc>
          <w:tcPr>
            <w:tcW w:w="1113"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строение 5</w:t>
            </w:r>
          </w:p>
        </w:tc>
      </w:tr>
      <w:tr w:rsidR="00AB6F53" w:rsidRPr="00AB6F53" w:rsidTr="00DC46DD">
        <w:trPr>
          <w:trHeight w:val="6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41</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proofErr w:type="spellStart"/>
            <w:r w:rsidRPr="00AB6F53">
              <w:rPr>
                <w:rFonts w:ascii="Times New Roman" w:hAnsi="Times New Roman" w:cs="Times New Roman"/>
                <w:color w:val="000000"/>
                <w:sz w:val="20"/>
                <w:szCs w:val="20"/>
                <w:lang w:eastAsia="ru-RU"/>
              </w:rPr>
              <w:t>п</w:t>
            </w:r>
            <w:proofErr w:type="gramStart"/>
            <w:r w:rsidRPr="00AB6F53">
              <w:rPr>
                <w:rFonts w:ascii="Times New Roman" w:hAnsi="Times New Roman" w:cs="Times New Roman"/>
                <w:color w:val="000000"/>
                <w:sz w:val="20"/>
                <w:szCs w:val="20"/>
                <w:lang w:eastAsia="ru-RU"/>
              </w:rPr>
              <w:t>.У</w:t>
            </w:r>
            <w:proofErr w:type="gramEnd"/>
            <w:r w:rsidRPr="00AB6F53">
              <w:rPr>
                <w:rFonts w:ascii="Times New Roman" w:hAnsi="Times New Roman" w:cs="Times New Roman"/>
                <w:color w:val="000000"/>
                <w:sz w:val="20"/>
                <w:szCs w:val="20"/>
                <w:lang w:eastAsia="ru-RU"/>
              </w:rPr>
              <w:t>сть</w:t>
            </w:r>
            <w:proofErr w:type="spellEnd"/>
            <w:r w:rsidRPr="00AB6F53">
              <w:rPr>
                <w:rFonts w:ascii="Times New Roman" w:hAnsi="Times New Roman" w:cs="Times New Roman"/>
                <w:color w:val="000000"/>
                <w:sz w:val="20"/>
                <w:szCs w:val="20"/>
                <w:lang w:eastAsia="ru-RU"/>
              </w:rPr>
              <w:t>-Юган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между севе</w:t>
            </w:r>
            <w:r w:rsidRPr="00AB6F53">
              <w:rPr>
                <w:rFonts w:ascii="Times New Roman" w:hAnsi="Times New Roman" w:cs="Times New Roman"/>
                <w:color w:val="000000"/>
                <w:sz w:val="20"/>
                <w:szCs w:val="20"/>
                <w:lang w:eastAsia="ru-RU"/>
              </w:rPr>
              <w:t>р</w:t>
            </w:r>
            <w:r w:rsidRPr="00AB6F53">
              <w:rPr>
                <w:rFonts w:ascii="Times New Roman" w:hAnsi="Times New Roman" w:cs="Times New Roman"/>
                <w:color w:val="000000"/>
                <w:sz w:val="20"/>
                <w:szCs w:val="20"/>
                <w:lang w:eastAsia="ru-RU"/>
              </w:rPr>
              <w:t xml:space="preserve">ной и южной частями </w:t>
            </w:r>
            <w:proofErr w:type="spellStart"/>
            <w:r w:rsidRPr="00AB6F53">
              <w:rPr>
                <w:rFonts w:ascii="Times New Roman" w:hAnsi="Times New Roman" w:cs="Times New Roman"/>
                <w:color w:val="000000"/>
                <w:sz w:val="20"/>
                <w:szCs w:val="20"/>
                <w:lang w:eastAsia="ru-RU"/>
              </w:rPr>
              <w:t>п</w:t>
            </w:r>
            <w:proofErr w:type="gramStart"/>
            <w:r w:rsidRPr="00AB6F53">
              <w:rPr>
                <w:rFonts w:ascii="Times New Roman" w:hAnsi="Times New Roman" w:cs="Times New Roman"/>
                <w:color w:val="000000"/>
                <w:sz w:val="20"/>
                <w:szCs w:val="20"/>
                <w:lang w:eastAsia="ru-RU"/>
              </w:rPr>
              <w:t>.У</w:t>
            </w:r>
            <w:proofErr w:type="gramEnd"/>
            <w:r w:rsidRPr="00AB6F53">
              <w:rPr>
                <w:rFonts w:ascii="Times New Roman" w:hAnsi="Times New Roman" w:cs="Times New Roman"/>
                <w:color w:val="000000"/>
                <w:sz w:val="20"/>
                <w:szCs w:val="20"/>
                <w:lang w:eastAsia="ru-RU"/>
              </w:rPr>
              <w:t>сть</w:t>
            </w:r>
            <w:proofErr w:type="spellEnd"/>
            <w:r w:rsidRPr="00AB6F53">
              <w:rPr>
                <w:rFonts w:ascii="Times New Roman" w:hAnsi="Times New Roman" w:cs="Times New Roman"/>
                <w:color w:val="000000"/>
                <w:sz w:val="20"/>
                <w:szCs w:val="20"/>
                <w:lang w:eastAsia="ru-RU"/>
              </w:rPr>
              <w:t>-Юган</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60.92812</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73.09763</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8,00</w:t>
            </w:r>
          </w:p>
        </w:tc>
        <w:tc>
          <w:tcPr>
            <w:tcW w:w="1113"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место накопл</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ния КГО</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все жители </w:t>
            </w:r>
            <w:proofErr w:type="spellStart"/>
            <w:r w:rsidRPr="00AB6F53">
              <w:rPr>
                <w:rFonts w:ascii="Times New Roman" w:hAnsi="Times New Roman" w:cs="Times New Roman"/>
                <w:color w:val="000000"/>
                <w:sz w:val="20"/>
                <w:szCs w:val="20"/>
                <w:lang w:eastAsia="ru-RU"/>
              </w:rPr>
              <w:t>п</w:t>
            </w:r>
            <w:proofErr w:type="gramStart"/>
            <w:r w:rsidRPr="00AB6F53">
              <w:rPr>
                <w:rFonts w:ascii="Times New Roman" w:hAnsi="Times New Roman" w:cs="Times New Roman"/>
                <w:color w:val="000000"/>
                <w:sz w:val="20"/>
                <w:szCs w:val="20"/>
                <w:lang w:eastAsia="ru-RU"/>
              </w:rPr>
              <w:t>.У</w:t>
            </w:r>
            <w:proofErr w:type="gramEnd"/>
            <w:r w:rsidRPr="00AB6F53">
              <w:rPr>
                <w:rFonts w:ascii="Times New Roman" w:hAnsi="Times New Roman" w:cs="Times New Roman"/>
                <w:color w:val="000000"/>
                <w:sz w:val="20"/>
                <w:szCs w:val="20"/>
                <w:lang w:eastAsia="ru-RU"/>
              </w:rPr>
              <w:t>сть</w:t>
            </w:r>
            <w:proofErr w:type="spellEnd"/>
            <w:r w:rsidRPr="00AB6F53">
              <w:rPr>
                <w:rFonts w:ascii="Times New Roman" w:hAnsi="Times New Roman" w:cs="Times New Roman"/>
                <w:color w:val="000000"/>
                <w:sz w:val="20"/>
                <w:szCs w:val="20"/>
                <w:lang w:eastAsia="ru-RU"/>
              </w:rPr>
              <w:t>-Юган</w:t>
            </w:r>
          </w:p>
        </w:tc>
      </w:tr>
      <w:tr w:rsidR="00AB6F53" w:rsidRPr="00AB6F53" w:rsidTr="00DC46DD">
        <w:trPr>
          <w:trHeight w:val="600"/>
        </w:trPr>
        <w:tc>
          <w:tcPr>
            <w:tcW w:w="531" w:type="dxa"/>
            <w:tcBorders>
              <w:top w:val="nil"/>
              <w:left w:val="single" w:sz="4" w:space="0" w:color="auto"/>
              <w:bottom w:val="nil"/>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42</w:t>
            </w:r>
          </w:p>
        </w:tc>
        <w:tc>
          <w:tcPr>
            <w:tcW w:w="1307" w:type="dxa"/>
            <w:tcBorders>
              <w:top w:val="nil"/>
              <w:left w:val="nil"/>
              <w:bottom w:val="nil"/>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nil"/>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Юганская Обь</w:t>
            </w:r>
          </w:p>
        </w:tc>
        <w:tc>
          <w:tcPr>
            <w:tcW w:w="1560" w:type="dxa"/>
            <w:tcBorders>
              <w:top w:val="nil"/>
              <w:left w:val="nil"/>
              <w:bottom w:val="nil"/>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промышленная зона</w:t>
            </w:r>
          </w:p>
        </w:tc>
        <w:tc>
          <w:tcPr>
            <w:tcW w:w="1151" w:type="dxa"/>
            <w:tcBorders>
              <w:top w:val="nil"/>
              <w:left w:val="nil"/>
              <w:bottom w:val="nil"/>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61.06265</w:t>
            </w:r>
          </w:p>
        </w:tc>
        <w:tc>
          <w:tcPr>
            <w:tcW w:w="1178" w:type="dxa"/>
            <w:tcBorders>
              <w:top w:val="nil"/>
              <w:left w:val="nil"/>
              <w:bottom w:val="nil"/>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73.13765</w:t>
            </w:r>
          </w:p>
        </w:tc>
        <w:tc>
          <w:tcPr>
            <w:tcW w:w="1201" w:type="dxa"/>
            <w:tcBorders>
              <w:top w:val="nil"/>
              <w:left w:val="nil"/>
              <w:bottom w:val="nil"/>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nil"/>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7,5</w:t>
            </w:r>
          </w:p>
        </w:tc>
        <w:tc>
          <w:tcPr>
            <w:tcW w:w="722" w:type="dxa"/>
            <w:tcBorders>
              <w:top w:val="nil"/>
              <w:left w:val="nil"/>
              <w:bottom w:val="nil"/>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nil"/>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8,00</w:t>
            </w:r>
          </w:p>
        </w:tc>
        <w:tc>
          <w:tcPr>
            <w:tcW w:w="1113" w:type="dxa"/>
            <w:tcBorders>
              <w:top w:val="nil"/>
              <w:left w:val="nil"/>
              <w:bottom w:val="nil"/>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место накопл</w:t>
            </w:r>
            <w:r w:rsidRPr="00AB6F53">
              <w:rPr>
                <w:rFonts w:ascii="Times New Roman" w:hAnsi="Times New Roman" w:cs="Times New Roman"/>
                <w:color w:val="000000"/>
                <w:sz w:val="20"/>
                <w:szCs w:val="20"/>
                <w:lang w:eastAsia="ru-RU"/>
              </w:rPr>
              <w:t>е</w:t>
            </w:r>
            <w:r w:rsidRPr="00AB6F53">
              <w:rPr>
                <w:rFonts w:ascii="Times New Roman" w:hAnsi="Times New Roman" w:cs="Times New Roman"/>
                <w:color w:val="000000"/>
                <w:sz w:val="20"/>
                <w:szCs w:val="20"/>
                <w:lang w:eastAsia="ru-RU"/>
              </w:rPr>
              <w:t>ния КГО</w:t>
            </w:r>
          </w:p>
        </w:tc>
        <w:tc>
          <w:tcPr>
            <w:tcW w:w="1632" w:type="dxa"/>
            <w:tcBorders>
              <w:top w:val="nil"/>
              <w:left w:val="nil"/>
              <w:bottom w:val="nil"/>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nil"/>
              <w:right w:val="single" w:sz="4" w:space="0" w:color="auto"/>
            </w:tcBorders>
            <w:shd w:val="clear" w:color="auto" w:fill="auto"/>
            <w:vAlign w:val="bottom"/>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 xml:space="preserve">все жители </w:t>
            </w:r>
            <w:proofErr w:type="spellStart"/>
            <w:r w:rsidRPr="00AB6F53">
              <w:rPr>
                <w:rFonts w:ascii="Times New Roman" w:hAnsi="Times New Roman" w:cs="Times New Roman"/>
                <w:color w:val="000000"/>
                <w:sz w:val="20"/>
                <w:szCs w:val="20"/>
                <w:lang w:eastAsia="ru-RU"/>
              </w:rPr>
              <w:t>п</w:t>
            </w:r>
            <w:proofErr w:type="gramStart"/>
            <w:r w:rsidRPr="00AB6F53">
              <w:rPr>
                <w:rFonts w:ascii="Times New Roman" w:hAnsi="Times New Roman" w:cs="Times New Roman"/>
                <w:color w:val="000000"/>
                <w:sz w:val="20"/>
                <w:szCs w:val="20"/>
                <w:lang w:eastAsia="ru-RU"/>
              </w:rPr>
              <w:t>.Ю</w:t>
            </w:r>
            <w:proofErr w:type="gramEnd"/>
            <w:r w:rsidRPr="00AB6F53">
              <w:rPr>
                <w:rFonts w:ascii="Times New Roman" w:hAnsi="Times New Roman" w:cs="Times New Roman"/>
                <w:color w:val="000000"/>
                <w:sz w:val="20"/>
                <w:szCs w:val="20"/>
                <w:lang w:eastAsia="ru-RU"/>
              </w:rPr>
              <w:t>ганская</w:t>
            </w:r>
            <w:proofErr w:type="spellEnd"/>
            <w:r w:rsidRPr="00AB6F53">
              <w:rPr>
                <w:rFonts w:ascii="Times New Roman" w:hAnsi="Times New Roman" w:cs="Times New Roman"/>
                <w:color w:val="000000"/>
                <w:sz w:val="20"/>
                <w:szCs w:val="20"/>
                <w:lang w:eastAsia="ru-RU"/>
              </w:rPr>
              <w:t xml:space="preserve"> Обь</w:t>
            </w:r>
          </w:p>
        </w:tc>
      </w:tr>
      <w:tr w:rsidR="00AB6F53" w:rsidRPr="00AB6F53" w:rsidTr="00DC46DD">
        <w:trPr>
          <w:trHeight w:val="600"/>
        </w:trPr>
        <w:tc>
          <w:tcPr>
            <w:tcW w:w="531" w:type="dxa"/>
            <w:tcBorders>
              <w:top w:val="nil"/>
              <w:left w:val="single" w:sz="4" w:space="0" w:color="auto"/>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151" w:type="dxa"/>
            <w:tcBorders>
              <w:top w:val="nil"/>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178" w:type="dxa"/>
            <w:tcBorders>
              <w:top w:val="nil"/>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201" w:type="dxa"/>
            <w:tcBorders>
              <w:top w:val="nil"/>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722" w:type="dxa"/>
            <w:tcBorders>
              <w:top w:val="nil"/>
              <w:left w:val="nil"/>
              <w:bottom w:val="single" w:sz="4" w:space="0" w:color="auto"/>
              <w:right w:val="single" w:sz="4" w:space="0" w:color="auto"/>
            </w:tcBorders>
            <w:shd w:val="clear" w:color="auto" w:fill="auto"/>
            <w:vAlign w:val="bottom"/>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vAlign w:val="bottom"/>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113" w:type="dxa"/>
            <w:tcBorders>
              <w:top w:val="nil"/>
              <w:left w:val="nil"/>
              <w:bottom w:val="single" w:sz="4" w:space="0" w:color="auto"/>
              <w:right w:val="single" w:sz="4" w:space="0" w:color="auto"/>
            </w:tcBorders>
            <w:shd w:val="clear" w:color="auto" w:fill="auto"/>
            <w:vAlign w:val="bottom"/>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632" w:type="dxa"/>
            <w:tcBorders>
              <w:top w:val="nil"/>
              <w:left w:val="nil"/>
              <w:bottom w:val="single" w:sz="4" w:space="0" w:color="auto"/>
              <w:right w:val="single" w:sz="4" w:space="0" w:color="auto"/>
            </w:tcBorders>
            <w:shd w:val="clear" w:color="auto" w:fill="auto"/>
            <w:vAlign w:val="center"/>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c>
          <w:tcPr>
            <w:tcW w:w="1785" w:type="dxa"/>
            <w:tcBorders>
              <w:top w:val="nil"/>
              <w:left w:val="nil"/>
              <w:bottom w:val="single" w:sz="4" w:space="0" w:color="auto"/>
              <w:right w:val="single" w:sz="4" w:space="0" w:color="auto"/>
            </w:tcBorders>
            <w:shd w:val="clear" w:color="auto" w:fill="auto"/>
            <w:vAlign w:val="bottom"/>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p>
        </w:tc>
      </w:tr>
      <w:tr w:rsidR="00AB6F53" w:rsidRPr="00AB6F53" w:rsidTr="00DC46DD">
        <w:trPr>
          <w:trHeight w:val="6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43</w:t>
            </w:r>
          </w:p>
        </w:tc>
        <w:tc>
          <w:tcPr>
            <w:tcW w:w="1307"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sz w:val="20"/>
                <w:szCs w:val="20"/>
                <w:lang w:eastAsia="ru-RU"/>
              </w:rPr>
            </w:pPr>
            <w:r w:rsidRPr="00AB6F53">
              <w:rPr>
                <w:rFonts w:ascii="Times New Roman" w:hAnsi="Times New Roman" w:cs="Times New Roman"/>
                <w:sz w:val="20"/>
                <w:szCs w:val="20"/>
                <w:lang w:eastAsia="ru-RU"/>
              </w:rPr>
              <w:t>Нефтеюга</w:t>
            </w:r>
            <w:r w:rsidRPr="00AB6F53">
              <w:rPr>
                <w:rFonts w:ascii="Times New Roman" w:hAnsi="Times New Roman" w:cs="Times New Roman"/>
                <w:sz w:val="20"/>
                <w:szCs w:val="20"/>
                <w:lang w:eastAsia="ru-RU"/>
              </w:rPr>
              <w:t>н</w:t>
            </w:r>
            <w:r w:rsidRPr="00AB6F53">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bottom"/>
            <w:hideMark/>
          </w:tcPr>
          <w:p w:rsidR="00AB6F53" w:rsidRPr="00AB6F53" w:rsidRDefault="00AB6F53" w:rsidP="00341A1C">
            <w:pPr>
              <w:spacing w:after="0" w:line="240" w:lineRule="auto"/>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Ул. Восточная, стр. 1</w:t>
            </w:r>
          </w:p>
        </w:tc>
        <w:tc>
          <w:tcPr>
            <w:tcW w:w="115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60.93453</w:t>
            </w:r>
          </w:p>
        </w:tc>
        <w:tc>
          <w:tcPr>
            <w:tcW w:w="117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73.11284</w:t>
            </w:r>
          </w:p>
        </w:tc>
        <w:tc>
          <w:tcPr>
            <w:tcW w:w="1201"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Асфальт</w:t>
            </w:r>
            <w:r w:rsidRPr="00AB6F53">
              <w:rPr>
                <w:rFonts w:ascii="Times New Roman" w:hAnsi="Times New Roman" w:cs="Times New Roman"/>
                <w:color w:val="000000"/>
                <w:sz w:val="20"/>
                <w:szCs w:val="20"/>
                <w:lang w:eastAsia="ru-RU"/>
              </w:rPr>
              <w:t>о</w:t>
            </w:r>
            <w:r w:rsidRPr="00AB6F53">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0,24</w:t>
            </w:r>
          </w:p>
        </w:tc>
        <w:tc>
          <w:tcPr>
            <w:tcW w:w="1113"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отсу</w:t>
            </w:r>
            <w:r w:rsidRPr="00AB6F53">
              <w:rPr>
                <w:rFonts w:ascii="Times New Roman" w:hAnsi="Times New Roman" w:cs="Times New Roman"/>
                <w:color w:val="000000"/>
                <w:sz w:val="20"/>
                <w:szCs w:val="20"/>
                <w:lang w:eastAsia="ru-RU"/>
              </w:rPr>
              <w:t>т</w:t>
            </w:r>
            <w:r w:rsidRPr="00AB6F53">
              <w:rPr>
                <w:rFonts w:ascii="Times New Roman" w:hAnsi="Times New Roman" w:cs="Times New Roman"/>
                <w:color w:val="000000"/>
                <w:sz w:val="20"/>
                <w:szCs w:val="20"/>
                <w:lang w:eastAsia="ru-RU"/>
              </w:rPr>
              <w:t>ствует</w:t>
            </w:r>
          </w:p>
        </w:tc>
        <w:tc>
          <w:tcPr>
            <w:tcW w:w="1632"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24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МУ "Админ</w:t>
            </w:r>
            <w:r w:rsidRPr="00AB6F53">
              <w:rPr>
                <w:rFonts w:ascii="Times New Roman" w:hAnsi="Times New Roman" w:cs="Times New Roman"/>
                <w:color w:val="000000"/>
                <w:sz w:val="20"/>
                <w:szCs w:val="20"/>
                <w:lang w:eastAsia="ru-RU"/>
              </w:rPr>
              <w:t>и</w:t>
            </w:r>
            <w:r w:rsidRPr="00AB6F53">
              <w:rPr>
                <w:rFonts w:ascii="Times New Roman" w:hAnsi="Times New Roman" w:cs="Times New Roman"/>
                <w:color w:val="000000"/>
                <w:sz w:val="20"/>
                <w:szCs w:val="20"/>
                <w:lang w:eastAsia="ru-RU"/>
              </w:rPr>
              <w:t>страция сел</w:t>
            </w:r>
            <w:r w:rsidRPr="00AB6F53">
              <w:rPr>
                <w:rFonts w:ascii="Times New Roman" w:hAnsi="Times New Roman" w:cs="Times New Roman"/>
                <w:color w:val="000000"/>
                <w:sz w:val="20"/>
                <w:szCs w:val="20"/>
                <w:lang w:eastAsia="ru-RU"/>
              </w:rPr>
              <w:t>ь</w:t>
            </w:r>
            <w:r w:rsidRPr="00AB6F53">
              <w:rPr>
                <w:rFonts w:ascii="Times New Roman" w:hAnsi="Times New Roman" w:cs="Times New Roman"/>
                <w:color w:val="000000"/>
                <w:sz w:val="20"/>
                <w:szCs w:val="20"/>
                <w:lang w:eastAsia="ru-RU"/>
              </w:rPr>
              <w:t>ского поселения Усть-Юган" ОГРН 1058601677310</w:t>
            </w:r>
          </w:p>
        </w:tc>
        <w:tc>
          <w:tcPr>
            <w:tcW w:w="1785" w:type="dxa"/>
            <w:tcBorders>
              <w:top w:val="nil"/>
              <w:left w:val="nil"/>
              <w:bottom w:val="single" w:sz="4" w:space="0" w:color="auto"/>
              <w:right w:val="single" w:sz="4" w:space="0" w:color="auto"/>
            </w:tcBorders>
            <w:shd w:val="clear" w:color="auto" w:fill="auto"/>
            <w:vAlign w:val="center"/>
            <w:hideMark/>
          </w:tcPr>
          <w:p w:rsidR="00AB6F53" w:rsidRPr="00AB6F53" w:rsidRDefault="00AB6F53" w:rsidP="00341A1C">
            <w:pPr>
              <w:spacing w:after="0" w:line="480" w:lineRule="auto"/>
              <w:jc w:val="center"/>
              <w:rPr>
                <w:rFonts w:ascii="Times New Roman" w:hAnsi="Times New Roman" w:cs="Times New Roman"/>
                <w:color w:val="000000"/>
                <w:sz w:val="20"/>
                <w:szCs w:val="20"/>
                <w:lang w:eastAsia="ru-RU"/>
              </w:rPr>
            </w:pPr>
            <w:r w:rsidRPr="00AB6F53">
              <w:rPr>
                <w:rFonts w:ascii="Times New Roman" w:hAnsi="Times New Roman" w:cs="Times New Roman"/>
                <w:color w:val="000000"/>
                <w:sz w:val="20"/>
                <w:szCs w:val="20"/>
                <w:lang w:eastAsia="ru-RU"/>
              </w:rPr>
              <w:t>«</w:t>
            </w:r>
            <w:proofErr w:type="spellStart"/>
            <w:r w:rsidRPr="00AB6F53">
              <w:rPr>
                <w:rFonts w:ascii="Times New Roman" w:hAnsi="Times New Roman" w:cs="Times New Roman"/>
                <w:color w:val="000000"/>
                <w:sz w:val="20"/>
                <w:szCs w:val="20"/>
                <w:lang w:eastAsia="ru-RU"/>
              </w:rPr>
              <w:t>Центроспас-Югория</w:t>
            </w:r>
            <w:proofErr w:type="spellEnd"/>
            <w:r w:rsidRPr="00AB6F53">
              <w:rPr>
                <w:rFonts w:ascii="Times New Roman" w:hAnsi="Times New Roman" w:cs="Times New Roman"/>
                <w:color w:val="000000"/>
                <w:sz w:val="20"/>
                <w:szCs w:val="20"/>
                <w:lang w:eastAsia="ru-RU"/>
              </w:rPr>
              <w:t>»</w:t>
            </w:r>
          </w:p>
        </w:tc>
      </w:tr>
    </w:tbl>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vanish/>
          <w:sz w:val="20"/>
          <w:szCs w:val="20"/>
          <w:lang w:eastAsia="zh-CN"/>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RPr="00AB6F53" w:rsidSect="00AB6F53">
          <w:pgSz w:w="16838" w:h="11906" w:orient="landscape"/>
          <w:pgMar w:top="1" w:right="1134" w:bottom="567" w:left="1134" w:header="709" w:footer="709" w:gutter="0"/>
          <w:cols w:space="708"/>
          <w:titlePg/>
          <w:docGrid w:linePitch="326"/>
        </w:sectPr>
      </w:pPr>
    </w:p>
    <w:p w:rsidR="00AB6F53" w:rsidRPr="00AD6750"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AD6750" w:rsidRPr="00AD6750" w:rsidRDefault="00AD6750" w:rsidP="00AD6750">
      <w:pPr>
        <w:spacing w:after="0"/>
        <w:ind w:right="18"/>
        <w:jc w:val="center"/>
        <w:rPr>
          <w:rFonts w:ascii="Times New Roman" w:hAnsi="Times New Roman" w:cs="Times New Roman"/>
          <w:b/>
          <w:sz w:val="22"/>
          <w:szCs w:val="20"/>
        </w:rPr>
      </w:pPr>
      <w:r w:rsidRPr="00AD6750">
        <w:rPr>
          <w:rFonts w:ascii="Times New Roman" w:hAnsi="Times New Roman" w:cs="Times New Roman"/>
          <w:b/>
          <w:sz w:val="22"/>
          <w:szCs w:val="20"/>
        </w:rPr>
        <w:t xml:space="preserve">ГЛАВА СЕЛЬСКОГО ПОСЕЛЕНИЯ </w:t>
      </w:r>
    </w:p>
    <w:p w:rsidR="00AD6750" w:rsidRPr="00AD6750" w:rsidRDefault="00AD6750" w:rsidP="00AD6750">
      <w:pPr>
        <w:spacing w:after="0"/>
        <w:ind w:right="18"/>
        <w:jc w:val="center"/>
        <w:rPr>
          <w:rFonts w:ascii="Times New Roman" w:hAnsi="Times New Roman" w:cs="Times New Roman"/>
          <w:sz w:val="22"/>
          <w:szCs w:val="20"/>
        </w:rPr>
      </w:pPr>
      <w:r w:rsidRPr="00AD6750">
        <w:rPr>
          <w:rFonts w:ascii="Times New Roman" w:hAnsi="Times New Roman" w:cs="Times New Roman"/>
          <w:b/>
          <w:sz w:val="22"/>
          <w:szCs w:val="20"/>
        </w:rPr>
        <w:t>УСТЬ-ЮГАН</w:t>
      </w:r>
    </w:p>
    <w:p w:rsidR="00AD6750" w:rsidRPr="00AD6750" w:rsidRDefault="00AD6750" w:rsidP="00AD6750">
      <w:pPr>
        <w:ind w:right="18"/>
        <w:jc w:val="center"/>
        <w:rPr>
          <w:rFonts w:ascii="Times New Roman" w:hAnsi="Times New Roman" w:cs="Times New Roman"/>
          <w:sz w:val="22"/>
          <w:szCs w:val="20"/>
        </w:rPr>
      </w:pPr>
    </w:p>
    <w:p w:rsidR="00AD6750" w:rsidRPr="00AD6750" w:rsidRDefault="00AD6750" w:rsidP="00AD6750">
      <w:pPr>
        <w:ind w:right="18"/>
        <w:jc w:val="center"/>
        <w:rPr>
          <w:rFonts w:ascii="Times New Roman" w:hAnsi="Times New Roman" w:cs="Times New Roman"/>
          <w:b/>
          <w:sz w:val="22"/>
          <w:szCs w:val="20"/>
        </w:rPr>
      </w:pPr>
      <w:r w:rsidRPr="00AD6750">
        <w:rPr>
          <w:rFonts w:ascii="Times New Roman" w:hAnsi="Times New Roman" w:cs="Times New Roman"/>
          <w:b/>
          <w:sz w:val="22"/>
          <w:szCs w:val="20"/>
        </w:rPr>
        <w:t>ПОСТАНОВЛЕНИЕ</w:t>
      </w:r>
    </w:p>
    <w:p w:rsidR="00AD6750" w:rsidRPr="00AD6750" w:rsidRDefault="00AD6750" w:rsidP="00AD6750">
      <w:pPr>
        <w:ind w:right="18"/>
        <w:jc w:val="center"/>
        <w:rPr>
          <w:rFonts w:ascii="Times New Roman" w:hAnsi="Times New Roman" w:cs="Times New Roman"/>
          <w:b/>
          <w:sz w:val="20"/>
          <w:szCs w:val="20"/>
        </w:rPr>
      </w:pPr>
    </w:p>
    <w:p w:rsidR="00AD6750" w:rsidRPr="00AD6750" w:rsidRDefault="00AD6750" w:rsidP="00AD6750">
      <w:pPr>
        <w:ind w:right="18"/>
        <w:rPr>
          <w:rFonts w:ascii="Times New Roman" w:hAnsi="Times New Roman" w:cs="Times New Roman"/>
          <w:sz w:val="20"/>
          <w:szCs w:val="20"/>
        </w:rPr>
      </w:pPr>
      <w:r w:rsidRPr="00AD6750">
        <w:rPr>
          <w:rFonts w:ascii="Times New Roman" w:hAnsi="Times New Roman" w:cs="Times New Roman"/>
          <w:sz w:val="20"/>
          <w:szCs w:val="20"/>
          <w:u w:val="single"/>
        </w:rPr>
        <w:t>15.07.2022</w:t>
      </w:r>
      <w:r w:rsidRPr="00AD6750">
        <w:rPr>
          <w:rFonts w:ascii="Times New Roman" w:hAnsi="Times New Roman" w:cs="Times New Roman"/>
          <w:sz w:val="20"/>
          <w:szCs w:val="20"/>
        </w:rPr>
        <w:t xml:space="preserve">                                                                                                  </w:t>
      </w:r>
      <w:r>
        <w:rPr>
          <w:rFonts w:ascii="Times New Roman" w:hAnsi="Times New Roman" w:cs="Times New Roman"/>
          <w:sz w:val="20"/>
          <w:szCs w:val="20"/>
        </w:rPr>
        <w:t xml:space="preserve">                                          </w:t>
      </w:r>
      <w:r w:rsidR="00DC46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6750">
        <w:rPr>
          <w:rFonts w:ascii="Times New Roman" w:hAnsi="Times New Roman" w:cs="Times New Roman"/>
          <w:sz w:val="20"/>
          <w:szCs w:val="20"/>
        </w:rPr>
        <w:t xml:space="preserve">№ </w:t>
      </w:r>
      <w:r w:rsidRPr="00AD6750">
        <w:rPr>
          <w:rFonts w:ascii="Times New Roman" w:hAnsi="Times New Roman" w:cs="Times New Roman"/>
          <w:sz w:val="20"/>
          <w:szCs w:val="20"/>
          <w:u w:val="single"/>
        </w:rPr>
        <w:t>18-пг</w:t>
      </w:r>
    </w:p>
    <w:p w:rsidR="00AD6750" w:rsidRPr="00DC46DD" w:rsidRDefault="00AD6750" w:rsidP="00DC46DD">
      <w:pPr>
        <w:ind w:right="18"/>
        <w:jc w:val="center"/>
        <w:rPr>
          <w:rFonts w:ascii="Times New Roman" w:hAnsi="Times New Roman" w:cs="Times New Roman"/>
          <w:sz w:val="16"/>
          <w:szCs w:val="20"/>
        </w:rPr>
      </w:pPr>
      <w:r w:rsidRPr="00AD6750">
        <w:rPr>
          <w:rFonts w:ascii="Times New Roman" w:hAnsi="Times New Roman" w:cs="Times New Roman"/>
          <w:sz w:val="16"/>
          <w:szCs w:val="20"/>
        </w:rPr>
        <w:t>п. Усть-Юган</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О назначении публичных слушаний</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по проекту решения Совета депутатов сельского поселения Усть-Юган </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 «О внесении изменений в решение Совета депутатов сельского поселения </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Усть-Юган от 03.09.2018 № 387 </w:t>
      </w:r>
      <w:bookmarkStart w:id="7" w:name="_Hlk104269259"/>
      <w:r w:rsidRPr="00AD6750">
        <w:rPr>
          <w:rFonts w:ascii="Times New Roman" w:hAnsi="Times New Roman" w:cs="Times New Roman"/>
          <w:sz w:val="20"/>
          <w:szCs w:val="20"/>
        </w:rPr>
        <w:t>«Об утверждении правил благоустройства территории муниципального образования сельское поселение Усть-Юган»</w:t>
      </w:r>
      <w:bookmarkStart w:id="8" w:name="_Hlk104268694"/>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 </w:t>
      </w:r>
      <w:proofErr w:type="gramStart"/>
      <w:r w:rsidRPr="00AD6750">
        <w:rPr>
          <w:rFonts w:ascii="Times New Roman" w:hAnsi="Times New Roman" w:cs="Times New Roman"/>
          <w:sz w:val="20"/>
          <w:szCs w:val="20"/>
        </w:rPr>
        <w:t>(в редакции от 22.02.2019 № 42, от 29.04.2019 № 57, от 20.08.2019 № 80,</w:t>
      </w:r>
      <w:proofErr w:type="gramEnd"/>
    </w:p>
    <w:p w:rsidR="00AD6750" w:rsidRPr="00AD6750" w:rsidRDefault="00AD6750" w:rsidP="00AD6750">
      <w:pPr>
        <w:suppressAutoHyphens/>
        <w:spacing w:after="0"/>
        <w:jc w:val="center"/>
        <w:rPr>
          <w:rFonts w:ascii="Times New Roman" w:hAnsi="Times New Roman" w:cs="Times New Roman"/>
          <w:bCs/>
          <w:sz w:val="20"/>
          <w:szCs w:val="20"/>
        </w:rPr>
      </w:pPr>
      <w:r w:rsidRPr="00AD6750">
        <w:rPr>
          <w:rFonts w:ascii="Times New Roman" w:hAnsi="Times New Roman" w:cs="Times New Roman"/>
          <w:sz w:val="20"/>
          <w:szCs w:val="20"/>
        </w:rPr>
        <w:t xml:space="preserve"> от 05.12.2019 № 104, от 19.06.2020 № 146, от 11.09.2020 № 162</w:t>
      </w:r>
      <w:r w:rsidRPr="00AD6750">
        <w:rPr>
          <w:rFonts w:ascii="Times New Roman" w:hAnsi="Times New Roman" w:cs="Times New Roman"/>
          <w:bCs/>
          <w:sz w:val="20"/>
          <w:szCs w:val="20"/>
        </w:rPr>
        <w:t>, от 24.06.2022</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bCs/>
          <w:sz w:val="20"/>
          <w:szCs w:val="20"/>
        </w:rPr>
        <w:t xml:space="preserve"> № 278)</w:t>
      </w:r>
    </w:p>
    <w:bookmarkEnd w:id="7"/>
    <w:bookmarkEnd w:id="8"/>
    <w:p w:rsidR="00AD6750" w:rsidRPr="00AD6750" w:rsidRDefault="00AD6750" w:rsidP="00AD6750">
      <w:pPr>
        <w:suppressAutoHyphens/>
        <w:rPr>
          <w:rFonts w:ascii="Times New Roman" w:hAnsi="Times New Roman" w:cs="Times New Roman"/>
          <w:sz w:val="20"/>
          <w:szCs w:val="20"/>
        </w:rPr>
      </w:pPr>
    </w:p>
    <w:p w:rsidR="00AD6750" w:rsidRPr="00AD6750" w:rsidRDefault="00AD6750" w:rsidP="00AD6750">
      <w:pPr>
        <w:keepLines/>
        <w:suppressAutoHyphens/>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w:t>
      </w:r>
      <w:bookmarkStart w:id="9" w:name="_Hlk104269336"/>
      <w:r w:rsidRPr="00AD6750">
        <w:rPr>
          <w:rFonts w:ascii="Times New Roman" w:hAnsi="Times New Roman" w:cs="Times New Roman"/>
          <w:sz w:val="20"/>
          <w:szCs w:val="20"/>
        </w:rPr>
        <w:t>19.08.2020 № 156 «Об утверждении Порядка организации и проведения публичных слушаний в муниципальном образовании сельское поселение Усть-Юган»,</w:t>
      </w:r>
      <w:bookmarkEnd w:id="9"/>
      <w:r w:rsidRPr="00AD6750">
        <w:rPr>
          <w:rFonts w:ascii="Times New Roman" w:hAnsi="Times New Roman" w:cs="Times New Roman"/>
          <w:sz w:val="20"/>
          <w:szCs w:val="20"/>
        </w:rPr>
        <w:t xml:space="preserve"> Уставом муниципального образования сельское поселение Усть-Юган Нефтеюганского района Ханты-Мансийского автономного округа-Югры, </w:t>
      </w:r>
      <w:proofErr w:type="gramStart"/>
      <w:r w:rsidRPr="00AD6750">
        <w:rPr>
          <w:rFonts w:ascii="Times New Roman" w:hAnsi="Times New Roman" w:cs="Times New Roman"/>
          <w:sz w:val="20"/>
          <w:szCs w:val="20"/>
        </w:rPr>
        <w:t>п</w:t>
      </w:r>
      <w:proofErr w:type="gramEnd"/>
      <w:r w:rsidRPr="00AD6750">
        <w:rPr>
          <w:rFonts w:ascii="Times New Roman" w:hAnsi="Times New Roman" w:cs="Times New Roman"/>
          <w:sz w:val="20"/>
          <w:szCs w:val="20"/>
        </w:rPr>
        <w:t xml:space="preserve"> о с т а н </w:t>
      </w:r>
      <w:proofErr w:type="gramStart"/>
      <w:r w:rsidRPr="00AD6750">
        <w:rPr>
          <w:rFonts w:ascii="Times New Roman" w:hAnsi="Times New Roman" w:cs="Times New Roman"/>
          <w:sz w:val="20"/>
          <w:szCs w:val="20"/>
        </w:rPr>
        <w:t>о</w:t>
      </w:r>
      <w:proofErr w:type="gramEnd"/>
      <w:r w:rsidRPr="00AD6750">
        <w:rPr>
          <w:rFonts w:ascii="Times New Roman" w:hAnsi="Times New Roman" w:cs="Times New Roman"/>
          <w:sz w:val="20"/>
          <w:szCs w:val="20"/>
        </w:rPr>
        <w:t xml:space="preserve"> в л я ю:</w:t>
      </w:r>
    </w:p>
    <w:p w:rsidR="00AD6750" w:rsidRPr="00AD6750" w:rsidRDefault="00AD6750" w:rsidP="00AD6750">
      <w:pPr>
        <w:suppressAutoHyphens/>
        <w:spacing w:after="0"/>
        <w:jc w:val="both"/>
        <w:rPr>
          <w:rFonts w:ascii="Times New Roman" w:hAnsi="Times New Roman" w:cs="Times New Roman"/>
          <w:color w:val="FF0000"/>
          <w:sz w:val="20"/>
          <w:szCs w:val="20"/>
        </w:rPr>
      </w:pPr>
      <w:r w:rsidRPr="00AD6750">
        <w:rPr>
          <w:rFonts w:ascii="Times New Roman" w:hAnsi="Times New Roman" w:cs="Times New Roman"/>
          <w:sz w:val="20"/>
          <w:szCs w:val="20"/>
        </w:rPr>
        <w:tab/>
        <w:t xml:space="preserve">1. </w:t>
      </w:r>
      <w:proofErr w:type="gramStart"/>
      <w:r w:rsidRPr="00AD6750">
        <w:rPr>
          <w:rFonts w:ascii="Times New Roman" w:hAnsi="Times New Roman" w:cs="Times New Roman"/>
          <w:sz w:val="20"/>
          <w:szCs w:val="20"/>
        </w:rPr>
        <w:t xml:space="preserve">Назначить публичные слушания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AD6750">
        <w:rPr>
          <w:rFonts w:ascii="Times New Roman" w:hAnsi="Times New Roman" w:cs="Times New Roman"/>
          <w:bCs/>
          <w:sz w:val="20"/>
          <w:szCs w:val="20"/>
        </w:rPr>
        <w:t>от 24.06.2022 № 278)</w:t>
      </w:r>
      <w:r w:rsidRPr="00AD6750">
        <w:rPr>
          <w:rFonts w:ascii="Times New Roman" w:hAnsi="Times New Roman" w:cs="Times New Roman"/>
          <w:sz w:val="20"/>
          <w:szCs w:val="20"/>
        </w:rPr>
        <w:t>, согласно приложению № 1</w:t>
      </w:r>
      <w:proofErr w:type="gramEnd"/>
      <w:r w:rsidRPr="00AD6750">
        <w:rPr>
          <w:rFonts w:ascii="Times New Roman" w:hAnsi="Times New Roman" w:cs="Times New Roman"/>
          <w:sz w:val="20"/>
          <w:szCs w:val="20"/>
        </w:rPr>
        <w:t xml:space="preserve"> к настоящему постановлению.</w:t>
      </w:r>
    </w:p>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ab/>
        <w:t xml:space="preserve">2. Назначить публичные слушания на 15.08.2022. Место проведения: Ханты-Мансийский автономный округ – Югра, Нефтеюганский район, п. Усть-Юган, д. 5. Время начала публичных слушаний в 18:00 часов по местному времени. </w:t>
      </w:r>
    </w:p>
    <w:p w:rsidR="00AD6750" w:rsidRDefault="00AD6750" w:rsidP="00AD6750">
      <w:pPr>
        <w:suppressAutoHyphens/>
        <w:spacing w:after="0"/>
        <w:ind w:firstLine="708"/>
        <w:jc w:val="both"/>
        <w:rPr>
          <w:rFonts w:ascii="Times New Roman" w:hAnsi="Times New Roman" w:cs="Times New Roman"/>
          <w:sz w:val="20"/>
          <w:szCs w:val="20"/>
        </w:rPr>
      </w:pPr>
      <w:r w:rsidRPr="00AD6750">
        <w:rPr>
          <w:rFonts w:ascii="Times New Roman" w:hAnsi="Times New Roman" w:cs="Times New Roman"/>
          <w:sz w:val="20"/>
          <w:szCs w:val="20"/>
        </w:rPr>
        <w:t>3. Сформировать организационный комитет по подготовке и проведению публичных слушаний (далее – Оргкомитет) в следующем составе:</w:t>
      </w:r>
    </w:p>
    <w:p w:rsidR="00AD6750" w:rsidRPr="00AD6750" w:rsidRDefault="00AD6750" w:rsidP="00AD6750">
      <w:pPr>
        <w:suppressAutoHyphens/>
        <w:spacing w:after="0"/>
        <w:ind w:firstLine="708"/>
        <w:jc w:val="both"/>
        <w:rPr>
          <w:rFonts w:ascii="Times New Roman" w:hAnsi="Times New Roman" w:cs="Times New Roman"/>
          <w:sz w:val="20"/>
          <w:szCs w:val="20"/>
        </w:rPr>
      </w:pPr>
    </w:p>
    <w:tbl>
      <w:tblPr>
        <w:tblW w:w="0" w:type="auto"/>
        <w:tblLook w:val="04A0" w:firstRow="1" w:lastRow="0" w:firstColumn="1" w:lastColumn="0" w:noHBand="0" w:noVBand="1"/>
      </w:tblPr>
      <w:tblGrid>
        <w:gridCol w:w="4927"/>
        <w:gridCol w:w="4927"/>
      </w:tblGrid>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Щербакова Наталья Александровна</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Заместитель главы сельского поселения Усть-Юган;</w:t>
            </w: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roofErr w:type="spellStart"/>
            <w:r w:rsidRPr="00AD6750">
              <w:rPr>
                <w:rFonts w:ascii="Times New Roman" w:hAnsi="Times New Roman" w:cs="Times New Roman"/>
                <w:sz w:val="20"/>
                <w:szCs w:val="20"/>
              </w:rPr>
              <w:t>Хивук</w:t>
            </w:r>
            <w:proofErr w:type="spellEnd"/>
            <w:r w:rsidRPr="00AD6750">
              <w:rPr>
                <w:rFonts w:ascii="Times New Roman" w:hAnsi="Times New Roman" w:cs="Times New Roman"/>
                <w:sz w:val="20"/>
                <w:szCs w:val="20"/>
              </w:rPr>
              <w:t xml:space="preserve"> Татьяна Алексеевна</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начальник отдела имущественных отношений;</w:t>
            </w:r>
          </w:p>
          <w:p w:rsidR="00AD6750" w:rsidRPr="00AD6750" w:rsidRDefault="00AD6750" w:rsidP="00AD6750">
            <w:pPr>
              <w:suppressAutoHyphens/>
              <w:spacing w:after="0"/>
              <w:jc w:val="both"/>
              <w:rPr>
                <w:rFonts w:ascii="Times New Roman" w:hAnsi="Times New Roman" w:cs="Times New Roman"/>
                <w:sz w:val="20"/>
                <w:szCs w:val="20"/>
              </w:rPr>
            </w:pP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Чечулина Валерия Викторовна</w:t>
            </w:r>
          </w:p>
          <w:p w:rsidR="00AD6750" w:rsidRPr="00AD6750" w:rsidRDefault="00AD6750" w:rsidP="00AD6750">
            <w:pPr>
              <w:suppressAutoHyphens/>
              <w:spacing w:after="0"/>
              <w:jc w:val="both"/>
              <w:rPr>
                <w:rFonts w:ascii="Times New Roman" w:hAnsi="Times New Roman" w:cs="Times New Roman"/>
                <w:sz w:val="20"/>
                <w:szCs w:val="20"/>
              </w:rPr>
            </w:pPr>
          </w:p>
          <w:p w:rsidR="00AD6750" w:rsidRPr="00AD6750" w:rsidRDefault="00AD6750" w:rsidP="00AD6750">
            <w:pPr>
              <w:suppressAutoHyphens/>
              <w:spacing w:after="0"/>
              <w:jc w:val="both"/>
              <w:rPr>
                <w:rFonts w:ascii="Times New Roman" w:hAnsi="Times New Roman" w:cs="Times New Roman"/>
                <w:sz w:val="20"/>
                <w:szCs w:val="20"/>
              </w:rPr>
            </w:pPr>
            <w:proofErr w:type="spellStart"/>
            <w:r w:rsidRPr="00AD6750">
              <w:rPr>
                <w:rFonts w:ascii="Times New Roman" w:hAnsi="Times New Roman" w:cs="Times New Roman"/>
                <w:sz w:val="20"/>
                <w:szCs w:val="20"/>
              </w:rPr>
              <w:t>Карпачева</w:t>
            </w:r>
            <w:proofErr w:type="spellEnd"/>
            <w:r w:rsidRPr="00AD6750">
              <w:rPr>
                <w:rFonts w:ascii="Times New Roman" w:hAnsi="Times New Roman" w:cs="Times New Roman"/>
                <w:sz w:val="20"/>
                <w:szCs w:val="20"/>
              </w:rPr>
              <w:t xml:space="preserve"> Елена Васильевна</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Ведущий специалист ОИО;</w:t>
            </w:r>
          </w:p>
          <w:p w:rsidR="00AD6750" w:rsidRPr="00AD6750" w:rsidRDefault="00AD6750" w:rsidP="00AD6750">
            <w:pPr>
              <w:suppressAutoHyphens/>
              <w:spacing w:after="0"/>
              <w:jc w:val="both"/>
              <w:rPr>
                <w:rFonts w:ascii="Times New Roman" w:hAnsi="Times New Roman" w:cs="Times New Roman"/>
                <w:sz w:val="20"/>
                <w:szCs w:val="20"/>
              </w:rPr>
            </w:pPr>
          </w:p>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 xml:space="preserve">председатель Общественного совета сельского поселения Усть-Юган;      </w:t>
            </w:r>
          </w:p>
          <w:p w:rsidR="00AD6750" w:rsidRPr="00AD6750" w:rsidRDefault="00AD6750" w:rsidP="00AD6750">
            <w:pPr>
              <w:suppressAutoHyphens/>
              <w:spacing w:after="0"/>
              <w:jc w:val="both"/>
              <w:rPr>
                <w:rFonts w:ascii="Times New Roman" w:hAnsi="Times New Roman" w:cs="Times New Roman"/>
                <w:sz w:val="20"/>
                <w:szCs w:val="20"/>
              </w:rPr>
            </w:pP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roofErr w:type="spellStart"/>
            <w:r w:rsidRPr="00AD6750">
              <w:rPr>
                <w:rFonts w:ascii="Times New Roman" w:hAnsi="Times New Roman" w:cs="Times New Roman"/>
                <w:sz w:val="20"/>
                <w:szCs w:val="20"/>
              </w:rPr>
              <w:t>Ряполова</w:t>
            </w:r>
            <w:proofErr w:type="spellEnd"/>
            <w:r w:rsidRPr="00AD6750">
              <w:rPr>
                <w:rFonts w:ascii="Times New Roman" w:hAnsi="Times New Roman" w:cs="Times New Roman"/>
                <w:sz w:val="20"/>
                <w:szCs w:val="20"/>
              </w:rPr>
              <w:t xml:space="preserve"> Галина Николаевна</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депутат Совета депутатов сельского поселения Усть-Юган.</w:t>
            </w:r>
          </w:p>
          <w:p w:rsidR="00AD6750" w:rsidRPr="00AD6750" w:rsidRDefault="00AD6750" w:rsidP="00AD6750">
            <w:pPr>
              <w:suppressAutoHyphens/>
              <w:spacing w:after="0"/>
              <w:jc w:val="both"/>
              <w:rPr>
                <w:rFonts w:ascii="Times New Roman" w:hAnsi="Times New Roman" w:cs="Times New Roman"/>
                <w:sz w:val="20"/>
                <w:szCs w:val="20"/>
              </w:rPr>
            </w:pPr>
          </w:p>
        </w:tc>
      </w:tr>
    </w:tbl>
    <w:p w:rsidR="00AD6750" w:rsidRPr="00AD6750" w:rsidRDefault="00AD6750" w:rsidP="00AD6750">
      <w:pPr>
        <w:pStyle w:val="ConsPlusNormal"/>
        <w:ind w:firstLine="709"/>
        <w:jc w:val="both"/>
        <w:rPr>
          <w:rFonts w:ascii="Times New Roman" w:hAnsi="Times New Roman" w:cs="Times New Roman"/>
        </w:rPr>
      </w:pPr>
      <w:r w:rsidRPr="00AD6750">
        <w:rPr>
          <w:rFonts w:ascii="Times New Roman" w:hAnsi="Times New Roman" w:cs="Times New Roman"/>
        </w:rPr>
        <w:t xml:space="preserve">4. </w:t>
      </w:r>
      <w:proofErr w:type="gramStart"/>
      <w:r w:rsidRPr="00AD6750">
        <w:rPr>
          <w:rFonts w:ascii="Times New Roman" w:hAnsi="Times New Roman" w:cs="Times New Roman"/>
        </w:rPr>
        <w:t xml:space="preserve">Утвердить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AD6750">
        <w:rPr>
          <w:rFonts w:ascii="Times New Roman" w:hAnsi="Times New Roman" w:cs="Times New Roman"/>
          <w:bCs/>
        </w:rPr>
        <w:t>от 24.06.2022 № 278</w:t>
      </w:r>
      <w:r w:rsidRPr="00AD6750">
        <w:rPr>
          <w:rFonts w:ascii="Times New Roman" w:hAnsi="Times New Roman" w:cs="Times New Roman"/>
        </w:rPr>
        <w:t>) согласно приложению</w:t>
      </w:r>
      <w:proofErr w:type="gramEnd"/>
      <w:r w:rsidRPr="00AD6750">
        <w:rPr>
          <w:rFonts w:ascii="Times New Roman" w:hAnsi="Times New Roman" w:cs="Times New Roman"/>
        </w:rPr>
        <w:t xml:space="preserve"> № 2 к настоящему постановлению.  </w:t>
      </w:r>
    </w:p>
    <w:p w:rsidR="00AD6750" w:rsidRPr="00AD6750" w:rsidRDefault="00AD6750" w:rsidP="00DC46DD">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lastRenderedPageBreak/>
        <w:t>5.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rsidR="00AD6750" w:rsidRPr="00AD6750" w:rsidRDefault="00AD6750" w:rsidP="00DC46DD">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6. </w:t>
      </w:r>
      <w:proofErr w:type="gramStart"/>
      <w:r w:rsidRPr="00AD6750">
        <w:rPr>
          <w:rFonts w:ascii="Times New Roman" w:hAnsi="Times New Roman" w:cs="Times New Roman"/>
          <w:sz w:val="20"/>
          <w:szCs w:val="20"/>
        </w:rPr>
        <w:t>Контроль за</w:t>
      </w:r>
      <w:proofErr w:type="gramEnd"/>
      <w:r w:rsidRPr="00AD6750">
        <w:rPr>
          <w:rFonts w:ascii="Times New Roman" w:hAnsi="Times New Roman" w:cs="Times New Roman"/>
          <w:sz w:val="20"/>
          <w:szCs w:val="20"/>
        </w:rPr>
        <w:t xml:space="preserve"> исполнением постановления оставляю за собой.</w:t>
      </w:r>
    </w:p>
    <w:p w:rsidR="00AD6750" w:rsidRPr="00AD6750" w:rsidRDefault="00AD6750" w:rsidP="00AD6750">
      <w:pPr>
        <w:suppressAutoHyphens/>
        <w:jc w:val="both"/>
        <w:rPr>
          <w:rFonts w:ascii="Times New Roman" w:hAnsi="Times New Roman" w:cs="Times New Roman"/>
          <w:sz w:val="20"/>
          <w:szCs w:val="20"/>
        </w:rPr>
      </w:pPr>
    </w:p>
    <w:p w:rsidR="00AD6750" w:rsidRPr="00AD6750" w:rsidRDefault="00AD6750" w:rsidP="00AD6750">
      <w:pPr>
        <w:suppressAutoHyphens/>
        <w:jc w:val="both"/>
        <w:rPr>
          <w:rFonts w:ascii="Times New Roman" w:hAnsi="Times New Roman" w:cs="Times New Roman"/>
          <w:sz w:val="20"/>
          <w:szCs w:val="20"/>
        </w:rPr>
      </w:pPr>
    </w:p>
    <w:p w:rsidR="00AD6750" w:rsidRPr="00AD6750" w:rsidRDefault="00AD6750" w:rsidP="00AD6750">
      <w:pPr>
        <w:suppressAutoHyphens/>
        <w:jc w:val="both"/>
        <w:rPr>
          <w:rFonts w:ascii="Times New Roman" w:hAnsi="Times New Roman" w:cs="Times New Roman"/>
          <w:sz w:val="20"/>
          <w:szCs w:val="20"/>
        </w:rPr>
      </w:pPr>
    </w:p>
    <w:p w:rsidR="00AD6750" w:rsidRPr="00AD6750" w:rsidRDefault="00AD6750" w:rsidP="00AD6750">
      <w:pPr>
        <w:suppressAutoHyphens/>
        <w:jc w:val="both"/>
        <w:rPr>
          <w:rFonts w:ascii="Times New Roman" w:hAnsi="Times New Roman" w:cs="Times New Roman"/>
          <w:sz w:val="20"/>
          <w:szCs w:val="20"/>
        </w:rPr>
      </w:pPr>
      <w:r w:rsidRPr="00AD6750">
        <w:rPr>
          <w:rFonts w:ascii="Times New Roman" w:hAnsi="Times New Roman" w:cs="Times New Roman"/>
          <w:sz w:val="20"/>
          <w:szCs w:val="20"/>
        </w:rPr>
        <w:t xml:space="preserve">Глава поселения                                                       </w:t>
      </w:r>
      <w:r>
        <w:rPr>
          <w:rFonts w:ascii="Times New Roman" w:hAnsi="Times New Roman" w:cs="Times New Roman"/>
          <w:sz w:val="20"/>
          <w:szCs w:val="20"/>
        </w:rPr>
        <w:t xml:space="preserve">                                                         </w:t>
      </w:r>
      <w:r w:rsidRPr="00AD6750">
        <w:rPr>
          <w:rFonts w:ascii="Times New Roman" w:hAnsi="Times New Roman" w:cs="Times New Roman"/>
          <w:sz w:val="20"/>
          <w:szCs w:val="20"/>
        </w:rPr>
        <w:t xml:space="preserve"> В.А. Мякишев</w:t>
      </w:r>
    </w:p>
    <w:p w:rsidR="00AD6750" w:rsidRPr="00AD6750" w:rsidRDefault="00AD6750" w:rsidP="00AD6750">
      <w:pPr>
        <w:suppressAutoHyphens/>
        <w:jc w:val="both"/>
        <w:rPr>
          <w:rFonts w:ascii="Times New Roman" w:hAnsi="Times New Roman" w:cs="Times New Roman"/>
          <w:sz w:val="20"/>
          <w:szCs w:val="20"/>
        </w:rPr>
      </w:pPr>
    </w:p>
    <w:p w:rsidR="00AD6750" w:rsidRPr="00AD6750" w:rsidRDefault="00AD6750" w:rsidP="00AD6750">
      <w:pPr>
        <w:suppressAutoHyphens/>
        <w:jc w:val="both"/>
        <w:rPr>
          <w:rFonts w:ascii="Times New Roman" w:hAnsi="Times New Roman" w:cs="Times New Roman"/>
          <w:sz w:val="20"/>
          <w:szCs w:val="20"/>
        </w:rPr>
      </w:pPr>
    </w:p>
    <w:p w:rsidR="00AD6750" w:rsidRPr="00AD6750" w:rsidRDefault="00AD6750" w:rsidP="00AD6750">
      <w:pPr>
        <w:spacing w:after="0"/>
        <w:ind w:firstLine="4962"/>
        <w:rPr>
          <w:rFonts w:ascii="Times New Roman" w:hAnsi="Times New Roman" w:cs="Times New Roman"/>
          <w:sz w:val="20"/>
          <w:szCs w:val="20"/>
        </w:rPr>
      </w:pPr>
      <w:r w:rsidRPr="00AD6750">
        <w:rPr>
          <w:rFonts w:ascii="Times New Roman" w:hAnsi="Times New Roman" w:cs="Times New Roman"/>
          <w:sz w:val="20"/>
          <w:szCs w:val="20"/>
        </w:rPr>
        <w:t>Приложение № 1</w:t>
      </w:r>
    </w:p>
    <w:p w:rsidR="00AD6750" w:rsidRPr="00AD6750" w:rsidRDefault="00AD6750" w:rsidP="00AD6750">
      <w:pPr>
        <w:spacing w:after="0"/>
        <w:ind w:firstLine="4962"/>
        <w:jc w:val="both"/>
        <w:rPr>
          <w:rFonts w:ascii="Times New Roman" w:hAnsi="Times New Roman" w:cs="Times New Roman"/>
          <w:sz w:val="20"/>
          <w:szCs w:val="20"/>
        </w:rPr>
      </w:pPr>
      <w:r w:rsidRPr="00AD6750">
        <w:rPr>
          <w:rFonts w:ascii="Times New Roman" w:hAnsi="Times New Roman" w:cs="Times New Roman"/>
          <w:sz w:val="20"/>
          <w:szCs w:val="20"/>
        </w:rPr>
        <w:t xml:space="preserve">к постановлению Главы </w:t>
      </w:r>
    </w:p>
    <w:p w:rsidR="00AD6750" w:rsidRPr="00AD6750" w:rsidRDefault="00AD6750" w:rsidP="00AD6750">
      <w:pPr>
        <w:spacing w:after="0"/>
        <w:ind w:firstLine="4962"/>
        <w:jc w:val="both"/>
        <w:rPr>
          <w:rFonts w:ascii="Times New Roman" w:hAnsi="Times New Roman" w:cs="Times New Roman"/>
          <w:sz w:val="20"/>
          <w:szCs w:val="20"/>
        </w:rPr>
      </w:pPr>
      <w:r w:rsidRPr="00AD6750">
        <w:rPr>
          <w:rFonts w:ascii="Times New Roman" w:hAnsi="Times New Roman" w:cs="Times New Roman"/>
          <w:sz w:val="20"/>
          <w:szCs w:val="20"/>
        </w:rPr>
        <w:t xml:space="preserve">сельского поселения Усть-Юган </w:t>
      </w:r>
    </w:p>
    <w:p w:rsidR="00AD6750" w:rsidRPr="00DC46DD" w:rsidRDefault="00AD6750" w:rsidP="00DC46DD">
      <w:pPr>
        <w:spacing w:after="0"/>
        <w:ind w:firstLine="4962"/>
        <w:jc w:val="both"/>
        <w:rPr>
          <w:rFonts w:ascii="Times New Roman" w:hAnsi="Times New Roman" w:cs="Times New Roman"/>
          <w:sz w:val="20"/>
          <w:szCs w:val="20"/>
          <w:u w:val="single"/>
        </w:rPr>
      </w:pPr>
      <w:r w:rsidRPr="00AD6750">
        <w:rPr>
          <w:rFonts w:ascii="Times New Roman" w:hAnsi="Times New Roman" w:cs="Times New Roman"/>
          <w:sz w:val="20"/>
          <w:szCs w:val="20"/>
        </w:rPr>
        <w:t xml:space="preserve">от  </w:t>
      </w:r>
      <w:r w:rsidRPr="00AD6750">
        <w:rPr>
          <w:rFonts w:ascii="Times New Roman" w:hAnsi="Times New Roman" w:cs="Times New Roman"/>
          <w:sz w:val="20"/>
          <w:szCs w:val="20"/>
          <w:u w:val="single"/>
        </w:rPr>
        <w:t xml:space="preserve">15.07.2022 </w:t>
      </w:r>
      <w:r w:rsidRPr="00AD6750">
        <w:rPr>
          <w:rFonts w:ascii="Times New Roman" w:hAnsi="Times New Roman" w:cs="Times New Roman"/>
          <w:sz w:val="20"/>
          <w:szCs w:val="20"/>
        </w:rPr>
        <w:t xml:space="preserve">№ </w:t>
      </w:r>
      <w:r w:rsidRPr="00AD6750">
        <w:rPr>
          <w:rFonts w:ascii="Times New Roman" w:hAnsi="Times New Roman" w:cs="Times New Roman"/>
          <w:sz w:val="20"/>
          <w:szCs w:val="20"/>
          <w:u w:val="single"/>
        </w:rPr>
        <w:t>18-пг</w:t>
      </w:r>
    </w:p>
    <w:p w:rsidR="00AD6750" w:rsidRPr="00AD6750" w:rsidRDefault="00AD6750" w:rsidP="00AD6750">
      <w:pPr>
        <w:jc w:val="center"/>
        <w:rPr>
          <w:rFonts w:ascii="Times New Roman" w:hAnsi="Times New Roman" w:cs="Times New Roman"/>
          <w:b/>
          <w:caps/>
          <w:sz w:val="20"/>
          <w:szCs w:val="20"/>
        </w:rPr>
      </w:pPr>
    </w:p>
    <w:p w:rsidR="00AD6750" w:rsidRPr="00AD6750" w:rsidRDefault="00AD6750" w:rsidP="00AD6750">
      <w:pPr>
        <w:jc w:val="center"/>
        <w:rPr>
          <w:rFonts w:ascii="Times New Roman" w:hAnsi="Times New Roman" w:cs="Times New Roman"/>
          <w:b/>
          <w:caps/>
          <w:sz w:val="22"/>
          <w:szCs w:val="20"/>
        </w:rPr>
      </w:pPr>
    </w:p>
    <w:p w:rsidR="00AD6750" w:rsidRPr="00AD6750" w:rsidRDefault="00AD6750" w:rsidP="00AD6750">
      <w:pPr>
        <w:spacing w:after="0"/>
        <w:jc w:val="center"/>
        <w:rPr>
          <w:rFonts w:ascii="Times New Roman" w:hAnsi="Times New Roman" w:cs="Times New Roman"/>
          <w:b/>
          <w:caps/>
          <w:sz w:val="22"/>
          <w:szCs w:val="20"/>
        </w:rPr>
      </w:pPr>
      <w:r w:rsidRPr="00AD6750">
        <w:rPr>
          <w:rFonts w:ascii="Times New Roman" w:hAnsi="Times New Roman" w:cs="Times New Roman"/>
          <w:b/>
          <w:caps/>
          <w:sz w:val="22"/>
          <w:szCs w:val="20"/>
        </w:rPr>
        <w:t xml:space="preserve">СОВЕТ ДЕПУТАТОВ </w:t>
      </w:r>
    </w:p>
    <w:p w:rsidR="00AD6750" w:rsidRPr="00AD6750" w:rsidRDefault="00AD6750" w:rsidP="00AD6750">
      <w:pPr>
        <w:spacing w:after="0"/>
        <w:jc w:val="center"/>
        <w:rPr>
          <w:rFonts w:ascii="Times New Roman" w:hAnsi="Times New Roman" w:cs="Times New Roman"/>
          <w:b/>
          <w:caps/>
          <w:sz w:val="22"/>
          <w:szCs w:val="20"/>
        </w:rPr>
      </w:pPr>
      <w:r w:rsidRPr="00AD6750">
        <w:rPr>
          <w:rFonts w:ascii="Times New Roman" w:hAnsi="Times New Roman" w:cs="Times New Roman"/>
          <w:b/>
          <w:caps/>
          <w:sz w:val="22"/>
          <w:szCs w:val="20"/>
        </w:rPr>
        <w:t>СЕЛЬСКОГО ПОСЕЛЕНИЯ УСТЬ-ЮГАН</w:t>
      </w:r>
    </w:p>
    <w:p w:rsidR="00AD6750" w:rsidRPr="00AD6750" w:rsidRDefault="00AD6750" w:rsidP="00AD6750">
      <w:pPr>
        <w:spacing w:after="0"/>
        <w:jc w:val="center"/>
        <w:rPr>
          <w:rFonts w:ascii="Times New Roman" w:hAnsi="Times New Roman" w:cs="Times New Roman"/>
          <w:b/>
          <w:sz w:val="22"/>
          <w:szCs w:val="20"/>
        </w:rPr>
      </w:pPr>
    </w:p>
    <w:p w:rsidR="00AD6750" w:rsidRPr="00AD6750" w:rsidRDefault="00AD6750" w:rsidP="00AD6750">
      <w:pPr>
        <w:spacing w:after="0"/>
        <w:jc w:val="center"/>
        <w:rPr>
          <w:rFonts w:ascii="Times New Roman" w:hAnsi="Times New Roman" w:cs="Times New Roman"/>
          <w:b/>
          <w:caps/>
          <w:sz w:val="22"/>
          <w:szCs w:val="20"/>
        </w:rPr>
      </w:pPr>
      <w:r w:rsidRPr="00AD6750">
        <w:rPr>
          <w:rFonts w:ascii="Times New Roman" w:hAnsi="Times New Roman" w:cs="Times New Roman"/>
          <w:b/>
          <w:caps/>
          <w:sz w:val="22"/>
          <w:szCs w:val="20"/>
        </w:rPr>
        <w:t>ПРОЕКТ решениЯ</w:t>
      </w:r>
    </w:p>
    <w:p w:rsidR="00AD6750" w:rsidRPr="00AD6750" w:rsidRDefault="00AD6750" w:rsidP="00AD6750">
      <w:pPr>
        <w:rPr>
          <w:rFonts w:ascii="Times New Roman" w:hAnsi="Times New Roman" w:cs="Times New Roman"/>
          <w:sz w:val="20"/>
          <w:szCs w:val="20"/>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AD6750" w:rsidRPr="00AD6750" w:rsidTr="00AD6750">
        <w:trPr>
          <w:cantSplit/>
          <w:trHeight w:val="232"/>
        </w:trPr>
        <w:tc>
          <w:tcPr>
            <w:tcW w:w="1702" w:type="dxa"/>
            <w:tcBorders>
              <w:top w:val="nil"/>
              <w:left w:val="nil"/>
              <w:bottom w:val="single" w:sz="4" w:space="0" w:color="auto"/>
              <w:right w:val="nil"/>
            </w:tcBorders>
            <w:hideMark/>
          </w:tcPr>
          <w:p w:rsidR="00AD6750" w:rsidRPr="00AD6750" w:rsidRDefault="00AD6750" w:rsidP="00AD6750">
            <w:pPr>
              <w:jc w:val="center"/>
              <w:rPr>
                <w:rFonts w:ascii="Times New Roman" w:hAnsi="Times New Roman" w:cs="Times New Roman"/>
                <w:sz w:val="20"/>
                <w:szCs w:val="20"/>
              </w:rPr>
            </w:pPr>
          </w:p>
        </w:tc>
        <w:tc>
          <w:tcPr>
            <w:tcW w:w="7946" w:type="dxa"/>
            <w:hideMark/>
          </w:tcPr>
          <w:p w:rsidR="00AD6750" w:rsidRPr="00AD6750" w:rsidRDefault="00AD6750" w:rsidP="00AD6750">
            <w:pPr>
              <w:jc w:val="center"/>
              <w:rPr>
                <w:rFonts w:ascii="Times New Roman" w:hAnsi="Times New Roman" w:cs="Times New Roman"/>
                <w:sz w:val="20"/>
                <w:szCs w:val="20"/>
                <w:u w:val="single"/>
              </w:rPr>
            </w:pPr>
            <w:r w:rsidRPr="00AD67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6750">
              <w:rPr>
                <w:rFonts w:ascii="Times New Roman" w:hAnsi="Times New Roman" w:cs="Times New Roman"/>
                <w:sz w:val="20"/>
                <w:szCs w:val="20"/>
              </w:rPr>
              <w:t xml:space="preserve">  №  _____</w:t>
            </w:r>
          </w:p>
        </w:tc>
      </w:tr>
    </w:tbl>
    <w:p w:rsidR="00AD6750" w:rsidRPr="00AD6750" w:rsidRDefault="00AD6750" w:rsidP="00AD6750">
      <w:pPr>
        <w:jc w:val="center"/>
        <w:rPr>
          <w:rFonts w:ascii="Times New Roman" w:hAnsi="Times New Roman" w:cs="Times New Roman"/>
          <w:sz w:val="16"/>
          <w:szCs w:val="20"/>
        </w:rPr>
      </w:pPr>
      <w:r w:rsidRPr="00AD6750">
        <w:rPr>
          <w:rFonts w:ascii="Times New Roman" w:hAnsi="Times New Roman" w:cs="Times New Roman"/>
          <w:sz w:val="16"/>
          <w:szCs w:val="20"/>
        </w:rPr>
        <w:t>п. Усть-Юган</w:t>
      </w:r>
    </w:p>
    <w:p w:rsidR="00AD6750" w:rsidRPr="00AD6750" w:rsidRDefault="00AD6750" w:rsidP="00AD6750">
      <w:pPr>
        <w:ind w:right="-57"/>
        <w:rPr>
          <w:rFonts w:ascii="Times New Roman" w:hAnsi="Times New Roman" w:cs="Times New Roman"/>
          <w:sz w:val="20"/>
          <w:szCs w:val="20"/>
        </w:rPr>
      </w:pP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О внесении изменений в решение Совета депутатов сельского поселения </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Усть-Юган от 03.09.2018 № 387 «Об утверждении правил благоустройства территории муниципального образования сельское поселение Усть-Юган»</w:t>
      </w:r>
    </w:p>
    <w:p w:rsidR="00AD6750" w:rsidRPr="00AD6750" w:rsidRDefault="00AD6750" w:rsidP="00AD6750">
      <w:pPr>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«Об утверждении правил благоустройства территории муниципального </w:t>
      </w:r>
    </w:p>
    <w:p w:rsidR="00AD6750" w:rsidRPr="00AD6750" w:rsidRDefault="00AD6750" w:rsidP="00AD6750">
      <w:pPr>
        <w:spacing w:after="0"/>
        <w:jc w:val="center"/>
        <w:rPr>
          <w:rFonts w:ascii="Times New Roman" w:hAnsi="Times New Roman" w:cs="Times New Roman"/>
          <w:sz w:val="20"/>
          <w:szCs w:val="20"/>
        </w:rPr>
      </w:pPr>
      <w:proofErr w:type="gramStart"/>
      <w:r w:rsidRPr="00AD6750">
        <w:rPr>
          <w:rFonts w:ascii="Times New Roman" w:hAnsi="Times New Roman" w:cs="Times New Roman"/>
          <w:sz w:val="20"/>
          <w:szCs w:val="20"/>
        </w:rPr>
        <w:t>образования сельское поселение Усть-Юган» (в редакции от 22.02.2019 № 42, от 29.04.2019 № 57, от 20.08.2019 № 80, от 05.12.2019 № 104, от 19.06.2020</w:t>
      </w:r>
      <w:proofErr w:type="gramEnd"/>
    </w:p>
    <w:p w:rsidR="00AD6750" w:rsidRPr="00AD6750" w:rsidRDefault="00AD6750" w:rsidP="00AD6750">
      <w:pPr>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 </w:t>
      </w:r>
      <w:proofErr w:type="gramStart"/>
      <w:r w:rsidRPr="00AD6750">
        <w:rPr>
          <w:rFonts w:ascii="Times New Roman" w:hAnsi="Times New Roman" w:cs="Times New Roman"/>
          <w:sz w:val="20"/>
          <w:szCs w:val="20"/>
        </w:rPr>
        <w:t xml:space="preserve">№ 146, от 11.09.2020 № 162, </w:t>
      </w:r>
      <w:r w:rsidRPr="00AD6750">
        <w:rPr>
          <w:rFonts w:ascii="Times New Roman" w:hAnsi="Times New Roman" w:cs="Times New Roman"/>
          <w:bCs/>
          <w:sz w:val="20"/>
          <w:szCs w:val="20"/>
        </w:rPr>
        <w:t>от 24.06.2022 № 278</w:t>
      </w:r>
      <w:r w:rsidRPr="00AD6750">
        <w:rPr>
          <w:rFonts w:ascii="Times New Roman" w:hAnsi="Times New Roman" w:cs="Times New Roman"/>
          <w:sz w:val="20"/>
          <w:szCs w:val="20"/>
        </w:rPr>
        <w:t>)</w:t>
      </w:r>
      <w:proofErr w:type="gramEnd"/>
    </w:p>
    <w:p w:rsidR="00AD6750" w:rsidRPr="00AD6750" w:rsidRDefault="00AD6750" w:rsidP="00AD6750">
      <w:pPr>
        <w:jc w:val="center"/>
        <w:rPr>
          <w:rFonts w:ascii="Times New Roman" w:hAnsi="Times New Roman" w:cs="Times New Roman"/>
          <w:sz w:val="20"/>
          <w:szCs w:val="20"/>
        </w:rPr>
      </w:pPr>
    </w:p>
    <w:p w:rsidR="00AD6750" w:rsidRPr="00AD6750" w:rsidRDefault="00AD6750" w:rsidP="00AD6750">
      <w:pPr>
        <w:jc w:val="center"/>
        <w:rPr>
          <w:rFonts w:ascii="Times New Roman" w:hAnsi="Times New Roman" w:cs="Times New Roman"/>
          <w:sz w:val="20"/>
          <w:szCs w:val="20"/>
        </w:rPr>
      </w:pPr>
    </w:p>
    <w:p w:rsidR="00AD6750" w:rsidRPr="00AD6750" w:rsidRDefault="00AD6750" w:rsidP="00AD6750">
      <w:pPr>
        <w:suppressAutoHyphens/>
        <w:ind w:firstLine="709"/>
        <w:jc w:val="both"/>
        <w:rPr>
          <w:rFonts w:ascii="Times New Roman" w:hAnsi="Times New Roman" w:cs="Times New Roman"/>
          <w:sz w:val="20"/>
          <w:szCs w:val="20"/>
          <w:lang w:eastAsia="x-none"/>
        </w:rPr>
      </w:pPr>
      <w:r w:rsidRPr="00AD6750">
        <w:rPr>
          <w:rFonts w:ascii="Times New Roman" w:hAnsi="Times New Roman" w:cs="Times New Roman"/>
          <w:sz w:val="20"/>
          <w:szCs w:val="20"/>
          <w:lang w:val="x-none" w:eastAsia="x-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района Ханты-Мансийского автономного округа-Югры, Совет депутатов</w:t>
      </w:r>
    </w:p>
    <w:p w:rsidR="00AD6750" w:rsidRPr="00AD6750" w:rsidRDefault="00AD6750" w:rsidP="00AD6750">
      <w:pPr>
        <w:jc w:val="center"/>
        <w:rPr>
          <w:rFonts w:ascii="Times New Roman" w:hAnsi="Times New Roman" w:cs="Times New Roman"/>
          <w:b/>
          <w:sz w:val="20"/>
          <w:szCs w:val="20"/>
        </w:rPr>
      </w:pPr>
      <w:r w:rsidRPr="00AD6750">
        <w:rPr>
          <w:rFonts w:ascii="Times New Roman" w:hAnsi="Times New Roman" w:cs="Times New Roman"/>
          <w:b/>
          <w:sz w:val="20"/>
          <w:szCs w:val="20"/>
        </w:rPr>
        <w:t>РЕШИЛ:</w:t>
      </w:r>
    </w:p>
    <w:p w:rsidR="00AD6750" w:rsidRPr="00AD6750" w:rsidRDefault="00AD6750" w:rsidP="00AD6750">
      <w:pPr>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1. </w:t>
      </w:r>
      <w:proofErr w:type="gramStart"/>
      <w:r w:rsidRPr="00AD6750">
        <w:rPr>
          <w:rFonts w:ascii="Times New Roman" w:hAnsi="Times New Roman" w:cs="Times New Roman"/>
          <w:sz w:val="20"/>
          <w:szCs w:val="20"/>
        </w:rPr>
        <w:t>Внести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r w:rsidRPr="00AD6750">
        <w:rPr>
          <w:rFonts w:ascii="Times New Roman" w:eastAsia="Calibri" w:hAnsi="Times New Roman" w:cs="Times New Roman"/>
          <w:sz w:val="20"/>
          <w:szCs w:val="20"/>
        </w:rPr>
        <w:t xml:space="preserve"> </w:t>
      </w:r>
      <w:r w:rsidRPr="00AD6750">
        <w:rPr>
          <w:rFonts w:ascii="Times New Roman" w:hAnsi="Times New Roman" w:cs="Times New Roman"/>
          <w:sz w:val="20"/>
          <w:szCs w:val="20"/>
        </w:rPr>
        <w:t xml:space="preserve">«Об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AD6750">
        <w:rPr>
          <w:rFonts w:ascii="Times New Roman" w:hAnsi="Times New Roman" w:cs="Times New Roman"/>
          <w:bCs/>
          <w:sz w:val="20"/>
          <w:szCs w:val="20"/>
        </w:rPr>
        <w:t>от 24.06.2022 № 278</w:t>
      </w:r>
      <w:r w:rsidRPr="00AD6750">
        <w:rPr>
          <w:rFonts w:ascii="Times New Roman" w:hAnsi="Times New Roman" w:cs="Times New Roman"/>
          <w:sz w:val="20"/>
          <w:szCs w:val="20"/>
        </w:rPr>
        <w:t>) (далее - Решение) следующие изменения:</w:t>
      </w:r>
      <w:proofErr w:type="gramEnd"/>
    </w:p>
    <w:p w:rsidR="00AD6750" w:rsidRPr="00AD6750" w:rsidRDefault="00AD6750" w:rsidP="00AD6750">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1.1. в Преамбуле Решения исключить слова:</w:t>
      </w:r>
    </w:p>
    <w:p w:rsidR="00AD6750" w:rsidRPr="00AD6750" w:rsidRDefault="00AD6750" w:rsidP="00AD6750">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lastRenderedPageBreak/>
        <w:t>«Приказом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sidRPr="00AD6750">
        <w:rPr>
          <w:rFonts w:ascii="Times New Roman" w:hAnsi="Times New Roman" w:cs="Times New Roman"/>
          <w:sz w:val="20"/>
          <w:szCs w:val="20"/>
        </w:rPr>
        <w:t>пр</w:t>
      </w:r>
      <w:proofErr w:type="spellEnd"/>
      <w:proofErr w:type="gramEnd"/>
      <w:r w:rsidRPr="00AD6750">
        <w:rPr>
          <w:rFonts w:ascii="Times New Roman" w:hAnsi="Times New Roman" w:cs="Times New Roman"/>
          <w:sz w:val="20"/>
          <w:szCs w:val="2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AD6750" w:rsidRPr="00AD6750" w:rsidRDefault="00AD6750" w:rsidP="00AD6750">
      <w:pPr>
        <w:autoSpaceDE w:val="0"/>
        <w:autoSpaceDN w:val="0"/>
        <w:adjustRightInd w:val="0"/>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1.2. П. 10.3.1. приложения к Решению изложить в следующей редакции:</w:t>
      </w:r>
    </w:p>
    <w:p w:rsidR="00AD6750" w:rsidRPr="00AD6750" w:rsidRDefault="00AD6750" w:rsidP="00AD6750">
      <w:pPr>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«10.3.1. </w:t>
      </w:r>
      <w:proofErr w:type="gramStart"/>
      <w:r w:rsidRPr="00AD6750">
        <w:rPr>
          <w:rFonts w:ascii="Times New Roman" w:hAnsi="Times New Roman" w:cs="Times New Roman"/>
          <w:sz w:val="20"/>
          <w:szCs w:val="20"/>
        </w:rPr>
        <w:t>Лицом, ответственным за эксплуатацию здания, сооружения, является собственник здания, сооруж</w:t>
      </w:r>
      <w:r w:rsidRPr="00AD6750">
        <w:rPr>
          <w:rFonts w:ascii="Times New Roman" w:hAnsi="Times New Roman" w:cs="Times New Roman"/>
          <w:sz w:val="20"/>
          <w:szCs w:val="20"/>
        </w:rPr>
        <w:t>е</w:t>
      </w:r>
      <w:r w:rsidRPr="00AD6750">
        <w:rPr>
          <w:rFonts w:ascii="Times New Roman" w:hAnsi="Times New Roman" w:cs="Times New Roman"/>
          <w:sz w:val="20"/>
          <w:szCs w:val="20"/>
        </w:rPr>
        <w:t>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w:t>
      </w:r>
      <w:r w:rsidRPr="00AD6750">
        <w:rPr>
          <w:rFonts w:ascii="Times New Roman" w:hAnsi="Times New Roman" w:cs="Times New Roman"/>
          <w:sz w:val="20"/>
          <w:szCs w:val="20"/>
        </w:rPr>
        <w:t>р</w:t>
      </w:r>
      <w:r w:rsidRPr="00AD6750">
        <w:rPr>
          <w:rFonts w:ascii="Times New Roman" w:hAnsi="Times New Roman" w:cs="Times New Roman"/>
          <w:sz w:val="20"/>
          <w:szCs w:val="20"/>
        </w:rPr>
        <w:t>ственной власти или органа местного самоуправления установлена ответственность такого лица за эксплуатацию зд</w:t>
      </w:r>
      <w:r w:rsidRPr="00AD6750">
        <w:rPr>
          <w:rFonts w:ascii="Times New Roman" w:hAnsi="Times New Roman" w:cs="Times New Roman"/>
          <w:sz w:val="20"/>
          <w:szCs w:val="20"/>
        </w:rPr>
        <w:t>а</w:t>
      </w:r>
      <w:r w:rsidRPr="00AD6750">
        <w:rPr>
          <w:rFonts w:ascii="Times New Roman" w:hAnsi="Times New Roman" w:cs="Times New Roman"/>
          <w:sz w:val="20"/>
          <w:szCs w:val="20"/>
        </w:rPr>
        <w:t>ния, сооружения, либо привлекаемое собственником или таким лицом в целях обеспечения безопасной</w:t>
      </w:r>
      <w:proofErr w:type="gramEnd"/>
      <w:r w:rsidRPr="00AD6750">
        <w:rPr>
          <w:rFonts w:ascii="Times New Roman" w:hAnsi="Times New Roman" w:cs="Times New Roman"/>
          <w:sz w:val="20"/>
          <w:szCs w:val="20"/>
        </w:rPr>
        <w:t xml:space="preserve"> эксплуатации здания, сооружения на основании договора физическое или юридическое лицо».</w:t>
      </w:r>
    </w:p>
    <w:p w:rsidR="00AD6750" w:rsidRPr="00AD6750" w:rsidRDefault="00AD6750" w:rsidP="00AD6750">
      <w:pPr>
        <w:autoSpaceDE w:val="0"/>
        <w:autoSpaceDN w:val="0"/>
        <w:adjustRightInd w:val="0"/>
        <w:spacing w:after="0"/>
        <w:ind w:firstLine="709"/>
        <w:jc w:val="both"/>
        <w:rPr>
          <w:rFonts w:ascii="Times New Roman" w:hAnsi="Times New Roman" w:cs="Times New Roman"/>
          <w:sz w:val="20"/>
          <w:szCs w:val="20"/>
        </w:rPr>
      </w:pPr>
      <w:bookmarkStart w:id="10" w:name="_GoBack"/>
      <w:bookmarkEnd w:id="10"/>
      <w:r w:rsidRPr="00AD6750">
        <w:rPr>
          <w:rFonts w:ascii="Times New Roman" w:hAnsi="Times New Roman" w:cs="Times New Roman"/>
          <w:sz w:val="20"/>
          <w:szCs w:val="20"/>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rsidR="00AD6750" w:rsidRPr="00AD6750" w:rsidRDefault="00AD6750" w:rsidP="00AD6750">
      <w:pPr>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3. Настоящее решение вступает в силу после его официального опубликования (обнародования) в бюллетене «Усть-Юганский вестник».</w:t>
      </w:r>
    </w:p>
    <w:p w:rsidR="00AD6750" w:rsidRPr="00AD6750" w:rsidRDefault="00AD6750" w:rsidP="00AD6750">
      <w:pPr>
        <w:ind w:firstLine="708"/>
        <w:rPr>
          <w:rFonts w:ascii="Times New Roman" w:hAnsi="Times New Roman" w:cs="Times New Roman"/>
          <w:sz w:val="20"/>
          <w:szCs w:val="20"/>
        </w:rPr>
      </w:pPr>
    </w:p>
    <w:p w:rsidR="00AD6750" w:rsidRPr="00AD6750" w:rsidRDefault="00AD6750" w:rsidP="00AD6750">
      <w:pPr>
        <w:rPr>
          <w:rFonts w:ascii="Times New Roman" w:hAnsi="Times New Roman" w:cs="Times New Roman"/>
          <w:sz w:val="20"/>
          <w:szCs w:val="20"/>
        </w:rPr>
      </w:pPr>
    </w:p>
    <w:p w:rsidR="00AD6750" w:rsidRPr="00AD6750" w:rsidRDefault="00AD6750" w:rsidP="00AD6750">
      <w:pPr>
        <w:autoSpaceDE w:val="0"/>
        <w:autoSpaceDN w:val="0"/>
        <w:adjustRightInd w:val="0"/>
        <w:ind w:right="84"/>
        <w:rPr>
          <w:rFonts w:ascii="Times New Roman" w:hAnsi="Times New Roman" w:cs="Times New Roman"/>
          <w:sz w:val="20"/>
          <w:szCs w:val="20"/>
        </w:rPr>
      </w:pPr>
      <w:r w:rsidRPr="00AD6750">
        <w:rPr>
          <w:rFonts w:ascii="Times New Roman" w:hAnsi="Times New Roman" w:cs="Times New Roman"/>
          <w:sz w:val="20"/>
          <w:szCs w:val="20"/>
        </w:rPr>
        <w:t xml:space="preserve">Глава поселения                                                                 </w:t>
      </w:r>
      <w:r>
        <w:rPr>
          <w:rFonts w:ascii="Times New Roman" w:hAnsi="Times New Roman" w:cs="Times New Roman"/>
          <w:sz w:val="20"/>
          <w:szCs w:val="20"/>
        </w:rPr>
        <w:t xml:space="preserve">               </w:t>
      </w:r>
      <w:r w:rsidRPr="00AD6750">
        <w:rPr>
          <w:rFonts w:ascii="Times New Roman" w:hAnsi="Times New Roman" w:cs="Times New Roman"/>
          <w:sz w:val="20"/>
          <w:szCs w:val="20"/>
        </w:rPr>
        <w:t xml:space="preserve"> В.А. Мякишев</w:t>
      </w:r>
    </w:p>
    <w:p w:rsidR="00AD6750" w:rsidRPr="00AD6750" w:rsidRDefault="00AD6750" w:rsidP="00AD6750">
      <w:pPr>
        <w:rPr>
          <w:rFonts w:ascii="Times New Roman" w:hAnsi="Times New Roman" w:cs="Times New Roman"/>
          <w:sz w:val="20"/>
          <w:szCs w:val="20"/>
        </w:rPr>
      </w:pPr>
    </w:p>
    <w:p w:rsidR="00AD6750" w:rsidRPr="00AD6750" w:rsidRDefault="00AD6750" w:rsidP="00AD6750">
      <w:pPr>
        <w:spacing w:after="0"/>
        <w:ind w:firstLine="4962"/>
        <w:rPr>
          <w:rFonts w:ascii="Times New Roman" w:hAnsi="Times New Roman" w:cs="Times New Roman"/>
          <w:sz w:val="20"/>
          <w:szCs w:val="20"/>
        </w:rPr>
      </w:pPr>
      <w:r w:rsidRPr="00AD6750">
        <w:rPr>
          <w:rFonts w:ascii="Times New Roman" w:hAnsi="Times New Roman" w:cs="Times New Roman"/>
          <w:sz w:val="20"/>
          <w:szCs w:val="20"/>
        </w:rPr>
        <w:t>Приложение № 2</w:t>
      </w:r>
    </w:p>
    <w:p w:rsidR="00AD6750" w:rsidRPr="00AD6750" w:rsidRDefault="00AD6750" w:rsidP="00AD6750">
      <w:pPr>
        <w:spacing w:after="0"/>
        <w:ind w:firstLine="4962"/>
        <w:jc w:val="both"/>
        <w:rPr>
          <w:rFonts w:ascii="Times New Roman" w:hAnsi="Times New Roman" w:cs="Times New Roman"/>
          <w:sz w:val="20"/>
          <w:szCs w:val="20"/>
        </w:rPr>
      </w:pPr>
      <w:r w:rsidRPr="00AD6750">
        <w:rPr>
          <w:rFonts w:ascii="Times New Roman" w:hAnsi="Times New Roman" w:cs="Times New Roman"/>
          <w:sz w:val="20"/>
          <w:szCs w:val="20"/>
        </w:rPr>
        <w:t xml:space="preserve">к постановлению Главы </w:t>
      </w:r>
    </w:p>
    <w:p w:rsidR="00AD6750" w:rsidRPr="00AD6750" w:rsidRDefault="00AD6750" w:rsidP="00AD6750">
      <w:pPr>
        <w:spacing w:after="0"/>
        <w:ind w:firstLine="4962"/>
        <w:jc w:val="both"/>
        <w:rPr>
          <w:rFonts w:ascii="Times New Roman" w:hAnsi="Times New Roman" w:cs="Times New Roman"/>
          <w:sz w:val="20"/>
          <w:szCs w:val="20"/>
        </w:rPr>
      </w:pPr>
      <w:r w:rsidRPr="00AD6750">
        <w:rPr>
          <w:rFonts w:ascii="Times New Roman" w:hAnsi="Times New Roman" w:cs="Times New Roman"/>
          <w:sz w:val="20"/>
          <w:szCs w:val="20"/>
        </w:rPr>
        <w:t xml:space="preserve">сельского поселения Усть-Юган </w:t>
      </w:r>
    </w:p>
    <w:p w:rsidR="00AD6750" w:rsidRPr="00AD6750" w:rsidRDefault="00AD6750" w:rsidP="00AD6750">
      <w:pPr>
        <w:spacing w:after="0"/>
        <w:ind w:firstLine="4962"/>
        <w:jc w:val="both"/>
        <w:rPr>
          <w:rFonts w:ascii="Times New Roman" w:hAnsi="Times New Roman" w:cs="Times New Roman"/>
          <w:sz w:val="20"/>
          <w:szCs w:val="20"/>
        </w:rPr>
      </w:pPr>
      <w:r w:rsidRPr="00AD6750">
        <w:rPr>
          <w:rFonts w:ascii="Times New Roman" w:hAnsi="Times New Roman" w:cs="Times New Roman"/>
          <w:sz w:val="20"/>
          <w:szCs w:val="20"/>
        </w:rPr>
        <w:t xml:space="preserve">от </w:t>
      </w:r>
      <w:r w:rsidRPr="00AD6750">
        <w:rPr>
          <w:rFonts w:ascii="Times New Roman" w:hAnsi="Times New Roman" w:cs="Times New Roman"/>
          <w:sz w:val="20"/>
          <w:szCs w:val="20"/>
          <w:u w:val="single"/>
        </w:rPr>
        <w:t>15.07.2022</w:t>
      </w:r>
      <w:r w:rsidRPr="00AD6750">
        <w:rPr>
          <w:rFonts w:ascii="Times New Roman" w:hAnsi="Times New Roman" w:cs="Times New Roman"/>
          <w:sz w:val="20"/>
          <w:szCs w:val="20"/>
        </w:rPr>
        <w:t xml:space="preserve"> № </w:t>
      </w:r>
      <w:r w:rsidRPr="00AD6750">
        <w:rPr>
          <w:rFonts w:ascii="Times New Roman" w:hAnsi="Times New Roman" w:cs="Times New Roman"/>
          <w:sz w:val="20"/>
          <w:szCs w:val="20"/>
          <w:u w:val="single"/>
        </w:rPr>
        <w:t>18-пг</w:t>
      </w:r>
      <w:r w:rsidRPr="00AD6750">
        <w:rPr>
          <w:rFonts w:ascii="Times New Roman" w:hAnsi="Times New Roman" w:cs="Times New Roman"/>
          <w:sz w:val="20"/>
          <w:szCs w:val="20"/>
        </w:rPr>
        <w:t xml:space="preserve"> </w:t>
      </w:r>
    </w:p>
    <w:p w:rsidR="00AD6750" w:rsidRPr="00AD6750" w:rsidRDefault="00AD6750" w:rsidP="00AD6750">
      <w:pPr>
        <w:rPr>
          <w:rFonts w:ascii="Times New Roman" w:hAnsi="Times New Roman" w:cs="Times New Roman"/>
          <w:sz w:val="20"/>
          <w:szCs w:val="20"/>
        </w:rPr>
      </w:pPr>
    </w:p>
    <w:p w:rsidR="00AD6750" w:rsidRPr="00AD6750" w:rsidRDefault="00AD6750" w:rsidP="00AD6750">
      <w:pPr>
        <w:suppressAutoHyphens/>
        <w:spacing w:after="0"/>
        <w:jc w:val="center"/>
        <w:rPr>
          <w:rFonts w:ascii="Times New Roman" w:hAnsi="Times New Roman" w:cs="Times New Roman"/>
          <w:sz w:val="20"/>
          <w:szCs w:val="20"/>
        </w:rPr>
      </w:pPr>
      <w:proofErr w:type="gramStart"/>
      <w:r w:rsidRPr="00AD6750">
        <w:rPr>
          <w:rFonts w:ascii="Times New Roman" w:hAnsi="Times New Roman" w:cs="Times New Roman"/>
          <w:sz w:val="20"/>
          <w:szCs w:val="20"/>
        </w:rPr>
        <w:t xml:space="preserve">Порядок учёта предложений </w:t>
      </w:r>
      <w:bookmarkStart w:id="11" w:name="_Hlk104269582"/>
      <w:bookmarkStart w:id="12" w:name="_Hlk104271909"/>
      <w:r w:rsidRPr="00AD6750">
        <w:rPr>
          <w:rFonts w:ascii="Times New Roman" w:hAnsi="Times New Roman" w:cs="Times New Roman"/>
          <w:sz w:val="20"/>
          <w:szCs w:val="20"/>
        </w:rPr>
        <w:t>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w:t>
      </w:r>
      <w:proofErr w:type="gramEnd"/>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 № 80, от 05.12.2019 № 104, от 19.06.2020 № 146, от 11.09.2020 № 162,</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bCs/>
          <w:sz w:val="20"/>
          <w:szCs w:val="20"/>
        </w:rPr>
        <w:t xml:space="preserve"> от 24.06.2022 № 278</w:t>
      </w:r>
      <w:r w:rsidRPr="00AD6750">
        <w:rPr>
          <w:rFonts w:ascii="Times New Roman" w:hAnsi="Times New Roman" w:cs="Times New Roman"/>
          <w:sz w:val="20"/>
          <w:szCs w:val="20"/>
        </w:rPr>
        <w:t xml:space="preserve">) </w:t>
      </w:r>
    </w:p>
    <w:bookmarkEnd w:id="11"/>
    <w:p w:rsidR="00AD6750" w:rsidRPr="00AD6750" w:rsidRDefault="00AD6750" w:rsidP="00AD6750">
      <w:pPr>
        <w:suppressAutoHyphens/>
        <w:spacing w:after="0"/>
        <w:jc w:val="center"/>
        <w:rPr>
          <w:rFonts w:ascii="Times New Roman" w:hAnsi="Times New Roman" w:cs="Times New Roman"/>
          <w:sz w:val="20"/>
          <w:szCs w:val="20"/>
        </w:rPr>
      </w:pPr>
    </w:p>
    <w:bookmarkEnd w:id="12"/>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 xml:space="preserve">1. </w:t>
      </w:r>
      <w:proofErr w:type="gramStart"/>
      <w:r w:rsidRPr="00AD6750">
        <w:rPr>
          <w:rFonts w:ascii="Times New Roman" w:hAnsi="Times New Roman" w:cs="Times New Roman"/>
          <w:color w:val="000000"/>
          <w:sz w:val="20"/>
          <w:szCs w:val="20"/>
        </w:rPr>
        <w:t>Настоящий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w:t>
      </w:r>
      <w:r w:rsidRPr="00AD6750">
        <w:rPr>
          <w:rFonts w:ascii="Times New Roman" w:hAnsi="Times New Roman" w:cs="Times New Roman"/>
          <w:bCs/>
          <w:sz w:val="20"/>
          <w:szCs w:val="20"/>
        </w:rPr>
        <w:t xml:space="preserve"> </w:t>
      </w:r>
      <w:r w:rsidRPr="00AD6750">
        <w:rPr>
          <w:rFonts w:ascii="Times New Roman" w:hAnsi="Times New Roman" w:cs="Times New Roman"/>
          <w:bCs/>
          <w:color w:val="000000"/>
          <w:sz w:val="20"/>
          <w:szCs w:val="20"/>
        </w:rPr>
        <w:t>от 24.06.2022 № 278</w:t>
      </w:r>
      <w:r w:rsidRPr="00AD6750">
        <w:rPr>
          <w:rFonts w:ascii="Times New Roman" w:hAnsi="Times New Roman" w:cs="Times New Roman"/>
          <w:color w:val="000000"/>
          <w:sz w:val="20"/>
          <w:szCs w:val="20"/>
        </w:rPr>
        <w:t>) (далее – Проект</w:t>
      </w:r>
      <w:proofErr w:type="gramEnd"/>
      <w:r w:rsidRPr="00AD6750">
        <w:rPr>
          <w:rFonts w:ascii="Times New Roman" w:hAnsi="Times New Roman" w:cs="Times New Roman"/>
          <w:color w:val="000000"/>
          <w:sz w:val="20"/>
          <w:szCs w:val="20"/>
        </w:rPr>
        <w:t xml:space="preserve"> решения)</w:t>
      </w:r>
      <w:r w:rsidRPr="00AD6750">
        <w:rPr>
          <w:rFonts w:ascii="Times New Roman" w:hAnsi="Times New Roman" w:cs="Times New Roman"/>
          <w:sz w:val="20"/>
          <w:szCs w:val="20"/>
        </w:rPr>
        <w:t xml:space="preserve">, </w:t>
      </w:r>
      <w:r w:rsidRPr="00AD6750">
        <w:rPr>
          <w:rFonts w:ascii="Times New Roman" w:hAnsi="Times New Roman" w:cs="Times New Roman"/>
          <w:color w:val="000000"/>
          <w:sz w:val="20"/>
          <w:szCs w:val="20"/>
        </w:rPr>
        <w:t>а также порядок участия граждан в его обсуждении</w:t>
      </w:r>
      <w:r w:rsidRPr="00AD6750">
        <w:rPr>
          <w:rFonts w:ascii="Times New Roman" w:hAnsi="Times New Roman" w:cs="Times New Roman"/>
          <w:sz w:val="20"/>
          <w:szCs w:val="20"/>
        </w:rPr>
        <w:t xml:space="preserve"> </w:t>
      </w:r>
      <w:r w:rsidRPr="00AD6750">
        <w:rPr>
          <w:rFonts w:ascii="Times New Roman" w:hAnsi="Times New Roman" w:cs="Times New Roman"/>
          <w:color w:val="000000"/>
          <w:sz w:val="20"/>
          <w:szCs w:val="20"/>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AD6750" w:rsidRPr="00AD6750" w:rsidRDefault="00AD6750" w:rsidP="00AD6750">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Жители сельского поселения Усть-Юган, обладающие избирательным правом, вправе принять участие в обсуждении Проекта решения и внести свои предложения.</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sz w:val="20"/>
          <w:szCs w:val="20"/>
        </w:rPr>
        <w:t>2. Предложения направляются в администрацию сельского поселения Усть-Юган в адрес Оргкомитета: 628325, п. Усть-Юган дом 5, телефон 31-60-37,</w:t>
      </w:r>
      <w:r w:rsidRPr="00AD6750">
        <w:rPr>
          <w:rFonts w:ascii="Times New Roman" w:hAnsi="Times New Roman" w:cs="Times New Roman"/>
          <w:color w:val="000000"/>
          <w:sz w:val="20"/>
          <w:szCs w:val="20"/>
        </w:rPr>
        <w:t xml:space="preserve"> либо по электронной почте: </w:t>
      </w:r>
      <w:proofErr w:type="spellStart"/>
      <w:r w:rsidRPr="00AD6750">
        <w:rPr>
          <w:rFonts w:ascii="Times New Roman" w:hAnsi="Times New Roman" w:cs="Times New Roman"/>
          <w:color w:val="000000"/>
          <w:sz w:val="20"/>
          <w:szCs w:val="20"/>
          <w:lang w:val="en-US"/>
        </w:rPr>
        <w:t>ust</w:t>
      </w:r>
      <w:proofErr w:type="spellEnd"/>
      <w:r w:rsidRPr="00AD6750">
        <w:rPr>
          <w:rFonts w:ascii="Times New Roman" w:hAnsi="Times New Roman" w:cs="Times New Roman"/>
          <w:color w:val="000000"/>
          <w:sz w:val="20"/>
          <w:szCs w:val="20"/>
        </w:rPr>
        <w:t>-</w:t>
      </w:r>
      <w:proofErr w:type="spellStart"/>
      <w:r w:rsidRPr="00AD6750">
        <w:rPr>
          <w:rFonts w:ascii="Times New Roman" w:hAnsi="Times New Roman" w:cs="Times New Roman"/>
          <w:color w:val="000000"/>
          <w:sz w:val="20"/>
          <w:szCs w:val="20"/>
          <w:lang w:val="en-US"/>
        </w:rPr>
        <w:t>yugan</w:t>
      </w:r>
      <w:proofErr w:type="spellEnd"/>
      <w:r w:rsidRPr="00AD6750">
        <w:rPr>
          <w:rFonts w:ascii="Times New Roman" w:hAnsi="Times New Roman" w:cs="Times New Roman"/>
          <w:color w:val="000000"/>
          <w:sz w:val="20"/>
          <w:szCs w:val="20"/>
        </w:rPr>
        <w:t>@</w:t>
      </w:r>
      <w:r w:rsidRPr="00AD6750">
        <w:rPr>
          <w:rFonts w:ascii="Times New Roman" w:hAnsi="Times New Roman" w:cs="Times New Roman"/>
          <w:color w:val="000000"/>
          <w:sz w:val="20"/>
          <w:szCs w:val="20"/>
          <w:lang w:val="en-US"/>
        </w:rPr>
        <w:t>mail</w:t>
      </w:r>
      <w:r w:rsidRPr="00AD6750">
        <w:rPr>
          <w:rFonts w:ascii="Times New Roman" w:hAnsi="Times New Roman" w:cs="Times New Roman"/>
          <w:color w:val="000000"/>
          <w:sz w:val="20"/>
          <w:szCs w:val="20"/>
        </w:rPr>
        <w:t>.</w:t>
      </w:r>
      <w:proofErr w:type="spellStart"/>
      <w:r w:rsidRPr="00AD6750">
        <w:rPr>
          <w:rFonts w:ascii="Times New Roman" w:hAnsi="Times New Roman" w:cs="Times New Roman"/>
          <w:color w:val="000000"/>
          <w:sz w:val="20"/>
          <w:szCs w:val="20"/>
          <w:lang w:val="en-US"/>
        </w:rPr>
        <w:t>ru</w:t>
      </w:r>
      <w:proofErr w:type="spellEnd"/>
      <w:r w:rsidRPr="00AD6750">
        <w:rPr>
          <w:rFonts w:ascii="Times New Roman" w:hAnsi="Times New Roman" w:cs="Times New Roman"/>
          <w:color w:val="000000"/>
          <w:sz w:val="20"/>
          <w:szCs w:val="20"/>
        </w:rPr>
        <w:t>.</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sz w:val="20"/>
          <w:szCs w:val="20"/>
        </w:rPr>
        <w:t>3. Предложения направляются в письменном виде в течение 15 дней со дня опубликования (обнародования) Проекта решения и настоящего Порядка.</w:t>
      </w:r>
      <w:r w:rsidRPr="00AD6750">
        <w:rPr>
          <w:rFonts w:ascii="Times New Roman" w:hAnsi="Times New Roman" w:cs="Times New Roman"/>
          <w:color w:val="000000"/>
          <w:sz w:val="20"/>
          <w:szCs w:val="20"/>
        </w:rPr>
        <w:t xml:space="preserve"> </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Предложения должны содержать:</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 ссылки на абзац, пункт, часть, статью проекта;</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 те</w:t>
      </w:r>
      <w:proofErr w:type="gramStart"/>
      <w:r w:rsidRPr="00AD6750">
        <w:rPr>
          <w:rFonts w:ascii="Times New Roman" w:hAnsi="Times New Roman" w:cs="Times New Roman"/>
          <w:color w:val="000000"/>
          <w:sz w:val="20"/>
          <w:szCs w:val="20"/>
        </w:rPr>
        <w:t>кст Пр</w:t>
      </w:r>
      <w:proofErr w:type="gramEnd"/>
      <w:r w:rsidRPr="00AD6750">
        <w:rPr>
          <w:rFonts w:ascii="Times New Roman" w:hAnsi="Times New Roman" w:cs="Times New Roman"/>
          <w:color w:val="000000"/>
          <w:sz w:val="20"/>
          <w:szCs w:val="20"/>
        </w:rPr>
        <w:t>оекта решения;</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 те</w:t>
      </w:r>
      <w:proofErr w:type="gramStart"/>
      <w:r w:rsidRPr="00AD6750">
        <w:rPr>
          <w:rFonts w:ascii="Times New Roman" w:hAnsi="Times New Roman" w:cs="Times New Roman"/>
          <w:color w:val="000000"/>
          <w:sz w:val="20"/>
          <w:szCs w:val="20"/>
        </w:rPr>
        <w:t>кст пр</w:t>
      </w:r>
      <w:proofErr w:type="gramEnd"/>
      <w:r w:rsidRPr="00AD6750">
        <w:rPr>
          <w:rFonts w:ascii="Times New Roman" w:hAnsi="Times New Roman" w:cs="Times New Roman"/>
          <w:color w:val="000000"/>
          <w:sz w:val="20"/>
          <w:szCs w:val="20"/>
        </w:rPr>
        <w:t>едложения к Проекту решения и их обоснования;</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 те</w:t>
      </w:r>
      <w:proofErr w:type="gramStart"/>
      <w:r w:rsidRPr="00AD6750">
        <w:rPr>
          <w:rFonts w:ascii="Times New Roman" w:hAnsi="Times New Roman" w:cs="Times New Roman"/>
          <w:color w:val="000000"/>
          <w:sz w:val="20"/>
          <w:szCs w:val="20"/>
        </w:rPr>
        <w:t>кст Пр</w:t>
      </w:r>
      <w:proofErr w:type="gramEnd"/>
      <w:r w:rsidRPr="00AD6750">
        <w:rPr>
          <w:rFonts w:ascii="Times New Roman" w:hAnsi="Times New Roman" w:cs="Times New Roman"/>
          <w:color w:val="000000"/>
          <w:sz w:val="20"/>
          <w:szCs w:val="20"/>
        </w:rPr>
        <w:t>оекта решения с учётом предложений.</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В предложениях должны быть указаны:</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 фамилия, имя, отчество (при наличии) и дата рождения жителя сельского поселения Усть-Юган;</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t>- адрес места жительства и контактный телефон жителя сельского поселения Усть-Юган;</w:t>
      </w:r>
    </w:p>
    <w:p w:rsidR="00AD6750" w:rsidRPr="00AD6750" w:rsidRDefault="00AD6750" w:rsidP="00AD6750">
      <w:pPr>
        <w:suppressAutoHyphens/>
        <w:spacing w:after="0"/>
        <w:ind w:firstLine="709"/>
        <w:jc w:val="both"/>
        <w:rPr>
          <w:rFonts w:ascii="Times New Roman" w:hAnsi="Times New Roman" w:cs="Times New Roman"/>
          <w:color w:val="000000"/>
          <w:sz w:val="20"/>
          <w:szCs w:val="20"/>
        </w:rPr>
      </w:pPr>
      <w:r w:rsidRPr="00AD6750">
        <w:rPr>
          <w:rFonts w:ascii="Times New Roman" w:hAnsi="Times New Roman" w:cs="Times New Roman"/>
          <w:color w:val="000000"/>
          <w:sz w:val="20"/>
          <w:szCs w:val="20"/>
        </w:rPr>
        <w:lastRenderedPageBreak/>
        <w:t>- личная подпись жителя сельского поселения Усть-Юган.</w:t>
      </w:r>
    </w:p>
    <w:p w:rsidR="00AD6750" w:rsidRPr="00AD6750" w:rsidRDefault="00AD6750" w:rsidP="00AD6750">
      <w:pPr>
        <w:tabs>
          <w:tab w:val="num" w:pos="1260"/>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AD6750" w:rsidRPr="00AD6750" w:rsidRDefault="00AD6750" w:rsidP="00AD6750">
      <w:pPr>
        <w:tabs>
          <w:tab w:val="num" w:pos="709"/>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rsidR="00AD6750" w:rsidRPr="00AD6750" w:rsidRDefault="00AD6750" w:rsidP="00AD6750">
      <w:pPr>
        <w:tabs>
          <w:tab w:val="num" w:pos="1260"/>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AD6750" w:rsidRPr="00AD6750" w:rsidRDefault="00AD6750" w:rsidP="00AD6750">
      <w:pPr>
        <w:tabs>
          <w:tab w:val="num" w:pos="1080"/>
          <w:tab w:val="num" w:pos="1260"/>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7. Все жители поселения могут </w:t>
      </w:r>
      <w:proofErr w:type="gramStart"/>
      <w:r w:rsidRPr="00AD6750">
        <w:rPr>
          <w:rFonts w:ascii="Times New Roman" w:hAnsi="Times New Roman" w:cs="Times New Roman"/>
          <w:sz w:val="20"/>
          <w:szCs w:val="20"/>
        </w:rPr>
        <w:t>принять участие в публичных слушаниях и в процессе их проведения вправе открыто</w:t>
      </w:r>
      <w:proofErr w:type="gramEnd"/>
      <w:r w:rsidRPr="00AD6750">
        <w:rPr>
          <w:rFonts w:ascii="Times New Roman" w:hAnsi="Times New Roman" w:cs="Times New Roman"/>
          <w:sz w:val="20"/>
          <w:szCs w:val="20"/>
        </w:rPr>
        <w:t xml:space="preserve"> высказывать свое мнение по Проекту решения и поступившим предложениям, задавать вопросы выступающим. </w:t>
      </w:r>
    </w:p>
    <w:p w:rsidR="00AD6750" w:rsidRPr="00AD6750" w:rsidRDefault="00AD6750" w:rsidP="00AD6750">
      <w:pPr>
        <w:tabs>
          <w:tab w:val="num" w:pos="1080"/>
          <w:tab w:val="num" w:pos="1260"/>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AD6750" w:rsidRPr="00AD6750" w:rsidRDefault="00AD6750" w:rsidP="00AD6750">
      <w:pPr>
        <w:tabs>
          <w:tab w:val="num" w:pos="1080"/>
          <w:tab w:val="num" w:pos="1260"/>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Лица, желающие выступить на публичных слушаниях в онлайн режиме, должны зарегистрироваться. </w:t>
      </w:r>
      <w:r w:rsidRPr="00AD6750">
        <w:rPr>
          <w:rFonts w:ascii="Times New Roman" w:hAnsi="Times New Roman" w:cs="Times New Roman"/>
          <w:bCs/>
          <w:color w:val="26282F"/>
          <w:sz w:val="20"/>
          <w:szCs w:val="20"/>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rsidR="00AD6750" w:rsidRPr="00AD6750" w:rsidRDefault="00AD6750" w:rsidP="00AD6750">
      <w:pPr>
        <w:tabs>
          <w:tab w:val="num" w:pos="1260"/>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9.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AD6750" w:rsidRPr="00AD6750" w:rsidRDefault="00AD6750" w:rsidP="00AD6750">
      <w:pPr>
        <w:tabs>
          <w:tab w:val="num" w:pos="1260"/>
        </w:tabs>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10. Население поселения вправе участвовать в иных формах обсуждения, не противоречащих действующему законодательству.</w:t>
      </w:r>
    </w:p>
    <w:p w:rsidR="00AD6750" w:rsidRDefault="00AD6750" w:rsidP="00AD6750">
      <w:pPr>
        <w:tabs>
          <w:tab w:val="num" w:pos="1260"/>
        </w:tabs>
        <w:suppressAutoHyphens/>
        <w:spacing w:after="0"/>
        <w:ind w:firstLine="709"/>
        <w:jc w:val="both"/>
        <w:rPr>
          <w:rFonts w:ascii="Times New Roman" w:hAnsi="Times New Roman"/>
          <w:sz w:val="28"/>
          <w:szCs w:val="28"/>
        </w:rPr>
      </w:pPr>
    </w:p>
    <w:p w:rsidR="00AD6750" w:rsidRPr="00AD6750" w:rsidRDefault="00AD6750" w:rsidP="00AD6750">
      <w:pPr>
        <w:spacing w:after="0"/>
        <w:ind w:right="18"/>
        <w:jc w:val="center"/>
        <w:rPr>
          <w:rFonts w:ascii="Times New Roman" w:hAnsi="Times New Roman" w:cs="Times New Roman"/>
          <w:b/>
          <w:sz w:val="20"/>
          <w:szCs w:val="20"/>
        </w:rPr>
      </w:pPr>
      <w:r w:rsidRPr="00AD6750">
        <w:rPr>
          <w:rFonts w:ascii="Times New Roman" w:hAnsi="Times New Roman" w:cs="Times New Roman"/>
          <w:b/>
          <w:sz w:val="20"/>
          <w:szCs w:val="20"/>
        </w:rPr>
        <w:t xml:space="preserve">ГЛАВА СЕЛЬСКОГО ПОСЕЛЕНИЯ </w:t>
      </w:r>
    </w:p>
    <w:p w:rsidR="00AD6750" w:rsidRDefault="00AD6750" w:rsidP="00AD6750">
      <w:pPr>
        <w:spacing w:after="0"/>
        <w:ind w:right="18"/>
        <w:jc w:val="center"/>
        <w:rPr>
          <w:rFonts w:ascii="Times New Roman" w:hAnsi="Times New Roman" w:cs="Times New Roman"/>
          <w:sz w:val="20"/>
          <w:szCs w:val="20"/>
        </w:rPr>
      </w:pPr>
      <w:r w:rsidRPr="00AD6750">
        <w:rPr>
          <w:rFonts w:ascii="Times New Roman" w:hAnsi="Times New Roman" w:cs="Times New Roman"/>
          <w:b/>
          <w:sz w:val="20"/>
          <w:szCs w:val="20"/>
        </w:rPr>
        <w:t>УСТЬ-ЮГАН</w:t>
      </w:r>
    </w:p>
    <w:p w:rsidR="00AD6750" w:rsidRPr="00AD6750" w:rsidRDefault="00AD6750" w:rsidP="00AD6750">
      <w:pPr>
        <w:spacing w:after="0"/>
        <w:ind w:right="18"/>
        <w:jc w:val="center"/>
        <w:rPr>
          <w:rFonts w:ascii="Times New Roman" w:hAnsi="Times New Roman" w:cs="Times New Roman"/>
          <w:sz w:val="20"/>
          <w:szCs w:val="20"/>
        </w:rPr>
      </w:pPr>
    </w:p>
    <w:p w:rsidR="00AD6750" w:rsidRPr="00AD6750" w:rsidRDefault="00AD6750" w:rsidP="00AD6750">
      <w:pPr>
        <w:spacing w:after="0"/>
        <w:ind w:right="18"/>
        <w:jc w:val="center"/>
        <w:rPr>
          <w:rFonts w:ascii="Times New Roman" w:hAnsi="Times New Roman" w:cs="Times New Roman"/>
          <w:b/>
          <w:sz w:val="20"/>
          <w:szCs w:val="20"/>
        </w:rPr>
      </w:pPr>
      <w:r w:rsidRPr="00AD6750">
        <w:rPr>
          <w:rFonts w:ascii="Times New Roman" w:hAnsi="Times New Roman" w:cs="Times New Roman"/>
          <w:b/>
          <w:sz w:val="20"/>
          <w:szCs w:val="20"/>
        </w:rPr>
        <w:t>ПОСТАНОВЛЕНИЕ</w:t>
      </w:r>
    </w:p>
    <w:p w:rsidR="00AD6750" w:rsidRPr="00AD6750" w:rsidRDefault="00AD6750" w:rsidP="00AD6750">
      <w:pPr>
        <w:spacing w:after="0"/>
        <w:ind w:right="18"/>
        <w:jc w:val="center"/>
        <w:rPr>
          <w:rFonts w:ascii="Times New Roman" w:hAnsi="Times New Roman" w:cs="Times New Roman"/>
          <w:b/>
          <w:sz w:val="20"/>
          <w:szCs w:val="20"/>
        </w:rPr>
      </w:pPr>
    </w:p>
    <w:p w:rsidR="00AD6750" w:rsidRPr="00AD6750" w:rsidRDefault="00AD6750" w:rsidP="00AD6750">
      <w:pPr>
        <w:spacing w:after="0"/>
        <w:ind w:right="18"/>
        <w:rPr>
          <w:rFonts w:ascii="Times New Roman" w:hAnsi="Times New Roman" w:cs="Times New Roman"/>
          <w:sz w:val="20"/>
          <w:szCs w:val="20"/>
        </w:rPr>
      </w:pPr>
      <w:r w:rsidRPr="00AD6750">
        <w:rPr>
          <w:rFonts w:ascii="Times New Roman" w:hAnsi="Times New Roman" w:cs="Times New Roman"/>
          <w:sz w:val="20"/>
          <w:szCs w:val="20"/>
          <w:u w:val="single"/>
        </w:rPr>
        <w:t>15.07.2022</w:t>
      </w:r>
      <w:r w:rsidRPr="00AD6750">
        <w:rPr>
          <w:rFonts w:ascii="Times New Roman" w:hAnsi="Times New Roman" w:cs="Times New Roman"/>
          <w:sz w:val="20"/>
          <w:szCs w:val="20"/>
        </w:rPr>
        <w:t xml:space="preserve">                                                                                                 </w:t>
      </w:r>
      <w:r>
        <w:rPr>
          <w:rFonts w:ascii="Times New Roman" w:hAnsi="Times New Roman" w:cs="Times New Roman"/>
          <w:sz w:val="20"/>
          <w:szCs w:val="20"/>
        </w:rPr>
        <w:t xml:space="preserve">                                             </w:t>
      </w:r>
      <w:r w:rsidR="00DC46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6750">
        <w:rPr>
          <w:rFonts w:ascii="Times New Roman" w:hAnsi="Times New Roman" w:cs="Times New Roman"/>
          <w:sz w:val="20"/>
          <w:szCs w:val="20"/>
        </w:rPr>
        <w:t xml:space="preserve"> № </w:t>
      </w:r>
      <w:r w:rsidRPr="00AD6750">
        <w:rPr>
          <w:rFonts w:ascii="Times New Roman" w:hAnsi="Times New Roman" w:cs="Times New Roman"/>
          <w:sz w:val="20"/>
          <w:szCs w:val="20"/>
          <w:u w:val="single"/>
        </w:rPr>
        <w:t xml:space="preserve">19-пг </w:t>
      </w:r>
    </w:p>
    <w:p w:rsidR="00AD6750" w:rsidRPr="00AD6750" w:rsidRDefault="00AD6750" w:rsidP="00AD6750">
      <w:pPr>
        <w:spacing w:after="0"/>
        <w:ind w:right="18"/>
        <w:jc w:val="center"/>
        <w:rPr>
          <w:rFonts w:ascii="Times New Roman" w:hAnsi="Times New Roman" w:cs="Times New Roman"/>
          <w:sz w:val="20"/>
          <w:szCs w:val="20"/>
        </w:rPr>
      </w:pPr>
      <w:r w:rsidRPr="00AD6750">
        <w:rPr>
          <w:rFonts w:ascii="Times New Roman" w:hAnsi="Times New Roman" w:cs="Times New Roman"/>
          <w:sz w:val="20"/>
          <w:szCs w:val="20"/>
        </w:rPr>
        <w:t>п. Усть-Юган</w:t>
      </w:r>
    </w:p>
    <w:p w:rsidR="00AD6750" w:rsidRPr="00AD6750" w:rsidRDefault="00AD6750" w:rsidP="00AD6750">
      <w:pPr>
        <w:spacing w:after="0"/>
        <w:jc w:val="center"/>
        <w:rPr>
          <w:rFonts w:ascii="Times New Roman" w:hAnsi="Times New Roman" w:cs="Times New Roman"/>
          <w:sz w:val="20"/>
          <w:szCs w:val="20"/>
        </w:rPr>
      </w:pPr>
    </w:p>
    <w:p w:rsidR="00AD6750" w:rsidRPr="00AD6750" w:rsidRDefault="00AD6750" w:rsidP="00AD6750">
      <w:pPr>
        <w:spacing w:after="0"/>
        <w:jc w:val="center"/>
        <w:rPr>
          <w:rFonts w:ascii="Times New Roman" w:hAnsi="Times New Roman" w:cs="Times New Roman"/>
          <w:sz w:val="20"/>
          <w:szCs w:val="20"/>
        </w:rPr>
      </w:pP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О назначении публичных слушаний</w:t>
      </w:r>
    </w:p>
    <w:p w:rsidR="00AD6750" w:rsidRPr="00AD6750" w:rsidRDefault="00AD6750" w:rsidP="00AD6750">
      <w:pPr>
        <w:suppressAutoHyphens/>
        <w:spacing w:after="0"/>
        <w:jc w:val="center"/>
        <w:rPr>
          <w:rFonts w:ascii="Times New Roman" w:hAnsi="Times New Roman" w:cs="Times New Roman"/>
          <w:sz w:val="20"/>
          <w:szCs w:val="20"/>
        </w:rPr>
      </w:pPr>
      <w:r w:rsidRPr="00AD6750">
        <w:rPr>
          <w:rFonts w:ascii="Times New Roman" w:hAnsi="Times New Roman" w:cs="Times New Roman"/>
          <w:sz w:val="20"/>
          <w:szCs w:val="20"/>
        </w:rPr>
        <w:t xml:space="preserve">по проекту постановления Главы сельского поселения Усть-Юган </w:t>
      </w:r>
      <w:r>
        <w:rPr>
          <w:rFonts w:ascii="Times New Roman" w:hAnsi="Times New Roman" w:cs="Times New Roman"/>
          <w:sz w:val="20"/>
          <w:szCs w:val="20"/>
        </w:rPr>
        <w:t xml:space="preserve">  </w:t>
      </w:r>
      <w:r w:rsidRPr="00AD6750">
        <w:rPr>
          <w:rFonts w:ascii="Times New Roman" w:hAnsi="Times New Roman" w:cs="Times New Roman"/>
          <w:sz w:val="20"/>
          <w:szCs w:val="20"/>
        </w:rPr>
        <w:t xml:space="preserve">  «Об утверждении правил землепользования и застройки </w:t>
      </w:r>
      <w:r>
        <w:rPr>
          <w:rFonts w:ascii="Times New Roman" w:hAnsi="Times New Roman" w:cs="Times New Roman"/>
          <w:sz w:val="20"/>
          <w:szCs w:val="20"/>
        </w:rPr>
        <w:t xml:space="preserve"> </w:t>
      </w:r>
      <w:r w:rsidRPr="00AD6750">
        <w:rPr>
          <w:rFonts w:ascii="Times New Roman" w:hAnsi="Times New Roman" w:cs="Times New Roman"/>
          <w:sz w:val="20"/>
          <w:szCs w:val="20"/>
        </w:rPr>
        <w:t xml:space="preserve"> сельского  поселения Усть-Юган»</w:t>
      </w:r>
    </w:p>
    <w:p w:rsidR="00AD6750" w:rsidRPr="00AD6750" w:rsidRDefault="00AD6750" w:rsidP="00AD6750">
      <w:pPr>
        <w:suppressAutoHyphens/>
        <w:jc w:val="center"/>
        <w:rPr>
          <w:rFonts w:ascii="Times New Roman" w:hAnsi="Times New Roman" w:cs="Times New Roman"/>
          <w:sz w:val="20"/>
          <w:szCs w:val="20"/>
        </w:rPr>
      </w:pPr>
      <w:r w:rsidRPr="00AD6750">
        <w:rPr>
          <w:rFonts w:ascii="Times New Roman" w:hAnsi="Times New Roman" w:cs="Times New Roman"/>
          <w:sz w:val="20"/>
          <w:szCs w:val="20"/>
        </w:rPr>
        <w:t xml:space="preserve"> </w:t>
      </w:r>
    </w:p>
    <w:p w:rsidR="00AD6750" w:rsidRPr="00AD6750" w:rsidRDefault="00AD6750" w:rsidP="00AD6750">
      <w:pPr>
        <w:ind w:firstLine="709"/>
        <w:jc w:val="both"/>
        <w:rPr>
          <w:rFonts w:ascii="Times New Roman" w:hAnsi="Times New Roman" w:cs="Times New Roman"/>
          <w:color w:val="000000"/>
          <w:sz w:val="20"/>
          <w:szCs w:val="20"/>
        </w:rPr>
      </w:pPr>
      <w:proofErr w:type="gramStart"/>
      <w:r w:rsidRPr="00AD6750">
        <w:rPr>
          <w:rFonts w:ascii="Times New Roman" w:hAnsi="Times New Roman" w:cs="Times New Roman"/>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w:t>
      </w:r>
      <w:r w:rsidRPr="00AD6750">
        <w:rPr>
          <w:rFonts w:ascii="Times New Roman" w:hAnsi="Times New Roman" w:cs="Times New Roman"/>
          <w:sz w:val="20"/>
          <w:szCs w:val="20"/>
        </w:rPr>
        <w:t>о</w:t>
      </w:r>
      <w:r w:rsidRPr="00AD6750">
        <w:rPr>
          <w:rFonts w:ascii="Times New Roman" w:hAnsi="Times New Roman" w:cs="Times New Roman"/>
          <w:sz w:val="20"/>
          <w:szCs w:val="20"/>
        </w:rPr>
        <w:t xml:space="preserve">го поселения Усть-Юган, Нефтеюганского района, Ханты-Мансийского автономного округа-Югры, руководствуясь решением Совета депутатов сельского поселения Усть-Юган </w:t>
      </w:r>
      <w:r w:rsidRPr="00AD6750">
        <w:rPr>
          <w:rFonts w:ascii="Times New Roman" w:hAnsi="Times New Roman" w:cs="Times New Roman"/>
          <w:color w:val="000000"/>
          <w:sz w:val="20"/>
          <w:szCs w:val="20"/>
        </w:rPr>
        <w:t>от 19.08.2022 № 155 «Об утверждении Порядка орган</w:t>
      </w:r>
      <w:r w:rsidRPr="00AD6750">
        <w:rPr>
          <w:rFonts w:ascii="Times New Roman" w:hAnsi="Times New Roman" w:cs="Times New Roman"/>
          <w:color w:val="000000"/>
          <w:sz w:val="20"/>
          <w:szCs w:val="20"/>
        </w:rPr>
        <w:t>и</w:t>
      </w:r>
      <w:r w:rsidRPr="00AD6750">
        <w:rPr>
          <w:rFonts w:ascii="Times New Roman" w:hAnsi="Times New Roman" w:cs="Times New Roman"/>
          <w:color w:val="000000"/>
          <w:sz w:val="20"/>
          <w:szCs w:val="20"/>
        </w:rPr>
        <w:t>зации и проведения общественных обсуждений или публичных слушаний по вопросам градостроительной деятельн</w:t>
      </w:r>
      <w:r w:rsidRPr="00AD6750">
        <w:rPr>
          <w:rFonts w:ascii="Times New Roman" w:hAnsi="Times New Roman" w:cs="Times New Roman"/>
          <w:color w:val="000000"/>
          <w:sz w:val="20"/>
          <w:szCs w:val="20"/>
        </w:rPr>
        <w:t>о</w:t>
      </w:r>
      <w:r w:rsidRPr="00AD6750">
        <w:rPr>
          <w:rFonts w:ascii="Times New Roman" w:hAnsi="Times New Roman" w:cs="Times New Roman"/>
          <w:color w:val="000000"/>
          <w:sz w:val="20"/>
          <w:szCs w:val="20"/>
        </w:rPr>
        <w:t>сти в муниципальном образовании сельского поселения</w:t>
      </w:r>
      <w:proofErr w:type="gramEnd"/>
      <w:r w:rsidRPr="00AD6750">
        <w:rPr>
          <w:rFonts w:ascii="Times New Roman" w:hAnsi="Times New Roman" w:cs="Times New Roman"/>
          <w:color w:val="000000"/>
          <w:sz w:val="20"/>
          <w:szCs w:val="20"/>
        </w:rPr>
        <w:t xml:space="preserve"> Усть-Юган», </w:t>
      </w:r>
      <w:r w:rsidRPr="00AD6750">
        <w:rPr>
          <w:rFonts w:ascii="Times New Roman" w:hAnsi="Times New Roman" w:cs="Times New Roman"/>
          <w:bCs/>
          <w:sz w:val="20"/>
          <w:szCs w:val="20"/>
        </w:rPr>
        <w:t>постановлением Администрации сельского п</w:t>
      </w:r>
      <w:r w:rsidRPr="00AD6750">
        <w:rPr>
          <w:rFonts w:ascii="Times New Roman" w:hAnsi="Times New Roman" w:cs="Times New Roman"/>
          <w:bCs/>
          <w:sz w:val="20"/>
          <w:szCs w:val="20"/>
        </w:rPr>
        <w:t>о</w:t>
      </w:r>
      <w:r w:rsidRPr="00AD6750">
        <w:rPr>
          <w:rFonts w:ascii="Times New Roman" w:hAnsi="Times New Roman" w:cs="Times New Roman"/>
          <w:bCs/>
          <w:sz w:val="20"/>
          <w:szCs w:val="20"/>
        </w:rPr>
        <w:t>селения Усть-Юган от 12.05.2022 № 67-па</w:t>
      </w:r>
      <w:r w:rsidRPr="00AD6750">
        <w:rPr>
          <w:rFonts w:ascii="Times New Roman" w:hAnsi="Times New Roman" w:cs="Times New Roman"/>
          <w:b/>
          <w:bCs/>
          <w:sz w:val="20"/>
          <w:szCs w:val="20"/>
        </w:rPr>
        <w:t xml:space="preserve"> </w:t>
      </w:r>
      <w:r w:rsidRPr="00AD6750">
        <w:rPr>
          <w:rFonts w:ascii="Times New Roman" w:hAnsi="Times New Roman" w:cs="Times New Roman"/>
          <w:sz w:val="20"/>
          <w:szCs w:val="20"/>
          <w:lang w:eastAsia="ar-SA"/>
        </w:rPr>
        <w:t xml:space="preserve">«О подготовке проекта о внесении изменений в Правила землепользования и застройки муниципального образования сельское поселение Усть-Юган», </w:t>
      </w:r>
      <w:r w:rsidRPr="00AD6750">
        <w:rPr>
          <w:rFonts w:ascii="Times New Roman" w:hAnsi="Times New Roman" w:cs="Times New Roman"/>
          <w:color w:val="000000"/>
          <w:sz w:val="20"/>
          <w:szCs w:val="20"/>
        </w:rPr>
        <w:t xml:space="preserve">протоколом заседания градостроительной комиссии сельского поселения Усть-Юган от 04.05.2022 № 1/2022, </w:t>
      </w:r>
      <w:proofErr w:type="gramStart"/>
      <w:r w:rsidRPr="00AD6750">
        <w:rPr>
          <w:rFonts w:ascii="Times New Roman" w:hAnsi="Times New Roman" w:cs="Times New Roman"/>
          <w:color w:val="000000"/>
          <w:sz w:val="20"/>
          <w:szCs w:val="20"/>
        </w:rPr>
        <w:t>п</w:t>
      </w:r>
      <w:proofErr w:type="gramEnd"/>
      <w:r w:rsidRPr="00AD6750">
        <w:rPr>
          <w:rFonts w:ascii="Times New Roman" w:hAnsi="Times New Roman" w:cs="Times New Roman"/>
          <w:color w:val="000000"/>
          <w:sz w:val="20"/>
          <w:szCs w:val="20"/>
        </w:rPr>
        <w:t xml:space="preserve"> о с т а  н о в л я ю:</w:t>
      </w:r>
    </w:p>
    <w:p w:rsidR="00AD6750" w:rsidRPr="00AD6750" w:rsidRDefault="00AD6750" w:rsidP="00AD6750">
      <w:pPr>
        <w:tabs>
          <w:tab w:val="left" w:pos="0"/>
          <w:tab w:val="left" w:pos="1134"/>
        </w:tab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1. Назначить публичные слушания по проекту постановления Главы сельского поселения Усть-Юган «Об утверждении правил землепользования и застройки сельского поселения Усть-Юган», согласно Приложению № 1 к настоящему постановлению (далее - Проект).</w:t>
      </w:r>
    </w:p>
    <w:p w:rsidR="00AD6750" w:rsidRPr="00AD6750" w:rsidRDefault="00AD6750" w:rsidP="00AD6750">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2. Дату проведения публичных слушаний назначить на 15.09.2022. Место проведения: Ханты-Мансийский автономный округ – Югра, Нефтеюганский район, п. Усть-Юган, д. 5. Время начала публичных слушаний в 18:00 часов по местному времени. </w:t>
      </w:r>
    </w:p>
    <w:p w:rsidR="00AD6750" w:rsidRPr="00AD6750" w:rsidRDefault="00AD6750" w:rsidP="00AD6750">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3. Сформировать организационный комитет по подготовке и проведению публичных слушаний (далее – Оргкомитет) в следующем составе:</w:t>
      </w:r>
    </w:p>
    <w:p w:rsidR="00AD6750" w:rsidRPr="00AD6750" w:rsidRDefault="00AD6750" w:rsidP="00AD6750">
      <w:pPr>
        <w:suppressAutoHyphens/>
        <w:spacing w:after="0"/>
        <w:ind w:firstLine="708"/>
        <w:jc w:val="both"/>
        <w:rPr>
          <w:rFonts w:ascii="Times New Roman" w:hAnsi="Times New Roman" w:cs="Times New Roman"/>
          <w:sz w:val="20"/>
          <w:szCs w:val="20"/>
        </w:rPr>
      </w:pPr>
    </w:p>
    <w:tbl>
      <w:tblPr>
        <w:tblW w:w="0" w:type="auto"/>
        <w:tblLook w:val="04A0" w:firstRow="1" w:lastRow="0" w:firstColumn="1" w:lastColumn="0" w:noHBand="0" w:noVBand="1"/>
      </w:tblPr>
      <w:tblGrid>
        <w:gridCol w:w="4927"/>
        <w:gridCol w:w="4927"/>
      </w:tblGrid>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Мякишев Владимир Анатольевич</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Глава сельского поселения Усть-Юган;</w:t>
            </w: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roofErr w:type="spellStart"/>
            <w:r w:rsidRPr="00AD6750">
              <w:rPr>
                <w:rFonts w:ascii="Times New Roman" w:hAnsi="Times New Roman" w:cs="Times New Roman"/>
                <w:sz w:val="20"/>
                <w:szCs w:val="20"/>
              </w:rPr>
              <w:t>Хивук</w:t>
            </w:r>
            <w:proofErr w:type="spellEnd"/>
            <w:r w:rsidRPr="00AD6750">
              <w:rPr>
                <w:rFonts w:ascii="Times New Roman" w:hAnsi="Times New Roman" w:cs="Times New Roman"/>
                <w:sz w:val="20"/>
                <w:szCs w:val="20"/>
              </w:rPr>
              <w:t xml:space="preserve"> Татьяна Алексеевна</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начальник отдела имущественных отношений;</w:t>
            </w:r>
          </w:p>
          <w:p w:rsidR="00AD6750" w:rsidRPr="00AD6750" w:rsidRDefault="00AD6750" w:rsidP="00AD6750">
            <w:pPr>
              <w:suppressAutoHyphens/>
              <w:spacing w:after="0"/>
              <w:jc w:val="both"/>
              <w:rPr>
                <w:rFonts w:ascii="Times New Roman" w:hAnsi="Times New Roman" w:cs="Times New Roman"/>
                <w:sz w:val="20"/>
                <w:szCs w:val="20"/>
              </w:rPr>
            </w:pP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Чечулина Валерия Викторовна</w:t>
            </w:r>
          </w:p>
          <w:p w:rsidR="00AD6750" w:rsidRPr="00AD6750" w:rsidRDefault="00AD6750" w:rsidP="00AD6750">
            <w:pPr>
              <w:suppressAutoHyphens/>
              <w:spacing w:after="0"/>
              <w:jc w:val="both"/>
              <w:rPr>
                <w:rFonts w:ascii="Times New Roman" w:hAnsi="Times New Roman" w:cs="Times New Roman"/>
                <w:sz w:val="20"/>
                <w:szCs w:val="20"/>
              </w:rPr>
            </w:pPr>
          </w:p>
          <w:p w:rsidR="00AD6750" w:rsidRPr="00AD6750" w:rsidRDefault="00AD6750" w:rsidP="00AD6750">
            <w:pPr>
              <w:suppressAutoHyphens/>
              <w:spacing w:after="0"/>
              <w:jc w:val="both"/>
              <w:rPr>
                <w:rFonts w:ascii="Times New Roman" w:hAnsi="Times New Roman" w:cs="Times New Roman"/>
                <w:sz w:val="20"/>
                <w:szCs w:val="20"/>
              </w:rPr>
            </w:pPr>
            <w:proofErr w:type="spellStart"/>
            <w:r w:rsidRPr="00AD6750">
              <w:rPr>
                <w:rFonts w:ascii="Times New Roman" w:hAnsi="Times New Roman" w:cs="Times New Roman"/>
                <w:sz w:val="20"/>
                <w:szCs w:val="20"/>
              </w:rPr>
              <w:t>Карпачева</w:t>
            </w:r>
            <w:proofErr w:type="spellEnd"/>
            <w:r w:rsidRPr="00AD6750">
              <w:rPr>
                <w:rFonts w:ascii="Times New Roman" w:hAnsi="Times New Roman" w:cs="Times New Roman"/>
                <w:sz w:val="20"/>
                <w:szCs w:val="20"/>
              </w:rPr>
              <w:t xml:space="preserve"> Елена Васильевна</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ведущий специалист;</w:t>
            </w:r>
          </w:p>
          <w:p w:rsidR="00AD6750" w:rsidRPr="00AD6750" w:rsidRDefault="00AD6750" w:rsidP="00AD6750">
            <w:pPr>
              <w:suppressAutoHyphens/>
              <w:spacing w:after="0"/>
              <w:jc w:val="both"/>
              <w:rPr>
                <w:rFonts w:ascii="Times New Roman" w:hAnsi="Times New Roman" w:cs="Times New Roman"/>
                <w:sz w:val="20"/>
                <w:szCs w:val="20"/>
              </w:rPr>
            </w:pPr>
          </w:p>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 xml:space="preserve">председатель Общественного совета сельского поселения Усть-Юган;      </w:t>
            </w:r>
          </w:p>
          <w:p w:rsidR="00AD6750" w:rsidRPr="00AD6750" w:rsidRDefault="00AD6750" w:rsidP="00AD6750">
            <w:pPr>
              <w:suppressAutoHyphens/>
              <w:spacing w:after="0"/>
              <w:jc w:val="both"/>
              <w:rPr>
                <w:rFonts w:ascii="Times New Roman" w:hAnsi="Times New Roman" w:cs="Times New Roman"/>
                <w:sz w:val="20"/>
                <w:szCs w:val="20"/>
              </w:rPr>
            </w:pPr>
          </w:p>
        </w:tc>
      </w:tr>
      <w:tr w:rsidR="00AD6750" w:rsidRPr="00AD6750" w:rsidTr="00AD6750">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proofErr w:type="spellStart"/>
            <w:r w:rsidRPr="00AD6750">
              <w:rPr>
                <w:rFonts w:ascii="Times New Roman" w:hAnsi="Times New Roman" w:cs="Times New Roman"/>
                <w:sz w:val="20"/>
                <w:szCs w:val="20"/>
              </w:rPr>
              <w:t>Ряполова</w:t>
            </w:r>
            <w:proofErr w:type="spellEnd"/>
            <w:r w:rsidRPr="00AD6750">
              <w:rPr>
                <w:rFonts w:ascii="Times New Roman" w:hAnsi="Times New Roman" w:cs="Times New Roman"/>
                <w:sz w:val="20"/>
                <w:szCs w:val="20"/>
              </w:rPr>
              <w:t xml:space="preserve"> Галина Николаевна</w:t>
            </w:r>
          </w:p>
        </w:tc>
        <w:tc>
          <w:tcPr>
            <w:tcW w:w="4927" w:type="dxa"/>
            <w:shd w:val="clear" w:color="auto" w:fill="auto"/>
          </w:tcPr>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депутат Совета депутатов сельского поселения Усть-Юган.</w:t>
            </w:r>
          </w:p>
          <w:p w:rsidR="00AD6750" w:rsidRPr="00AD6750" w:rsidRDefault="00AD6750" w:rsidP="00AD6750">
            <w:pPr>
              <w:suppressAutoHyphens/>
              <w:spacing w:after="0"/>
              <w:jc w:val="both"/>
              <w:rPr>
                <w:rFonts w:ascii="Times New Roman" w:hAnsi="Times New Roman" w:cs="Times New Roman"/>
                <w:sz w:val="20"/>
                <w:szCs w:val="20"/>
              </w:rPr>
            </w:pPr>
          </w:p>
        </w:tc>
      </w:tr>
    </w:tbl>
    <w:p w:rsidR="00AD6750" w:rsidRPr="00AD6750" w:rsidRDefault="00AD6750" w:rsidP="00AD6750">
      <w:pPr>
        <w:tabs>
          <w:tab w:val="left" w:pos="0"/>
          <w:tab w:val="left" w:pos="1134"/>
        </w:tab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4. Утвердить порядок учёта предложений по Проекту согласно Приложению № 2 к настоящему постановл</w:t>
      </w:r>
      <w:r w:rsidRPr="00AD6750">
        <w:rPr>
          <w:rFonts w:ascii="Times New Roman" w:hAnsi="Times New Roman" w:cs="Times New Roman"/>
          <w:sz w:val="20"/>
          <w:szCs w:val="20"/>
        </w:rPr>
        <w:t>е</w:t>
      </w:r>
      <w:r w:rsidRPr="00AD6750">
        <w:rPr>
          <w:rFonts w:ascii="Times New Roman" w:hAnsi="Times New Roman" w:cs="Times New Roman"/>
          <w:sz w:val="20"/>
          <w:szCs w:val="20"/>
        </w:rPr>
        <w:t>нию.</w:t>
      </w:r>
    </w:p>
    <w:p w:rsidR="00AD6750" w:rsidRPr="00AD6750" w:rsidRDefault="00AD6750" w:rsidP="00AD6750">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5.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rsidR="00AD6750" w:rsidRPr="00AD6750" w:rsidRDefault="00AD6750" w:rsidP="00AD6750">
      <w:pPr>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6. Настоящее постановление вступает в силу после его официального опубликования (обнародования) в бю</w:t>
      </w:r>
      <w:r w:rsidRPr="00AD6750">
        <w:rPr>
          <w:rFonts w:ascii="Times New Roman" w:hAnsi="Times New Roman" w:cs="Times New Roman"/>
          <w:sz w:val="20"/>
          <w:szCs w:val="20"/>
        </w:rPr>
        <w:t>л</w:t>
      </w:r>
      <w:r w:rsidRPr="00AD6750">
        <w:rPr>
          <w:rFonts w:ascii="Times New Roman" w:hAnsi="Times New Roman" w:cs="Times New Roman"/>
          <w:sz w:val="20"/>
          <w:szCs w:val="20"/>
        </w:rPr>
        <w:t>летене «Усть-Юганский вестник».</w:t>
      </w:r>
    </w:p>
    <w:p w:rsidR="00AD6750" w:rsidRPr="00AD6750" w:rsidRDefault="00AD6750" w:rsidP="00AD6750">
      <w:pPr>
        <w:suppressAutoHyphens/>
        <w:spacing w:after="0"/>
        <w:ind w:firstLine="709"/>
        <w:jc w:val="both"/>
        <w:rPr>
          <w:rFonts w:ascii="Times New Roman" w:hAnsi="Times New Roman" w:cs="Times New Roman"/>
          <w:sz w:val="20"/>
          <w:szCs w:val="20"/>
        </w:rPr>
      </w:pPr>
      <w:r w:rsidRPr="00AD6750">
        <w:rPr>
          <w:rFonts w:ascii="Times New Roman" w:hAnsi="Times New Roman" w:cs="Times New Roman"/>
          <w:sz w:val="20"/>
          <w:szCs w:val="20"/>
        </w:rPr>
        <w:t xml:space="preserve">7.  </w:t>
      </w:r>
      <w:proofErr w:type="gramStart"/>
      <w:r w:rsidRPr="00AD6750">
        <w:rPr>
          <w:rFonts w:ascii="Times New Roman" w:hAnsi="Times New Roman" w:cs="Times New Roman"/>
          <w:sz w:val="20"/>
          <w:szCs w:val="20"/>
        </w:rPr>
        <w:t>Контроль за</w:t>
      </w:r>
      <w:proofErr w:type="gramEnd"/>
      <w:r w:rsidRPr="00AD6750">
        <w:rPr>
          <w:rFonts w:ascii="Times New Roman" w:hAnsi="Times New Roman" w:cs="Times New Roman"/>
          <w:sz w:val="20"/>
          <w:szCs w:val="20"/>
        </w:rPr>
        <w:t xml:space="preserve"> исполнением постановления оставляю за собой.</w:t>
      </w:r>
    </w:p>
    <w:p w:rsidR="00AD6750" w:rsidRPr="00AD6750" w:rsidRDefault="00AD6750" w:rsidP="00AD6750">
      <w:pPr>
        <w:suppressAutoHyphens/>
        <w:spacing w:after="0"/>
        <w:jc w:val="both"/>
        <w:rPr>
          <w:rFonts w:ascii="Times New Roman" w:hAnsi="Times New Roman" w:cs="Times New Roman"/>
          <w:sz w:val="20"/>
          <w:szCs w:val="20"/>
        </w:rPr>
      </w:pPr>
    </w:p>
    <w:p w:rsidR="00AD6750" w:rsidRPr="00AD6750" w:rsidRDefault="00AD6750" w:rsidP="00AD6750">
      <w:pPr>
        <w:suppressAutoHyphens/>
        <w:spacing w:after="0"/>
        <w:jc w:val="both"/>
        <w:rPr>
          <w:rFonts w:ascii="Times New Roman" w:hAnsi="Times New Roman" w:cs="Times New Roman"/>
          <w:sz w:val="20"/>
          <w:szCs w:val="20"/>
        </w:rPr>
      </w:pPr>
    </w:p>
    <w:p w:rsidR="00AD6750" w:rsidRPr="00AD6750" w:rsidRDefault="00AD6750" w:rsidP="00AD6750">
      <w:pPr>
        <w:suppressAutoHyphens/>
        <w:spacing w:after="0"/>
        <w:jc w:val="both"/>
        <w:rPr>
          <w:rFonts w:ascii="Times New Roman" w:hAnsi="Times New Roman" w:cs="Times New Roman"/>
          <w:sz w:val="20"/>
          <w:szCs w:val="20"/>
        </w:rPr>
      </w:pPr>
    </w:p>
    <w:p w:rsidR="00AD6750" w:rsidRPr="00AD6750" w:rsidRDefault="00AD6750" w:rsidP="00AD6750">
      <w:pPr>
        <w:suppressAutoHyphens/>
        <w:spacing w:after="0"/>
        <w:jc w:val="both"/>
        <w:rPr>
          <w:rFonts w:ascii="Times New Roman" w:hAnsi="Times New Roman" w:cs="Times New Roman"/>
          <w:sz w:val="20"/>
          <w:szCs w:val="20"/>
        </w:rPr>
      </w:pPr>
      <w:r w:rsidRPr="00AD6750">
        <w:rPr>
          <w:rFonts w:ascii="Times New Roman" w:hAnsi="Times New Roman" w:cs="Times New Roman"/>
          <w:sz w:val="20"/>
          <w:szCs w:val="20"/>
        </w:rPr>
        <w:t xml:space="preserve">Глава поселения                                                      </w:t>
      </w:r>
      <w:r>
        <w:rPr>
          <w:rFonts w:ascii="Times New Roman" w:hAnsi="Times New Roman" w:cs="Times New Roman"/>
          <w:sz w:val="20"/>
          <w:szCs w:val="20"/>
        </w:rPr>
        <w:t xml:space="preserve">                                                               В.А. </w:t>
      </w:r>
      <w:proofErr w:type="gramStart"/>
      <w:r>
        <w:rPr>
          <w:rFonts w:ascii="Times New Roman" w:hAnsi="Times New Roman" w:cs="Times New Roman"/>
          <w:sz w:val="20"/>
          <w:szCs w:val="20"/>
        </w:rPr>
        <w:t>Мякише</w:t>
      </w:r>
      <w:proofErr w:type="gramEnd"/>
    </w:p>
    <w:p w:rsidR="00AD6750" w:rsidRPr="00AD6750" w:rsidRDefault="00AD6750" w:rsidP="00AD6750">
      <w:pPr>
        <w:suppressAutoHyphens/>
        <w:jc w:val="both"/>
        <w:rPr>
          <w:rFonts w:ascii="Times New Roman" w:hAnsi="Times New Roman" w:cs="Times New Roman"/>
          <w:sz w:val="20"/>
          <w:szCs w:val="20"/>
        </w:rPr>
      </w:pPr>
    </w:p>
    <w:p w:rsidR="00AD6750" w:rsidRPr="00AD6750" w:rsidRDefault="00AD6750" w:rsidP="00AD6750">
      <w:pPr>
        <w:spacing w:after="0"/>
        <w:ind w:left="4962"/>
        <w:rPr>
          <w:rFonts w:ascii="Times New Roman" w:hAnsi="Times New Roman" w:cs="Times New Roman"/>
          <w:spacing w:val="-2"/>
          <w:sz w:val="20"/>
          <w:szCs w:val="20"/>
        </w:rPr>
      </w:pPr>
      <w:r w:rsidRPr="00AD6750">
        <w:rPr>
          <w:rFonts w:ascii="Times New Roman" w:hAnsi="Times New Roman" w:cs="Times New Roman"/>
          <w:spacing w:val="-2"/>
          <w:sz w:val="20"/>
          <w:szCs w:val="20"/>
        </w:rPr>
        <w:t>Приложение № 1</w:t>
      </w:r>
    </w:p>
    <w:p w:rsidR="00AD6750" w:rsidRPr="00AD6750" w:rsidRDefault="00AD6750" w:rsidP="00AD6750">
      <w:pPr>
        <w:spacing w:after="0"/>
        <w:ind w:left="4962"/>
        <w:rPr>
          <w:rFonts w:ascii="Times New Roman" w:hAnsi="Times New Roman" w:cs="Times New Roman"/>
          <w:spacing w:val="-2"/>
          <w:sz w:val="20"/>
          <w:szCs w:val="20"/>
        </w:rPr>
      </w:pPr>
      <w:r w:rsidRPr="00AD6750">
        <w:rPr>
          <w:rFonts w:ascii="Times New Roman" w:hAnsi="Times New Roman" w:cs="Times New Roman"/>
          <w:spacing w:val="-2"/>
          <w:sz w:val="20"/>
          <w:szCs w:val="20"/>
        </w:rPr>
        <w:t>к постановлению Главы</w:t>
      </w:r>
    </w:p>
    <w:p w:rsidR="00AD6750" w:rsidRDefault="00AD6750" w:rsidP="00DC46DD">
      <w:pPr>
        <w:spacing w:after="0"/>
        <w:ind w:left="4962"/>
        <w:rPr>
          <w:rFonts w:ascii="Times New Roman" w:hAnsi="Times New Roman" w:cs="Times New Roman"/>
          <w:spacing w:val="-2"/>
          <w:sz w:val="20"/>
          <w:szCs w:val="20"/>
        </w:rPr>
      </w:pPr>
      <w:r w:rsidRPr="00AD6750">
        <w:rPr>
          <w:rFonts w:ascii="Times New Roman" w:hAnsi="Times New Roman" w:cs="Times New Roman"/>
          <w:spacing w:val="-2"/>
          <w:sz w:val="20"/>
          <w:szCs w:val="20"/>
        </w:rPr>
        <w:t>сельского поселения Усть-Юган</w:t>
      </w:r>
      <w:r w:rsidRPr="00AD6750">
        <w:rPr>
          <w:rFonts w:ascii="Times New Roman" w:hAnsi="Times New Roman" w:cs="Times New Roman"/>
          <w:spacing w:val="-2"/>
          <w:sz w:val="20"/>
          <w:szCs w:val="20"/>
        </w:rPr>
        <w:br/>
        <w:t xml:space="preserve">от </w:t>
      </w:r>
      <w:r w:rsidRPr="00AD6750">
        <w:rPr>
          <w:rFonts w:ascii="Times New Roman" w:hAnsi="Times New Roman" w:cs="Times New Roman"/>
          <w:spacing w:val="-2"/>
          <w:sz w:val="20"/>
          <w:szCs w:val="20"/>
          <w:u w:val="single"/>
        </w:rPr>
        <w:t>15.07.2022</w:t>
      </w:r>
      <w:r w:rsidRPr="00AD6750">
        <w:rPr>
          <w:rFonts w:ascii="Times New Roman" w:hAnsi="Times New Roman" w:cs="Times New Roman"/>
          <w:spacing w:val="-2"/>
          <w:sz w:val="20"/>
          <w:szCs w:val="20"/>
        </w:rPr>
        <w:t xml:space="preserve"> №_</w:t>
      </w:r>
      <w:r w:rsidRPr="00AD6750">
        <w:rPr>
          <w:rFonts w:ascii="Times New Roman" w:hAnsi="Times New Roman" w:cs="Times New Roman"/>
          <w:spacing w:val="-2"/>
          <w:sz w:val="20"/>
          <w:szCs w:val="20"/>
          <w:u w:val="single"/>
        </w:rPr>
        <w:t>19-пг</w:t>
      </w:r>
    </w:p>
    <w:p w:rsidR="00DC46DD" w:rsidRPr="00DC46DD" w:rsidRDefault="00DC46DD" w:rsidP="00DC46DD">
      <w:pPr>
        <w:spacing w:after="0"/>
        <w:ind w:left="4962"/>
        <w:rPr>
          <w:rFonts w:ascii="Times New Roman" w:hAnsi="Times New Roman" w:cs="Times New Roman"/>
          <w:spacing w:val="-2"/>
          <w:sz w:val="20"/>
          <w:szCs w:val="20"/>
        </w:rPr>
      </w:pPr>
    </w:p>
    <w:p w:rsidR="00AD6750" w:rsidRPr="00AD6750" w:rsidRDefault="00AD6750" w:rsidP="00500C1A">
      <w:pPr>
        <w:spacing w:after="0"/>
        <w:ind w:right="18"/>
        <w:rPr>
          <w:rFonts w:ascii="Times New Roman" w:hAnsi="Times New Roman" w:cs="Times New Roman"/>
          <w:sz w:val="22"/>
          <w:szCs w:val="20"/>
        </w:rPr>
      </w:pPr>
    </w:p>
    <w:p w:rsidR="00AD6750" w:rsidRPr="00AD6750" w:rsidRDefault="00AD6750" w:rsidP="00AD6750">
      <w:pPr>
        <w:spacing w:after="0"/>
        <w:ind w:right="18"/>
        <w:jc w:val="center"/>
        <w:rPr>
          <w:rFonts w:ascii="Times New Roman" w:hAnsi="Times New Roman" w:cs="Times New Roman"/>
          <w:b/>
          <w:sz w:val="22"/>
          <w:szCs w:val="20"/>
        </w:rPr>
      </w:pPr>
      <w:r w:rsidRPr="00AD6750">
        <w:rPr>
          <w:rFonts w:ascii="Times New Roman" w:hAnsi="Times New Roman" w:cs="Times New Roman"/>
          <w:b/>
          <w:sz w:val="22"/>
          <w:szCs w:val="20"/>
        </w:rPr>
        <w:t xml:space="preserve">ГЛАВА СЕЛЬСКОГО ПОСЕЛЕНИЯ </w:t>
      </w:r>
    </w:p>
    <w:p w:rsidR="00AD6750" w:rsidRPr="00AD6750" w:rsidRDefault="00AD6750" w:rsidP="00AD6750">
      <w:pPr>
        <w:spacing w:after="0"/>
        <w:ind w:right="18"/>
        <w:jc w:val="center"/>
        <w:rPr>
          <w:rFonts w:ascii="Times New Roman" w:hAnsi="Times New Roman" w:cs="Times New Roman"/>
          <w:sz w:val="22"/>
          <w:szCs w:val="20"/>
        </w:rPr>
      </w:pPr>
      <w:r w:rsidRPr="00AD6750">
        <w:rPr>
          <w:rFonts w:ascii="Times New Roman" w:hAnsi="Times New Roman" w:cs="Times New Roman"/>
          <w:b/>
          <w:sz w:val="22"/>
          <w:szCs w:val="20"/>
        </w:rPr>
        <w:t>УСТЬ-ЮГАН</w:t>
      </w:r>
    </w:p>
    <w:p w:rsidR="00AD6750" w:rsidRPr="00AD6750" w:rsidRDefault="00AD6750" w:rsidP="00AD6750">
      <w:pPr>
        <w:spacing w:after="0"/>
        <w:ind w:right="18"/>
        <w:jc w:val="center"/>
        <w:rPr>
          <w:rFonts w:ascii="Times New Roman" w:hAnsi="Times New Roman" w:cs="Times New Roman"/>
          <w:sz w:val="22"/>
          <w:szCs w:val="20"/>
        </w:rPr>
      </w:pPr>
    </w:p>
    <w:p w:rsidR="00AD6750" w:rsidRPr="00AD6750" w:rsidRDefault="00AD6750" w:rsidP="00AD6750">
      <w:pPr>
        <w:ind w:right="18"/>
        <w:jc w:val="center"/>
        <w:rPr>
          <w:rFonts w:ascii="Times New Roman" w:hAnsi="Times New Roman" w:cs="Times New Roman"/>
          <w:b/>
          <w:sz w:val="22"/>
          <w:szCs w:val="20"/>
        </w:rPr>
      </w:pPr>
      <w:r w:rsidRPr="00AD6750">
        <w:rPr>
          <w:rFonts w:ascii="Times New Roman" w:hAnsi="Times New Roman" w:cs="Times New Roman"/>
          <w:b/>
          <w:sz w:val="22"/>
          <w:szCs w:val="20"/>
        </w:rPr>
        <w:t>ПРОЕКТ ПОСТАНОВЛЕНИЯ</w:t>
      </w:r>
    </w:p>
    <w:p w:rsidR="00AD6750" w:rsidRPr="00AD6750" w:rsidRDefault="00AD6750" w:rsidP="00AD6750">
      <w:pPr>
        <w:ind w:right="18"/>
        <w:jc w:val="center"/>
        <w:rPr>
          <w:rFonts w:ascii="Times New Roman" w:hAnsi="Times New Roman" w:cs="Times New Roman"/>
          <w:b/>
          <w:sz w:val="20"/>
          <w:szCs w:val="20"/>
        </w:rPr>
      </w:pPr>
    </w:p>
    <w:p w:rsidR="00AD6750" w:rsidRPr="00AD6750" w:rsidRDefault="00AD6750" w:rsidP="00AD6750">
      <w:pPr>
        <w:ind w:right="18"/>
        <w:rPr>
          <w:rFonts w:ascii="Times New Roman" w:hAnsi="Times New Roman" w:cs="Times New Roman"/>
          <w:sz w:val="20"/>
          <w:szCs w:val="20"/>
        </w:rPr>
      </w:pPr>
      <w:r w:rsidRPr="00AD6750">
        <w:rPr>
          <w:rFonts w:ascii="Times New Roman" w:hAnsi="Times New Roman" w:cs="Times New Roman"/>
          <w:sz w:val="20"/>
          <w:szCs w:val="20"/>
          <w:u w:val="single"/>
        </w:rPr>
        <w:t>_________</w:t>
      </w:r>
      <w:r w:rsidRPr="00AD6750">
        <w:rPr>
          <w:rFonts w:ascii="Times New Roman" w:hAnsi="Times New Roman" w:cs="Times New Roman"/>
          <w:sz w:val="20"/>
          <w:szCs w:val="20"/>
        </w:rPr>
        <w:t xml:space="preserve">                                                                                                  </w:t>
      </w:r>
      <w:r>
        <w:rPr>
          <w:rFonts w:ascii="Times New Roman" w:hAnsi="Times New Roman" w:cs="Times New Roman"/>
          <w:sz w:val="20"/>
          <w:szCs w:val="20"/>
        </w:rPr>
        <w:t xml:space="preserve">                                           </w:t>
      </w:r>
      <w:r w:rsidR="00DC46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6750">
        <w:rPr>
          <w:rFonts w:ascii="Times New Roman" w:hAnsi="Times New Roman" w:cs="Times New Roman"/>
          <w:sz w:val="20"/>
          <w:szCs w:val="20"/>
        </w:rPr>
        <w:t>№</w:t>
      </w:r>
      <w:r w:rsidRPr="00AD6750">
        <w:rPr>
          <w:rFonts w:ascii="Times New Roman" w:hAnsi="Times New Roman" w:cs="Times New Roman"/>
          <w:sz w:val="20"/>
          <w:szCs w:val="20"/>
          <w:u w:val="single"/>
        </w:rPr>
        <w:t>____</w:t>
      </w:r>
    </w:p>
    <w:p w:rsidR="00AD6750" w:rsidRDefault="00AD6750" w:rsidP="00500C1A">
      <w:pPr>
        <w:ind w:right="18"/>
        <w:jc w:val="center"/>
        <w:rPr>
          <w:rFonts w:ascii="Times New Roman" w:hAnsi="Times New Roman" w:cs="Times New Roman"/>
          <w:sz w:val="16"/>
          <w:szCs w:val="20"/>
        </w:rPr>
      </w:pPr>
      <w:r w:rsidRPr="00AD6750">
        <w:rPr>
          <w:rFonts w:ascii="Times New Roman" w:hAnsi="Times New Roman" w:cs="Times New Roman"/>
          <w:sz w:val="16"/>
          <w:szCs w:val="20"/>
        </w:rPr>
        <w:t>п. Усть-Юган</w:t>
      </w:r>
    </w:p>
    <w:p w:rsidR="00500C1A" w:rsidRPr="00500C1A" w:rsidRDefault="00500C1A" w:rsidP="00500C1A">
      <w:pPr>
        <w:ind w:right="18"/>
        <w:jc w:val="center"/>
        <w:rPr>
          <w:rFonts w:ascii="Times New Roman" w:hAnsi="Times New Roman" w:cs="Times New Roman"/>
          <w:sz w:val="16"/>
          <w:szCs w:val="20"/>
        </w:rPr>
      </w:pPr>
    </w:p>
    <w:p w:rsidR="00AD6750" w:rsidRPr="00AD6750" w:rsidRDefault="00AD6750" w:rsidP="00500C1A">
      <w:pPr>
        <w:autoSpaceDE w:val="0"/>
        <w:autoSpaceDN w:val="0"/>
        <w:adjustRightInd w:val="0"/>
        <w:spacing w:after="0"/>
        <w:ind w:firstLine="709"/>
        <w:jc w:val="center"/>
        <w:rPr>
          <w:rFonts w:ascii="Times New Roman" w:hAnsi="Times New Roman" w:cs="Times New Roman"/>
          <w:sz w:val="20"/>
          <w:szCs w:val="20"/>
        </w:rPr>
      </w:pPr>
      <w:r w:rsidRPr="00AD6750">
        <w:rPr>
          <w:rFonts w:ascii="Times New Roman" w:hAnsi="Times New Roman" w:cs="Times New Roman"/>
          <w:sz w:val="20"/>
          <w:szCs w:val="20"/>
        </w:rPr>
        <w:t xml:space="preserve">Об утверждении Правил землепользования и застройки </w:t>
      </w:r>
    </w:p>
    <w:p w:rsidR="00AD6750" w:rsidRDefault="00AD6750" w:rsidP="00500C1A">
      <w:pPr>
        <w:autoSpaceDE w:val="0"/>
        <w:autoSpaceDN w:val="0"/>
        <w:adjustRightInd w:val="0"/>
        <w:spacing w:after="0"/>
        <w:ind w:firstLine="709"/>
        <w:jc w:val="center"/>
        <w:rPr>
          <w:rFonts w:ascii="Times New Roman" w:hAnsi="Times New Roman" w:cs="Times New Roman"/>
          <w:sz w:val="20"/>
          <w:szCs w:val="20"/>
        </w:rPr>
      </w:pPr>
      <w:r w:rsidRPr="00AD6750">
        <w:rPr>
          <w:rFonts w:ascii="Times New Roman" w:hAnsi="Times New Roman" w:cs="Times New Roman"/>
          <w:sz w:val="20"/>
          <w:szCs w:val="20"/>
        </w:rPr>
        <w:t>сельского поселения Усть-Юган</w:t>
      </w:r>
    </w:p>
    <w:p w:rsidR="00500C1A" w:rsidRDefault="00500C1A" w:rsidP="00500C1A">
      <w:pPr>
        <w:autoSpaceDE w:val="0"/>
        <w:autoSpaceDN w:val="0"/>
        <w:adjustRightInd w:val="0"/>
        <w:spacing w:after="0"/>
        <w:ind w:firstLine="709"/>
        <w:jc w:val="center"/>
        <w:rPr>
          <w:rFonts w:ascii="Times New Roman" w:hAnsi="Times New Roman" w:cs="Times New Roman"/>
          <w:sz w:val="20"/>
          <w:szCs w:val="20"/>
        </w:rPr>
      </w:pPr>
    </w:p>
    <w:p w:rsidR="00500C1A" w:rsidRPr="00AD6750" w:rsidRDefault="00500C1A" w:rsidP="00500C1A">
      <w:pPr>
        <w:autoSpaceDE w:val="0"/>
        <w:autoSpaceDN w:val="0"/>
        <w:adjustRightInd w:val="0"/>
        <w:spacing w:after="0"/>
        <w:ind w:firstLine="709"/>
        <w:jc w:val="center"/>
        <w:rPr>
          <w:rFonts w:ascii="Times New Roman" w:hAnsi="Times New Roman" w:cs="Times New Roman"/>
          <w:color w:val="000000"/>
          <w:spacing w:val="-2"/>
          <w:sz w:val="20"/>
          <w:szCs w:val="20"/>
        </w:rPr>
      </w:pPr>
    </w:p>
    <w:p w:rsidR="00AD6750" w:rsidRPr="00500C1A" w:rsidRDefault="00AD6750" w:rsidP="00500C1A">
      <w:pPr>
        <w:autoSpaceDE w:val="0"/>
        <w:autoSpaceDN w:val="0"/>
        <w:adjustRightInd w:val="0"/>
        <w:ind w:firstLine="709"/>
        <w:jc w:val="both"/>
        <w:rPr>
          <w:rFonts w:ascii="Times New Roman" w:hAnsi="Times New Roman" w:cs="Times New Roman"/>
          <w:color w:val="FF0000"/>
          <w:spacing w:val="-2"/>
          <w:sz w:val="20"/>
          <w:szCs w:val="20"/>
        </w:rPr>
      </w:pPr>
      <w:proofErr w:type="gramStart"/>
      <w:r w:rsidRPr="00AD6750">
        <w:rPr>
          <w:rFonts w:ascii="Times New Roman" w:hAnsi="Times New Roman" w:cs="Times New Roman"/>
          <w:color w:val="000000"/>
          <w:spacing w:val="-2"/>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округа-Югры», Уставом муниципального образования сельское поселение Усть-Юган Нефтеюганского района Ханты-Мансийского автономного округа - Югры, в целях приведения Правил землепользования и застройки сельского поселения Усть-Юган в</w:t>
      </w:r>
      <w:proofErr w:type="gramEnd"/>
      <w:r w:rsidRPr="00AD6750">
        <w:rPr>
          <w:rFonts w:ascii="Times New Roman" w:hAnsi="Times New Roman" w:cs="Times New Roman"/>
          <w:color w:val="000000"/>
          <w:spacing w:val="-2"/>
          <w:sz w:val="20"/>
          <w:szCs w:val="20"/>
        </w:rPr>
        <w:t xml:space="preserve"> </w:t>
      </w:r>
      <w:proofErr w:type="gramStart"/>
      <w:r w:rsidRPr="00AD6750">
        <w:rPr>
          <w:rFonts w:ascii="Times New Roman" w:hAnsi="Times New Roman" w:cs="Times New Roman"/>
          <w:color w:val="000000"/>
          <w:spacing w:val="-2"/>
          <w:sz w:val="20"/>
          <w:szCs w:val="20"/>
        </w:rPr>
        <w:t>соответствие с Федеральным законом от 29.12.2020 № 468-ФЗ «О внес</w:t>
      </w:r>
      <w:r w:rsidRPr="00AD6750">
        <w:rPr>
          <w:rFonts w:ascii="Times New Roman" w:hAnsi="Times New Roman" w:cs="Times New Roman"/>
          <w:color w:val="000000"/>
          <w:spacing w:val="-2"/>
          <w:sz w:val="20"/>
          <w:szCs w:val="20"/>
        </w:rPr>
        <w:t>е</w:t>
      </w:r>
      <w:r w:rsidRPr="00AD6750">
        <w:rPr>
          <w:rFonts w:ascii="Times New Roman" w:hAnsi="Times New Roman" w:cs="Times New Roman"/>
          <w:color w:val="000000"/>
          <w:spacing w:val="-2"/>
          <w:sz w:val="20"/>
          <w:szCs w:val="20"/>
        </w:rPr>
        <w:t>нии изменений в Градостроительный кодекс Российской Федерации и отдельные законодательные акты Российской Ф</w:t>
      </w:r>
      <w:r w:rsidRPr="00AD6750">
        <w:rPr>
          <w:rFonts w:ascii="Times New Roman" w:hAnsi="Times New Roman" w:cs="Times New Roman"/>
          <w:color w:val="000000"/>
          <w:spacing w:val="-2"/>
          <w:sz w:val="20"/>
          <w:szCs w:val="20"/>
        </w:rPr>
        <w:t>е</w:t>
      </w:r>
      <w:r w:rsidRPr="00AD6750">
        <w:rPr>
          <w:rFonts w:ascii="Times New Roman" w:hAnsi="Times New Roman" w:cs="Times New Roman"/>
          <w:color w:val="000000"/>
          <w:spacing w:val="-2"/>
          <w:sz w:val="20"/>
          <w:szCs w:val="20"/>
        </w:rPr>
        <w:t xml:space="preserve">дерации», с Законом Ханты-Мансийского автономного округа – Югры от 23.12.2021 № 109-оз «О внесении изменения в </w:t>
      </w:r>
      <w:r w:rsidRPr="00AD6750">
        <w:rPr>
          <w:rFonts w:ascii="Times New Roman" w:hAnsi="Times New Roman" w:cs="Times New Roman"/>
          <w:color w:val="000000"/>
          <w:spacing w:val="-2"/>
          <w:sz w:val="20"/>
          <w:szCs w:val="20"/>
        </w:rPr>
        <w:lastRenderedPageBreak/>
        <w:t>статью 8 Закона Ханты-Мансийского автономного округа - Югры «О градостроительной деятельности на территории Ханты-Мансийского автономного округа – Югры», учитывая протокол публичных слушаний и заключение по результ</w:t>
      </w:r>
      <w:r w:rsidRPr="00AD6750">
        <w:rPr>
          <w:rFonts w:ascii="Times New Roman" w:hAnsi="Times New Roman" w:cs="Times New Roman"/>
          <w:color w:val="000000"/>
          <w:spacing w:val="-2"/>
          <w:sz w:val="20"/>
          <w:szCs w:val="20"/>
        </w:rPr>
        <w:t>а</w:t>
      </w:r>
      <w:r w:rsidRPr="00AD6750">
        <w:rPr>
          <w:rFonts w:ascii="Times New Roman" w:hAnsi="Times New Roman" w:cs="Times New Roman"/>
          <w:color w:val="000000"/>
          <w:spacing w:val="-2"/>
          <w:sz w:val="20"/>
          <w:szCs w:val="20"/>
        </w:rPr>
        <w:t>там публичных слушаний</w:t>
      </w:r>
      <w:proofErr w:type="gramEnd"/>
      <w:r w:rsidRPr="00AD6750">
        <w:rPr>
          <w:rFonts w:ascii="Times New Roman" w:hAnsi="Times New Roman" w:cs="Times New Roman"/>
          <w:color w:val="000000"/>
          <w:spacing w:val="-2"/>
          <w:sz w:val="20"/>
          <w:szCs w:val="20"/>
        </w:rPr>
        <w:t xml:space="preserve">, </w:t>
      </w:r>
      <w:proofErr w:type="gramStart"/>
      <w:r w:rsidRPr="00AD6750">
        <w:rPr>
          <w:rFonts w:ascii="Times New Roman" w:hAnsi="Times New Roman" w:cs="Times New Roman"/>
          <w:sz w:val="20"/>
          <w:szCs w:val="20"/>
          <w:lang w:eastAsia="ar-SA"/>
        </w:rPr>
        <w:t>п</w:t>
      </w:r>
      <w:proofErr w:type="gramEnd"/>
      <w:r w:rsidRPr="00AD6750">
        <w:rPr>
          <w:rFonts w:ascii="Times New Roman" w:hAnsi="Times New Roman" w:cs="Times New Roman"/>
          <w:sz w:val="20"/>
          <w:szCs w:val="20"/>
          <w:lang w:eastAsia="ar-SA"/>
        </w:rPr>
        <w:t xml:space="preserve"> о с т а н о в л я ю:</w:t>
      </w:r>
      <w:r w:rsidRPr="00AD6750">
        <w:rPr>
          <w:rFonts w:ascii="Times New Roman" w:hAnsi="Times New Roman" w:cs="Times New Roman"/>
          <w:color w:val="000000"/>
          <w:spacing w:val="-2"/>
          <w:sz w:val="20"/>
          <w:szCs w:val="20"/>
        </w:rPr>
        <w:t xml:space="preserve"> </w:t>
      </w:r>
    </w:p>
    <w:p w:rsidR="00AD6750" w:rsidRPr="00AD6750" w:rsidRDefault="00AD6750" w:rsidP="0076640F">
      <w:pPr>
        <w:numPr>
          <w:ilvl w:val="0"/>
          <w:numId w:val="28"/>
        </w:numPr>
        <w:shd w:val="clear" w:color="auto" w:fill="FFFFFF"/>
        <w:tabs>
          <w:tab w:val="left" w:pos="744"/>
        </w:tabs>
        <w:spacing w:after="0" w:line="240" w:lineRule="auto"/>
        <w:ind w:left="0" w:firstLine="709"/>
        <w:jc w:val="both"/>
        <w:rPr>
          <w:rFonts w:ascii="Times New Roman" w:hAnsi="Times New Roman" w:cs="Times New Roman"/>
          <w:color w:val="000000"/>
          <w:spacing w:val="-2"/>
          <w:sz w:val="20"/>
          <w:szCs w:val="20"/>
        </w:rPr>
      </w:pPr>
      <w:r w:rsidRPr="00AD6750">
        <w:rPr>
          <w:rFonts w:ascii="Times New Roman" w:hAnsi="Times New Roman" w:cs="Times New Roman"/>
          <w:color w:val="000000"/>
          <w:spacing w:val="-2"/>
          <w:sz w:val="20"/>
          <w:szCs w:val="20"/>
        </w:rPr>
        <w:t>Утвердить</w:t>
      </w:r>
      <w:r w:rsidR="00500C1A">
        <w:rPr>
          <w:rFonts w:ascii="Times New Roman" w:hAnsi="Times New Roman" w:cs="Times New Roman"/>
          <w:color w:val="000000"/>
          <w:spacing w:val="-2"/>
          <w:sz w:val="20"/>
          <w:szCs w:val="20"/>
        </w:rPr>
        <w:t xml:space="preserve"> </w:t>
      </w:r>
      <w:r w:rsidRPr="00AD6750">
        <w:rPr>
          <w:rFonts w:ascii="Times New Roman" w:hAnsi="Times New Roman" w:cs="Times New Roman"/>
          <w:color w:val="000000"/>
          <w:spacing w:val="-2"/>
          <w:sz w:val="20"/>
          <w:szCs w:val="20"/>
        </w:rPr>
        <w:t xml:space="preserve"> Правила землепользования и застройки сельского поселения Усть-Юган согласно прилож</w:t>
      </w:r>
      <w:r w:rsidRPr="00AD6750">
        <w:rPr>
          <w:rFonts w:ascii="Times New Roman" w:hAnsi="Times New Roman" w:cs="Times New Roman"/>
          <w:color w:val="000000"/>
          <w:spacing w:val="-2"/>
          <w:sz w:val="20"/>
          <w:szCs w:val="20"/>
        </w:rPr>
        <w:t>е</w:t>
      </w:r>
      <w:r w:rsidRPr="00AD6750">
        <w:rPr>
          <w:rFonts w:ascii="Times New Roman" w:hAnsi="Times New Roman" w:cs="Times New Roman"/>
          <w:color w:val="000000"/>
          <w:spacing w:val="-2"/>
          <w:sz w:val="20"/>
          <w:szCs w:val="20"/>
        </w:rPr>
        <w:t>нию.</w:t>
      </w:r>
    </w:p>
    <w:p w:rsidR="00AD6750" w:rsidRPr="00AD6750" w:rsidRDefault="00AD6750" w:rsidP="0076640F">
      <w:pPr>
        <w:numPr>
          <w:ilvl w:val="0"/>
          <w:numId w:val="28"/>
        </w:numPr>
        <w:tabs>
          <w:tab w:val="left" w:pos="993"/>
        </w:tabs>
        <w:spacing w:after="0" w:line="240" w:lineRule="auto"/>
        <w:ind w:left="0" w:firstLine="709"/>
        <w:jc w:val="both"/>
        <w:rPr>
          <w:rFonts w:ascii="Times New Roman" w:hAnsi="Times New Roman" w:cs="Times New Roman"/>
          <w:bCs/>
          <w:sz w:val="20"/>
          <w:szCs w:val="20"/>
        </w:rPr>
      </w:pPr>
      <w:r w:rsidRPr="00AD6750">
        <w:rPr>
          <w:rFonts w:ascii="Times New Roman" w:hAnsi="Times New Roman" w:cs="Times New Roman"/>
          <w:sz w:val="20"/>
          <w:szCs w:val="20"/>
        </w:rPr>
        <w:t xml:space="preserve">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D6750" w:rsidRPr="00AD6750" w:rsidRDefault="00AD6750" w:rsidP="0076640F">
      <w:pPr>
        <w:numPr>
          <w:ilvl w:val="0"/>
          <w:numId w:val="28"/>
        </w:numPr>
        <w:tabs>
          <w:tab w:val="left" w:pos="993"/>
        </w:tabs>
        <w:spacing w:after="0" w:line="240" w:lineRule="auto"/>
        <w:ind w:left="0" w:firstLine="709"/>
        <w:jc w:val="both"/>
        <w:rPr>
          <w:rFonts w:ascii="Times New Roman" w:hAnsi="Times New Roman" w:cs="Times New Roman"/>
          <w:bCs/>
          <w:sz w:val="20"/>
          <w:szCs w:val="20"/>
        </w:rPr>
      </w:pPr>
      <w:r w:rsidRPr="00AD6750">
        <w:rPr>
          <w:rFonts w:ascii="Times New Roman" w:hAnsi="Times New Roman" w:cs="Times New Roman"/>
          <w:bCs/>
          <w:sz w:val="20"/>
          <w:szCs w:val="20"/>
        </w:rPr>
        <w:t xml:space="preserve"> Настоящее постановление вступает в силу после его официального опубликования (обнародования).</w:t>
      </w:r>
    </w:p>
    <w:p w:rsidR="00AD6750" w:rsidRPr="00AD6750" w:rsidRDefault="00AD6750" w:rsidP="0076640F">
      <w:pPr>
        <w:numPr>
          <w:ilvl w:val="0"/>
          <w:numId w:val="28"/>
        </w:numPr>
        <w:tabs>
          <w:tab w:val="left" w:pos="993"/>
        </w:tabs>
        <w:spacing w:after="0" w:line="240" w:lineRule="auto"/>
        <w:ind w:left="0" w:firstLine="709"/>
        <w:jc w:val="both"/>
        <w:rPr>
          <w:rFonts w:ascii="Times New Roman" w:hAnsi="Times New Roman" w:cs="Times New Roman"/>
          <w:bCs/>
          <w:sz w:val="20"/>
          <w:szCs w:val="20"/>
        </w:rPr>
      </w:pPr>
      <w:r w:rsidRPr="00AD6750">
        <w:rPr>
          <w:rFonts w:ascii="Times New Roman" w:hAnsi="Times New Roman" w:cs="Times New Roman"/>
          <w:bCs/>
          <w:sz w:val="20"/>
          <w:szCs w:val="20"/>
        </w:rPr>
        <w:t xml:space="preserve"> </w:t>
      </w:r>
      <w:proofErr w:type="gramStart"/>
      <w:r w:rsidRPr="00AD6750">
        <w:rPr>
          <w:rFonts w:ascii="Times New Roman" w:hAnsi="Times New Roman" w:cs="Times New Roman"/>
          <w:bCs/>
          <w:sz w:val="20"/>
          <w:szCs w:val="20"/>
        </w:rPr>
        <w:t>Контроль за</w:t>
      </w:r>
      <w:proofErr w:type="gramEnd"/>
      <w:r w:rsidRPr="00AD6750">
        <w:rPr>
          <w:rFonts w:ascii="Times New Roman" w:hAnsi="Times New Roman" w:cs="Times New Roman"/>
          <w:bCs/>
          <w:sz w:val="20"/>
          <w:szCs w:val="20"/>
        </w:rPr>
        <w:t xml:space="preserve"> выполнением настоящего постановления оставляю за собой.</w:t>
      </w:r>
    </w:p>
    <w:p w:rsidR="00AD6750" w:rsidRPr="00AD6750" w:rsidRDefault="00AD6750" w:rsidP="00AD6750">
      <w:pPr>
        <w:tabs>
          <w:tab w:val="left" w:pos="1134"/>
        </w:tabs>
        <w:ind w:left="-142" w:right="-1" w:firstLine="851"/>
        <w:jc w:val="both"/>
        <w:rPr>
          <w:rFonts w:ascii="Times New Roman" w:hAnsi="Times New Roman" w:cs="Times New Roman"/>
          <w:color w:val="000000"/>
          <w:spacing w:val="-2"/>
          <w:sz w:val="20"/>
          <w:szCs w:val="20"/>
        </w:rPr>
      </w:pPr>
    </w:p>
    <w:p w:rsidR="00AD6750" w:rsidRPr="00AD6750" w:rsidRDefault="00AD6750" w:rsidP="00AD6750">
      <w:pPr>
        <w:tabs>
          <w:tab w:val="left" w:pos="1134"/>
        </w:tabs>
        <w:ind w:left="-142" w:right="-1" w:firstLine="851"/>
        <w:jc w:val="both"/>
        <w:rPr>
          <w:rFonts w:ascii="Times New Roman" w:hAnsi="Times New Roman" w:cs="Times New Roman"/>
          <w:color w:val="000000"/>
          <w:spacing w:val="-2"/>
          <w:sz w:val="20"/>
          <w:szCs w:val="20"/>
        </w:rPr>
      </w:pPr>
    </w:p>
    <w:p w:rsidR="00AD6750" w:rsidRPr="00AD6750" w:rsidRDefault="00AD6750" w:rsidP="00AD6750">
      <w:pPr>
        <w:tabs>
          <w:tab w:val="left" w:pos="1134"/>
        </w:tabs>
        <w:ind w:left="-142" w:right="-1" w:firstLine="851"/>
        <w:jc w:val="both"/>
        <w:rPr>
          <w:rFonts w:ascii="Times New Roman" w:hAnsi="Times New Roman" w:cs="Times New Roman"/>
          <w:color w:val="000000"/>
          <w:spacing w:val="-2"/>
          <w:sz w:val="20"/>
          <w:szCs w:val="20"/>
        </w:rPr>
      </w:pPr>
    </w:p>
    <w:p w:rsidR="00AD6750" w:rsidRDefault="00AD6750" w:rsidP="00500C1A">
      <w:pPr>
        <w:tabs>
          <w:tab w:val="left" w:pos="1134"/>
        </w:tabs>
        <w:ind w:left="-142" w:right="-1"/>
        <w:jc w:val="both"/>
        <w:rPr>
          <w:rFonts w:ascii="Times New Roman" w:hAnsi="Times New Roman" w:cs="Times New Roman"/>
          <w:sz w:val="20"/>
          <w:szCs w:val="20"/>
        </w:rPr>
      </w:pPr>
      <w:r w:rsidRPr="00AD6750">
        <w:rPr>
          <w:rFonts w:ascii="Times New Roman" w:hAnsi="Times New Roman" w:cs="Times New Roman"/>
          <w:sz w:val="20"/>
          <w:szCs w:val="20"/>
        </w:rPr>
        <w:t xml:space="preserve">Глава сельского поселения                                                               </w:t>
      </w:r>
      <w:r w:rsidR="00500C1A">
        <w:rPr>
          <w:rFonts w:ascii="Times New Roman" w:hAnsi="Times New Roman" w:cs="Times New Roman"/>
          <w:sz w:val="20"/>
          <w:szCs w:val="20"/>
        </w:rPr>
        <w:t xml:space="preserve">                    </w:t>
      </w:r>
      <w:r w:rsidRPr="00AD6750">
        <w:rPr>
          <w:rFonts w:ascii="Times New Roman" w:hAnsi="Times New Roman" w:cs="Times New Roman"/>
          <w:sz w:val="20"/>
          <w:szCs w:val="20"/>
        </w:rPr>
        <w:t xml:space="preserve"> В.А. Мякишев</w:t>
      </w:r>
    </w:p>
    <w:p w:rsidR="00DC46DD" w:rsidRPr="00AD6750" w:rsidRDefault="00DC46DD" w:rsidP="00500C1A">
      <w:pPr>
        <w:tabs>
          <w:tab w:val="left" w:pos="1134"/>
        </w:tabs>
        <w:ind w:left="-142" w:right="-1"/>
        <w:jc w:val="both"/>
        <w:rPr>
          <w:rFonts w:ascii="Times New Roman" w:hAnsi="Times New Roman" w:cs="Times New Roman"/>
          <w:sz w:val="20"/>
          <w:szCs w:val="20"/>
        </w:rPr>
      </w:pPr>
    </w:p>
    <w:p w:rsidR="00AD6750" w:rsidRPr="00AD6750" w:rsidRDefault="00AD6750" w:rsidP="00AD6750">
      <w:pPr>
        <w:tabs>
          <w:tab w:val="left" w:pos="1134"/>
        </w:tabs>
        <w:spacing w:after="0"/>
        <w:ind w:left="5387" w:right="-1"/>
        <w:jc w:val="both"/>
        <w:rPr>
          <w:rFonts w:ascii="Times New Roman" w:hAnsi="Times New Roman" w:cs="Times New Roman"/>
          <w:sz w:val="20"/>
          <w:szCs w:val="20"/>
        </w:rPr>
      </w:pPr>
      <w:r w:rsidRPr="00AD6750">
        <w:rPr>
          <w:rFonts w:ascii="Times New Roman" w:hAnsi="Times New Roman" w:cs="Times New Roman"/>
          <w:sz w:val="20"/>
          <w:szCs w:val="20"/>
        </w:rPr>
        <w:t xml:space="preserve">Приложение </w:t>
      </w:r>
    </w:p>
    <w:p w:rsidR="00AD6750" w:rsidRPr="00AD6750" w:rsidRDefault="00AD6750" w:rsidP="00AD6750">
      <w:pPr>
        <w:tabs>
          <w:tab w:val="left" w:pos="1134"/>
        </w:tabs>
        <w:spacing w:after="0"/>
        <w:ind w:left="5387" w:right="-1"/>
        <w:jc w:val="both"/>
        <w:rPr>
          <w:rFonts w:ascii="Times New Roman" w:hAnsi="Times New Roman" w:cs="Times New Roman"/>
          <w:sz w:val="20"/>
          <w:szCs w:val="20"/>
        </w:rPr>
      </w:pPr>
      <w:r w:rsidRPr="00AD6750">
        <w:rPr>
          <w:rFonts w:ascii="Times New Roman" w:hAnsi="Times New Roman" w:cs="Times New Roman"/>
          <w:sz w:val="20"/>
          <w:szCs w:val="20"/>
        </w:rPr>
        <w:t>к проекту постановления Главы</w:t>
      </w:r>
    </w:p>
    <w:p w:rsidR="00AD6750" w:rsidRPr="00AD6750" w:rsidRDefault="00AD6750" w:rsidP="00AD6750">
      <w:pPr>
        <w:tabs>
          <w:tab w:val="left" w:pos="1134"/>
        </w:tabs>
        <w:spacing w:after="0"/>
        <w:ind w:left="5387" w:right="-1"/>
        <w:jc w:val="both"/>
        <w:rPr>
          <w:rFonts w:ascii="Times New Roman" w:hAnsi="Times New Roman" w:cs="Times New Roman"/>
          <w:sz w:val="20"/>
          <w:szCs w:val="20"/>
        </w:rPr>
      </w:pPr>
      <w:r w:rsidRPr="00AD6750">
        <w:rPr>
          <w:rFonts w:ascii="Times New Roman" w:hAnsi="Times New Roman" w:cs="Times New Roman"/>
          <w:sz w:val="20"/>
          <w:szCs w:val="20"/>
        </w:rPr>
        <w:t>сельского поселения Усть-Юган</w:t>
      </w:r>
    </w:p>
    <w:p w:rsidR="00AD6750" w:rsidRPr="00500C1A" w:rsidRDefault="00500C1A" w:rsidP="00500C1A">
      <w:pPr>
        <w:tabs>
          <w:tab w:val="left" w:pos="1134"/>
        </w:tabs>
        <w:spacing w:after="0"/>
        <w:ind w:left="5387" w:right="-1"/>
        <w:jc w:val="both"/>
        <w:rPr>
          <w:rFonts w:ascii="Times New Roman" w:hAnsi="Times New Roman" w:cs="Times New Roman"/>
          <w:sz w:val="20"/>
          <w:szCs w:val="20"/>
        </w:rPr>
      </w:pPr>
      <w:r>
        <w:rPr>
          <w:rFonts w:ascii="Times New Roman" w:hAnsi="Times New Roman" w:cs="Times New Roman"/>
          <w:sz w:val="20"/>
          <w:szCs w:val="20"/>
        </w:rPr>
        <w:t>от _________№_____</w:t>
      </w:r>
    </w:p>
    <w:p w:rsidR="00AD6750" w:rsidRPr="00AD6750" w:rsidRDefault="00AD6750" w:rsidP="00500C1A">
      <w:pPr>
        <w:rPr>
          <w:rFonts w:ascii="Times New Roman" w:hAnsi="Times New Roman" w:cs="Times New Roman"/>
          <w:b/>
          <w:sz w:val="20"/>
          <w:szCs w:val="20"/>
        </w:rPr>
      </w:pPr>
    </w:p>
    <w:p w:rsidR="00AD6750" w:rsidRPr="00AD6750" w:rsidRDefault="00AD6750" w:rsidP="00AD6750">
      <w:pPr>
        <w:jc w:val="center"/>
        <w:rPr>
          <w:rFonts w:ascii="Times New Roman" w:hAnsi="Times New Roman" w:cs="Times New Roman"/>
          <w:b/>
          <w:sz w:val="20"/>
          <w:szCs w:val="20"/>
        </w:rPr>
      </w:pPr>
    </w:p>
    <w:p w:rsidR="00AD6750" w:rsidRPr="00AD6750" w:rsidRDefault="00AD6750" w:rsidP="00500C1A">
      <w:pPr>
        <w:spacing w:after="0"/>
        <w:jc w:val="center"/>
        <w:rPr>
          <w:rFonts w:ascii="Times New Roman" w:hAnsi="Times New Roman" w:cs="Times New Roman"/>
          <w:b/>
          <w:sz w:val="20"/>
          <w:szCs w:val="20"/>
        </w:rPr>
      </w:pPr>
      <w:r w:rsidRPr="00AD6750">
        <w:rPr>
          <w:rFonts w:ascii="Times New Roman" w:hAnsi="Times New Roman" w:cs="Times New Roman"/>
          <w:b/>
          <w:sz w:val="20"/>
          <w:szCs w:val="20"/>
        </w:rPr>
        <w:t>ПРАВИЛА ЗЕМЛЕПОЛЬЗОВАНИЯ И ЗАСТРОЙКИ</w:t>
      </w:r>
    </w:p>
    <w:p w:rsidR="00AD6750" w:rsidRPr="00AD6750" w:rsidRDefault="00AD6750" w:rsidP="00500C1A">
      <w:pPr>
        <w:spacing w:after="0"/>
        <w:jc w:val="center"/>
        <w:rPr>
          <w:rFonts w:ascii="Times New Roman" w:hAnsi="Times New Roman" w:cs="Times New Roman"/>
          <w:b/>
          <w:sz w:val="20"/>
          <w:szCs w:val="20"/>
        </w:rPr>
      </w:pPr>
      <w:r w:rsidRPr="00AD6750">
        <w:rPr>
          <w:rFonts w:ascii="Times New Roman" w:hAnsi="Times New Roman" w:cs="Times New Roman"/>
          <w:b/>
          <w:sz w:val="20"/>
          <w:szCs w:val="20"/>
        </w:rPr>
        <w:t>СЕЛЬСКОГО ПОСЕЛЕНИЯ УСТЬ – ЮГАН</w:t>
      </w:r>
    </w:p>
    <w:p w:rsidR="00AD6750" w:rsidRPr="00AD6750" w:rsidRDefault="00AD6750" w:rsidP="00500C1A">
      <w:pPr>
        <w:spacing w:after="0"/>
        <w:jc w:val="center"/>
        <w:rPr>
          <w:rFonts w:ascii="Times New Roman" w:hAnsi="Times New Roman" w:cs="Times New Roman"/>
          <w:b/>
          <w:sz w:val="20"/>
          <w:szCs w:val="20"/>
        </w:rPr>
      </w:pPr>
      <w:r w:rsidRPr="00AD6750">
        <w:rPr>
          <w:rFonts w:ascii="Times New Roman" w:hAnsi="Times New Roman" w:cs="Times New Roman"/>
          <w:b/>
          <w:sz w:val="20"/>
          <w:szCs w:val="20"/>
        </w:rPr>
        <w:t xml:space="preserve">НЕФТЕЮГАНСКОГО РАЙОНА </w:t>
      </w:r>
    </w:p>
    <w:p w:rsidR="00AD6750" w:rsidRPr="00AD6750" w:rsidRDefault="00AD6750" w:rsidP="00500C1A">
      <w:pPr>
        <w:spacing w:after="0"/>
        <w:jc w:val="center"/>
        <w:rPr>
          <w:rFonts w:ascii="Times New Roman" w:hAnsi="Times New Roman" w:cs="Times New Roman"/>
          <w:b/>
          <w:sz w:val="20"/>
          <w:szCs w:val="20"/>
        </w:rPr>
      </w:pPr>
      <w:r w:rsidRPr="00AD6750">
        <w:rPr>
          <w:rFonts w:ascii="Times New Roman" w:hAnsi="Times New Roman" w:cs="Times New Roman"/>
          <w:b/>
          <w:sz w:val="20"/>
          <w:szCs w:val="20"/>
        </w:rPr>
        <w:t>ХАНТЫ-МАНСИЙСКОГО АВТОНОМНОГО ОКРУГА – ЮГРЫ</w:t>
      </w:r>
    </w:p>
    <w:p w:rsidR="00500C1A" w:rsidRPr="00500C1A" w:rsidRDefault="00AD6750" w:rsidP="00500C1A">
      <w:pPr>
        <w:jc w:val="center"/>
        <w:rPr>
          <w:rFonts w:ascii="Times New Roman" w:hAnsi="Times New Roman" w:cs="Times New Roman"/>
          <w:b/>
          <w:sz w:val="20"/>
          <w:szCs w:val="20"/>
          <w:lang w:eastAsia="ru-RU"/>
        </w:rPr>
      </w:pPr>
      <w:r w:rsidRPr="004A71C6">
        <w:rPr>
          <w:rFonts w:ascii="Liberation Serif" w:hAnsi="Liberation Serif"/>
          <w:b/>
        </w:rPr>
        <w:br w:type="page"/>
      </w:r>
      <w:r w:rsidR="00500C1A" w:rsidRPr="00500C1A">
        <w:rPr>
          <w:rFonts w:ascii="Times New Roman" w:hAnsi="Times New Roman" w:cs="Times New Roman"/>
          <w:b/>
          <w:sz w:val="20"/>
          <w:szCs w:val="20"/>
          <w:lang w:eastAsia="ru-RU"/>
        </w:rPr>
        <w:lastRenderedPageBreak/>
        <w:t>Содержание</w:t>
      </w:r>
    </w:p>
    <w:sdt>
      <w:sdtPr>
        <w:rPr>
          <w:rFonts w:ascii="Times New Roman" w:hAnsi="Times New Roman" w:cs="Times New Roman"/>
          <w:b/>
          <w:sz w:val="20"/>
          <w:szCs w:val="20"/>
          <w:lang w:eastAsia="ru-RU"/>
        </w:rPr>
        <w:id w:val="1577018623"/>
        <w:docPartObj>
          <w:docPartGallery w:val="Table of Contents"/>
          <w:docPartUnique/>
        </w:docPartObj>
      </w:sdtPr>
      <w:sdtEndPr>
        <w:rPr>
          <w:bCs/>
        </w:rPr>
      </w:sdtEndPr>
      <w:sdtContent>
        <w:p w:rsidR="00500C1A" w:rsidRPr="00500C1A" w:rsidRDefault="00500C1A"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r w:rsidRPr="00500C1A">
            <w:rPr>
              <w:rFonts w:ascii="Times New Roman" w:hAnsi="Times New Roman" w:cs="Times New Roman"/>
              <w:b/>
              <w:sz w:val="20"/>
              <w:szCs w:val="20"/>
              <w:lang w:eastAsia="ru-RU"/>
            </w:rPr>
            <w:fldChar w:fldCharType="begin"/>
          </w:r>
          <w:r w:rsidRPr="00500C1A">
            <w:rPr>
              <w:rFonts w:ascii="Times New Roman" w:hAnsi="Times New Roman" w:cs="Times New Roman"/>
              <w:b/>
              <w:sz w:val="20"/>
              <w:szCs w:val="20"/>
              <w:lang w:eastAsia="ru-RU"/>
            </w:rPr>
            <w:instrText xml:space="preserve"> TOC \o "1-3" \h \z \u </w:instrText>
          </w:r>
          <w:r w:rsidRPr="00500C1A">
            <w:rPr>
              <w:rFonts w:ascii="Times New Roman" w:hAnsi="Times New Roman" w:cs="Times New Roman"/>
              <w:b/>
              <w:sz w:val="20"/>
              <w:szCs w:val="20"/>
              <w:lang w:eastAsia="ru-RU"/>
            </w:rPr>
            <w:fldChar w:fldCharType="separate"/>
          </w:r>
          <w:hyperlink w:anchor="_Toc50621258" w:history="1">
            <w:r w:rsidRPr="00500C1A">
              <w:rPr>
                <w:rFonts w:ascii="Times New Roman" w:hAnsi="Times New Roman" w:cs="Times New Roman"/>
                <w:b/>
                <w:noProof/>
                <w:sz w:val="20"/>
                <w:szCs w:val="20"/>
                <w:u w:val="single"/>
                <w:lang w:eastAsia="ru-RU"/>
              </w:rPr>
              <w:t>ВВЕДЕНИЕ</w:t>
            </w:r>
            <w:r w:rsidRPr="00500C1A">
              <w:rPr>
                <w:rFonts w:ascii="Times New Roman" w:hAnsi="Times New Roman" w:cs="Times New Roman"/>
                <w:b/>
                <w:noProof/>
                <w:webHidden/>
                <w:sz w:val="20"/>
                <w:szCs w:val="20"/>
                <w:lang w:eastAsia="ru-RU"/>
              </w:rPr>
              <w:tab/>
            </w:r>
            <w:r w:rsidRPr="00500C1A">
              <w:rPr>
                <w:rFonts w:ascii="Times New Roman" w:hAnsi="Times New Roman" w:cs="Times New Roman"/>
                <w:b/>
                <w:noProof/>
                <w:webHidden/>
                <w:sz w:val="20"/>
                <w:szCs w:val="20"/>
                <w:lang w:eastAsia="ru-RU"/>
              </w:rPr>
              <w:fldChar w:fldCharType="begin"/>
            </w:r>
            <w:r w:rsidRPr="00500C1A">
              <w:rPr>
                <w:rFonts w:ascii="Times New Roman" w:hAnsi="Times New Roman" w:cs="Times New Roman"/>
                <w:b/>
                <w:noProof/>
                <w:webHidden/>
                <w:sz w:val="20"/>
                <w:szCs w:val="20"/>
                <w:lang w:eastAsia="ru-RU"/>
              </w:rPr>
              <w:instrText xml:space="preserve"> PAGEREF _Toc50621258 \h </w:instrText>
            </w:r>
            <w:r w:rsidRPr="00500C1A">
              <w:rPr>
                <w:rFonts w:ascii="Times New Roman" w:hAnsi="Times New Roman" w:cs="Times New Roman"/>
                <w:b/>
                <w:noProof/>
                <w:webHidden/>
                <w:sz w:val="20"/>
                <w:szCs w:val="20"/>
                <w:lang w:eastAsia="ru-RU"/>
              </w:rPr>
            </w:r>
            <w:r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17</w:t>
            </w:r>
            <w:r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59" w:history="1">
            <w:r w:rsidR="00500C1A" w:rsidRPr="00500C1A">
              <w:rPr>
                <w:rFonts w:ascii="Times New Roman" w:hAnsi="Times New Roman" w:cs="Times New Roman"/>
                <w:b/>
                <w:noProof/>
                <w:sz w:val="20"/>
                <w:szCs w:val="20"/>
                <w:u w:val="single"/>
                <w:lang w:eastAsia="ru-RU"/>
              </w:rPr>
              <w:t>ЧАСТЬ I. ПОРЯДОК ПРИМЕНЕНИЯ ПРАВИЛ ЗЕМЛЕПОЛЬЗОВАНИЯ И ЗАСТРОЙКИ СЕЛЬСКОГО ПОСЕЛЕНИЯ ПОЙКОВСКИЙ И ВНЕСЕНИЯ В НИХ ИЗМЕНЕНИЙ</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_Toc50621259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17</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0" w:history="1">
            <w:r w:rsidR="00500C1A" w:rsidRPr="00500C1A">
              <w:rPr>
                <w:rFonts w:ascii="Times New Roman" w:hAnsi="Times New Roman" w:cs="Times New Roman"/>
                <w:b/>
                <w:noProof/>
                <w:sz w:val="20"/>
                <w:szCs w:val="20"/>
                <w:u w:val="single"/>
                <w:lang w:eastAsia="ru-RU"/>
              </w:rPr>
              <w:t>Глава 1. ПОЛОЖЕНИЕ О РЕГУЛИРОВАНИИ ЗЕМЛЕПОЛЬЗОВАНИЯ И ЗАСТРОЙКИ ОРГАНАМИ МЕСТНОГО САМОУПРАВЛЕНИЯ</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_Toc50621260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17</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1" w:history="1">
            <w:r w:rsidR="00500C1A" w:rsidRPr="00500C1A">
              <w:rPr>
                <w:rFonts w:ascii="Times New Roman" w:hAnsi="Times New Roman" w:cs="Times New Roman"/>
                <w:b/>
                <w:noProof/>
                <w:sz w:val="20"/>
                <w:szCs w:val="20"/>
                <w:u w:val="single"/>
                <w:lang w:eastAsia="ru-RU"/>
              </w:rPr>
              <w:t>Статья 1. Сфера применения и содержание настоящих Правил</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_Toc50621261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17</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2" w:history="1">
            <w:r w:rsidR="00500C1A" w:rsidRPr="00500C1A">
              <w:rPr>
                <w:rFonts w:ascii="Times New Roman" w:hAnsi="Times New Roman" w:cs="Times New Roman"/>
                <w:b/>
                <w:noProof/>
                <w:sz w:val="20"/>
                <w:szCs w:val="20"/>
                <w:u w:val="single"/>
                <w:lang w:eastAsia="ru-RU"/>
              </w:rPr>
              <w:t>Статья 2. Регулирование землепользования и застройки органами местного самоуправления сельского поселения</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_Toc50621262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17</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3" w:history="1">
            <w:r w:rsidR="00500C1A" w:rsidRPr="00500C1A">
              <w:rPr>
                <w:rFonts w:ascii="Times New Roman" w:hAnsi="Times New Roman" w:cs="Times New Roman"/>
                <w:b/>
                <w:noProof/>
                <w:sz w:val="20"/>
                <w:szCs w:val="20"/>
                <w:u w:val="single"/>
                <w:lang w:eastAsia="ru-RU"/>
              </w:rPr>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_Toc50621263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18</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4" w:history="1">
            <w:r w:rsidR="00500C1A" w:rsidRPr="00500C1A">
              <w:rPr>
                <w:rFonts w:ascii="Times New Roman" w:hAnsi="Times New Roman" w:cs="Times New Roman"/>
                <w:b/>
                <w:noProof/>
                <w:snapToGrid w:val="0"/>
                <w:sz w:val="20"/>
                <w:szCs w:val="20"/>
                <w:u w:val="single"/>
                <w:lang w:eastAsia="ru-RU"/>
              </w:rPr>
              <w:t>Статья 3. Территориальные зоны</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_Toc50621264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18</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5" w:history="1">
            <w:r w:rsidR="00500C1A" w:rsidRPr="00500C1A">
              <w:rPr>
                <w:rFonts w:ascii="Times New Roman" w:hAnsi="Times New Roman" w:cs="Times New Roman"/>
                <w:b/>
                <w:noProof/>
                <w:snapToGrid w:val="0"/>
                <w:sz w:val="20"/>
                <w:szCs w:val="20"/>
                <w:u w:val="single"/>
                <w:lang w:eastAsia="ru-RU"/>
              </w:rPr>
              <w:t xml:space="preserve">Статья 4. </w:t>
            </w:r>
            <w:r w:rsidR="00500C1A" w:rsidRPr="00500C1A">
              <w:rPr>
                <w:rFonts w:ascii="Times New Roman" w:hAnsi="Times New Roman" w:cs="Times New Roman"/>
                <w:b/>
                <w:noProof/>
                <w:sz w:val="20"/>
                <w:szCs w:val="20"/>
                <w:u w:val="single"/>
                <w:lang w:eastAsia="ru-RU"/>
              </w:rPr>
              <w:t>Виды разрешенного использования земельных участков и объектов капитального строительства</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_Toc50621265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18</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6" w:history="1">
            <w:r w:rsidR="00500C1A" w:rsidRPr="00500C1A">
              <w:rPr>
                <w:rFonts w:ascii="Times New Roman" w:hAnsi="Times New Roman" w:cs="Times New Roman"/>
                <w:b/>
                <w:noProof/>
                <w:sz w:val="20"/>
                <w:szCs w:val="20"/>
                <w:u w:val="single"/>
                <w:lang w:eastAsia="ru-RU"/>
              </w:rPr>
              <w:t>Статья 5. Изменение видов разрешенного использования земельных участков и объектов капитального строительства</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_Toc50621266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19</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7" w:history="1">
            <w:r w:rsidR="00500C1A" w:rsidRPr="00500C1A">
              <w:rPr>
                <w:rFonts w:ascii="Times New Roman" w:hAnsi="Times New Roman" w:cs="Times New Roman"/>
                <w:b/>
                <w:noProof/>
                <w:sz w:val="20"/>
                <w:szCs w:val="20"/>
                <w:u w:val="single"/>
                <w:lang w:eastAsia="ru-RU"/>
              </w:rPr>
              <w:t>Глава 3. ПОЛОЖЕНИЕ О ПОДГОТОВКЕ ДОКУМЕНТАЦИИ ПО ПЛАНИРОВКЕ ТЕРРИТОРИИ ОРГАНАМИ МЕСТНОГО САМОУПРАВЛЕНИЯ</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_Toc50621267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19</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8" w:history="1">
            <w:r w:rsidR="00500C1A" w:rsidRPr="00500C1A">
              <w:rPr>
                <w:rFonts w:ascii="Times New Roman" w:hAnsi="Times New Roman" w:cs="Times New Roman"/>
                <w:b/>
                <w:noProof/>
                <w:sz w:val="20"/>
                <w:szCs w:val="20"/>
                <w:u w:val="single"/>
                <w:lang w:eastAsia="ru-RU"/>
              </w:rPr>
              <w:t>Статья 6. Порядок подготовки документации по планировке территории поселения</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_Toc50621268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19</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69" w:history="1">
            <w:r w:rsidR="00500C1A" w:rsidRPr="00500C1A">
              <w:rPr>
                <w:rFonts w:ascii="Times New Roman" w:hAnsi="Times New Roman" w:cs="Times New Roman"/>
                <w:b/>
                <w:noProof/>
                <w:sz w:val="20"/>
                <w:szCs w:val="20"/>
                <w:u w:val="single"/>
                <w:lang w:eastAsia="ru-RU"/>
              </w:rPr>
              <w:t>Глава 4. ПОЛОЖЕНИЕ О ПРОВЕДЕНИИ ОБЩЕСТВЕННЫХ ОБСУЖДЕНИЙ ИЛИ ПУБЛИЧНЫХ СЛУШАНИЙ ПО ВОПРОСАМ ЗЕМЛЕПОЛЬЗОВАНИЯ И ЗАСТРОЙКИ</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_Toc50621269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20</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0" w:history="1">
            <w:r w:rsidR="00500C1A" w:rsidRPr="00500C1A">
              <w:rPr>
                <w:rFonts w:ascii="Times New Roman" w:hAnsi="Times New Roman" w:cs="Times New Roman"/>
                <w:b/>
                <w:noProof/>
                <w:sz w:val="20"/>
                <w:szCs w:val="20"/>
                <w:u w:val="single"/>
                <w:lang w:eastAsia="ru-RU"/>
              </w:rPr>
              <w:t>Статья 7. Общие положения о проведении публичных слушаний или общественных обсуждений по вопросам землепользования и застройки</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_Toc50621270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20</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1" w:history="1">
            <w:r w:rsidR="00500C1A" w:rsidRPr="00500C1A">
              <w:rPr>
                <w:rFonts w:ascii="Times New Roman" w:hAnsi="Times New Roman" w:cs="Times New Roman"/>
                <w:b/>
                <w:noProof/>
                <w:sz w:val="20"/>
                <w:szCs w:val="20"/>
                <w:u w:val="single"/>
                <w:lang w:eastAsia="ru-RU"/>
              </w:rPr>
              <w:t>Статья 8. Порядок организации и проведения публичных слушаний или общественных обсуждений по вопросам землепользования и застройки</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_Toc50621271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20</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2" w:history="1">
            <w:r w:rsidR="00500C1A" w:rsidRPr="00500C1A">
              <w:rPr>
                <w:rFonts w:ascii="Times New Roman" w:hAnsi="Times New Roman" w:cs="Times New Roman"/>
                <w:b/>
                <w:noProof/>
                <w:sz w:val="20"/>
                <w:szCs w:val="20"/>
                <w:u w:val="single"/>
                <w:lang w:eastAsia="ru-RU"/>
              </w:rPr>
              <w:t>Глава 5. ПОЛОЖЕНИЕ О ВНЕСЕНИИ ИЗМЕНЕНИЙ В ПРАВИЛА ЗЕМЛЕПОЛЬЗОВАНИЯ И ЗАСТРОЙКИ</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_Toc50621272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21</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3" w:history="1">
            <w:r w:rsidR="00500C1A" w:rsidRPr="00500C1A">
              <w:rPr>
                <w:rFonts w:ascii="Times New Roman" w:hAnsi="Times New Roman" w:cs="Times New Roman"/>
                <w:b/>
                <w:noProof/>
                <w:sz w:val="20"/>
                <w:szCs w:val="20"/>
                <w:u w:val="single"/>
                <w:lang w:eastAsia="ru-RU"/>
              </w:rPr>
              <w:t>Статья 9. Порядок внесения изменений в Правила землепользования и застройки сельского поселения Усть-Юган</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_Toc50621273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21</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4" w:history="1">
            <w:r w:rsidR="00500C1A" w:rsidRPr="00500C1A">
              <w:rPr>
                <w:rFonts w:ascii="Times New Roman" w:hAnsi="Times New Roman" w:cs="Times New Roman"/>
                <w:b/>
                <w:noProof/>
                <w:sz w:val="20"/>
                <w:szCs w:val="20"/>
                <w:u w:val="single"/>
                <w:lang w:eastAsia="ru-RU"/>
              </w:rPr>
              <w:t>Глава 6. ПОЛОЖЕНИЕ О РЕГУЛИРОВАНИИ ИНЫХ ВОПРОСОВ ЗЕМЛЕПОЛЬЗОВАНИЯ И ЗАСТРОЙКИ</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_Toc50621274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21</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5" w:history="1">
            <w:r w:rsidR="00500C1A" w:rsidRPr="00500C1A">
              <w:rPr>
                <w:rFonts w:ascii="Times New Roman" w:hAnsi="Times New Roman" w:cs="Times New Roman"/>
                <w:b/>
                <w:noProof/>
                <w:sz w:val="20"/>
                <w:szCs w:val="20"/>
                <w:u w:val="single"/>
                <w:lang w:eastAsia="ru-RU"/>
              </w:rPr>
              <w:t>Статья 10. Использование земельных участков и объектов капитального строительства в зонах с особыми условиями использования территорий</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_Toc50621275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21</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6" w:history="1">
            <w:r w:rsidR="00500C1A" w:rsidRPr="00500C1A">
              <w:rPr>
                <w:rFonts w:ascii="Times New Roman" w:hAnsi="Times New Roman" w:cs="Times New Roman"/>
                <w:b/>
                <w:noProof/>
                <w:sz w:val="20"/>
                <w:szCs w:val="20"/>
                <w:u w:val="single"/>
                <w:lang w:eastAsia="ru-RU"/>
              </w:rPr>
              <w:t>Статья 11. Охранные зоны</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_Toc50621276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22</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7" w:history="1">
            <w:r w:rsidR="00500C1A" w:rsidRPr="00500C1A">
              <w:rPr>
                <w:rFonts w:ascii="Times New Roman" w:hAnsi="Times New Roman" w:cs="Times New Roman"/>
                <w:b/>
                <w:noProof/>
                <w:sz w:val="20"/>
                <w:szCs w:val="20"/>
                <w:u w:val="single"/>
                <w:lang w:eastAsia="ru-RU"/>
              </w:rPr>
              <w:t>Статья 12. Зоны затопления и подтопления</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_Toc50621277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23</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8" w:history="1">
            <w:r w:rsidR="00500C1A" w:rsidRPr="00500C1A">
              <w:rPr>
                <w:rFonts w:ascii="Times New Roman" w:hAnsi="Times New Roman" w:cs="Times New Roman"/>
                <w:b/>
                <w:noProof/>
                <w:sz w:val="20"/>
                <w:szCs w:val="20"/>
                <w:u w:val="single"/>
                <w:lang w:eastAsia="ru-RU"/>
              </w:rPr>
              <w:t>Статья 13. Водоохранные зоны, прибрежные защитные полосы</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_Toc50621278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24</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79" w:history="1">
            <w:r w:rsidR="00500C1A" w:rsidRPr="00500C1A">
              <w:rPr>
                <w:rFonts w:ascii="Times New Roman" w:hAnsi="Times New Roman" w:cs="Times New Roman"/>
                <w:b/>
                <w:noProof/>
                <w:sz w:val="20"/>
                <w:szCs w:val="20"/>
                <w:u w:val="single"/>
                <w:lang w:eastAsia="ru-RU"/>
              </w:rPr>
              <w:t>Статья 14. Иные зоны с особыми условиями использования территории</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_Toc50621279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24</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80" w:history="1">
            <w:r w:rsidR="00500C1A" w:rsidRPr="00500C1A">
              <w:rPr>
                <w:rFonts w:ascii="Times New Roman" w:hAnsi="Times New Roman" w:cs="Times New Roman"/>
                <w:b/>
                <w:noProof/>
                <w:snapToGrid w:val="0"/>
                <w:sz w:val="20"/>
                <w:szCs w:val="20"/>
                <w:u w:val="single"/>
                <w:lang w:eastAsia="ru-RU"/>
              </w:rPr>
              <w:t xml:space="preserve">Статья 15. </w:t>
            </w:r>
            <w:r w:rsidR="00500C1A" w:rsidRPr="00500C1A">
              <w:rPr>
                <w:rFonts w:ascii="Times New Roman" w:hAnsi="Times New Roman" w:cs="Times New Roman"/>
                <w:b/>
                <w:noProof/>
                <w:sz w:val="20"/>
                <w:szCs w:val="20"/>
                <w:u w:val="single"/>
                <w:lang w:eastAsia="ru-RU"/>
              </w:rPr>
              <w:t>Ограничения использования земельных участков и объектов капитального строительства</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_Toc50621280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24</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81" w:history="1">
            <w:r w:rsidR="00500C1A" w:rsidRPr="00500C1A">
              <w:rPr>
                <w:rFonts w:ascii="Times New Roman" w:hAnsi="Times New Roman" w:cs="Times New Roman"/>
                <w:b/>
                <w:noProof/>
                <w:sz w:val="20"/>
                <w:szCs w:val="20"/>
                <w:u w:val="single"/>
                <w:lang w:eastAsia="ru-RU"/>
              </w:rPr>
              <w:t>Глава 7. ЗАКЛЮЧИТЕЛЬНЫЕ ПОЛОЖЕНИЯ</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_Toc50621281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25</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82" w:history="1">
            <w:r w:rsidR="00500C1A" w:rsidRPr="00500C1A">
              <w:rPr>
                <w:rFonts w:ascii="Times New Roman" w:hAnsi="Times New Roman" w:cs="Times New Roman"/>
                <w:b/>
                <w:noProof/>
                <w:sz w:val="20"/>
                <w:szCs w:val="20"/>
                <w:u w:val="single"/>
                <w:lang w:eastAsia="ru-RU"/>
              </w:rPr>
              <w:t>Статья 16. Действие настоящих Правил</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_Toc50621282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25</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b/>
              <w:noProof/>
              <w:sz w:val="20"/>
              <w:szCs w:val="20"/>
              <w:lang w:eastAsia="ru-RU"/>
            </w:rPr>
          </w:pPr>
          <w:hyperlink w:anchor="_Toc50621283" w:history="1">
            <w:r w:rsidR="00500C1A" w:rsidRPr="00500C1A">
              <w:rPr>
                <w:rFonts w:ascii="Times New Roman" w:hAnsi="Times New Roman" w:cs="Times New Roman"/>
                <w:b/>
                <w:noProof/>
                <w:sz w:val="20"/>
                <w:szCs w:val="20"/>
                <w:u w:val="single"/>
                <w:lang w:eastAsia="ru-RU"/>
              </w:rPr>
              <w:t>ЧАСТЬ II. КАРТА ГРАДОСТРОИТЕЛЬНОГО ЗОНИРОВАНИЯ</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_Toc50621283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25</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B25585" w:rsidP="00500C1A">
          <w:pPr>
            <w:tabs>
              <w:tab w:val="right" w:leader="dot" w:pos="9912"/>
            </w:tabs>
            <w:spacing w:after="0" w:line="240" w:lineRule="auto"/>
            <w:ind w:left="142"/>
            <w:jc w:val="both"/>
            <w:rPr>
              <w:rFonts w:ascii="Times New Roman" w:eastAsiaTheme="minorEastAsia" w:hAnsi="Times New Roman" w:cs="Times New Roman"/>
              <w:noProof/>
              <w:sz w:val="20"/>
              <w:szCs w:val="20"/>
              <w:lang w:eastAsia="ru-RU"/>
            </w:rPr>
          </w:pPr>
          <w:hyperlink w:anchor="_Toc50621284" w:history="1">
            <w:r w:rsidR="00500C1A" w:rsidRPr="00500C1A">
              <w:rPr>
                <w:rFonts w:ascii="Times New Roman" w:hAnsi="Times New Roman" w:cs="Times New Roman"/>
                <w:b/>
                <w:noProof/>
                <w:sz w:val="20"/>
                <w:szCs w:val="20"/>
                <w:u w:val="single"/>
                <w:lang w:eastAsia="ru-RU"/>
              </w:rPr>
              <w:t>ЧАСТЬ III. ГРАДОСТРОИТЕЛЬНЫЕ РЕГЛАМЕНТЫ</w:t>
            </w:r>
            <w:r w:rsidR="00500C1A" w:rsidRPr="00500C1A">
              <w:rPr>
                <w:rFonts w:ascii="Times New Roman" w:hAnsi="Times New Roman" w:cs="Times New Roman"/>
                <w:b/>
                <w:noProof/>
                <w:webHidden/>
                <w:sz w:val="20"/>
                <w:szCs w:val="20"/>
                <w:lang w:eastAsia="ru-RU"/>
              </w:rPr>
              <w:tab/>
            </w:r>
            <w:r w:rsidR="00500C1A" w:rsidRPr="00500C1A">
              <w:rPr>
                <w:rFonts w:ascii="Times New Roman" w:hAnsi="Times New Roman" w:cs="Times New Roman"/>
                <w:b/>
                <w:noProof/>
                <w:webHidden/>
                <w:sz w:val="20"/>
                <w:szCs w:val="20"/>
                <w:lang w:eastAsia="ru-RU"/>
              </w:rPr>
              <w:fldChar w:fldCharType="begin"/>
            </w:r>
            <w:r w:rsidR="00500C1A" w:rsidRPr="00500C1A">
              <w:rPr>
                <w:rFonts w:ascii="Times New Roman" w:hAnsi="Times New Roman" w:cs="Times New Roman"/>
                <w:b/>
                <w:noProof/>
                <w:webHidden/>
                <w:sz w:val="20"/>
                <w:szCs w:val="20"/>
                <w:lang w:eastAsia="ru-RU"/>
              </w:rPr>
              <w:instrText xml:space="preserve"> PAGEREF _Toc50621284 \h </w:instrText>
            </w:r>
            <w:r w:rsidR="00500C1A" w:rsidRPr="00500C1A">
              <w:rPr>
                <w:rFonts w:ascii="Times New Roman" w:hAnsi="Times New Roman" w:cs="Times New Roman"/>
                <w:b/>
                <w:noProof/>
                <w:webHidden/>
                <w:sz w:val="20"/>
                <w:szCs w:val="20"/>
                <w:lang w:eastAsia="ru-RU"/>
              </w:rPr>
            </w:r>
            <w:r w:rsidR="00500C1A" w:rsidRPr="00500C1A">
              <w:rPr>
                <w:rFonts w:ascii="Times New Roman" w:hAnsi="Times New Roman" w:cs="Times New Roman"/>
                <w:b/>
                <w:noProof/>
                <w:webHidden/>
                <w:sz w:val="20"/>
                <w:szCs w:val="20"/>
                <w:lang w:eastAsia="ru-RU"/>
              </w:rPr>
              <w:fldChar w:fldCharType="separate"/>
            </w:r>
            <w:r w:rsidR="009538A7">
              <w:rPr>
                <w:rFonts w:ascii="Times New Roman" w:hAnsi="Times New Roman" w:cs="Times New Roman"/>
                <w:b/>
                <w:noProof/>
                <w:webHidden/>
                <w:sz w:val="20"/>
                <w:szCs w:val="20"/>
                <w:lang w:eastAsia="ru-RU"/>
              </w:rPr>
              <w:t>25</w:t>
            </w:r>
            <w:r w:rsidR="00500C1A" w:rsidRPr="00500C1A">
              <w:rPr>
                <w:rFonts w:ascii="Times New Roman" w:hAnsi="Times New Roman" w:cs="Times New Roman"/>
                <w:b/>
                <w:noProof/>
                <w:webHidden/>
                <w:sz w:val="20"/>
                <w:szCs w:val="20"/>
                <w:lang w:eastAsia="ru-RU"/>
              </w:rPr>
              <w:fldChar w:fldCharType="end"/>
            </w:r>
          </w:hyperlink>
        </w:p>
        <w:p w:rsidR="00500C1A" w:rsidRPr="00500C1A" w:rsidRDefault="00500C1A" w:rsidP="00500C1A">
          <w:pPr>
            <w:tabs>
              <w:tab w:val="right" w:leader="dot" w:pos="9912"/>
            </w:tabs>
            <w:spacing w:after="0" w:line="240" w:lineRule="auto"/>
            <w:jc w:val="both"/>
            <w:rPr>
              <w:rFonts w:ascii="Times New Roman" w:hAnsi="Times New Roman" w:cs="Times New Roman"/>
              <w:sz w:val="20"/>
              <w:szCs w:val="20"/>
              <w:lang w:eastAsia="ru-RU"/>
            </w:rPr>
          </w:pPr>
          <w:r w:rsidRPr="00500C1A">
            <w:rPr>
              <w:rFonts w:ascii="Times New Roman" w:hAnsi="Times New Roman" w:cs="Times New Roman"/>
              <w:b/>
              <w:bCs/>
              <w:sz w:val="20"/>
              <w:szCs w:val="20"/>
              <w:lang w:eastAsia="ru-RU"/>
            </w:rPr>
            <w:fldChar w:fldCharType="end"/>
          </w:r>
        </w:p>
      </w:sdtContent>
    </w:sdt>
    <w:p w:rsidR="00500C1A" w:rsidRPr="00500C1A" w:rsidRDefault="00500C1A" w:rsidP="00500C1A">
      <w:pPr>
        <w:spacing w:after="0" w:line="240" w:lineRule="auto"/>
        <w:rPr>
          <w:rFonts w:ascii="Times New Roman" w:hAnsi="Times New Roman" w:cs="Times New Roman"/>
          <w:b/>
          <w:bCs/>
          <w:sz w:val="20"/>
          <w:szCs w:val="20"/>
          <w:lang w:eastAsia="ru-RU"/>
        </w:rPr>
      </w:pPr>
      <w:r w:rsidRPr="00500C1A">
        <w:rPr>
          <w:rFonts w:ascii="Times New Roman" w:hAnsi="Times New Roman" w:cs="Times New Roman"/>
          <w:sz w:val="20"/>
          <w:szCs w:val="20"/>
          <w:lang w:eastAsia="ru-RU"/>
        </w:rPr>
        <w:br w:type="page"/>
      </w:r>
    </w:p>
    <w:p w:rsidR="00500C1A" w:rsidRPr="00500C1A" w:rsidRDefault="00500C1A" w:rsidP="00500C1A">
      <w:pPr>
        <w:keepNext/>
        <w:spacing w:after="0" w:line="240" w:lineRule="auto"/>
        <w:jc w:val="center"/>
        <w:outlineLvl w:val="2"/>
        <w:rPr>
          <w:rFonts w:ascii="Times New Roman" w:hAnsi="Times New Roman" w:cs="Times New Roman"/>
          <w:b/>
          <w:bCs/>
          <w:sz w:val="20"/>
          <w:szCs w:val="20"/>
          <w:lang w:eastAsia="ru-RU"/>
        </w:rPr>
      </w:pPr>
      <w:bookmarkStart w:id="13" w:name="_Toc50621258"/>
      <w:r w:rsidRPr="00500C1A">
        <w:rPr>
          <w:rFonts w:ascii="Times New Roman" w:hAnsi="Times New Roman" w:cs="Times New Roman"/>
          <w:b/>
          <w:bCs/>
          <w:sz w:val="20"/>
          <w:szCs w:val="20"/>
          <w:lang w:eastAsia="ru-RU"/>
        </w:rPr>
        <w:lastRenderedPageBreak/>
        <w:t>ВВЕДЕНИЕ</w:t>
      </w:r>
      <w:bookmarkEnd w:id="13"/>
    </w:p>
    <w:p w:rsidR="00500C1A" w:rsidRPr="00500C1A" w:rsidRDefault="00500C1A" w:rsidP="00500C1A">
      <w:pPr>
        <w:spacing w:after="0" w:line="240" w:lineRule="auto"/>
        <w:ind w:firstLine="540"/>
        <w:jc w:val="center"/>
        <w:rPr>
          <w:rFonts w:ascii="Times New Roman" w:hAnsi="Times New Roman" w:cs="Times New Roman"/>
          <w:b/>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proofErr w:type="gramStart"/>
      <w:r w:rsidRPr="00500C1A">
        <w:rPr>
          <w:rFonts w:ascii="Times New Roman" w:hAnsi="Times New Roman" w:cs="Times New Roman"/>
          <w:sz w:val="20"/>
          <w:szCs w:val="20"/>
          <w:lang w:eastAsia="ru-RU"/>
        </w:rPr>
        <w:t>Правила землепользования и застройки сельского поселения Усть-Юган (далее – Правила) устанавливают те</w:t>
      </w:r>
      <w:r w:rsidRPr="00500C1A">
        <w:rPr>
          <w:rFonts w:ascii="Times New Roman" w:hAnsi="Times New Roman" w:cs="Times New Roman"/>
          <w:sz w:val="20"/>
          <w:szCs w:val="20"/>
          <w:lang w:eastAsia="ru-RU"/>
        </w:rPr>
        <w:t>р</w:t>
      </w:r>
      <w:r w:rsidRPr="00500C1A">
        <w:rPr>
          <w:rFonts w:ascii="Times New Roman" w:hAnsi="Times New Roman" w:cs="Times New Roman"/>
          <w:sz w:val="20"/>
          <w:szCs w:val="20"/>
          <w:lang w:eastAsia="ru-RU"/>
        </w:rPr>
        <w:t>риториальные зоны, градостроительные регламенты, порядок применения настоящих Правил и внесения в них изм</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нений и наряду с действующим законодательством, муниципальными правовыми актами органов местного сам</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управления сельского поселения Усть-Юган (далее - поселение), создают условия для рационального использования территорий поселения с целью формирования гармоничной среды жизнедеятельности, планировки, застройки и бл</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гоустройства территории поселения, развития программы</w:t>
      </w:r>
      <w:proofErr w:type="gramEnd"/>
      <w:r w:rsidRPr="00500C1A">
        <w:rPr>
          <w:rFonts w:ascii="Times New Roman" w:hAnsi="Times New Roman" w:cs="Times New Roman"/>
          <w:sz w:val="20"/>
          <w:szCs w:val="20"/>
          <w:lang w:eastAsia="ru-RU"/>
        </w:rPr>
        <w:t xml:space="preserve">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Основные определения и термины, используемые в настоящих Правилах, применяются в значениях, использ</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емых в федеральном законодательстве.</w:t>
      </w:r>
    </w:p>
    <w:p w:rsidR="00500C1A" w:rsidRPr="00500C1A" w:rsidRDefault="00500C1A" w:rsidP="00500C1A">
      <w:pPr>
        <w:spacing w:after="0" w:line="240" w:lineRule="auto"/>
        <w:ind w:firstLine="540"/>
        <w:rPr>
          <w:rFonts w:ascii="Times New Roman" w:hAnsi="Times New Roman" w:cs="Times New Roman"/>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14" w:name="_Toc50621259"/>
      <w:r w:rsidRPr="00500C1A">
        <w:rPr>
          <w:rFonts w:ascii="Times New Roman" w:hAnsi="Times New Roman" w:cs="Times New Roman"/>
          <w:b/>
          <w:bCs/>
          <w:sz w:val="20"/>
          <w:szCs w:val="20"/>
          <w:lang w:eastAsia="ru-RU"/>
        </w:rPr>
        <w:t>ЧАСТЬ I. ПОРЯДОК ПРИМЕНЕНИЯ ПРАВИЛ ЗЕМЛЕПОЛЬЗОВАНИЯ И ЗАСТРОЙКИ СЕЛЬСКОГО ПОСЕЛЕНИЯ ПОЙКОВСКИЙ И ВНЕСЕНИЯ В НИХ ИЗМЕНЕНИЙ</w:t>
      </w:r>
      <w:bookmarkEnd w:id="14"/>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15" w:name="_Toc50621260"/>
      <w:r w:rsidRPr="00500C1A">
        <w:rPr>
          <w:rFonts w:ascii="Times New Roman" w:hAnsi="Times New Roman" w:cs="Times New Roman"/>
          <w:b/>
          <w:bCs/>
          <w:sz w:val="20"/>
          <w:szCs w:val="20"/>
          <w:lang w:eastAsia="ru-RU"/>
        </w:rPr>
        <w:t>Глава 1. ПОЛОЖЕНИЕ О РЕГУЛИРОВАНИИ ЗЕМЛЕПОЛЬЗОВАНИЯ И ЗАСТРОЙКИ ОРГАНАМИ МЕСТНОГО САМОУПРАВЛЕНИЯ</w:t>
      </w:r>
      <w:bookmarkEnd w:id="15"/>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16" w:name="_Toc50621261"/>
      <w:r w:rsidRPr="00500C1A">
        <w:rPr>
          <w:rFonts w:ascii="Times New Roman" w:hAnsi="Times New Roman" w:cs="Times New Roman"/>
          <w:b/>
          <w:bCs/>
          <w:sz w:val="20"/>
          <w:szCs w:val="20"/>
          <w:lang w:eastAsia="ru-RU"/>
        </w:rPr>
        <w:t>Статья 1. Сфера применения и содержание настоящих Правил</w:t>
      </w:r>
      <w:bookmarkEnd w:id="16"/>
    </w:p>
    <w:p w:rsidR="00500C1A" w:rsidRPr="00500C1A" w:rsidRDefault="00500C1A" w:rsidP="00500C1A">
      <w:pPr>
        <w:autoSpaceDE w:val="0"/>
        <w:autoSpaceDN w:val="0"/>
        <w:adjustRightInd w:val="0"/>
        <w:spacing w:after="0" w:line="240" w:lineRule="auto"/>
        <w:ind w:firstLine="540"/>
        <w:jc w:val="both"/>
        <w:rPr>
          <w:rFonts w:ascii="Times New Roman" w:eastAsia="Calibri" w:hAnsi="Times New Roman" w:cs="Times New Roman"/>
          <w:sz w:val="20"/>
          <w:szCs w:val="20"/>
        </w:rPr>
      </w:pPr>
      <w:r w:rsidRPr="00500C1A">
        <w:rPr>
          <w:rFonts w:ascii="Times New Roman" w:hAnsi="Times New Roman" w:cs="Times New Roman"/>
          <w:sz w:val="20"/>
          <w:szCs w:val="20"/>
          <w:lang w:eastAsia="ru-RU"/>
        </w:rPr>
        <w:t xml:space="preserve">1. Настоящие Правила подлежат применению на всей территории поселения, включая поселки Усть-Юган и Юганская Обь, в границах, установленных согласно Закону </w:t>
      </w:r>
      <w:r w:rsidRPr="00500C1A">
        <w:rPr>
          <w:rFonts w:ascii="Times New Roman" w:eastAsia="Calibri" w:hAnsi="Times New Roman" w:cs="Times New Roman"/>
          <w:sz w:val="20"/>
          <w:szCs w:val="20"/>
        </w:rPr>
        <w:t>ХМАО - Югры от 25.11.2004 № 63-оз «О статусе и гран</w:t>
      </w:r>
      <w:r w:rsidRPr="00500C1A">
        <w:rPr>
          <w:rFonts w:ascii="Times New Roman" w:eastAsia="Calibri" w:hAnsi="Times New Roman" w:cs="Times New Roman"/>
          <w:sz w:val="20"/>
          <w:szCs w:val="20"/>
        </w:rPr>
        <w:t>и</w:t>
      </w:r>
      <w:r w:rsidRPr="00500C1A">
        <w:rPr>
          <w:rFonts w:ascii="Times New Roman" w:eastAsia="Calibri" w:hAnsi="Times New Roman" w:cs="Times New Roman"/>
          <w:sz w:val="20"/>
          <w:szCs w:val="20"/>
        </w:rPr>
        <w:t>цах муниципальных образований Ханты-Мансийского автономного округа – Югры»</w:t>
      </w:r>
      <w:r w:rsidRPr="00500C1A">
        <w:rPr>
          <w:rFonts w:ascii="Times New Roman" w:hAnsi="Times New Roman" w:cs="Times New Roman"/>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2. Настоящие Правила обязательны для исполнения всеми субъектами градостроительных отношений. </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Настоящие Правила включают в себя: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порядок применения настоящих Правил и внесения в них изменений;</w:t>
      </w:r>
    </w:p>
    <w:p w:rsidR="00500C1A" w:rsidRPr="00500C1A" w:rsidRDefault="00500C1A" w:rsidP="00500C1A">
      <w:pPr>
        <w:spacing w:after="0" w:line="240" w:lineRule="auto"/>
        <w:ind w:firstLine="567"/>
        <w:jc w:val="both"/>
        <w:rPr>
          <w:rFonts w:ascii="Times New Roman" w:eastAsia="Calibri" w:hAnsi="Times New Roman" w:cs="Times New Roman"/>
          <w:sz w:val="20"/>
          <w:szCs w:val="20"/>
          <w:lang w:eastAsia="ru-RU"/>
        </w:rPr>
      </w:pPr>
      <w:r w:rsidRPr="00500C1A">
        <w:rPr>
          <w:rFonts w:ascii="Times New Roman" w:hAnsi="Times New Roman" w:cs="Times New Roman"/>
          <w:sz w:val="20"/>
          <w:szCs w:val="20"/>
          <w:lang w:eastAsia="ru-RU"/>
        </w:rPr>
        <w:t>2) </w:t>
      </w:r>
      <w:r w:rsidRPr="00500C1A">
        <w:rPr>
          <w:rFonts w:ascii="Times New Roman" w:eastAsia="Calibri" w:hAnsi="Times New Roman" w:cs="Times New Roman"/>
          <w:sz w:val="20"/>
          <w:szCs w:val="20"/>
          <w:lang w:eastAsia="ru-RU"/>
        </w:rPr>
        <w:t>карту градостроительного зонирования, карту границ зон с особыми условиями использования территории;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градостроительные регламенты.</w:t>
      </w:r>
    </w:p>
    <w:p w:rsidR="00500C1A" w:rsidRPr="00500C1A" w:rsidRDefault="00500C1A" w:rsidP="00500C1A">
      <w:pPr>
        <w:spacing w:after="0" w:line="240" w:lineRule="auto"/>
        <w:ind w:firstLine="540"/>
        <w:jc w:val="both"/>
        <w:rPr>
          <w:rFonts w:ascii="Times New Roman" w:hAnsi="Times New Roman" w:cs="Times New Roman"/>
          <w:bCs/>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17" w:name="_Toc50621262"/>
      <w:r w:rsidRPr="00500C1A">
        <w:rPr>
          <w:rFonts w:ascii="Times New Roman" w:hAnsi="Times New Roman" w:cs="Times New Roman"/>
          <w:b/>
          <w:bCs/>
          <w:sz w:val="20"/>
          <w:szCs w:val="20"/>
          <w:lang w:eastAsia="ru-RU"/>
        </w:rPr>
        <w:t>Статья 2. Регулирование землепользования и застройки органами местного самоуправления сельского поселения</w:t>
      </w:r>
      <w:bookmarkEnd w:id="17"/>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 xml:space="preserve">1. Полномочия органов местного самоуправления поселения определяются в соответствии с законодательством </w:t>
      </w:r>
      <w:r w:rsidRPr="00500C1A">
        <w:rPr>
          <w:rFonts w:ascii="Times New Roman" w:eastAsia="Calibri" w:hAnsi="Times New Roman" w:cs="Times New Roman"/>
          <w:sz w:val="20"/>
          <w:szCs w:val="20"/>
        </w:rPr>
        <w:t>Ханты-Мансийского автономного округа – Югры</w:t>
      </w:r>
      <w:r w:rsidRPr="00500C1A">
        <w:rPr>
          <w:rFonts w:ascii="Times New Roman" w:hAnsi="Times New Roman" w:cs="Times New Roman"/>
          <w:bCs/>
          <w:sz w:val="20"/>
          <w:szCs w:val="20"/>
          <w:lang w:eastAsia="ru-RU"/>
        </w:rPr>
        <w:t xml:space="preserve">, а также </w:t>
      </w:r>
      <w:r w:rsidRPr="00500C1A">
        <w:rPr>
          <w:rFonts w:ascii="Times New Roman" w:hAnsi="Times New Roman" w:cs="Times New Roman"/>
          <w:sz w:val="20"/>
          <w:szCs w:val="20"/>
          <w:lang w:eastAsia="ru-RU"/>
        </w:rPr>
        <w:t>Уставом муниципального образования</w:t>
      </w:r>
      <w:r w:rsidRPr="00500C1A">
        <w:rPr>
          <w:rFonts w:ascii="Times New Roman" w:hAnsi="Times New Roman" w:cs="Times New Roman"/>
          <w:bCs/>
          <w:sz w:val="20"/>
          <w:szCs w:val="20"/>
          <w:lang w:eastAsia="ru-RU"/>
        </w:rPr>
        <w:t xml:space="preserve"> </w:t>
      </w:r>
      <w:r w:rsidRPr="00500C1A">
        <w:rPr>
          <w:rFonts w:ascii="Times New Roman" w:hAnsi="Times New Roman" w:cs="Times New Roman"/>
          <w:sz w:val="20"/>
          <w:szCs w:val="20"/>
          <w:lang w:eastAsia="ru-RU"/>
        </w:rPr>
        <w:t>сельское поселение Усть-Юган</w:t>
      </w:r>
      <w:r w:rsidRPr="00500C1A">
        <w:rPr>
          <w:rFonts w:ascii="Times New Roman" w:hAnsi="Times New Roman" w:cs="Times New Roman"/>
          <w:bCs/>
          <w:sz w:val="20"/>
          <w:szCs w:val="20"/>
          <w:lang w:eastAsia="ru-RU"/>
        </w:rPr>
        <w:t xml:space="preserve">, утвержденным Решением Совета депутатов </w:t>
      </w:r>
      <w:r w:rsidRPr="00500C1A">
        <w:rPr>
          <w:rFonts w:ascii="Times New Roman" w:hAnsi="Times New Roman" w:cs="Times New Roman"/>
          <w:sz w:val="20"/>
          <w:szCs w:val="20"/>
          <w:lang w:eastAsia="ru-RU"/>
        </w:rPr>
        <w:t xml:space="preserve">сельского поселения Усть-Юган </w:t>
      </w:r>
      <w:r w:rsidRPr="00500C1A">
        <w:rPr>
          <w:rFonts w:ascii="Times New Roman" w:hAnsi="Times New Roman" w:cs="Times New Roman"/>
          <w:bCs/>
          <w:sz w:val="20"/>
          <w:szCs w:val="20"/>
          <w:lang w:eastAsia="ru-RU"/>
        </w:rPr>
        <w:t>№ 16 от 06.12.2006 г., и иными муниципальными правовыми актами</w:t>
      </w:r>
      <w:r w:rsidRPr="00500C1A">
        <w:rPr>
          <w:rFonts w:ascii="Times New Roman" w:hAnsi="Times New Roman" w:cs="Times New Roman"/>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napToGrid w:val="0"/>
          <w:sz w:val="20"/>
          <w:szCs w:val="20"/>
          <w:lang w:eastAsia="ru-RU"/>
        </w:rPr>
        <w:t xml:space="preserve">2. </w:t>
      </w:r>
      <w:r w:rsidRPr="00500C1A">
        <w:rPr>
          <w:rFonts w:ascii="Times New Roman" w:hAnsi="Times New Roman" w:cs="Times New Roman"/>
          <w:sz w:val="20"/>
          <w:szCs w:val="20"/>
          <w:lang w:eastAsia="ru-RU"/>
        </w:rPr>
        <w:t>В соответствии с Уставом муниципального образования</w:t>
      </w:r>
      <w:r w:rsidRPr="00500C1A">
        <w:rPr>
          <w:rFonts w:ascii="Times New Roman" w:hAnsi="Times New Roman" w:cs="Times New Roman"/>
          <w:bCs/>
          <w:sz w:val="20"/>
          <w:szCs w:val="20"/>
          <w:lang w:eastAsia="ru-RU"/>
        </w:rPr>
        <w:t xml:space="preserve"> </w:t>
      </w:r>
      <w:r w:rsidRPr="00500C1A">
        <w:rPr>
          <w:rFonts w:ascii="Times New Roman" w:hAnsi="Times New Roman" w:cs="Times New Roman"/>
          <w:sz w:val="20"/>
          <w:szCs w:val="20"/>
          <w:lang w:eastAsia="ru-RU"/>
        </w:rPr>
        <w:t xml:space="preserve">сельское поселение Усть-Юган </w:t>
      </w:r>
      <w:r w:rsidRPr="00500C1A">
        <w:rPr>
          <w:rFonts w:ascii="Times New Roman" w:hAnsi="Times New Roman" w:cs="Times New Roman"/>
          <w:bCs/>
          <w:sz w:val="20"/>
          <w:szCs w:val="20"/>
          <w:lang w:eastAsia="ru-RU"/>
        </w:rPr>
        <w:t>к</w:t>
      </w:r>
      <w:r w:rsidRPr="00500C1A">
        <w:rPr>
          <w:rFonts w:ascii="Times New Roman" w:hAnsi="Times New Roman" w:cs="Times New Roman"/>
          <w:snapToGrid w:val="0"/>
          <w:sz w:val="20"/>
          <w:szCs w:val="20"/>
          <w:lang w:eastAsia="ru-RU"/>
        </w:rPr>
        <w:t xml:space="preserve"> полномочиям С</w:t>
      </w:r>
      <w:r w:rsidRPr="00500C1A">
        <w:rPr>
          <w:rFonts w:ascii="Times New Roman" w:hAnsi="Times New Roman" w:cs="Times New Roman"/>
          <w:snapToGrid w:val="0"/>
          <w:sz w:val="20"/>
          <w:szCs w:val="20"/>
          <w:lang w:eastAsia="ru-RU"/>
        </w:rPr>
        <w:t>о</w:t>
      </w:r>
      <w:r w:rsidRPr="00500C1A">
        <w:rPr>
          <w:rFonts w:ascii="Times New Roman" w:hAnsi="Times New Roman" w:cs="Times New Roman"/>
          <w:snapToGrid w:val="0"/>
          <w:sz w:val="20"/>
          <w:szCs w:val="20"/>
          <w:lang w:eastAsia="ru-RU"/>
        </w:rPr>
        <w:t>вета поселения</w:t>
      </w:r>
      <w:r w:rsidRPr="00500C1A">
        <w:rPr>
          <w:rFonts w:ascii="Times New Roman" w:hAnsi="Times New Roman" w:cs="Times New Roman"/>
          <w:sz w:val="20"/>
          <w:szCs w:val="20"/>
          <w:lang w:eastAsia="ru-RU"/>
        </w:rPr>
        <w:t xml:space="preserve"> </w:t>
      </w:r>
      <w:r w:rsidRPr="00500C1A">
        <w:rPr>
          <w:rFonts w:ascii="Times New Roman" w:hAnsi="Times New Roman" w:cs="Times New Roman"/>
          <w:snapToGrid w:val="0"/>
          <w:sz w:val="20"/>
          <w:szCs w:val="20"/>
          <w:lang w:eastAsia="ru-RU"/>
        </w:rPr>
        <w:t>в области землепользования и застройки относятся: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принятие в пределах своей компетенции муниципальных правовых актов в области регулирования земл</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пользования и застройки, внесение в них изменений;</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определение порядка подготовки, утверждения местных нормативов градостроительного проектирования п</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селения и внесения изменений в них;</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утверждение генерального плана;</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иные полномочия, отнесенные к компетенции представительного органа муниципального образования фед</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ральными законами и принимаемыми в соответствии с ними законами Ханты-Мансийского автономного округа-Югры, Уставом муниципального образования сельское поселение Усть – Юган.</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3. В соответствии с правовыми актами органов местного самоуправления </w:t>
      </w:r>
      <w:r w:rsidRPr="00500C1A">
        <w:rPr>
          <w:rFonts w:ascii="Times New Roman" w:hAnsi="Times New Roman" w:cs="Times New Roman"/>
          <w:bCs/>
          <w:sz w:val="20"/>
          <w:szCs w:val="20"/>
          <w:lang w:eastAsia="ru-RU"/>
        </w:rPr>
        <w:t>к</w:t>
      </w:r>
      <w:r w:rsidRPr="00500C1A">
        <w:rPr>
          <w:rFonts w:ascii="Times New Roman" w:hAnsi="Times New Roman" w:cs="Times New Roman"/>
          <w:snapToGrid w:val="0"/>
          <w:sz w:val="20"/>
          <w:szCs w:val="20"/>
          <w:lang w:eastAsia="ru-RU"/>
        </w:rPr>
        <w:t xml:space="preserve"> полномочиям </w:t>
      </w:r>
      <w:r w:rsidRPr="00500C1A">
        <w:rPr>
          <w:rFonts w:ascii="Times New Roman" w:hAnsi="Times New Roman" w:cs="Times New Roman"/>
          <w:sz w:val="20"/>
          <w:szCs w:val="20"/>
          <w:lang w:eastAsia="ru-RU"/>
        </w:rPr>
        <w:t>Администрации пос</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ления в области землепользования и застройки относятся: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принятие в пределах своей компетенции муниципальных правовых актов в области регулирования земл</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пользования и застройки;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разработка, утверждение и реализация муниципальных программ в области рационального использования земель в границах поселения и градостроительной деятельности;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утверждение правил землепользования и застройки поселения;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иные полномочия, отнесенные к компетенции исполнительно-распорядительного органа муниципального образования федеральными законами и принимаемыми в соответствии с ними законами Ханты-Мансийского авт</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номного округа-Югры, Уставом муниципального образования сельское поселение Усть – Юган, решениями Совета поселения.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В соответствии с правовыми актами органов местного самоуправления к полномочиям Главы поселения в</w:t>
      </w:r>
      <w:r w:rsidRPr="00500C1A">
        <w:rPr>
          <w:rFonts w:ascii="Times New Roman" w:hAnsi="Times New Roman" w:cs="Times New Roman"/>
          <w:bCs/>
          <w:sz w:val="20"/>
          <w:szCs w:val="20"/>
          <w:lang w:eastAsia="ru-RU"/>
        </w:rPr>
        <w:t xml:space="preserve"> области землепользования и застройки относятся</w:t>
      </w:r>
      <w:r w:rsidRPr="00500C1A">
        <w:rPr>
          <w:rFonts w:ascii="Times New Roman" w:hAnsi="Times New Roman" w:cs="Times New Roman"/>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назначение общественных обсуждений или публичных слушаний по вопросам землепользования и застро</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ки;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принятие решения о подготовке проекта генерального плана поселения, а также решения о подготовке пре</w:t>
      </w:r>
      <w:r w:rsidRPr="00500C1A">
        <w:rPr>
          <w:rFonts w:ascii="Times New Roman" w:hAnsi="Times New Roman" w:cs="Times New Roman"/>
          <w:sz w:val="20"/>
          <w:szCs w:val="20"/>
          <w:lang w:eastAsia="ru-RU"/>
        </w:rPr>
        <w:t>д</w:t>
      </w:r>
      <w:r w:rsidRPr="00500C1A">
        <w:rPr>
          <w:rFonts w:ascii="Times New Roman" w:hAnsi="Times New Roman" w:cs="Times New Roman"/>
          <w:sz w:val="20"/>
          <w:szCs w:val="20"/>
          <w:lang w:eastAsia="ru-RU"/>
        </w:rPr>
        <w:t>ложений о внесении в генеральный план изменений;</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принятие решения о подготовке проекта правил землепользования и застройки поселения, а также решения о подготовке проекта о внесении изменения в правила землепользования и застройки;</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5)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ния;</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6) иные полномочия в соответствии с федеральными законами и принимаемыми в соответствии с ними закон</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ми Ханты-Мансийского автономного округа-Югры, Уставом муниципального образования сельское поселение Усть – Юган.</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Cs/>
          <w:sz w:val="20"/>
          <w:szCs w:val="20"/>
          <w:lang w:eastAsia="ru-RU"/>
        </w:rPr>
        <w:t xml:space="preserve">5. </w:t>
      </w:r>
      <w:r w:rsidRPr="00500C1A">
        <w:rPr>
          <w:rFonts w:ascii="Times New Roman" w:hAnsi="Times New Roman" w:cs="Times New Roman"/>
          <w:sz w:val="20"/>
          <w:szCs w:val="20"/>
          <w:lang w:eastAsia="ru-RU"/>
        </w:rPr>
        <w:t>В соответствии с правовыми актами органов местного самоуправления к</w:t>
      </w:r>
      <w:r w:rsidRPr="00500C1A">
        <w:rPr>
          <w:rFonts w:ascii="Times New Roman" w:hAnsi="Times New Roman" w:cs="Times New Roman"/>
          <w:bCs/>
          <w:sz w:val="20"/>
          <w:szCs w:val="20"/>
          <w:lang w:eastAsia="ru-RU"/>
        </w:rPr>
        <w:t xml:space="preserve"> полномочиям </w:t>
      </w:r>
      <w:r w:rsidRPr="00500C1A">
        <w:rPr>
          <w:rFonts w:ascii="Times New Roman" w:hAnsi="Times New Roman" w:cs="Times New Roman"/>
          <w:sz w:val="20"/>
          <w:szCs w:val="20"/>
          <w:lang w:eastAsia="ru-RU"/>
        </w:rPr>
        <w:t>градостроительной комиссии Администрации поселения относятся: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подготовка заключений по предложениям о внесении изменений в Правила землепользования и застройки;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подготовка протоколов публичных слушаний и заключений об их результатах;</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подготовка рекомендаций по корректировке генерального плана поселения; о предоставлении  разрешения или об отказе в предоставлении разрешения на условно разрешенный вид использования земельного участка или об</w:t>
      </w:r>
      <w:r w:rsidRPr="00500C1A">
        <w:rPr>
          <w:rFonts w:ascii="Times New Roman" w:hAnsi="Times New Roman" w:cs="Times New Roman"/>
          <w:sz w:val="20"/>
          <w:szCs w:val="20"/>
          <w:lang w:eastAsia="ru-RU"/>
        </w:rPr>
        <w:t>ъ</w:t>
      </w:r>
      <w:r w:rsidRPr="00500C1A">
        <w:rPr>
          <w:rFonts w:ascii="Times New Roman" w:hAnsi="Times New Roman" w:cs="Times New Roman"/>
          <w:sz w:val="20"/>
          <w:szCs w:val="20"/>
          <w:lang w:eastAsia="ru-RU"/>
        </w:rPr>
        <w:t>ектов капитального строительства; о предоставлении разрешения или об отказе в предоставлении разрешения на о</w:t>
      </w:r>
      <w:r w:rsidRPr="00500C1A">
        <w:rPr>
          <w:rFonts w:ascii="Times New Roman" w:hAnsi="Times New Roman" w:cs="Times New Roman"/>
          <w:sz w:val="20"/>
          <w:szCs w:val="20"/>
          <w:lang w:eastAsia="ru-RU"/>
        </w:rPr>
        <w:t>т</w:t>
      </w:r>
      <w:r w:rsidRPr="00500C1A">
        <w:rPr>
          <w:rFonts w:ascii="Times New Roman" w:hAnsi="Times New Roman" w:cs="Times New Roman"/>
          <w:sz w:val="20"/>
          <w:szCs w:val="20"/>
          <w:lang w:eastAsia="ru-RU"/>
        </w:rPr>
        <w:t>клонение от предельных параметров разрешенного строительства, реконструкции объектов капитального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рассмотрение иных вопросов в сфере градостроительных отношений, отнесенных к компетенции органов местного самоуправления поселений в области градостроительной деятельности.</w:t>
      </w:r>
    </w:p>
    <w:p w:rsidR="00500C1A" w:rsidRPr="00500C1A" w:rsidRDefault="00500C1A" w:rsidP="00500C1A">
      <w:pPr>
        <w:spacing w:after="0" w:line="240" w:lineRule="auto"/>
        <w:ind w:firstLine="567"/>
        <w:jc w:val="both"/>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6. Состав градостроительной комиссии Администрации поселения и Положение о ней</w:t>
      </w:r>
      <w:r w:rsidRPr="00500C1A">
        <w:rPr>
          <w:rFonts w:ascii="Times New Roman" w:hAnsi="Times New Roman" w:cs="Times New Roman"/>
          <w:bCs/>
          <w:sz w:val="20"/>
          <w:szCs w:val="20"/>
          <w:lang w:eastAsia="ru-RU"/>
        </w:rPr>
        <w:t xml:space="preserve"> утверждаются Постано</w:t>
      </w:r>
      <w:r w:rsidRPr="00500C1A">
        <w:rPr>
          <w:rFonts w:ascii="Times New Roman" w:hAnsi="Times New Roman" w:cs="Times New Roman"/>
          <w:bCs/>
          <w:sz w:val="20"/>
          <w:szCs w:val="20"/>
          <w:lang w:eastAsia="ru-RU"/>
        </w:rPr>
        <w:t>в</w:t>
      </w:r>
      <w:r w:rsidRPr="00500C1A">
        <w:rPr>
          <w:rFonts w:ascii="Times New Roman" w:hAnsi="Times New Roman" w:cs="Times New Roman"/>
          <w:bCs/>
          <w:sz w:val="20"/>
          <w:szCs w:val="20"/>
          <w:lang w:eastAsia="ru-RU"/>
        </w:rPr>
        <w:t xml:space="preserve">лением </w:t>
      </w:r>
      <w:r w:rsidRPr="00500C1A">
        <w:rPr>
          <w:rFonts w:ascii="Times New Roman" w:hAnsi="Times New Roman" w:cs="Times New Roman"/>
          <w:sz w:val="20"/>
          <w:szCs w:val="20"/>
          <w:lang w:eastAsia="ru-RU"/>
        </w:rPr>
        <w:t>Администрации сельского поселения Усть-Юган № 175-па от 10.09.2018 г. «О градостроительной комиссии сельского поселения Усть-Юган»</w:t>
      </w:r>
      <w:r w:rsidRPr="00500C1A">
        <w:rPr>
          <w:rFonts w:ascii="Times New Roman" w:hAnsi="Times New Roman" w:cs="Times New Roman"/>
          <w:bCs/>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 xml:space="preserve">7. Решение вопросов в </w:t>
      </w:r>
      <w:r w:rsidRPr="00500C1A">
        <w:rPr>
          <w:rFonts w:ascii="Times New Roman" w:hAnsi="Times New Roman" w:cs="Times New Roman"/>
          <w:bCs/>
          <w:sz w:val="20"/>
          <w:szCs w:val="20"/>
          <w:lang w:eastAsia="ru-RU"/>
        </w:rPr>
        <w:t>области землепользования и застройки поселения могут быть переданы органу местного самоуправления Нефтеюганского района.</w:t>
      </w:r>
    </w:p>
    <w:p w:rsidR="00500C1A" w:rsidRPr="00500C1A" w:rsidRDefault="00500C1A" w:rsidP="00500C1A">
      <w:pPr>
        <w:spacing w:after="0" w:line="240" w:lineRule="auto"/>
        <w:ind w:firstLine="540"/>
        <w:jc w:val="both"/>
        <w:rPr>
          <w:rFonts w:ascii="Times New Roman" w:hAnsi="Times New Roman" w:cs="Times New Roman"/>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18" w:name="_Toc50621263"/>
      <w:r w:rsidRPr="00500C1A">
        <w:rPr>
          <w:rFonts w:ascii="Times New Roman" w:hAnsi="Times New Roman" w:cs="Times New Roman"/>
          <w:b/>
          <w:bCs/>
          <w:sz w:val="20"/>
          <w:szCs w:val="20"/>
          <w:lang w:eastAsia="ru-RU"/>
        </w:rPr>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18"/>
    </w:p>
    <w:p w:rsidR="00500C1A" w:rsidRPr="00500C1A" w:rsidRDefault="00500C1A" w:rsidP="00500C1A">
      <w:pPr>
        <w:keepNext/>
        <w:spacing w:after="0" w:line="240" w:lineRule="auto"/>
        <w:ind w:firstLine="567"/>
        <w:jc w:val="both"/>
        <w:outlineLvl w:val="2"/>
        <w:rPr>
          <w:rFonts w:ascii="Times New Roman" w:hAnsi="Times New Roman" w:cs="Times New Roman"/>
          <w:b/>
          <w:bCs/>
          <w:snapToGrid w:val="0"/>
          <w:sz w:val="20"/>
          <w:szCs w:val="20"/>
          <w:lang w:eastAsia="ru-RU"/>
        </w:rPr>
      </w:pPr>
      <w:bookmarkStart w:id="19" w:name="_Toc50621264"/>
      <w:r w:rsidRPr="00500C1A">
        <w:rPr>
          <w:rFonts w:ascii="Times New Roman" w:hAnsi="Times New Roman" w:cs="Times New Roman"/>
          <w:b/>
          <w:bCs/>
          <w:snapToGrid w:val="0"/>
          <w:sz w:val="20"/>
          <w:szCs w:val="20"/>
          <w:lang w:eastAsia="ru-RU"/>
        </w:rPr>
        <w:t>Статья 3. Территориальные зоны</w:t>
      </w:r>
      <w:bookmarkEnd w:id="19"/>
    </w:p>
    <w:p w:rsidR="00500C1A" w:rsidRPr="00500C1A" w:rsidRDefault="00500C1A" w:rsidP="00500C1A">
      <w:pPr>
        <w:spacing w:after="0" w:line="240" w:lineRule="auto"/>
        <w:ind w:firstLine="567"/>
        <w:jc w:val="both"/>
        <w:rPr>
          <w:rFonts w:ascii="Times New Roman" w:hAnsi="Times New Roman" w:cs="Times New Roman"/>
          <w:sz w:val="20"/>
          <w:szCs w:val="20"/>
          <w:lang w:eastAsia="x-none"/>
        </w:rPr>
      </w:pPr>
      <w:r w:rsidRPr="00500C1A">
        <w:rPr>
          <w:rFonts w:ascii="Times New Roman" w:eastAsia="Calibri" w:hAnsi="Times New Roman" w:cs="Times New Roman"/>
          <w:sz w:val="20"/>
          <w:szCs w:val="20"/>
        </w:rPr>
        <w:t>1.</w:t>
      </w:r>
      <w:r w:rsidRPr="00500C1A">
        <w:rPr>
          <w:rFonts w:ascii="Times New Roman" w:hAnsi="Times New Roman" w:cs="Times New Roman"/>
          <w:sz w:val="20"/>
          <w:szCs w:val="20"/>
          <w:lang w:eastAsia="x-none"/>
        </w:rPr>
        <w:t xml:space="preserve"> На карте градостроительного зонирования отображаются границы территориальных зон и их кодовые об</w:t>
      </w:r>
      <w:r w:rsidRPr="00500C1A">
        <w:rPr>
          <w:rFonts w:ascii="Times New Roman" w:hAnsi="Times New Roman" w:cs="Times New Roman"/>
          <w:sz w:val="20"/>
          <w:szCs w:val="20"/>
          <w:lang w:eastAsia="x-none"/>
        </w:rPr>
        <w:t>о</w:t>
      </w:r>
      <w:r w:rsidRPr="00500C1A">
        <w:rPr>
          <w:rFonts w:ascii="Times New Roman" w:hAnsi="Times New Roman" w:cs="Times New Roman"/>
          <w:sz w:val="20"/>
          <w:szCs w:val="20"/>
          <w:lang w:eastAsia="x-none"/>
        </w:rPr>
        <w:t>значения.</w:t>
      </w:r>
    </w:p>
    <w:p w:rsidR="00500C1A" w:rsidRPr="00500C1A" w:rsidRDefault="00500C1A" w:rsidP="00500C1A">
      <w:pPr>
        <w:spacing w:after="0" w:line="240" w:lineRule="auto"/>
        <w:ind w:firstLine="567"/>
        <w:jc w:val="both"/>
        <w:rPr>
          <w:rFonts w:ascii="Times New Roman" w:hAnsi="Times New Roman" w:cs="Times New Roman"/>
          <w:sz w:val="20"/>
          <w:szCs w:val="20"/>
          <w:lang w:eastAsia="x-none"/>
        </w:rPr>
      </w:pPr>
    </w:p>
    <w:p w:rsidR="00500C1A" w:rsidRPr="00500C1A" w:rsidRDefault="00500C1A" w:rsidP="00500C1A">
      <w:pPr>
        <w:spacing w:after="0" w:line="240" w:lineRule="auto"/>
        <w:ind w:firstLine="567"/>
        <w:jc w:val="both"/>
        <w:rPr>
          <w:rFonts w:ascii="Times New Roman" w:hAnsi="Times New Roman" w:cs="Times New Roman"/>
          <w:sz w:val="20"/>
          <w:szCs w:val="20"/>
          <w:lang w:eastAsia="x-none"/>
        </w:rPr>
      </w:pPr>
    </w:p>
    <w:p w:rsidR="00500C1A" w:rsidRPr="00500C1A" w:rsidRDefault="00500C1A" w:rsidP="00500C1A">
      <w:pPr>
        <w:spacing w:after="0" w:line="240" w:lineRule="auto"/>
        <w:ind w:firstLine="567"/>
        <w:jc w:val="both"/>
        <w:rPr>
          <w:rFonts w:ascii="Times New Roman" w:hAnsi="Times New Roman" w:cs="Times New Roman"/>
          <w:sz w:val="20"/>
          <w:szCs w:val="20"/>
          <w:lang w:eastAsia="x-none"/>
        </w:rPr>
      </w:pPr>
    </w:p>
    <w:p w:rsidR="00500C1A" w:rsidRPr="00500C1A" w:rsidRDefault="00500C1A" w:rsidP="00500C1A">
      <w:pPr>
        <w:spacing w:after="0" w:line="240" w:lineRule="auto"/>
        <w:ind w:firstLine="567"/>
        <w:jc w:val="both"/>
        <w:rPr>
          <w:rFonts w:ascii="Times New Roman" w:hAnsi="Times New Roman" w:cs="Times New Roman"/>
          <w:sz w:val="20"/>
          <w:szCs w:val="20"/>
          <w:lang w:eastAsia="x-none"/>
        </w:rPr>
      </w:pPr>
    </w:p>
    <w:p w:rsidR="00500C1A" w:rsidRPr="00500C1A" w:rsidRDefault="00500C1A" w:rsidP="00500C1A">
      <w:pPr>
        <w:spacing w:after="0" w:line="240" w:lineRule="auto"/>
        <w:ind w:firstLine="567"/>
        <w:jc w:val="both"/>
        <w:rPr>
          <w:rFonts w:ascii="Times New Roman" w:hAnsi="Times New Roman" w:cs="Times New Roman"/>
          <w:snapToGrid w:val="0"/>
          <w:sz w:val="20"/>
          <w:szCs w:val="20"/>
          <w:lang w:eastAsia="ru-RU"/>
        </w:rPr>
      </w:pPr>
      <w:r w:rsidRPr="00500C1A">
        <w:rPr>
          <w:rFonts w:ascii="Times New Roman" w:hAnsi="Times New Roman" w:cs="Times New Roman"/>
          <w:sz w:val="20"/>
          <w:szCs w:val="20"/>
          <w:lang w:eastAsia="x-none"/>
        </w:rPr>
        <w:t>На карте градостроительного зонирования установлены следующие территориальные зоны</w:t>
      </w:r>
      <w:r w:rsidRPr="00500C1A">
        <w:rPr>
          <w:rFonts w:ascii="Times New Roman" w:hAnsi="Times New Roman" w:cs="Times New Roman"/>
          <w:snapToGrid w:val="0"/>
          <w:sz w:val="20"/>
          <w:szCs w:val="20"/>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316"/>
      </w:tblGrid>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x-none"/>
              </w:rPr>
              <w:t>Кодовое обозначение те</w:t>
            </w:r>
            <w:r w:rsidRPr="00500C1A">
              <w:rPr>
                <w:rFonts w:ascii="Times New Roman" w:hAnsi="Times New Roman" w:cs="Times New Roman"/>
                <w:sz w:val="20"/>
                <w:szCs w:val="20"/>
                <w:lang w:eastAsia="x-none"/>
              </w:rPr>
              <w:t>р</w:t>
            </w:r>
            <w:r w:rsidRPr="00500C1A">
              <w:rPr>
                <w:rFonts w:ascii="Times New Roman" w:hAnsi="Times New Roman" w:cs="Times New Roman"/>
                <w:sz w:val="20"/>
                <w:szCs w:val="20"/>
                <w:lang w:eastAsia="x-none"/>
              </w:rPr>
              <w:t>риториальных зон</w:t>
            </w:r>
          </w:p>
        </w:tc>
        <w:tc>
          <w:tcPr>
            <w:tcW w:w="7316"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Наименование территориальных зон</w:t>
            </w:r>
          </w:p>
        </w:tc>
      </w:tr>
      <w:tr w:rsidR="00500C1A" w:rsidRPr="00500C1A" w:rsidTr="009C5003">
        <w:trPr>
          <w:jc w:val="center"/>
        </w:trPr>
        <w:tc>
          <w:tcPr>
            <w:tcW w:w="9855" w:type="dxa"/>
            <w:gridSpan w:val="2"/>
            <w:shd w:val="clear" w:color="auto" w:fill="auto"/>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Жилые зоны</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ru-RU"/>
              </w:rPr>
              <w:t>Ж</w:t>
            </w:r>
            <w:proofErr w:type="gramStart"/>
            <w:r w:rsidRPr="00500C1A">
              <w:rPr>
                <w:rFonts w:ascii="Times New Roman" w:hAnsi="Times New Roman" w:cs="Times New Roman"/>
                <w:sz w:val="20"/>
                <w:szCs w:val="20"/>
                <w:lang w:eastAsia="ru-RU"/>
              </w:rPr>
              <w:t>1</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застройки индивидуальными жилыми домами</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ru-RU"/>
              </w:rPr>
              <w:t>Ж</w:t>
            </w:r>
            <w:proofErr w:type="gramStart"/>
            <w:r w:rsidRPr="00500C1A">
              <w:rPr>
                <w:rFonts w:ascii="Times New Roman" w:hAnsi="Times New Roman" w:cs="Times New Roman"/>
                <w:sz w:val="20"/>
                <w:szCs w:val="20"/>
                <w:lang w:eastAsia="ru-RU"/>
              </w:rPr>
              <w:t>2</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застройки малоэтажными жилыми домами</w:t>
            </w:r>
          </w:p>
        </w:tc>
      </w:tr>
      <w:tr w:rsidR="00500C1A" w:rsidRPr="00500C1A" w:rsidTr="009C5003">
        <w:trPr>
          <w:jc w:val="center"/>
        </w:trPr>
        <w:tc>
          <w:tcPr>
            <w:tcW w:w="9855" w:type="dxa"/>
            <w:gridSpan w:val="2"/>
            <w:shd w:val="clear" w:color="auto" w:fill="auto"/>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Общественно-деловые зоны</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ru-RU"/>
              </w:rPr>
              <w:t>О</w:t>
            </w:r>
            <w:proofErr w:type="gramStart"/>
            <w:r w:rsidRPr="00500C1A">
              <w:rPr>
                <w:rFonts w:ascii="Times New Roman" w:hAnsi="Times New Roman" w:cs="Times New Roman"/>
                <w:sz w:val="20"/>
                <w:szCs w:val="20"/>
                <w:lang w:eastAsia="ru-RU"/>
              </w:rPr>
              <w:t>1</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делового, общественного и коммерческого назначения</w:t>
            </w:r>
          </w:p>
        </w:tc>
      </w:tr>
      <w:tr w:rsidR="00500C1A" w:rsidRPr="00500C1A" w:rsidTr="009C5003">
        <w:trPr>
          <w:jc w:val="center"/>
        </w:trPr>
        <w:tc>
          <w:tcPr>
            <w:tcW w:w="9855" w:type="dxa"/>
            <w:gridSpan w:val="2"/>
            <w:shd w:val="clear" w:color="auto" w:fill="auto"/>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Производственные зоны, зоны инженерной и транспортной инфраструктур</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proofErr w:type="gramStart"/>
            <w:r w:rsidRPr="00500C1A">
              <w:rPr>
                <w:rFonts w:ascii="Times New Roman" w:hAnsi="Times New Roman" w:cs="Times New Roman"/>
                <w:sz w:val="20"/>
                <w:szCs w:val="20"/>
                <w:lang w:eastAsia="ru-RU"/>
              </w:rPr>
              <w:t>П</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Производственная зона </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x-none"/>
              </w:rPr>
              <w:t>И</w:t>
            </w:r>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инженерной инфраструктуры</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x-none"/>
              </w:rPr>
              <w:t>Т</w:t>
            </w:r>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транспортной инфраструктуры</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x-none"/>
              </w:rPr>
              <w:t>Т</w:t>
            </w:r>
            <w:proofErr w:type="gramStart"/>
            <w:r w:rsidRPr="00500C1A">
              <w:rPr>
                <w:rFonts w:ascii="Times New Roman" w:hAnsi="Times New Roman" w:cs="Times New Roman"/>
                <w:sz w:val="20"/>
                <w:szCs w:val="20"/>
                <w:lang w:eastAsia="x-none"/>
              </w:rPr>
              <w:t>2</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транспортной инфраструктуры, предназначенная под размещение улично-дорожной сети</w:t>
            </w:r>
          </w:p>
        </w:tc>
      </w:tr>
      <w:tr w:rsidR="00500C1A" w:rsidRPr="00500C1A" w:rsidTr="009C5003">
        <w:trPr>
          <w:jc w:val="center"/>
        </w:trPr>
        <w:tc>
          <w:tcPr>
            <w:tcW w:w="9855" w:type="dxa"/>
            <w:gridSpan w:val="2"/>
            <w:shd w:val="clear" w:color="auto" w:fill="auto"/>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Зоны сельскохозяйственного использования</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ru-RU"/>
              </w:rPr>
              <w:t>Сх</w:t>
            </w:r>
            <w:proofErr w:type="gramStart"/>
            <w:r w:rsidRPr="00500C1A">
              <w:rPr>
                <w:rFonts w:ascii="Times New Roman" w:hAnsi="Times New Roman" w:cs="Times New Roman"/>
                <w:sz w:val="20"/>
                <w:szCs w:val="20"/>
                <w:lang w:eastAsia="ru-RU"/>
              </w:rPr>
              <w:t>2</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занятая объектами сельскохозяйственного назначения</w:t>
            </w:r>
          </w:p>
        </w:tc>
      </w:tr>
      <w:tr w:rsidR="00500C1A" w:rsidRPr="00500C1A" w:rsidTr="009C5003">
        <w:trPr>
          <w:trHeight w:val="166"/>
          <w:jc w:val="center"/>
        </w:trPr>
        <w:tc>
          <w:tcPr>
            <w:tcW w:w="9855" w:type="dxa"/>
            <w:gridSpan w:val="2"/>
            <w:shd w:val="clear" w:color="auto" w:fill="auto"/>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shd w:val="clear" w:color="auto" w:fill="FFFFFF"/>
                <w:lang w:eastAsia="ru-RU"/>
              </w:rPr>
              <w:t>Зоны рекреационного назначения</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proofErr w:type="gramStart"/>
            <w:r w:rsidRPr="00500C1A">
              <w:rPr>
                <w:rFonts w:ascii="Times New Roman" w:hAnsi="Times New Roman" w:cs="Times New Roman"/>
                <w:sz w:val="20"/>
                <w:szCs w:val="20"/>
                <w:lang w:eastAsia="x-none"/>
              </w:rPr>
              <w:t>Р</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рекреационного назначения</w:t>
            </w:r>
          </w:p>
        </w:tc>
      </w:tr>
      <w:tr w:rsidR="00500C1A" w:rsidRPr="00500C1A" w:rsidTr="009C5003">
        <w:trPr>
          <w:jc w:val="center"/>
        </w:trPr>
        <w:tc>
          <w:tcPr>
            <w:tcW w:w="9855" w:type="dxa"/>
            <w:gridSpan w:val="2"/>
            <w:shd w:val="clear" w:color="auto" w:fill="auto"/>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Зоны специального назначения</w:t>
            </w:r>
          </w:p>
        </w:tc>
      </w:tr>
      <w:tr w:rsidR="00500C1A" w:rsidRPr="00500C1A" w:rsidTr="009C5003">
        <w:trPr>
          <w:jc w:val="center"/>
        </w:trPr>
        <w:tc>
          <w:tcPr>
            <w:tcW w:w="253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x-none"/>
              </w:rPr>
            </w:pPr>
            <w:r w:rsidRPr="00500C1A">
              <w:rPr>
                <w:rFonts w:ascii="Times New Roman" w:hAnsi="Times New Roman" w:cs="Times New Roman"/>
                <w:sz w:val="20"/>
                <w:szCs w:val="20"/>
                <w:lang w:eastAsia="ru-RU"/>
              </w:rPr>
              <w:t>Сп</w:t>
            </w:r>
            <w:proofErr w:type="gramStart"/>
            <w:r w:rsidRPr="00500C1A">
              <w:rPr>
                <w:rFonts w:ascii="Times New Roman" w:hAnsi="Times New Roman" w:cs="Times New Roman"/>
                <w:sz w:val="20"/>
                <w:szCs w:val="20"/>
                <w:lang w:eastAsia="ru-RU"/>
              </w:rPr>
              <w:t>1</w:t>
            </w:r>
            <w:proofErr w:type="gramEnd"/>
          </w:p>
        </w:tc>
        <w:tc>
          <w:tcPr>
            <w:tcW w:w="7316"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специального назначения, связанная с захоронениями</w:t>
            </w:r>
          </w:p>
        </w:tc>
      </w:tr>
    </w:tbl>
    <w:p w:rsidR="00500C1A" w:rsidRPr="00500C1A" w:rsidRDefault="00500C1A" w:rsidP="00500C1A">
      <w:pPr>
        <w:spacing w:after="0" w:line="240" w:lineRule="auto"/>
        <w:ind w:firstLine="567"/>
        <w:jc w:val="both"/>
        <w:rPr>
          <w:rFonts w:ascii="Times New Roman" w:hAnsi="Times New Roman" w:cs="Times New Roman"/>
          <w:snapToGrid w:val="0"/>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eastAsia="Calibri" w:hAnsi="Times New Roman" w:cs="Times New Roman"/>
          <w:sz w:val="20"/>
          <w:szCs w:val="20"/>
        </w:rPr>
        <w:t>2. В соответствии с Градостроительным кодексом Российской Федерации устанавливаются территории, в гр</w:t>
      </w:r>
      <w:r w:rsidRPr="00500C1A">
        <w:rPr>
          <w:rFonts w:ascii="Times New Roman" w:eastAsia="Calibri" w:hAnsi="Times New Roman" w:cs="Times New Roman"/>
          <w:sz w:val="20"/>
          <w:szCs w:val="20"/>
        </w:rPr>
        <w:t>а</w:t>
      </w:r>
      <w:r w:rsidRPr="00500C1A">
        <w:rPr>
          <w:rFonts w:ascii="Times New Roman" w:eastAsia="Calibri" w:hAnsi="Times New Roman" w:cs="Times New Roman"/>
          <w:sz w:val="20"/>
          <w:szCs w:val="20"/>
        </w:rPr>
        <w:t>ницах которых предусматривается осуществление деятельности по комплексному и устойчивому развитию террит</w:t>
      </w:r>
      <w:r w:rsidRPr="00500C1A">
        <w:rPr>
          <w:rFonts w:ascii="Times New Roman" w:eastAsia="Calibri" w:hAnsi="Times New Roman" w:cs="Times New Roman"/>
          <w:sz w:val="20"/>
          <w:szCs w:val="20"/>
        </w:rPr>
        <w:t>о</w:t>
      </w:r>
      <w:r w:rsidRPr="00500C1A">
        <w:rPr>
          <w:rFonts w:ascii="Times New Roman" w:eastAsia="Calibri" w:hAnsi="Times New Roman" w:cs="Times New Roman"/>
          <w:sz w:val="20"/>
          <w:szCs w:val="20"/>
        </w:rPr>
        <w:t>рии, в случае планирования осуществления такой деятельности</w:t>
      </w:r>
      <w:r w:rsidRPr="00500C1A">
        <w:rPr>
          <w:rFonts w:ascii="Times New Roman" w:hAnsi="Times New Roman" w:cs="Times New Roman"/>
          <w:sz w:val="20"/>
          <w:szCs w:val="20"/>
          <w:lang w:eastAsia="ru-RU"/>
        </w:rPr>
        <w:t>. На территории сельского поселения осуществление такой деятельности не планируется, необходимости установления указанных территорий не выявлено.</w:t>
      </w:r>
    </w:p>
    <w:p w:rsidR="00500C1A" w:rsidRPr="00500C1A" w:rsidRDefault="00500C1A" w:rsidP="00500C1A">
      <w:pPr>
        <w:keepNext/>
        <w:spacing w:after="0" w:line="240" w:lineRule="auto"/>
        <w:ind w:firstLine="567"/>
        <w:jc w:val="both"/>
        <w:outlineLvl w:val="2"/>
        <w:rPr>
          <w:rFonts w:ascii="Times New Roman" w:hAnsi="Times New Roman" w:cs="Times New Roman"/>
          <w:b/>
          <w:bCs/>
          <w:snapToGrid w:val="0"/>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napToGrid w:val="0"/>
          <w:sz w:val="20"/>
          <w:szCs w:val="20"/>
          <w:lang w:eastAsia="ru-RU"/>
        </w:rPr>
      </w:pPr>
      <w:bookmarkStart w:id="20" w:name="_Toc50621265"/>
      <w:r w:rsidRPr="00500C1A">
        <w:rPr>
          <w:rFonts w:ascii="Times New Roman" w:hAnsi="Times New Roman" w:cs="Times New Roman"/>
          <w:b/>
          <w:bCs/>
          <w:snapToGrid w:val="0"/>
          <w:sz w:val="20"/>
          <w:szCs w:val="20"/>
          <w:lang w:eastAsia="ru-RU"/>
        </w:rPr>
        <w:t xml:space="preserve">Статья 4. </w:t>
      </w:r>
      <w:r w:rsidRPr="00500C1A">
        <w:rPr>
          <w:rFonts w:ascii="Times New Roman" w:hAnsi="Times New Roman" w:cs="Times New Roman"/>
          <w:b/>
          <w:bCs/>
          <w:sz w:val="20"/>
          <w:szCs w:val="20"/>
          <w:lang w:eastAsia="ru-RU"/>
        </w:rPr>
        <w:t>Виды разрешенного использования земельных участков и объектов капитального строител</w:t>
      </w:r>
      <w:r w:rsidRPr="00500C1A">
        <w:rPr>
          <w:rFonts w:ascii="Times New Roman" w:hAnsi="Times New Roman" w:cs="Times New Roman"/>
          <w:b/>
          <w:bCs/>
          <w:sz w:val="20"/>
          <w:szCs w:val="20"/>
          <w:lang w:eastAsia="ru-RU"/>
        </w:rPr>
        <w:t>ь</w:t>
      </w:r>
      <w:r w:rsidRPr="00500C1A">
        <w:rPr>
          <w:rFonts w:ascii="Times New Roman" w:hAnsi="Times New Roman" w:cs="Times New Roman"/>
          <w:b/>
          <w:bCs/>
          <w:sz w:val="20"/>
          <w:szCs w:val="20"/>
          <w:lang w:eastAsia="ru-RU"/>
        </w:rPr>
        <w:t>ства</w:t>
      </w:r>
      <w:bookmarkEnd w:id="20"/>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Виды разрешенного использования земельных участков и объектов капитального строительства, содержащ</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еся в градостроительном регламенте настоящих Правил, включают:</w:t>
      </w:r>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основные виды разрешенного использования;</w:t>
      </w:r>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2) условно разрешенные виды использования, решение о предоставлении разрешения на которые принимается Главой поселения в порядке, предусмотренном статьей 39 Градостроительного кодекса Российской Федерации;</w:t>
      </w:r>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3) вспомогательные виды разрешенного использования, допустимые только в качестве </w:t>
      </w:r>
      <w:proofErr w:type="gramStart"/>
      <w:r w:rsidRPr="00500C1A">
        <w:rPr>
          <w:rFonts w:ascii="Times New Roman" w:hAnsi="Times New Roman" w:cs="Times New Roman"/>
          <w:sz w:val="20"/>
          <w:szCs w:val="20"/>
          <w:lang w:eastAsia="ru-RU"/>
        </w:rPr>
        <w:t>дополнительных</w:t>
      </w:r>
      <w:proofErr w:type="gramEnd"/>
      <w:r w:rsidRPr="00500C1A">
        <w:rPr>
          <w:rFonts w:ascii="Times New Roman" w:hAnsi="Times New Roman" w:cs="Times New Roman"/>
          <w:sz w:val="20"/>
          <w:szCs w:val="20"/>
          <w:lang w:eastAsia="ru-RU"/>
        </w:rPr>
        <w:t xml:space="preserve"> по о</w:t>
      </w:r>
      <w:r w:rsidRPr="00500C1A">
        <w:rPr>
          <w:rFonts w:ascii="Times New Roman" w:hAnsi="Times New Roman" w:cs="Times New Roman"/>
          <w:sz w:val="20"/>
          <w:szCs w:val="20"/>
          <w:lang w:eastAsia="ru-RU"/>
        </w:rPr>
        <w:t>т</w:t>
      </w:r>
      <w:r w:rsidRPr="00500C1A">
        <w:rPr>
          <w:rFonts w:ascii="Times New Roman" w:hAnsi="Times New Roman" w:cs="Times New Roman"/>
          <w:sz w:val="20"/>
          <w:szCs w:val="20"/>
          <w:lang w:eastAsia="ru-RU"/>
        </w:rPr>
        <w:t>ношению к основным видам разрешенного использования и условно разрешенным видам использования и осущест</w:t>
      </w:r>
      <w:r w:rsidRPr="00500C1A">
        <w:rPr>
          <w:rFonts w:ascii="Times New Roman" w:hAnsi="Times New Roman" w:cs="Times New Roman"/>
          <w:sz w:val="20"/>
          <w:szCs w:val="20"/>
          <w:lang w:eastAsia="ru-RU"/>
        </w:rPr>
        <w:t>в</w:t>
      </w:r>
      <w:r w:rsidRPr="00500C1A">
        <w:rPr>
          <w:rFonts w:ascii="Times New Roman" w:hAnsi="Times New Roman" w:cs="Times New Roman"/>
          <w:sz w:val="20"/>
          <w:szCs w:val="20"/>
          <w:lang w:eastAsia="ru-RU"/>
        </w:rPr>
        <w:t>ляемые совместно с ними.</w:t>
      </w:r>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ром видов разрешенного использования земельных участков, утвержденным Приказом Министерства экономического развития Российской Федерации от 01.09.2014 № 540 «Об утверждении классификатора видов разрешенного испол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зования земельных участков».</w:t>
      </w:r>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ний), объектов мелиорации, антенно-мачтовых сооружений, информационных и геодезических знаков охватывается содержанием всех видов разрешенного использования, установленных градостроительным регламентом, без отдел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ного указания.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sz w:val="20"/>
          <w:szCs w:val="20"/>
          <w:lang w:eastAsia="ru-RU"/>
        </w:rPr>
      </w:pPr>
      <w:bookmarkStart w:id="21" w:name="_Toc50554050"/>
      <w:bookmarkStart w:id="22" w:name="_Toc50621266"/>
      <w:r w:rsidRPr="00500C1A">
        <w:rPr>
          <w:rFonts w:ascii="Times New Roman" w:eastAsiaTheme="majorEastAsia" w:hAnsi="Times New Roman" w:cs="Times New Roman"/>
          <w:b/>
          <w:bCs/>
          <w:sz w:val="20"/>
          <w:szCs w:val="20"/>
          <w:lang w:eastAsia="ru-RU"/>
        </w:rPr>
        <w:t>Статья 5. Изменение видов разрешенного использования земельных участков и объектов капитального строительства</w:t>
      </w:r>
      <w:bookmarkEnd w:id="21"/>
      <w:bookmarkEnd w:id="22"/>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 xml:space="preserve">1. </w:t>
      </w:r>
      <w:r w:rsidRPr="00500C1A">
        <w:rPr>
          <w:rFonts w:ascii="Times New Roman" w:hAnsi="Times New Roman" w:cs="Times New Roman"/>
          <w:sz w:val="20"/>
          <w:szCs w:val="20"/>
          <w:lang w:eastAsia="ru-RU"/>
        </w:rPr>
        <w:t>Изменение одного вида разрешенного использования земельных участков и объектов капитального стро</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2. </w:t>
      </w:r>
      <w:proofErr w:type="gramStart"/>
      <w:r w:rsidRPr="00500C1A">
        <w:rPr>
          <w:rFonts w:ascii="Times New Roman" w:hAnsi="Times New Roman" w:cs="Times New Roman"/>
          <w:sz w:val="20"/>
          <w:szCs w:val="20"/>
          <w:lang w:eastAsia="ru-RU"/>
        </w:rPr>
        <w:t>Основные и вспомогательные виды разрешенного использования земельных участков и объектов капитальн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строительства, установленные градостроительным регламентом для соответствующей территориальной зоны, пр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вообладателями земельных участков и объектов капитального строительства, за исключением органов государстве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ния.</w:t>
      </w:r>
      <w:proofErr w:type="gramEnd"/>
    </w:p>
    <w:p w:rsidR="00500C1A" w:rsidRPr="00500C1A" w:rsidRDefault="00500C1A" w:rsidP="00500C1A">
      <w:pPr>
        <w:spacing w:after="0" w:line="240" w:lineRule="auto"/>
        <w:ind w:right="-1"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Изменение одного вида разрешенного использования земельных участков и объектов капитального стро</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тельства на другой вид такого использования, связанное с переводом жилых помещений в нежилые помещения и н</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жилых помещений в жилые помещения, осуществляется с соблюдением условий, предусмотренных Жилищным к</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дексом Российской Федерации.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4. </w:t>
      </w:r>
      <w:proofErr w:type="gramStart"/>
      <w:r w:rsidRPr="00500C1A">
        <w:rPr>
          <w:rFonts w:ascii="Times New Roman" w:hAnsi="Times New Roman" w:cs="Times New Roman"/>
          <w:sz w:val="20"/>
          <w:szCs w:val="20"/>
          <w:lang w:eastAsia="ru-RU"/>
        </w:rPr>
        <w:t>Предоставление разрешения на условно разрешенный вид использования земельного участка или объекта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осуществляется в соответствии со статьей 39 Градостроительного кодекса Российской Ф</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дерации и Постановления Администрации сельского поселения Усть-Юган от 26.01.2018 №35-па «Об утверждении административного регламента предоставления муниципальной услуги «Предоставление разрешения на условно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решенный вид использования земельного участка или объекта капитального строительства».</w:t>
      </w:r>
      <w:proofErr w:type="gramEnd"/>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5. Отклонения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6. Предоставление разрешения на отклонение от предельных параметров разрешенного строительства, реко</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струкции объектов капитального строительства осуществляется в соответствии с постановлением Администрации сельского поселения Усть-Юган от 30.01.2018 № 37-па «Об утверждении Административного регламента предоста</w:t>
      </w:r>
      <w:r w:rsidRPr="00500C1A">
        <w:rPr>
          <w:rFonts w:ascii="Times New Roman" w:hAnsi="Times New Roman" w:cs="Times New Roman"/>
          <w:sz w:val="20"/>
          <w:szCs w:val="20"/>
          <w:lang w:eastAsia="ru-RU"/>
        </w:rPr>
        <w:t>в</w:t>
      </w:r>
      <w:r w:rsidRPr="00500C1A">
        <w:rPr>
          <w:rFonts w:ascii="Times New Roman" w:hAnsi="Times New Roman" w:cs="Times New Roman"/>
          <w:sz w:val="20"/>
          <w:szCs w:val="20"/>
          <w:lang w:eastAsia="ru-RU"/>
        </w:rPr>
        <w:t>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00C1A" w:rsidRPr="00500C1A" w:rsidRDefault="00500C1A" w:rsidP="00500C1A">
      <w:pPr>
        <w:spacing w:after="0" w:line="240" w:lineRule="auto"/>
        <w:ind w:firstLine="567"/>
        <w:jc w:val="both"/>
        <w:rPr>
          <w:rFonts w:ascii="Times New Roman" w:hAnsi="Times New Roman" w:cs="Times New Roman"/>
          <w:bCs/>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23" w:name="_Toc50621267"/>
      <w:r w:rsidRPr="00500C1A">
        <w:rPr>
          <w:rFonts w:ascii="Times New Roman" w:hAnsi="Times New Roman" w:cs="Times New Roman"/>
          <w:b/>
          <w:bCs/>
          <w:sz w:val="20"/>
          <w:szCs w:val="20"/>
          <w:lang w:eastAsia="ru-RU"/>
        </w:rPr>
        <w:t>Глава 3. ПОЛОЖЕНИЕ О ПОДГОТОВКЕ ДОКУМЕНТАЦИИ ПО ПЛАНИРОВКЕ ТЕРРИТОРИИ ОРГАНАМИ МЕСТНОГО САМОУПРАВЛЕНИЯ</w:t>
      </w:r>
      <w:bookmarkEnd w:id="23"/>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24" w:name="_Toc50621268"/>
      <w:r w:rsidRPr="00500C1A">
        <w:rPr>
          <w:rFonts w:ascii="Times New Roman" w:hAnsi="Times New Roman" w:cs="Times New Roman"/>
          <w:b/>
          <w:bCs/>
          <w:sz w:val="20"/>
          <w:szCs w:val="20"/>
          <w:lang w:eastAsia="ru-RU"/>
        </w:rPr>
        <w:t>Статья 6. Порядок подготовки документации по планировке территории поселения</w:t>
      </w:r>
      <w:bookmarkEnd w:id="24"/>
    </w:p>
    <w:p w:rsidR="00500C1A" w:rsidRPr="00500C1A" w:rsidRDefault="00500C1A" w:rsidP="00500C1A">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500C1A">
        <w:rPr>
          <w:rFonts w:ascii="Times New Roman" w:hAnsi="Times New Roman" w:cs="Times New Roman"/>
          <w:bCs/>
          <w:sz w:val="20"/>
          <w:szCs w:val="20"/>
          <w:lang w:eastAsia="ru-RU"/>
        </w:rPr>
        <w:t xml:space="preserve">1. </w:t>
      </w:r>
      <w:r w:rsidRPr="00500C1A">
        <w:rPr>
          <w:rFonts w:ascii="Times New Roman" w:hAnsi="Times New Roman" w:cs="Times New Roman"/>
          <w:sz w:val="20"/>
          <w:szCs w:val="20"/>
          <w:lang w:eastAsia="ru-RU"/>
        </w:rPr>
        <w:t>Подготовка документации по планировке территории осуществляется в целях обеспечения устойчивого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вития территории, выделения элементов планировочной структуры</w:t>
      </w:r>
      <w:r w:rsidRPr="00500C1A">
        <w:rPr>
          <w:rFonts w:ascii="Times New Roman" w:eastAsia="Calibri" w:hAnsi="Times New Roman" w:cs="Times New Roman"/>
          <w:sz w:val="20"/>
          <w:szCs w:val="20"/>
          <w:lang w:eastAsia="ru-RU"/>
        </w:rPr>
        <w:t xml:space="preserve"> (кварталов, микрорайонов, иных элементов), уст</w:t>
      </w:r>
      <w:r w:rsidRPr="00500C1A">
        <w:rPr>
          <w:rFonts w:ascii="Times New Roman" w:eastAsia="Calibri" w:hAnsi="Times New Roman" w:cs="Times New Roman"/>
          <w:sz w:val="20"/>
          <w:szCs w:val="20"/>
          <w:lang w:eastAsia="ru-RU"/>
        </w:rPr>
        <w:t>а</w:t>
      </w:r>
      <w:r w:rsidRPr="00500C1A">
        <w:rPr>
          <w:rFonts w:ascii="Times New Roman" w:eastAsia="Calibri" w:hAnsi="Times New Roman" w:cs="Times New Roman"/>
          <w:sz w:val="20"/>
          <w:szCs w:val="20"/>
          <w:lang w:eastAsia="ru-RU"/>
        </w:rPr>
        <w:t>новления границ земельных участков, на которых расположены объекты капитального строительства, границ земел</w:t>
      </w:r>
      <w:r w:rsidRPr="00500C1A">
        <w:rPr>
          <w:rFonts w:ascii="Times New Roman" w:eastAsia="Calibri" w:hAnsi="Times New Roman" w:cs="Times New Roman"/>
          <w:sz w:val="20"/>
          <w:szCs w:val="20"/>
          <w:lang w:eastAsia="ru-RU"/>
        </w:rPr>
        <w:t>ь</w:t>
      </w:r>
      <w:r w:rsidRPr="00500C1A">
        <w:rPr>
          <w:rFonts w:ascii="Times New Roman" w:eastAsia="Calibri" w:hAnsi="Times New Roman" w:cs="Times New Roman"/>
          <w:sz w:val="20"/>
          <w:szCs w:val="20"/>
          <w:lang w:eastAsia="ru-RU"/>
        </w:rPr>
        <w:t>ных участков, предназначенных для строительства и размещения линейных объектов.</w:t>
      </w:r>
    </w:p>
    <w:p w:rsidR="00500C1A" w:rsidRPr="00500C1A" w:rsidRDefault="00500C1A" w:rsidP="00500C1A">
      <w:pPr>
        <w:autoSpaceDE w:val="0"/>
        <w:autoSpaceDN w:val="0"/>
        <w:adjustRightInd w:val="0"/>
        <w:spacing w:after="0" w:line="240" w:lineRule="auto"/>
        <w:ind w:firstLine="540"/>
        <w:jc w:val="both"/>
        <w:rPr>
          <w:rFonts w:ascii="Times New Roman" w:hAnsi="Times New Roman" w:cs="Times New Roman"/>
          <w:bCs/>
          <w:sz w:val="20"/>
          <w:szCs w:val="20"/>
          <w:lang w:eastAsia="ru-RU"/>
        </w:rPr>
      </w:pPr>
      <w:r w:rsidRPr="00500C1A">
        <w:rPr>
          <w:rFonts w:ascii="Times New Roman" w:hAnsi="Times New Roman" w:cs="Times New Roman"/>
          <w:bCs/>
          <w:sz w:val="20"/>
          <w:szCs w:val="20"/>
          <w:lang w:eastAsia="ru-RU"/>
        </w:rPr>
        <w:t>2. Подготовка документации по планировке территории осуществляется в отношении застроенных или подл</w:t>
      </w:r>
      <w:r w:rsidRPr="00500C1A">
        <w:rPr>
          <w:rFonts w:ascii="Times New Roman" w:hAnsi="Times New Roman" w:cs="Times New Roman"/>
          <w:bCs/>
          <w:sz w:val="20"/>
          <w:szCs w:val="20"/>
          <w:lang w:eastAsia="ru-RU"/>
        </w:rPr>
        <w:t>е</w:t>
      </w:r>
      <w:r w:rsidRPr="00500C1A">
        <w:rPr>
          <w:rFonts w:ascii="Times New Roman" w:hAnsi="Times New Roman" w:cs="Times New Roman"/>
          <w:bCs/>
          <w:sz w:val="20"/>
          <w:szCs w:val="20"/>
          <w:lang w:eastAsia="ru-RU"/>
        </w:rPr>
        <w:t>жащих застройке территорий.</w:t>
      </w:r>
    </w:p>
    <w:p w:rsidR="00500C1A" w:rsidRPr="00500C1A" w:rsidRDefault="00500C1A" w:rsidP="00500C1A">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500C1A">
        <w:rPr>
          <w:rFonts w:ascii="Times New Roman" w:hAnsi="Times New Roman" w:cs="Times New Roman"/>
          <w:bCs/>
          <w:sz w:val="20"/>
          <w:szCs w:val="20"/>
          <w:lang w:eastAsia="ru-RU"/>
        </w:rPr>
        <w:t xml:space="preserve">3. </w:t>
      </w:r>
      <w:r w:rsidRPr="00500C1A">
        <w:rPr>
          <w:rFonts w:ascii="Times New Roman" w:eastAsia="Calibri" w:hAnsi="Times New Roman" w:cs="Times New Roman"/>
          <w:sz w:val="20"/>
          <w:szCs w:val="20"/>
          <w:lang w:eastAsia="ru-RU"/>
        </w:rPr>
        <w:t>Видами документации по планировке территории являются:</w:t>
      </w:r>
    </w:p>
    <w:p w:rsidR="00500C1A" w:rsidRPr="00500C1A" w:rsidRDefault="00500C1A" w:rsidP="00500C1A">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lang w:eastAsia="ru-RU"/>
        </w:rPr>
        <w:t>1) проект планировки территории;</w:t>
      </w:r>
    </w:p>
    <w:p w:rsidR="00500C1A" w:rsidRPr="00500C1A" w:rsidRDefault="00500C1A" w:rsidP="00500C1A">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lang w:eastAsia="ru-RU"/>
        </w:rPr>
        <w:t>2) проект межевания территории.</w:t>
      </w:r>
    </w:p>
    <w:p w:rsidR="00500C1A" w:rsidRPr="00500C1A" w:rsidRDefault="00500C1A" w:rsidP="00500C1A">
      <w:pPr>
        <w:autoSpaceDE w:val="0"/>
        <w:autoSpaceDN w:val="0"/>
        <w:adjustRightInd w:val="0"/>
        <w:spacing w:after="0" w:line="240" w:lineRule="auto"/>
        <w:ind w:firstLine="540"/>
        <w:jc w:val="both"/>
        <w:rPr>
          <w:rFonts w:ascii="Times New Roman" w:hAnsi="Times New Roman" w:cs="Times New Roman"/>
          <w:bCs/>
          <w:sz w:val="20"/>
          <w:szCs w:val="20"/>
          <w:lang w:eastAsia="ru-RU"/>
        </w:rPr>
      </w:pPr>
      <w:r w:rsidRPr="00500C1A">
        <w:rPr>
          <w:rFonts w:ascii="Times New Roman" w:eastAsia="Calibri" w:hAnsi="Times New Roman" w:cs="Times New Roman"/>
          <w:sz w:val="20"/>
          <w:szCs w:val="20"/>
          <w:lang w:eastAsia="ru-RU"/>
        </w:rPr>
        <w:t xml:space="preserve">4. </w:t>
      </w:r>
      <w:r w:rsidRPr="00500C1A">
        <w:rPr>
          <w:rFonts w:ascii="Times New Roman" w:hAnsi="Times New Roman" w:cs="Times New Roman"/>
          <w:sz w:val="20"/>
          <w:szCs w:val="20"/>
          <w:lang w:eastAsia="ru-RU"/>
        </w:rPr>
        <w:t>Подготовка и утверждение документации по планировке территории, порядок внесения в нее изменений и ее отмены</w:t>
      </w:r>
      <w:r w:rsidRPr="00500C1A">
        <w:rPr>
          <w:rFonts w:ascii="Times New Roman" w:hAnsi="Times New Roman" w:cs="Times New Roman"/>
          <w:bCs/>
          <w:sz w:val="20"/>
          <w:szCs w:val="20"/>
          <w:lang w:eastAsia="ru-RU"/>
        </w:rPr>
        <w:t xml:space="preserve"> осуществляется </w:t>
      </w:r>
      <w:r w:rsidRPr="00500C1A">
        <w:rPr>
          <w:rFonts w:ascii="Times New Roman" w:hAnsi="Times New Roman" w:cs="Times New Roman"/>
          <w:sz w:val="20"/>
          <w:szCs w:val="20"/>
          <w:lang w:eastAsia="ru-RU"/>
        </w:rPr>
        <w:t>в соответствии</w:t>
      </w:r>
      <w:r w:rsidRPr="00500C1A">
        <w:rPr>
          <w:rFonts w:ascii="Times New Roman" w:hAnsi="Times New Roman" w:cs="Times New Roman"/>
          <w:bCs/>
          <w:sz w:val="20"/>
          <w:szCs w:val="20"/>
          <w:lang w:eastAsia="ru-RU"/>
        </w:rPr>
        <w:t xml:space="preserve"> со статьей 45</w:t>
      </w:r>
      <w:r w:rsidRPr="00500C1A">
        <w:rPr>
          <w:rFonts w:ascii="Times New Roman" w:hAnsi="Times New Roman" w:cs="Times New Roman"/>
          <w:sz w:val="20"/>
          <w:szCs w:val="20"/>
          <w:lang w:eastAsia="ru-RU"/>
        </w:rPr>
        <w:t xml:space="preserve"> Градостроительного кодекса Российской Федерации.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5. </w:t>
      </w:r>
      <w:proofErr w:type="gramStart"/>
      <w:r w:rsidRPr="00500C1A">
        <w:rPr>
          <w:rFonts w:ascii="Times New Roman" w:hAnsi="Times New Roman" w:cs="Times New Roman"/>
          <w:sz w:val="20"/>
          <w:szCs w:val="20"/>
          <w:lang w:eastAsia="ru-RU"/>
        </w:rPr>
        <w:t>Решение о подготовке документации по планировке территории применительно к территории поселения, за исключением случаев, указанных в частях 2-4.2 и 5.2 статьи 45 Градостроительного кодекса Российской Федерации, принимается Главой поселения путём издания постановления Администрации поселения по собственной инициативе либо на основании предложений физических или юридических лиц о подготовке документации по планировке терр</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тории.</w:t>
      </w:r>
      <w:proofErr w:type="gramEnd"/>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Администрация сельского поселения Усть-Юган уведомляет о принятом </w:t>
      </w:r>
      <w:proofErr w:type="gramStart"/>
      <w:r w:rsidRPr="00500C1A">
        <w:rPr>
          <w:rFonts w:ascii="Times New Roman" w:hAnsi="Times New Roman" w:cs="Times New Roman"/>
          <w:sz w:val="20"/>
          <w:szCs w:val="20"/>
          <w:lang w:eastAsia="ru-RU"/>
        </w:rPr>
        <w:t>решение</w:t>
      </w:r>
      <w:proofErr w:type="gramEnd"/>
      <w:r w:rsidRPr="00500C1A">
        <w:rPr>
          <w:rFonts w:ascii="Times New Roman" w:hAnsi="Times New Roman" w:cs="Times New Roman"/>
          <w:sz w:val="20"/>
          <w:szCs w:val="20"/>
          <w:lang w:eastAsia="ru-RU"/>
        </w:rPr>
        <w:t xml:space="preserve"> о подготовке документации уполномоченный</w:t>
      </w:r>
      <w:r w:rsidRPr="00500C1A">
        <w:rPr>
          <w:rFonts w:ascii="Times New Roman" w:hAnsi="Times New Roman" w:cs="Times New Roman"/>
          <w:bCs/>
          <w:sz w:val="20"/>
          <w:szCs w:val="20"/>
          <w:lang w:eastAsia="ru-RU"/>
        </w:rPr>
        <w:t xml:space="preserve"> орган местного самоуправления Нефтеюганского района.</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6. Состав и содержание документации по планировке территории должны соответствовать требованиям Град</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7. Администрация поселения и Комитет по градостроительству Администрации Нефтеюганского района ос</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 xml:space="preserve">ществляет проверку документации по планировке </w:t>
      </w:r>
      <w:proofErr w:type="gramStart"/>
      <w:r w:rsidRPr="00500C1A">
        <w:rPr>
          <w:rFonts w:ascii="Times New Roman" w:hAnsi="Times New Roman" w:cs="Times New Roman"/>
          <w:sz w:val="20"/>
          <w:szCs w:val="20"/>
          <w:lang w:eastAsia="ru-RU"/>
        </w:rPr>
        <w:t>территории</w:t>
      </w:r>
      <w:proofErr w:type="gramEnd"/>
      <w:r w:rsidRPr="00500C1A">
        <w:rPr>
          <w:rFonts w:ascii="Times New Roman" w:hAnsi="Times New Roman" w:cs="Times New Roman"/>
          <w:sz w:val="20"/>
          <w:szCs w:val="20"/>
          <w:lang w:eastAsia="ru-RU"/>
        </w:rPr>
        <w:t xml:space="preserve"> и </w:t>
      </w:r>
      <w:r w:rsidRPr="00500C1A">
        <w:rPr>
          <w:rFonts w:ascii="Times New Roman" w:hAnsi="Times New Roman" w:cs="Times New Roman"/>
          <w:bCs/>
          <w:sz w:val="20"/>
          <w:szCs w:val="20"/>
          <w:lang w:eastAsia="ru-RU"/>
        </w:rPr>
        <w:t xml:space="preserve">направляют результат о рассмотрении документации </w:t>
      </w:r>
      <w:r w:rsidRPr="00500C1A">
        <w:rPr>
          <w:rFonts w:ascii="Times New Roman" w:hAnsi="Times New Roman" w:cs="Times New Roman"/>
          <w:sz w:val="20"/>
          <w:szCs w:val="20"/>
          <w:lang w:eastAsia="ru-RU"/>
        </w:rPr>
        <w:t>Главе сельского поселения.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8. Проекты планировки территории и проекты межевания территории, подготовленные применительно к терр</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тории поселения и в соответствии с частью 5 статьи 45 Градостроительного кодекса Российской Федерации подлеж</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 xml:space="preserve">щие утверждению Главой поселения, до их утверждения подлежат обязательному рассмотрению на общественных обсуждениях или публичных слушаниях. </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9. Администрация поселения направляет Главе поселения подготовленную документацию по планировке те</w:t>
      </w:r>
      <w:r w:rsidRPr="00500C1A">
        <w:rPr>
          <w:rFonts w:ascii="Times New Roman" w:hAnsi="Times New Roman" w:cs="Times New Roman"/>
          <w:sz w:val="20"/>
          <w:szCs w:val="20"/>
          <w:lang w:eastAsia="ru-RU"/>
        </w:rPr>
        <w:t>р</w:t>
      </w:r>
      <w:r w:rsidRPr="00500C1A">
        <w:rPr>
          <w:rFonts w:ascii="Times New Roman" w:hAnsi="Times New Roman" w:cs="Times New Roman"/>
          <w:sz w:val="20"/>
          <w:szCs w:val="20"/>
          <w:lang w:eastAsia="ru-RU"/>
        </w:rPr>
        <w:t>ритории, протокол общественных обсуждений или публичных слушаний по проекту планировки территории и прое</w:t>
      </w:r>
      <w:r w:rsidRPr="00500C1A">
        <w:rPr>
          <w:rFonts w:ascii="Times New Roman" w:hAnsi="Times New Roman" w:cs="Times New Roman"/>
          <w:sz w:val="20"/>
          <w:szCs w:val="20"/>
          <w:lang w:eastAsia="ru-RU"/>
        </w:rPr>
        <w:t>к</w:t>
      </w:r>
      <w:r w:rsidRPr="00500C1A">
        <w:rPr>
          <w:rFonts w:ascii="Times New Roman" w:hAnsi="Times New Roman" w:cs="Times New Roman"/>
          <w:sz w:val="20"/>
          <w:szCs w:val="20"/>
          <w:lang w:eastAsia="ru-RU"/>
        </w:rPr>
        <w:t>ту межевания территории и заключение о результатах общественных обсуждений или публичных слушаний.</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10. </w:t>
      </w:r>
      <w:proofErr w:type="gramStart"/>
      <w:r w:rsidRPr="00500C1A">
        <w:rPr>
          <w:rFonts w:ascii="Times New Roman" w:hAnsi="Times New Roman" w:cs="Times New Roman"/>
          <w:sz w:val="20"/>
          <w:szCs w:val="20"/>
          <w:lang w:eastAsia="ru-RU"/>
        </w:rPr>
        <w:t>Глава поселения с учетом протокола общественных обсуждений или публичных слушаний по проекту пл</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нии такой документации и о направлении ее в Администрацию поселения на доработку с учетом указанных протокола и заключения.</w:t>
      </w:r>
      <w:proofErr w:type="gramEnd"/>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11. Утвержденная документация по планировке территории (проекты планировки территории и проекты меж</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вания территории) подлежит опубликованию в порядке, установленном для официального опубликования муниц</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пальных правовых актов, иной официальной информации, в течение семи дней со дня утверждения указанной док</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ментации и размещается на официальном сайте поселения в сети «Интернет».</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25" w:name="_Toc50621269"/>
      <w:r w:rsidRPr="00500C1A">
        <w:rPr>
          <w:rFonts w:ascii="Times New Roman" w:hAnsi="Times New Roman" w:cs="Times New Roman"/>
          <w:b/>
          <w:bCs/>
          <w:sz w:val="20"/>
          <w:szCs w:val="20"/>
          <w:lang w:eastAsia="ru-RU"/>
        </w:rPr>
        <w:t>Глава 4. ПОЛОЖЕНИЕ О ПРОВЕДЕНИИ ОБЩЕСТВЕННЫХ ОБСУЖДЕНИЙ ИЛИ ПУБЛИЧНЫХ СЛУШАНИЙ ПО ВОПРОСАМ ЗЕМЛЕПОЛЬЗОВАНИЯ И ЗАСТРОЙКИ</w:t>
      </w:r>
      <w:bookmarkEnd w:id="25"/>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26" w:name="_Toc50621270"/>
      <w:r w:rsidRPr="00500C1A">
        <w:rPr>
          <w:rFonts w:ascii="Times New Roman" w:hAnsi="Times New Roman" w:cs="Times New Roman"/>
          <w:b/>
          <w:bCs/>
          <w:sz w:val="20"/>
          <w:szCs w:val="20"/>
          <w:lang w:eastAsia="ru-RU"/>
        </w:rPr>
        <w:t>Статья 7. Общие положения о проведении публичных слушаний или общественных обсуждений по в</w:t>
      </w:r>
      <w:r w:rsidRPr="00500C1A">
        <w:rPr>
          <w:rFonts w:ascii="Times New Roman" w:hAnsi="Times New Roman" w:cs="Times New Roman"/>
          <w:b/>
          <w:bCs/>
          <w:sz w:val="20"/>
          <w:szCs w:val="20"/>
          <w:lang w:eastAsia="ru-RU"/>
        </w:rPr>
        <w:t>о</w:t>
      </w:r>
      <w:r w:rsidRPr="00500C1A">
        <w:rPr>
          <w:rFonts w:ascii="Times New Roman" w:hAnsi="Times New Roman" w:cs="Times New Roman"/>
          <w:b/>
          <w:bCs/>
          <w:sz w:val="20"/>
          <w:szCs w:val="20"/>
          <w:lang w:eastAsia="ru-RU"/>
        </w:rPr>
        <w:t>просам землепользования и застройки</w:t>
      </w:r>
      <w:bookmarkEnd w:id="26"/>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В целях соблюдения права человека на благоприятные условия жизнедеятельности, прав и законных интер</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сов правообладателей земельных участков и объектов капитального строительства в поселении проводятся общ</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 xml:space="preserve">ственные обсуждения или публичные слушания </w:t>
      </w:r>
      <w:proofErr w:type="gramStart"/>
      <w:r w:rsidRPr="00500C1A">
        <w:rPr>
          <w:rFonts w:ascii="Times New Roman" w:hAnsi="Times New Roman" w:cs="Times New Roman"/>
          <w:sz w:val="20"/>
          <w:szCs w:val="20"/>
          <w:lang w:eastAsia="ru-RU"/>
        </w:rPr>
        <w:t>по</w:t>
      </w:r>
      <w:proofErr w:type="gramEnd"/>
      <w:r w:rsidRPr="00500C1A">
        <w:rPr>
          <w:rFonts w:ascii="Times New Roman" w:hAnsi="Times New Roman" w:cs="Times New Roman"/>
          <w:sz w:val="20"/>
          <w:szCs w:val="20"/>
          <w:lang w:eastAsia="ru-RU"/>
        </w:rPr>
        <w:t>:</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проекту внесения изменений в генеральный план поселения;</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проекту решения о внесении изменения в настоящие Правила;</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i/>
          <w:sz w:val="20"/>
          <w:szCs w:val="20"/>
          <w:lang w:eastAsia="ru-RU"/>
        </w:rPr>
      </w:pPr>
      <w:r w:rsidRPr="00500C1A">
        <w:rPr>
          <w:rFonts w:ascii="Times New Roman" w:hAnsi="Times New Roman" w:cs="Times New Roman"/>
          <w:sz w:val="20"/>
          <w:szCs w:val="20"/>
          <w:lang w:eastAsia="ru-RU"/>
        </w:rPr>
        <w:t>5) проектам планировки территории и проектам межевания территории, подготовленным на основании реш</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ния Администрации поселения.</w:t>
      </w:r>
    </w:p>
    <w:p w:rsidR="00500C1A" w:rsidRPr="00500C1A" w:rsidRDefault="00500C1A" w:rsidP="00500C1A">
      <w:pPr>
        <w:widowControl w:val="0"/>
        <w:autoSpaceDE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Публичные слушания проводятся в целях обсуждения муниципальных правовых актов в области землепол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зования и застройки, привлечения населения сельского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дателей земельных участков и объектов капитального строительства.</w:t>
      </w:r>
    </w:p>
    <w:p w:rsidR="00500C1A" w:rsidRPr="00500C1A" w:rsidRDefault="00500C1A" w:rsidP="00500C1A">
      <w:pPr>
        <w:widowControl w:val="0"/>
        <w:autoSpaceDE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3. Нормативно-правовую основу организации и проведения публичных слушаний </w:t>
      </w:r>
      <w:r w:rsidRPr="00500C1A">
        <w:rPr>
          <w:rFonts w:ascii="Times New Roman" w:hAnsi="Times New Roman" w:cs="Times New Roman"/>
          <w:sz w:val="20"/>
          <w:szCs w:val="20"/>
          <w:lang w:val="x-none" w:eastAsia="x-none"/>
        </w:rPr>
        <w:t xml:space="preserve">и общественных обсуждений </w:t>
      </w:r>
      <w:r w:rsidRPr="00500C1A">
        <w:rPr>
          <w:rFonts w:ascii="Times New Roman" w:hAnsi="Times New Roman" w:cs="Times New Roman"/>
          <w:sz w:val="20"/>
          <w:szCs w:val="20"/>
          <w:lang w:eastAsia="ru-RU"/>
        </w:rPr>
        <w:t>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ции», иные федеральные законы, законы Ханты – Мансийского автономного округа – Югры.</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Общественные обсуждения или публичные слушания по вопросам землепользования и застройки (далее – общественные обсуждения или публичные слушания) назначаются Главой поселения.</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5. Продолжительность общественных обсуждений или публичных слушаний определяется постановлением Главы поселения о назначении общественных обсуждений или публичных слушаний.</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6. Документами общественных обсуждений или публичных слушаний являются протокол общественных о</w:t>
      </w:r>
      <w:r w:rsidRPr="00500C1A">
        <w:rPr>
          <w:rFonts w:ascii="Times New Roman" w:hAnsi="Times New Roman" w:cs="Times New Roman"/>
          <w:sz w:val="20"/>
          <w:szCs w:val="20"/>
          <w:lang w:eastAsia="ru-RU"/>
        </w:rPr>
        <w:t>б</w:t>
      </w:r>
      <w:r w:rsidRPr="00500C1A">
        <w:rPr>
          <w:rFonts w:ascii="Times New Roman" w:hAnsi="Times New Roman" w:cs="Times New Roman"/>
          <w:sz w:val="20"/>
          <w:szCs w:val="20"/>
          <w:lang w:eastAsia="ru-RU"/>
        </w:rPr>
        <w:t>суждений или публичных слушаний, заключение по результатам общественных обсуждений или публичных слуш</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ний, Информация по результатам общественных обсуждений или публичных слушаний.</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7. </w:t>
      </w:r>
      <w:proofErr w:type="gramStart"/>
      <w:r w:rsidRPr="00500C1A">
        <w:rPr>
          <w:rFonts w:ascii="Times New Roman" w:hAnsi="Times New Roman" w:cs="Times New Roman"/>
          <w:sz w:val="20"/>
          <w:szCs w:val="20"/>
          <w:lang w:eastAsia="ru-RU"/>
        </w:rPr>
        <w:t>Финансирование проведения общественных обсуждений или публичных слушаний осуществляется за счет средств местного бюджета, за исключением случаев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а также по вопросу предоставления разрешения на отклонение от предельных параме</w:t>
      </w:r>
      <w:r w:rsidRPr="00500C1A">
        <w:rPr>
          <w:rFonts w:ascii="Times New Roman" w:hAnsi="Times New Roman" w:cs="Times New Roman"/>
          <w:sz w:val="20"/>
          <w:szCs w:val="20"/>
          <w:lang w:eastAsia="ru-RU"/>
        </w:rPr>
        <w:t>т</w:t>
      </w:r>
      <w:r w:rsidRPr="00500C1A">
        <w:rPr>
          <w:rFonts w:ascii="Times New Roman" w:hAnsi="Times New Roman" w:cs="Times New Roman"/>
          <w:sz w:val="20"/>
          <w:szCs w:val="20"/>
          <w:lang w:eastAsia="ru-RU"/>
        </w:rPr>
        <w:t>ров разрешенного строительства, реконструкции объектов капитального строительства.</w:t>
      </w:r>
      <w:proofErr w:type="gramEnd"/>
      <w:r w:rsidRPr="00500C1A">
        <w:rPr>
          <w:rFonts w:ascii="Times New Roman" w:hAnsi="Times New Roman" w:cs="Times New Roman"/>
          <w:sz w:val="20"/>
          <w:szCs w:val="20"/>
          <w:lang w:eastAsia="ru-RU"/>
        </w:rPr>
        <w:t xml:space="preserve"> В указанных случаях расходы, связанные с организацией и проведением общественных обсуждений или публичных слушаний, несут заинтересова</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ные физические и юридические лица.</w:t>
      </w:r>
    </w:p>
    <w:p w:rsidR="00500C1A" w:rsidRPr="00500C1A" w:rsidRDefault="00500C1A" w:rsidP="00500C1A">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sz w:val="20"/>
          <w:szCs w:val="20"/>
          <w:lang w:eastAsia="ru-RU"/>
        </w:rPr>
      </w:pPr>
      <w:bookmarkStart w:id="27" w:name="_Toc50554055"/>
      <w:bookmarkStart w:id="28" w:name="_Toc50621271"/>
      <w:r w:rsidRPr="00500C1A">
        <w:rPr>
          <w:rFonts w:ascii="Times New Roman" w:eastAsiaTheme="majorEastAsia" w:hAnsi="Times New Roman" w:cs="Times New Roman"/>
          <w:b/>
          <w:bCs/>
          <w:sz w:val="20"/>
          <w:szCs w:val="20"/>
          <w:lang w:eastAsia="ru-RU"/>
        </w:rPr>
        <w:t>Статья 8. Порядок организации и проведения публичных слушаний или общественных обсуждений по вопросам землепользования и застройки</w:t>
      </w:r>
      <w:bookmarkEnd w:id="27"/>
      <w:bookmarkEnd w:id="28"/>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Порядок организации и проведения общественных обсуждений или публичных слушаний определяется Уст</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lastRenderedPageBreak/>
        <w:t xml:space="preserve">вом муниципального образования сельское поселение Усть-Юган и </w:t>
      </w:r>
      <w:r w:rsidRPr="00500C1A">
        <w:rPr>
          <w:rFonts w:ascii="Times New Roman" w:hAnsi="Times New Roman" w:cs="Times New Roman"/>
          <w:bCs/>
          <w:sz w:val="20"/>
          <w:szCs w:val="20"/>
          <w:lang w:eastAsia="ru-RU"/>
        </w:rPr>
        <w:t>Решением Совета депутатов</w:t>
      </w:r>
      <w:r w:rsidRPr="00500C1A">
        <w:rPr>
          <w:rFonts w:ascii="Times New Roman" w:hAnsi="Times New Roman" w:cs="Times New Roman"/>
          <w:sz w:val="20"/>
          <w:szCs w:val="20"/>
          <w:lang w:eastAsia="ru-RU"/>
        </w:rPr>
        <w:t xml:space="preserve"> сельского поселения Усть-Юган № 140 от 22.05.2020 г. «Об утверждении Порядка организации и проведения публичных слушаний, общ</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ственных обсуждений  в муниципальном образовании сельское поселение Усть-Юган Нефтеюганского района Ханты-Мансийского  автономного округа - Югры».</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sz w:val="20"/>
          <w:szCs w:val="20"/>
          <w:lang w:val="x-none" w:eastAsia="x-none"/>
        </w:rPr>
      </w:pPr>
      <w:bookmarkStart w:id="29" w:name="_Toc468453609"/>
      <w:bookmarkStart w:id="30" w:name="_Toc468458496"/>
      <w:bookmarkStart w:id="31" w:name="_Toc468459459"/>
      <w:bookmarkStart w:id="32" w:name="_Toc468459934"/>
      <w:bookmarkStart w:id="33" w:name="_Toc468460812"/>
      <w:bookmarkStart w:id="34" w:name="_Toc468464688"/>
      <w:bookmarkStart w:id="35" w:name="_Toc468466534"/>
      <w:bookmarkStart w:id="36" w:name="_Toc468466936"/>
      <w:bookmarkStart w:id="37" w:name="_Toc468469360"/>
      <w:bookmarkStart w:id="38" w:name="_Toc468469956"/>
      <w:bookmarkStart w:id="39" w:name="_Toc468471224"/>
      <w:bookmarkStart w:id="40" w:name="_Toc468471330"/>
      <w:bookmarkStart w:id="41" w:name="_Toc468475111"/>
      <w:bookmarkStart w:id="42" w:name="_Toc468491051"/>
      <w:bookmarkStart w:id="43" w:name="_Toc468533842"/>
      <w:bookmarkStart w:id="44" w:name="_Toc50554056"/>
      <w:bookmarkStart w:id="45" w:name="_Toc50621272"/>
      <w:r w:rsidRPr="00500C1A">
        <w:rPr>
          <w:rFonts w:ascii="Times New Roman" w:eastAsiaTheme="majorEastAsia" w:hAnsi="Times New Roman" w:cs="Times New Roman"/>
          <w:b/>
          <w:bCs/>
          <w:sz w:val="20"/>
          <w:szCs w:val="20"/>
          <w:lang w:eastAsia="ru-RU"/>
        </w:rPr>
        <w:t xml:space="preserve">Глава 5.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00C1A">
        <w:rPr>
          <w:rFonts w:ascii="Times New Roman" w:eastAsiaTheme="majorEastAsia" w:hAnsi="Times New Roman" w:cs="Times New Roman"/>
          <w:b/>
          <w:bCs/>
          <w:sz w:val="20"/>
          <w:szCs w:val="20"/>
          <w:lang w:eastAsia="ru-RU"/>
        </w:rPr>
        <w:t>ПОЛОЖЕНИЕ О ВНЕСЕНИИ ИЗМЕНЕНИЙ В ПРАВИЛА ЗЕМЛЕПОЛЬЗОВАНИЯ И ЗАСТРОЙКИ</w:t>
      </w:r>
      <w:bookmarkEnd w:id="44"/>
      <w:bookmarkEnd w:id="45"/>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sz w:val="20"/>
          <w:szCs w:val="20"/>
          <w:lang w:eastAsia="ru-RU"/>
        </w:rPr>
      </w:pPr>
      <w:bookmarkStart w:id="46" w:name="_Toc50554057"/>
      <w:bookmarkStart w:id="47" w:name="_Toc50621273"/>
      <w:r w:rsidRPr="00500C1A">
        <w:rPr>
          <w:rFonts w:ascii="Times New Roman" w:eastAsiaTheme="majorEastAsia" w:hAnsi="Times New Roman" w:cs="Times New Roman"/>
          <w:b/>
          <w:bCs/>
          <w:sz w:val="20"/>
          <w:szCs w:val="20"/>
          <w:lang w:eastAsia="ru-RU"/>
        </w:rPr>
        <w:t xml:space="preserve">Статья 9. Порядок внесения изменений в Правила землепользования и застройки </w:t>
      </w:r>
      <w:bookmarkEnd w:id="46"/>
      <w:r w:rsidRPr="00500C1A">
        <w:rPr>
          <w:rFonts w:ascii="Times New Roman" w:eastAsiaTheme="majorEastAsia" w:hAnsi="Times New Roman" w:cs="Times New Roman"/>
          <w:b/>
          <w:bCs/>
          <w:sz w:val="20"/>
          <w:szCs w:val="20"/>
          <w:lang w:eastAsia="ru-RU"/>
        </w:rPr>
        <w:t>сельского поселения Усть-Юган</w:t>
      </w:r>
      <w:bookmarkEnd w:id="47"/>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Изменениями настоящих Правил считаются любые изменения текста Правил, карты градостроительного з</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нирования либо градостроительных регламентов.</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Предложение о внесении изменений в настоящие Правила направляется в письменной форме в градостро</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тельную комиссию (далее – комиссия).</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3. </w:t>
      </w:r>
      <w:proofErr w:type="gramStart"/>
      <w:r w:rsidRPr="00500C1A">
        <w:rPr>
          <w:rFonts w:ascii="Times New Roman" w:hAnsi="Times New Roman" w:cs="Times New Roman"/>
          <w:sz w:val="20"/>
          <w:szCs w:val="20"/>
          <w:lang w:eastAsia="ru-RU"/>
        </w:rPr>
        <w:t>Комиссия в течение двадцати пяти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w:t>
      </w:r>
      <w:r w:rsidRPr="00500C1A">
        <w:rPr>
          <w:rFonts w:ascii="Times New Roman" w:hAnsi="Times New Roman" w:cs="Times New Roman"/>
          <w:sz w:val="20"/>
          <w:szCs w:val="20"/>
          <w:lang w:eastAsia="ru-RU"/>
        </w:rPr>
        <w:t>т</w:t>
      </w:r>
      <w:r w:rsidRPr="00500C1A">
        <w:rPr>
          <w:rFonts w:ascii="Times New Roman" w:hAnsi="Times New Roman" w:cs="Times New Roman"/>
          <w:sz w:val="20"/>
          <w:szCs w:val="20"/>
          <w:lang w:eastAsia="ru-RU"/>
        </w:rPr>
        <w:t>ствии с поступившим предложением изменений в настоящие Правила или об отклонении такого предложения с ук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занием причин отклонения, и направляет это заключение Главе поселения.</w:t>
      </w:r>
      <w:proofErr w:type="gramEnd"/>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Предложения о внесении изменений в настоящие Правила проходят предварительное рассмотрение на засед</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нии специально создаваемой для этой цели Главой сельского поселения градостроительной комиссии с участием уполномоченного</w:t>
      </w:r>
      <w:r w:rsidRPr="00500C1A">
        <w:rPr>
          <w:rFonts w:ascii="Times New Roman" w:hAnsi="Times New Roman" w:cs="Times New Roman"/>
          <w:bCs/>
          <w:sz w:val="20"/>
          <w:szCs w:val="20"/>
          <w:lang w:eastAsia="ru-RU"/>
        </w:rPr>
        <w:t xml:space="preserve"> органа местного самоуправления Нефтеюганского района.</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Глава поселения с учетом рекомендаций, содержащихся в заключени</w:t>
      </w:r>
      <w:proofErr w:type="gramStart"/>
      <w:r w:rsidRPr="00500C1A">
        <w:rPr>
          <w:rFonts w:ascii="Times New Roman" w:hAnsi="Times New Roman" w:cs="Times New Roman"/>
          <w:sz w:val="20"/>
          <w:szCs w:val="20"/>
          <w:lang w:eastAsia="ru-RU"/>
        </w:rPr>
        <w:t>и</w:t>
      </w:r>
      <w:proofErr w:type="gramEnd"/>
      <w:r w:rsidRPr="00500C1A">
        <w:rPr>
          <w:rFonts w:ascii="Times New Roman" w:hAnsi="Times New Roman" w:cs="Times New Roman"/>
          <w:sz w:val="20"/>
          <w:szCs w:val="20"/>
          <w:lang w:eastAsia="ru-RU"/>
        </w:rPr>
        <w:t xml:space="preserve"> комиссии, в течение двадцати пяти дней принимает решение о подготовке проекта о внесении изменения в настоящие Правила или об отклонении пре</w:t>
      </w:r>
      <w:r w:rsidRPr="00500C1A">
        <w:rPr>
          <w:rFonts w:ascii="Times New Roman" w:hAnsi="Times New Roman" w:cs="Times New Roman"/>
          <w:sz w:val="20"/>
          <w:szCs w:val="20"/>
          <w:lang w:eastAsia="ru-RU"/>
        </w:rPr>
        <w:t>д</w:t>
      </w:r>
      <w:r w:rsidRPr="00500C1A">
        <w:rPr>
          <w:rFonts w:ascii="Times New Roman" w:hAnsi="Times New Roman" w:cs="Times New Roman"/>
          <w:sz w:val="20"/>
          <w:szCs w:val="20"/>
          <w:lang w:eastAsia="ru-RU"/>
        </w:rPr>
        <w:t>ложения о внесении изменения в настоящие Правила с указанием причин отклонения и направляет копию такого р</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шения заявителям, и уполномоченному</w:t>
      </w:r>
      <w:r w:rsidRPr="00500C1A">
        <w:rPr>
          <w:rFonts w:ascii="Times New Roman" w:hAnsi="Times New Roman" w:cs="Times New Roman"/>
          <w:bCs/>
          <w:sz w:val="20"/>
          <w:szCs w:val="20"/>
          <w:lang w:eastAsia="ru-RU"/>
        </w:rPr>
        <w:t xml:space="preserve"> органу местного самоуправления Нефтеюганского района</w:t>
      </w:r>
      <w:r w:rsidRPr="00500C1A">
        <w:rPr>
          <w:rFonts w:ascii="Times New Roman" w:hAnsi="Times New Roman" w:cs="Times New Roman"/>
          <w:sz w:val="20"/>
          <w:szCs w:val="20"/>
          <w:lang w:eastAsia="ru-RU"/>
        </w:rPr>
        <w:t>.</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5. Глава поселения не </w:t>
      </w:r>
      <w:proofErr w:type="gramStart"/>
      <w:r w:rsidRPr="00500C1A">
        <w:rPr>
          <w:rFonts w:ascii="Times New Roman" w:hAnsi="Times New Roman" w:cs="Times New Roman"/>
          <w:sz w:val="20"/>
          <w:szCs w:val="20"/>
          <w:lang w:eastAsia="ru-RU"/>
        </w:rPr>
        <w:t>позднее</w:t>
      </w:r>
      <w:proofErr w:type="gramEnd"/>
      <w:r w:rsidRPr="00500C1A">
        <w:rPr>
          <w:rFonts w:ascii="Times New Roman" w:hAnsi="Times New Roman" w:cs="Times New Roman"/>
          <w:sz w:val="20"/>
          <w:szCs w:val="20"/>
          <w:lang w:eastAsia="ru-RU"/>
        </w:rPr>
        <w:t xml:space="preserve"> чем по истечении 10 дней с даты принятия решения о подготовке проекта реш</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формации, и размещение указанного сообщения на официальном сайте поселения в сети «Интернет». Сообщение о принятии такого решения также может быть распространено по радио и телевидению.</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6. Подготовку проекта о внесении изменений в Правила осуществляет Комитет по градостроительству Админ</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страции Нефтеюганского района.</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7. Проект о внесении изменений в настоящие Правила рассматривается на публичных слушаниях или общ</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ственных осуждениях, проводимых в порядке, устанавливаемом нормативным правовым актом Совета поселения.</w:t>
      </w:r>
    </w:p>
    <w:p w:rsidR="00500C1A" w:rsidRPr="00500C1A" w:rsidRDefault="00500C1A" w:rsidP="00500C1A">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00C1A">
        <w:rPr>
          <w:rFonts w:ascii="Times New Roman" w:hAnsi="Times New Roman" w:cs="Times New Roman"/>
          <w:sz w:val="20"/>
          <w:szCs w:val="20"/>
          <w:lang w:eastAsia="ru-RU"/>
        </w:rPr>
        <w:t>8. После завершения общественных обсуждений или публичных слушаний по проекту решения о внесении и</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менений в настоящие Правила комиссия с учетом результатов таких общественных обсуждений или публичных 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шаний обеспечивает внесение изменений в проект решения о внесении изменений в Правила и представляет указа</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ный проект Главе поселения. Обязательными приложениями к проекту решения о внесении изменений в Правила я</w:t>
      </w:r>
      <w:r w:rsidRPr="00500C1A">
        <w:rPr>
          <w:rFonts w:ascii="Times New Roman" w:hAnsi="Times New Roman" w:cs="Times New Roman"/>
          <w:sz w:val="20"/>
          <w:szCs w:val="20"/>
          <w:lang w:eastAsia="ru-RU"/>
        </w:rPr>
        <w:t>в</w:t>
      </w:r>
      <w:r w:rsidRPr="00500C1A">
        <w:rPr>
          <w:rFonts w:ascii="Times New Roman" w:hAnsi="Times New Roman" w:cs="Times New Roman"/>
          <w:sz w:val="20"/>
          <w:szCs w:val="20"/>
          <w:lang w:eastAsia="ru-RU"/>
        </w:rPr>
        <w:t>ляются протоколы общественных обсуждений или публичных слушаний и заключение о результатах общественных обсуждений или публичных слушаний</w:t>
      </w:r>
      <w:r w:rsidRPr="00500C1A">
        <w:rPr>
          <w:rFonts w:ascii="Times New Roman" w:eastAsia="Calibri" w:hAnsi="Times New Roman" w:cs="Times New Roman"/>
          <w:sz w:val="20"/>
          <w:szCs w:val="20"/>
          <w:lang w:eastAsia="ru-RU"/>
        </w:rPr>
        <w:t>.</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9. Глава поселения в течение 10 дней после представления ему проекта о внесении изменений в настоящие Правила с обязательными приложениями принимает решение об утверждении Правил или об отклонении проекта и направлении его на доработку с указанием даты его повторного представления.</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10. После утверждения Администрацией поселения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формации, размещаются на официальном сайте поселения в сети «Интернет».</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11. Физические и юридические лица вправе оспорить решение о внесении изменений в настоящие Правила в судебном порядке.</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12. </w:t>
      </w:r>
      <w:proofErr w:type="gramStart"/>
      <w:r w:rsidRPr="00500C1A">
        <w:rPr>
          <w:rFonts w:ascii="Times New Roman" w:hAnsi="Times New Roman" w:cs="Times New Roman"/>
          <w:sz w:val="20"/>
          <w:szCs w:val="20"/>
          <w:lang w:eastAsia="ru-RU"/>
        </w:rPr>
        <w:t>Органы государственной власти Российской Федерации, органы государственной власти Ханты-Мансийского автономного округа - Югры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мам территориального планирования Российской Федерации, схеме территориального планирования Ханты-Мансийского автономного округа - Югры, утвержденным до внесения изменений в настоящие Правила.</w:t>
      </w:r>
      <w:proofErr w:type="gramEnd"/>
    </w:p>
    <w:p w:rsidR="00500C1A" w:rsidRPr="00500C1A" w:rsidRDefault="00500C1A" w:rsidP="00500C1A">
      <w:pPr>
        <w:widowControl w:val="0"/>
        <w:autoSpaceDE w:val="0"/>
        <w:autoSpaceDN w:val="0"/>
        <w:adjustRightInd w:val="0"/>
        <w:spacing w:after="0" w:line="240" w:lineRule="auto"/>
        <w:jc w:val="both"/>
        <w:rPr>
          <w:rFonts w:ascii="Times New Roman" w:hAnsi="Times New Roman" w:cs="Times New Roman"/>
          <w:b/>
          <w:bCs/>
          <w:sz w:val="20"/>
          <w:szCs w:val="20"/>
          <w:lang w:eastAsia="ru-RU"/>
        </w:rPr>
      </w:pPr>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sz w:val="20"/>
          <w:szCs w:val="20"/>
          <w:lang w:eastAsia="ru-RU"/>
        </w:rPr>
      </w:pPr>
      <w:bookmarkStart w:id="48" w:name="_Toc50621274"/>
      <w:bookmarkStart w:id="49" w:name="_Toc47374418"/>
      <w:r w:rsidRPr="00500C1A">
        <w:rPr>
          <w:rFonts w:ascii="Times New Roman" w:eastAsiaTheme="majorEastAsia" w:hAnsi="Times New Roman" w:cs="Times New Roman"/>
          <w:b/>
          <w:bCs/>
          <w:sz w:val="20"/>
          <w:szCs w:val="20"/>
          <w:lang w:eastAsia="ru-RU"/>
        </w:rPr>
        <w:t>Глава 6. ПОЛОЖЕНИЕ О РЕГУЛИРОВАНИИ ИНЫХ ВОПРОСОВ ЗЕМЛЕПОЛЬЗОВАНИЯ И ЗАСТРОЙКИ</w:t>
      </w:r>
      <w:bookmarkEnd w:id="48"/>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sz w:val="20"/>
          <w:szCs w:val="20"/>
          <w:lang w:eastAsia="ru-RU"/>
        </w:rPr>
      </w:pPr>
      <w:bookmarkStart w:id="50" w:name="_Toc50621275"/>
      <w:r w:rsidRPr="00500C1A">
        <w:rPr>
          <w:rFonts w:ascii="Times New Roman" w:eastAsiaTheme="majorEastAsia" w:hAnsi="Times New Roman" w:cs="Times New Roman"/>
          <w:b/>
          <w:bCs/>
          <w:sz w:val="20"/>
          <w:szCs w:val="20"/>
          <w:lang w:eastAsia="ru-RU"/>
        </w:rPr>
        <w:t xml:space="preserve">Статья 10. </w:t>
      </w:r>
      <w:bookmarkEnd w:id="49"/>
      <w:r w:rsidRPr="00500C1A">
        <w:rPr>
          <w:rFonts w:ascii="Times New Roman" w:eastAsiaTheme="majorEastAsia" w:hAnsi="Times New Roman" w:cs="Times New Roman"/>
          <w:b/>
          <w:bCs/>
          <w:sz w:val="20"/>
          <w:szCs w:val="20"/>
          <w:lang w:eastAsia="ru-RU"/>
        </w:rPr>
        <w:t>Использование земельных участков и объектов капитального строительства в зонах с особ</w:t>
      </w:r>
      <w:r w:rsidRPr="00500C1A">
        <w:rPr>
          <w:rFonts w:ascii="Times New Roman" w:eastAsiaTheme="majorEastAsia" w:hAnsi="Times New Roman" w:cs="Times New Roman"/>
          <w:b/>
          <w:bCs/>
          <w:sz w:val="20"/>
          <w:szCs w:val="20"/>
          <w:lang w:eastAsia="ru-RU"/>
        </w:rPr>
        <w:t>ы</w:t>
      </w:r>
      <w:r w:rsidRPr="00500C1A">
        <w:rPr>
          <w:rFonts w:ascii="Times New Roman" w:eastAsiaTheme="majorEastAsia" w:hAnsi="Times New Roman" w:cs="Times New Roman"/>
          <w:b/>
          <w:bCs/>
          <w:sz w:val="20"/>
          <w:szCs w:val="20"/>
          <w:lang w:eastAsia="ru-RU"/>
        </w:rPr>
        <w:t>ми условиями использования территорий</w:t>
      </w:r>
      <w:bookmarkEnd w:id="50"/>
    </w:p>
    <w:p w:rsidR="00500C1A" w:rsidRPr="00500C1A" w:rsidRDefault="00500C1A" w:rsidP="00500C1A">
      <w:pPr>
        <w:autoSpaceDE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Границы зон с особыми условиями использования территорий, устанавливаемые в соответствии с действу</w:t>
      </w:r>
      <w:r w:rsidRPr="00500C1A">
        <w:rPr>
          <w:rFonts w:ascii="Times New Roman" w:hAnsi="Times New Roman" w:cs="Times New Roman"/>
          <w:sz w:val="20"/>
          <w:szCs w:val="20"/>
          <w:lang w:eastAsia="ru-RU"/>
        </w:rPr>
        <w:t>ю</w:t>
      </w:r>
      <w:r w:rsidRPr="00500C1A">
        <w:rPr>
          <w:rFonts w:ascii="Times New Roman" w:hAnsi="Times New Roman" w:cs="Times New Roman"/>
          <w:sz w:val="20"/>
          <w:szCs w:val="20"/>
          <w:lang w:eastAsia="ru-RU"/>
        </w:rPr>
        <w:t>щим законодательством Российской Федерации, отображены на карте градостроительного зонирования настоящих Правил. Границы зон с особыми условиями использования территорий могут не совпадать с границами территориал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 xml:space="preserve">ных зон. </w:t>
      </w:r>
    </w:p>
    <w:p w:rsidR="00500C1A" w:rsidRPr="00500C1A" w:rsidRDefault="00500C1A" w:rsidP="00500C1A">
      <w:pPr>
        <w:autoSpaceDE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2. </w:t>
      </w:r>
      <w:proofErr w:type="gramStart"/>
      <w:r w:rsidRPr="00500C1A">
        <w:rPr>
          <w:rFonts w:ascii="Times New Roman" w:hAnsi="Times New Roman" w:cs="Times New Roman"/>
          <w:sz w:val="20"/>
          <w:szCs w:val="20"/>
          <w:lang w:eastAsia="ru-RU"/>
        </w:rPr>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lastRenderedPageBreak/>
        <w:t>ции объектов связи, электроэнергетики, трубопроводов и защиты</w:t>
      </w:r>
      <w:proofErr w:type="gramEnd"/>
      <w:r w:rsidRPr="00500C1A">
        <w:rPr>
          <w:rFonts w:ascii="Times New Roman" w:hAnsi="Times New Roman" w:cs="Times New Roman"/>
          <w:sz w:val="20"/>
          <w:szCs w:val="20"/>
          <w:lang w:eastAsia="ru-RU"/>
        </w:rPr>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няемые природные территории, водные объекты, объекты растительного и животного мира и в иных случаях, уст</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новленных федеральными законами.</w:t>
      </w:r>
    </w:p>
    <w:p w:rsidR="00500C1A" w:rsidRPr="00500C1A" w:rsidRDefault="00500C1A" w:rsidP="00500C1A">
      <w:pPr>
        <w:autoSpaceDE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Землепользование и застройка в границах зон с особыми условиями использования территорий осуществл</w:t>
      </w:r>
      <w:r w:rsidRPr="00500C1A">
        <w:rPr>
          <w:rFonts w:ascii="Times New Roman" w:hAnsi="Times New Roman" w:cs="Times New Roman"/>
          <w:sz w:val="20"/>
          <w:szCs w:val="20"/>
          <w:lang w:eastAsia="ru-RU"/>
        </w:rPr>
        <w:t>я</w:t>
      </w:r>
      <w:r w:rsidRPr="00500C1A">
        <w:rPr>
          <w:rFonts w:ascii="Times New Roman" w:hAnsi="Times New Roman" w:cs="Times New Roman"/>
          <w:sz w:val="20"/>
          <w:szCs w:val="20"/>
          <w:lang w:eastAsia="ru-RU"/>
        </w:rPr>
        <w:t>ются:</w:t>
      </w:r>
    </w:p>
    <w:p w:rsidR="00500C1A" w:rsidRPr="00500C1A" w:rsidRDefault="00500C1A" w:rsidP="00500C1A">
      <w:pPr>
        <w:autoSpaceDE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rsidR="00500C1A" w:rsidRPr="00500C1A" w:rsidRDefault="00500C1A" w:rsidP="00500C1A">
      <w:pPr>
        <w:autoSpaceDE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с соблюдением требований градостроительных регламентов, установленных настоящими Правилами.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На карте границ зон с особыми условиями использования территорий отражены установленные на террит</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рии поселения зоны с особыми условиями использования территорий.</w:t>
      </w:r>
    </w:p>
    <w:p w:rsidR="00500C1A" w:rsidRPr="00500C1A" w:rsidRDefault="00500C1A" w:rsidP="00500C1A">
      <w:pPr>
        <w:autoSpaceDE w:val="0"/>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color w:val="365F91" w:themeColor="accent1" w:themeShade="BF"/>
          <w:sz w:val="20"/>
          <w:szCs w:val="20"/>
          <w:lang w:eastAsia="ru-RU"/>
        </w:rPr>
      </w:pPr>
      <w:bookmarkStart w:id="51" w:name="_Toc47374419"/>
      <w:bookmarkStart w:id="52" w:name="_Toc50621276"/>
      <w:r w:rsidRPr="00500C1A">
        <w:rPr>
          <w:rFonts w:ascii="Times New Roman" w:eastAsiaTheme="majorEastAsia" w:hAnsi="Times New Roman" w:cs="Times New Roman"/>
          <w:b/>
          <w:bCs/>
          <w:sz w:val="20"/>
          <w:szCs w:val="20"/>
          <w:lang w:eastAsia="ru-RU"/>
        </w:rPr>
        <w:t>Статья 11. Охранные зоны</w:t>
      </w:r>
      <w:bookmarkEnd w:id="51"/>
      <w:bookmarkEnd w:id="52"/>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1. В целях обеспечения нормальных условий эксплуатации объектов инженерной, транспортной и иной инфр</w:t>
      </w:r>
      <w:r w:rsidRPr="00500C1A">
        <w:rPr>
          <w:rFonts w:ascii="Times New Roman" w:eastAsia="SimSun" w:hAnsi="Times New Roman" w:cs="Times New Roman"/>
          <w:sz w:val="20"/>
          <w:szCs w:val="20"/>
          <w:lang w:eastAsia="zh-CN"/>
        </w:rPr>
        <w:t>а</w:t>
      </w:r>
      <w:r w:rsidRPr="00500C1A">
        <w:rPr>
          <w:rFonts w:ascii="Times New Roman" w:eastAsia="SimSun" w:hAnsi="Times New Roman" w:cs="Times New Roman"/>
          <w:sz w:val="20"/>
          <w:szCs w:val="20"/>
          <w:lang w:eastAsia="zh-CN"/>
        </w:rPr>
        <w:t>структуры, исключения возможности их повреждения устанавливаются охранные зоны таких объектов.</w:t>
      </w: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2. Землепользование и застройка в охранных зонах указанных объектов регламентируется действующим зак</w:t>
      </w:r>
      <w:r w:rsidRPr="00500C1A">
        <w:rPr>
          <w:rFonts w:ascii="Times New Roman" w:eastAsia="SimSun" w:hAnsi="Times New Roman" w:cs="Times New Roman"/>
          <w:sz w:val="20"/>
          <w:szCs w:val="20"/>
          <w:lang w:eastAsia="zh-CN"/>
        </w:rPr>
        <w:t>о</w:t>
      </w:r>
      <w:r w:rsidRPr="00500C1A">
        <w:rPr>
          <w:rFonts w:ascii="Times New Roman" w:eastAsia="SimSun" w:hAnsi="Times New Roman" w:cs="Times New Roman"/>
          <w:sz w:val="20"/>
          <w:szCs w:val="20"/>
          <w:lang w:eastAsia="zh-CN"/>
        </w:rPr>
        <w:t>нодательством Российской Федерации, санитарными нормами и правилами.</w:t>
      </w:r>
    </w:p>
    <w:p w:rsidR="00500C1A" w:rsidRPr="00500C1A" w:rsidRDefault="00500C1A" w:rsidP="00500C1A">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Согласно сведениям Единого государственного реестра недвижимости на территории сельского поселения Усть-Юган установлены охранные зоны инженерных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619"/>
      </w:tblGrid>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Реестровый номер</w:t>
            </w:r>
          </w:p>
        </w:tc>
        <w:tc>
          <w:tcPr>
            <w:tcW w:w="86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Наименование зоны с особыми условиями использования территорий</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инженерных коммуникаций</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Магистральная сеть ТВС от ТК-1 до ТК-21 через ул. Мостовиков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86:08-6.1173</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ТК-44 до ТК-44Б</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ТК-41 до ТК-41В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ТК-39 до ТК-39В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86:08-6.552</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ТК-37 до ТК-37В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ТК-31 до ТК-31 В</w:t>
            </w:r>
            <w:proofErr w:type="gramStart"/>
            <w:r w:rsidRPr="00500C1A">
              <w:rPr>
                <w:rFonts w:ascii="Times New Roman" w:hAnsi="Times New Roman" w:cs="Times New Roman"/>
                <w:sz w:val="20"/>
                <w:szCs w:val="20"/>
                <w:lang w:eastAsia="ru-RU"/>
              </w:rPr>
              <w:t>,Г</w:t>
            </w:r>
            <w:proofErr w:type="gramEnd"/>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86:08-6.280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ТК-31 до ТК-31Б</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86:08-6.1057</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ТК-50 до ТК-50А</w:t>
            </w:r>
            <w:proofErr w:type="gramStart"/>
            <w:r w:rsidRPr="00500C1A">
              <w:rPr>
                <w:rFonts w:ascii="Times New Roman" w:hAnsi="Times New Roman" w:cs="Times New Roman"/>
                <w:sz w:val="20"/>
                <w:szCs w:val="20"/>
                <w:lang w:eastAsia="ru-RU"/>
              </w:rPr>
              <w:t>,Б</w:t>
            </w:r>
            <w:proofErr w:type="gramEnd"/>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86:08-6.670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ТК-49 до ТК-51</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86:08-6.496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ТК-53 до ТК-53А</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ТК-2 до ТК-2В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86:08-6.799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ТК-1 до ТК-1В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Магистральная сеть ТВС от котельной до ТК-1</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Магистральная сеть ТВС от ТК-1 до ТК-21 через ул. Юганская</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ТК-3 до ТК-3В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86:08-6.147</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котельной до артезианских скважин</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86:08-6.804</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ТК-4 до ТК-4В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ТК-5 до ТК-5Б</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ТК-6 до ТК-6В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86:08-6.176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ТК-7 до ТК-7А</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86:08-6.1071</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ТК-8 до ТК-8В</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86:08-6.1228</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ТК-10 до ТК-10Б</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ТК-11 до ТК-11Г</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86:08-6.1156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ТК-14 до ТК-14Г</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86:08-6.697</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ТК-20 до ТК-20А</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86:08-6.349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ТК-21 до ТК-21А, Б</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86:08-6.783</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врезки №2 до ТК-19, 19А, 19Б</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86:08-6.665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ТК-18 до ТК-18А</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86:08-6.183</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врезки №1 до ТК-17</w:t>
            </w:r>
            <w:proofErr w:type="gramStart"/>
            <w:r w:rsidRPr="00500C1A">
              <w:rPr>
                <w:rFonts w:ascii="Times New Roman" w:hAnsi="Times New Roman" w:cs="Times New Roman"/>
                <w:sz w:val="20"/>
                <w:szCs w:val="20"/>
                <w:lang w:eastAsia="ru-RU"/>
              </w:rPr>
              <w:t xml:space="preserve"> Б</w:t>
            </w:r>
            <w:proofErr w:type="gramEnd"/>
            <w:r w:rsidRPr="00500C1A">
              <w:rPr>
                <w:rFonts w:ascii="Times New Roman" w:hAnsi="Times New Roman" w:cs="Times New Roman"/>
                <w:sz w:val="20"/>
                <w:szCs w:val="20"/>
                <w:lang w:eastAsia="ru-RU"/>
              </w:rPr>
              <w:t>, Д</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86:08-6.819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Охранная зона инженерных коммуникаций</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86:08-6.455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Охранная зона ВЛ-6 </w:t>
            </w:r>
            <w:proofErr w:type="spellStart"/>
            <w:r w:rsidRPr="00500C1A">
              <w:rPr>
                <w:rFonts w:ascii="Times New Roman" w:hAnsi="Times New Roman" w:cs="Times New Roman"/>
                <w:sz w:val="20"/>
                <w:szCs w:val="20"/>
                <w:lang w:eastAsia="ru-RU"/>
              </w:rPr>
              <w:t>кВ</w:t>
            </w:r>
            <w:proofErr w:type="spellEnd"/>
            <w:r w:rsidRPr="00500C1A">
              <w:rPr>
                <w:rFonts w:ascii="Times New Roman" w:hAnsi="Times New Roman" w:cs="Times New Roman"/>
                <w:sz w:val="20"/>
                <w:szCs w:val="20"/>
                <w:lang w:eastAsia="ru-RU"/>
              </w:rPr>
              <w:t xml:space="preserve"> ф.113-08</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86:08-6.835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Охранная зона инженерных коммуникаций</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86:03-6.129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продуктопровода ШФЛУ Сургут - Южный Балык</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линия связи</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УТ-22 до врезки на жилой дом №4</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УТ-21 до УТ-23</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86:08-6.966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котельной до РММ и резервуара для нефти</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УТ-2 до разветвления на здания сберкассы, почты и жилого дома №4</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Магистральные сети ТВС от котельной до УТ-8</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№2 до разветвления на жилые дома №№ 3-9</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86:08-6.1313</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на скважины до скважин №№ 1,2</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86:08-6.944</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Магистральные сети ТВС от УТ-1 до врезки на скважины</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86:08-6.221</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№1 до точки врезки в жилой дом №3</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86:08-6.1245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на скважины до врезки на жилой дом № 33</w:t>
            </w:r>
            <w:proofErr w:type="gramStart"/>
            <w:r w:rsidRPr="00500C1A">
              <w:rPr>
                <w:rFonts w:ascii="Times New Roman" w:hAnsi="Times New Roman" w:cs="Times New Roman"/>
                <w:sz w:val="20"/>
                <w:szCs w:val="20"/>
                <w:lang w:eastAsia="ru-RU"/>
              </w:rPr>
              <w:t xml:space="preserve"> А</w:t>
            </w:r>
            <w:proofErr w:type="gramEnd"/>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86:08-6.464</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наружные сети (</w:t>
            </w:r>
            <w:proofErr w:type="spellStart"/>
            <w:r w:rsidRPr="00500C1A">
              <w:rPr>
                <w:rFonts w:ascii="Times New Roman" w:hAnsi="Times New Roman" w:cs="Times New Roman"/>
                <w:sz w:val="20"/>
                <w:szCs w:val="20"/>
                <w:lang w:eastAsia="ru-RU"/>
              </w:rPr>
              <w:t>тепловодоснабжения</w:t>
            </w:r>
            <w:proofErr w:type="spellEnd"/>
            <w:r w:rsidRPr="00500C1A">
              <w:rPr>
                <w:rFonts w:ascii="Times New Roman" w:hAnsi="Times New Roman" w:cs="Times New Roman"/>
                <w:sz w:val="20"/>
                <w:szCs w:val="20"/>
                <w:lang w:eastAsia="ru-RU"/>
              </w:rPr>
              <w:t>) к школе на 200 уч.</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val="en-US" w:eastAsia="ru-RU"/>
              </w:rPr>
            </w:pPr>
            <w:r w:rsidRPr="00500C1A">
              <w:rPr>
                <w:rFonts w:ascii="Times New Roman" w:hAnsi="Times New Roman" w:cs="Times New Roman"/>
                <w:sz w:val="20"/>
                <w:szCs w:val="20"/>
                <w:lang w:eastAsia="ru-RU"/>
              </w:rPr>
              <w:t>86:08-6.1058</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УТ-4 до разветвления на жилые дома №№7-9</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86:08-6.646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№3 до разветвления на жилые дома № 17, 20</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№4 до разветвления на жилой дом № 19</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 5 до врезки на жилой дом №22</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86:08-6.1809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Охранная зона геодезического пункта</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86:08-6.1078</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УТ-19 до врезки к жилому дому №33</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86:08-6.278</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УТ-7 до разветвления на жилые дома №№38, 39</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УТ-8 до УТ-18</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86:08-6.375</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УТ-17 до жилого дома №3</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86:08-6.1199</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УТ-15 до разветвления на жилые дома №№ 16-18</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УТ-9 до УТ-12</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86:08-6.606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УТ-10 до УТ-11</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УТ-8 до УТ-14</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86:08-6.506</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№6 до разветвления на жилые дома №13,14</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86:08-6.448</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Охранная зона объекта: Сети ТВС от точки врезки №7 до разветвления на жилые дома № 17, 18</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Зоны с особыми условиями использования территории</w:t>
            </w:r>
          </w:p>
        </w:tc>
      </w:tr>
      <w:tr w:rsidR="00500C1A" w:rsidRPr="00500C1A" w:rsidTr="009C5003">
        <w:tc>
          <w:tcPr>
            <w:tcW w:w="1519"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86:08-6.1590</w:t>
            </w:r>
          </w:p>
        </w:tc>
        <w:tc>
          <w:tcPr>
            <w:tcW w:w="8619"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Зоны с особыми условиями использования территории</w:t>
            </w:r>
          </w:p>
        </w:tc>
      </w:tr>
    </w:tbl>
    <w:p w:rsidR="00500C1A" w:rsidRPr="00500C1A" w:rsidRDefault="00500C1A" w:rsidP="00500C1A">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4. Порядок установления и режим использования охранных зон для объектов инженерной инфраструктуры устанавливается в соответствии с действующим законодательством:</w:t>
      </w: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 для объектов электросетевого хозяйства регулируется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00C1A" w:rsidRPr="00500C1A" w:rsidRDefault="00500C1A" w:rsidP="00500C1A">
      <w:pPr>
        <w:spacing w:after="0" w:line="240" w:lineRule="auto"/>
        <w:ind w:firstLine="540"/>
        <w:jc w:val="both"/>
        <w:textAlignment w:val="baseline"/>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для линий и сооружений связи регулируется Постановлением Правительства Российской Федерации от 09.06.1995 г. № 578 «Об утверждении Правил охраны линий и сооружений связи Российской Федерации»;</w:t>
      </w:r>
    </w:p>
    <w:p w:rsidR="00500C1A" w:rsidRPr="00500C1A" w:rsidRDefault="00500C1A" w:rsidP="00500C1A">
      <w:pPr>
        <w:spacing w:after="0" w:line="240" w:lineRule="auto"/>
        <w:ind w:firstLine="540"/>
        <w:jc w:val="both"/>
        <w:textAlignment w:val="baseline"/>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для газораспределительных сетей регулируется Постановлением Правительства Российской Федерации от 20.11.2000 г. № 878 «Об утверждении Правил охраны газораспределительных сетей»;</w:t>
      </w:r>
    </w:p>
    <w:p w:rsidR="00500C1A" w:rsidRPr="00500C1A" w:rsidRDefault="00500C1A" w:rsidP="00500C1A">
      <w:pPr>
        <w:spacing w:after="0" w:line="240" w:lineRule="auto"/>
        <w:ind w:firstLine="540"/>
        <w:jc w:val="both"/>
        <w:textAlignment w:val="baseline"/>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для магистральных трубопроводов устанавливается с учетом Правил охраны магистральных трубопроводов, утвержденных Постановлением Госгортехнадзора России от 24.04.1992 г. № 9, и СП 36.13330.2012 «Магистральные трубопроводы. Актуализированная редакция СНиП 2.05.06-85*»;</w:t>
      </w: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 для сетей теплоснабжения устанавливается с учетом</w:t>
      </w:r>
      <w:r w:rsidRPr="00500C1A">
        <w:rPr>
          <w:rFonts w:ascii="Times New Roman" w:eastAsia="SimSun" w:hAnsi="Times New Roman" w:cs="Times New Roman"/>
          <w:b/>
          <w:sz w:val="20"/>
          <w:szCs w:val="20"/>
          <w:lang w:eastAsia="zh-CN"/>
        </w:rPr>
        <w:t xml:space="preserve"> </w:t>
      </w:r>
      <w:r w:rsidRPr="00500C1A">
        <w:rPr>
          <w:rFonts w:ascii="Times New Roman" w:eastAsia="SimSun" w:hAnsi="Times New Roman" w:cs="Times New Roman"/>
          <w:sz w:val="20"/>
          <w:szCs w:val="20"/>
          <w:lang w:eastAsia="zh-CN"/>
        </w:rPr>
        <w:t>СП 124.13330.2012 «Тепловые сети. Актуализированная редакция СНиП 41-02-2003» и СП 42.13330.2016 «Градостроительство. Планировка и застройка городских и сельских поселений. Актуализированная редакция СНиП 2.07.01-89*»;</w:t>
      </w: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 для сетей водоотведения устанавливаются с учетом</w:t>
      </w:r>
      <w:r w:rsidRPr="00500C1A">
        <w:rPr>
          <w:rFonts w:ascii="Times New Roman" w:eastAsia="SimSun" w:hAnsi="Times New Roman" w:cs="Times New Roman"/>
          <w:b/>
          <w:sz w:val="20"/>
          <w:szCs w:val="20"/>
          <w:lang w:eastAsia="zh-CN"/>
        </w:rPr>
        <w:t xml:space="preserve"> </w:t>
      </w:r>
      <w:r w:rsidRPr="00500C1A">
        <w:rPr>
          <w:rFonts w:ascii="Times New Roman" w:eastAsia="SimSun" w:hAnsi="Times New Roman" w:cs="Times New Roman"/>
          <w:sz w:val="20"/>
          <w:szCs w:val="20"/>
          <w:lang w:eastAsia="zh-CN"/>
        </w:rPr>
        <w:t>СП 32.13330.2018 «Канализация. Наружные сети и соор</w:t>
      </w:r>
      <w:r w:rsidRPr="00500C1A">
        <w:rPr>
          <w:rFonts w:ascii="Times New Roman" w:eastAsia="SimSun" w:hAnsi="Times New Roman" w:cs="Times New Roman"/>
          <w:sz w:val="20"/>
          <w:szCs w:val="20"/>
          <w:lang w:eastAsia="zh-CN"/>
        </w:rPr>
        <w:t>у</w:t>
      </w:r>
      <w:r w:rsidRPr="00500C1A">
        <w:rPr>
          <w:rFonts w:ascii="Times New Roman" w:eastAsia="SimSun" w:hAnsi="Times New Roman" w:cs="Times New Roman"/>
          <w:sz w:val="20"/>
          <w:szCs w:val="20"/>
          <w:lang w:eastAsia="zh-CN"/>
        </w:rPr>
        <w:t>жения. СНиП 2.04.03-85» и СП 42.13330.2016 «Градостроительство. Планировка и застройка городских и сельских поселений. Актуализированная редакция СНиП 2.07.01-89*»;</w:t>
      </w: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 для сетей водоснабжения устанавливаются с учетом</w:t>
      </w:r>
      <w:r w:rsidRPr="00500C1A">
        <w:rPr>
          <w:rFonts w:ascii="Times New Roman" w:eastAsia="SimSun" w:hAnsi="Times New Roman" w:cs="Times New Roman"/>
          <w:b/>
          <w:sz w:val="20"/>
          <w:szCs w:val="20"/>
          <w:lang w:eastAsia="zh-CN"/>
        </w:rPr>
        <w:t xml:space="preserve"> </w:t>
      </w:r>
      <w:r w:rsidRPr="00500C1A">
        <w:rPr>
          <w:rFonts w:ascii="Times New Roman" w:eastAsia="SimSun" w:hAnsi="Times New Roman" w:cs="Times New Roman"/>
          <w:sz w:val="20"/>
          <w:szCs w:val="20"/>
          <w:lang w:eastAsia="zh-CN"/>
        </w:rPr>
        <w:t>СП 31.13330.2012 «Водоснабжение. Наружные сети и с</w:t>
      </w:r>
      <w:r w:rsidRPr="00500C1A">
        <w:rPr>
          <w:rFonts w:ascii="Times New Roman" w:eastAsia="SimSun" w:hAnsi="Times New Roman" w:cs="Times New Roman"/>
          <w:sz w:val="20"/>
          <w:szCs w:val="20"/>
          <w:lang w:eastAsia="zh-CN"/>
        </w:rPr>
        <w:t>о</w:t>
      </w:r>
      <w:r w:rsidRPr="00500C1A">
        <w:rPr>
          <w:rFonts w:ascii="Times New Roman" w:eastAsia="SimSun" w:hAnsi="Times New Roman" w:cs="Times New Roman"/>
          <w:sz w:val="20"/>
          <w:szCs w:val="20"/>
          <w:lang w:eastAsia="zh-CN"/>
        </w:rPr>
        <w:t>оружения. Актуализированная редакция СНиП 2.04.02-84*» и СП 42.13330.2016 «Градостроительство. Планировка и застройка городских и сельских поселений. Актуализированная редакция СНиП 2.07.01-89*».</w:t>
      </w:r>
    </w:p>
    <w:p w:rsidR="00500C1A" w:rsidRPr="00500C1A" w:rsidRDefault="00500C1A" w:rsidP="00500C1A">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5. Согласно сведениям Единого государственного реестра недвижимости на территории сельского поселения Усть-Юган установлены охранные зоны пунктов геодезической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67"/>
      </w:tblGrid>
      <w:tr w:rsidR="00500C1A" w:rsidRPr="00500C1A" w:rsidTr="009C5003">
        <w:trPr>
          <w:jc w:val="center"/>
        </w:trPr>
        <w:tc>
          <w:tcPr>
            <w:tcW w:w="1526"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Реестровый номер</w:t>
            </w:r>
          </w:p>
        </w:tc>
        <w:tc>
          <w:tcPr>
            <w:tcW w:w="7467"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Наименование зоны с особыми условиями использования территорий</w:t>
            </w:r>
          </w:p>
        </w:tc>
      </w:tr>
      <w:tr w:rsidR="00500C1A" w:rsidRPr="00500C1A" w:rsidTr="009C5003">
        <w:trPr>
          <w:jc w:val="center"/>
        </w:trPr>
        <w:tc>
          <w:tcPr>
            <w:tcW w:w="1526"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86:08-6.1811</w:t>
            </w:r>
          </w:p>
        </w:tc>
        <w:tc>
          <w:tcPr>
            <w:tcW w:w="7467"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Охранная зона геодезического пункта</w:t>
            </w:r>
          </w:p>
        </w:tc>
      </w:tr>
      <w:tr w:rsidR="00500C1A" w:rsidRPr="00500C1A" w:rsidTr="009C5003">
        <w:trPr>
          <w:jc w:val="center"/>
        </w:trPr>
        <w:tc>
          <w:tcPr>
            <w:tcW w:w="1526"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86:08-6.1810</w:t>
            </w:r>
          </w:p>
        </w:tc>
        <w:tc>
          <w:tcPr>
            <w:tcW w:w="7467"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Охранная зона геодезического пункта</w:t>
            </w:r>
          </w:p>
        </w:tc>
      </w:tr>
      <w:tr w:rsidR="00500C1A" w:rsidRPr="00500C1A" w:rsidTr="009C5003">
        <w:trPr>
          <w:jc w:val="center"/>
        </w:trPr>
        <w:tc>
          <w:tcPr>
            <w:tcW w:w="1526"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86:08-6.1716</w:t>
            </w:r>
          </w:p>
        </w:tc>
        <w:tc>
          <w:tcPr>
            <w:tcW w:w="7467"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color w:val="000000"/>
                <w:sz w:val="20"/>
                <w:szCs w:val="20"/>
                <w:shd w:val="clear" w:color="auto" w:fill="FFFFFF"/>
                <w:lang w:eastAsia="ru-RU"/>
              </w:rPr>
              <w:t>Охранная зона геодезического пункта</w:t>
            </w:r>
          </w:p>
        </w:tc>
      </w:tr>
      <w:tr w:rsidR="00500C1A" w:rsidRPr="00500C1A" w:rsidTr="009C5003">
        <w:trPr>
          <w:jc w:val="center"/>
        </w:trPr>
        <w:tc>
          <w:tcPr>
            <w:tcW w:w="1526"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86:08-6.1809</w:t>
            </w:r>
          </w:p>
        </w:tc>
        <w:tc>
          <w:tcPr>
            <w:tcW w:w="7467" w:type="dxa"/>
            <w:shd w:val="clear" w:color="auto" w:fill="auto"/>
            <w:vAlign w:val="center"/>
          </w:tcPr>
          <w:p w:rsidR="00500C1A" w:rsidRPr="00500C1A" w:rsidRDefault="00500C1A" w:rsidP="00500C1A">
            <w:pPr>
              <w:spacing w:after="0" w:line="240" w:lineRule="auto"/>
              <w:rPr>
                <w:rFonts w:ascii="Times New Roman" w:hAnsi="Times New Roman" w:cs="Times New Roman"/>
                <w:color w:val="000000"/>
                <w:sz w:val="20"/>
                <w:szCs w:val="20"/>
                <w:shd w:val="clear" w:color="auto" w:fill="FFFFFF"/>
                <w:lang w:eastAsia="ru-RU"/>
              </w:rPr>
            </w:pPr>
            <w:r w:rsidRPr="00500C1A">
              <w:rPr>
                <w:rFonts w:ascii="Times New Roman" w:hAnsi="Times New Roman" w:cs="Times New Roman"/>
                <w:color w:val="000000"/>
                <w:sz w:val="20"/>
                <w:szCs w:val="20"/>
                <w:shd w:val="clear" w:color="auto" w:fill="FFFFFF"/>
                <w:lang w:eastAsia="ru-RU"/>
              </w:rPr>
              <w:t>Охранная зона геодезического пункта</w:t>
            </w:r>
          </w:p>
        </w:tc>
      </w:tr>
    </w:tbl>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6. Порядок установления охранных зон и режим их использования для геодезических пунктов определяется П</w:t>
      </w:r>
      <w:r w:rsidRPr="00500C1A">
        <w:rPr>
          <w:rFonts w:ascii="Times New Roman" w:eastAsia="SimSun" w:hAnsi="Times New Roman" w:cs="Times New Roman"/>
          <w:sz w:val="20"/>
          <w:szCs w:val="20"/>
          <w:lang w:eastAsia="zh-CN"/>
        </w:rPr>
        <w:t>о</w:t>
      </w:r>
      <w:r w:rsidRPr="00500C1A">
        <w:rPr>
          <w:rFonts w:ascii="Times New Roman" w:eastAsia="SimSun" w:hAnsi="Times New Roman" w:cs="Times New Roman"/>
          <w:sz w:val="20"/>
          <w:szCs w:val="20"/>
          <w:lang w:eastAsia="zh-CN"/>
        </w:rPr>
        <w:t>становлением Правительства Российской Федерации от 21.08.2019 г. № 1080 «Об охранных зонах пунктов госуда</w:t>
      </w:r>
      <w:r w:rsidRPr="00500C1A">
        <w:rPr>
          <w:rFonts w:ascii="Times New Roman" w:eastAsia="SimSun" w:hAnsi="Times New Roman" w:cs="Times New Roman"/>
          <w:sz w:val="20"/>
          <w:szCs w:val="20"/>
          <w:lang w:eastAsia="zh-CN"/>
        </w:rPr>
        <w:t>р</w:t>
      </w:r>
      <w:r w:rsidRPr="00500C1A">
        <w:rPr>
          <w:rFonts w:ascii="Times New Roman" w:eastAsia="SimSun" w:hAnsi="Times New Roman" w:cs="Times New Roman"/>
          <w:sz w:val="20"/>
          <w:szCs w:val="20"/>
          <w:lang w:eastAsia="zh-CN"/>
        </w:rPr>
        <w:t>ственной геодезической сети, государственной нивелирной сети и государственной гравиметрической сети».</w:t>
      </w:r>
    </w:p>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53" w:name="_Toc47374424"/>
      <w:bookmarkStart w:id="54" w:name="_Toc50621277"/>
      <w:r w:rsidRPr="00500C1A">
        <w:rPr>
          <w:rFonts w:ascii="Times New Roman" w:hAnsi="Times New Roman" w:cs="Times New Roman"/>
          <w:b/>
          <w:bCs/>
          <w:sz w:val="20"/>
          <w:szCs w:val="20"/>
          <w:lang w:eastAsia="ru-RU"/>
        </w:rPr>
        <w:t>Статья 12. Зоны затопления и подтопления</w:t>
      </w:r>
      <w:bookmarkEnd w:id="53"/>
      <w:bookmarkEnd w:id="54"/>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1. </w:t>
      </w:r>
      <w:proofErr w:type="gramStart"/>
      <w:r w:rsidRPr="00500C1A">
        <w:rPr>
          <w:rFonts w:ascii="Times New Roman" w:hAnsi="Times New Roman" w:cs="Times New Roman"/>
          <w:sz w:val="20"/>
          <w:szCs w:val="20"/>
          <w:lang w:eastAsia="ru-RU"/>
        </w:rPr>
        <w:t>На территории сельского поселения Усть-Юган установлены границы зон затопления и подтопления терр</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тории населенного пункта, утвержденные Приказом Нижне-Обского Бассейнового Водного Управления от 08.04.2019 г. №40 «Об определении границ зон затопления, подтопления территорий населенных пунктов Нефтеюганского м</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ниципального района Ханты-Мансийского автономного округа-Югры в бассейне реки Обь».</w:t>
      </w:r>
      <w:proofErr w:type="gramEnd"/>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Ограничения использования территории в границах зон затопления, подтопления определены статьей 67.1 Водного Кодекса Российской Федерации.</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3. Согласно сведениям Единого государственного реестра недвижимости на территории сельского поселения Усть-Юган установлены зоны и территории затопления и подтопления: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478"/>
      </w:tblGrid>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Реестровый 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мер</w:t>
            </w:r>
          </w:p>
        </w:tc>
        <w:tc>
          <w:tcPr>
            <w:tcW w:w="8478"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Наименование зоны с особыми условиями использования территорий</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Территория умеренного подтопления (при глубине залегания грунтовых вод от 0,3-2 метров), прилегающая к зоне затопления, затапливаемая водами протоки Юганская Обь при половодьях и паводках однопроцентной обеспеченности</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Территории сильного подтопления (при глубине залегания грунтовых вод менее 0,3 метра), прилегающие к зоне затопления, затапливаемые водами протоки Юганская Обь при половодьях и паводках однопроцентной обеспеченности</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затопления территории, прилегающей к протоке Юганская Обь, затапливаемой при пол</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водьях и паводках однопроцентной обеспеченности (повторяемость 1 раз в 100 лет) либо в р</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зультате ледовых заторов и зажоров</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затопления территории, затапливаемой при максимальных уровнях воды 3-процентной обеспеченности прилегающей к протоке Юганская Обь</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затопления территории, затапливаемой при максимальных уровнях воды 5-процентной обеспеченности прилегающей к протоке Юганская Обь</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затопления территории, затапливаемой при максимальных уровнях воды 10-процентной обеспеченности прилегающей к протоке Юганская Обь</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затопления территории, затапливаемой при максимальных уровнях воды 25-процентной обеспеченности прилегающей к протоке Юганская Обь</w:t>
            </w:r>
          </w:p>
        </w:tc>
      </w:tr>
      <w:tr w:rsidR="00500C1A" w:rsidRPr="00500C1A" w:rsidTr="009C5003">
        <w:trPr>
          <w:jc w:val="center"/>
        </w:trPr>
        <w:tc>
          <w:tcPr>
            <w:tcW w:w="1675" w:type="dxa"/>
            <w:shd w:val="clear" w:color="auto" w:fill="auto"/>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tc>
        <w:tc>
          <w:tcPr>
            <w:tcW w:w="8478"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Зона затопления территории, затапливаемой при максимальных уровнях воды 50-процентной обеспеченности прилегающей к протоке Юганская Обь</w:t>
            </w:r>
          </w:p>
        </w:tc>
      </w:tr>
    </w:tbl>
    <w:p w:rsidR="00500C1A" w:rsidRPr="00500C1A" w:rsidRDefault="00500C1A" w:rsidP="00500C1A">
      <w:pPr>
        <w:widowControl w:val="0"/>
        <w:autoSpaceDE w:val="0"/>
        <w:autoSpaceDN w:val="0"/>
        <w:adjustRightInd w:val="0"/>
        <w:spacing w:after="0" w:line="240" w:lineRule="auto"/>
        <w:ind w:firstLine="540"/>
        <w:jc w:val="both"/>
        <w:rPr>
          <w:rFonts w:ascii="Times New Roman" w:eastAsia="SimSun" w:hAnsi="Times New Roman" w:cs="Times New Roman"/>
          <w:sz w:val="20"/>
          <w:szCs w:val="20"/>
          <w:lang w:eastAsia="zh-CN"/>
        </w:rPr>
      </w:pPr>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color w:val="365F91" w:themeColor="accent1" w:themeShade="BF"/>
          <w:sz w:val="20"/>
          <w:szCs w:val="20"/>
          <w:lang w:eastAsia="ru-RU"/>
        </w:rPr>
      </w:pPr>
      <w:bookmarkStart w:id="55" w:name="_Toc47374422"/>
      <w:bookmarkStart w:id="56" w:name="_Toc50621278"/>
      <w:bookmarkStart w:id="57" w:name="_Toc47374420"/>
      <w:r w:rsidRPr="00500C1A">
        <w:rPr>
          <w:rFonts w:ascii="Times New Roman" w:eastAsiaTheme="majorEastAsia" w:hAnsi="Times New Roman" w:cs="Times New Roman"/>
          <w:b/>
          <w:bCs/>
          <w:sz w:val="20"/>
          <w:szCs w:val="20"/>
          <w:lang w:eastAsia="ru-RU"/>
        </w:rPr>
        <w:t xml:space="preserve">Статья 13. </w:t>
      </w:r>
      <w:proofErr w:type="spellStart"/>
      <w:r w:rsidRPr="00500C1A">
        <w:rPr>
          <w:rFonts w:ascii="Times New Roman" w:eastAsiaTheme="majorEastAsia" w:hAnsi="Times New Roman" w:cs="Times New Roman"/>
          <w:b/>
          <w:bCs/>
          <w:sz w:val="20"/>
          <w:szCs w:val="20"/>
          <w:lang w:eastAsia="ru-RU"/>
        </w:rPr>
        <w:t>Водоохранные</w:t>
      </w:r>
      <w:proofErr w:type="spellEnd"/>
      <w:r w:rsidRPr="00500C1A">
        <w:rPr>
          <w:rFonts w:ascii="Times New Roman" w:eastAsiaTheme="majorEastAsia" w:hAnsi="Times New Roman" w:cs="Times New Roman"/>
          <w:b/>
          <w:bCs/>
          <w:sz w:val="20"/>
          <w:szCs w:val="20"/>
          <w:lang w:eastAsia="ru-RU"/>
        </w:rPr>
        <w:t xml:space="preserve"> зоны, прибрежные защитные полосы</w:t>
      </w:r>
      <w:bookmarkEnd w:id="55"/>
      <w:bookmarkEnd w:id="56"/>
    </w:p>
    <w:p w:rsidR="00500C1A" w:rsidRPr="00500C1A" w:rsidRDefault="00500C1A" w:rsidP="00500C1A">
      <w:pPr>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1. В целях улучшения гидрологического, гидрохимического, гидробиологического, санитарного и экологич</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 xml:space="preserve">ского состояния водных объектов и благоустройства их прибрежных территорий устанавливаются </w:t>
      </w:r>
      <w:proofErr w:type="spellStart"/>
      <w:r w:rsidRPr="00500C1A">
        <w:rPr>
          <w:rFonts w:ascii="Times New Roman" w:hAnsi="Times New Roman" w:cs="Times New Roman"/>
          <w:sz w:val="20"/>
          <w:szCs w:val="20"/>
          <w:lang w:eastAsia="ru-RU"/>
        </w:rPr>
        <w:t>водоохранные</w:t>
      </w:r>
      <w:proofErr w:type="spellEnd"/>
      <w:r w:rsidRPr="00500C1A">
        <w:rPr>
          <w:rFonts w:ascii="Times New Roman" w:hAnsi="Times New Roman" w:cs="Times New Roman"/>
          <w:sz w:val="20"/>
          <w:szCs w:val="20"/>
          <w:lang w:eastAsia="ru-RU"/>
        </w:rPr>
        <w:t xml:space="preserve"> зоны и прибрежные защитные полосы. В пределах </w:t>
      </w:r>
      <w:proofErr w:type="spellStart"/>
      <w:r w:rsidRPr="00500C1A">
        <w:rPr>
          <w:rFonts w:ascii="Times New Roman" w:hAnsi="Times New Roman" w:cs="Times New Roman"/>
          <w:sz w:val="20"/>
          <w:szCs w:val="20"/>
          <w:lang w:eastAsia="ru-RU"/>
        </w:rPr>
        <w:t>водоохранных</w:t>
      </w:r>
      <w:proofErr w:type="spellEnd"/>
      <w:r w:rsidRPr="00500C1A">
        <w:rPr>
          <w:rFonts w:ascii="Times New Roman" w:hAnsi="Times New Roman" w:cs="Times New Roman"/>
          <w:sz w:val="20"/>
          <w:szCs w:val="20"/>
          <w:lang w:eastAsia="ru-RU"/>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500C1A" w:rsidRPr="00500C1A" w:rsidRDefault="00500C1A" w:rsidP="00500C1A">
      <w:pPr>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2. Ограничения использования земельных участков и объектов капитального строительства на территории </w:t>
      </w:r>
      <w:proofErr w:type="spellStart"/>
      <w:r w:rsidRPr="00500C1A">
        <w:rPr>
          <w:rFonts w:ascii="Times New Roman" w:hAnsi="Times New Roman" w:cs="Times New Roman"/>
          <w:sz w:val="20"/>
          <w:szCs w:val="20"/>
          <w:lang w:eastAsia="ru-RU"/>
        </w:rPr>
        <w:t>в</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доохранных</w:t>
      </w:r>
      <w:proofErr w:type="spellEnd"/>
      <w:r w:rsidRPr="00500C1A">
        <w:rPr>
          <w:rFonts w:ascii="Times New Roman" w:hAnsi="Times New Roman" w:cs="Times New Roman"/>
          <w:sz w:val="20"/>
          <w:szCs w:val="20"/>
          <w:lang w:eastAsia="ru-RU"/>
        </w:rPr>
        <w:t xml:space="preserve"> зон определяются специальными режимами осуществления хозяйственной и иной деятельности устано</w:t>
      </w:r>
      <w:r w:rsidRPr="00500C1A">
        <w:rPr>
          <w:rFonts w:ascii="Times New Roman" w:hAnsi="Times New Roman" w:cs="Times New Roman"/>
          <w:sz w:val="20"/>
          <w:szCs w:val="20"/>
          <w:lang w:eastAsia="ru-RU"/>
        </w:rPr>
        <w:t>в</w:t>
      </w:r>
      <w:r w:rsidRPr="00500C1A">
        <w:rPr>
          <w:rFonts w:ascii="Times New Roman" w:hAnsi="Times New Roman" w:cs="Times New Roman"/>
          <w:sz w:val="20"/>
          <w:szCs w:val="20"/>
          <w:lang w:eastAsia="ru-RU"/>
        </w:rPr>
        <w:t>ленными статьей 65 Водного кодекса Российской Федерации.</w:t>
      </w:r>
    </w:p>
    <w:p w:rsidR="00500C1A" w:rsidRPr="00500C1A" w:rsidRDefault="00500C1A" w:rsidP="00500C1A">
      <w:pPr>
        <w:spacing w:after="0" w:line="240" w:lineRule="auto"/>
        <w:ind w:firstLine="540"/>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3. На территории сельского поселения Усть-Юган </w:t>
      </w:r>
      <w:proofErr w:type="spellStart"/>
      <w:r w:rsidRPr="00500C1A">
        <w:rPr>
          <w:rFonts w:ascii="Times New Roman" w:hAnsi="Times New Roman" w:cs="Times New Roman"/>
          <w:sz w:val="20"/>
          <w:szCs w:val="20"/>
          <w:lang w:eastAsia="ru-RU"/>
        </w:rPr>
        <w:t>водоохранные</w:t>
      </w:r>
      <w:proofErr w:type="spellEnd"/>
      <w:r w:rsidRPr="00500C1A">
        <w:rPr>
          <w:rFonts w:ascii="Times New Roman" w:hAnsi="Times New Roman" w:cs="Times New Roman"/>
          <w:sz w:val="20"/>
          <w:szCs w:val="20"/>
          <w:lang w:eastAsia="ru-RU"/>
        </w:rPr>
        <w:t xml:space="preserve"> зоны установлены в размере: Протока Юга</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 xml:space="preserve">ская Обь – 200 метров, Старица </w:t>
      </w:r>
      <w:proofErr w:type="spellStart"/>
      <w:r w:rsidRPr="00500C1A">
        <w:rPr>
          <w:rFonts w:ascii="Times New Roman" w:hAnsi="Times New Roman" w:cs="Times New Roman"/>
          <w:sz w:val="20"/>
          <w:szCs w:val="20"/>
          <w:lang w:eastAsia="ru-RU"/>
        </w:rPr>
        <w:t>Энтлькусан</w:t>
      </w:r>
      <w:proofErr w:type="spellEnd"/>
      <w:r w:rsidRPr="00500C1A">
        <w:rPr>
          <w:rFonts w:ascii="Times New Roman" w:hAnsi="Times New Roman" w:cs="Times New Roman"/>
          <w:sz w:val="20"/>
          <w:szCs w:val="20"/>
          <w:lang w:eastAsia="ru-RU"/>
        </w:rPr>
        <w:t xml:space="preserve"> и Река </w:t>
      </w:r>
      <w:proofErr w:type="spellStart"/>
      <w:r w:rsidRPr="00500C1A">
        <w:rPr>
          <w:rFonts w:ascii="Times New Roman" w:hAnsi="Times New Roman" w:cs="Times New Roman"/>
          <w:sz w:val="20"/>
          <w:szCs w:val="20"/>
          <w:lang w:eastAsia="ru-RU"/>
        </w:rPr>
        <w:t>Сортымъёган</w:t>
      </w:r>
      <w:proofErr w:type="spellEnd"/>
      <w:r w:rsidRPr="00500C1A">
        <w:rPr>
          <w:rFonts w:ascii="Times New Roman" w:hAnsi="Times New Roman" w:cs="Times New Roman"/>
          <w:sz w:val="20"/>
          <w:szCs w:val="20"/>
          <w:lang w:eastAsia="ru-RU"/>
        </w:rPr>
        <w:t xml:space="preserve"> – 50 метров, прибрежная защитная полоса: Протока Юганская Обь, Старица </w:t>
      </w:r>
      <w:proofErr w:type="spellStart"/>
      <w:r w:rsidRPr="00500C1A">
        <w:rPr>
          <w:rFonts w:ascii="Times New Roman" w:hAnsi="Times New Roman" w:cs="Times New Roman"/>
          <w:sz w:val="20"/>
          <w:szCs w:val="20"/>
          <w:lang w:eastAsia="ru-RU"/>
        </w:rPr>
        <w:t>Энтлькусан</w:t>
      </w:r>
      <w:proofErr w:type="spellEnd"/>
      <w:r w:rsidRPr="00500C1A">
        <w:rPr>
          <w:rFonts w:ascii="Times New Roman" w:hAnsi="Times New Roman" w:cs="Times New Roman"/>
          <w:sz w:val="20"/>
          <w:szCs w:val="20"/>
          <w:lang w:eastAsia="ru-RU"/>
        </w:rPr>
        <w:t xml:space="preserve">, Река </w:t>
      </w:r>
      <w:proofErr w:type="spellStart"/>
      <w:r w:rsidRPr="00500C1A">
        <w:rPr>
          <w:rFonts w:ascii="Times New Roman" w:hAnsi="Times New Roman" w:cs="Times New Roman"/>
          <w:sz w:val="20"/>
          <w:szCs w:val="20"/>
          <w:lang w:eastAsia="ru-RU"/>
        </w:rPr>
        <w:t>Сортымъёган</w:t>
      </w:r>
      <w:proofErr w:type="spellEnd"/>
      <w:r w:rsidRPr="00500C1A">
        <w:rPr>
          <w:rFonts w:ascii="Times New Roman" w:hAnsi="Times New Roman" w:cs="Times New Roman"/>
          <w:sz w:val="20"/>
          <w:szCs w:val="20"/>
          <w:lang w:eastAsia="ru-RU"/>
        </w:rPr>
        <w:t xml:space="preserve"> – 50 метров; береговая полоса водных объектов: Протока Юганская Обь, Старица </w:t>
      </w:r>
      <w:proofErr w:type="spellStart"/>
      <w:r w:rsidRPr="00500C1A">
        <w:rPr>
          <w:rFonts w:ascii="Times New Roman" w:hAnsi="Times New Roman" w:cs="Times New Roman"/>
          <w:sz w:val="20"/>
          <w:szCs w:val="20"/>
          <w:lang w:eastAsia="ru-RU"/>
        </w:rPr>
        <w:t>Энтлькусан</w:t>
      </w:r>
      <w:proofErr w:type="spellEnd"/>
      <w:r w:rsidRPr="00500C1A">
        <w:rPr>
          <w:rFonts w:ascii="Times New Roman" w:hAnsi="Times New Roman" w:cs="Times New Roman"/>
          <w:sz w:val="20"/>
          <w:szCs w:val="20"/>
          <w:lang w:eastAsia="ru-RU"/>
        </w:rPr>
        <w:t xml:space="preserve">, Река </w:t>
      </w:r>
      <w:proofErr w:type="spellStart"/>
      <w:r w:rsidRPr="00500C1A">
        <w:rPr>
          <w:rFonts w:ascii="Times New Roman" w:hAnsi="Times New Roman" w:cs="Times New Roman"/>
          <w:sz w:val="20"/>
          <w:szCs w:val="20"/>
          <w:lang w:eastAsia="ru-RU"/>
        </w:rPr>
        <w:t>Сортымъёган</w:t>
      </w:r>
      <w:proofErr w:type="spellEnd"/>
      <w:r w:rsidRPr="00500C1A">
        <w:rPr>
          <w:rFonts w:ascii="Times New Roman" w:hAnsi="Times New Roman" w:cs="Times New Roman"/>
          <w:sz w:val="20"/>
          <w:szCs w:val="20"/>
          <w:lang w:eastAsia="ru-RU"/>
        </w:rPr>
        <w:t xml:space="preserve"> – 20 метров.</w:t>
      </w:r>
    </w:p>
    <w:p w:rsidR="00500C1A" w:rsidRPr="00500C1A" w:rsidRDefault="00500C1A" w:rsidP="00500C1A">
      <w:pPr>
        <w:spacing w:after="0" w:line="240" w:lineRule="auto"/>
        <w:ind w:firstLine="540"/>
        <w:jc w:val="both"/>
        <w:rPr>
          <w:rFonts w:ascii="Times New Roman" w:hAnsi="Times New Roman" w:cs="Times New Roman"/>
          <w:sz w:val="20"/>
          <w:szCs w:val="20"/>
          <w:lang w:eastAsia="ru-RU"/>
        </w:rPr>
      </w:pPr>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color w:val="365F91" w:themeColor="accent1" w:themeShade="BF"/>
          <w:sz w:val="20"/>
          <w:szCs w:val="20"/>
          <w:lang w:eastAsia="ru-RU"/>
        </w:rPr>
      </w:pPr>
      <w:bookmarkStart w:id="58" w:name="_Toc50554063"/>
      <w:bookmarkStart w:id="59" w:name="_Toc50621279"/>
      <w:bookmarkEnd w:id="57"/>
      <w:r w:rsidRPr="00500C1A">
        <w:rPr>
          <w:rFonts w:ascii="Times New Roman" w:eastAsiaTheme="majorEastAsia" w:hAnsi="Times New Roman" w:cs="Times New Roman"/>
          <w:b/>
          <w:bCs/>
          <w:sz w:val="20"/>
          <w:szCs w:val="20"/>
          <w:lang w:eastAsia="ru-RU"/>
        </w:rPr>
        <w:t>Статья 14. Иные зоны с особыми условиями использования территории</w:t>
      </w:r>
      <w:bookmarkEnd w:id="58"/>
      <w:bookmarkEnd w:id="59"/>
      <w:r w:rsidRPr="00500C1A">
        <w:rPr>
          <w:rFonts w:ascii="Times New Roman" w:eastAsiaTheme="majorEastAsia" w:hAnsi="Times New Roman" w:cs="Times New Roman"/>
          <w:b/>
          <w:bCs/>
          <w:sz w:val="20"/>
          <w:szCs w:val="20"/>
          <w:lang w:eastAsia="ru-RU"/>
        </w:rPr>
        <w:t xml:space="preserve"> </w:t>
      </w:r>
    </w:p>
    <w:p w:rsidR="00500C1A" w:rsidRPr="00500C1A" w:rsidRDefault="00500C1A" w:rsidP="00500C1A">
      <w:pPr>
        <w:widowControl w:val="0"/>
        <w:autoSpaceDE w:val="0"/>
        <w:autoSpaceDN w:val="0"/>
        <w:adjustRightInd w:val="0"/>
        <w:spacing w:after="0" w:line="240" w:lineRule="auto"/>
        <w:ind w:firstLine="567"/>
        <w:jc w:val="both"/>
        <w:rPr>
          <w:rFonts w:ascii="Times New Roman" w:eastAsia="SimSun" w:hAnsi="Times New Roman" w:cs="Times New Roman"/>
          <w:sz w:val="20"/>
          <w:szCs w:val="20"/>
          <w:lang w:eastAsia="zh-CN"/>
        </w:rPr>
      </w:pPr>
      <w:r w:rsidRPr="00500C1A">
        <w:rPr>
          <w:rFonts w:ascii="Times New Roman" w:eastAsia="SimSun" w:hAnsi="Times New Roman" w:cs="Times New Roman"/>
          <w:sz w:val="20"/>
          <w:szCs w:val="20"/>
          <w:lang w:eastAsia="zh-CN"/>
        </w:rPr>
        <w:t>1. На территории сельского поселения Усть-Юган могут быть установлены иные виды зон с особыми услови</w:t>
      </w:r>
      <w:r w:rsidRPr="00500C1A">
        <w:rPr>
          <w:rFonts w:ascii="Times New Roman" w:eastAsia="SimSun" w:hAnsi="Times New Roman" w:cs="Times New Roman"/>
          <w:sz w:val="20"/>
          <w:szCs w:val="20"/>
          <w:lang w:eastAsia="zh-CN"/>
        </w:rPr>
        <w:t>я</w:t>
      </w:r>
      <w:r w:rsidRPr="00500C1A">
        <w:rPr>
          <w:rFonts w:ascii="Times New Roman" w:eastAsia="SimSun" w:hAnsi="Times New Roman" w:cs="Times New Roman"/>
          <w:sz w:val="20"/>
          <w:szCs w:val="20"/>
          <w:lang w:eastAsia="zh-CN"/>
        </w:rPr>
        <w:t>ми использования территорий.</w:t>
      </w:r>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sz w:val="20"/>
          <w:szCs w:val="20"/>
          <w:lang w:eastAsia="zh-CN"/>
        </w:rPr>
      </w:pPr>
      <w:r w:rsidRPr="00500C1A">
        <w:rPr>
          <w:rFonts w:ascii="Times New Roman" w:hAnsi="Times New Roman" w:cs="Times New Roman"/>
          <w:sz w:val="20"/>
          <w:szCs w:val="20"/>
          <w:lang w:eastAsia="ru-RU"/>
        </w:rPr>
        <w:t>2. Порядок установления и режим использования зон с особыми условиями использования территорий регул</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руется законодательством Российской Федерации.</w:t>
      </w:r>
    </w:p>
    <w:p w:rsidR="00500C1A" w:rsidRPr="00500C1A" w:rsidRDefault="00500C1A" w:rsidP="00500C1A">
      <w:pPr>
        <w:autoSpaceDE w:val="0"/>
        <w:spacing w:after="0" w:line="240" w:lineRule="auto"/>
        <w:ind w:firstLine="540"/>
        <w:jc w:val="both"/>
        <w:rPr>
          <w:rFonts w:ascii="Times New Roman" w:hAnsi="Times New Roman" w:cs="Times New Roman"/>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napToGrid w:val="0"/>
          <w:sz w:val="20"/>
          <w:szCs w:val="20"/>
          <w:lang w:eastAsia="ru-RU"/>
        </w:rPr>
      </w:pPr>
      <w:bookmarkStart w:id="60" w:name="_Toc47374391"/>
      <w:bookmarkStart w:id="61" w:name="_Toc50554064"/>
      <w:bookmarkStart w:id="62" w:name="_Toc50621280"/>
      <w:r w:rsidRPr="00500C1A">
        <w:rPr>
          <w:rFonts w:ascii="Times New Roman" w:hAnsi="Times New Roman" w:cs="Times New Roman"/>
          <w:b/>
          <w:bCs/>
          <w:snapToGrid w:val="0"/>
          <w:sz w:val="20"/>
          <w:szCs w:val="20"/>
          <w:lang w:eastAsia="ru-RU"/>
        </w:rPr>
        <w:t xml:space="preserve">Статья 15. </w:t>
      </w:r>
      <w:r w:rsidRPr="00500C1A">
        <w:rPr>
          <w:rFonts w:ascii="Times New Roman" w:hAnsi="Times New Roman" w:cs="Times New Roman"/>
          <w:b/>
          <w:bCs/>
          <w:sz w:val="20"/>
          <w:szCs w:val="20"/>
          <w:lang w:eastAsia="ru-RU"/>
        </w:rPr>
        <w:t>Ограничения использования земельных участков и объектов капитального строительства</w:t>
      </w:r>
      <w:bookmarkEnd w:id="60"/>
      <w:bookmarkEnd w:id="61"/>
      <w:bookmarkEnd w:id="62"/>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2. </w:t>
      </w:r>
      <w:proofErr w:type="gramStart"/>
      <w:r w:rsidRPr="00500C1A">
        <w:rPr>
          <w:rFonts w:ascii="Times New Roman" w:hAnsi="Times New Roman" w:cs="Times New Roman"/>
          <w:sz w:val="20"/>
          <w:szCs w:val="20"/>
          <w:lang w:eastAsia="ru-RU"/>
        </w:rPr>
        <w:t>Требования градостроительных регламентов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шённого строительства, реконструкции объектов капитального строительства действуют лишь в той степени, в кот</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рой не противоречат ограничениям использования земельных участков и объектов капитального строительства, уст</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новленных в зонах с особыми условиями использования территории.</w:t>
      </w:r>
      <w:proofErr w:type="gramEnd"/>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3. В случае</w:t>
      </w:r>
      <w:proofErr w:type="gramStart"/>
      <w:r w:rsidRPr="00500C1A">
        <w:rPr>
          <w:rFonts w:ascii="Times New Roman" w:hAnsi="Times New Roman" w:cs="Times New Roman"/>
          <w:sz w:val="20"/>
          <w:szCs w:val="20"/>
          <w:lang w:eastAsia="ru-RU"/>
        </w:rPr>
        <w:t>,</w:t>
      </w:r>
      <w:proofErr w:type="gramEnd"/>
      <w:r w:rsidRPr="00500C1A">
        <w:rPr>
          <w:rFonts w:ascii="Times New Roman" w:hAnsi="Times New Roman" w:cs="Times New Roman"/>
          <w:sz w:val="20"/>
          <w:szCs w:val="20"/>
          <w:lang w:eastAsia="ru-RU"/>
        </w:rPr>
        <w:t xml:space="preserve"> если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ренный перечень видов разрешённого использования земельных участков и/или объектов капитального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4. В случае</w:t>
      </w:r>
      <w:proofErr w:type="gramStart"/>
      <w:r w:rsidRPr="00500C1A">
        <w:rPr>
          <w:rFonts w:ascii="Times New Roman" w:hAnsi="Times New Roman" w:cs="Times New Roman"/>
          <w:sz w:val="20"/>
          <w:szCs w:val="20"/>
          <w:lang w:eastAsia="ru-RU"/>
        </w:rPr>
        <w:t>,</w:t>
      </w:r>
      <w:proofErr w:type="gramEnd"/>
      <w:r w:rsidRPr="00500C1A">
        <w:rPr>
          <w:rFonts w:ascii="Times New Roman" w:hAnsi="Times New Roman" w:cs="Times New Roman"/>
          <w:sz w:val="20"/>
          <w:szCs w:val="20"/>
          <w:lang w:eastAsia="ru-RU"/>
        </w:rPr>
        <w:t xml:space="preserve"> если ограничения устанавливают значения предельных размеров земельных участков и/или пр</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 xml:space="preserve">5. Ограничения </w:t>
      </w:r>
      <w:proofErr w:type="spellStart"/>
      <w:r w:rsidRPr="00500C1A">
        <w:rPr>
          <w:rFonts w:ascii="Times New Roman" w:hAnsi="Times New Roman" w:cs="Times New Roman"/>
          <w:sz w:val="20"/>
          <w:szCs w:val="20"/>
          <w:lang w:eastAsia="ru-RU"/>
        </w:rPr>
        <w:t>оборотоспособности</w:t>
      </w:r>
      <w:proofErr w:type="spellEnd"/>
      <w:r w:rsidRPr="00500C1A">
        <w:rPr>
          <w:rFonts w:ascii="Times New Roman" w:hAnsi="Times New Roman" w:cs="Times New Roman"/>
          <w:sz w:val="20"/>
          <w:szCs w:val="20"/>
          <w:lang w:eastAsia="ru-RU"/>
        </w:rPr>
        <w:t xml:space="preserve"> земельных участков устанавливаются в соответствии со статьей 27 З</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мельного кодекса Российской Федерации.</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keepNext/>
        <w:spacing w:after="0" w:line="240" w:lineRule="auto"/>
        <w:ind w:firstLine="567"/>
        <w:outlineLvl w:val="2"/>
        <w:rPr>
          <w:rFonts w:ascii="Times New Roman" w:hAnsi="Times New Roman" w:cs="Times New Roman"/>
          <w:b/>
          <w:bCs/>
          <w:sz w:val="20"/>
          <w:szCs w:val="20"/>
          <w:lang w:eastAsia="ru-RU"/>
        </w:rPr>
      </w:pPr>
      <w:bookmarkStart w:id="63" w:name="_Toc50621281"/>
      <w:r w:rsidRPr="00500C1A">
        <w:rPr>
          <w:rFonts w:ascii="Times New Roman" w:hAnsi="Times New Roman" w:cs="Times New Roman"/>
          <w:b/>
          <w:bCs/>
          <w:sz w:val="20"/>
          <w:szCs w:val="20"/>
          <w:lang w:eastAsia="ru-RU"/>
        </w:rPr>
        <w:t>Глава 7. ЗАКЛЮЧИТЕЛЬНЫЕ ПОЛОЖЕНИЯ</w:t>
      </w:r>
      <w:bookmarkEnd w:id="63"/>
    </w:p>
    <w:p w:rsidR="00500C1A" w:rsidRPr="00500C1A" w:rsidRDefault="00500C1A" w:rsidP="00500C1A">
      <w:pPr>
        <w:keepNext/>
        <w:keepLines/>
        <w:spacing w:after="0" w:line="240" w:lineRule="auto"/>
        <w:ind w:firstLine="567"/>
        <w:outlineLvl w:val="0"/>
        <w:rPr>
          <w:rFonts w:ascii="Times New Roman" w:eastAsiaTheme="majorEastAsia" w:hAnsi="Times New Roman" w:cs="Times New Roman"/>
          <w:b/>
          <w:bCs/>
          <w:color w:val="365F91" w:themeColor="accent1" w:themeShade="BF"/>
          <w:sz w:val="20"/>
          <w:szCs w:val="20"/>
          <w:lang w:eastAsia="ru-RU"/>
        </w:rPr>
      </w:pPr>
      <w:bookmarkStart w:id="64" w:name="_Toc50554066"/>
      <w:bookmarkStart w:id="65" w:name="_Toc50621282"/>
      <w:r w:rsidRPr="00500C1A">
        <w:rPr>
          <w:rFonts w:ascii="Times New Roman" w:eastAsiaTheme="majorEastAsia" w:hAnsi="Times New Roman" w:cs="Times New Roman"/>
          <w:b/>
          <w:bCs/>
          <w:sz w:val="20"/>
          <w:szCs w:val="20"/>
          <w:lang w:eastAsia="ru-RU"/>
        </w:rPr>
        <w:t>Статья 16. Действие настоящих Правил</w:t>
      </w:r>
      <w:bookmarkEnd w:id="64"/>
      <w:bookmarkEnd w:id="65"/>
    </w:p>
    <w:p w:rsidR="00500C1A" w:rsidRPr="00500C1A" w:rsidRDefault="00500C1A" w:rsidP="00500C1A">
      <w:pPr>
        <w:widowControl w:val="0"/>
        <w:autoSpaceDE w:val="0"/>
        <w:autoSpaceDN w:val="0"/>
        <w:adjustRightInd w:val="0"/>
        <w:spacing w:after="0" w:line="240" w:lineRule="auto"/>
        <w:ind w:firstLine="567"/>
        <w:jc w:val="both"/>
        <w:rPr>
          <w:rFonts w:ascii="Times New Roman" w:hAnsi="Times New Roman" w:cs="Times New Roman"/>
          <w:bCs/>
          <w:sz w:val="20"/>
          <w:szCs w:val="20"/>
          <w:lang w:eastAsia="ru-RU"/>
        </w:rPr>
      </w:pPr>
      <w:r w:rsidRPr="00500C1A">
        <w:rPr>
          <w:rFonts w:ascii="Times New Roman" w:hAnsi="Times New Roman" w:cs="Times New Roman"/>
          <w:bCs/>
          <w:sz w:val="20"/>
          <w:szCs w:val="20"/>
          <w:lang w:eastAsia="ru-RU"/>
        </w:rPr>
        <w:t>1. Настоящие Правила вступают в силу со дня их официального опубликования.</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2. Действие настоящих Правил не распространяется на использование земельных участков, строительство и р</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w:t>
      </w:r>
      <w:r w:rsidRPr="00500C1A">
        <w:rPr>
          <w:rFonts w:ascii="Times New Roman" w:hAnsi="Times New Roman" w:cs="Times New Roman"/>
          <w:sz w:val="20"/>
          <w:szCs w:val="20"/>
          <w:lang w:eastAsia="ru-RU"/>
        </w:rPr>
        <w:t>к</w:t>
      </w:r>
      <w:r w:rsidRPr="00500C1A">
        <w:rPr>
          <w:rFonts w:ascii="Times New Roman" w:hAnsi="Times New Roman" w:cs="Times New Roman"/>
          <w:sz w:val="20"/>
          <w:szCs w:val="20"/>
          <w:lang w:eastAsia="ru-RU"/>
        </w:rPr>
        <w:t>цию не истек.</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3. </w:t>
      </w:r>
      <w:r w:rsidRPr="00500C1A">
        <w:rPr>
          <w:rFonts w:ascii="Times New Roman" w:hAnsi="Times New Roman" w:cs="Times New Roman"/>
          <w:bCs/>
          <w:sz w:val="20"/>
          <w:szCs w:val="20"/>
          <w:lang w:eastAsia="ru-RU"/>
        </w:rPr>
        <w:t>В случае отмены либо внесения изменений в нормативные правовые акты Российской Федерации, Ханты-Мансийского автономного округа – Югры, настоящие Правила применяются в части, не противоречащей федерал</w:t>
      </w:r>
      <w:r w:rsidRPr="00500C1A">
        <w:rPr>
          <w:rFonts w:ascii="Times New Roman" w:hAnsi="Times New Roman" w:cs="Times New Roman"/>
          <w:bCs/>
          <w:sz w:val="20"/>
          <w:szCs w:val="20"/>
          <w:lang w:eastAsia="ru-RU"/>
        </w:rPr>
        <w:t>ь</w:t>
      </w:r>
      <w:r w:rsidRPr="00500C1A">
        <w:rPr>
          <w:rFonts w:ascii="Times New Roman" w:hAnsi="Times New Roman" w:cs="Times New Roman"/>
          <w:bCs/>
          <w:sz w:val="20"/>
          <w:szCs w:val="20"/>
          <w:lang w:eastAsia="ru-RU"/>
        </w:rPr>
        <w:t>ному законодательству и законодательству Ханты-Мансийского автономного округа – Югры.</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 xml:space="preserve">4. </w:t>
      </w:r>
      <w:proofErr w:type="gramStart"/>
      <w:r w:rsidRPr="00500C1A">
        <w:rPr>
          <w:rFonts w:ascii="Times New Roman" w:hAnsi="Times New Roman" w:cs="Times New Roman"/>
          <w:bCs/>
          <w:sz w:val="20"/>
          <w:szCs w:val="20"/>
          <w:lang w:eastAsia="ru-RU"/>
        </w:rPr>
        <w:t>Сведения о территориальных зонах, устанавливаемых настоящими Правилами, в том числе сведения об уст</w:t>
      </w:r>
      <w:r w:rsidRPr="00500C1A">
        <w:rPr>
          <w:rFonts w:ascii="Times New Roman" w:hAnsi="Times New Roman" w:cs="Times New Roman"/>
          <w:bCs/>
          <w:sz w:val="20"/>
          <w:szCs w:val="20"/>
          <w:lang w:eastAsia="ru-RU"/>
        </w:rPr>
        <w:t>а</w:t>
      </w:r>
      <w:r w:rsidRPr="00500C1A">
        <w:rPr>
          <w:rFonts w:ascii="Times New Roman" w:hAnsi="Times New Roman" w:cs="Times New Roman"/>
          <w:bCs/>
          <w:sz w:val="20"/>
          <w:szCs w:val="20"/>
          <w:lang w:eastAsia="ru-RU"/>
        </w:rPr>
        <w:t>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w:t>
      </w:r>
      <w:r w:rsidRPr="00500C1A">
        <w:rPr>
          <w:rFonts w:ascii="Times New Roman" w:hAnsi="Times New Roman" w:cs="Times New Roman"/>
          <w:bCs/>
          <w:sz w:val="20"/>
          <w:szCs w:val="20"/>
          <w:lang w:eastAsia="ru-RU"/>
        </w:rPr>
        <w:t>о</w:t>
      </w:r>
      <w:r w:rsidRPr="00500C1A">
        <w:rPr>
          <w:rFonts w:ascii="Times New Roman" w:hAnsi="Times New Roman" w:cs="Times New Roman"/>
          <w:bCs/>
          <w:sz w:val="20"/>
          <w:szCs w:val="20"/>
          <w:lang w:eastAsia="ru-RU"/>
        </w:rPr>
        <w:t>вания объектов недвижимости в пределах территориальной зоны, после утверждения Правил подлежат направлению в орган регистрации прав в порядке, установленном Федеральным законом от 13.07.2015 № 218-ФЗ</w:t>
      </w:r>
      <w:proofErr w:type="gramEnd"/>
      <w:r w:rsidRPr="00500C1A">
        <w:rPr>
          <w:rFonts w:ascii="Times New Roman" w:hAnsi="Times New Roman" w:cs="Times New Roman"/>
          <w:bCs/>
          <w:sz w:val="20"/>
          <w:szCs w:val="20"/>
          <w:lang w:eastAsia="ru-RU"/>
        </w:rPr>
        <w:t xml:space="preserve"> «О государственной регистрации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bookmarkStart w:id="66" w:name="_Toc47374433"/>
      <w:bookmarkStart w:id="67" w:name="_Toc50621283"/>
    </w:p>
    <w:p w:rsidR="00500C1A" w:rsidRPr="00500C1A" w:rsidRDefault="00500C1A" w:rsidP="00500C1A">
      <w:pPr>
        <w:keepNext/>
        <w:keepLines/>
        <w:spacing w:after="0" w:line="240" w:lineRule="auto"/>
        <w:ind w:firstLine="567"/>
        <w:jc w:val="both"/>
        <w:outlineLvl w:val="0"/>
        <w:rPr>
          <w:rFonts w:ascii="Times New Roman" w:eastAsiaTheme="majorEastAsia" w:hAnsi="Times New Roman" w:cs="Times New Roman"/>
          <w:b/>
          <w:bCs/>
          <w:sz w:val="20"/>
          <w:szCs w:val="20"/>
          <w:lang w:eastAsia="ru-RU"/>
        </w:rPr>
      </w:pPr>
      <w:r w:rsidRPr="00500C1A">
        <w:rPr>
          <w:rFonts w:ascii="Times New Roman" w:eastAsiaTheme="majorEastAsia" w:hAnsi="Times New Roman" w:cs="Times New Roman"/>
          <w:b/>
          <w:bCs/>
          <w:sz w:val="20"/>
          <w:szCs w:val="20"/>
          <w:lang w:eastAsia="ru-RU"/>
        </w:rPr>
        <w:t>ЧАСТЬ II. КАРТА ГРАДОСТРОИТЕЛЬНОГО ЗОНИРОВАНИЯ</w:t>
      </w:r>
      <w:bookmarkEnd w:id="66"/>
      <w:bookmarkEnd w:id="67"/>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Карта градостроительного зонирования (Приложение 1).</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Карта зон с особыми условиями использования территории (Приложение 2).</w:t>
      </w:r>
    </w:p>
    <w:p w:rsidR="00500C1A" w:rsidRPr="00500C1A" w:rsidRDefault="00500C1A" w:rsidP="00500C1A">
      <w:pPr>
        <w:autoSpaceDE w:val="0"/>
        <w:autoSpaceDN w:val="0"/>
        <w:adjustRightInd w:val="0"/>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keepNext/>
        <w:spacing w:after="0" w:line="240" w:lineRule="auto"/>
        <w:ind w:firstLine="567"/>
        <w:jc w:val="both"/>
        <w:outlineLvl w:val="2"/>
        <w:rPr>
          <w:rFonts w:ascii="Times New Roman" w:hAnsi="Times New Roman" w:cs="Times New Roman"/>
          <w:b/>
          <w:bCs/>
          <w:sz w:val="20"/>
          <w:szCs w:val="20"/>
          <w:lang w:eastAsia="ru-RU"/>
        </w:rPr>
      </w:pPr>
      <w:bookmarkStart w:id="68" w:name="_Toc50621284"/>
      <w:r w:rsidRPr="00500C1A">
        <w:rPr>
          <w:rFonts w:ascii="Times New Roman" w:hAnsi="Times New Roman" w:cs="Times New Roman"/>
          <w:b/>
          <w:bCs/>
          <w:sz w:val="20"/>
          <w:szCs w:val="20"/>
          <w:lang w:eastAsia="ru-RU"/>
        </w:rPr>
        <w:t>ЧАСТЬ III. ГРАДОСТРОИТЕЛЬНЫЕ РЕГЛАМЕНТЫ</w:t>
      </w:r>
      <w:bookmarkEnd w:id="68"/>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ЗАСТРОЙКИ ИНДИВИДУАЛЬНЫМИ ЖИЛЫМИ ДОМАМИ (Ж</w:t>
      </w:r>
      <w:proofErr w:type="gramStart"/>
      <w:r w:rsidRPr="00500C1A">
        <w:rPr>
          <w:rFonts w:ascii="Times New Roman" w:hAnsi="Times New Roman" w:cs="Times New Roman"/>
          <w:b/>
          <w:sz w:val="20"/>
          <w:szCs w:val="20"/>
          <w:lang w:eastAsia="ru-RU"/>
        </w:rPr>
        <w:t>1</w:t>
      </w:r>
      <w:proofErr w:type="gramEnd"/>
      <w:r w:rsidRPr="00500C1A">
        <w:rPr>
          <w:rFonts w:ascii="Times New Roman" w:hAnsi="Times New Roman" w:cs="Times New Roman"/>
          <w:b/>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расположенных в зоне Ж</w:t>
      </w:r>
      <w:proofErr w:type="gramStart"/>
      <w:r w:rsidRPr="00500C1A">
        <w:rPr>
          <w:rFonts w:ascii="Times New Roman" w:hAnsi="Times New Roman" w:cs="Times New Roman"/>
          <w:sz w:val="20"/>
          <w:szCs w:val="20"/>
          <w:lang w:eastAsia="ru-RU"/>
        </w:rPr>
        <w:t>1</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вил.</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капитал</w:t>
      </w:r>
      <w:r w:rsidRPr="00500C1A">
        <w:rPr>
          <w:rFonts w:ascii="Times New Roman" w:hAnsi="Times New Roman" w:cs="Times New Roman"/>
          <w:b/>
          <w:sz w:val="20"/>
          <w:szCs w:val="20"/>
          <w:lang w:eastAsia="ru-RU"/>
        </w:rPr>
        <w:t>ь</w:t>
      </w:r>
      <w:r w:rsidRPr="00500C1A">
        <w:rPr>
          <w:rFonts w:ascii="Times New Roman" w:hAnsi="Times New Roman" w:cs="Times New Roman"/>
          <w:b/>
          <w:sz w:val="20"/>
          <w:szCs w:val="20"/>
          <w:lang w:eastAsia="ru-RU"/>
        </w:rPr>
        <w:t>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9C5003">
        <w:trPr>
          <w:trHeight w:val="69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976"/>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Для индивидуального жилищного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(2.1)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жилого дома: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улиц - 5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со стороны смежного участка - 3 м.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хозяйственных построек:</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и улиц – 5м;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смежных участков – 1м.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0,04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максимальный – 0,20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86:08-6.606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86:08-6.448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86:08-6.278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86:08-6.375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86:08-6.697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86:08-6.1156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86:08-6.1228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86:08-6.552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86:08-6.670</w:t>
            </w: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Блокированная жилая застройка (2.3)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жилого дома: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улиц - 5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со стороны смежного участка - 3 м.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хозяйственных построек:</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и улиц - 5м;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смежных участков – 1м.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при строительстве, реконструкции жилых домов блок</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 xml:space="preserve">рованной застройки в месте примыкания с соседним </w:t>
            </w:r>
            <w:r w:rsidRPr="00500C1A">
              <w:rPr>
                <w:rFonts w:ascii="Times New Roman" w:hAnsi="Times New Roman" w:cs="Times New Roman"/>
                <w:sz w:val="20"/>
                <w:szCs w:val="20"/>
                <w:lang w:eastAsia="ru-RU"/>
              </w:rPr>
              <w:lastRenderedPageBreak/>
              <w:t>блоком или соседними блоками - 0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0,01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w:t>
            </w:r>
            <w:proofErr w:type="gramStart"/>
            <w:r w:rsidRPr="00500C1A">
              <w:rPr>
                <w:rFonts w:ascii="Times New Roman" w:hAnsi="Times New Roman" w:cs="Times New Roman"/>
                <w:sz w:val="20"/>
                <w:szCs w:val="20"/>
                <w:lang w:eastAsia="ru-RU"/>
              </w:rPr>
              <w:t>максимальный</w:t>
            </w:r>
            <w:proofErr w:type="gramEnd"/>
            <w:r w:rsidRPr="00500C1A">
              <w:rPr>
                <w:rFonts w:ascii="Times New Roman" w:hAnsi="Times New Roman" w:cs="Times New Roman"/>
                <w:sz w:val="20"/>
                <w:szCs w:val="20"/>
                <w:lang w:eastAsia="ru-RU"/>
              </w:rPr>
              <w:t xml:space="preserve"> – не подлежит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shd w:val="clear" w:color="auto" w:fill="FFFFFF"/>
                <w:lang w:eastAsia="ru-RU"/>
              </w:rPr>
              <w:lastRenderedPageBreak/>
              <w:t>Для ведения личного подсобного хозяйства (приусадебный з</w:t>
            </w:r>
            <w:r w:rsidRPr="00500C1A">
              <w:rPr>
                <w:rFonts w:ascii="Times New Roman" w:hAnsi="Times New Roman" w:cs="Times New Roman"/>
                <w:sz w:val="20"/>
                <w:szCs w:val="20"/>
                <w:shd w:val="clear" w:color="auto" w:fill="FFFFFF"/>
                <w:lang w:eastAsia="ru-RU"/>
              </w:rPr>
              <w:t>е</w:t>
            </w:r>
            <w:r w:rsidRPr="00500C1A">
              <w:rPr>
                <w:rFonts w:ascii="Times New Roman" w:hAnsi="Times New Roman" w:cs="Times New Roman"/>
                <w:sz w:val="20"/>
                <w:szCs w:val="20"/>
                <w:shd w:val="clear" w:color="auto" w:fill="FFFFFF"/>
                <w:lang w:eastAsia="ru-RU"/>
              </w:rPr>
              <w:t>мельный участок) (2.2)</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жилого дома: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улиц - 5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хозяйственных построек:</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и улиц - 5м;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0,04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максимальный – 0,20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Амбулаторно – пол</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клиническое обслуж</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вание (3.4.1)</w:t>
            </w:r>
          </w:p>
        </w:tc>
        <w:tc>
          <w:tcPr>
            <w:tcW w:w="5103"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shd w:val="clear" w:color="auto" w:fill="auto"/>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Дошкольное, начал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ное и среднее общее образование (3.5.1)</w:t>
            </w:r>
          </w:p>
        </w:tc>
        <w:tc>
          <w:tcPr>
            <w:tcW w:w="5103"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Спорт (5.1)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капитальн</w:t>
      </w:r>
      <w:r w:rsidRPr="00500C1A">
        <w:rPr>
          <w:rFonts w:ascii="Times New Roman" w:hAnsi="Times New Roman" w:cs="Times New Roman"/>
          <w:b/>
          <w:sz w:val="20"/>
          <w:szCs w:val="20"/>
          <w:lang w:eastAsia="ru-RU"/>
        </w:rPr>
        <w:t>о</w:t>
      </w:r>
      <w:r w:rsidRPr="00500C1A">
        <w:rPr>
          <w:rFonts w:ascii="Times New Roman" w:hAnsi="Times New Roman" w:cs="Times New Roman"/>
          <w:b/>
          <w:sz w:val="20"/>
          <w:szCs w:val="20"/>
          <w:lang w:eastAsia="ru-RU"/>
        </w:rPr>
        <w:t>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9C5003">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Бытовое обслуживание (3.3)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Минимальный отступ от границы земельного участка и красной линии до стен зданий, строений, сооружений – </w:t>
            </w:r>
            <w:r w:rsidRPr="00500C1A">
              <w:rPr>
                <w:rFonts w:ascii="Times New Roman" w:hAnsi="Times New Roman" w:cs="Times New Roman"/>
                <w:sz w:val="20"/>
                <w:szCs w:val="20"/>
                <w:lang w:eastAsia="ru-RU"/>
              </w:rPr>
              <w:lastRenderedPageBreak/>
              <w:t>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lastRenderedPageBreak/>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86:08-6.606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86:08-6.448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86:08-6.278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86:08-6.375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86:08-6.697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86:08-6.1156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86:08-6.1228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86:08-6.552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86:08-6.670</w:t>
            </w:r>
          </w:p>
        </w:tc>
      </w:tr>
      <w:tr w:rsidR="00500C1A" w:rsidRPr="00500C1A" w:rsidTr="009C5003">
        <w:trPr>
          <w:trHeight w:val="20"/>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Магазины (4.4)</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Гостиничное обслуж</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вание (4.7)</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Амбулаторное ветер</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нарное обслуживание (3.10.1)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Ведение огороднич</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ства (13.1)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строений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0,04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максимальный – 0,15 га.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Высота ограждения земельных участков – до 2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Иные предельные параметры разрешенного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реконструкции объектов капитального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ind w:firstLine="567"/>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3775"/>
        </w:trPr>
        <w:tc>
          <w:tcPr>
            <w:tcW w:w="2235" w:type="dxa"/>
            <w:tcBorders>
              <w:top w:val="single" w:sz="4" w:space="0" w:color="auto"/>
            </w:tcBorders>
            <w:vAlign w:val="center"/>
          </w:tcPr>
          <w:p w:rsidR="00500C1A" w:rsidRPr="00500C1A" w:rsidRDefault="00500C1A" w:rsidP="00500C1A">
            <w:pPr>
              <w:spacing w:after="0" w:line="240" w:lineRule="auto"/>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lastRenderedPageBreak/>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86:08-6.606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86:08-6.448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86:08-6.278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86:08-6.375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86:08-6.697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86:08-6.1156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86:08-6.1228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86:08-6.552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86:08-6.1057</w:t>
            </w:r>
          </w:p>
          <w:p w:rsidR="00500C1A" w:rsidRPr="00500C1A" w:rsidRDefault="00500C1A" w:rsidP="00500C1A">
            <w:pPr>
              <w:spacing w:after="0" w:line="240" w:lineRule="auto"/>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86:08-6.670</w:t>
            </w:r>
          </w:p>
        </w:tc>
      </w:tr>
      <w:tr w:rsidR="00500C1A" w:rsidRPr="00500C1A" w:rsidTr="009C5003">
        <w:trPr>
          <w:trHeight w:val="20"/>
        </w:trPr>
        <w:tc>
          <w:tcPr>
            <w:tcW w:w="2235" w:type="dxa"/>
            <w:tcBorders>
              <w:top w:val="single" w:sz="4" w:space="0" w:color="auto"/>
            </w:tcBorders>
            <w:vAlign w:val="center"/>
          </w:tcPr>
          <w:p w:rsidR="00500C1A" w:rsidRPr="00500C1A" w:rsidRDefault="00500C1A" w:rsidP="00500C1A">
            <w:pPr>
              <w:spacing w:after="0" w:line="240" w:lineRule="auto"/>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spacing w:after="0" w:line="240" w:lineRule="auto"/>
              <w:rPr>
                <w:rFonts w:ascii="Times New Roman" w:hAnsi="Times New Roman" w:cs="Times New Roman"/>
                <w:b/>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p>
        </w:tc>
      </w:tr>
    </w:tbl>
    <w:p w:rsidR="00500C1A" w:rsidRPr="00500C1A" w:rsidRDefault="00500C1A" w:rsidP="00500C1A">
      <w:pPr>
        <w:spacing w:after="0" w:line="240" w:lineRule="auto"/>
        <w:rPr>
          <w:rFonts w:ascii="Times New Roman" w:hAnsi="Times New Roman" w:cs="Times New Roman"/>
          <w:b/>
          <w:sz w:val="20"/>
          <w:szCs w:val="20"/>
          <w:u w:val="single"/>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ЗАСТРОЙКИ МАЛОЭТАЖНЫМИ ЖИЛЫМИ ДОМАМИ (Ж</w:t>
      </w:r>
      <w:proofErr w:type="gramStart"/>
      <w:r w:rsidRPr="00500C1A">
        <w:rPr>
          <w:rFonts w:ascii="Times New Roman" w:hAnsi="Times New Roman" w:cs="Times New Roman"/>
          <w:b/>
          <w:sz w:val="20"/>
          <w:szCs w:val="20"/>
          <w:lang w:eastAsia="ru-RU"/>
        </w:rPr>
        <w:t>2</w:t>
      </w:r>
      <w:proofErr w:type="gramEnd"/>
      <w:r w:rsidRPr="00500C1A">
        <w:rPr>
          <w:rFonts w:ascii="Times New Roman" w:hAnsi="Times New Roman" w:cs="Times New Roman"/>
          <w:b/>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расположенных в зоне Ж</w:t>
      </w:r>
      <w:proofErr w:type="gramStart"/>
      <w:r w:rsidRPr="00500C1A">
        <w:rPr>
          <w:rFonts w:ascii="Times New Roman" w:hAnsi="Times New Roman" w:cs="Times New Roman"/>
          <w:sz w:val="20"/>
          <w:szCs w:val="20"/>
          <w:lang w:eastAsia="ru-RU"/>
        </w:rPr>
        <w:t>2</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вил.</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капитал</w:t>
      </w:r>
      <w:r w:rsidRPr="00500C1A">
        <w:rPr>
          <w:rFonts w:ascii="Times New Roman" w:hAnsi="Times New Roman" w:cs="Times New Roman"/>
          <w:b/>
          <w:sz w:val="20"/>
          <w:szCs w:val="20"/>
          <w:lang w:eastAsia="ru-RU"/>
        </w:rPr>
        <w:t>ь</w:t>
      </w:r>
      <w:r w:rsidRPr="00500C1A">
        <w:rPr>
          <w:rFonts w:ascii="Times New Roman" w:hAnsi="Times New Roman" w:cs="Times New Roman"/>
          <w:b/>
          <w:sz w:val="20"/>
          <w:szCs w:val="20"/>
          <w:lang w:eastAsia="ru-RU"/>
        </w:rPr>
        <w:t>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
        </w:trPr>
        <w:tc>
          <w:tcPr>
            <w:tcW w:w="2235"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Малоэтажная мног</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квартирная жилая з</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lastRenderedPageBreak/>
              <w:t>стройка (2.1.1)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 xml:space="preserve">Максимальное количество этажей – 4, включая </w:t>
            </w:r>
            <w:proofErr w:type="gramStart"/>
            <w:r w:rsidRPr="00500C1A">
              <w:rPr>
                <w:rFonts w:ascii="Times New Roman" w:hAnsi="Times New Roman" w:cs="Times New Roman"/>
                <w:sz w:val="20"/>
                <w:szCs w:val="20"/>
                <w:lang w:eastAsia="ru-RU"/>
              </w:rPr>
              <w:t>ма</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сардный</w:t>
            </w:r>
            <w:proofErr w:type="gramEnd"/>
            <w:r w:rsidRPr="00500C1A">
              <w:rPr>
                <w:rFonts w:ascii="Times New Roman" w:hAnsi="Times New Roman" w:cs="Times New Roman"/>
                <w:sz w:val="20"/>
                <w:szCs w:val="20"/>
                <w:lang w:eastAsia="ru-RU"/>
              </w:rPr>
              <w:t>;</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Минимальные отступы от границ земельного участка до жилого дома: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улиц - 5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со стороны смежного участка - 3 м.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хозяйственных построек:</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и улиц - 5м;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смежных участков – 1м.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eastAsia="Calibri" w:hAnsi="Times New Roman" w:cs="Times New Roman"/>
                <w:sz w:val="20"/>
                <w:szCs w:val="20"/>
                <w:lang w:eastAsia="ru-RU"/>
              </w:rPr>
              <w:t>Предельные (минимальные и (или) максимальные) ра</w:t>
            </w:r>
            <w:r w:rsidRPr="00500C1A">
              <w:rPr>
                <w:rFonts w:ascii="Times New Roman" w:eastAsia="Calibri" w:hAnsi="Times New Roman" w:cs="Times New Roman"/>
                <w:sz w:val="20"/>
                <w:szCs w:val="20"/>
                <w:lang w:eastAsia="ru-RU"/>
              </w:rPr>
              <w:t>з</w:t>
            </w:r>
            <w:r w:rsidRPr="00500C1A">
              <w:rPr>
                <w:rFonts w:ascii="Times New Roman" w:eastAsia="Calibri"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 xml:space="preserve">Ограничения устанавливаются с учетом зон с особыми условиями </w:t>
            </w:r>
            <w:r w:rsidRPr="00500C1A">
              <w:rPr>
                <w:rFonts w:ascii="Times New Roman" w:hAnsi="Times New Roman" w:cs="Times New Roman"/>
                <w:sz w:val="20"/>
                <w:szCs w:val="20"/>
                <w:lang w:eastAsia="ru-RU"/>
              </w:rPr>
              <w:lastRenderedPageBreak/>
              <w:t>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86:08-6.646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86:08-6.1590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86:08-6.1228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86:08-6.176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86:08-6.496</w:t>
            </w:r>
          </w:p>
        </w:tc>
      </w:tr>
      <w:tr w:rsidR="00500C1A" w:rsidRPr="00500C1A" w:rsidTr="009C5003">
        <w:trPr>
          <w:trHeight w:val="20"/>
        </w:trPr>
        <w:tc>
          <w:tcPr>
            <w:tcW w:w="2235"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Блокированная жилая застройки (2.3)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жилого дома: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улиц - 5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со стороны смежного участка - 3 м.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хозяйственных построек:</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и улиц - 5м;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смежных участков – 1м.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при строительстве, реконструкции жилых домов блок</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рованной застройки в месте примыкания с соседним блоком или соседними блоками - 0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0,01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w:t>
            </w:r>
            <w:proofErr w:type="gramStart"/>
            <w:r w:rsidRPr="00500C1A">
              <w:rPr>
                <w:rFonts w:ascii="Times New Roman" w:hAnsi="Times New Roman" w:cs="Times New Roman"/>
                <w:sz w:val="20"/>
                <w:szCs w:val="20"/>
                <w:lang w:eastAsia="ru-RU"/>
              </w:rPr>
              <w:t>максимальный</w:t>
            </w:r>
            <w:proofErr w:type="gramEnd"/>
            <w:r w:rsidRPr="00500C1A">
              <w:rPr>
                <w:rFonts w:ascii="Times New Roman" w:hAnsi="Times New Roman" w:cs="Times New Roman"/>
                <w:sz w:val="20"/>
                <w:szCs w:val="20"/>
                <w:lang w:eastAsia="ru-RU"/>
              </w:rPr>
              <w:t xml:space="preserve"> – не подлежит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
        </w:trPr>
        <w:tc>
          <w:tcPr>
            <w:tcW w:w="2235"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Амбулаторно – пол</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клиническое обслуж</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вание (3.4.1)</w:t>
            </w:r>
          </w:p>
        </w:tc>
        <w:tc>
          <w:tcPr>
            <w:tcW w:w="5103" w:type="dxa"/>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p>
        </w:tc>
      </w:tr>
      <w:tr w:rsidR="00500C1A" w:rsidRPr="00500C1A" w:rsidTr="009C5003">
        <w:trPr>
          <w:trHeight w:val="20"/>
        </w:trPr>
        <w:tc>
          <w:tcPr>
            <w:tcW w:w="2235"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Дошкольное, начал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ное и среднее общее образование (3.5.1)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
        </w:trPr>
        <w:tc>
          <w:tcPr>
            <w:tcW w:w="2235"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Спорт (5.1)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
        </w:trPr>
        <w:tc>
          <w:tcPr>
            <w:tcW w:w="2235"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Амбулаторное ветер</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нарное обслуживание (3.10.1)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 xml:space="preserve">меры земельных участков, иные предельные параметры </w:t>
            </w:r>
            <w:r w:rsidRPr="00500C1A">
              <w:rPr>
                <w:rFonts w:ascii="Times New Roman" w:hAnsi="Times New Roman" w:cs="Times New Roman"/>
                <w:sz w:val="20"/>
                <w:szCs w:val="20"/>
                <w:lang w:eastAsia="ru-RU"/>
              </w:rPr>
              <w:lastRenderedPageBreak/>
              <w:t>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p>
        </w:tc>
      </w:tr>
      <w:tr w:rsidR="00500C1A" w:rsidRPr="00500C1A" w:rsidTr="009C5003">
        <w:trPr>
          <w:trHeight w:val="20"/>
        </w:trPr>
        <w:tc>
          <w:tcPr>
            <w:tcW w:w="2235" w:type="dxa"/>
            <w:tcBorders>
              <w:top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p>
        </w:tc>
      </w:tr>
      <w:tr w:rsidR="00500C1A" w:rsidRPr="00500C1A" w:rsidTr="009C5003">
        <w:trPr>
          <w:trHeight w:val="20"/>
        </w:trPr>
        <w:tc>
          <w:tcPr>
            <w:tcW w:w="2235" w:type="dxa"/>
            <w:tcBorders>
              <w:top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jc w:val="center"/>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капитальн</w:t>
      </w:r>
      <w:r w:rsidRPr="00500C1A">
        <w:rPr>
          <w:rFonts w:ascii="Times New Roman" w:hAnsi="Times New Roman" w:cs="Times New Roman"/>
          <w:b/>
          <w:sz w:val="20"/>
          <w:szCs w:val="20"/>
          <w:lang w:eastAsia="ru-RU"/>
        </w:rPr>
        <w:t>о</w:t>
      </w:r>
      <w:r w:rsidRPr="00500C1A">
        <w:rPr>
          <w:rFonts w:ascii="Times New Roman" w:hAnsi="Times New Roman" w:cs="Times New Roman"/>
          <w:b/>
          <w:sz w:val="20"/>
          <w:szCs w:val="20"/>
          <w:lang w:eastAsia="ru-RU"/>
        </w:rPr>
        <w:t>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801"/>
        </w:trPr>
        <w:tc>
          <w:tcPr>
            <w:tcW w:w="2235"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42"/>
        </w:trPr>
        <w:tc>
          <w:tcPr>
            <w:tcW w:w="2235" w:type="dxa"/>
            <w:tcBorders>
              <w:top w:val="single" w:sz="8" w:space="0" w:color="auto"/>
              <w:left w:val="single" w:sz="8" w:space="0" w:color="auto"/>
              <w:bottom w:val="single" w:sz="4" w:space="0" w:color="auto"/>
              <w:right w:val="single" w:sz="8"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Бытовое обслуживание (3.3)</w:t>
            </w:r>
          </w:p>
        </w:tc>
        <w:tc>
          <w:tcPr>
            <w:tcW w:w="5103" w:type="dxa"/>
            <w:tcBorders>
              <w:top w:val="single" w:sz="8" w:space="0" w:color="auto"/>
              <w:left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tcBorders>
              <w:left w:val="single" w:sz="8" w:space="0" w:color="auto"/>
              <w:right w:val="single" w:sz="8" w:space="0" w:color="auto"/>
            </w:tcBorders>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86:08-6.646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86:08-6.1590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86:08-6.1228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86:08-6.176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86:08-6.799</w:t>
            </w:r>
          </w:p>
          <w:p w:rsidR="00500C1A" w:rsidRPr="00500C1A" w:rsidRDefault="00500C1A" w:rsidP="00500C1A">
            <w:pPr>
              <w:spacing w:after="0" w:line="240" w:lineRule="auto"/>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86:08-6.496</w:t>
            </w:r>
          </w:p>
        </w:tc>
      </w:tr>
      <w:tr w:rsidR="00500C1A" w:rsidRPr="00500C1A" w:rsidTr="009C5003">
        <w:tc>
          <w:tcPr>
            <w:tcW w:w="2235" w:type="dxa"/>
            <w:tcBorders>
              <w:top w:val="single" w:sz="4" w:space="0" w:color="auto"/>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Социальное обслуж</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вание (3.2)</w:t>
            </w:r>
          </w:p>
        </w:tc>
        <w:tc>
          <w:tcPr>
            <w:tcW w:w="5103" w:type="dxa"/>
            <w:tcBorders>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shd w:val="clear" w:color="auto" w:fill="auto"/>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Культурное развитие (3.6)</w:t>
            </w:r>
          </w:p>
        </w:tc>
        <w:tc>
          <w:tcPr>
            <w:tcW w:w="5103" w:type="dxa"/>
            <w:tcBorders>
              <w:right w:val="single" w:sz="8" w:space="0" w:color="auto"/>
            </w:tcBorders>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shd w:val="clear" w:color="auto" w:fill="auto"/>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shd w:val="clear" w:color="auto" w:fill="auto"/>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Магазины (4.4)</w:t>
            </w:r>
          </w:p>
        </w:tc>
        <w:tc>
          <w:tcPr>
            <w:tcW w:w="5103" w:type="dxa"/>
            <w:tcBorders>
              <w:right w:val="single" w:sz="8" w:space="0" w:color="auto"/>
            </w:tcBorders>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shd w:val="clear" w:color="auto" w:fill="auto"/>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shd w:val="clear" w:color="auto" w:fill="auto"/>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Общественное питание (4.6)</w:t>
            </w:r>
          </w:p>
        </w:tc>
        <w:tc>
          <w:tcPr>
            <w:tcW w:w="5103" w:type="dxa"/>
            <w:tcBorders>
              <w:right w:val="single" w:sz="8" w:space="0" w:color="auto"/>
            </w:tcBorders>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Минимальный отступ от границы земельного участка и </w:t>
            </w:r>
            <w:r w:rsidRPr="00500C1A">
              <w:rPr>
                <w:rFonts w:ascii="Times New Roman" w:hAnsi="Times New Roman" w:cs="Times New Roman"/>
                <w:sz w:val="20"/>
                <w:szCs w:val="20"/>
                <w:lang w:eastAsia="ru-RU"/>
              </w:rPr>
              <w:lastRenderedPageBreak/>
              <w:t>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shd w:val="clear" w:color="auto" w:fill="auto"/>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Общественное упра</w:t>
            </w:r>
            <w:r w:rsidRPr="00500C1A">
              <w:rPr>
                <w:rFonts w:ascii="Times New Roman" w:hAnsi="Times New Roman" w:cs="Times New Roman"/>
                <w:sz w:val="20"/>
                <w:szCs w:val="20"/>
                <w:lang w:eastAsia="ru-RU"/>
              </w:rPr>
              <w:t>в</w:t>
            </w:r>
            <w:r w:rsidRPr="00500C1A">
              <w:rPr>
                <w:rFonts w:ascii="Times New Roman" w:hAnsi="Times New Roman" w:cs="Times New Roman"/>
                <w:sz w:val="20"/>
                <w:szCs w:val="20"/>
                <w:lang w:eastAsia="ru-RU"/>
              </w:rPr>
              <w:t>ление (3.8)</w:t>
            </w:r>
          </w:p>
        </w:tc>
        <w:tc>
          <w:tcPr>
            <w:tcW w:w="5103" w:type="dxa"/>
            <w:tcBorders>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Деловое управление (4.1)</w:t>
            </w:r>
          </w:p>
        </w:tc>
        <w:tc>
          <w:tcPr>
            <w:tcW w:w="5103" w:type="dxa"/>
            <w:tcBorders>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Развлечения (4.8)</w:t>
            </w:r>
          </w:p>
        </w:tc>
        <w:tc>
          <w:tcPr>
            <w:tcW w:w="5103" w:type="dxa"/>
            <w:tcBorders>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Гостиничное обслуж</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вание (4.7)</w:t>
            </w:r>
          </w:p>
        </w:tc>
        <w:tc>
          <w:tcPr>
            <w:tcW w:w="5103" w:type="dxa"/>
            <w:tcBorders>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rPr>
          <w:trHeight w:val="48"/>
        </w:trPr>
        <w:tc>
          <w:tcPr>
            <w:tcW w:w="2235" w:type="dxa"/>
            <w:tcBorders>
              <w:top w:val="single" w:sz="4" w:space="0" w:color="auto"/>
              <w:left w:val="single" w:sz="8" w:space="0" w:color="auto"/>
              <w:bottom w:val="single" w:sz="4" w:space="0" w:color="auto"/>
              <w:right w:val="single" w:sz="8"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Ведение огороднич</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ства (13.1)</w:t>
            </w:r>
          </w:p>
        </w:tc>
        <w:tc>
          <w:tcPr>
            <w:tcW w:w="5103"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строений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0,04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максимальный – 0,15 га.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Высота ограждения земельных участков – до 2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Иные предельные параметры разрешенного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реконструкции объектов капитального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не подлежат установлению.</w:t>
            </w:r>
          </w:p>
        </w:tc>
        <w:tc>
          <w:tcPr>
            <w:tcW w:w="3118" w:type="dxa"/>
            <w:vMerge/>
            <w:tcBorders>
              <w:left w:val="single" w:sz="8" w:space="0" w:color="auto"/>
              <w:bottom w:val="single" w:sz="8" w:space="0" w:color="auto"/>
              <w:right w:val="single" w:sz="8" w:space="0" w:color="auto"/>
            </w:tcBorders>
          </w:tcPr>
          <w:p w:rsidR="00500C1A" w:rsidRPr="00500C1A" w:rsidRDefault="00500C1A" w:rsidP="00500C1A">
            <w:pPr>
              <w:autoSpaceDE w:val="0"/>
              <w:autoSpaceDN w:val="0"/>
              <w:adjustRightInd w:val="0"/>
              <w:spacing w:after="0" w:line="240" w:lineRule="auto"/>
              <w:jc w:val="both"/>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6"/>
        </w:trPr>
        <w:tc>
          <w:tcPr>
            <w:tcW w:w="2235"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Магазины (4.4)</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 xml:space="preserve">Ограничения устанавливаются с </w:t>
            </w:r>
            <w:r w:rsidRPr="00500C1A">
              <w:rPr>
                <w:rFonts w:ascii="Times New Roman" w:hAnsi="Times New Roman" w:cs="Times New Roman"/>
                <w:sz w:val="20"/>
                <w:szCs w:val="20"/>
                <w:lang w:eastAsia="ru-RU"/>
              </w:rPr>
              <w:lastRenderedPageBreak/>
              <w:t>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86:08-6.646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86:08-6.1590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86:08-6.1228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86:08-6.1071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86:08-6.176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86:08-6.804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86:08-6.496</w:t>
            </w:r>
          </w:p>
        </w:tc>
      </w:tr>
      <w:tr w:rsidR="00500C1A" w:rsidRPr="00500C1A" w:rsidTr="009C5003">
        <w:trPr>
          <w:trHeight w:val="206"/>
        </w:trPr>
        <w:tc>
          <w:tcPr>
            <w:tcW w:w="2235"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Бытовое обслуживание (3.3)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6"/>
        </w:trPr>
        <w:tc>
          <w:tcPr>
            <w:tcW w:w="2235"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6"/>
        </w:trPr>
        <w:tc>
          <w:tcPr>
            <w:tcW w:w="2235" w:type="dxa"/>
            <w:tcBorders>
              <w:top w:val="single" w:sz="4" w:space="0" w:color="auto"/>
            </w:tcBorders>
            <w:vAlign w:val="center"/>
          </w:tcPr>
          <w:p w:rsidR="00500C1A" w:rsidRPr="00500C1A" w:rsidRDefault="00500C1A" w:rsidP="00500C1A">
            <w:pPr>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spacing w:after="0" w:line="240" w:lineRule="auto"/>
              <w:rPr>
                <w:rFonts w:ascii="Times New Roman" w:hAnsi="Times New Roman" w:cs="Times New Roman"/>
                <w:strike/>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предельные параметры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решенного строительства, реконструкции объектов к</w:t>
            </w:r>
            <w:r w:rsidRPr="00500C1A">
              <w:rPr>
                <w:rFonts w:ascii="Times New Roman" w:hAnsi="Times New Roman" w:cs="Times New Roman"/>
                <w:bCs/>
                <w:sz w:val="20"/>
                <w:szCs w:val="20"/>
                <w:lang w:eastAsia="ru-RU"/>
              </w:rPr>
              <w:t>а</w:t>
            </w:r>
            <w:r w:rsidRPr="00500C1A">
              <w:rPr>
                <w:rFonts w:ascii="Times New Roman" w:hAnsi="Times New Roman" w:cs="Times New Roman"/>
                <w:bCs/>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59" w:lineRule="auto"/>
        <w:rPr>
          <w:rFonts w:ascii="Times New Roman" w:hAnsi="Times New Roman" w:cs="Times New Roman"/>
          <w:b/>
          <w:sz w:val="20"/>
          <w:szCs w:val="20"/>
          <w:u w:val="single"/>
          <w:lang w:eastAsia="ru-RU"/>
        </w:rPr>
      </w:pPr>
    </w:p>
    <w:p w:rsidR="00500C1A" w:rsidRPr="00500C1A" w:rsidRDefault="00500C1A" w:rsidP="00500C1A">
      <w:pPr>
        <w:spacing w:after="0"/>
        <w:ind w:firstLine="567"/>
        <w:jc w:val="both"/>
        <w:rPr>
          <w:rFonts w:ascii="Times New Roman" w:hAnsi="Times New Roman" w:cs="Times New Roman"/>
          <w:b/>
          <w:sz w:val="20"/>
          <w:szCs w:val="20"/>
          <w:lang w:eastAsia="ru-RU"/>
        </w:rPr>
      </w:pPr>
    </w:p>
    <w:p w:rsidR="00500C1A" w:rsidRPr="00500C1A" w:rsidRDefault="00500C1A" w:rsidP="00500C1A">
      <w:pPr>
        <w:spacing w:after="0"/>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Требования к архитектурному облику многоквартирных жилых домов:</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зависимость и связь с историей общества и поселения в данной местности;</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использование для создания архитектурно-художественного образа здания современных, долговечных стро</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тельных материалов;</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применение для стеновых панелей и оконных заполнений алюминия, нержавеющей стали, медных сплавов, эмалей, стекла, пластиков и других новых материалов;</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при введении цвета предпочтение отдавать естественным цветам различных материалов.</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архитектурный облик должен в первую очередь отражать назначение здания, его функциональную структуру, организацию внутренних пространств, связь с внешней средой, замкнутость или открытость во внешнее пространство;</w:t>
      </w:r>
    </w:p>
    <w:p w:rsidR="00500C1A" w:rsidRPr="00500C1A" w:rsidRDefault="00500C1A" w:rsidP="00500C1A">
      <w:pPr>
        <w:spacing w:after="0"/>
        <w:ind w:firstLine="567"/>
        <w:jc w:val="both"/>
        <w:rPr>
          <w:rFonts w:ascii="Times New Roman" w:hAnsi="Times New Roman" w:cs="Times New Roman"/>
          <w:sz w:val="20"/>
          <w:szCs w:val="20"/>
          <w:lang w:eastAsia="ru-RU"/>
        </w:rPr>
      </w:pPr>
      <w:proofErr w:type="gramStart"/>
      <w:r w:rsidRPr="00500C1A">
        <w:rPr>
          <w:rFonts w:ascii="Times New Roman" w:hAnsi="Times New Roman" w:cs="Times New Roman"/>
          <w:sz w:val="20"/>
          <w:szCs w:val="20"/>
          <w:lang w:eastAsia="ru-RU"/>
        </w:rPr>
        <w:t>- архитектурный облик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 в северных районах, высокие температуры – в южных).</w:t>
      </w:r>
      <w:proofErr w:type="gramEnd"/>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разнообразие формы и материалов;</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создание художественной выразительности архитектурного образа посредством ритмического повторения о</w:t>
      </w:r>
      <w:r w:rsidRPr="00500C1A">
        <w:rPr>
          <w:rFonts w:ascii="Times New Roman" w:hAnsi="Times New Roman" w:cs="Times New Roman"/>
          <w:sz w:val="20"/>
          <w:szCs w:val="20"/>
          <w:lang w:eastAsia="ru-RU"/>
        </w:rPr>
        <w:t>т</w:t>
      </w:r>
      <w:r w:rsidRPr="00500C1A">
        <w:rPr>
          <w:rFonts w:ascii="Times New Roman" w:hAnsi="Times New Roman" w:cs="Times New Roman"/>
          <w:sz w:val="20"/>
          <w:szCs w:val="20"/>
          <w:lang w:eastAsia="ru-RU"/>
        </w:rPr>
        <w:t>дельных деталей и частей (колонн, балконов, эркеров и т.д.) или, наоборот, резким выделением главных или иных частей здания;</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применение разной этажности в одном объекте;</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устройство входных групп на уровне земли для исключения излишних конструкций выполняемых в целях с</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блюдения требований по маломобильным группам населения;</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 в жилых домах выше 7 этажей используя архитектурными приёмами стараться визуально уменьшить эта</w:t>
      </w:r>
      <w:r w:rsidRPr="00500C1A">
        <w:rPr>
          <w:rFonts w:ascii="Times New Roman" w:hAnsi="Times New Roman" w:cs="Times New Roman"/>
          <w:sz w:val="20"/>
          <w:szCs w:val="20"/>
          <w:lang w:eastAsia="ru-RU"/>
        </w:rPr>
        <w:t>ж</w:t>
      </w:r>
      <w:r w:rsidRPr="00500C1A">
        <w:rPr>
          <w:rFonts w:ascii="Times New Roman" w:hAnsi="Times New Roman" w:cs="Times New Roman"/>
          <w:sz w:val="20"/>
          <w:szCs w:val="20"/>
          <w:lang w:eastAsia="ru-RU"/>
        </w:rPr>
        <w:t>ность для более комфортного их восприятия;</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встроенные помещения планировать только у жилых домов, выходящих на магистральные улицы;</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тщательная проработка вопросов загрузки и обслуживания встроенных помещений;</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разработка концепций цветовых решений и конструкций фасадов в границах улицы или квартала;</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проработка вопроса использования дополнительных преимуще</w:t>
      </w:r>
      <w:proofErr w:type="gramStart"/>
      <w:r w:rsidRPr="00500C1A">
        <w:rPr>
          <w:rFonts w:ascii="Times New Roman" w:hAnsi="Times New Roman" w:cs="Times New Roman"/>
          <w:sz w:val="20"/>
          <w:szCs w:val="20"/>
          <w:lang w:eastAsia="ru-RU"/>
        </w:rPr>
        <w:t>ств дл</w:t>
      </w:r>
      <w:proofErr w:type="gramEnd"/>
      <w:r w:rsidRPr="00500C1A">
        <w:rPr>
          <w:rFonts w:ascii="Times New Roman" w:hAnsi="Times New Roman" w:cs="Times New Roman"/>
          <w:sz w:val="20"/>
          <w:szCs w:val="20"/>
          <w:lang w:eastAsia="ru-RU"/>
        </w:rPr>
        <w:t>я жильцов первых этажей;</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при наличии встроенных помещений приведение к однообразию информационных носителей;</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неукоснительное соблюдение противопожарных требований – для гарантированной, при соответствующем подборе конструкций, степени огнестойкости;</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надежность всех конструкций узлов и механизмов – способность безотказно выполнять заданные функции в течение всего периода эксплуатации;</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обязательное наличие лоджий или закрытых балконов.</w:t>
      </w:r>
    </w:p>
    <w:p w:rsidR="00500C1A" w:rsidRPr="00500C1A" w:rsidRDefault="00500C1A" w:rsidP="00500C1A">
      <w:pPr>
        <w:spacing w:after="0"/>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Требования к качественным характеристикам жилых помещений:</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планирование всех жилых помещений в соответствии с требованиями маломобильных групп населения (нез</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висимо на каком этаже расположено помещение);</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применение свободной планировки с выделением прихожих, туалетных и ванных комнат;</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применение качественных отделочных материалов и конструкций;</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устройство </w:t>
      </w:r>
      <w:proofErr w:type="gramStart"/>
      <w:r w:rsidRPr="00500C1A">
        <w:rPr>
          <w:rFonts w:ascii="Times New Roman" w:hAnsi="Times New Roman" w:cs="Times New Roman"/>
          <w:sz w:val="20"/>
          <w:szCs w:val="20"/>
          <w:lang w:eastAsia="ru-RU"/>
        </w:rPr>
        <w:t>межквартирной</w:t>
      </w:r>
      <w:proofErr w:type="gramEnd"/>
      <w:r w:rsidRPr="00500C1A">
        <w:rPr>
          <w:rFonts w:ascii="Times New Roman" w:hAnsi="Times New Roman" w:cs="Times New Roman"/>
          <w:sz w:val="20"/>
          <w:szCs w:val="20"/>
          <w:lang w:eastAsia="ru-RU"/>
        </w:rPr>
        <w:t xml:space="preserve"> и межэтажной </w:t>
      </w:r>
      <w:proofErr w:type="spellStart"/>
      <w:r w:rsidRPr="00500C1A">
        <w:rPr>
          <w:rFonts w:ascii="Times New Roman" w:hAnsi="Times New Roman" w:cs="Times New Roman"/>
          <w:sz w:val="20"/>
          <w:szCs w:val="20"/>
          <w:lang w:eastAsia="ru-RU"/>
        </w:rPr>
        <w:t>шумоизоляции</w:t>
      </w:r>
      <w:proofErr w:type="spellEnd"/>
      <w:r w:rsidRPr="00500C1A">
        <w:rPr>
          <w:rFonts w:ascii="Times New Roman" w:hAnsi="Times New Roman" w:cs="Times New Roman"/>
          <w:sz w:val="20"/>
          <w:szCs w:val="20"/>
          <w:lang w:eastAsia="ru-RU"/>
        </w:rPr>
        <w:t>;</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применение современных материалов и оборудования систем инженерного обеспечения;</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индивидуальные приборы учёта потребления ресурсов;</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строгое соблюдение высоты жилых помещений в соответствии с установленными санитарными требовани</w:t>
      </w:r>
      <w:r w:rsidRPr="00500C1A">
        <w:rPr>
          <w:rFonts w:ascii="Times New Roman" w:hAnsi="Times New Roman" w:cs="Times New Roman"/>
          <w:sz w:val="20"/>
          <w:szCs w:val="20"/>
          <w:lang w:eastAsia="ru-RU"/>
        </w:rPr>
        <w:t>я</w:t>
      </w:r>
      <w:r w:rsidRPr="00500C1A">
        <w:rPr>
          <w:rFonts w:ascii="Times New Roman" w:hAnsi="Times New Roman" w:cs="Times New Roman"/>
          <w:sz w:val="20"/>
          <w:szCs w:val="20"/>
          <w:lang w:eastAsia="ru-RU"/>
        </w:rPr>
        <w:t>ми;</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использование </w:t>
      </w:r>
      <w:proofErr w:type="spellStart"/>
      <w:r w:rsidRPr="00500C1A">
        <w:rPr>
          <w:rFonts w:ascii="Times New Roman" w:hAnsi="Times New Roman" w:cs="Times New Roman"/>
          <w:sz w:val="20"/>
          <w:szCs w:val="20"/>
          <w:lang w:eastAsia="ru-RU"/>
        </w:rPr>
        <w:t>экологичных</w:t>
      </w:r>
      <w:proofErr w:type="spellEnd"/>
      <w:r w:rsidRPr="00500C1A">
        <w:rPr>
          <w:rFonts w:ascii="Times New Roman" w:hAnsi="Times New Roman" w:cs="Times New Roman"/>
          <w:sz w:val="20"/>
          <w:szCs w:val="20"/>
          <w:lang w:eastAsia="ru-RU"/>
        </w:rPr>
        <w:t xml:space="preserve"> материалов;</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размеры и конфигурацию жилых помещений планировать с условием комфортного нахождения и удобства расстановки мебели и оборудования;</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особое внимание уделить требованиям по освещённости помещений в дневное время;</w:t>
      </w:r>
    </w:p>
    <w:p w:rsidR="00500C1A" w:rsidRPr="00500C1A" w:rsidRDefault="00500C1A" w:rsidP="00500C1A">
      <w:pPr>
        <w:spacing w:after="0"/>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обязательное наличие кладовых помещений.</w:t>
      </w:r>
    </w:p>
    <w:p w:rsidR="00500C1A" w:rsidRPr="00500C1A" w:rsidRDefault="00500C1A" w:rsidP="00500C1A">
      <w:pPr>
        <w:spacing w:after="0" w:line="240" w:lineRule="auto"/>
        <w:ind w:firstLine="567"/>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sectPr w:rsidR="00500C1A" w:rsidRPr="00500C1A" w:rsidSect="00A763AB">
          <w:headerReference w:type="even" r:id="rId14"/>
          <w:headerReference w:type="default" r:id="rId15"/>
          <w:footerReference w:type="first" r:id="rId16"/>
          <w:pgSz w:w="11907" w:h="16840" w:code="9"/>
          <w:pgMar w:top="851" w:right="567" w:bottom="567" w:left="1134" w:header="709" w:footer="709" w:gutter="0"/>
          <w:cols w:space="708"/>
          <w:titlePg/>
          <w:docGrid w:linePitch="360"/>
        </w:sect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lastRenderedPageBreak/>
        <w:t>ЗОНА ДЕЛОВОГО, ОБЩЕСТВЕННОГО И КОММЕРЧЕСКОГО НАЗНАЧЕНИЯ (О</w:t>
      </w:r>
      <w:proofErr w:type="gramStart"/>
      <w:r w:rsidRPr="00500C1A">
        <w:rPr>
          <w:rFonts w:ascii="Times New Roman" w:hAnsi="Times New Roman" w:cs="Times New Roman"/>
          <w:b/>
          <w:sz w:val="20"/>
          <w:szCs w:val="20"/>
          <w:lang w:eastAsia="ru-RU"/>
        </w:rPr>
        <w:t>1</w:t>
      </w:r>
      <w:proofErr w:type="gramEnd"/>
      <w:r w:rsidRPr="00500C1A">
        <w:rPr>
          <w:rFonts w:ascii="Times New Roman" w:hAnsi="Times New Roman" w:cs="Times New Roman"/>
          <w:b/>
          <w:sz w:val="20"/>
          <w:szCs w:val="20"/>
          <w:lang w:eastAsia="ru-RU"/>
        </w:rPr>
        <w:t>)</w:t>
      </w:r>
    </w:p>
    <w:p w:rsidR="00500C1A" w:rsidRPr="00500C1A" w:rsidRDefault="00500C1A" w:rsidP="00500C1A">
      <w:pPr>
        <w:spacing w:after="0" w:line="240" w:lineRule="auto"/>
        <w:ind w:firstLine="567"/>
        <w:rPr>
          <w:rFonts w:ascii="Times New Roman" w:hAnsi="Times New Roman" w:cs="Times New Roman"/>
          <w:b/>
          <w:iCs/>
          <w:sz w:val="20"/>
          <w:szCs w:val="20"/>
          <w:lang w:eastAsia="ru-RU"/>
        </w:rPr>
      </w:pPr>
      <w:r w:rsidRPr="00500C1A">
        <w:rPr>
          <w:rFonts w:ascii="Times New Roman" w:hAnsi="Times New Roman" w:cs="Times New Roman"/>
          <w:b/>
          <w:iCs/>
          <w:sz w:val="20"/>
          <w:szCs w:val="20"/>
          <w:lang w:eastAsia="ru-RU"/>
        </w:rPr>
        <w:t>1. Основные виды и параметры разрешённого использования земельных участков и объектов капитал</w:t>
      </w:r>
      <w:r w:rsidRPr="00500C1A">
        <w:rPr>
          <w:rFonts w:ascii="Times New Roman" w:hAnsi="Times New Roman" w:cs="Times New Roman"/>
          <w:b/>
          <w:iCs/>
          <w:sz w:val="20"/>
          <w:szCs w:val="20"/>
          <w:lang w:eastAsia="ru-RU"/>
        </w:rPr>
        <w:t>ь</w:t>
      </w:r>
      <w:r w:rsidRPr="00500C1A">
        <w:rPr>
          <w:rFonts w:ascii="Times New Roman" w:hAnsi="Times New Roman" w:cs="Times New Roman"/>
          <w:b/>
          <w:iCs/>
          <w:sz w:val="20"/>
          <w:szCs w:val="20"/>
          <w:lang w:eastAsia="ru-RU"/>
        </w:rPr>
        <w:t>ного строительства</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расположенных в зоне О</w:t>
      </w:r>
      <w:proofErr w:type="gramStart"/>
      <w:r w:rsidRPr="00500C1A">
        <w:rPr>
          <w:rFonts w:ascii="Times New Roman" w:hAnsi="Times New Roman" w:cs="Times New Roman"/>
          <w:sz w:val="20"/>
          <w:szCs w:val="20"/>
          <w:lang w:eastAsia="ru-RU"/>
        </w:rPr>
        <w:t>1</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вил.</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795"/>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Социальное обслуж</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вание (3.2)</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86:08-6.646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86:08-6.697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86:08-6.1173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Бытовое обслуживание (3.3)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Амбулаторно – пол</w:t>
            </w:r>
            <w:r w:rsidRPr="00500C1A">
              <w:rPr>
                <w:rFonts w:ascii="Times New Roman" w:hAnsi="Times New Roman" w:cs="Times New Roman"/>
                <w:bCs/>
                <w:sz w:val="20"/>
                <w:szCs w:val="20"/>
                <w:lang w:eastAsia="ru-RU"/>
              </w:rPr>
              <w:t>и</w:t>
            </w:r>
            <w:r w:rsidRPr="00500C1A">
              <w:rPr>
                <w:rFonts w:ascii="Times New Roman" w:hAnsi="Times New Roman" w:cs="Times New Roman"/>
                <w:bCs/>
                <w:sz w:val="20"/>
                <w:szCs w:val="20"/>
                <w:lang w:eastAsia="ru-RU"/>
              </w:rPr>
              <w:t>клиническое обслуж</w:t>
            </w:r>
            <w:r w:rsidRPr="00500C1A">
              <w:rPr>
                <w:rFonts w:ascii="Times New Roman" w:hAnsi="Times New Roman" w:cs="Times New Roman"/>
                <w:bCs/>
                <w:sz w:val="20"/>
                <w:szCs w:val="20"/>
                <w:lang w:eastAsia="ru-RU"/>
              </w:rPr>
              <w:t>и</w:t>
            </w:r>
            <w:r w:rsidRPr="00500C1A">
              <w:rPr>
                <w:rFonts w:ascii="Times New Roman" w:hAnsi="Times New Roman" w:cs="Times New Roman"/>
                <w:bCs/>
                <w:sz w:val="20"/>
                <w:szCs w:val="20"/>
                <w:lang w:eastAsia="ru-RU"/>
              </w:rPr>
              <w:t>вание (3.4.1)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Стационарное мед</w:t>
            </w:r>
            <w:r w:rsidRPr="00500C1A">
              <w:rPr>
                <w:rFonts w:ascii="Times New Roman" w:hAnsi="Times New Roman" w:cs="Times New Roman"/>
                <w:bCs/>
                <w:sz w:val="20"/>
                <w:szCs w:val="20"/>
                <w:lang w:eastAsia="ru-RU"/>
              </w:rPr>
              <w:t>и</w:t>
            </w:r>
            <w:r w:rsidRPr="00500C1A">
              <w:rPr>
                <w:rFonts w:ascii="Times New Roman" w:hAnsi="Times New Roman" w:cs="Times New Roman"/>
                <w:bCs/>
                <w:sz w:val="20"/>
                <w:szCs w:val="20"/>
                <w:lang w:eastAsia="ru-RU"/>
              </w:rPr>
              <w:t>цинское обслуживание (3.4.2)</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Дошкольное, начал</w:t>
            </w:r>
            <w:r w:rsidRPr="00500C1A">
              <w:rPr>
                <w:rFonts w:ascii="Times New Roman" w:hAnsi="Times New Roman" w:cs="Times New Roman"/>
                <w:bCs/>
                <w:sz w:val="20"/>
                <w:szCs w:val="20"/>
                <w:lang w:eastAsia="ru-RU"/>
              </w:rPr>
              <w:t>ь</w:t>
            </w:r>
            <w:r w:rsidRPr="00500C1A">
              <w:rPr>
                <w:rFonts w:ascii="Times New Roman" w:hAnsi="Times New Roman" w:cs="Times New Roman"/>
                <w:bCs/>
                <w:sz w:val="20"/>
                <w:szCs w:val="20"/>
                <w:lang w:eastAsia="ru-RU"/>
              </w:rPr>
              <w:t>ное и среднее общее образование (3.5.1)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Культурное развитие (3.6)</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Рынки (4.3)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lastRenderedPageBreak/>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lastRenderedPageBreak/>
              <w:t>Магазины (4.4)</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Общественное питание (4.6)</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Обеспечение внутре</w:t>
            </w:r>
            <w:r w:rsidRPr="00500C1A">
              <w:rPr>
                <w:rFonts w:ascii="Times New Roman" w:hAnsi="Times New Roman" w:cs="Times New Roman"/>
                <w:bCs/>
                <w:sz w:val="20"/>
                <w:szCs w:val="20"/>
                <w:lang w:eastAsia="ru-RU"/>
              </w:rPr>
              <w:t>н</w:t>
            </w:r>
            <w:r w:rsidRPr="00500C1A">
              <w:rPr>
                <w:rFonts w:ascii="Times New Roman" w:hAnsi="Times New Roman" w:cs="Times New Roman"/>
                <w:bCs/>
                <w:sz w:val="20"/>
                <w:szCs w:val="20"/>
                <w:lang w:eastAsia="ru-RU"/>
              </w:rPr>
              <w:t>него правопорядка (8.3)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Религиозное использ</w:t>
            </w:r>
            <w:r w:rsidRPr="00500C1A">
              <w:rPr>
                <w:rFonts w:ascii="Times New Roman" w:hAnsi="Times New Roman" w:cs="Times New Roman"/>
                <w:bCs/>
                <w:sz w:val="20"/>
                <w:szCs w:val="20"/>
                <w:lang w:eastAsia="ru-RU"/>
              </w:rPr>
              <w:t>о</w:t>
            </w:r>
            <w:r w:rsidRPr="00500C1A">
              <w:rPr>
                <w:rFonts w:ascii="Times New Roman" w:hAnsi="Times New Roman" w:cs="Times New Roman"/>
                <w:bCs/>
                <w:sz w:val="20"/>
                <w:szCs w:val="20"/>
                <w:lang w:eastAsia="ru-RU"/>
              </w:rPr>
              <w:t>вание (3.7)</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Общественное упра</w:t>
            </w:r>
            <w:r w:rsidRPr="00500C1A">
              <w:rPr>
                <w:rFonts w:ascii="Times New Roman" w:hAnsi="Times New Roman" w:cs="Times New Roman"/>
                <w:sz w:val="20"/>
                <w:szCs w:val="20"/>
                <w:lang w:eastAsia="ru-RU"/>
              </w:rPr>
              <w:t>в</w:t>
            </w:r>
            <w:r w:rsidRPr="00500C1A">
              <w:rPr>
                <w:rFonts w:ascii="Times New Roman" w:hAnsi="Times New Roman" w:cs="Times New Roman"/>
                <w:sz w:val="20"/>
                <w:szCs w:val="20"/>
                <w:lang w:eastAsia="ru-RU"/>
              </w:rPr>
              <w:t>ление (3.8)</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Обеспечение научной деятельности (3.9)</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Деловое управление (4.1)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Гостиничное обслуж</w:t>
            </w:r>
            <w:r w:rsidRPr="00500C1A">
              <w:rPr>
                <w:rFonts w:ascii="Times New Roman" w:hAnsi="Times New Roman" w:cs="Times New Roman"/>
                <w:bCs/>
                <w:sz w:val="20"/>
                <w:szCs w:val="20"/>
                <w:lang w:eastAsia="ru-RU"/>
              </w:rPr>
              <w:t>и</w:t>
            </w:r>
            <w:r w:rsidRPr="00500C1A">
              <w:rPr>
                <w:rFonts w:ascii="Times New Roman" w:hAnsi="Times New Roman" w:cs="Times New Roman"/>
                <w:bCs/>
                <w:sz w:val="20"/>
                <w:szCs w:val="20"/>
                <w:lang w:eastAsia="ru-RU"/>
              </w:rPr>
              <w:t>вание (4.7)</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Развлечения (4.8)</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top w:val="single" w:sz="4" w:space="0" w:color="auto"/>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Спорт (5.1)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c>
          <w:tcPr>
            <w:tcW w:w="2235" w:type="dxa"/>
            <w:tcBorders>
              <w:top w:val="single" w:sz="4" w:space="0" w:color="auto"/>
              <w:left w:val="single" w:sz="8" w:space="0" w:color="auto"/>
              <w:bottom w:val="single" w:sz="4"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tcBorders>
              <w:top w:val="single" w:sz="8" w:space="0" w:color="auto"/>
              <w:left w:val="single" w:sz="8" w:space="0" w:color="auto"/>
              <w:bottom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r w:rsidR="00500C1A" w:rsidRPr="00500C1A" w:rsidTr="009C5003">
        <w:tc>
          <w:tcPr>
            <w:tcW w:w="2235" w:type="dxa"/>
            <w:tcBorders>
              <w:top w:val="single" w:sz="4" w:space="0" w:color="auto"/>
            </w:tcBorders>
            <w:vAlign w:val="center"/>
          </w:tcPr>
          <w:p w:rsidR="00500C1A" w:rsidRPr="00500C1A" w:rsidRDefault="00500C1A" w:rsidP="00500C1A">
            <w:pPr>
              <w:tabs>
                <w:tab w:val="left" w:pos="3204"/>
              </w:tabs>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tabs>
                <w:tab w:val="left" w:pos="3204"/>
              </w:tabs>
              <w:spacing w:after="0" w:line="240" w:lineRule="auto"/>
              <w:rPr>
                <w:rFonts w:ascii="Times New Roman" w:hAnsi="Times New Roman" w:cs="Times New Roman"/>
                <w:strike/>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Pr>
          <w:p w:rsidR="00500C1A" w:rsidRPr="00500C1A" w:rsidRDefault="00500C1A" w:rsidP="00500C1A">
            <w:pPr>
              <w:spacing w:after="0" w:line="240" w:lineRule="auto"/>
              <w:jc w:val="both"/>
              <w:rPr>
                <w:rFonts w:ascii="Times New Roman" w:hAnsi="Times New Roman" w:cs="Times New Roman"/>
                <w:sz w:val="20"/>
                <w:szCs w:val="20"/>
                <w:lang w:eastAsia="ru-RU"/>
              </w:rPr>
            </w:pPr>
          </w:p>
        </w:tc>
      </w:tr>
    </w:tbl>
    <w:p w:rsidR="00500C1A" w:rsidRPr="00500C1A" w:rsidRDefault="00500C1A" w:rsidP="00500C1A">
      <w:pPr>
        <w:spacing w:after="0"/>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капитальн</w:t>
      </w:r>
      <w:r w:rsidRPr="00500C1A">
        <w:rPr>
          <w:rFonts w:ascii="Times New Roman" w:hAnsi="Times New Roman" w:cs="Times New Roman"/>
          <w:b/>
          <w:sz w:val="20"/>
          <w:szCs w:val="20"/>
          <w:lang w:eastAsia="ru-RU"/>
        </w:rPr>
        <w:t>о</w:t>
      </w:r>
      <w:r w:rsidRPr="00500C1A">
        <w:rPr>
          <w:rFonts w:ascii="Times New Roman" w:hAnsi="Times New Roman" w:cs="Times New Roman"/>
          <w:b/>
          <w:sz w:val="20"/>
          <w:szCs w:val="20"/>
          <w:lang w:eastAsia="ru-RU"/>
        </w:rPr>
        <w:t>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73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Хранение автотран</w:t>
            </w:r>
            <w:r w:rsidRPr="00500C1A">
              <w:rPr>
                <w:rFonts w:ascii="Times New Roman" w:hAnsi="Times New Roman" w:cs="Times New Roman"/>
                <w:sz w:val="20"/>
                <w:szCs w:val="20"/>
                <w:lang w:eastAsia="ru-RU"/>
              </w:rPr>
              <w:t>с</w:t>
            </w:r>
            <w:r w:rsidRPr="00500C1A">
              <w:rPr>
                <w:rFonts w:ascii="Times New Roman" w:hAnsi="Times New Roman" w:cs="Times New Roman"/>
                <w:sz w:val="20"/>
                <w:szCs w:val="20"/>
                <w:lang w:eastAsia="ru-RU"/>
              </w:rPr>
              <w:t>порта (2.7.1)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 xml:space="preserve">дения о которых содержаться в Едином государственном реестре </w:t>
            </w:r>
            <w:r w:rsidRPr="00500C1A">
              <w:rPr>
                <w:rFonts w:ascii="Times New Roman" w:hAnsi="Times New Roman" w:cs="Times New Roman"/>
                <w:sz w:val="20"/>
                <w:szCs w:val="20"/>
                <w:lang w:eastAsia="ru-RU"/>
              </w:rPr>
              <w:lastRenderedPageBreak/>
              <w:t>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86:08-6.646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86:08-6.697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86:08-6.1173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tc>
      </w:tr>
    </w:tbl>
    <w:p w:rsidR="00500C1A" w:rsidRPr="00500C1A" w:rsidRDefault="00500C1A" w:rsidP="00500C1A">
      <w:pPr>
        <w:spacing w:after="0"/>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73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6"/>
        </w:trPr>
        <w:tc>
          <w:tcPr>
            <w:tcW w:w="2235"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86:08-6.646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86:08-6.500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86:08-6.697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86:08-6.783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86:08-6.1173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86:08-6.165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86:08-6.1514</w:t>
            </w:r>
          </w:p>
        </w:tc>
      </w:tr>
      <w:tr w:rsidR="00500C1A" w:rsidRPr="00500C1A" w:rsidTr="009C5003">
        <w:trPr>
          <w:trHeight w:val="1928"/>
        </w:trPr>
        <w:tc>
          <w:tcPr>
            <w:tcW w:w="2235"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spacing w:after="0" w:line="240" w:lineRule="auto"/>
              <w:rPr>
                <w:rFonts w:ascii="Times New Roman" w:hAnsi="Times New Roman" w:cs="Times New Roman"/>
                <w:strike/>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6"/>
        </w:trPr>
        <w:tc>
          <w:tcPr>
            <w:tcW w:w="2235" w:type="dxa"/>
            <w:tcBorders>
              <w:top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Служебные гаражи (4.9)</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Минимальный отступ от границы земельного участка и красной линии до стен зданий, строений, сооружений – 3 м;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ind w:firstLine="567"/>
        <w:jc w:val="both"/>
        <w:rPr>
          <w:rFonts w:ascii="Times New Roman" w:hAnsi="Times New Roman" w:cs="Times New Roman"/>
          <w:b/>
          <w:bCs/>
          <w:kern w:val="32"/>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bCs/>
          <w:kern w:val="32"/>
          <w:sz w:val="20"/>
          <w:szCs w:val="20"/>
          <w:lang w:eastAsia="ru-RU"/>
        </w:rPr>
        <w:sectPr w:rsidR="00500C1A" w:rsidRPr="00500C1A" w:rsidSect="00500C1A">
          <w:pgSz w:w="11907" w:h="16840" w:code="9"/>
          <w:pgMar w:top="568" w:right="567" w:bottom="567" w:left="1134" w:header="709" w:footer="709" w:gutter="0"/>
          <w:cols w:space="708"/>
          <w:titlePg/>
          <w:docGrid w:linePitch="360"/>
        </w:sectPr>
      </w:pPr>
    </w:p>
    <w:p w:rsidR="00500C1A" w:rsidRPr="00500C1A" w:rsidRDefault="00500C1A" w:rsidP="00500C1A">
      <w:pPr>
        <w:spacing w:after="0" w:line="240" w:lineRule="auto"/>
        <w:ind w:firstLine="567"/>
        <w:jc w:val="both"/>
        <w:rPr>
          <w:rFonts w:ascii="Times New Roman" w:hAnsi="Times New Roman" w:cs="Times New Roman"/>
          <w:b/>
          <w:bCs/>
          <w:kern w:val="32"/>
          <w:sz w:val="20"/>
          <w:szCs w:val="20"/>
          <w:lang w:eastAsia="ru-RU"/>
        </w:rPr>
      </w:pPr>
      <w:r w:rsidRPr="00500C1A">
        <w:rPr>
          <w:rFonts w:ascii="Times New Roman" w:hAnsi="Times New Roman" w:cs="Times New Roman"/>
          <w:b/>
          <w:bCs/>
          <w:kern w:val="32"/>
          <w:sz w:val="20"/>
          <w:szCs w:val="20"/>
          <w:lang w:eastAsia="ru-RU"/>
        </w:rPr>
        <w:lastRenderedPageBreak/>
        <w:t>ПРОИЗВОДСТВЕННАЯ ЗОНА (П</w:t>
      </w:r>
      <w:proofErr w:type="gramStart"/>
      <w:r w:rsidRPr="00500C1A">
        <w:rPr>
          <w:rFonts w:ascii="Times New Roman" w:hAnsi="Times New Roman" w:cs="Times New Roman"/>
          <w:b/>
          <w:bCs/>
          <w:kern w:val="32"/>
          <w:sz w:val="20"/>
          <w:szCs w:val="20"/>
          <w:lang w:eastAsia="ru-RU"/>
        </w:rPr>
        <w:t>1</w:t>
      </w:r>
      <w:proofErr w:type="gramEnd"/>
      <w:r w:rsidRPr="00500C1A">
        <w:rPr>
          <w:rFonts w:ascii="Times New Roman" w:hAnsi="Times New Roman" w:cs="Times New Roman"/>
          <w:b/>
          <w:bCs/>
          <w:kern w:val="32"/>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расположенных в зоне П</w:t>
      </w:r>
      <w:proofErr w:type="gramStart"/>
      <w:r w:rsidRPr="00500C1A">
        <w:rPr>
          <w:rFonts w:ascii="Times New Roman" w:hAnsi="Times New Roman" w:cs="Times New Roman"/>
          <w:sz w:val="20"/>
          <w:szCs w:val="20"/>
          <w:lang w:eastAsia="ru-RU"/>
        </w:rPr>
        <w:t>1</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вил.</w:t>
      </w:r>
    </w:p>
    <w:p w:rsidR="00500C1A" w:rsidRPr="00500C1A" w:rsidRDefault="00500C1A" w:rsidP="00500C1A">
      <w:pPr>
        <w:spacing w:after="0" w:line="240" w:lineRule="auto"/>
        <w:ind w:firstLine="567"/>
        <w:jc w:val="both"/>
        <w:rPr>
          <w:rFonts w:ascii="Times New Roman" w:hAnsi="Times New Roman" w:cs="Times New Roman"/>
          <w:b/>
          <w:bCs/>
          <w:kern w:val="32"/>
          <w:sz w:val="20"/>
          <w:szCs w:val="20"/>
          <w:lang w:eastAsia="ru-RU"/>
        </w:rPr>
      </w:pPr>
      <w:r w:rsidRPr="00500C1A">
        <w:rPr>
          <w:rFonts w:ascii="Times New Roman" w:hAnsi="Times New Roman" w:cs="Times New Roman"/>
          <w:b/>
          <w:bCs/>
          <w:iCs/>
          <w:sz w:val="20"/>
          <w:szCs w:val="20"/>
          <w:lang w:eastAsia="ru-RU"/>
        </w:rPr>
        <w:t>1. Основные виды и параметры разрешённого использования земельных участков и объектов капитал</w:t>
      </w:r>
      <w:r w:rsidRPr="00500C1A">
        <w:rPr>
          <w:rFonts w:ascii="Times New Roman" w:hAnsi="Times New Roman" w:cs="Times New Roman"/>
          <w:b/>
          <w:bCs/>
          <w:iCs/>
          <w:sz w:val="20"/>
          <w:szCs w:val="20"/>
          <w:lang w:eastAsia="ru-RU"/>
        </w:rPr>
        <w:t>ь</w:t>
      </w:r>
      <w:r w:rsidRPr="00500C1A">
        <w:rPr>
          <w:rFonts w:ascii="Times New Roman" w:hAnsi="Times New Roman" w:cs="Times New Roman"/>
          <w:b/>
          <w:bCs/>
          <w:iCs/>
          <w:sz w:val="20"/>
          <w:szCs w:val="20"/>
          <w:lang w:eastAsia="ru-RU"/>
        </w:rPr>
        <w:t>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9C5003">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Производственная де</w:t>
            </w:r>
            <w:r w:rsidRPr="00500C1A">
              <w:rPr>
                <w:rFonts w:ascii="Times New Roman" w:hAnsi="Times New Roman" w:cs="Times New Roman"/>
                <w:sz w:val="20"/>
                <w:szCs w:val="20"/>
                <w:lang w:eastAsia="ru-RU"/>
              </w:rPr>
              <w:t>я</w:t>
            </w:r>
            <w:r w:rsidRPr="00500C1A">
              <w:rPr>
                <w:rFonts w:ascii="Times New Roman" w:hAnsi="Times New Roman" w:cs="Times New Roman"/>
                <w:sz w:val="20"/>
                <w:szCs w:val="20"/>
                <w:lang w:eastAsia="ru-RU"/>
              </w:rPr>
              <w:t>тельность (6.0)</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86:08-6.147</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Недропользование (6.1)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Пищевая промышле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ность (6.4)</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tabs>
                <w:tab w:val="left" w:pos="3204"/>
              </w:tabs>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Строительная пр</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мышленность (6.6)</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Склады (6.9)</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autoSpaceDE w:val="0"/>
              <w:autoSpaceDN w:val="0"/>
              <w:adjustRightInd w:val="0"/>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Хранение и переработка сельскохозяйственной </w:t>
            </w:r>
            <w:r w:rsidRPr="00500C1A">
              <w:rPr>
                <w:rFonts w:ascii="Times New Roman" w:hAnsi="Times New Roman" w:cs="Times New Roman"/>
                <w:sz w:val="20"/>
                <w:szCs w:val="20"/>
                <w:lang w:eastAsia="ru-RU"/>
              </w:rPr>
              <w:lastRenderedPageBreak/>
              <w:t>продукции (1.15)</w:t>
            </w:r>
          </w:p>
        </w:tc>
        <w:tc>
          <w:tcPr>
            <w:tcW w:w="5103" w:type="dxa"/>
            <w:tcBorders>
              <w:top w:val="single" w:sz="8" w:space="0" w:color="auto"/>
              <w:left w:val="single" w:sz="8" w:space="0" w:color="auto"/>
              <w:bottom w:val="single" w:sz="8" w:space="0" w:color="auto"/>
            </w:tcBorders>
            <w:shd w:val="clear" w:color="auto" w:fill="auto"/>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lastRenderedPageBreak/>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lastRenderedPageBreak/>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Деловое управление (4.1)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Служебные гаражи (4.9)</w:t>
            </w:r>
          </w:p>
        </w:tc>
        <w:tc>
          <w:tcPr>
            <w:tcW w:w="5103" w:type="dxa"/>
            <w:tcBorders>
              <w:top w:val="single" w:sz="8" w:space="0" w:color="auto"/>
              <w:left w:val="single" w:sz="8" w:space="0" w:color="auto"/>
              <w:bottom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Обеспечение внутре</w:t>
            </w:r>
            <w:r w:rsidRPr="00500C1A">
              <w:rPr>
                <w:rFonts w:ascii="Times New Roman" w:hAnsi="Times New Roman" w:cs="Times New Roman"/>
                <w:bCs/>
                <w:sz w:val="20"/>
                <w:szCs w:val="20"/>
                <w:lang w:eastAsia="ru-RU"/>
              </w:rPr>
              <w:t>н</w:t>
            </w:r>
            <w:r w:rsidRPr="00500C1A">
              <w:rPr>
                <w:rFonts w:ascii="Times New Roman" w:hAnsi="Times New Roman" w:cs="Times New Roman"/>
                <w:bCs/>
                <w:sz w:val="20"/>
                <w:szCs w:val="20"/>
                <w:lang w:eastAsia="ru-RU"/>
              </w:rPr>
              <w:t>него правопорядка (8.3)</w:t>
            </w:r>
          </w:p>
        </w:tc>
        <w:tc>
          <w:tcPr>
            <w:tcW w:w="5103" w:type="dxa"/>
            <w:tcBorders>
              <w:top w:val="single" w:sz="8" w:space="0" w:color="auto"/>
              <w:left w:val="single" w:sz="8" w:space="0" w:color="auto"/>
              <w:bottom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c>
          <w:tcPr>
            <w:tcW w:w="2235" w:type="dxa"/>
            <w:vAlign w:val="center"/>
          </w:tcPr>
          <w:p w:rsidR="00500C1A" w:rsidRPr="00500C1A" w:rsidRDefault="00500C1A" w:rsidP="00500C1A">
            <w:pPr>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капитальн</w:t>
      </w:r>
      <w:r w:rsidRPr="00500C1A">
        <w:rPr>
          <w:rFonts w:ascii="Times New Roman" w:hAnsi="Times New Roman" w:cs="Times New Roman"/>
          <w:b/>
          <w:sz w:val="20"/>
          <w:szCs w:val="20"/>
          <w:lang w:eastAsia="ru-RU"/>
        </w:rPr>
        <w:t>о</w:t>
      </w:r>
      <w:r w:rsidRPr="00500C1A">
        <w:rPr>
          <w:rFonts w:ascii="Times New Roman" w:hAnsi="Times New Roman" w:cs="Times New Roman"/>
          <w:b/>
          <w:sz w:val="20"/>
          <w:szCs w:val="20"/>
          <w:lang w:eastAsia="ru-RU"/>
        </w:rPr>
        <w:t>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9C5003">
        <w:trPr>
          <w:trHeight w:val="790"/>
          <w:tblHeader/>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6"/>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Бытовое обслуживание (3.3)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86:08-6.1581</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86:08-6.147</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tc>
      </w:tr>
      <w:tr w:rsidR="00500C1A" w:rsidRPr="00500C1A" w:rsidTr="009C5003">
        <w:trPr>
          <w:trHeight w:val="206"/>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Магазины (4.4)</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9C5003">
        <w:trPr>
          <w:trHeight w:val="206"/>
        </w:trPr>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Общественное питание (4.6)</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244"/>
        <w:gridCol w:w="3119"/>
      </w:tblGrid>
      <w:tr w:rsidR="00500C1A" w:rsidRPr="00500C1A" w:rsidTr="009C5003">
        <w:trPr>
          <w:trHeight w:val="76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244"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9"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w:t>
            </w:r>
          </w:p>
        </w:tc>
        <w:tc>
          <w:tcPr>
            <w:tcW w:w="5244"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линейн</w:t>
            </w:r>
            <w:r w:rsidRPr="00500C1A">
              <w:rPr>
                <w:rFonts w:ascii="Times New Roman" w:hAnsi="Times New Roman" w:cs="Times New Roman"/>
                <w:sz w:val="20"/>
                <w:szCs w:val="20"/>
                <w:lang w:eastAsia="ru-RU"/>
              </w:rPr>
              <w:t>ы</w:t>
            </w:r>
            <w:r w:rsidRPr="00500C1A">
              <w:rPr>
                <w:rFonts w:ascii="Times New Roman" w:hAnsi="Times New Roman" w:cs="Times New Roman"/>
                <w:sz w:val="20"/>
                <w:szCs w:val="20"/>
                <w:lang w:eastAsia="ru-RU"/>
              </w:rPr>
              <w:t>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земельного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разм</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ры земельных участков, иные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кап</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тального строительства не подлежат установлению.</w:t>
            </w:r>
          </w:p>
        </w:tc>
        <w:tc>
          <w:tcPr>
            <w:tcW w:w="3119"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86:08-6.147</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tc>
      </w:tr>
      <w:tr w:rsidR="00500C1A" w:rsidRPr="00500C1A" w:rsidTr="009C5003">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244"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разм</w:t>
            </w:r>
            <w:r w:rsidRPr="00500C1A">
              <w:rPr>
                <w:rFonts w:ascii="Times New Roman" w:hAnsi="Times New Roman" w:cs="Times New Roman"/>
                <w:bCs/>
                <w:sz w:val="20"/>
                <w:szCs w:val="20"/>
                <w:lang w:eastAsia="ru-RU"/>
              </w:rPr>
              <w:t>е</w:t>
            </w:r>
            <w:r w:rsidRPr="00500C1A">
              <w:rPr>
                <w:rFonts w:ascii="Times New Roman" w:hAnsi="Times New Roman" w:cs="Times New Roman"/>
                <w:bCs/>
                <w:sz w:val="20"/>
                <w:szCs w:val="20"/>
                <w:lang w:eastAsia="ru-RU"/>
              </w:rPr>
              <w:t>ры земельных участков, предельные параметры разр</w:t>
            </w:r>
            <w:r w:rsidRPr="00500C1A">
              <w:rPr>
                <w:rFonts w:ascii="Times New Roman" w:hAnsi="Times New Roman" w:cs="Times New Roman"/>
                <w:bCs/>
                <w:sz w:val="20"/>
                <w:szCs w:val="20"/>
                <w:lang w:eastAsia="ru-RU"/>
              </w:rPr>
              <w:t>е</w:t>
            </w:r>
            <w:r w:rsidRPr="00500C1A">
              <w:rPr>
                <w:rFonts w:ascii="Times New Roman" w:hAnsi="Times New Roman" w:cs="Times New Roman"/>
                <w:bCs/>
                <w:sz w:val="20"/>
                <w:szCs w:val="20"/>
                <w:lang w:eastAsia="ru-RU"/>
              </w:rPr>
              <w:t>шенного строительства, реконструкции объектов кап</w:t>
            </w:r>
            <w:r w:rsidRPr="00500C1A">
              <w:rPr>
                <w:rFonts w:ascii="Times New Roman" w:hAnsi="Times New Roman" w:cs="Times New Roman"/>
                <w:bCs/>
                <w:sz w:val="20"/>
                <w:szCs w:val="20"/>
                <w:lang w:eastAsia="ru-RU"/>
              </w:rPr>
              <w:t>и</w:t>
            </w:r>
            <w:r w:rsidRPr="00500C1A">
              <w:rPr>
                <w:rFonts w:ascii="Times New Roman" w:hAnsi="Times New Roman" w:cs="Times New Roman"/>
                <w:bCs/>
                <w:sz w:val="20"/>
                <w:szCs w:val="20"/>
                <w:lang w:eastAsia="ru-RU"/>
              </w:rPr>
              <w:t>тального строительства не подлежат установлению.</w:t>
            </w:r>
          </w:p>
        </w:tc>
        <w:tc>
          <w:tcPr>
            <w:tcW w:w="3119"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Служебные гаражи (4.9)</w:t>
            </w:r>
          </w:p>
        </w:tc>
        <w:tc>
          <w:tcPr>
            <w:tcW w:w="5244"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земельного участка – 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разм</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ры земельных участков, иные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кап</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тального строительства не подлежат установлению.</w:t>
            </w:r>
          </w:p>
        </w:tc>
        <w:tc>
          <w:tcPr>
            <w:tcW w:w="3119"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b/>
          <w:sz w:val="20"/>
          <w:szCs w:val="20"/>
          <w:u w:val="single"/>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ИНЖЕНЕРНОЙ ИНФРАСТРУКТУРЫ (И)</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lastRenderedPageBreak/>
        <w:t>Ограничения использования земельных участков и объектов капитального строительства, расположенных в зоне</w:t>
      </w:r>
      <w:proofErr w:type="gramStart"/>
      <w:r w:rsidRPr="00500C1A">
        <w:rPr>
          <w:rFonts w:ascii="Times New Roman" w:hAnsi="Times New Roman" w:cs="Times New Roman"/>
          <w:sz w:val="20"/>
          <w:szCs w:val="20"/>
          <w:lang w:eastAsia="ru-RU"/>
        </w:rPr>
        <w:t xml:space="preserve"> И</w:t>
      </w:r>
      <w:proofErr w:type="gramEnd"/>
      <w:r w:rsidRPr="00500C1A">
        <w:rPr>
          <w:rFonts w:ascii="Times New Roman" w:hAnsi="Times New Roman" w:cs="Times New Roman"/>
          <w:sz w:val="20"/>
          <w:szCs w:val="20"/>
          <w:lang w:eastAsia="ru-RU"/>
        </w:rPr>
        <w:t xml:space="preserve"> </w:t>
      </w:r>
      <w:proofErr w:type="spellStart"/>
      <w:r w:rsidRPr="00500C1A">
        <w:rPr>
          <w:rFonts w:ascii="Times New Roman" w:hAnsi="Times New Roman" w:cs="Times New Roman"/>
          <w:sz w:val="20"/>
          <w:szCs w:val="20"/>
          <w:lang w:eastAsia="ru-RU"/>
        </w:rPr>
        <w:t>и</w:t>
      </w:r>
      <w:proofErr w:type="spellEnd"/>
      <w:r w:rsidRPr="00500C1A">
        <w:rPr>
          <w:rFonts w:ascii="Times New Roman" w:hAnsi="Times New Roman" w:cs="Times New Roman"/>
          <w:sz w:val="20"/>
          <w:szCs w:val="20"/>
          <w:lang w:eastAsia="ru-RU"/>
        </w:rPr>
        <w:t xml:space="preserve"> попадающие в границы зон с особыми условиями использования территории, определяются Главой 6 Пр</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вил.</w:t>
      </w: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капитал</w:t>
      </w:r>
      <w:r w:rsidRPr="00500C1A">
        <w:rPr>
          <w:rFonts w:ascii="Times New Roman" w:hAnsi="Times New Roman" w:cs="Times New Roman"/>
          <w:b/>
          <w:sz w:val="20"/>
          <w:szCs w:val="20"/>
          <w:lang w:eastAsia="ru-RU"/>
        </w:rPr>
        <w:t>ь</w:t>
      </w:r>
      <w:r w:rsidRPr="00500C1A">
        <w:rPr>
          <w:rFonts w:ascii="Times New Roman" w:hAnsi="Times New Roman" w:cs="Times New Roman"/>
          <w:b/>
          <w:sz w:val="20"/>
          <w:szCs w:val="20"/>
          <w:lang w:eastAsia="ru-RU"/>
        </w:rPr>
        <w:t>ного строительства</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244"/>
        <w:gridCol w:w="3119"/>
      </w:tblGrid>
      <w:tr w:rsidR="00500C1A" w:rsidRPr="00500C1A" w:rsidTr="009C5003">
        <w:trPr>
          <w:trHeight w:val="760"/>
          <w:tblHeader/>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244"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9"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9C5003">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244"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линейн</w:t>
            </w:r>
            <w:r w:rsidRPr="00500C1A">
              <w:rPr>
                <w:rFonts w:ascii="Times New Roman" w:hAnsi="Times New Roman" w:cs="Times New Roman"/>
                <w:sz w:val="20"/>
                <w:szCs w:val="20"/>
                <w:lang w:eastAsia="ru-RU"/>
              </w:rPr>
              <w:t>ы</w:t>
            </w:r>
            <w:r w:rsidRPr="00500C1A">
              <w:rPr>
                <w:rFonts w:ascii="Times New Roman" w:hAnsi="Times New Roman" w:cs="Times New Roman"/>
                <w:sz w:val="20"/>
                <w:szCs w:val="20"/>
                <w:lang w:eastAsia="ru-RU"/>
              </w:rPr>
              <w:t>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земельного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разм</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ры земельных участков, иные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кап</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тального строительства не подлежат установлению.</w:t>
            </w:r>
          </w:p>
        </w:tc>
        <w:tc>
          <w:tcPr>
            <w:tcW w:w="3119"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86:08-6.966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86:08-6.1313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86:08-6.221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tc>
      </w:tr>
      <w:tr w:rsidR="00500C1A" w:rsidRPr="00500C1A" w:rsidTr="009C5003">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Связь (6.8)</w:t>
            </w:r>
          </w:p>
        </w:tc>
        <w:tc>
          <w:tcPr>
            <w:tcW w:w="5244"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линейн</w:t>
            </w:r>
            <w:r w:rsidRPr="00500C1A">
              <w:rPr>
                <w:rFonts w:ascii="Times New Roman" w:hAnsi="Times New Roman" w:cs="Times New Roman"/>
                <w:sz w:val="20"/>
                <w:szCs w:val="20"/>
                <w:lang w:eastAsia="ru-RU"/>
              </w:rPr>
              <w:t>ы</w:t>
            </w:r>
            <w:r w:rsidRPr="00500C1A">
              <w:rPr>
                <w:rFonts w:ascii="Times New Roman" w:hAnsi="Times New Roman" w:cs="Times New Roman"/>
                <w:sz w:val="20"/>
                <w:szCs w:val="20"/>
                <w:lang w:eastAsia="ru-RU"/>
              </w:rPr>
              <w:t>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земельного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разм</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ры земельных участков, иные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кап</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тального строительства не подлежат установлению.</w:t>
            </w:r>
            <w:r w:rsidRPr="00500C1A">
              <w:rPr>
                <w:rFonts w:ascii="Times New Roman" w:hAnsi="Times New Roman" w:cs="Times New Roman"/>
                <w:bCs/>
                <w:sz w:val="20"/>
                <w:szCs w:val="20"/>
                <w:lang w:eastAsia="ru-RU"/>
              </w:rPr>
              <w:tab/>
            </w:r>
          </w:p>
        </w:tc>
        <w:tc>
          <w:tcPr>
            <w:tcW w:w="3119"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9C5003">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244"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разм</w:t>
            </w:r>
            <w:r w:rsidRPr="00500C1A">
              <w:rPr>
                <w:rFonts w:ascii="Times New Roman" w:hAnsi="Times New Roman" w:cs="Times New Roman"/>
                <w:bCs/>
                <w:sz w:val="20"/>
                <w:szCs w:val="20"/>
                <w:lang w:eastAsia="ru-RU"/>
              </w:rPr>
              <w:t>е</w:t>
            </w:r>
            <w:r w:rsidRPr="00500C1A">
              <w:rPr>
                <w:rFonts w:ascii="Times New Roman" w:hAnsi="Times New Roman" w:cs="Times New Roman"/>
                <w:bCs/>
                <w:sz w:val="20"/>
                <w:szCs w:val="20"/>
                <w:lang w:eastAsia="ru-RU"/>
              </w:rPr>
              <w:t>ры земельных участков, предельные параметры разр</w:t>
            </w:r>
            <w:r w:rsidRPr="00500C1A">
              <w:rPr>
                <w:rFonts w:ascii="Times New Roman" w:hAnsi="Times New Roman" w:cs="Times New Roman"/>
                <w:bCs/>
                <w:sz w:val="20"/>
                <w:szCs w:val="20"/>
                <w:lang w:eastAsia="ru-RU"/>
              </w:rPr>
              <w:t>е</w:t>
            </w:r>
            <w:r w:rsidRPr="00500C1A">
              <w:rPr>
                <w:rFonts w:ascii="Times New Roman" w:hAnsi="Times New Roman" w:cs="Times New Roman"/>
                <w:bCs/>
                <w:sz w:val="20"/>
                <w:szCs w:val="20"/>
                <w:lang w:eastAsia="ru-RU"/>
              </w:rPr>
              <w:t>шенного строительства, реконструкции объектов кап</w:t>
            </w:r>
            <w:r w:rsidRPr="00500C1A">
              <w:rPr>
                <w:rFonts w:ascii="Times New Roman" w:hAnsi="Times New Roman" w:cs="Times New Roman"/>
                <w:bCs/>
                <w:sz w:val="20"/>
                <w:szCs w:val="20"/>
                <w:lang w:eastAsia="ru-RU"/>
              </w:rPr>
              <w:t>и</w:t>
            </w:r>
            <w:r w:rsidRPr="00500C1A">
              <w:rPr>
                <w:rFonts w:ascii="Times New Roman" w:hAnsi="Times New Roman" w:cs="Times New Roman"/>
                <w:bCs/>
                <w:sz w:val="20"/>
                <w:szCs w:val="20"/>
                <w:lang w:eastAsia="ru-RU"/>
              </w:rPr>
              <w:t>тального строительства не подлежат установлению.</w:t>
            </w:r>
          </w:p>
        </w:tc>
        <w:tc>
          <w:tcPr>
            <w:tcW w:w="3119"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капитальн</w:t>
      </w:r>
      <w:r w:rsidRPr="00500C1A">
        <w:rPr>
          <w:rFonts w:ascii="Times New Roman" w:hAnsi="Times New Roman" w:cs="Times New Roman"/>
          <w:b/>
          <w:sz w:val="20"/>
          <w:szCs w:val="20"/>
          <w:lang w:eastAsia="ru-RU"/>
        </w:rPr>
        <w:t>о</w:t>
      </w:r>
      <w:r w:rsidRPr="00500C1A">
        <w:rPr>
          <w:rFonts w:ascii="Times New Roman" w:hAnsi="Times New Roman" w:cs="Times New Roman"/>
          <w:b/>
          <w:sz w:val="20"/>
          <w:szCs w:val="20"/>
          <w:lang w:eastAsia="ru-RU"/>
        </w:rPr>
        <w:t>го строительства: нет.</w:t>
      </w:r>
    </w:p>
    <w:p w:rsidR="00500C1A" w:rsidRPr="00500C1A" w:rsidRDefault="00500C1A" w:rsidP="00500C1A">
      <w:pPr>
        <w:spacing w:after="0" w:line="240" w:lineRule="auto"/>
        <w:ind w:firstLine="567"/>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 нет.</w:t>
      </w:r>
    </w:p>
    <w:p w:rsidR="00500C1A" w:rsidRPr="00500C1A" w:rsidRDefault="00500C1A" w:rsidP="00500C1A">
      <w:pPr>
        <w:spacing w:after="0" w:line="240" w:lineRule="auto"/>
        <w:ind w:firstLine="567"/>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sectPr w:rsidR="00500C1A" w:rsidRPr="00500C1A" w:rsidSect="00500C1A">
          <w:pgSz w:w="11907" w:h="16840" w:code="9"/>
          <w:pgMar w:top="851" w:right="567" w:bottom="1560" w:left="1134" w:header="709" w:footer="709" w:gutter="0"/>
          <w:cols w:space="708"/>
          <w:titlePg/>
          <w:docGrid w:linePitch="360"/>
        </w:sectPr>
      </w:pPr>
    </w:p>
    <w:tbl>
      <w:tblPr>
        <w:tblpPr w:leftFromText="180" w:rightFromText="180" w:vertAnchor="text" w:horzAnchor="margin" w:tblpXSpec="right" w:tblpY="-1132"/>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lastRenderedPageBreak/>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c>
          <w:tcPr>
            <w:tcW w:w="2235" w:type="dxa"/>
            <w:tcBorders>
              <w:bottom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Автомобильный транспорт (7.2)</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и красной линии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86:08-6.496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tc>
      </w:tr>
      <w:tr w:rsidR="00500C1A" w:rsidRPr="00500C1A" w:rsidTr="00500C1A">
        <w:tc>
          <w:tcPr>
            <w:tcW w:w="2235" w:type="dxa"/>
            <w:tcBorders>
              <w:top w:val="single" w:sz="4" w:space="0" w:color="auto"/>
              <w:left w:val="single" w:sz="4" w:space="0" w:color="auto"/>
              <w:bottom w:val="single" w:sz="4" w:space="0" w:color="auto"/>
              <w:right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Причалы для маломе</w:t>
            </w:r>
            <w:r w:rsidRPr="00500C1A">
              <w:rPr>
                <w:rFonts w:ascii="Times New Roman" w:hAnsi="Times New Roman" w:cs="Times New Roman"/>
                <w:sz w:val="20"/>
                <w:szCs w:val="20"/>
                <w:lang w:eastAsia="ru-RU"/>
              </w:rPr>
              <w:t>р</w:t>
            </w:r>
            <w:r w:rsidRPr="00500C1A">
              <w:rPr>
                <w:rFonts w:ascii="Times New Roman" w:hAnsi="Times New Roman" w:cs="Times New Roman"/>
                <w:sz w:val="20"/>
                <w:szCs w:val="20"/>
                <w:lang w:eastAsia="ru-RU"/>
              </w:rPr>
              <w:t>ных судов (5.4)</w:t>
            </w:r>
          </w:p>
        </w:tc>
        <w:tc>
          <w:tcPr>
            <w:tcW w:w="5103" w:type="dxa"/>
            <w:tcBorders>
              <w:top w:val="single" w:sz="4" w:space="0" w:color="auto"/>
              <w:left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tcBorders>
              <w:top w:val="single" w:sz="4"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Воздушный транспорт (7.4)</w:t>
            </w:r>
          </w:p>
        </w:tc>
        <w:tc>
          <w:tcPr>
            <w:tcW w:w="5103" w:type="dxa"/>
            <w:tcBorders>
              <w:top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и красной линии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Служебные гаражи (4.9)</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Хранение автотран</w:t>
            </w:r>
            <w:r w:rsidRPr="00500C1A">
              <w:rPr>
                <w:rFonts w:ascii="Times New Roman" w:hAnsi="Times New Roman" w:cs="Times New Roman"/>
                <w:sz w:val="20"/>
                <w:szCs w:val="20"/>
                <w:lang w:eastAsia="ru-RU"/>
              </w:rPr>
              <w:t>с</w:t>
            </w:r>
            <w:r w:rsidRPr="00500C1A">
              <w:rPr>
                <w:rFonts w:ascii="Times New Roman" w:hAnsi="Times New Roman" w:cs="Times New Roman"/>
                <w:sz w:val="20"/>
                <w:szCs w:val="20"/>
                <w:lang w:eastAsia="ru-RU"/>
              </w:rPr>
              <w:t>порта (2.7.1)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Объекты дорожного сервиса (4.9.1)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Заправка транспор</w:t>
            </w:r>
            <w:r w:rsidRPr="00500C1A">
              <w:rPr>
                <w:rFonts w:ascii="Times New Roman" w:hAnsi="Times New Roman" w:cs="Times New Roman"/>
                <w:sz w:val="20"/>
                <w:szCs w:val="20"/>
                <w:lang w:eastAsia="ru-RU"/>
              </w:rPr>
              <w:t>т</w:t>
            </w:r>
            <w:r w:rsidRPr="00500C1A">
              <w:rPr>
                <w:rFonts w:ascii="Times New Roman" w:hAnsi="Times New Roman" w:cs="Times New Roman"/>
                <w:sz w:val="20"/>
                <w:szCs w:val="20"/>
                <w:lang w:eastAsia="ru-RU"/>
              </w:rPr>
              <w:t>ных средств (4.9.1.1)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Ремонт автомобилей (4.9.1.4)</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 xml:space="preserve">меры земельных участков, иные предельные параметры разрешенного строительства, реконструкции объектов </w:t>
            </w:r>
            <w:r w:rsidRPr="00500C1A">
              <w:rPr>
                <w:rFonts w:ascii="Times New Roman" w:hAnsi="Times New Roman" w:cs="Times New Roman"/>
                <w:sz w:val="20"/>
                <w:szCs w:val="20"/>
                <w:lang w:eastAsia="ru-RU"/>
              </w:rPr>
              <w:lastRenderedPageBreak/>
              <w:t>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bottom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ТРАНСПОРТНОЙ ИНФРАСТРУКТУРЫ (Т)</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ных в зоне</w:t>
      </w:r>
      <w:proofErr w:type="gramStart"/>
      <w:r w:rsidRPr="00500C1A">
        <w:rPr>
          <w:rFonts w:ascii="Times New Roman" w:hAnsi="Times New Roman" w:cs="Times New Roman"/>
          <w:sz w:val="20"/>
          <w:szCs w:val="20"/>
          <w:lang w:eastAsia="ru-RU"/>
        </w:rPr>
        <w:t xml:space="preserve"> Т</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Правил.</w:t>
      </w: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w:t>
      </w:r>
      <w:r w:rsidRPr="00500C1A">
        <w:rPr>
          <w:rFonts w:ascii="Times New Roman" w:hAnsi="Times New Roman" w:cs="Times New Roman"/>
          <w:b/>
          <w:sz w:val="20"/>
          <w:szCs w:val="20"/>
          <w:lang w:eastAsia="ru-RU"/>
        </w:rPr>
        <w:t>а</w:t>
      </w:r>
      <w:r w:rsidRPr="00500C1A">
        <w:rPr>
          <w:rFonts w:ascii="Times New Roman" w:hAnsi="Times New Roman" w:cs="Times New Roman"/>
          <w:b/>
          <w:sz w:val="20"/>
          <w:szCs w:val="20"/>
          <w:lang w:eastAsia="ru-RU"/>
        </w:rPr>
        <w:t>питального строительства</w:t>
      </w:r>
    </w:p>
    <w:p w:rsidR="00500C1A" w:rsidRPr="00500C1A" w:rsidRDefault="00500C1A" w:rsidP="00500C1A">
      <w:pPr>
        <w:spacing w:after="0" w:line="240" w:lineRule="auto"/>
        <w:rPr>
          <w:rFonts w:ascii="Times New Roman" w:hAnsi="Times New Roman" w:cs="Times New Roman"/>
          <w:b/>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w:t>
      </w:r>
      <w:r w:rsidRPr="00500C1A">
        <w:rPr>
          <w:rFonts w:ascii="Times New Roman" w:hAnsi="Times New Roman" w:cs="Times New Roman"/>
          <w:b/>
          <w:sz w:val="20"/>
          <w:szCs w:val="20"/>
          <w:lang w:eastAsia="ru-RU"/>
        </w:rPr>
        <w:t>и</w:t>
      </w:r>
      <w:r w:rsidRPr="00500C1A">
        <w:rPr>
          <w:rFonts w:ascii="Times New Roman" w:hAnsi="Times New Roman" w:cs="Times New Roman"/>
          <w:b/>
          <w:sz w:val="20"/>
          <w:szCs w:val="20"/>
          <w:lang w:eastAsia="ru-RU"/>
        </w:rPr>
        <w:t>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Бытовое обслуживание (3.3)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86:08-6.496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w:t>
      </w:r>
      <w:r w:rsidRPr="00500C1A">
        <w:rPr>
          <w:rFonts w:ascii="Times New Roman" w:hAnsi="Times New Roman" w:cs="Times New Roman"/>
          <w:b/>
          <w:sz w:val="20"/>
          <w:szCs w:val="20"/>
          <w:lang w:eastAsia="ru-RU"/>
        </w:rPr>
        <w:t>к</w:t>
      </w:r>
      <w:r w:rsidRPr="00500C1A">
        <w:rPr>
          <w:rFonts w:ascii="Times New Roman" w:hAnsi="Times New Roman" w:cs="Times New Roman"/>
          <w:b/>
          <w:sz w:val="20"/>
          <w:szCs w:val="20"/>
          <w:lang w:eastAsia="ru-RU"/>
        </w:rPr>
        <w:t>тов капитального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500C1A" w:rsidRPr="00500C1A" w:rsidTr="00500C1A">
        <w:trPr>
          <w:trHeight w:val="760"/>
          <w:tblHeader/>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86:08-6.496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86:08-6.799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86:08-6.1082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86:08-6.1022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86:08-6.181</w:t>
            </w:r>
          </w:p>
        </w:tc>
      </w:tr>
    </w:tbl>
    <w:p w:rsidR="00500C1A" w:rsidRPr="00500C1A" w:rsidRDefault="00500C1A" w:rsidP="00500C1A">
      <w:pPr>
        <w:spacing w:after="0" w:line="240" w:lineRule="auto"/>
        <w:jc w:val="both"/>
        <w:rPr>
          <w:rFonts w:ascii="Times New Roman" w:hAnsi="Times New Roman" w:cs="Times New Roman"/>
          <w:b/>
          <w:sz w:val="20"/>
          <w:szCs w:val="20"/>
          <w:u w:val="single"/>
          <w:lang w:eastAsia="ru-RU"/>
        </w:rPr>
      </w:pPr>
    </w:p>
    <w:p w:rsidR="00500C1A" w:rsidRPr="00500C1A" w:rsidRDefault="00500C1A" w:rsidP="00500C1A">
      <w:pPr>
        <w:spacing w:after="0" w:line="240" w:lineRule="auto"/>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ЗАНЯТАЯ ОБЪЕКТАМИ СЕЛЬСКОХОЗЯЙСТВЕННОГО НАЗНАЧЕНИЯ  (Сх</w:t>
      </w:r>
      <w:proofErr w:type="gramStart"/>
      <w:r w:rsidRPr="00500C1A">
        <w:rPr>
          <w:rFonts w:ascii="Times New Roman" w:hAnsi="Times New Roman" w:cs="Times New Roman"/>
          <w:b/>
          <w:sz w:val="20"/>
          <w:szCs w:val="20"/>
          <w:lang w:eastAsia="ru-RU"/>
        </w:rPr>
        <w:t>2</w:t>
      </w:r>
      <w:proofErr w:type="gramEnd"/>
      <w:r w:rsidRPr="00500C1A">
        <w:rPr>
          <w:rFonts w:ascii="Times New Roman" w:hAnsi="Times New Roman" w:cs="Times New Roman"/>
          <w:b/>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ных в зоне Сх</w:t>
      </w:r>
      <w:proofErr w:type="gramStart"/>
      <w:r w:rsidRPr="00500C1A">
        <w:rPr>
          <w:rFonts w:ascii="Times New Roman" w:hAnsi="Times New Roman" w:cs="Times New Roman"/>
          <w:sz w:val="20"/>
          <w:szCs w:val="20"/>
          <w:lang w:eastAsia="ru-RU"/>
        </w:rPr>
        <w:t>2</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Правил.</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w:t>
      </w:r>
      <w:r w:rsidRPr="00500C1A">
        <w:rPr>
          <w:rFonts w:ascii="Times New Roman" w:hAnsi="Times New Roman" w:cs="Times New Roman"/>
          <w:b/>
          <w:sz w:val="20"/>
          <w:szCs w:val="20"/>
          <w:lang w:eastAsia="ru-RU"/>
        </w:rPr>
        <w:t>а</w:t>
      </w:r>
      <w:r w:rsidRPr="00500C1A">
        <w:rPr>
          <w:rFonts w:ascii="Times New Roman" w:hAnsi="Times New Roman" w:cs="Times New Roman"/>
          <w:b/>
          <w:sz w:val="20"/>
          <w:szCs w:val="20"/>
          <w:lang w:eastAsia="ru-RU"/>
        </w:rPr>
        <w:t>питального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Выращивание зерн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вых и иных сельскох</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зяйственных культур (1.2)</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Овощеводство (1.3)</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Выращивание тониз</w:t>
            </w:r>
            <w:r w:rsidRPr="00500C1A">
              <w:rPr>
                <w:rFonts w:ascii="Times New Roman" w:hAnsi="Times New Roman" w:cs="Times New Roman"/>
                <w:sz w:val="20"/>
                <w:szCs w:val="20"/>
                <w:lang w:eastAsia="ru-RU"/>
              </w:rPr>
              <w:t>и</w:t>
            </w:r>
            <w:r w:rsidRPr="00500C1A">
              <w:rPr>
                <w:rFonts w:ascii="Times New Roman" w:hAnsi="Times New Roman" w:cs="Times New Roman"/>
                <w:sz w:val="20"/>
                <w:szCs w:val="20"/>
                <w:lang w:eastAsia="ru-RU"/>
              </w:rPr>
              <w:t>рующих, лекарстве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ных, цветочных кул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тур (1.4)</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Садоводство (1.5)</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Выращивание льна и конопли (1.6)</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Скотоводство (1.8)</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 включая основное строение и вспомог</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тельные, обеспечивающие функционирование объекта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Звероводство (1.9)</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 включая основное строение и вспомог</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тельные, обеспечивающие функционирование объекта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lastRenderedPageBreak/>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Птицеводство (1.10)</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 включая основное строение и вспомог</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тельные, обеспечивающие функционирование объекта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Свиноводство (1.11)</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 включая основное строение и вспомог</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тельные, обеспечивающие функционирование объекта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Пчеловодство (1.12)</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 включая основное строение и вспомог</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тельные, обеспечивающие функционирование объекта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Рыбоводство (1.13)</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Хранение и переработка сельскохозяйственной продукции (1.15)</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 xml:space="preserve">Максимальное количество этажей </w:t>
            </w:r>
            <w:r w:rsidRPr="00500C1A">
              <w:rPr>
                <w:rFonts w:ascii="Times New Roman" w:eastAsia="Calibri" w:hAnsi="Times New Roman" w:cs="Times New Roman"/>
                <w:sz w:val="20"/>
                <w:szCs w:val="20"/>
                <w:lang w:eastAsia="ru-RU"/>
              </w:rPr>
              <w:t>–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Ведение личного по</w:t>
            </w:r>
            <w:r w:rsidRPr="00500C1A">
              <w:rPr>
                <w:rFonts w:ascii="Times New Roman" w:hAnsi="Times New Roman" w:cs="Times New Roman"/>
                <w:sz w:val="20"/>
                <w:szCs w:val="20"/>
                <w:lang w:eastAsia="ru-RU"/>
              </w:rPr>
              <w:t>д</w:t>
            </w:r>
            <w:r w:rsidRPr="00500C1A">
              <w:rPr>
                <w:rFonts w:ascii="Times New Roman" w:hAnsi="Times New Roman" w:cs="Times New Roman"/>
                <w:sz w:val="20"/>
                <w:szCs w:val="20"/>
                <w:lang w:eastAsia="ru-RU"/>
              </w:rPr>
              <w:t>собного хозяйства на полевых участках (1.16)</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Питомники (1.17)</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 включая основное строение и вспомог</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тельные, обеспечивающие функционирование объекта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Обеспечение сельск</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хозяйственного прои</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водства (1.18)</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eastAsia="Calibri" w:hAnsi="Times New Roman" w:cs="Times New Roman"/>
                <w:sz w:val="20"/>
                <w:szCs w:val="20"/>
                <w:lang w:eastAsia="ru-RU"/>
              </w:rPr>
            </w:pPr>
            <w:r w:rsidRPr="00500C1A">
              <w:rPr>
                <w:rFonts w:ascii="Times New Roman" w:eastAsia="Calibri" w:hAnsi="Times New Roman" w:cs="Times New Roman"/>
                <w:sz w:val="20"/>
                <w:szCs w:val="20"/>
              </w:rPr>
              <w:t>Максимальное количество этажей</w:t>
            </w:r>
            <w:r w:rsidRPr="00500C1A">
              <w:rPr>
                <w:rFonts w:ascii="Times New Roman" w:eastAsia="Calibri" w:hAnsi="Times New Roman" w:cs="Times New Roman"/>
                <w:sz w:val="20"/>
                <w:szCs w:val="20"/>
                <w:lang w:eastAsia="ru-RU"/>
              </w:rPr>
              <w:t xml:space="preserve">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20, включая основное строение и вспомог</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тельные, обеспечивающие функционирование объекта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Ведение огороднич</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ства (13.1)</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строений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0,04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максимальный – 0,15 га.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Высота ограждения земельных участков – до 2 м.</w:t>
            </w:r>
          </w:p>
          <w:p w:rsidR="00500C1A" w:rsidRPr="00500C1A" w:rsidRDefault="00500C1A" w:rsidP="00500C1A">
            <w:pPr>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Иные предельные параметры разрешенного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реконструкции объектов капитального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не подлежат установлению.</w:t>
            </w:r>
          </w:p>
        </w:tc>
        <w:tc>
          <w:tcPr>
            <w:tcW w:w="3118" w:type="dxa"/>
            <w:vMerge/>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Ведение садоводства (13.2)</w:t>
            </w:r>
          </w:p>
        </w:tc>
        <w:tc>
          <w:tcPr>
            <w:tcW w:w="5103" w:type="dxa"/>
            <w:tcBorders>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зданий, строений, сооружений:</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улиц - 5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со стороны смежного участка - 3 м. </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Минимальные отступы от границ земельного участка до хозяйственных построек:</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красных линий проездов и улиц – 5м;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со стороны смежных участков – 1м.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минимальный – 0,04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максимальный – 0,15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Высота ограждения земельных участков - до 2 м.</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Пищевая промышле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ность (6.4)</w:t>
            </w:r>
          </w:p>
        </w:tc>
        <w:tc>
          <w:tcPr>
            <w:tcW w:w="5103" w:type="dxa"/>
            <w:tcBorders>
              <w:top w:val="single" w:sz="8" w:space="0" w:color="auto"/>
              <w:left w:val="single" w:sz="8"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tcBorders>
              <w:top w:val="single" w:sz="4" w:space="0" w:color="auto"/>
              <w:bottom w:val="single" w:sz="4"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jc w:val="both"/>
        <w:rPr>
          <w:rFonts w:ascii="Times New Roman" w:hAnsi="Times New Roman" w:cs="Times New Roman"/>
          <w:b/>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w:t>
      </w:r>
      <w:r w:rsidRPr="00500C1A">
        <w:rPr>
          <w:rFonts w:ascii="Times New Roman" w:hAnsi="Times New Roman" w:cs="Times New Roman"/>
          <w:b/>
          <w:sz w:val="20"/>
          <w:szCs w:val="20"/>
          <w:lang w:eastAsia="ru-RU"/>
        </w:rPr>
        <w:t>и</w:t>
      </w:r>
      <w:r w:rsidRPr="00500C1A">
        <w:rPr>
          <w:rFonts w:ascii="Times New Roman" w:hAnsi="Times New Roman" w:cs="Times New Roman"/>
          <w:b/>
          <w:sz w:val="20"/>
          <w:szCs w:val="20"/>
          <w:lang w:eastAsia="ru-RU"/>
        </w:rPr>
        <w:t>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Склады (6.9)</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w:t>
      </w:r>
      <w:r w:rsidRPr="00500C1A">
        <w:rPr>
          <w:rFonts w:ascii="Times New Roman" w:hAnsi="Times New Roman" w:cs="Times New Roman"/>
          <w:b/>
          <w:sz w:val="20"/>
          <w:szCs w:val="20"/>
          <w:lang w:eastAsia="ru-RU"/>
        </w:rPr>
        <w:t>к</w:t>
      </w:r>
      <w:r w:rsidRPr="00500C1A">
        <w:rPr>
          <w:rFonts w:ascii="Times New Roman" w:hAnsi="Times New Roman" w:cs="Times New Roman"/>
          <w:b/>
          <w:sz w:val="20"/>
          <w:szCs w:val="20"/>
          <w:lang w:eastAsia="ru-RU"/>
        </w:rPr>
        <w:t>тов капитального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rPr>
          <w:trHeight w:val="206"/>
        </w:trPr>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autoSpaceDE w:val="0"/>
              <w:autoSpaceDN w:val="0"/>
              <w:adjustRightInd w:val="0"/>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Обеспечение сельскох</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зяйственного произво</w:t>
            </w:r>
            <w:r w:rsidRPr="00500C1A">
              <w:rPr>
                <w:rFonts w:ascii="Times New Roman" w:hAnsi="Times New Roman" w:cs="Times New Roman"/>
                <w:sz w:val="20"/>
                <w:szCs w:val="20"/>
                <w:lang w:eastAsia="ru-RU"/>
              </w:rPr>
              <w:t>д</w:t>
            </w:r>
            <w:r w:rsidRPr="00500C1A">
              <w:rPr>
                <w:rFonts w:ascii="Times New Roman" w:hAnsi="Times New Roman" w:cs="Times New Roman"/>
                <w:sz w:val="20"/>
                <w:szCs w:val="20"/>
                <w:lang w:eastAsia="ru-RU"/>
              </w:rPr>
              <w:t>ства (1.18)</w:t>
            </w:r>
          </w:p>
        </w:tc>
        <w:tc>
          <w:tcPr>
            <w:tcW w:w="5103"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tc>
      </w:tr>
    </w:tbl>
    <w:p w:rsidR="00500C1A" w:rsidRPr="00500C1A" w:rsidRDefault="00500C1A" w:rsidP="00500C1A">
      <w:pPr>
        <w:spacing w:after="0" w:line="240" w:lineRule="auto"/>
        <w:rPr>
          <w:rFonts w:ascii="Times New Roman" w:hAnsi="Times New Roman" w:cs="Times New Roman"/>
          <w:b/>
          <w:bCs/>
          <w:kern w:val="32"/>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РЕКРЕАЦИОННОГО НАЗНАЧЕНИЯ (Р)</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 xml:space="preserve">ных в зоне </w:t>
      </w:r>
      <w:proofErr w:type="gramStart"/>
      <w:r w:rsidRPr="00500C1A">
        <w:rPr>
          <w:rFonts w:ascii="Times New Roman" w:hAnsi="Times New Roman" w:cs="Times New Roman"/>
          <w:sz w:val="20"/>
          <w:szCs w:val="20"/>
          <w:lang w:eastAsia="ru-RU"/>
        </w:rPr>
        <w:t>Р</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вой 6 Правил.</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w:t>
      </w:r>
      <w:r w:rsidRPr="00500C1A">
        <w:rPr>
          <w:rFonts w:ascii="Times New Roman" w:hAnsi="Times New Roman" w:cs="Times New Roman"/>
          <w:b/>
          <w:sz w:val="20"/>
          <w:szCs w:val="20"/>
          <w:lang w:eastAsia="ru-RU"/>
        </w:rPr>
        <w:t>а</w:t>
      </w:r>
      <w:r w:rsidRPr="00500C1A">
        <w:rPr>
          <w:rFonts w:ascii="Times New Roman" w:hAnsi="Times New Roman" w:cs="Times New Roman"/>
          <w:b/>
          <w:sz w:val="20"/>
          <w:szCs w:val="20"/>
          <w:lang w:eastAsia="ru-RU"/>
        </w:rPr>
        <w:t>питального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Спорт (5.1)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86:08-6.1590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Природно-познавательный т</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ризм (5.2)</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Туристическое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(5.2.1)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3.</w:t>
            </w:r>
          </w:p>
          <w:p w:rsidR="00500C1A" w:rsidRPr="00500C1A" w:rsidRDefault="00500C1A" w:rsidP="00500C1A">
            <w:pPr>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Охота и рыбалка (5.3)</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 xml:space="preserve">меры земельных участков, иные предельные параметры </w:t>
            </w:r>
            <w:r w:rsidRPr="00500C1A">
              <w:rPr>
                <w:rFonts w:ascii="Times New Roman" w:hAnsi="Times New Roman" w:cs="Times New Roman"/>
                <w:sz w:val="20"/>
                <w:szCs w:val="20"/>
                <w:lang w:eastAsia="ru-RU"/>
              </w:rPr>
              <w:lastRenderedPageBreak/>
              <w:t>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proofErr w:type="spellStart"/>
            <w:r w:rsidRPr="00500C1A">
              <w:rPr>
                <w:rFonts w:ascii="Times New Roman" w:hAnsi="Times New Roman" w:cs="Times New Roman"/>
                <w:sz w:val="20"/>
                <w:szCs w:val="20"/>
                <w:lang w:eastAsia="ru-RU"/>
              </w:rPr>
              <w:lastRenderedPageBreak/>
              <w:t>Выставочно</w:t>
            </w:r>
            <w:proofErr w:type="spellEnd"/>
            <w:r w:rsidRPr="00500C1A">
              <w:rPr>
                <w:rFonts w:ascii="Times New Roman" w:hAnsi="Times New Roman" w:cs="Times New Roman"/>
                <w:sz w:val="20"/>
                <w:szCs w:val="20"/>
                <w:lang w:eastAsia="ru-RU"/>
              </w:rPr>
              <w:t>-ярмарочная деятел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ность (4.10)</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ind w:right="-108"/>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до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Коммунальное обсл</w:t>
            </w:r>
            <w:r w:rsidRPr="00500C1A">
              <w:rPr>
                <w:rFonts w:ascii="Times New Roman" w:hAnsi="Times New Roman" w:cs="Times New Roman"/>
                <w:sz w:val="20"/>
                <w:szCs w:val="20"/>
                <w:lang w:eastAsia="ru-RU"/>
              </w:rPr>
              <w:t>у</w:t>
            </w:r>
            <w:r w:rsidRPr="00500C1A">
              <w:rPr>
                <w:rFonts w:ascii="Times New Roman" w:hAnsi="Times New Roman" w:cs="Times New Roman"/>
                <w:sz w:val="20"/>
                <w:szCs w:val="20"/>
                <w:lang w:eastAsia="ru-RU"/>
              </w:rPr>
              <w:t>живание (3.1)</w:t>
            </w:r>
          </w:p>
        </w:tc>
        <w:tc>
          <w:tcPr>
            <w:tcW w:w="5103" w:type="dxa"/>
            <w:tcBorders>
              <w:top w:val="single" w:sz="8" w:space="0" w:color="auto"/>
              <w:left w:val="single" w:sz="8" w:space="0" w:color="auto"/>
              <w:bottom w:val="single" w:sz="8" w:space="0" w:color="auto"/>
            </w:tcBorders>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 земельного участка до зданий, строений, сооружений, не являющихся лине</w:t>
            </w:r>
            <w:r w:rsidRPr="00500C1A">
              <w:rPr>
                <w:rFonts w:ascii="Times New Roman" w:hAnsi="Times New Roman" w:cs="Times New Roman"/>
                <w:sz w:val="20"/>
                <w:szCs w:val="20"/>
                <w:lang w:eastAsia="ru-RU"/>
              </w:rPr>
              <w:t>й</w:t>
            </w:r>
            <w:r w:rsidRPr="00500C1A">
              <w:rPr>
                <w:rFonts w:ascii="Times New Roman" w:hAnsi="Times New Roman" w:cs="Times New Roman"/>
                <w:sz w:val="20"/>
                <w:szCs w:val="20"/>
                <w:lang w:eastAsia="ru-RU"/>
              </w:rPr>
              <w:t>ными объектами – 1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100;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shd w:val="clear" w:color="auto" w:fill="auto"/>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Благоустройство те</w:t>
            </w:r>
            <w:r w:rsidRPr="00500C1A">
              <w:rPr>
                <w:rFonts w:ascii="Times New Roman" w:hAnsi="Times New Roman" w:cs="Times New Roman"/>
                <w:sz w:val="20"/>
                <w:szCs w:val="20"/>
                <w:lang w:eastAsia="ru-RU"/>
              </w:rPr>
              <w:t>р</w:t>
            </w:r>
            <w:r w:rsidRPr="00500C1A">
              <w:rPr>
                <w:rFonts w:ascii="Times New Roman" w:hAnsi="Times New Roman" w:cs="Times New Roman"/>
                <w:sz w:val="20"/>
                <w:szCs w:val="20"/>
                <w:lang w:eastAsia="ru-RU"/>
              </w:rPr>
              <w:t>ритории (12.0.2)</w:t>
            </w:r>
          </w:p>
        </w:tc>
        <w:tc>
          <w:tcPr>
            <w:tcW w:w="5103" w:type="dxa"/>
            <w:shd w:val="clear" w:color="auto" w:fill="auto"/>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bCs/>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shd w:val="clear" w:color="auto" w:fill="auto"/>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w:t>
      </w:r>
      <w:r w:rsidRPr="00500C1A">
        <w:rPr>
          <w:rFonts w:ascii="Times New Roman" w:hAnsi="Times New Roman" w:cs="Times New Roman"/>
          <w:b/>
          <w:sz w:val="20"/>
          <w:szCs w:val="20"/>
          <w:lang w:eastAsia="ru-RU"/>
        </w:rPr>
        <w:t>и</w:t>
      </w:r>
      <w:r w:rsidRPr="00500C1A">
        <w:rPr>
          <w:rFonts w:ascii="Times New Roman" w:hAnsi="Times New Roman" w:cs="Times New Roman"/>
          <w:b/>
          <w:sz w:val="20"/>
          <w:szCs w:val="20"/>
          <w:lang w:eastAsia="ru-RU"/>
        </w:rPr>
        <w:t>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rPr>
          <w:trHeight w:val="839"/>
        </w:trPr>
        <w:tc>
          <w:tcPr>
            <w:tcW w:w="2235" w:type="dxa"/>
            <w:tcBorders>
              <w:top w:val="single" w:sz="8" w:space="0" w:color="auto"/>
              <w:left w:val="single" w:sz="8" w:space="0" w:color="auto"/>
              <w:right w:val="single" w:sz="8"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Культурное развитие (3.6)</w:t>
            </w:r>
          </w:p>
        </w:tc>
        <w:tc>
          <w:tcPr>
            <w:tcW w:w="5103" w:type="dxa"/>
            <w:tcBorders>
              <w:top w:val="single" w:sz="8" w:space="0" w:color="auto"/>
              <w:left w:val="single" w:sz="8" w:space="0" w:color="auto"/>
              <w:right w:val="single" w:sz="8" w:space="0" w:color="auto"/>
            </w:tcBorders>
            <w:vAlign w:val="center"/>
          </w:tcPr>
          <w:p w:rsidR="00500C1A" w:rsidRPr="00500C1A" w:rsidRDefault="00500C1A" w:rsidP="00500C1A">
            <w:pPr>
              <w:keepNext/>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tcBorders>
              <w:left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86:08-6.1590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tc>
      </w:tr>
      <w:tr w:rsidR="00500C1A" w:rsidRPr="00500C1A" w:rsidTr="00500C1A">
        <w:trPr>
          <w:trHeight w:val="1020"/>
        </w:trPr>
        <w:tc>
          <w:tcPr>
            <w:tcW w:w="2235" w:type="dxa"/>
            <w:tcBorders>
              <w:top w:val="single" w:sz="8" w:space="0" w:color="auto"/>
              <w:left w:val="single" w:sz="8" w:space="0" w:color="auto"/>
              <w:right w:val="single" w:sz="8" w:space="0" w:color="auto"/>
            </w:tcBorders>
            <w:vAlign w:val="center"/>
          </w:tcPr>
          <w:p w:rsidR="00500C1A" w:rsidRPr="00500C1A" w:rsidRDefault="00500C1A" w:rsidP="00500C1A">
            <w:pPr>
              <w:autoSpaceDE w:val="0"/>
              <w:autoSpaceDN w:val="0"/>
              <w:adjustRightInd w:val="0"/>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Общественное питание (4.6)</w:t>
            </w:r>
          </w:p>
        </w:tc>
        <w:tc>
          <w:tcPr>
            <w:tcW w:w="5103" w:type="dxa"/>
            <w:tcBorders>
              <w:top w:val="single" w:sz="8" w:space="0" w:color="auto"/>
              <w:left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50.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rPr>
          <w:trHeight w:val="206"/>
        </w:trPr>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Развлечения (4.8)</w:t>
            </w:r>
          </w:p>
        </w:tc>
        <w:tc>
          <w:tcPr>
            <w:tcW w:w="5103"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60.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w:t>
      </w:r>
      <w:r w:rsidRPr="00500C1A">
        <w:rPr>
          <w:rFonts w:ascii="Times New Roman" w:hAnsi="Times New Roman" w:cs="Times New Roman"/>
          <w:b/>
          <w:sz w:val="20"/>
          <w:szCs w:val="20"/>
          <w:lang w:eastAsia="ru-RU"/>
        </w:rPr>
        <w:t>к</w:t>
      </w:r>
      <w:r w:rsidRPr="00500C1A">
        <w:rPr>
          <w:rFonts w:ascii="Times New Roman" w:hAnsi="Times New Roman" w:cs="Times New Roman"/>
          <w:b/>
          <w:sz w:val="20"/>
          <w:szCs w:val="20"/>
          <w:lang w:eastAsia="ru-RU"/>
        </w:rPr>
        <w:t>тов капитального строительства</w:t>
      </w:r>
    </w:p>
    <w:tbl>
      <w:tblPr>
        <w:tblW w:w="1045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lastRenderedPageBreak/>
              <w:t>Наименование вида использования</w:t>
            </w:r>
          </w:p>
        </w:tc>
        <w:tc>
          <w:tcPr>
            <w:tcW w:w="5103"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tcBorders>
              <w:top w:val="single" w:sz="8" w:space="0" w:color="auto"/>
              <w:left w:val="single" w:sz="8" w:space="0" w:color="auto"/>
              <w:right w:val="single" w:sz="8" w:space="0" w:color="auto"/>
            </w:tcBorders>
            <w:vAlign w:val="center"/>
            <w:hideMark/>
          </w:tcPr>
          <w:p w:rsidR="00500C1A" w:rsidRPr="00500C1A" w:rsidRDefault="00500C1A" w:rsidP="00500C1A">
            <w:pPr>
              <w:tabs>
                <w:tab w:val="center" w:pos="4677"/>
                <w:tab w:val="right" w:pos="9355"/>
              </w:tabs>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rPr>
          <w:trHeight w:val="3286"/>
        </w:trPr>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Служебные гаражи (4.9)</w:t>
            </w:r>
          </w:p>
        </w:tc>
        <w:tc>
          <w:tcPr>
            <w:tcW w:w="5103"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Максимальное количество этажей – 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Максимальный процент застройки в границах земельн</w:t>
            </w:r>
            <w:r w:rsidRPr="00500C1A">
              <w:rPr>
                <w:rFonts w:ascii="Times New Roman" w:hAnsi="Times New Roman" w:cs="Times New Roman"/>
                <w:sz w:val="20"/>
                <w:szCs w:val="20"/>
                <w:lang w:eastAsia="ru-RU"/>
              </w:rPr>
              <w:t>о</w:t>
            </w:r>
            <w:r w:rsidRPr="00500C1A">
              <w:rPr>
                <w:rFonts w:ascii="Times New Roman" w:hAnsi="Times New Roman" w:cs="Times New Roman"/>
                <w:sz w:val="20"/>
                <w:szCs w:val="20"/>
                <w:lang w:eastAsia="ru-RU"/>
              </w:rPr>
              <w:t>го участка – 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tcBorders>
              <w:left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86:08-6.1590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86:08-6.349</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86:08-6.1486</w:t>
            </w:r>
          </w:p>
        </w:tc>
      </w:tr>
      <w:tr w:rsidR="00500C1A" w:rsidRPr="00500C1A" w:rsidTr="00500C1A">
        <w:trPr>
          <w:trHeight w:val="206"/>
        </w:trPr>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rPr>
          <w:rFonts w:ascii="Times New Roman" w:hAnsi="Times New Roman" w:cs="Times New Roman"/>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СПЕЦИАЛЬНОГО НАЗНАЧЕНИЯ, СВЯЗАННАЯ С ЗАХОРОНЕНИЯМИ (Сп</w:t>
      </w:r>
      <w:proofErr w:type="gramStart"/>
      <w:r w:rsidRPr="00500C1A">
        <w:rPr>
          <w:rFonts w:ascii="Times New Roman" w:hAnsi="Times New Roman" w:cs="Times New Roman"/>
          <w:b/>
          <w:sz w:val="20"/>
          <w:szCs w:val="20"/>
          <w:lang w:eastAsia="ru-RU"/>
        </w:rPr>
        <w:t>1</w:t>
      </w:r>
      <w:proofErr w:type="gramEnd"/>
      <w:r w:rsidRPr="00500C1A">
        <w:rPr>
          <w:rFonts w:ascii="Times New Roman" w:hAnsi="Times New Roman" w:cs="Times New Roman"/>
          <w:b/>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ных в зоне Сп</w:t>
      </w:r>
      <w:proofErr w:type="gramStart"/>
      <w:r w:rsidRPr="00500C1A">
        <w:rPr>
          <w:rFonts w:ascii="Times New Roman" w:hAnsi="Times New Roman" w:cs="Times New Roman"/>
          <w:sz w:val="20"/>
          <w:szCs w:val="20"/>
          <w:lang w:eastAsia="ru-RU"/>
        </w:rPr>
        <w:t>1</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Правил.</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w:t>
      </w:r>
      <w:r w:rsidRPr="00500C1A">
        <w:rPr>
          <w:rFonts w:ascii="Times New Roman" w:hAnsi="Times New Roman" w:cs="Times New Roman"/>
          <w:b/>
          <w:sz w:val="20"/>
          <w:szCs w:val="20"/>
          <w:lang w:eastAsia="ru-RU"/>
        </w:rPr>
        <w:t>а</w:t>
      </w:r>
      <w:r w:rsidRPr="00500C1A">
        <w:rPr>
          <w:rFonts w:ascii="Times New Roman" w:hAnsi="Times New Roman" w:cs="Times New Roman"/>
          <w:b/>
          <w:sz w:val="20"/>
          <w:szCs w:val="20"/>
          <w:lang w:eastAsia="ru-RU"/>
        </w:rPr>
        <w:t>питального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Ритуальная деятел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ность (12.1)</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размеры земельных участков:</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xml:space="preserve">- </w:t>
            </w:r>
            <w:proofErr w:type="gramStart"/>
            <w:r w:rsidRPr="00500C1A">
              <w:rPr>
                <w:rFonts w:ascii="Times New Roman" w:hAnsi="Times New Roman" w:cs="Times New Roman"/>
                <w:sz w:val="20"/>
                <w:szCs w:val="20"/>
                <w:lang w:eastAsia="ru-RU"/>
              </w:rPr>
              <w:t>минимальный</w:t>
            </w:r>
            <w:proofErr w:type="gramEnd"/>
            <w:r w:rsidRPr="00500C1A">
              <w:rPr>
                <w:rFonts w:ascii="Times New Roman" w:hAnsi="Times New Roman" w:cs="Times New Roman"/>
                <w:sz w:val="20"/>
                <w:szCs w:val="20"/>
                <w:lang w:eastAsia="ru-RU"/>
              </w:rPr>
              <w:t xml:space="preserve"> – не подлежит установлению;</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 максимальный – 40 га.</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Иные предельные параметры разрешенного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реконструкции объектов капитального строител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ства не подлежат установлению.</w:t>
            </w:r>
          </w:p>
        </w:tc>
        <w:tc>
          <w:tcPr>
            <w:tcW w:w="3118" w:type="dxa"/>
            <w:vMerge w:val="restart"/>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86:08-6.835</w:t>
            </w:r>
          </w:p>
        </w:tc>
      </w:tr>
      <w:tr w:rsidR="00500C1A" w:rsidRPr="00500C1A" w:rsidTr="00500C1A">
        <w:tc>
          <w:tcPr>
            <w:tcW w:w="2235"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Специальная деятел</w:t>
            </w:r>
            <w:r w:rsidRPr="00500C1A">
              <w:rPr>
                <w:rFonts w:ascii="Times New Roman" w:hAnsi="Times New Roman" w:cs="Times New Roman"/>
                <w:sz w:val="20"/>
                <w:szCs w:val="20"/>
                <w:lang w:eastAsia="ru-RU"/>
              </w:rPr>
              <w:t>ь</w:t>
            </w:r>
            <w:r w:rsidRPr="00500C1A">
              <w:rPr>
                <w:rFonts w:ascii="Times New Roman" w:hAnsi="Times New Roman" w:cs="Times New Roman"/>
                <w:sz w:val="20"/>
                <w:szCs w:val="20"/>
                <w:lang w:eastAsia="ru-RU"/>
              </w:rPr>
              <w:t>ность (12.2)</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Предельные (минимальные и (или) максимальные)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меры земельных участков, предельные параметры ра</w:t>
            </w:r>
            <w:r w:rsidRPr="00500C1A">
              <w:rPr>
                <w:rFonts w:ascii="Times New Roman" w:hAnsi="Times New Roman" w:cs="Times New Roman"/>
                <w:sz w:val="20"/>
                <w:szCs w:val="20"/>
                <w:lang w:eastAsia="ru-RU"/>
              </w:rPr>
              <w:t>з</w:t>
            </w:r>
            <w:r w:rsidRPr="00500C1A">
              <w:rPr>
                <w:rFonts w:ascii="Times New Roman" w:hAnsi="Times New Roman" w:cs="Times New Roman"/>
                <w:sz w:val="20"/>
                <w:szCs w:val="20"/>
                <w:lang w:eastAsia="ru-RU"/>
              </w:rPr>
              <w:t>решенного строительства, реконструкции объектов к</w:t>
            </w:r>
            <w:r w:rsidRPr="00500C1A">
              <w:rPr>
                <w:rFonts w:ascii="Times New Roman" w:hAnsi="Times New Roman" w:cs="Times New Roman"/>
                <w:sz w:val="20"/>
                <w:szCs w:val="20"/>
                <w:lang w:eastAsia="ru-RU"/>
              </w:rPr>
              <w:t>а</w:t>
            </w:r>
            <w:r w:rsidRPr="00500C1A">
              <w:rPr>
                <w:rFonts w:ascii="Times New Roman" w:hAnsi="Times New Roman" w:cs="Times New Roman"/>
                <w:sz w:val="20"/>
                <w:szCs w:val="20"/>
                <w:lang w:eastAsia="ru-RU"/>
              </w:rPr>
              <w:t>питального строительства не подлежат установлению.</w:t>
            </w:r>
          </w:p>
        </w:tc>
        <w:tc>
          <w:tcPr>
            <w:tcW w:w="3118" w:type="dxa"/>
            <w:vMerge/>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r w:rsidR="00500C1A" w:rsidRPr="00500C1A" w:rsidTr="00500C1A">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bottom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p>
        </w:tc>
      </w:tr>
    </w:tbl>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w:t>
      </w:r>
      <w:r w:rsidRPr="00500C1A">
        <w:rPr>
          <w:rFonts w:ascii="Times New Roman" w:hAnsi="Times New Roman" w:cs="Times New Roman"/>
          <w:b/>
          <w:sz w:val="20"/>
          <w:szCs w:val="20"/>
          <w:lang w:eastAsia="ru-RU"/>
        </w:rPr>
        <w:t>и</w:t>
      </w:r>
      <w:r w:rsidRPr="00500C1A">
        <w:rPr>
          <w:rFonts w:ascii="Times New Roman" w:hAnsi="Times New Roman" w:cs="Times New Roman"/>
          <w:b/>
          <w:sz w:val="20"/>
          <w:szCs w:val="20"/>
          <w:lang w:eastAsia="ru-RU"/>
        </w:rPr>
        <w:t>тального строительства: нет.</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w:t>
      </w:r>
      <w:r w:rsidRPr="00500C1A">
        <w:rPr>
          <w:rFonts w:ascii="Times New Roman" w:hAnsi="Times New Roman" w:cs="Times New Roman"/>
          <w:b/>
          <w:sz w:val="20"/>
          <w:szCs w:val="20"/>
          <w:lang w:eastAsia="ru-RU"/>
        </w:rPr>
        <w:t>к</w:t>
      </w:r>
      <w:r w:rsidRPr="00500C1A">
        <w:rPr>
          <w:rFonts w:ascii="Times New Roman" w:hAnsi="Times New Roman" w:cs="Times New Roman"/>
          <w:b/>
          <w:sz w:val="20"/>
          <w:szCs w:val="20"/>
          <w:lang w:eastAsia="ru-RU"/>
        </w:rPr>
        <w:t>тов капитального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blHeader/>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rPr>
          <w:trHeight w:val="206"/>
        </w:trPr>
        <w:tc>
          <w:tcPr>
            <w:tcW w:w="2235" w:type="dxa"/>
            <w:vAlign w:val="center"/>
          </w:tcPr>
          <w:p w:rsidR="00500C1A" w:rsidRPr="00500C1A" w:rsidRDefault="00500C1A" w:rsidP="00500C1A">
            <w:pPr>
              <w:spacing w:after="0" w:line="240" w:lineRule="auto"/>
              <w:rPr>
                <w:rFonts w:ascii="Times New Roman" w:hAnsi="Times New Roman" w:cs="Times New Roman"/>
                <w:bCs/>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lastRenderedPageBreak/>
              <w:t>86:08-6.835</w:t>
            </w:r>
          </w:p>
        </w:tc>
      </w:tr>
    </w:tbl>
    <w:p w:rsidR="00500C1A" w:rsidRPr="00500C1A" w:rsidRDefault="00500C1A" w:rsidP="00500C1A">
      <w:pPr>
        <w:spacing w:after="0" w:line="240" w:lineRule="auto"/>
        <w:rPr>
          <w:rFonts w:ascii="Times New Roman" w:hAnsi="Times New Roman" w:cs="Times New Roman"/>
          <w:b/>
          <w:sz w:val="20"/>
          <w:szCs w:val="20"/>
          <w:u w:val="single"/>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ЗОНА ТРАНСПОРТНОЙ ИНФРАСТРУКТУРЫ, ПРЕДНАЗНАЧЕННАЯ ПОД РАЗМЕЩЕНИЕ УЛИЧНО-ДОРОЖНОЙ СЕТИ (Т</w:t>
      </w:r>
      <w:proofErr w:type="gramStart"/>
      <w:r w:rsidRPr="00500C1A">
        <w:rPr>
          <w:rFonts w:ascii="Times New Roman" w:hAnsi="Times New Roman" w:cs="Times New Roman"/>
          <w:b/>
          <w:sz w:val="20"/>
          <w:szCs w:val="20"/>
          <w:lang w:eastAsia="ru-RU"/>
        </w:rPr>
        <w:t>2</w:t>
      </w:r>
      <w:proofErr w:type="gramEnd"/>
      <w:r w:rsidRPr="00500C1A">
        <w:rPr>
          <w:rFonts w:ascii="Times New Roman" w:hAnsi="Times New Roman" w:cs="Times New Roman"/>
          <w:b/>
          <w:sz w:val="20"/>
          <w:szCs w:val="20"/>
          <w:lang w:eastAsia="ru-RU"/>
        </w:rPr>
        <w:t>)</w:t>
      </w:r>
    </w:p>
    <w:p w:rsidR="00500C1A" w:rsidRPr="00500C1A" w:rsidRDefault="00500C1A" w:rsidP="00500C1A">
      <w:pPr>
        <w:spacing w:after="0" w:line="240" w:lineRule="auto"/>
        <w:ind w:firstLine="567"/>
        <w:jc w:val="both"/>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использования земельных участков и объектов капитального строительства, расположе</w:t>
      </w:r>
      <w:r w:rsidRPr="00500C1A">
        <w:rPr>
          <w:rFonts w:ascii="Times New Roman" w:hAnsi="Times New Roman" w:cs="Times New Roman"/>
          <w:sz w:val="20"/>
          <w:szCs w:val="20"/>
          <w:lang w:eastAsia="ru-RU"/>
        </w:rPr>
        <w:t>н</w:t>
      </w:r>
      <w:r w:rsidRPr="00500C1A">
        <w:rPr>
          <w:rFonts w:ascii="Times New Roman" w:hAnsi="Times New Roman" w:cs="Times New Roman"/>
          <w:sz w:val="20"/>
          <w:szCs w:val="20"/>
          <w:lang w:eastAsia="ru-RU"/>
        </w:rPr>
        <w:t>ных в зоне Т</w:t>
      </w:r>
      <w:proofErr w:type="gramStart"/>
      <w:r w:rsidRPr="00500C1A">
        <w:rPr>
          <w:rFonts w:ascii="Times New Roman" w:hAnsi="Times New Roman" w:cs="Times New Roman"/>
          <w:sz w:val="20"/>
          <w:szCs w:val="20"/>
          <w:lang w:eastAsia="ru-RU"/>
        </w:rPr>
        <w:t>2</w:t>
      </w:r>
      <w:proofErr w:type="gramEnd"/>
      <w:r w:rsidRPr="00500C1A">
        <w:rPr>
          <w:rFonts w:ascii="Times New Roman" w:hAnsi="Times New Roman" w:cs="Times New Roman"/>
          <w:sz w:val="20"/>
          <w:szCs w:val="20"/>
          <w:lang w:eastAsia="ru-RU"/>
        </w:rPr>
        <w:t xml:space="preserve"> и попадающие в границы зон с особыми условиями использования территории, определяются Главой 6 Правил.</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1. Основные виды и параметры разрешённого использования земельных участков и объектов к</w:t>
      </w:r>
      <w:r w:rsidRPr="00500C1A">
        <w:rPr>
          <w:rFonts w:ascii="Times New Roman" w:hAnsi="Times New Roman" w:cs="Times New Roman"/>
          <w:b/>
          <w:sz w:val="20"/>
          <w:szCs w:val="20"/>
          <w:lang w:eastAsia="ru-RU"/>
        </w:rPr>
        <w:t>а</w:t>
      </w:r>
      <w:r w:rsidRPr="00500C1A">
        <w:rPr>
          <w:rFonts w:ascii="Times New Roman" w:hAnsi="Times New Roman" w:cs="Times New Roman"/>
          <w:b/>
          <w:sz w:val="20"/>
          <w:szCs w:val="20"/>
          <w:lang w:eastAsia="ru-RU"/>
        </w:rPr>
        <w:t>питального строительства</w:t>
      </w:r>
    </w:p>
    <w:tbl>
      <w:tblPr>
        <w:tblW w:w="10456"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500C1A" w:rsidRPr="00500C1A" w:rsidTr="00500C1A">
        <w:trPr>
          <w:trHeight w:val="710"/>
        </w:trPr>
        <w:tc>
          <w:tcPr>
            <w:tcW w:w="2235"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Наименование вида использования</w:t>
            </w:r>
          </w:p>
        </w:tc>
        <w:tc>
          <w:tcPr>
            <w:tcW w:w="5103"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Параметры разрешенного использования</w:t>
            </w:r>
          </w:p>
        </w:tc>
        <w:tc>
          <w:tcPr>
            <w:tcW w:w="3118" w:type="dxa"/>
            <w:vAlign w:val="center"/>
          </w:tcPr>
          <w:p w:rsidR="00500C1A" w:rsidRPr="00500C1A" w:rsidRDefault="00500C1A" w:rsidP="00500C1A">
            <w:pPr>
              <w:spacing w:after="0" w:line="240" w:lineRule="auto"/>
              <w:jc w:val="center"/>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Ограничения использования земельных участков и объектов капитального строительства</w:t>
            </w:r>
          </w:p>
        </w:tc>
      </w:tr>
      <w:tr w:rsidR="00500C1A" w:rsidRPr="00500C1A" w:rsidTr="00500C1A">
        <w:tc>
          <w:tcPr>
            <w:tcW w:w="2235"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bCs/>
                <w:sz w:val="20"/>
                <w:szCs w:val="20"/>
                <w:lang w:eastAsia="ru-RU"/>
              </w:rPr>
              <w:t>Предельные (минимальные и (или) максимальные) ра</w:t>
            </w:r>
            <w:r w:rsidRPr="00500C1A">
              <w:rPr>
                <w:rFonts w:ascii="Times New Roman" w:hAnsi="Times New Roman" w:cs="Times New Roman"/>
                <w:bCs/>
                <w:sz w:val="20"/>
                <w:szCs w:val="20"/>
                <w:lang w:eastAsia="ru-RU"/>
              </w:rPr>
              <w:t>з</w:t>
            </w:r>
            <w:r w:rsidRPr="00500C1A">
              <w:rPr>
                <w:rFonts w:ascii="Times New Roman" w:hAnsi="Times New Roman" w:cs="Times New Roman"/>
                <w:bCs/>
                <w:sz w:val="20"/>
                <w:szCs w:val="20"/>
                <w:lang w:eastAsia="ru-RU"/>
              </w:rPr>
              <w:t>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8" w:space="0" w:color="auto"/>
              <w:left w:val="single" w:sz="8" w:space="0" w:color="auto"/>
              <w:bottom w:val="single" w:sz="8" w:space="0" w:color="auto"/>
              <w:right w:val="single" w:sz="8" w:space="0" w:color="auto"/>
            </w:tcBorders>
            <w:vAlign w:val="center"/>
          </w:tcPr>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Ограничения устанавливаются с учетом зон с особыми условиями использования территории, св</w:t>
            </w:r>
            <w:r w:rsidRPr="00500C1A">
              <w:rPr>
                <w:rFonts w:ascii="Times New Roman" w:hAnsi="Times New Roman" w:cs="Times New Roman"/>
                <w:sz w:val="20"/>
                <w:szCs w:val="20"/>
                <w:lang w:eastAsia="ru-RU"/>
              </w:rPr>
              <w:t>е</w:t>
            </w:r>
            <w:r w:rsidRPr="00500C1A">
              <w:rPr>
                <w:rFonts w:ascii="Times New Roman" w:hAnsi="Times New Roman" w:cs="Times New Roman"/>
                <w:sz w:val="20"/>
                <w:szCs w:val="20"/>
                <w:lang w:eastAsia="ru-RU"/>
              </w:rPr>
              <w:t>дения о которых содержаться в Едином государственном реестре недвижимости:</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86:08-6.1581</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86:08-6.680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86:08-6.186</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86:08-6.912</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86:08-6.464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86:08-6.1058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86:08-6.1587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86:08-6.278</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86:08-6.1030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86:08-6.1003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86:08-6.1245</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86:08-6.944</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86:08-6.1507</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86:08-6.1513</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86:08-6.1510</w:t>
            </w:r>
          </w:p>
          <w:p w:rsidR="00500C1A" w:rsidRPr="00500C1A" w:rsidRDefault="00500C1A" w:rsidP="00500C1A">
            <w:pPr>
              <w:spacing w:after="0" w:line="240" w:lineRule="auto"/>
              <w:rPr>
                <w:rFonts w:ascii="Times New Roman" w:hAnsi="Times New Roman" w:cs="Times New Roman"/>
                <w:sz w:val="20"/>
                <w:szCs w:val="20"/>
                <w:lang w:eastAsia="ru-RU"/>
              </w:rPr>
            </w:pPr>
            <w:r w:rsidRPr="00500C1A">
              <w:rPr>
                <w:rFonts w:ascii="Times New Roman" w:hAnsi="Times New Roman" w:cs="Times New Roman"/>
                <w:sz w:val="20"/>
                <w:szCs w:val="20"/>
                <w:lang w:eastAsia="ru-RU"/>
              </w:rPr>
              <w:t>86:08-6.1512</w:t>
            </w:r>
          </w:p>
        </w:tc>
      </w:tr>
    </w:tbl>
    <w:p w:rsidR="00500C1A" w:rsidRPr="00500C1A" w:rsidRDefault="00500C1A" w:rsidP="00500C1A">
      <w:pPr>
        <w:spacing w:after="0" w:line="240" w:lineRule="auto"/>
        <w:rPr>
          <w:rFonts w:ascii="Times New Roman" w:hAnsi="Times New Roman" w:cs="Times New Roman"/>
          <w:b/>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2. Условно разрешённые виды и параметры использования земельных участков и объектов кап</w:t>
      </w:r>
      <w:r w:rsidRPr="00500C1A">
        <w:rPr>
          <w:rFonts w:ascii="Times New Roman" w:hAnsi="Times New Roman" w:cs="Times New Roman"/>
          <w:b/>
          <w:sz w:val="20"/>
          <w:szCs w:val="20"/>
          <w:lang w:eastAsia="ru-RU"/>
        </w:rPr>
        <w:t>и</w:t>
      </w:r>
      <w:r w:rsidRPr="00500C1A">
        <w:rPr>
          <w:rFonts w:ascii="Times New Roman" w:hAnsi="Times New Roman" w:cs="Times New Roman"/>
          <w:b/>
          <w:sz w:val="20"/>
          <w:szCs w:val="20"/>
          <w:lang w:eastAsia="ru-RU"/>
        </w:rPr>
        <w:t>тального строительства: нет.</w:t>
      </w: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p>
    <w:p w:rsidR="00500C1A" w:rsidRPr="00500C1A" w:rsidRDefault="00500C1A" w:rsidP="00500C1A">
      <w:pPr>
        <w:spacing w:after="0" w:line="240" w:lineRule="auto"/>
        <w:ind w:firstLine="567"/>
        <w:jc w:val="both"/>
        <w:rPr>
          <w:rFonts w:ascii="Times New Roman" w:hAnsi="Times New Roman" w:cs="Times New Roman"/>
          <w:b/>
          <w:sz w:val="20"/>
          <w:szCs w:val="20"/>
          <w:lang w:eastAsia="ru-RU"/>
        </w:rPr>
      </w:pPr>
      <w:r w:rsidRPr="00500C1A">
        <w:rPr>
          <w:rFonts w:ascii="Times New Roman" w:hAnsi="Times New Roman" w:cs="Times New Roman"/>
          <w:b/>
          <w:sz w:val="20"/>
          <w:szCs w:val="20"/>
          <w:lang w:eastAsia="ru-RU"/>
        </w:rPr>
        <w:t>3. Вспомогательные виды и параметры разрешённого использования земельных участков и объе</w:t>
      </w:r>
      <w:r w:rsidRPr="00500C1A">
        <w:rPr>
          <w:rFonts w:ascii="Times New Roman" w:hAnsi="Times New Roman" w:cs="Times New Roman"/>
          <w:b/>
          <w:sz w:val="20"/>
          <w:szCs w:val="20"/>
          <w:lang w:eastAsia="ru-RU"/>
        </w:rPr>
        <w:t>к</w:t>
      </w:r>
      <w:r w:rsidRPr="00500C1A">
        <w:rPr>
          <w:rFonts w:ascii="Times New Roman" w:hAnsi="Times New Roman" w:cs="Times New Roman"/>
          <w:b/>
          <w:sz w:val="20"/>
          <w:szCs w:val="20"/>
          <w:lang w:eastAsia="ru-RU"/>
        </w:rPr>
        <w:t>тов капитального строительства: нет.</w:t>
      </w:r>
    </w:p>
    <w:p w:rsidR="00AD6750" w:rsidRDefault="00AD6750"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00C1A" w:rsidRDefault="00500C1A"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00C1A" w:rsidRPr="00500C1A" w:rsidRDefault="00500C1A"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00C1A" w:rsidRPr="00500C1A" w:rsidRDefault="00500C1A"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00C1A" w:rsidRPr="00500C1A" w:rsidRDefault="00500C1A" w:rsidP="00500C1A">
      <w:pPr>
        <w:spacing w:after="0"/>
        <w:ind w:left="5529"/>
        <w:rPr>
          <w:rFonts w:ascii="Times New Roman" w:hAnsi="Times New Roman" w:cs="Times New Roman"/>
          <w:spacing w:val="-2"/>
          <w:sz w:val="20"/>
          <w:szCs w:val="20"/>
        </w:rPr>
      </w:pPr>
      <w:r w:rsidRPr="00500C1A">
        <w:rPr>
          <w:rFonts w:ascii="Times New Roman" w:hAnsi="Times New Roman" w:cs="Times New Roman"/>
          <w:spacing w:val="-2"/>
          <w:sz w:val="20"/>
          <w:szCs w:val="20"/>
        </w:rPr>
        <w:t>Приложение № 2</w:t>
      </w:r>
    </w:p>
    <w:p w:rsidR="00500C1A" w:rsidRPr="00500C1A" w:rsidRDefault="00500C1A" w:rsidP="00500C1A">
      <w:pPr>
        <w:spacing w:after="0"/>
        <w:ind w:left="5529"/>
        <w:rPr>
          <w:rFonts w:ascii="Times New Roman" w:hAnsi="Times New Roman" w:cs="Times New Roman"/>
          <w:spacing w:val="-2"/>
          <w:sz w:val="20"/>
          <w:szCs w:val="20"/>
        </w:rPr>
      </w:pPr>
      <w:r w:rsidRPr="00500C1A">
        <w:rPr>
          <w:rFonts w:ascii="Times New Roman" w:hAnsi="Times New Roman" w:cs="Times New Roman"/>
          <w:spacing w:val="-2"/>
          <w:sz w:val="20"/>
          <w:szCs w:val="20"/>
        </w:rPr>
        <w:t>к постановлению Главы</w:t>
      </w:r>
    </w:p>
    <w:p w:rsidR="00500C1A" w:rsidRPr="00500C1A" w:rsidRDefault="00500C1A" w:rsidP="00500C1A">
      <w:pPr>
        <w:spacing w:after="0"/>
        <w:ind w:left="5529"/>
        <w:rPr>
          <w:rFonts w:ascii="Times New Roman" w:hAnsi="Times New Roman" w:cs="Times New Roman"/>
          <w:spacing w:val="-2"/>
          <w:sz w:val="20"/>
          <w:szCs w:val="20"/>
        </w:rPr>
      </w:pPr>
      <w:r w:rsidRPr="00500C1A">
        <w:rPr>
          <w:rFonts w:ascii="Times New Roman" w:hAnsi="Times New Roman" w:cs="Times New Roman"/>
          <w:spacing w:val="-2"/>
          <w:sz w:val="20"/>
          <w:szCs w:val="20"/>
        </w:rPr>
        <w:t>сельского поселения Усть-Юган</w:t>
      </w:r>
      <w:r w:rsidRPr="00500C1A">
        <w:rPr>
          <w:rFonts w:ascii="Times New Roman" w:hAnsi="Times New Roman" w:cs="Times New Roman"/>
          <w:spacing w:val="-2"/>
          <w:sz w:val="20"/>
          <w:szCs w:val="20"/>
        </w:rPr>
        <w:br/>
        <w:t xml:space="preserve">от </w:t>
      </w:r>
      <w:r w:rsidRPr="00500C1A">
        <w:rPr>
          <w:rFonts w:ascii="Times New Roman" w:hAnsi="Times New Roman" w:cs="Times New Roman"/>
          <w:spacing w:val="-2"/>
          <w:sz w:val="20"/>
          <w:szCs w:val="20"/>
          <w:u w:val="single"/>
        </w:rPr>
        <w:t>15.07.2022</w:t>
      </w:r>
      <w:r w:rsidRPr="00500C1A">
        <w:rPr>
          <w:rFonts w:ascii="Times New Roman" w:hAnsi="Times New Roman" w:cs="Times New Roman"/>
          <w:spacing w:val="-2"/>
          <w:sz w:val="20"/>
          <w:szCs w:val="20"/>
        </w:rPr>
        <w:t xml:space="preserve"> № </w:t>
      </w:r>
      <w:r w:rsidRPr="00500C1A">
        <w:rPr>
          <w:rFonts w:ascii="Times New Roman" w:hAnsi="Times New Roman" w:cs="Times New Roman"/>
          <w:spacing w:val="-2"/>
          <w:sz w:val="20"/>
          <w:szCs w:val="20"/>
          <w:u w:val="single"/>
        </w:rPr>
        <w:t>19-пг</w:t>
      </w:r>
    </w:p>
    <w:p w:rsidR="00500C1A" w:rsidRPr="00500C1A" w:rsidRDefault="00500C1A" w:rsidP="00500C1A">
      <w:pPr>
        <w:jc w:val="center"/>
        <w:rPr>
          <w:rFonts w:ascii="Times New Roman" w:hAnsi="Times New Roman" w:cs="Times New Roman"/>
          <w:sz w:val="20"/>
          <w:szCs w:val="20"/>
        </w:rPr>
      </w:pPr>
      <w:r w:rsidRPr="00500C1A">
        <w:rPr>
          <w:rFonts w:ascii="Times New Roman" w:hAnsi="Times New Roman" w:cs="Times New Roman"/>
          <w:sz w:val="20"/>
          <w:szCs w:val="20"/>
        </w:rPr>
        <w:t xml:space="preserve"> </w:t>
      </w:r>
    </w:p>
    <w:p w:rsidR="00500C1A" w:rsidRDefault="00500C1A" w:rsidP="00500C1A">
      <w:pPr>
        <w:autoSpaceDE w:val="0"/>
        <w:autoSpaceDN w:val="0"/>
        <w:adjustRightInd w:val="0"/>
        <w:ind w:firstLine="709"/>
        <w:jc w:val="center"/>
        <w:rPr>
          <w:rFonts w:ascii="Times New Roman" w:hAnsi="Times New Roman" w:cs="Times New Roman"/>
          <w:sz w:val="20"/>
          <w:szCs w:val="20"/>
        </w:rPr>
      </w:pPr>
      <w:r w:rsidRPr="00500C1A">
        <w:rPr>
          <w:rFonts w:ascii="Times New Roman" w:hAnsi="Times New Roman" w:cs="Times New Roman"/>
          <w:sz w:val="20"/>
          <w:szCs w:val="20"/>
        </w:rPr>
        <w:t>Порядок учета предложений по Проекту</w:t>
      </w:r>
    </w:p>
    <w:p w:rsidR="00500C1A" w:rsidRPr="00500C1A" w:rsidRDefault="00500C1A" w:rsidP="00500C1A">
      <w:pPr>
        <w:autoSpaceDE w:val="0"/>
        <w:autoSpaceDN w:val="0"/>
        <w:adjustRightInd w:val="0"/>
        <w:spacing w:after="0"/>
        <w:ind w:firstLine="709"/>
        <w:jc w:val="center"/>
        <w:rPr>
          <w:rFonts w:ascii="Times New Roman" w:hAnsi="Times New Roman" w:cs="Times New Roman"/>
          <w:sz w:val="20"/>
          <w:szCs w:val="20"/>
        </w:rPr>
      </w:pPr>
    </w:p>
    <w:p w:rsidR="00500C1A" w:rsidRPr="00500C1A" w:rsidRDefault="00500C1A" w:rsidP="0076640F">
      <w:pPr>
        <w:numPr>
          <w:ilvl w:val="0"/>
          <w:numId w:val="29"/>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Настоящий порядок учета предложений по Проекту разработан в соответствии с требованиями Федерального закона от 06.10.2003 № 131 «Об общих принципах организации местного самоуправления в Ро</w:t>
      </w:r>
      <w:r w:rsidRPr="00500C1A">
        <w:rPr>
          <w:rFonts w:ascii="Times New Roman" w:hAnsi="Times New Roman" w:cs="Times New Roman"/>
          <w:sz w:val="20"/>
          <w:szCs w:val="20"/>
        </w:rPr>
        <w:t>с</w:t>
      </w:r>
      <w:r w:rsidRPr="00500C1A">
        <w:rPr>
          <w:rFonts w:ascii="Times New Roman" w:hAnsi="Times New Roman" w:cs="Times New Roman"/>
          <w:sz w:val="20"/>
          <w:szCs w:val="20"/>
        </w:rPr>
        <w:t>сийской Федерации»</w:t>
      </w:r>
    </w:p>
    <w:p w:rsidR="00500C1A" w:rsidRPr="00500C1A" w:rsidRDefault="00500C1A" w:rsidP="00500C1A">
      <w:pPr>
        <w:autoSpaceDE w:val="0"/>
        <w:autoSpaceDN w:val="0"/>
        <w:adjustRightInd w:val="0"/>
        <w:spacing w:after="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lastRenderedPageBreak/>
        <w:t>Жители сельского поселения Усть-Юган, обладающие избирательным правом, вправе принять участие в обсуждении Проекта и внести свои предложения.</w:t>
      </w:r>
    </w:p>
    <w:p w:rsidR="00500C1A" w:rsidRPr="00500C1A" w:rsidRDefault="00500C1A" w:rsidP="0076640F">
      <w:pPr>
        <w:numPr>
          <w:ilvl w:val="0"/>
          <w:numId w:val="29"/>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Предложения направляются в администрацию сельского поселения Усть-Юган в адрес Оргк</w:t>
      </w:r>
      <w:r w:rsidRPr="00500C1A">
        <w:rPr>
          <w:rFonts w:ascii="Times New Roman" w:hAnsi="Times New Roman" w:cs="Times New Roman"/>
          <w:sz w:val="20"/>
          <w:szCs w:val="20"/>
        </w:rPr>
        <w:t>о</w:t>
      </w:r>
      <w:r w:rsidRPr="00500C1A">
        <w:rPr>
          <w:rFonts w:ascii="Times New Roman" w:hAnsi="Times New Roman" w:cs="Times New Roman"/>
          <w:sz w:val="20"/>
          <w:szCs w:val="20"/>
        </w:rPr>
        <w:t xml:space="preserve">митета: 628325, п. Усть-Юган д.5, 31-60-37, либо по электронной почте: </w:t>
      </w:r>
      <w:hyperlink r:id="rId17" w:history="1">
        <w:r w:rsidRPr="00500C1A">
          <w:rPr>
            <w:rFonts w:ascii="Times New Roman" w:hAnsi="Times New Roman" w:cs="Times New Roman"/>
            <w:sz w:val="20"/>
            <w:szCs w:val="20"/>
            <w:u w:val="single"/>
            <w:lang w:val="en-US"/>
          </w:rPr>
          <w:t>ust</w:t>
        </w:r>
        <w:r w:rsidRPr="00500C1A">
          <w:rPr>
            <w:rFonts w:ascii="Times New Roman" w:hAnsi="Times New Roman" w:cs="Times New Roman"/>
            <w:sz w:val="20"/>
            <w:szCs w:val="20"/>
            <w:u w:val="single"/>
          </w:rPr>
          <w:t>-</w:t>
        </w:r>
        <w:r w:rsidRPr="00500C1A">
          <w:rPr>
            <w:rFonts w:ascii="Times New Roman" w:hAnsi="Times New Roman" w:cs="Times New Roman"/>
            <w:sz w:val="20"/>
            <w:szCs w:val="20"/>
            <w:u w:val="single"/>
            <w:lang w:val="en-US"/>
          </w:rPr>
          <w:t>yugan</w:t>
        </w:r>
        <w:r w:rsidRPr="00500C1A">
          <w:rPr>
            <w:rFonts w:ascii="Times New Roman" w:hAnsi="Times New Roman" w:cs="Times New Roman"/>
            <w:sz w:val="20"/>
            <w:szCs w:val="20"/>
            <w:u w:val="single"/>
          </w:rPr>
          <w:t>@</w:t>
        </w:r>
        <w:r w:rsidRPr="00500C1A">
          <w:rPr>
            <w:rFonts w:ascii="Times New Roman" w:hAnsi="Times New Roman" w:cs="Times New Roman"/>
            <w:sz w:val="20"/>
            <w:szCs w:val="20"/>
            <w:u w:val="single"/>
            <w:lang w:val="en-US"/>
          </w:rPr>
          <w:t>mail</w:t>
        </w:r>
        <w:r w:rsidRPr="00500C1A">
          <w:rPr>
            <w:rFonts w:ascii="Times New Roman" w:hAnsi="Times New Roman" w:cs="Times New Roman"/>
            <w:sz w:val="20"/>
            <w:szCs w:val="20"/>
            <w:u w:val="single"/>
          </w:rPr>
          <w:t>.</w:t>
        </w:r>
        <w:proofErr w:type="spellStart"/>
        <w:r w:rsidRPr="00500C1A">
          <w:rPr>
            <w:rFonts w:ascii="Times New Roman" w:hAnsi="Times New Roman" w:cs="Times New Roman"/>
            <w:sz w:val="20"/>
            <w:szCs w:val="20"/>
            <w:u w:val="single"/>
            <w:lang w:val="en-US"/>
          </w:rPr>
          <w:t>ru</w:t>
        </w:r>
        <w:proofErr w:type="spellEnd"/>
      </w:hyperlink>
      <w:r w:rsidRPr="00500C1A">
        <w:rPr>
          <w:rFonts w:ascii="Times New Roman" w:hAnsi="Times New Roman" w:cs="Times New Roman"/>
          <w:sz w:val="20"/>
          <w:szCs w:val="20"/>
        </w:rPr>
        <w:t>.</w:t>
      </w:r>
    </w:p>
    <w:p w:rsidR="00500C1A" w:rsidRPr="00500C1A" w:rsidRDefault="00500C1A" w:rsidP="0076640F">
      <w:pPr>
        <w:numPr>
          <w:ilvl w:val="0"/>
          <w:numId w:val="29"/>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xml:space="preserve">Предложения направляются в письменном виде в течение 15 дней со дня опубликования </w:t>
      </w:r>
      <w:r>
        <w:rPr>
          <w:rFonts w:ascii="Times New Roman" w:hAnsi="Times New Roman" w:cs="Times New Roman"/>
          <w:sz w:val="20"/>
          <w:szCs w:val="20"/>
        </w:rPr>
        <w:t xml:space="preserve">    </w:t>
      </w:r>
      <w:r w:rsidRPr="00500C1A">
        <w:rPr>
          <w:rFonts w:ascii="Times New Roman" w:hAnsi="Times New Roman" w:cs="Times New Roman"/>
          <w:sz w:val="20"/>
          <w:szCs w:val="20"/>
        </w:rPr>
        <w:t>(обнародования) Проекта и настоящего Порядка.</w:t>
      </w:r>
    </w:p>
    <w:p w:rsidR="00500C1A" w:rsidRPr="00500C1A" w:rsidRDefault="00500C1A" w:rsidP="00500C1A">
      <w:pPr>
        <w:autoSpaceDE w:val="0"/>
        <w:autoSpaceDN w:val="0"/>
        <w:adjustRightInd w:val="0"/>
        <w:spacing w:after="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Предложения должны содержать:</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ссылки на абзац, пункт, часть, статью Проекта;</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те</w:t>
      </w:r>
      <w:proofErr w:type="gramStart"/>
      <w:r w:rsidRPr="00500C1A">
        <w:rPr>
          <w:rFonts w:ascii="Times New Roman" w:hAnsi="Times New Roman" w:cs="Times New Roman"/>
          <w:sz w:val="20"/>
          <w:szCs w:val="20"/>
        </w:rPr>
        <w:t>кст Пр</w:t>
      </w:r>
      <w:proofErr w:type="gramEnd"/>
      <w:r w:rsidRPr="00500C1A">
        <w:rPr>
          <w:rFonts w:ascii="Times New Roman" w:hAnsi="Times New Roman" w:cs="Times New Roman"/>
          <w:sz w:val="20"/>
          <w:szCs w:val="20"/>
        </w:rPr>
        <w:t>оекта;</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те</w:t>
      </w:r>
      <w:proofErr w:type="gramStart"/>
      <w:r w:rsidRPr="00500C1A">
        <w:rPr>
          <w:rFonts w:ascii="Times New Roman" w:hAnsi="Times New Roman" w:cs="Times New Roman"/>
          <w:sz w:val="20"/>
          <w:szCs w:val="20"/>
        </w:rPr>
        <w:t>кст пр</w:t>
      </w:r>
      <w:proofErr w:type="gramEnd"/>
      <w:r w:rsidRPr="00500C1A">
        <w:rPr>
          <w:rFonts w:ascii="Times New Roman" w:hAnsi="Times New Roman" w:cs="Times New Roman"/>
          <w:sz w:val="20"/>
          <w:szCs w:val="20"/>
        </w:rPr>
        <w:t>едложения к Проекту и обоснования;</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те</w:t>
      </w:r>
      <w:proofErr w:type="gramStart"/>
      <w:r w:rsidRPr="00500C1A">
        <w:rPr>
          <w:rFonts w:ascii="Times New Roman" w:hAnsi="Times New Roman" w:cs="Times New Roman"/>
          <w:sz w:val="20"/>
          <w:szCs w:val="20"/>
        </w:rPr>
        <w:t>кст Пр</w:t>
      </w:r>
      <w:proofErr w:type="gramEnd"/>
      <w:r w:rsidRPr="00500C1A">
        <w:rPr>
          <w:rFonts w:ascii="Times New Roman" w:hAnsi="Times New Roman" w:cs="Times New Roman"/>
          <w:sz w:val="20"/>
          <w:szCs w:val="20"/>
        </w:rPr>
        <w:t>оекта с учетом предложений.</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В предложениях должны быть указаны:</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фамилия, имя, отчество (при наличии) и дата рождения жителя сельского поселения Усть-Юган;</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адрес места жительства и контактный телефон жителя сельского поселения Усть-Юган;</w:t>
      </w:r>
    </w:p>
    <w:p w:rsidR="00500C1A" w:rsidRPr="00500C1A" w:rsidRDefault="00500C1A" w:rsidP="00500C1A">
      <w:pPr>
        <w:autoSpaceDE w:val="0"/>
        <w:autoSpaceDN w:val="0"/>
        <w:adjustRightInd w:val="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xml:space="preserve">- личная подпись жителя сельского поселения Усть-Юган. </w:t>
      </w:r>
    </w:p>
    <w:p w:rsidR="00500C1A" w:rsidRPr="00500C1A" w:rsidRDefault="00500C1A" w:rsidP="00500C1A">
      <w:pPr>
        <w:autoSpaceDE w:val="0"/>
        <w:autoSpaceDN w:val="0"/>
        <w:adjustRightInd w:val="0"/>
        <w:spacing w:after="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4. Предложения вносятся только в отношении Проекта и должны соответствовать действующему зак</w:t>
      </w:r>
      <w:r w:rsidRPr="00500C1A">
        <w:rPr>
          <w:rFonts w:ascii="Times New Roman" w:hAnsi="Times New Roman" w:cs="Times New Roman"/>
          <w:sz w:val="20"/>
          <w:szCs w:val="20"/>
        </w:rPr>
        <w:t>о</w:t>
      </w:r>
      <w:r w:rsidRPr="00500C1A">
        <w:rPr>
          <w:rFonts w:ascii="Times New Roman" w:hAnsi="Times New Roman" w:cs="Times New Roman"/>
          <w:sz w:val="20"/>
          <w:szCs w:val="20"/>
        </w:rPr>
        <w:t>нодательству, не допускать противоречия, либо несогласованности с действующим законодательством и иными нормативными актами сельского поселения Усть-Юган и обеспечить однозначное толкование.</w:t>
      </w:r>
    </w:p>
    <w:p w:rsidR="00500C1A" w:rsidRPr="00500C1A" w:rsidRDefault="00500C1A" w:rsidP="00500C1A">
      <w:pPr>
        <w:autoSpaceDE w:val="0"/>
        <w:autoSpaceDN w:val="0"/>
        <w:adjustRightInd w:val="0"/>
        <w:spacing w:after="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 xml:space="preserve">5.  Поступившие предложения регистрируются ответственным лицом с указанием инициатора внесения предложения, Ф.И.О., контактного телефона. </w:t>
      </w:r>
    </w:p>
    <w:p w:rsidR="00500C1A" w:rsidRPr="00500C1A" w:rsidRDefault="00500C1A" w:rsidP="00500C1A">
      <w:pPr>
        <w:autoSpaceDE w:val="0"/>
        <w:autoSpaceDN w:val="0"/>
        <w:adjustRightInd w:val="0"/>
        <w:spacing w:after="0"/>
        <w:ind w:firstLine="709"/>
        <w:contextualSpacing/>
        <w:jc w:val="both"/>
        <w:rPr>
          <w:rFonts w:ascii="Times New Roman" w:hAnsi="Times New Roman" w:cs="Times New Roman"/>
          <w:sz w:val="20"/>
          <w:szCs w:val="20"/>
        </w:rPr>
      </w:pPr>
      <w:r w:rsidRPr="00500C1A">
        <w:rPr>
          <w:rFonts w:ascii="Times New Roman" w:hAnsi="Times New Roman" w:cs="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w:t>
      </w:r>
      <w:r w:rsidRPr="00500C1A">
        <w:rPr>
          <w:rFonts w:ascii="Times New Roman" w:hAnsi="Times New Roman" w:cs="Times New Roman"/>
          <w:sz w:val="20"/>
          <w:szCs w:val="20"/>
        </w:rPr>
        <w:t>и</w:t>
      </w:r>
      <w:r w:rsidRPr="00500C1A">
        <w:rPr>
          <w:rFonts w:ascii="Times New Roman" w:hAnsi="Times New Roman" w:cs="Times New Roman"/>
          <w:sz w:val="20"/>
          <w:szCs w:val="20"/>
        </w:rPr>
        <w:t xml:space="preserve">ях. </w:t>
      </w:r>
    </w:p>
    <w:p w:rsidR="00500C1A" w:rsidRPr="00500C1A" w:rsidRDefault="00500C1A" w:rsidP="00500C1A">
      <w:pPr>
        <w:autoSpaceDE w:val="0"/>
        <w:autoSpaceDN w:val="0"/>
        <w:adjustRightInd w:val="0"/>
        <w:spacing w:after="0"/>
        <w:ind w:firstLine="709"/>
        <w:jc w:val="both"/>
        <w:rPr>
          <w:rFonts w:ascii="Times New Roman" w:hAnsi="Times New Roman" w:cs="Times New Roman"/>
          <w:color w:val="000000"/>
          <w:spacing w:val="-2"/>
          <w:sz w:val="20"/>
          <w:szCs w:val="20"/>
        </w:rPr>
      </w:pPr>
      <w:r w:rsidRPr="00500C1A">
        <w:rPr>
          <w:rFonts w:ascii="Times New Roman" w:hAnsi="Times New Roman" w:cs="Times New Roman"/>
          <w:color w:val="000000"/>
          <w:spacing w:val="-2"/>
          <w:sz w:val="20"/>
          <w:szCs w:val="20"/>
        </w:rPr>
        <w:t xml:space="preserve">7. Все жители поселения могут </w:t>
      </w:r>
      <w:proofErr w:type="gramStart"/>
      <w:r w:rsidRPr="00500C1A">
        <w:rPr>
          <w:rFonts w:ascii="Times New Roman" w:hAnsi="Times New Roman" w:cs="Times New Roman"/>
          <w:color w:val="000000"/>
          <w:spacing w:val="-2"/>
          <w:sz w:val="20"/>
          <w:szCs w:val="20"/>
        </w:rPr>
        <w:t>принять участие в публичных слушаниях и в процессе их проведения вправе открыто</w:t>
      </w:r>
      <w:proofErr w:type="gramEnd"/>
      <w:r w:rsidRPr="00500C1A">
        <w:rPr>
          <w:rFonts w:ascii="Times New Roman" w:hAnsi="Times New Roman" w:cs="Times New Roman"/>
          <w:color w:val="000000"/>
          <w:spacing w:val="-2"/>
          <w:sz w:val="20"/>
          <w:szCs w:val="20"/>
        </w:rPr>
        <w:t xml:space="preserve"> высказывать свое мнение по Проекту и поступившим предложениям, задавать вопросы выступ</w:t>
      </w:r>
      <w:r w:rsidRPr="00500C1A">
        <w:rPr>
          <w:rFonts w:ascii="Times New Roman" w:hAnsi="Times New Roman" w:cs="Times New Roman"/>
          <w:color w:val="000000"/>
          <w:spacing w:val="-2"/>
          <w:sz w:val="20"/>
          <w:szCs w:val="20"/>
        </w:rPr>
        <w:t>а</w:t>
      </w:r>
      <w:r w:rsidRPr="00500C1A">
        <w:rPr>
          <w:rFonts w:ascii="Times New Roman" w:hAnsi="Times New Roman" w:cs="Times New Roman"/>
          <w:color w:val="000000"/>
          <w:spacing w:val="-2"/>
          <w:sz w:val="20"/>
          <w:szCs w:val="20"/>
        </w:rPr>
        <w:t xml:space="preserve">ющим. </w:t>
      </w:r>
    </w:p>
    <w:p w:rsidR="00500C1A" w:rsidRPr="00500C1A" w:rsidRDefault="00500C1A" w:rsidP="00500C1A">
      <w:pPr>
        <w:spacing w:after="0"/>
        <w:ind w:firstLine="709"/>
        <w:jc w:val="both"/>
        <w:rPr>
          <w:rFonts w:ascii="Times New Roman" w:hAnsi="Times New Roman" w:cs="Times New Roman"/>
          <w:sz w:val="20"/>
          <w:szCs w:val="20"/>
        </w:rPr>
      </w:pPr>
      <w:r w:rsidRPr="00500C1A">
        <w:rPr>
          <w:rFonts w:ascii="Times New Roman" w:hAnsi="Times New Roman" w:cs="Times New Roman"/>
          <w:sz w:val="20"/>
          <w:szCs w:val="20"/>
        </w:rPr>
        <w:t xml:space="preserve">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 </w:t>
      </w:r>
    </w:p>
    <w:p w:rsidR="00500C1A" w:rsidRPr="00500C1A" w:rsidRDefault="00500C1A" w:rsidP="00500C1A">
      <w:pPr>
        <w:spacing w:after="0"/>
        <w:ind w:firstLine="709"/>
        <w:jc w:val="both"/>
        <w:rPr>
          <w:rFonts w:ascii="Times New Roman" w:hAnsi="Times New Roman" w:cs="Times New Roman"/>
          <w:sz w:val="20"/>
          <w:szCs w:val="20"/>
        </w:rPr>
      </w:pPr>
      <w:r w:rsidRPr="00500C1A">
        <w:rPr>
          <w:rFonts w:ascii="Times New Roman" w:hAnsi="Times New Roman" w:cs="Times New Roman"/>
          <w:sz w:val="20"/>
          <w:szCs w:val="20"/>
        </w:rPr>
        <w:t>Лица, желающие выступить на публичных слушаниях в онлайн режиме, должны зарегистрироваться. Регистрация участников публичных слушаний открывается за один час до начала публичных слушаний и ос</w:t>
      </w:r>
      <w:r w:rsidRPr="00500C1A">
        <w:rPr>
          <w:rFonts w:ascii="Times New Roman" w:hAnsi="Times New Roman" w:cs="Times New Roman"/>
          <w:sz w:val="20"/>
          <w:szCs w:val="20"/>
        </w:rPr>
        <w:t>у</w:t>
      </w:r>
      <w:r w:rsidRPr="00500C1A">
        <w:rPr>
          <w:rFonts w:ascii="Times New Roman" w:hAnsi="Times New Roman" w:cs="Times New Roman"/>
          <w:sz w:val="20"/>
          <w:szCs w:val="20"/>
        </w:rPr>
        <w:t xml:space="preserve">ществляется на всем протяжении публичных слушаний. </w:t>
      </w:r>
    </w:p>
    <w:p w:rsidR="00500C1A" w:rsidRPr="00500C1A" w:rsidRDefault="00500C1A" w:rsidP="00500C1A">
      <w:pPr>
        <w:spacing w:after="0"/>
        <w:ind w:firstLine="709"/>
        <w:jc w:val="both"/>
        <w:rPr>
          <w:rFonts w:ascii="Times New Roman" w:hAnsi="Times New Roman" w:cs="Times New Roman"/>
          <w:sz w:val="20"/>
          <w:szCs w:val="20"/>
        </w:rPr>
      </w:pPr>
      <w:r w:rsidRPr="00500C1A">
        <w:rPr>
          <w:rFonts w:ascii="Times New Roman" w:hAnsi="Times New Roman" w:cs="Times New Roman"/>
          <w:sz w:val="20"/>
          <w:szCs w:val="20"/>
        </w:rPr>
        <w:t>9.  Массовое обсуждение опубликованного Проекта может проводиться в форме публичных меропри</w:t>
      </w:r>
      <w:r w:rsidRPr="00500C1A">
        <w:rPr>
          <w:rFonts w:ascii="Times New Roman" w:hAnsi="Times New Roman" w:cs="Times New Roman"/>
          <w:sz w:val="20"/>
          <w:szCs w:val="20"/>
        </w:rPr>
        <w:t>я</w:t>
      </w:r>
      <w:r w:rsidRPr="00500C1A">
        <w:rPr>
          <w:rFonts w:ascii="Times New Roman" w:hAnsi="Times New Roman" w:cs="Times New Roman"/>
          <w:sz w:val="20"/>
          <w:szCs w:val="20"/>
        </w:rPr>
        <w:t>тий в соответствии с законами Российской Федерации и законами Ханты-Мансийского автономного округа-Югры, а также в виде опубликования интервью, мнений, предложений, коллективных и индивидуальных обр</w:t>
      </w:r>
      <w:r w:rsidRPr="00500C1A">
        <w:rPr>
          <w:rFonts w:ascii="Times New Roman" w:hAnsi="Times New Roman" w:cs="Times New Roman"/>
          <w:sz w:val="20"/>
          <w:szCs w:val="20"/>
        </w:rPr>
        <w:t>а</w:t>
      </w:r>
      <w:r w:rsidRPr="00500C1A">
        <w:rPr>
          <w:rFonts w:ascii="Times New Roman" w:hAnsi="Times New Roman" w:cs="Times New Roman"/>
          <w:sz w:val="20"/>
          <w:szCs w:val="20"/>
        </w:rPr>
        <w:t>щений жителей поселения и их объединений в средствах массовой информации.</w:t>
      </w:r>
    </w:p>
    <w:p w:rsidR="00500C1A" w:rsidRPr="00500C1A" w:rsidRDefault="00500C1A" w:rsidP="00500C1A">
      <w:pPr>
        <w:spacing w:after="0"/>
        <w:ind w:firstLine="709"/>
        <w:jc w:val="both"/>
        <w:rPr>
          <w:rFonts w:ascii="Times New Roman" w:hAnsi="Times New Roman" w:cs="Times New Roman"/>
          <w:sz w:val="20"/>
          <w:szCs w:val="20"/>
        </w:rPr>
      </w:pPr>
      <w:r w:rsidRPr="00500C1A">
        <w:rPr>
          <w:rFonts w:ascii="Times New Roman" w:hAnsi="Times New Roman" w:cs="Times New Roman"/>
          <w:sz w:val="20"/>
          <w:szCs w:val="20"/>
        </w:rPr>
        <w:t>10. Население поселения вправе участвовать в иных формах обсуждения, не противоречащих действ</w:t>
      </w:r>
      <w:r w:rsidRPr="00500C1A">
        <w:rPr>
          <w:rFonts w:ascii="Times New Roman" w:hAnsi="Times New Roman" w:cs="Times New Roman"/>
          <w:sz w:val="20"/>
          <w:szCs w:val="20"/>
        </w:rPr>
        <w:t>у</w:t>
      </w:r>
      <w:r w:rsidRPr="00500C1A">
        <w:rPr>
          <w:rFonts w:ascii="Times New Roman" w:hAnsi="Times New Roman" w:cs="Times New Roman"/>
          <w:sz w:val="20"/>
          <w:szCs w:val="20"/>
        </w:rPr>
        <w:t xml:space="preserve">ющему законодательству. </w:t>
      </w:r>
    </w:p>
    <w:p w:rsidR="00500C1A" w:rsidRPr="00A17F62" w:rsidRDefault="00500C1A" w:rsidP="00500C1A">
      <w:pPr>
        <w:ind w:firstLine="709"/>
        <w:jc w:val="both"/>
        <w:rPr>
          <w:rFonts w:ascii="Times New Roman" w:hAnsi="Times New Roman"/>
          <w:sz w:val="28"/>
          <w:szCs w:val="28"/>
        </w:rPr>
      </w:pPr>
    </w:p>
    <w:p w:rsidR="00500C1A" w:rsidRPr="00A17F62" w:rsidRDefault="00500C1A" w:rsidP="00500C1A">
      <w:pPr>
        <w:ind w:firstLine="709"/>
        <w:jc w:val="both"/>
        <w:rPr>
          <w:rFonts w:ascii="Times New Roman" w:hAnsi="Times New Roman"/>
          <w:sz w:val="28"/>
          <w:szCs w:val="28"/>
        </w:rPr>
      </w:pPr>
    </w:p>
    <w:p w:rsidR="00500C1A" w:rsidRPr="00500C1A" w:rsidRDefault="00500C1A" w:rsidP="00500C1A">
      <w:pPr>
        <w:tabs>
          <w:tab w:val="left" w:pos="1134"/>
        </w:tabs>
        <w:ind w:right="-1"/>
        <w:jc w:val="both"/>
        <w:rPr>
          <w:rFonts w:ascii="Times New Roman" w:hAnsi="Times New Roman"/>
          <w:color w:val="000000"/>
          <w:spacing w:val="-2"/>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B25585"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8.5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AD6750" w:rsidRDefault="00AD6750" w:rsidP="00050846">
      <w:pPr>
        <w:widowControl w:val="0"/>
        <w:autoSpaceDE w:val="0"/>
        <w:autoSpaceDN w:val="0"/>
        <w:adjustRightInd w:val="0"/>
        <w:spacing w:after="0" w:line="240" w:lineRule="auto"/>
        <w:rPr>
          <w:rFonts w:ascii="Calibri" w:hAnsi="Calibri" w:cs="Times New Roman"/>
          <w:b/>
          <w:noProof/>
          <w:sz w:val="12"/>
          <w:szCs w:val="16"/>
          <w:lang w:eastAsia="ru-RU"/>
        </w:rPr>
      </w:pPr>
    </w:p>
    <w:p w:rsidR="00050846" w:rsidRPr="004952A8" w:rsidRDefault="00500C1A"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7FA58CAF" wp14:editId="0D130A8A">
            <wp:simplePos x="0" y="0"/>
            <wp:positionH relativeFrom="margin">
              <wp:posOffset>138430</wp:posOffset>
            </wp:positionH>
            <wp:positionV relativeFrom="margin">
              <wp:posOffset>8156575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sz w:val="16"/>
          <w:szCs w:val="20"/>
          <w:lang w:eastAsia="zh-CN"/>
        </w:rPr>
        <w:tab/>
        <w:t xml:space="preserve">                         </w:t>
      </w:r>
      <w:r w:rsidR="00050846">
        <w:rPr>
          <w:rFonts w:ascii="Times New Roman" w:eastAsia="SimSun" w:hAnsi="Times New Roman" w:cs="Times New Roman"/>
          <w:sz w:val="16"/>
          <w:szCs w:val="20"/>
          <w:lang w:eastAsia="zh-CN"/>
        </w:rPr>
        <w:t xml:space="preserve">                    </w:t>
      </w:r>
      <w:r w:rsidR="00050846" w:rsidRPr="004952A8">
        <w:rPr>
          <w:rFonts w:ascii="Times New Roman" w:eastAsia="SimSun" w:hAnsi="Times New Roman" w:cs="Times New Roman"/>
          <w:sz w:val="16"/>
          <w:szCs w:val="20"/>
          <w:lang w:eastAsia="zh-CN"/>
        </w:rPr>
        <w:t xml:space="preserve">Телефон: 8(3463) 31 60 33, </w:t>
      </w:r>
      <w:proofErr w:type="gramStart"/>
      <w:r w:rsidR="00050846" w:rsidRPr="004952A8">
        <w:rPr>
          <w:rFonts w:ascii="Times New Roman" w:eastAsia="SimSun" w:hAnsi="Times New Roman" w:cs="Times New Roman"/>
          <w:sz w:val="16"/>
          <w:szCs w:val="20"/>
          <w:lang w:eastAsia="zh-CN"/>
        </w:rPr>
        <w:t>е</w:t>
      </w:r>
      <w:proofErr w:type="gramEnd"/>
      <w:r w:rsidR="00050846" w:rsidRPr="004952A8">
        <w:rPr>
          <w:rFonts w:ascii="Times New Roman" w:eastAsia="SimSun" w:hAnsi="Times New Roman" w:cs="Times New Roman"/>
          <w:sz w:val="16"/>
          <w:szCs w:val="20"/>
          <w:lang w:eastAsia="zh-CN"/>
        </w:rPr>
        <w:t>-м</w:t>
      </w:r>
      <w:r w:rsidR="00050846" w:rsidRPr="004952A8">
        <w:rPr>
          <w:rFonts w:ascii="Times New Roman" w:eastAsia="SimSun" w:hAnsi="Times New Roman" w:cs="Times New Roman"/>
          <w:sz w:val="16"/>
          <w:szCs w:val="20"/>
          <w:lang w:val="en-US" w:eastAsia="zh-CN"/>
        </w:rPr>
        <w:t>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yst</w:t>
      </w:r>
      <w:proofErr w:type="spellEnd"/>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uygan</w:t>
      </w:r>
      <w:proofErr w:type="spellEnd"/>
      <w:r w:rsidR="00050846" w:rsidRPr="004952A8">
        <w:rPr>
          <w:rFonts w:ascii="Times New Roman" w:eastAsia="SimSun" w:hAnsi="Times New Roman" w:cs="Times New Roman"/>
          <w:sz w:val="16"/>
          <w:szCs w:val="20"/>
          <w:lang w:eastAsia="zh-CN"/>
        </w:rPr>
        <w:t>@</w:t>
      </w:r>
      <w:r w:rsidR="00050846" w:rsidRPr="004952A8">
        <w:rPr>
          <w:rFonts w:ascii="Times New Roman" w:eastAsia="SimSun" w:hAnsi="Times New Roman" w:cs="Times New Roman"/>
          <w:sz w:val="16"/>
          <w:szCs w:val="20"/>
          <w:lang w:val="en-US" w:eastAsia="zh-CN"/>
        </w:rPr>
        <w:t>mail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ru</w:t>
      </w:r>
      <w:proofErr w:type="spellEnd"/>
      <w:r w:rsidR="00050846"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1D21B8" w:rsidRPr="001D21B8" w:rsidRDefault="00050846" w:rsidP="00C158EB">
      <w:pPr>
        <w:widowControl w:val="0"/>
        <w:tabs>
          <w:tab w:val="left" w:pos="1408"/>
        </w:tabs>
        <w:autoSpaceDE w:val="0"/>
        <w:autoSpaceDN w:val="0"/>
        <w:adjustRightInd w:val="0"/>
        <w:spacing w:after="0" w:line="240" w:lineRule="auto"/>
        <w:rPr>
          <w:rFonts w:ascii="Times New Roman" w:eastAsia="SimSun" w:hAnsi="Times New Roman" w:cs="Times New Roman"/>
          <w:sz w:val="16"/>
          <w:szCs w:val="20"/>
          <w:lang w:eastAsia="zh-CN"/>
        </w:rPr>
        <w:sectPr w:rsidR="001D21B8" w:rsidRPr="001D21B8" w:rsidSect="00C84D2B">
          <w:headerReference w:type="even" r:id="rId18"/>
          <w:headerReference w:type="default" r:id="rId19"/>
          <w:pgSz w:w="11906" w:h="16838"/>
          <w:pgMar w:top="1134" w:right="567" w:bottom="1134"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500C1A">
        <w:rPr>
          <w:rFonts w:ascii="Times New Roman" w:eastAsia="SimSun" w:hAnsi="Times New Roman" w:cs="Times New Roman"/>
          <w:sz w:val="16"/>
          <w:szCs w:val="20"/>
          <w:lang w:eastAsia="zh-CN"/>
        </w:rPr>
        <w:t>раж 4 экз. Подписано в печать 15</w:t>
      </w:r>
      <w:r w:rsidR="003E1EB7">
        <w:rPr>
          <w:rFonts w:ascii="Times New Roman" w:eastAsia="SimSun" w:hAnsi="Times New Roman" w:cs="Times New Roman"/>
          <w:sz w:val="16"/>
          <w:szCs w:val="20"/>
          <w:lang w:eastAsia="zh-CN"/>
        </w:rPr>
        <w:t>.07</w:t>
      </w:r>
      <w:r w:rsidRPr="004952A8">
        <w:rPr>
          <w:rFonts w:ascii="Times New Roman" w:eastAsia="SimSun" w:hAnsi="Times New Roman" w:cs="Times New Roman"/>
          <w:sz w:val="16"/>
          <w:szCs w:val="20"/>
          <w:lang w:eastAsia="zh-CN"/>
        </w:rPr>
        <w:t>.</w:t>
      </w:r>
      <w:r w:rsidR="001D21B8">
        <w:rPr>
          <w:rFonts w:ascii="Times New Roman" w:eastAsia="SimSun" w:hAnsi="Times New Roman" w:cs="Times New Roman"/>
          <w:sz w:val="16"/>
          <w:szCs w:val="20"/>
          <w:lang w:eastAsia="zh-CN"/>
        </w:rPr>
        <w:t>2022</w:t>
      </w:r>
    </w:p>
    <w:p w:rsidR="001D21B8" w:rsidRPr="004618B7" w:rsidRDefault="001D21B8" w:rsidP="001D21B8">
      <w:pPr>
        <w:rPr>
          <w:sz w:val="16"/>
          <w:szCs w:val="16"/>
        </w:rPr>
      </w:pPr>
    </w:p>
    <w:sectPr w:rsidR="001D21B8" w:rsidRPr="004618B7" w:rsidSect="00C84D2B">
      <w:headerReference w:type="even" r:id="rId20"/>
      <w:headerReference w:type="default" r:id="rId21"/>
      <w:footerReference w:type="even" r:id="rId22"/>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85" w:rsidRPr="00A963C3" w:rsidRDefault="00B25585" w:rsidP="00A963C3">
      <w:pPr>
        <w:spacing w:after="0" w:line="240" w:lineRule="auto"/>
      </w:pPr>
      <w:r>
        <w:separator/>
      </w:r>
    </w:p>
  </w:endnote>
  <w:endnote w:type="continuationSeparator" w:id="0">
    <w:p w:rsidR="00B25585" w:rsidRPr="00A963C3" w:rsidRDefault="00B25585"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000002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C1A" w:rsidRPr="008C1BB6" w:rsidRDefault="00500C1A" w:rsidP="00B03C2E">
    <w:pPr>
      <w:pStyle w:val="af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85" w:rsidRPr="00A963C3" w:rsidRDefault="00B25585" w:rsidP="00A963C3">
      <w:pPr>
        <w:spacing w:after="0" w:line="240" w:lineRule="auto"/>
      </w:pPr>
      <w:r>
        <w:separator/>
      </w:r>
    </w:p>
  </w:footnote>
  <w:footnote w:type="continuationSeparator" w:id="0">
    <w:p w:rsidR="00B25585" w:rsidRPr="00A963C3" w:rsidRDefault="00B25585"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p>
  <w:p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C1A" w:rsidRDefault="00500C1A" w:rsidP="00A3761A">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00C1A" w:rsidRDefault="00500C1A">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93909"/>
      <w:docPartObj>
        <w:docPartGallery w:val="Page Numbers (Top of Page)"/>
        <w:docPartUnique/>
      </w:docPartObj>
    </w:sdtPr>
    <w:sdtEndPr/>
    <w:sdtContent>
      <w:p w:rsidR="00500C1A" w:rsidRDefault="00500C1A">
        <w:pPr>
          <w:pStyle w:val="af5"/>
          <w:jc w:val="center"/>
        </w:pPr>
        <w:r>
          <w:fldChar w:fldCharType="begin"/>
        </w:r>
        <w:r>
          <w:instrText>PAGE   \* MERGEFORMAT</w:instrText>
        </w:r>
        <w:r>
          <w:fldChar w:fldCharType="separate"/>
        </w:r>
        <w:r w:rsidR="00C75A47">
          <w:rPr>
            <w:noProof/>
          </w:rPr>
          <w:t>19</w:t>
        </w:r>
        <w:r>
          <w:fldChar w:fldCharType="end"/>
        </w:r>
      </w:p>
    </w:sdtContent>
  </w:sdt>
  <w:p w:rsidR="00500C1A" w:rsidRPr="00A3761A" w:rsidRDefault="00500C1A" w:rsidP="00FA27BA">
    <w:pPr>
      <w:pStyle w:val="af5"/>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C75A47">
      <w:rPr>
        <w:rStyle w:val="af7"/>
        <w:noProof/>
      </w:rPr>
      <w:t>52</w:t>
    </w:r>
    <w:r>
      <w:rPr>
        <w:rStyle w:val="af7"/>
      </w:rPr>
      <w:fldChar w:fldCharType="end"/>
    </w:r>
  </w:p>
  <w:p w:rsidR="00AD6750" w:rsidRDefault="00AD6750">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AD6750" w:rsidRDefault="00AD6750" w:rsidP="00037EE9">
    <w:pPr>
      <w:pStyle w:val="af5"/>
      <w:framePr w:wrap="around" w:vAnchor="text" w:hAnchor="margin" w:xAlign="center" w:y="1"/>
      <w:rPr>
        <w:rStyle w:val="af7"/>
      </w:rPr>
    </w:pPr>
  </w:p>
  <w:p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5280D"/>
    <w:rsid w:val="003553A9"/>
    <w:rsid w:val="00355957"/>
    <w:rsid w:val="00357110"/>
    <w:rsid w:val="003608D3"/>
    <w:rsid w:val="00360A98"/>
    <w:rsid w:val="00362729"/>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40F"/>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ТЕКСТ ГРАД"/>
    <w:basedOn w:val="ab"/>
    <w:link w:val="afffffffffffffffff7"/>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7">
    <w:name w:val="ТЕКСТ ГРАД Знак"/>
    <w:link w:val="afffffffffffffffff6"/>
    <w:rsid w:val="00500C1A"/>
    <w:rPr>
      <w:rFonts w:ascii="Times New Roman" w:eastAsia="Times New Roman" w:hAnsi="Times New Roman"/>
      <w:sz w:val="24"/>
      <w:szCs w:val="24"/>
    </w:rPr>
  </w:style>
  <w:style w:type="paragraph" w:customStyle="1" w:styleId="afffffffffffffffff8">
    <w:name w:val="ООО  «Институт Территориального Планирования"/>
    <w:basedOn w:val="ab"/>
    <w:link w:val="afffffffffffffffff9"/>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9">
    <w:name w:val="ООО  «Институт Территориального Планирования Знак"/>
    <w:link w:val="afffffffffffffffff8"/>
    <w:rsid w:val="00500C1A"/>
    <w:rPr>
      <w:rFonts w:ascii="Times New Roman" w:eastAsia="Times New Roman" w:hAnsi="Times New Roman"/>
      <w:sz w:val="24"/>
      <w:szCs w:val="24"/>
    </w:rPr>
  </w:style>
  <w:style w:type="paragraph" w:customStyle="1" w:styleId="afffffffffffffffffa">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2">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ust-yugan@mail.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1748812&amp;sub=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internet.garant.ru/document?id=86367&amp;sub=0"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5A0B-E549-47BE-9CC7-A45417CE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23222</Words>
  <Characters>132370</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155282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17</cp:revision>
  <cp:lastPrinted>2022-07-20T03:53:00Z</cp:lastPrinted>
  <dcterms:created xsi:type="dcterms:W3CDTF">2022-07-14T12:06:00Z</dcterms:created>
  <dcterms:modified xsi:type="dcterms:W3CDTF">2022-07-21T11:38:00Z</dcterms:modified>
</cp:coreProperties>
</file>