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72F4A09C"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6654F">
        <w:rPr>
          <w:rFonts w:ascii="Arial" w:hAnsi="Arial" w:cs="Arial"/>
          <w:b/>
          <w:bCs/>
          <w:sz w:val="26"/>
          <w:szCs w:val="26"/>
          <w:u w:val="single"/>
        </w:rPr>
        <w:t>5</w:t>
      </w:r>
      <w:r w:rsidR="00E722AB">
        <w:rPr>
          <w:rFonts w:ascii="Arial" w:hAnsi="Arial" w:cs="Arial"/>
          <w:b/>
          <w:bCs/>
          <w:sz w:val="26"/>
          <w:szCs w:val="26"/>
          <w:u w:val="single"/>
        </w:rPr>
        <w:t>5</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542606">
        <w:rPr>
          <w:rFonts w:ascii="Arial" w:hAnsi="Arial" w:cs="Arial"/>
          <w:b/>
          <w:bCs/>
          <w:sz w:val="26"/>
          <w:szCs w:val="26"/>
          <w:u w:val="single"/>
        </w:rPr>
        <w:t xml:space="preserve"> </w:t>
      </w:r>
      <w:r w:rsidR="00E722AB">
        <w:rPr>
          <w:rFonts w:ascii="Arial" w:hAnsi="Arial" w:cs="Arial"/>
          <w:b/>
          <w:bCs/>
          <w:sz w:val="26"/>
          <w:szCs w:val="26"/>
          <w:u w:val="single"/>
        </w:rPr>
        <w:t>08</w:t>
      </w:r>
      <w:r w:rsidR="00DC46DD">
        <w:rPr>
          <w:rFonts w:ascii="Arial" w:hAnsi="Arial" w:cs="Arial"/>
          <w:b/>
          <w:bCs/>
          <w:sz w:val="26"/>
          <w:szCs w:val="26"/>
          <w:u w:val="single"/>
        </w:rPr>
        <w:t xml:space="preserve"> </w:t>
      </w:r>
      <w:r w:rsidR="00A47B6C">
        <w:rPr>
          <w:rFonts w:ascii="Arial" w:hAnsi="Arial" w:cs="Arial"/>
          <w:b/>
          <w:bCs/>
          <w:sz w:val="26"/>
          <w:szCs w:val="26"/>
          <w:u w:val="single"/>
        </w:rPr>
        <w:t xml:space="preserve"> сентября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53722A" w:rsidRDefault="00027F1C" w:rsidP="00E722AB">
      <w:pPr>
        <w:autoSpaceDE w:val="0"/>
        <w:autoSpaceDN w:val="0"/>
        <w:adjustRightInd w:val="0"/>
        <w:spacing w:after="0"/>
        <w:rPr>
          <w:rFonts w:ascii="Times New Roman" w:eastAsia="Calibri" w:hAnsi="Times New Roman" w:cs="Times New Roman"/>
          <w:sz w:val="24"/>
          <w:szCs w:val="20"/>
        </w:rPr>
      </w:pPr>
    </w:p>
    <w:p w14:paraId="7806A903" w14:textId="77777777" w:rsidR="00E722AB" w:rsidRPr="00E722AB" w:rsidRDefault="00E722AB" w:rsidP="00E722AB">
      <w:pPr>
        <w:spacing w:after="0"/>
        <w:ind w:right="18"/>
        <w:jc w:val="center"/>
        <w:rPr>
          <w:rFonts w:ascii="Times New Roman" w:hAnsi="Times New Roman" w:cs="Times New Roman"/>
          <w:b/>
          <w:sz w:val="22"/>
          <w:szCs w:val="20"/>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r w:rsidRPr="00E722AB">
        <w:rPr>
          <w:rFonts w:ascii="Times New Roman" w:hAnsi="Times New Roman" w:cs="Times New Roman"/>
          <w:b/>
          <w:sz w:val="22"/>
          <w:szCs w:val="20"/>
        </w:rPr>
        <w:t xml:space="preserve">АДМИНИСТРАЦИЯ СЕЛЬСКОГО ПОСЕЛЕНИЯ </w:t>
      </w:r>
    </w:p>
    <w:p w14:paraId="328EC902" w14:textId="77777777" w:rsidR="00E722AB" w:rsidRPr="00E722AB" w:rsidRDefault="00E722AB" w:rsidP="00E722AB">
      <w:pPr>
        <w:spacing w:after="0"/>
        <w:ind w:right="18"/>
        <w:jc w:val="center"/>
        <w:rPr>
          <w:rFonts w:ascii="Times New Roman" w:hAnsi="Times New Roman" w:cs="Times New Roman"/>
          <w:sz w:val="22"/>
          <w:szCs w:val="20"/>
        </w:rPr>
      </w:pPr>
      <w:r w:rsidRPr="00E722AB">
        <w:rPr>
          <w:rFonts w:ascii="Times New Roman" w:hAnsi="Times New Roman" w:cs="Times New Roman"/>
          <w:b/>
          <w:sz w:val="22"/>
          <w:szCs w:val="20"/>
        </w:rPr>
        <w:t>УСТЬ-ЮГАН</w:t>
      </w:r>
    </w:p>
    <w:p w14:paraId="2AC22161" w14:textId="77777777" w:rsidR="00E722AB" w:rsidRPr="00E722AB" w:rsidRDefault="00E722AB" w:rsidP="00E722AB">
      <w:pPr>
        <w:spacing w:after="0"/>
        <w:ind w:right="18"/>
        <w:jc w:val="center"/>
        <w:rPr>
          <w:rFonts w:ascii="Times New Roman" w:hAnsi="Times New Roman" w:cs="Times New Roman"/>
          <w:sz w:val="22"/>
          <w:szCs w:val="20"/>
        </w:rPr>
      </w:pPr>
    </w:p>
    <w:p w14:paraId="74873CEF" w14:textId="77777777" w:rsidR="00E722AB" w:rsidRPr="00E722AB" w:rsidRDefault="00E722AB" w:rsidP="00E722AB">
      <w:pPr>
        <w:spacing w:after="0"/>
        <w:ind w:right="18"/>
        <w:jc w:val="center"/>
        <w:rPr>
          <w:rFonts w:ascii="Times New Roman" w:hAnsi="Times New Roman" w:cs="Times New Roman"/>
          <w:b/>
          <w:sz w:val="22"/>
          <w:szCs w:val="20"/>
        </w:rPr>
      </w:pPr>
      <w:r w:rsidRPr="00E722AB">
        <w:rPr>
          <w:rFonts w:ascii="Times New Roman" w:hAnsi="Times New Roman" w:cs="Times New Roman"/>
          <w:b/>
          <w:sz w:val="22"/>
          <w:szCs w:val="20"/>
        </w:rPr>
        <w:t>ПОСТАНОВЛЕНИЕ</w:t>
      </w:r>
    </w:p>
    <w:p w14:paraId="03398D98" w14:textId="77777777" w:rsidR="00E722AB" w:rsidRPr="00E722AB" w:rsidRDefault="00E722AB" w:rsidP="00E722AB">
      <w:pPr>
        <w:spacing w:after="0"/>
        <w:ind w:right="18"/>
        <w:jc w:val="center"/>
        <w:rPr>
          <w:rFonts w:ascii="Times New Roman" w:hAnsi="Times New Roman" w:cs="Times New Roman"/>
          <w:b/>
          <w:sz w:val="20"/>
          <w:szCs w:val="20"/>
        </w:rPr>
      </w:pP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E722AB" w:rsidRPr="00E722AB" w14:paraId="26E6BF37" w14:textId="77777777" w:rsidTr="00FF7130">
        <w:tc>
          <w:tcPr>
            <w:tcW w:w="1947" w:type="dxa"/>
            <w:tcBorders>
              <w:top w:val="nil"/>
              <w:left w:val="nil"/>
              <w:bottom w:val="single" w:sz="4" w:space="0" w:color="000000"/>
              <w:right w:val="nil"/>
            </w:tcBorders>
          </w:tcPr>
          <w:p w14:paraId="51F9C1EE" w14:textId="77777777" w:rsidR="00E722AB" w:rsidRPr="00E722AB" w:rsidRDefault="00E722AB" w:rsidP="00E722AB">
            <w:pPr>
              <w:pStyle w:val="msonormalbullet1gif"/>
              <w:spacing w:after="0" w:afterAutospacing="0"/>
              <w:jc w:val="center"/>
              <w:rPr>
                <w:rFonts w:ascii="Times New Roman" w:hAnsi="Times New Roman" w:cs="Times New Roman"/>
                <w:sz w:val="20"/>
                <w:szCs w:val="20"/>
              </w:rPr>
            </w:pPr>
            <w:r w:rsidRPr="00E722AB">
              <w:rPr>
                <w:rFonts w:ascii="Times New Roman" w:hAnsi="Times New Roman" w:cs="Times New Roman"/>
                <w:sz w:val="20"/>
                <w:szCs w:val="20"/>
              </w:rPr>
              <w:t>08.09.2022</w:t>
            </w:r>
          </w:p>
        </w:tc>
        <w:tc>
          <w:tcPr>
            <w:tcW w:w="2964" w:type="dxa"/>
            <w:tcBorders>
              <w:top w:val="nil"/>
              <w:left w:val="nil"/>
              <w:bottom w:val="nil"/>
              <w:right w:val="nil"/>
            </w:tcBorders>
          </w:tcPr>
          <w:p w14:paraId="7591ACC3" w14:textId="77777777" w:rsidR="00E722AB" w:rsidRPr="00E722AB" w:rsidRDefault="00E722AB" w:rsidP="00E722AB">
            <w:pPr>
              <w:pStyle w:val="msonormalbullet2gifbullet1gif"/>
              <w:spacing w:after="0" w:afterAutospacing="0"/>
              <w:rPr>
                <w:rFonts w:ascii="Times New Roman" w:hAnsi="Times New Roman" w:cs="Times New Roman"/>
                <w:sz w:val="20"/>
                <w:szCs w:val="20"/>
              </w:rPr>
            </w:pPr>
          </w:p>
        </w:tc>
        <w:tc>
          <w:tcPr>
            <w:tcW w:w="3209" w:type="dxa"/>
            <w:tcBorders>
              <w:top w:val="nil"/>
              <w:left w:val="nil"/>
              <w:bottom w:val="nil"/>
              <w:right w:val="nil"/>
            </w:tcBorders>
          </w:tcPr>
          <w:p w14:paraId="709DBBDC" w14:textId="77777777" w:rsidR="00E722AB" w:rsidRPr="00E722AB" w:rsidRDefault="00E722AB" w:rsidP="00E722AB">
            <w:pPr>
              <w:pStyle w:val="msonormalbullet2gifbullet2gif"/>
              <w:spacing w:after="0" w:afterAutospacing="0"/>
              <w:jc w:val="right"/>
              <w:rPr>
                <w:rFonts w:ascii="Times New Roman" w:hAnsi="Times New Roman" w:cs="Times New Roman"/>
                <w:sz w:val="20"/>
                <w:szCs w:val="20"/>
              </w:rPr>
            </w:pPr>
          </w:p>
        </w:tc>
        <w:tc>
          <w:tcPr>
            <w:tcW w:w="495" w:type="dxa"/>
            <w:tcBorders>
              <w:top w:val="nil"/>
              <w:left w:val="nil"/>
              <w:bottom w:val="nil"/>
              <w:right w:val="nil"/>
            </w:tcBorders>
          </w:tcPr>
          <w:p w14:paraId="6E3CCCE6" w14:textId="77777777" w:rsidR="00E722AB" w:rsidRPr="00E722AB" w:rsidRDefault="00E722AB" w:rsidP="00E722AB">
            <w:pPr>
              <w:pStyle w:val="msonormalbullet2gifbullet2gif"/>
              <w:spacing w:after="0" w:afterAutospacing="0"/>
              <w:rPr>
                <w:rFonts w:ascii="Times New Roman" w:hAnsi="Times New Roman" w:cs="Times New Roman"/>
                <w:sz w:val="20"/>
                <w:szCs w:val="20"/>
              </w:rPr>
            </w:pPr>
            <w:r w:rsidRPr="00E722AB">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tcPr>
          <w:p w14:paraId="2D8D75A3" w14:textId="77777777" w:rsidR="00E722AB" w:rsidRPr="00E722AB" w:rsidRDefault="00E722AB" w:rsidP="00E722AB">
            <w:pPr>
              <w:pStyle w:val="msonormalbullet2gifbullet3gif"/>
              <w:spacing w:after="0" w:afterAutospacing="0"/>
              <w:jc w:val="center"/>
              <w:rPr>
                <w:rFonts w:ascii="Times New Roman" w:hAnsi="Times New Roman" w:cs="Times New Roman"/>
                <w:sz w:val="20"/>
                <w:szCs w:val="20"/>
              </w:rPr>
            </w:pPr>
            <w:r w:rsidRPr="00E722AB">
              <w:rPr>
                <w:rFonts w:ascii="Times New Roman" w:hAnsi="Times New Roman" w:cs="Times New Roman"/>
                <w:sz w:val="20"/>
                <w:szCs w:val="20"/>
              </w:rPr>
              <w:t>126-па</w:t>
            </w:r>
          </w:p>
        </w:tc>
      </w:tr>
    </w:tbl>
    <w:p w14:paraId="76B726C4" w14:textId="1D00F639" w:rsidR="00E722AB" w:rsidRPr="00E722AB" w:rsidRDefault="00E722AB" w:rsidP="00E722AB">
      <w:pPr>
        <w:spacing w:after="0"/>
        <w:ind w:right="18"/>
        <w:jc w:val="center"/>
        <w:rPr>
          <w:rFonts w:ascii="Times New Roman" w:hAnsi="Times New Roman" w:cs="Times New Roman"/>
          <w:sz w:val="16"/>
          <w:szCs w:val="20"/>
        </w:rPr>
      </w:pPr>
      <w:r w:rsidRPr="00E722AB">
        <w:rPr>
          <w:rFonts w:ascii="Times New Roman" w:hAnsi="Times New Roman" w:cs="Times New Roman"/>
          <w:sz w:val="16"/>
          <w:szCs w:val="20"/>
        </w:rPr>
        <w:t>п. Усть-Юган</w:t>
      </w:r>
    </w:p>
    <w:p w14:paraId="6B571C05" w14:textId="77777777" w:rsidR="00E722AB" w:rsidRPr="00E722AB" w:rsidRDefault="00E722AB" w:rsidP="00E722AB">
      <w:pPr>
        <w:autoSpaceDE w:val="0"/>
        <w:autoSpaceDN w:val="0"/>
        <w:adjustRightInd w:val="0"/>
        <w:spacing w:after="0"/>
        <w:ind w:firstLine="539"/>
        <w:rPr>
          <w:rFonts w:ascii="Times New Roman" w:hAnsi="Times New Roman" w:cs="Times New Roman"/>
          <w:sz w:val="20"/>
          <w:szCs w:val="20"/>
        </w:rPr>
      </w:pPr>
    </w:p>
    <w:p w14:paraId="07DADE89" w14:textId="77777777" w:rsidR="00E722AB" w:rsidRPr="00E722AB" w:rsidRDefault="00E722AB" w:rsidP="00E722AB">
      <w:pPr>
        <w:autoSpaceDE w:val="0"/>
        <w:autoSpaceDN w:val="0"/>
        <w:adjustRightInd w:val="0"/>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О внесении изменений в постановление администрации </w:t>
      </w:r>
    </w:p>
    <w:p w14:paraId="7297E4D7" w14:textId="77777777" w:rsidR="00E722AB" w:rsidRPr="00E722AB" w:rsidRDefault="00E722AB" w:rsidP="00E722AB">
      <w:pPr>
        <w:autoSpaceDE w:val="0"/>
        <w:autoSpaceDN w:val="0"/>
        <w:adjustRightInd w:val="0"/>
        <w:spacing w:after="0"/>
        <w:jc w:val="center"/>
        <w:rPr>
          <w:rFonts w:ascii="Times New Roman" w:hAnsi="Times New Roman" w:cs="Times New Roman"/>
          <w:sz w:val="20"/>
          <w:szCs w:val="20"/>
        </w:rPr>
      </w:pPr>
      <w:r w:rsidRPr="00E722AB">
        <w:rPr>
          <w:rFonts w:ascii="Times New Roman" w:hAnsi="Times New Roman" w:cs="Times New Roman"/>
          <w:sz w:val="20"/>
          <w:szCs w:val="20"/>
        </w:rPr>
        <w:t>сельского поселения Усть-Юган от 01.02.2022 № 08-па</w:t>
      </w:r>
    </w:p>
    <w:p w14:paraId="4832F95A" w14:textId="77777777" w:rsidR="00E722AB" w:rsidRPr="00E722AB" w:rsidRDefault="00E722AB" w:rsidP="00E722AB">
      <w:pPr>
        <w:autoSpaceDE w:val="0"/>
        <w:autoSpaceDN w:val="0"/>
        <w:adjustRightInd w:val="0"/>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«О мероприятиях по повышению бюджетной эффективности и </w:t>
      </w:r>
    </w:p>
    <w:p w14:paraId="6694C517" w14:textId="77777777" w:rsidR="00E722AB" w:rsidRPr="00E722AB" w:rsidRDefault="00E722AB" w:rsidP="00E722AB">
      <w:pPr>
        <w:autoSpaceDE w:val="0"/>
        <w:autoSpaceDN w:val="0"/>
        <w:adjustRightInd w:val="0"/>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по исполнению решения Совета депутатов </w:t>
      </w:r>
    </w:p>
    <w:p w14:paraId="7459E38F" w14:textId="77777777" w:rsidR="00E722AB" w:rsidRPr="00E722AB" w:rsidRDefault="00E722AB" w:rsidP="00E722AB">
      <w:pPr>
        <w:autoSpaceDE w:val="0"/>
        <w:autoSpaceDN w:val="0"/>
        <w:adjustRightInd w:val="0"/>
        <w:spacing w:after="0"/>
        <w:jc w:val="center"/>
        <w:rPr>
          <w:rStyle w:val="style211"/>
          <w:rFonts w:ascii="Times New Roman" w:hAnsi="Times New Roman" w:cs="Times New Roman"/>
          <w:sz w:val="20"/>
          <w:szCs w:val="20"/>
        </w:rPr>
      </w:pPr>
      <w:r w:rsidRPr="00E722AB">
        <w:rPr>
          <w:rFonts w:ascii="Times New Roman" w:hAnsi="Times New Roman" w:cs="Times New Roman"/>
          <w:sz w:val="20"/>
          <w:szCs w:val="20"/>
        </w:rPr>
        <w:t xml:space="preserve">сельского поселения Усть-Юган от 16.12.2021 № 242 </w:t>
      </w:r>
      <w:r w:rsidRPr="00E722AB">
        <w:rPr>
          <w:rStyle w:val="style211"/>
          <w:rFonts w:ascii="Times New Roman" w:hAnsi="Times New Roman" w:cs="Times New Roman"/>
          <w:sz w:val="20"/>
          <w:szCs w:val="20"/>
        </w:rPr>
        <w:t xml:space="preserve">«Об утверждении </w:t>
      </w:r>
    </w:p>
    <w:p w14:paraId="377BEDD8" w14:textId="77777777" w:rsidR="00E722AB" w:rsidRPr="00E722AB" w:rsidRDefault="00E722AB" w:rsidP="00E722AB">
      <w:pPr>
        <w:autoSpaceDE w:val="0"/>
        <w:autoSpaceDN w:val="0"/>
        <w:adjustRightInd w:val="0"/>
        <w:spacing w:after="0"/>
        <w:jc w:val="center"/>
        <w:rPr>
          <w:rStyle w:val="style211"/>
          <w:rFonts w:ascii="Times New Roman" w:hAnsi="Times New Roman" w:cs="Times New Roman"/>
          <w:sz w:val="20"/>
          <w:szCs w:val="20"/>
        </w:rPr>
      </w:pPr>
      <w:r w:rsidRPr="00E722AB">
        <w:rPr>
          <w:rStyle w:val="style211"/>
          <w:rFonts w:ascii="Times New Roman" w:hAnsi="Times New Roman" w:cs="Times New Roman"/>
          <w:sz w:val="20"/>
          <w:szCs w:val="20"/>
        </w:rPr>
        <w:t>бюдж</w:t>
      </w:r>
      <w:r w:rsidRPr="00E722AB">
        <w:rPr>
          <w:rStyle w:val="style211"/>
          <w:rFonts w:ascii="Times New Roman" w:hAnsi="Times New Roman" w:cs="Times New Roman"/>
          <w:sz w:val="20"/>
          <w:szCs w:val="20"/>
        </w:rPr>
        <w:t>е</w:t>
      </w:r>
      <w:r w:rsidRPr="00E722AB">
        <w:rPr>
          <w:rStyle w:val="style211"/>
          <w:rFonts w:ascii="Times New Roman" w:hAnsi="Times New Roman" w:cs="Times New Roman"/>
          <w:sz w:val="20"/>
          <w:szCs w:val="20"/>
        </w:rPr>
        <w:t xml:space="preserve">та муниципального образования сельское поселение Усть-Юган </w:t>
      </w:r>
    </w:p>
    <w:p w14:paraId="28604BEA" w14:textId="77777777" w:rsidR="00E722AB" w:rsidRPr="00E722AB" w:rsidRDefault="00E722AB" w:rsidP="00E722AB">
      <w:pPr>
        <w:spacing w:after="0"/>
        <w:ind w:right="18" w:firstLine="708"/>
        <w:jc w:val="center"/>
        <w:rPr>
          <w:rStyle w:val="style211"/>
          <w:rFonts w:ascii="Times New Roman" w:hAnsi="Times New Roman" w:cs="Times New Roman"/>
          <w:sz w:val="20"/>
          <w:szCs w:val="20"/>
        </w:rPr>
      </w:pPr>
      <w:r w:rsidRPr="00E722AB">
        <w:rPr>
          <w:rStyle w:val="style211"/>
          <w:rFonts w:ascii="Times New Roman" w:hAnsi="Times New Roman" w:cs="Times New Roman"/>
          <w:sz w:val="20"/>
          <w:szCs w:val="20"/>
        </w:rPr>
        <w:t xml:space="preserve">на 2022 год и плановый период 2023 и 2024 годов» </w:t>
      </w:r>
    </w:p>
    <w:p w14:paraId="114D1EB0" w14:textId="77777777" w:rsidR="00E722AB" w:rsidRPr="00E722AB" w:rsidRDefault="00E722AB" w:rsidP="00E722AB">
      <w:pPr>
        <w:spacing w:after="0"/>
        <w:ind w:right="18" w:firstLine="708"/>
        <w:jc w:val="center"/>
        <w:rPr>
          <w:rFonts w:ascii="Times New Roman" w:hAnsi="Times New Roman" w:cs="Times New Roman"/>
          <w:bCs/>
          <w:sz w:val="20"/>
          <w:szCs w:val="20"/>
        </w:rPr>
      </w:pPr>
      <w:r w:rsidRPr="00E722AB">
        <w:rPr>
          <w:rStyle w:val="style211"/>
          <w:rFonts w:ascii="Times New Roman" w:hAnsi="Times New Roman" w:cs="Times New Roman"/>
          <w:sz w:val="20"/>
          <w:szCs w:val="20"/>
        </w:rPr>
        <w:t>(в редакции от 11.03.2022 № 35-па, от 21.04.2022 № 55-па)</w:t>
      </w:r>
    </w:p>
    <w:p w14:paraId="569EEEC6" w14:textId="77777777" w:rsidR="00E722AB" w:rsidRPr="00E722AB" w:rsidRDefault="00E722AB" w:rsidP="00E722AB">
      <w:pPr>
        <w:spacing w:after="0"/>
        <w:ind w:right="18" w:firstLine="708"/>
        <w:jc w:val="both"/>
        <w:rPr>
          <w:rFonts w:ascii="Times New Roman" w:hAnsi="Times New Roman" w:cs="Times New Roman"/>
          <w:bCs/>
          <w:sz w:val="20"/>
          <w:szCs w:val="20"/>
        </w:rPr>
      </w:pPr>
    </w:p>
    <w:p w14:paraId="2A3AFB8C" w14:textId="77777777" w:rsidR="00E722AB" w:rsidRPr="00E722AB" w:rsidRDefault="00E722AB" w:rsidP="00E722AB">
      <w:pPr>
        <w:suppressAutoHyphens/>
        <w:autoSpaceDE w:val="0"/>
        <w:autoSpaceDN w:val="0"/>
        <w:adjustRightInd w:val="0"/>
        <w:spacing w:after="0"/>
        <w:ind w:firstLine="684"/>
        <w:jc w:val="both"/>
        <w:rPr>
          <w:rFonts w:ascii="Times New Roman" w:hAnsi="Times New Roman" w:cs="Times New Roman"/>
          <w:sz w:val="20"/>
          <w:szCs w:val="20"/>
        </w:rPr>
      </w:pPr>
    </w:p>
    <w:p w14:paraId="33D0E6A1" w14:textId="77777777" w:rsidR="00E722AB" w:rsidRPr="00E722AB" w:rsidRDefault="00E722AB" w:rsidP="00E722AB">
      <w:pPr>
        <w:suppressAutoHyphens/>
        <w:autoSpaceDE w:val="0"/>
        <w:autoSpaceDN w:val="0"/>
        <w:adjustRightInd w:val="0"/>
        <w:spacing w:after="0"/>
        <w:ind w:firstLine="709"/>
        <w:jc w:val="both"/>
        <w:rPr>
          <w:rFonts w:ascii="Times New Roman" w:hAnsi="Times New Roman" w:cs="Times New Roman"/>
          <w:bCs/>
          <w:sz w:val="20"/>
          <w:szCs w:val="20"/>
        </w:rPr>
      </w:pPr>
      <w:proofErr w:type="gramStart"/>
      <w:r w:rsidRPr="00E722AB">
        <w:rPr>
          <w:rFonts w:ascii="Times New Roman" w:hAnsi="Times New Roman" w:cs="Times New Roman"/>
          <w:sz w:val="20"/>
          <w:szCs w:val="20"/>
        </w:rPr>
        <w:t xml:space="preserve">В соответствии со статьей 215.1 Бюджетного кодекса Российской Федерации, целях реализации </w:t>
      </w:r>
      <w:r w:rsidRPr="00E722AB">
        <w:rPr>
          <w:rFonts w:ascii="Times New Roman" w:hAnsi="Times New Roman" w:cs="Times New Roman"/>
          <w:bCs/>
          <w:sz w:val="20"/>
          <w:szCs w:val="20"/>
        </w:rPr>
        <w:t>решения Совета депутатов сельского поселения Усть-Юган от 16.12.2021 № 242 «Об утверждении бюджета муниципального образования сельское поселение Усть-Юган на 2022 год и плановый период 2023 и 2024 годов»</w:t>
      </w:r>
      <w:r w:rsidRPr="00E722AB">
        <w:rPr>
          <w:rFonts w:ascii="Times New Roman" w:hAnsi="Times New Roman" w:cs="Times New Roman"/>
          <w:sz w:val="20"/>
          <w:szCs w:val="20"/>
        </w:rPr>
        <w:t xml:space="preserve"> (далее – Решение), активизации работы по мобилизации доходов в бюджет </w:t>
      </w:r>
      <w:r w:rsidRPr="00E722AB">
        <w:rPr>
          <w:rFonts w:ascii="Times New Roman" w:hAnsi="Times New Roman" w:cs="Times New Roman"/>
          <w:bCs/>
          <w:sz w:val="20"/>
          <w:szCs w:val="20"/>
        </w:rPr>
        <w:t>муниципального образования сельское поселение Усть-Юган</w:t>
      </w:r>
      <w:r w:rsidRPr="00E722AB">
        <w:rPr>
          <w:rFonts w:ascii="Times New Roman" w:hAnsi="Times New Roman" w:cs="Times New Roman"/>
          <w:sz w:val="20"/>
          <w:szCs w:val="20"/>
        </w:rPr>
        <w:t xml:space="preserve">, сокращения размера дефицита бюджета </w:t>
      </w:r>
      <w:r w:rsidRPr="00E722AB">
        <w:rPr>
          <w:rFonts w:ascii="Times New Roman" w:hAnsi="Times New Roman" w:cs="Times New Roman"/>
          <w:bCs/>
          <w:sz w:val="20"/>
          <w:szCs w:val="20"/>
        </w:rPr>
        <w:t>муниципального образования сельское поселение</w:t>
      </w:r>
      <w:proofErr w:type="gramEnd"/>
      <w:r w:rsidRPr="00E722AB">
        <w:rPr>
          <w:rFonts w:ascii="Times New Roman" w:hAnsi="Times New Roman" w:cs="Times New Roman"/>
          <w:bCs/>
          <w:sz w:val="20"/>
          <w:szCs w:val="20"/>
        </w:rPr>
        <w:t xml:space="preserve"> Усть-Юган</w:t>
      </w:r>
      <w:r w:rsidRPr="00E722AB">
        <w:rPr>
          <w:rFonts w:ascii="Times New Roman" w:hAnsi="Times New Roman" w:cs="Times New Roman"/>
          <w:sz w:val="20"/>
          <w:szCs w:val="20"/>
        </w:rPr>
        <w:t xml:space="preserve">, повышения качества и эффективности управления муниципальными финансами,  </w:t>
      </w:r>
      <w:proofErr w:type="gramStart"/>
      <w:r w:rsidRPr="00E722AB">
        <w:rPr>
          <w:rFonts w:ascii="Times New Roman" w:hAnsi="Times New Roman" w:cs="Times New Roman"/>
          <w:sz w:val="20"/>
          <w:szCs w:val="20"/>
        </w:rPr>
        <w:t>п</w:t>
      </w:r>
      <w:proofErr w:type="gramEnd"/>
      <w:r w:rsidRPr="00E722AB">
        <w:rPr>
          <w:rFonts w:ascii="Times New Roman" w:hAnsi="Times New Roman" w:cs="Times New Roman"/>
          <w:sz w:val="20"/>
          <w:szCs w:val="20"/>
        </w:rPr>
        <w:t xml:space="preserve"> о с т а н о в л я ю</w:t>
      </w:r>
      <w:r w:rsidRPr="00E722AB">
        <w:rPr>
          <w:rFonts w:ascii="Times New Roman" w:hAnsi="Times New Roman" w:cs="Times New Roman"/>
          <w:bCs/>
          <w:sz w:val="20"/>
          <w:szCs w:val="20"/>
        </w:rPr>
        <w:t>:</w:t>
      </w:r>
    </w:p>
    <w:p w14:paraId="702C6DE0" w14:textId="77777777" w:rsidR="00E722AB" w:rsidRPr="00E722AB" w:rsidRDefault="00E722AB" w:rsidP="00E722AB">
      <w:pPr>
        <w:autoSpaceDE w:val="0"/>
        <w:autoSpaceDN w:val="0"/>
        <w:adjustRightInd w:val="0"/>
        <w:spacing w:after="0"/>
        <w:ind w:firstLine="709"/>
        <w:jc w:val="both"/>
        <w:rPr>
          <w:rFonts w:ascii="Times New Roman" w:hAnsi="Times New Roman" w:cs="Times New Roman"/>
          <w:sz w:val="20"/>
          <w:szCs w:val="20"/>
        </w:rPr>
      </w:pPr>
    </w:p>
    <w:p w14:paraId="73801DD6" w14:textId="77777777" w:rsidR="00E722AB" w:rsidRPr="00E722AB" w:rsidRDefault="00E722AB" w:rsidP="00E722AB">
      <w:pPr>
        <w:autoSpaceDE w:val="0"/>
        <w:autoSpaceDN w:val="0"/>
        <w:adjustRightInd w:val="0"/>
        <w:spacing w:after="0"/>
        <w:ind w:firstLine="709"/>
        <w:jc w:val="both"/>
        <w:rPr>
          <w:rStyle w:val="style211"/>
          <w:rFonts w:ascii="Times New Roman" w:hAnsi="Times New Roman" w:cs="Times New Roman"/>
          <w:color w:val="000000"/>
          <w:sz w:val="20"/>
          <w:szCs w:val="20"/>
        </w:rPr>
      </w:pPr>
      <w:r w:rsidRPr="00E722AB">
        <w:rPr>
          <w:rFonts w:ascii="Times New Roman" w:hAnsi="Times New Roman" w:cs="Times New Roman"/>
          <w:sz w:val="20"/>
          <w:szCs w:val="20"/>
        </w:rPr>
        <w:t xml:space="preserve">1. </w:t>
      </w:r>
      <w:proofErr w:type="gramStart"/>
      <w:r w:rsidRPr="00E722AB">
        <w:rPr>
          <w:rFonts w:ascii="Times New Roman" w:hAnsi="Times New Roman" w:cs="Times New Roman"/>
          <w:sz w:val="20"/>
          <w:szCs w:val="20"/>
        </w:rPr>
        <w:t>Внести изменения в постановление администрации сельского посел</w:t>
      </w:r>
      <w:r w:rsidRPr="00E722AB">
        <w:rPr>
          <w:rFonts w:ascii="Times New Roman" w:hAnsi="Times New Roman" w:cs="Times New Roman"/>
          <w:sz w:val="20"/>
          <w:szCs w:val="20"/>
        </w:rPr>
        <w:t>е</w:t>
      </w:r>
      <w:r w:rsidRPr="00E722AB">
        <w:rPr>
          <w:rFonts w:ascii="Times New Roman" w:hAnsi="Times New Roman" w:cs="Times New Roman"/>
          <w:sz w:val="20"/>
          <w:szCs w:val="20"/>
        </w:rPr>
        <w:t>ния Усть-Юган от 01.02.2022 № 08-па «О внесении изменений в постановление администрации сельского поселения Усть-Юган от 01.02.2022 № 08-па «О мероприятиях по повышению бюджетной эффективности и по исполнению решения Совета деп</w:t>
      </w:r>
      <w:r w:rsidRPr="00E722AB">
        <w:rPr>
          <w:rFonts w:ascii="Times New Roman" w:hAnsi="Times New Roman" w:cs="Times New Roman"/>
          <w:sz w:val="20"/>
          <w:szCs w:val="20"/>
        </w:rPr>
        <w:t>у</w:t>
      </w:r>
      <w:r w:rsidRPr="00E722AB">
        <w:rPr>
          <w:rFonts w:ascii="Times New Roman" w:hAnsi="Times New Roman" w:cs="Times New Roman"/>
          <w:sz w:val="20"/>
          <w:szCs w:val="20"/>
        </w:rPr>
        <w:t xml:space="preserve">татов сельского поселения Усть-Юган от 16.12.2021 № 242 </w:t>
      </w:r>
      <w:r w:rsidRPr="00E722AB">
        <w:rPr>
          <w:rStyle w:val="style211"/>
          <w:rFonts w:ascii="Times New Roman" w:hAnsi="Times New Roman" w:cs="Times New Roman"/>
          <w:sz w:val="20"/>
          <w:szCs w:val="20"/>
        </w:rPr>
        <w:t>«Об утверждении бюджета муниципального образ</w:t>
      </w:r>
      <w:r w:rsidRPr="00E722AB">
        <w:rPr>
          <w:rStyle w:val="style211"/>
          <w:rFonts w:ascii="Times New Roman" w:hAnsi="Times New Roman" w:cs="Times New Roman"/>
          <w:sz w:val="20"/>
          <w:szCs w:val="20"/>
        </w:rPr>
        <w:t>о</w:t>
      </w:r>
      <w:r w:rsidRPr="00E722AB">
        <w:rPr>
          <w:rStyle w:val="style211"/>
          <w:rFonts w:ascii="Times New Roman" w:hAnsi="Times New Roman" w:cs="Times New Roman"/>
          <w:sz w:val="20"/>
          <w:szCs w:val="20"/>
        </w:rPr>
        <w:t>вания сельское поселение Усть-Юган на 2022 год и плановый период 2023 и 2024 годов» (в</w:t>
      </w:r>
      <w:proofErr w:type="gramEnd"/>
      <w:r w:rsidRPr="00E722AB">
        <w:rPr>
          <w:rStyle w:val="style211"/>
          <w:rFonts w:ascii="Times New Roman" w:hAnsi="Times New Roman" w:cs="Times New Roman"/>
          <w:sz w:val="20"/>
          <w:szCs w:val="20"/>
        </w:rPr>
        <w:t xml:space="preserve"> редакции от 11.03.2022 № 35-па, от 21.04.2022 № 55-па)</w:t>
      </w:r>
      <w:r w:rsidRPr="00E722AB">
        <w:rPr>
          <w:rStyle w:val="style211"/>
          <w:rFonts w:ascii="Times New Roman" w:hAnsi="Times New Roman" w:cs="Times New Roman"/>
          <w:color w:val="000000"/>
          <w:sz w:val="20"/>
          <w:szCs w:val="20"/>
        </w:rPr>
        <w:t>:</w:t>
      </w:r>
    </w:p>
    <w:p w14:paraId="15059780" w14:textId="77777777" w:rsidR="00E722AB" w:rsidRPr="00E722AB" w:rsidRDefault="00E722AB" w:rsidP="00E722AB">
      <w:pPr>
        <w:shd w:val="clear" w:color="auto" w:fill="FFFFFF"/>
        <w:suppressAutoHyphens/>
        <w:spacing w:after="0"/>
        <w:ind w:firstLine="709"/>
        <w:jc w:val="both"/>
        <w:rPr>
          <w:rFonts w:ascii="Times New Roman" w:hAnsi="Times New Roman" w:cs="Times New Roman"/>
          <w:sz w:val="20"/>
          <w:szCs w:val="20"/>
        </w:rPr>
      </w:pPr>
      <w:r w:rsidRPr="00E722AB">
        <w:rPr>
          <w:rFonts w:ascii="Times New Roman" w:hAnsi="Times New Roman" w:cs="Times New Roman"/>
          <w:sz w:val="20"/>
          <w:szCs w:val="20"/>
        </w:rPr>
        <w:t>1.1. Приложение к постановлению изложить в новой редакции согласно приложению к настоящему постановлению.</w:t>
      </w:r>
    </w:p>
    <w:p w14:paraId="1291CD9D" w14:textId="77777777" w:rsidR="00E722AB" w:rsidRPr="00E722AB" w:rsidRDefault="00E722AB" w:rsidP="00E722AB">
      <w:pPr>
        <w:pStyle w:val="aff9"/>
        <w:tabs>
          <w:tab w:val="left" w:pos="1372"/>
        </w:tabs>
        <w:ind w:left="142"/>
        <w:jc w:val="both"/>
        <w:rPr>
          <w:rFonts w:ascii="Times New Roman" w:hAnsi="Times New Roman"/>
          <w:lang w:eastAsia="ru-RU"/>
        </w:rPr>
      </w:pPr>
      <w:r w:rsidRPr="00E722AB">
        <w:rPr>
          <w:rFonts w:ascii="Times New Roman" w:hAnsi="Times New Roman"/>
          <w:lang w:eastAsia="ru-RU"/>
        </w:rPr>
        <w:t xml:space="preserve">       2. Опубликовать настоящее постановление в бюллетене «Усть-Юганский вестник» и разместить на оф</w:t>
      </w:r>
      <w:r w:rsidRPr="00E722AB">
        <w:rPr>
          <w:rFonts w:ascii="Times New Roman" w:hAnsi="Times New Roman"/>
          <w:lang w:eastAsia="ru-RU"/>
        </w:rPr>
        <w:t>и</w:t>
      </w:r>
      <w:r w:rsidRPr="00E722AB">
        <w:rPr>
          <w:rFonts w:ascii="Times New Roman" w:hAnsi="Times New Roman"/>
          <w:lang w:eastAsia="ru-RU"/>
        </w:rPr>
        <w:t>циальном сайте муниципального образования сельское п</w:t>
      </w:r>
      <w:r w:rsidRPr="00E722AB">
        <w:rPr>
          <w:rFonts w:ascii="Times New Roman" w:hAnsi="Times New Roman"/>
          <w:lang w:eastAsia="ru-RU"/>
        </w:rPr>
        <w:t>о</w:t>
      </w:r>
      <w:r w:rsidRPr="00E722AB">
        <w:rPr>
          <w:rFonts w:ascii="Times New Roman" w:hAnsi="Times New Roman"/>
          <w:lang w:eastAsia="ru-RU"/>
        </w:rPr>
        <w:t>селение Усть-Юган.</w:t>
      </w:r>
    </w:p>
    <w:p w14:paraId="7E89B7C7" w14:textId="77777777" w:rsidR="00E722AB" w:rsidRPr="00E722AB" w:rsidRDefault="00E722AB" w:rsidP="00E722AB">
      <w:pPr>
        <w:pStyle w:val="aff9"/>
        <w:tabs>
          <w:tab w:val="left" w:pos="1372"/>
        </w:tabs>
        <w:ind w:left="142"/>
        <w:jc w:val="both"/>
        <w:rPr>
          <w:rFonts w:ascii="Times New Roman" w:hAnsi="Times New Roman"/>
        </w:rPr>
      </w:pPr>
      <w:r w:rsidRPr="00E722AB">
        <w:rPr>
          <w:rFonts w:ascii="Times New Roman" w:hAnsi="Times New Roman"/>
          <w:lang w:eastAsia="ru-RU"/>
        </w:rPr>
        <w:t xml:space="preserve">       3.   </w:t>
      </w:r>
      <w:proofErr w:type="gramStart"/>
      <w:r w:rsidRPr="00E722AB">
        <w:rPr>
          <w:rFonts w:ascii="Times New Roman" w:hAnsi="Times New Roman"/>
          <w:lang w:eastAsia="ru-RU"/>
        </w:rPr>
        <w:t>Контроль за</w:t>
      </w:r>
      <w:proofErr w:type="gramEnd"/>
      <w:r w:rsidRPr="00E722AB">
        <w:rPr>
          <w:rFonts w:ascii="Times New Roman" w:hAnsi="Times New Roman"/>
          <w:lang w:eastAsia="ru-RU"/>
        </w:rPr>
        <w:t xml:space="preserve"> выполнением постановления оставляю за собой.</w:t>
      </w:r>
    </w:p>
    <w:p w14:paraId="045C52E5" w14:textId="77777777" w:rsidR="00E722AB" w:rsidRPr="00E722AB" w:rsidRDefault="00E722AB" w:rsidP="00E722AB">
      <w:pPr>
        <w:suppressAutoHyphens/>
        <w:autoSpaceDE w:val="0"/>
        <w:autoSpaceDN w:val="0"/>
        <w:adjustRightInd w:val="0"/>
        <w:spacing w:after="0"/>
        <w:ind w:firstLine="684"/>
        <w:jc w:val="both"/>
        <w:rPr>
          <w:rFonts w:ascii="Times New Roman" w:hAnsi="Times New Roman" w:cs="Times New Roman"/>
          <w:bCs/>
          <w:sz w:val="20"/>
          <w:szCs w:val="20"/>
        </w:rPr>
      </w:pPr>
    </w:p>
    <w:p w14:paraId="64E4C992" w14:textId="77777777" w:rsidR="00E722AB" w:rsidRPr="00E722AB" w:rsidRDefault="00E722AB" w:rsidP="00E722AB">
      <w:pPr>
        <w:spacing w:after="0"/>
        <w:ind w:right="18"/>
        <w:rPr>
          <w:rFonts w:ascii="Times New Roman" w:hAnsi="Times New Roman" w:cs="Times New Roman"/>
          <w:sz w:val="20"/>
          <w:szCs w:val="20"/>
        </w:rPr>
      </w:pPr>
    </w:p>
    <w:p w14:paraId="3815D097" w14:textId="77777777" w:rsidR="00E722AB" w:rsidRPr="00E722AB" w:rsidRDefault="00E722AB" w:rsidP="00E722AB">
      <w:pPr>
        <w:tabs>
          <w:tab w:val="left" w:pos="709"/>
        </w:tabs>
        <w:spacing w:after="0"/>
        <w:ind w:right="18"/>
        <w:rPr>
          <w:rFonts w:ascii="Times New Roman" w:hAnsi="Times New Roman" w:cs="Times New Roman"/>
          <w:sz w:val="20"/>
          <w:szCs w:val="20"/>
        </w:rPr>
      </w:pPr>
    </w:p>
    <w:p w14:paraId="37EFEF92" w14:textId="1BEEE23C" w:rsidR="00E722AB" w:rsidRPr="00E722AB" w:rsidRDefault="00E722AB" w:rsidP="00E722AB">
      <w:pPr>
        <w:tabs>
          <w:tab w:val="left" w:pos="6237"/>
        </w:tabs>
        <w:spacing w:after="0"/>
        <w:ind w:right="18"/>
        <w:rPr>
          <w:rFonts w:ascii="Times New Roman" w:hAnsi="Times New Roman" w:cs="Times New Roman"/>
          <w:sz w:val="20"/>
          <w:szCs w:val="20"/>
        </w:rPr>
      </w:pPr>
      <w:r w:rsidRPr="00E722AB">
        <w:rPr>
          <w:rFonts w:ascii="Times New Roman" w:hAnsi="Times New Roman" w:cs="Times New Roman"/>
          <w:sz w:val="20"/>
          <w:szCs w:val="20"/>
        </w:rPr>
        <w:t xml:space="preserve">Глава поселения                                                                          </w:t>
      </w:r>
      <w:r>
        <w:rPr>
          <w:rFonts w:ascii="Times New Roman" w:hAnsi="Times New Roman" w:cs="Times New Roman"/>
          <w:sz w:val="20"/>
          <w:szCs w:val="20"/>
        </w:rPr>
        <w:t xml:space="preserve">                         </w:t>
      </w:r>
      <w:r w:rsidRPr="00E722AB">
        <w:rPr>
          <w:rFonts w:ascii="Times New Roman" w:hAnsi="Times New Roman" w:cs="Times New Roman"/>
          <w:sz w:val="20"/>
          <w:szCs w:val="20"/>
        </w:rPr>
        <w:t>В.А. Мякишев</w:t>
      </w:r>
    </w:p>
    <w:p w14:paraId="0AC68F28" w14:textId="77777777" w:rsidR="00E722AB" w:rsidRPr="00E722AB" w:rsidRDefault="00E722AB" w:rsidP="00E722AB">
      <w:pPr>
        <w:spacing w:after="0"/>
        <w:jc w:val="both"/>
        <w:rPr>
          <w:rFonts w:ascii="Times New Roman" w:hAnsi="Times New Roman" w:cs="Times New Roman"/>
          <w:sz w:val="20"/>
          <w:szCs w:val="20"/>
        </w:rPr>
        <w:sectPr w:rsidR="00E722AB" w:rsidRPr="00E722AB" w:rsidSect="00F2551E">
          <w:headerReference w:type="even" r:id="rId10"/>
          <w:headerReference w:type="default" r:id="rId11"/>
          <w:headerReference w:type="first" r:id="rId12"/>
          <w:pgSz w:w="11907" w:h="16840" w:code="9"/>
          <w:pgMar w:top="1134" w:right="567" w:bottom="1134" w:left="1701" w:header="567" w:footer="567" w:gutter="0"/>
          <w:cols w:space="720"/>
          <w:titlePg/>
          <w:docGrid w:linePitch="354"/>
        </w:sectPr>
      </w:pPr>
    </w:p>
    <w:p w14:paraId="7E6EA035" w14:textId="2DC283DF" w:rsidR="00E722AB" w:rsidRPr="00E722AB" w:rsidRDefault="00E722AB" w:rsidP="00E722AB">
      <w:pPr>
        <w:spacing w:after="0"/>
        <w:ind w:firstLine="10490"/>
        <w:jc w:val="center"/>
        <w:rPr>
          <w:rFonts w:ascii="Times New Roman" w:hAnsi="Times New Roman" w:cs="Times New Roman"/>
          <w:sz w:val="20"/>
          <w:szCs w:val="20"/>
        </w:rPr>
      </w:pPr>
      <w:r>
        <w:rPr>
          <w:rFonts w:ascii="Times New Roman" w:hAnsi="Times New Roman" w:cs="Times New Roman"/>
          <w:sz w:val="20"/>
          <w:szCs w:val="20"/>
        </w:rPr>
        <w:lastRenderedPageBreak/>
        <w:t xml:space="preserve">                     Пр</w:t>
      </w:r>
      <w:r w:rsidRPr="00E722AB">
        <w:rPr>
          <w:rFonts w:ascii="Times New Roman" w:hAnsi="Times New Roman" w:cs="Times New Roman"/>
          <w:sz w:val="20"/>
          <w:szCs w:val="20"/>
        </w:rPr>
        <w:t>иложение</w:t>
      </w:r>
      <w:r>
        <w:rPr>
          <w:rFonts w:ascii="Times New Roman" w:hAnsi="Times New Roman" w:cs="Times New Roman"/>
          <w:sz w:val="20"/>
          <w:szCs w:val="20"/>
        </w:rPr>
        <w:t xml:space="preserve"> к</w:t>
      </w:r>
      <w:bookmarkStart w:id="7" w:name="_GoBack"/>
      <w:bookmarkEnd w:id="7"/>
    </w:p>
    <w:p w14:paraId="750517AC" w14:textId="6346C1EA" w:rsidR="00E722AB" w:rsidRPr="00E722AB" w:rsidRDefault="00E722AB" w:rsidP="00E722AB">
      <w:pPr>
        <w:spacing w:after="0"/>
        <w:jc w:val="right"/>
        <w:rPr>
          <w:rFonts w:ascii="Times New Roman" w:hAnsi="Times New Roman" w:cs="Times New Roman"/>
          <w:sz w:val="20"/>
          <w:szCs w:val="20"/>
        </w:rPr>
      </w:pPr>
      <w:r w:rsidRPr="00E722AB">
        <w:rPr>
          <w:rFonts w:ascii="Times New Roman" w:hAnsi="Times New Roman" w:cs="Times New Roman"/>
          <w:sz w:val="20"/>
          <w:szCs w:val="20"/>
        </w:rPr>
        <w:t xml:space="preserve"> постановлению администрации</w:t>
      </w:r>
    </w:p>
    <w:p w14:paraId="5F6A1C71" w14:textId="2B3EEE6E" w:rsidR="00E722AB" w:rsidRPr="00E722AB" w:rsidRDefault="00E722AB" w:rsidP="00E722AB">
      <w:pPr>
        <w:spacing w:after="0"/>
        <w:jc w:val="right"/>
        <w:rPr>
          <w:rFonts w:ascii="Times New Roman" w:hAnsi="Times New Roman" w:cs="Times New Roman"/>
          <w:sz w:val="20"/>
          <w:szCs w:val="20"/>
        </w:rPr>
      </w:pPr>
      <w:r>
        <w:rPr>
          <w:rFonts w:ascii="Times New Roman" w:hAnsi="Times New Roman" w:cs="Times New Roman"/>
          <w:sz w:val="20"/>
          <w:szCs w:val="20"/>
        </w:rPr>
        <w:t xml:space="preserve">   с</w:t>
      </w:r>
      <w:r w:rsidRPr="00E722AB">
        <w:rPr>
          <w:rFonts w:ascii="Times New Roman" w:hAnsi="Times New Roman" w:cs="Times New Roman"/>
          <w:sz w:val="20"/>
          <w:szCs w:val="20"/>
        </w:rPr>
        <w:t>ельского поселения Усть-Юган</w:t>
      </w:r>
    </w:p>
    <w:p w14:paraId="04D1F7BE" w14:textId="4B0EEEF7" w:rsidR="00E722AB" w:rsidRPr="00E722AB" w:rsidRDefault="00E722AB" w:rsidP="00E722AB">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722AB">
        <w:rPr>
          <w:rFonts w:ascii="Times New Roman" w:hAnsi="Times New Roman" w:cs="Times New Roman"/>
          <w:sz w:val="20"/>
          <w:szCs w:val="20"/>
          <w:u w:val="single"/>
        </w:rPr>
        <w:t>08.</w:t>
      </w:r>
      <w:r>
        <w:rPr>
          <w:rFonts w:ascii="Times New Roman" w:hAnsi="Times New Roman" w:cs="Times New Roman"/>
          <w:sz w:val="20"/>
          <w:szCs w:val="20"/>
          <w:u w:val="single"/>
        </w:rPr>
        <w:t>09</w:t>
      </w:r>
      <w:r w:rsidRPr="00E722AB">
        <w:rPr>
          <w:rFonts w:ascii="Times New Roman" w:hAnsi="Times New Roman" w:cs="Times New Roman"/>
          <w:sz w:val="20"/>
          <w:szCs w:val="20"/>
          <w:u w:val="single"/>
        </w:rPr>
        <w:t>.09.2022</w:t>
      </w:r>
      <w:r w:rsidRPr="00E722AB">
        <w:rPr>
          <w:rFonts w:ascii="Times New Roman" w:hAnsi="Times New Roman" w:cs="Times New Roman"/>
          <w:sz w:val="20"/>
          <w:szCs w:val="20"/>
        </w:rPr>
        <w:t xml:space="preserve">    №   </w:t>
      </w:r>
      <w:r w:rsidRPr="00E722AB">
        <w:rPr>
          <w:rFonts w:ascii="Times New Roman" w:hAnsi="Times New Roman" w:cs="Times New Roman"/>
          <w:sz w:val="20"/>
          <w:szCs w:val="20"/>
          <w:u w:val="single"/>
        </w:rPr>
        <w:t>126-па</w:t>
      </w:r>
      <w:r w:rsidRPr="00E722AB">
        <w:rPr>
          <w:rFonts w:ascii="Times New Roman" w:hAnsi="Times New Roman" w:cs="Times New Roman"/>
          <w:sz w:val="20"/>
          <w:szCs w:val="20"/>
        </w:rPr>
        <w:t xml:space="preserve">  </w:t>
      </w:r>
    </w:p>
    <w:p w14:paraId="0619DB97" w14:textId="77777777" w:rsidR="00E722AB" w:rsidRPr="00E722AB" w:rsidRDefault="00E722AB" w:rsidP="00E722AB">
      <w:pPr>
        <w:spacing w:after="0"/>
        <w:rPr>
          <w:rFonts w:ascii="Times New Roman" w:hAnsi="Times New Roman" w:cs="Times New Roman"/>
          <w:sz w:val="20"/>
          <w:szCs w:val="20"/>
        </w:rPr>
      </w:pPr>
    </w:p>
    <w:p w14:paraId="2909DFBD" w14:textId="77777777" w:rsidR="00E722AB" w:rsidRPr="00E722AB" w:rsidRDefault="00E722AB" w:rsidP="00E722AB">
      <w:pPr>
        <w:tabs>
          <w:tab w:val="left" w:pos="13325"/>
        </w:tabs>
        <w:spacing w:after="0"/>
        <w:jc w:val="center"/>
        <w:rPr>
          <w:rFonts w:ascii="Times New Roman" w:hAnsi="Times New Roman" w:cs="Times New Roman"/>
          <w:b/>
          <w:sz w:val="20"/>
          <w:szCs w:val="20"/>
        </w:rPr>
      </w:pPr>
    </w:p>
    <w:p w14:paraId="7AD90BC1" w14:textId="77777777" w:rsidR="00E722AB" w:rsidRPr="00E722AB" w:rsidRDefault="00E722AB" w:rsidP="00E722AB">
      <w:pPr>
        <w:tabs>
          <w:tab w:val="left" w:pos="13325"/>
        </w:tabs>
        <w:spacing w:after="0"/>
        <w:jc w:val="center"/>
        <w:rPr>
          <w:rFonts w:ascii="Times New Roman" w:hAnsi="Times New Roman" w:cs="Times New Roman"/>
          <w:b/>
          <w:sz w:val="20"/>
          <w:szCs w:val="20"/>
        </w:rPr>
      </w:pPr>
      <w:r w:rsidRPr="00E722AB">
        <w:rPr>
          <w:rFonts w:ascii="Times New Roman" w:hAnsi="Times New Roman" w:cs="Times New Roman"/>
          <w:b/>
          <w:sz w:val="20"/>
          <w:szCs w:val="20"/>
        </w:rPr>
        <w:t xml:space="preserve">ПЛАН </w:t>
      </w:r>
    </w:p>
    <w:p w14:paraId="73A4F0DC" w14:textId="77777777" w:rsidR="00E722AB" w:rsidRPr="00E722AB" w:rsidRDefault="00E722AB" w:rsidP="00E722AB">
      <w:pPr>
        <w:tabs>
          <w:tab w:val="left" w:pos="13325"/>
        </w:tabs>
        <w:spacing w:after="0"/>
        <w:jc w:val="center"/>
        <w:rPr>
          <w:rFonts w:ascii="Times New Roman" w:hAnsi="Times New Roman" w:cs="Times New Roman"/>
          <w:b/>
          <w:sz w:val="20"/>
          <w:szCs w:val="20"/>
        </w:rPr>
      </w:pPr>
      <w:r w:rsidRPr="00E722AB">
        <w:rPr>
          <w:rFonts w:ascii="Times New Roman" w:hAnsi="Times New Roman" w:cs="Times New Roman"/>
          <w:b/>
          <w:sz w:val="20"/>
          <w:szCs w:val="20"/>
        </w:rPr>
        <w:t>мероприятий по росту доходов, оптимизации расходов и сокращению м</w:t>
      </w:r>
      <w:r w:rsidRPr="00E722AB">
        <w:rPr>
          <w:rFonts w:ascii="Times New Roman" w:hAnsi="Times New Roman" w:cs="Times New Roman"/>
          <w:b/>
          <w:sz w:val="20"/>
          <w:szCs w:val="20"/>
        </w:rPr>
        <w:t>у</w:t>
      </w:r>
      <w:r w:rsidRPr="00E722AB">
        <w:rPr>
          <w:rFonts w:ascii="Times New Roman" w:hAnsi="Times New Roman" w:cs="Times New Roman"/>
          <w:b/>
          <w:sz w:val="20"/>
          <w:szCs w:val="20"/>
        </w:rPr>
        <w:t>ниципального долга</w:t>
      </w:r>
    </w:p>
    <w:p w14:paraId="19B90A9B" w14:textId="77777777" w:rsidR="00E722AB" w:rsidRPr="00E722AB" w:rsidRDefault="00E722AB" w:rsidP="00E722AB">
      <w:pPr>
        <w:tabs>
          <w:tab w:val="left" w:pos="13325"/>
        </w:tabs>
        <w:spacing w:after="0"/>
        <w:jc w:val="center"/>
        <w:rPr>
          <w:rFonts w:ascii="Times New Roman" w:hAnsi="Times New Roman" w:cs="Times New Roman"/>
          <w:b/>
          <w:sz w:val="20"/>
          <w:szCs w:val="20"/>
        </w:rPr>
      </w:pPr>
      <w:r w:rsidRPr="00E722AB">
        <w:rPr>
          <w:rFonts w:ascii="Times New Roman" w:hAnsi="Times New Roman" w:cs="Times New Roman"/>
          <w:b/>
          <w:sz w:val="20"/>
          <w:szCs w:val="20"/>
        </w:rPr>
        <w:t xml:space="preserve"> бюджета муниципального образования сельское поселение Усть-Юган </w:t>
      </w:r>
    </w:p>
    <w:p w14:paraId="6AD89853" w14:textId="77777777" w:rsidR="00E722AB" w:rsidRPr="00E722AB" w:rsidRDefault="00E722AB" w:rsidP="00E722AB">
      <w:pPr>
        <w:tabs>
          <w:tab w:val="left" w:pos="13325"/>
        </w:tabs>
        <w:spacing w:after="0"/>
        <w:jc w:val="center"/>
        <w:rPr>
          <w:rFonts w:ascii="Times New Roman" w:hAnsi="Times New Roman" w:cs="Times New Roman"/>
          <w:b/>
          <w:sz w:val="20"/>
          <w:szCs w:val="20"/>
        </w:rPr>
      </w:pPr>
      <w:r w:rsidRPr="00E722AB">
        <w:rPr>
          <w:rFonts w:ascii="Times New Roman" w:hAnsi="Times New Roman" w:cs="Times New Roman"/>
          <w:b/>
          <w:sz w:val="20"/>
          <w:szCs w:val="20"/>
        </w:rPr>
        <w:t>на 2022 год и на плановый период 2023 и 2024 годов</w:t>
      </w:r>
    </w:p>
    <w:p w14:paraId="125894F4" w14:textId="77777777" w:rsidR="00E722AB" w:rsidRPr="00E722AB" w:rsidRDefault="00E722AB" w:rsidP="00E722AB">
      <w:pPr>
        <w:tabs>
          <w:tab w:val="left" w:pos="13325"/>
        </w:tabs>
        <w:spacing w:after="0"/>
        <w:jc w:val="center"/>
        <w:rPr>
          <w:rFonts w:ascii="Times New Roman" w:hAnsi="Times New Roman" w:cs="Times New Roman"/>
          <w:b/>
          <w:sz w:val="20"/>
          <w:szCs w:val="20"/>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385"/>
        <w:gridCol w:w="1984"/>
        <w:gridCol w:w="1701"/>
        <w:gridCol w:w="1985"/>
        <w:gridCol w:w="2410"/>
        <w:gridCol w:w="850"/>
        <w:gridCol w:w="709"/>
        <w:gridCol w:w="709"/>
        <w:gridCol w:w="850"/>
        <w:gridCol w:w="709"/>
        <w:gridCol w:w="709"/>
      </w:tblGrid>
      <w:tr w:rsidR="00E722AB" w:rsidRPr="00E722AB" w14:paraId="1048B5C5" w14:textId="77777777" w:rsidTr="00E722AB">
        <w:tc>
          <w:tcPr>
            <w:tcW w:w="734" w:type="dxa"/>
            <w:vMerge w:val="restart"/>
            <w:vAlign w:val="center"/>
          </w:tcPr>
          <w:p w14:paraId="6B56FE3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 </w:t>
            </w:r>
            <w:proofErr w:type="gramStart"/>
            <w:r w:rsidRPr="00E722AB">
              <w:rPr>
                <w:rFonts w:ascii="Times New Roman" w:hAnsi="Times New Roman" w:cs="Times New Roman"/>
                <w:sz w:val="20"/>
                <w:szCs w:val="20"/>
              </w:rPr>
              <w:t>п</w:t>
            </w:r>
            <w:proofErr w:type="gramEnd"/>
            <w:r w:rsidRPr="00E722AB">
              <w:rPr>
                <w:rFonts w:ascii="Times New Roman" w:hAnsi="Times New Roman" w:cs="Times New Roman"/>
                <w:sz w:val="20"/>
                <w:szCs w:val="20"/>
              </w:rPr>
              <w:t>/п</w:t>
            </w:r>
          </w:p>
        </w:tc>
        <w:tc>
          <w:tcPr>
            <w:tcW w:w="2385" w:type="dxa"/>
            <w:vMerge w:val="restart"/>
            <w:vAlign w:val="center"/>
          </w:tcPr>
          <w:p w14:paraId="0363C9A5"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Наимен</w:t>
            </w:r>
            <w:r w:rsidRPr="00E722AB">
              <w:rPr>
                <w:rFonts w:ascii="Times New Roman" w:hAnsi="Times New Roman" w:cs="Times New Roman"/>
                <w:sz w:val="20"/>
                <w:szCs w:val="20"/>
              </w:rPr>
              <w:t>о</w:t>
            </w:r>
            <w:r w:rsidRPr="00E722AB">
              <w:rPr>
                <w:rFonts w:ascii="Times New Roman" w:hAnsi="Times New Roman" w:cs="Times New Roman"/>
                <w:sz w:val="20"/>
                <w:szCs w:val="20"/>
              </w:rPr>
              <w:t xml:space="preserve">вание </w:t>
            </w:r>
          </w:p>
          <w:p w14:paraId="263B78DD"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меропри</w:t>
            </w:r>
            <w:r w:rsidRPr="00E722AB">
              <w:rPr>
                <w:rFonts w:ascii="Times New Roman" w:hAnsi="Times New Roman" w:cs="Times New Roman"/>
                <w:sz w:val="20"/>
                <w:szCs w:val="20"/>
              </w:rPr>
              <w:t>я</w:t>
            </w:r>
            <w:r w:rsidRPr="00E722AB">
              <w:rPr>
                <w:rFonts w:ascii="Times New Roman" w:hAnsi="Times New Roman" w:cs="Times New Roman"/>
                <w:sz w:val="20"/>
                <w:szCs w:val="20"/>
              </w:rPr>
              <w:t>тия</w:t>
            </w:r>
          </w:p>
        </w:tc>
        <w:tc>
          <w:tcPr>
            <w:tcW w:w="1984" w:type="dxa"/>
            <w:vMerge w:val="restart"/>
            <w:vAlign w:val="center"/>
          </w:tcPr>
          <w:p w14:paraId="5298796C"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Ответстве</w:t>
            </w:r>
            <w:r w:rsidRPr="00E722AB">
              <w:rPr>
                <w:rFonts w:ascii="Times New Roman" w:hAnsi="Times New Roman" w:cs="Times New Roman"/>
                <w:sz w:val="20"/>
                <w:szCs w:val="20"/>
              </w:rPr>
              <w:t>н</w:t>
            </w:r>
            <w:r w:rsidRPr="00E722AB">
              <w:rPr>
                <w:rFonts w:ascii="Times New Roman" w:hAnsi="Times New Roman" w:cs="Times New Roman"/>
                <w:sz w:val="20"/>
                <w:szCs w:val="20"/>
              </w:rPr>
              <w:t xml:space="preserve">ный </w:t>
            </w:r>
          </w:p>
          <w:p w14:paraId="3E76F47C"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исполнитель </w:t>
            </w:r>
          </w:p>
          <w:p w14:paraId="748E0120"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1701" w:type="dxa"/>
            <w:vMerge w:val="restart"/>
            <w:vAlign w:val="center"/>
          </w:tcPr>
          <w:p w14:paraId="06CE1ECA"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Срок реал</w:t>
            </w:r>
            <w:r w:rsidRPr="00E722AB">
              <w:rPr>
                <w:rFonts w:ascii="Times New Roman" w:hAnsi="Times New Roman" w:cs="Times New Roman"/>
                <w:sz w:val="20"/>
                <w:szCs w:val="20"/>
              </w:rPr>
              <w:t>и</w:t>
            </w:r>
            <w:r w:rsidRPr="00E722AB">
              <w:rPr>
                <w:rFonts w:ascii="Times New Roman" w:hAnsi="Times New Roman" w:cs="Times New Roman"/>
                <w:sz w:val="20"/>
                <w:szCs w:val="20"/>
              </w:rPr>
              <w:t>зации</w:t>
            </w:r>
          </w:p>
        </w:tc>
        <w:tc>
          <w:tcPr>
            <w:tcW w:w="1985" w:type="dxa"/>
            <w:vMerge w:val="restart"/>
            <w:vAlign w:val="center"/>
          </w:tcPr>
          <w:p w14:paraId="2C7FF018"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Нормати</w:t>
            </w:r>
            <w:r w:rsidRPr="00E722AB">
              <w:rPr>
                <w:rFonts w:ascii="Times New Roman" w:hAnsi="Times New Roman" w:cs="Times New Roman"/>
                <w:sz w:val="20"/>
                <w:szCs w:val="20"/>
              </w:rPr>
              <w:t>в</w:t>
            </w:r>
            <w:r w:rsidRPr="00E722AB">
              <w:rPr>
                <w:rFonts w:ascii="Times New Roman" w:hAnsi="Times New Roman" w:cs="Times New Roman"/>
                <w:sz w:val="20"/>
                <w:szCs w:val="20"/>
              </w:rPr>
              <w:t xml:space="preserve">ный </w:t>
            </w:r>
          </w:p>
          <w:p w14:paraId="432A91D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правовой а</w:t>
            </w:r>
            <w:r w:rsidRPr="00E722AB">
              <w:rPr>
                <w:rFonts w:ascii="Times New Roman" w:hAnsi="Times New Roman" w:cs="Times New Roman"/>
                <w:sz w:val="20"/>
                <w:szCs w:val="20"/>
              </w:rPr>
              <w:t>к</w:t>
            </w:r>
            <w:r w:rsidRPr="00E722AB">
              <w:rPr>
                <w:rFonts w:ascii="Times New Roman" w:hAnsi="Times New Roman" w:cs="Times New Roman"/>
                <w:sz w:val="20"/>
                <w:szCs w:val="20"/>
              </w:rPr>
              <w:t xml:space="preserve">та или иной </w:t>
            </w:r>
          </w:p>
          <w:p w14:paraId="532A1676"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д</w:t>
            </w:r>
            <w:r w:rsidRPr="00E722AB">
              <w:rPr>
                <w:rFonts w:ascii="Times New Roman" w:hAnsi="Times New Roman" w:cs="Times New Roman"/>
                <w:sz w:val="20"/>
                <w:szCs w:val="20"/>
              </w:rPr>
              <w:t>о</w:t>
            </w:r>
            <w:r w:rsidRPr="00E722AB">
              <w:rPr>
                <w:rFonts w:ascii="Times New Roman" w:hAnsi="Times New Roman" w:cs="Times New Roman"/>
                <w:sz w:val="20"/>
                <w:szCs w:val="20"/>
              </w:rPr>
              <w:t>кумент</w:t>
            </w:r>
          </w:p>
        </w:tc>
        <w:tc>
          <w:tcPr>
            <w:tcW w:w="2410" w:type="dxa"/>
            <w:vMerge w:val="restart"/>
            <w:vAlign w:val="center"/>
          </w:tcPr>
          <w:p w14:paraId="10AC848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Целевой показ</w:t>
            </w:r>
            <w:r w:rsidRPr="00E722AB">
              <w:rPr>
                <w:rFonts w:ascii="Times New Roman" w:hAnsi="Times New Roman" w:cs="Times New Roman"/>
                <w:sz w:val="20"/>
                <w:szCs w:val="20"/>
              </w:rPr>
              <w:t>а</w:t>
            </w:r>
            <w:r w:rsidRPr="00E722AB">
              <w:rPr>
                <w:rFonts w:ascii="Times New Roman" w:hAnsi="Times New Roman" w:cs="Times New Roman"/>
                <w:sz w:val="20"/>
                <w:szCs w:val="20"/>
              </w:rPr>
              <w:t>тель</w:t>
            </w:r>
          </w:p>
        </w:tc>
        <w:tc>
          <w:tcPr>
            <w:tcW w:w="2268" w:type="dxa"/>
            <w:gridSpan w:val="3"/>
            <w:vAlign w:val="center"/>
          </w:tcPr>
          <w:p w14:paraId="4565432D"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Значение целевого п</w:t>
            </w:r>
            <w:r w:rsidRPr="00E722AB">
              <w:rPr>
                <w:rFonts w:ascii="Times New Roman" w:hAnsi="Times New Roman" w:cs="Times New Roman"/>
                <w:sz w:val="20"/>
                <w:szCs w:val="20"/>
              </w:rPr>
              <w:t>о</w:t>
            </w:r>
            <w:r w:rsidRPr="00E722AB">
              <w:rPr>
                <w:rFonts w:ascii="Times New Roman" w:hAnsi="Times New Roman" w:cs="Times New Roman"/>
                <w:sz w:val="20"/>
                <w:szCs w:val="20"/>
              </w:rPr>
              <w:t>казателя</w:t>
            </w:r>
          </w:p>
        </w:tc>
        <w:tc>
          <w:tcPr>
            <w:tcW w:w="2268" w:type="dxa"/>
            <w:gridSpan w:val="3"/>
          </w:tcPr>
          <w:p w14:paraId="58CEF328"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Бюджетный э</w:t>
            </w:r>
            <w:r w:rsidRPr="00E722AB">
              <w:rPr>
                <w:rFonts w:ascii="Times New Roman" w:hAnsi="Times New Roman" w:cs="Times New Roman"/>
                <w:sz w:val="20"/>
                <w:szCs w:val="20"/>
              </w:rPr>
              <w:t>ф</w:t>
            </w:r>
            <w:r w:rsidRPr="00E722AB">
              <w:rPr>
                <w:rFonts w:ascii="Times New Roman" w:hAnsi="Times New Roman" w:cs="Times New Roman"/>
                <w:sz w:val="20"/>
                <w:szCs w:val="20"/>
              </w:rPr>
              <w:t>фект от реализации меропри</w:t>
            </w:r>
            <w:r w:rsidRPr="00E722AB">
              <w:rPr>
                <w:rFonts w:ascii="Times New Roman" w:hAnsi="Times New Roman" w:cs="Times New Roman"/>
                <w:sz w:val="20"/>
                <w:szCs w:val="20"/>
              </w:rPr>
              <w:t>я</w:t>
            </w:r>
            <w:r w:rsidRPr="00E722AB">
              <w:rPr>
                <w:rFonts w:ascii="Times New Roman" w:hAnsi="Times New Roman" w:cs="Times New Roman"/>
                <w:sz w:val="20"/>
                <w:szCs w:val="20"/>
              </w:rPr>
              <w:t xml:space="preserve">тий, </w:t>
            </w:r>
          </w:p>
          <w:p w14:paraId="16532F42"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тыс. рублей</w:t>
            </w:r>
          </w:p>
        </w:tc>
      </w:tr>
      <w:tr w:rsidR="00E722AB" w:rsidRPr="00E722AB" w14:paraId="024D4C35" w14:textId="77777777" w:rsidTr="00E722AB">
        <w:tc>
          <w:tcPr>
            <w:tcW w:w="734" w:type="dxa"/>
            <w:vMerge/>
            <w:vAlign w:val="center"/>
          </w:tcPr>
          <w:p w14:paraId="5072024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2385" w:type="dxa"/>
            <w:vMerge/>
            <w:vAlign w:val="center"/>
          </w:tcPr>
          <w:p w14:paraId="40CE7B71"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1984" w:type="dxa"/>
            <w:vMerge/>
            <w:vAlign w:val="center"/>
          </w:tcPr>
          <w:p w14:paraId="4C627E7C"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1701" w:type="dxa"/>
            <w:vMerge/>
            <w:vAlign w:val="center"/>
          </w:tcPr>
          <w:p w14:paraId="799B2C1E"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1985" w:type="dxa"/>
            <w:vMerge/>
          </w:tcPr>
          <w:p w14:paraId="50F86944"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2410" w:type="dxa"/>
            <w:vMerge/>
          </w:tcPr>
          <w:p w14:paraId="64EB44F8"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850" w:type="dxa"/>
            <w:vAlign w:val="center"/>
          </w:tcPr>
          <w:p w14:paraId="30C1D42F"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2022 год</w:t>
            </w:r>
          </w:p>
        </w:tc>
        <w:tc>
          <w:tcPr>
            <w:tcW w:w="709" w:type="dxa"/>
            <w:vAlign w:val="center"/>
          </w:tcPr>
          <w:p w14:paraId="16F5CCBE"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2023</w:t>
            </w:r>
          </w:p>
          <w:p w14:paraId="6EBC5B4E"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 год</w:t>
            </w:r>
          </w:p>
        </w:tc>
        <w:tc>
          <w:tcPr>
            <w:tcW w:w="709" w:type="dxa"/>
            <w:vAlign w:val="center"/>
          </w:tcPr>
          <w:p w14:paraId="4B07A7B6"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2024</w:t>
            </w:r>
          </w:p>
          <w:p w14:paraId="7FB9CC00"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 год</w:t>
            </w:r>
          </w:p>
        </w:tc>
        <w:tc>
          <w:tcPr>
            <w:tcW w:w="850" w:type="dxa"/>
            <w:vAlign w:val="center"/>
          </w:tcPr>
          <w:p w14:paraId="15D428DE"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2022 год</w:t>
            </w:r>
          </w:p>
        </w:tc>
        <w:tc>
          <w:tcPr>
            <w:tcW w:w="709" w:type="dxa"/>
            <w:vAlign w:val="center"/>
          </w:tcPr>
          <w:p w14:paraId="073092B6"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2023</w:t>
            </w:r>
          </w:p>
          <w:p w14:paraId="6D78FD3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 год</w:t>
            </w:r>
          </w:p>
        </w:tc>
        <w:tc>
          <w:tcPr>
            <w:tcW w:w="709" w:type="dxa"/>
            <w:vAlign w:val="center"/>
          </w:tcPr>
          <w:p w14:paraId="55975AE2"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2024</w:t>
            </w:r>
          </w:p>
          <w:p w14:paraId="2A866E96"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 xml:space="preserve"> год</w:t>
            </w:r>
          </w:p>
        </w:tc>
      </w:tr>
    </w:tbl>
    <w:p w14:paraId="6A714D51" w14:textId="77777777" w:rsidR="00E722AB" w:rsidRPr="00E722AB" w:rsidRDefault="00E722AB" w:rsidP="00E722AB">
      <w:pPr>
        <w:spacing w:after="0"/>
        <w:rPr>
          <w:rFonts w:ascii="Times New Roman" w:hAnsi="Times New Roman" w:cs="Times New Roman"/>
          <w:sz w:val="20"/>
          <w:szCs w:val="20"/>
        </w:rPr>
      </w:pPr>
    </w:p>
    <w:tbl>
      <w:tblPr>
        <w:tblW w:w="1523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42"/>
        <w:gridCol w:w="1843"/>
        <w:gridCol w:w="142"/>
        <w:gridCol w:w="1842"/>
        <w:gridCol w:w="1701"/>
        <w:gridCol w:w="1985"/>
        <w:gridCol w:w="2410"/>
        <w:gridCol w:w="850"/>
        <w:gridCol w:w="709"/>
        <w:gridCol w:w="709"/>
        <w:gridCol w:w="850"/>
        <w:gridCol w:w="709"/>
        <w:gridCol w:w="709"/>
      </w:tblGrid>
      <w:tr w:rsidR="00E722AB" w:rsidRPr="00E722AB" w14:paraId="6BEA6D66" w14:textId="77777777" w:rsidTr="00E722AB">
        <w:trPr>
          <w:tblHeader/>
        </w:trPr>
        <w:tc>
          <w:tcPr>
            <w:tcW w:w="236" w:type="dxa"/>
            <w:vAlign w:val="center"/>
          </w:tcPr>
          <w:p w14:paraId="17B001E2"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1</w:t>
            </w:r>
          </w:p>
        </w:tc>
        <w:tc>
          <w:tcPr>
            <w:tcW w:w="2385" w:type="dxa"/>
            <w:gridSpan w:val="2"/>
            <w:vAlign w:val="center"/>
          </w:tcPr>
          <w:p w14:paraId="56450355"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w:t>
            </w:r>
          </w:p>
        </w:tc>
        <w:tc>
          <w:tcPr>
            <w:tcW w:w="1984" w:type="dxa"/>
            <w:gridSpan w:val="2"/>
            <w:vAlign w:val="center"/>
          </w:tcPr>
          <w:p w14:paraId="309DB19E"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3</w:t>
            </w:r>
          </w:p>
        </w:tc>
        <w:tc>
          <w:tcPr>
            <w:tcW w:w="1701" w:type="dxa"/>
            <w:vAlign w:val="center"/>
          </w:tcPr>
          <w:p w14:paraId="2CB3B6CB"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4</w:t>
            </w:r>
          </w:p>
        </w:tc>
        <w:tc>
          <w:tcPr>
            <w:tcW w:w="1985" w:type="dxa"/>
          </w:tcPr>
          <w:p w14:paraId="05784CA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5</w:t>
            </w:r>
          </w:p>
        </w:tc>
        <w:tc>
          <w:tcPr>
            <w:tcW w:w="2410" w:type="dxa"/>
            <w:vAlign w:val="center"/>
          </w:tcPr>
          <w:p w14:paraId="7321AABC"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6</w:t>
            </w:r>
          </w:p>
        </w:tc>
        <w:tc>
          <w:tcPr>
            <w:tcW w:w="850" w:type="dxa"/>
            <w:vAlign w:val="center"/>
          </w:tcPr>
          <w:p w14:paraId="6D9FE91A"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7</w:t>
            </w:r>
          </w:p>
        </w:tc>
        <w:tc>
          <w:tcPr>
            <w:tcW w:w="709" w:type="dxa"/>
            <w:vAlign w:val="center"/>
          </w:tcPr>
          <w:p w14:paraId="2ABE7F8F"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8</w:t>
            </w:r>
          </w:p>
        </w:tc>
        <w:tc>
          <w:tcPr>
            <w:tcW w:w="709" w:type="dxa"/>
          </w:tcPr>
          <w:p w14:paraId="69306731"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9</w:t>
            </w:r>
          </w:p>
        </w:tc>
        <w:tc>
          <w:tcPr>
            <w:tcW w:w="850" w:type="dxa"/>
          </w:tcPr>
          <w:p w14:paraId="00F39F44"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10</w:t>
            </w:r>
          </w:p>
        </w:tc>
        <w:tc>
          <w:tcPr>
            <w:tcW w:w="709" w:type="dxa"/>
          </w:tcPr>
          <w:p w14:paraId="1D31ACBA"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11</w:t>
            </w:r>
          </w:p>
        </w:tc>
        <w:tc>
          <w:tcPr>
            <w:tcW w:w="709" w:type="dxa"/>
          </w:tcPr>
          <w:p w14:paraId="15BC17D1"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12</w:t>
            </w:r>
          </w:p>
        </w:tc>
      </w:tr>
      <w:tr w:rsidR="00E722AB" w:rsidRPr="00E722AB" w14:paraId="46980CD0" w14:textId="77777777" w:rsidTr="00E722AB">
        <w:tc>
          <w:tcPr>
            <w:tcW w:w="15237" w:type="dxa"/>
            <w:gridSpan w:val="14"/>
          </w:tcPr>
          <w:p w14:paraId="1B73DAA8" w14:textId="77777777" w:rsidR="00E722AB" w:rsidRPr="00E722AB" w:rsidRDefault="00E722AB" w:rsidP="00E722AB">
            <w:pPr>
              <w:pStyle w:val="aff9"/>
              <w:numPr>
                <w:ilvl w:val="0"/>
                <w:numId w:val="30"/>
              </w:numPr>
              <w:contextualSpacing/>
              <w:jc w:val="center"/>
              <w:rPr>
                <w:rFonts w:ascii="Times New Roman" w:hAnsi="Times New Roman"/>
                <w:b/>
              </w:rPr>
            </w:pPr>
            <w:r w:rsidRPr="00E722AB">
              <w:rPr>
                <w:rFonts w:ascii="Times New Roman" w:hAnsi="Times New Roman"/>
                <w:b/>
              </w:rPr>
              <w:t>Мероприятия по росту доходов бюджета сельского поселения Усть-Юган</w:t>
            </w:r>
          </w:p>
        </w:tc>
      </w:tr>
      <w:tr w:rsidR="00E722AB" w:rsidRPr="00E722AB" w14:paraId="1BBBDF55" w14:textId="77777777" w:rsidTr="00E722AB">
        <w:trPr>
          <w:trHeight w:val="1119"/>
        </w:trPr>
        <w:tc>
          <w:tcPr>
            <w:tcW w:w="778" w:type="dxa"/>
            <w:gridSpan w:val="2"/>
          </w:tcPr>
          <w:p w14:paraId="523060BA"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1.1.</w:t>
            </w:r>
          </w:p>
          <w:p w14:paraId="24FB9F41"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641958BA"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3B6DC8CA"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7DBCB277"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4B176B34"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5C7879FD"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14ECBF6C"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597843E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75D22BE4"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1AEAB966"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39D7435D"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p w14:paraId="1240214D"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p>
        </w:tc>
        <w:tc>
          <w:tcPr>
            <w:tcW w:w="1843" w:type="dxa"/>
          </w:tcPr>
          <w:p w14:paraId="414A4AA2" w14:textId="77777777" w:rsidR="00E722AB" w:rsidRPr="00E722AB" w:rsidRDefault="00E722AB" w:rsidP="00E722AB">
            <w:pPr>
              <w:pStyle w:val="aff2"/>
              <w:tabs>
                <w:tab w:val="center" w:pos="4677"/>
                <w:tab w:val="right" w:pos="9355"/>
              </w:tabs>
              <w:spacing w:after="0"/>
              <w:rPr>
                <w:rFonts w:ascii="Times New Roman" w:hAnsi="Times New Roman"/>
                <w:sz w:val="20"/>
                <w:szCs w:val="20"/>
              </w:rPr>
            </w:pPr>
            <w:r w:rsidRPr="00E722AB">
              <w:rPr>
                <w:rFonts w:ascii="Times New Roman" w:hAnsi="Times New Roman"/>
                <w:sz w:val="20"/>
                <w:szCs w:val="20"/>
              </w:rPr>
              <w:t>Приватизация м</w:t>
            </w:r>
            <w:r w:rsidRPr="00E722AB">
              <w:rPr>
                <w:rFonts w:ascii="Times New Roman" w:hAnsi="Times New Roman"/>
                <w:sz w:val="20"/>
                <w:szCs w:val="20"/>
              </w:rPr>
              <w:t>у</w:t>
            </w:r>
            <w:r w:rsidRPr="00E722AB">
              <w:rPr>
                <w:rFonts w:ascii="Times New Roman" w:hAnsi="Times New Roman"/>
                <w:sz w:val="20"/>
                <w:szCs w:val="20"/>
              </w:rPr>
              <w:t>ниципального имущ</w:t>
            </w:r>
            <w:r w:rsidRPr="00E722AB">
              <w:rPr>
                <w:rFonts w:ascii="Times New Roman" w:hAnsi="Times New Roman"/>
                <w:sz w:val="20"/>
                <w:szCs w:val="20"/>
              </w:rPr>
              <w:t>е</w:t>
            </w:r>
            <w:r w:rsidRPr="00E722AB">
              <w:rPr>
                <w:rFonts w:ascii="Times New Roman" w:hAnsi="Times New Roman"/>
                <w:sz w:val="20"/>
                <w:szCs w:val="20"/>
              </w:rPr>
              <w:t>ства</w:t>
            </w:r>
          </w:p>
        </w:tc>
        <w:tc>
          <w:tcPr>
            <w:tcW w:w="1984" w:type="dxa"/>
            <w:gridSpan w:val="2"/>
          </w:tcPr>
          <w:p w14:paraId="5A1E0383"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Сп</w:t>
            </w:r>
            <w:r w:rsidRPr="00E722AB">
              <w:rPr>
                <w:rFonts w:ascii="Times New Roman" w:hAnsi="Times New Roman" w:cs="Times New Roman"/>
                <w:sz w:val="20"/>
                <w:szCs w:val="20"/>
              </w:rPr>
              <w:t>е</w:t>
            </w:r>
            <w:r w:rsidRPr="00E722AB">
              <w:rPr>
                <w:rFonts w:ascii="Times New Roman" w:hAnsi="Times New Roman" w:cs="Times New Roman"/>
                <w:sz w:val="20"/>
                <w:szCs w:val="20"/>
              </w:rPr>
              <w:t>циалист</w:t>
            </w:r>
          </w:p>
          <w:p w14:paraId="4C79B08D"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по имуществу</w:t>
            </w:r>
          </w:p>
        </w:tc>
        <w:tc>
          <w:tcPr>
            <w:tcW w:w="1701" w:type="dxa"/>
          </w:tcPr>
          <w:p w14:paraId="7376E3A4"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В течение г</w:t>
            </w:r>
            <w:r w:rsidRPr="00E722AB">
              <w:rPr>
                <w:rFonts w:ascii="Times New Roman" w:hAnsi="Times New Roman" w:cs="Times New Roman"/>
                <w:sz w:val="20"/>
                <w:szCs w:val="20"/>
              </w:rPr>
              <w:t>о</w:t>
            </w:r>
            <w:r w:rsidRPr="00E722AB">
              <w:rPr>
                <w:rFonts w:ascii="Times New Roman" w:hAnsi="Times New Roman" w:cs="Times New Roman"/>
                <w:sz w:val="20"/>
                <w:szCs w:val="20"/>
              </w:rPr>
              <w:t>да</w:t>
            </w:r>
          </w:p>
        </w:tc>
        <w:tc>
          <w:tcPr>
            <w:tcW w:w="1985" w:type="dxa"/>
          </w:tcPr>
          <w:p w14:paraId="3308034A"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Решение Совета депутатов сел</w:t>
            </w:r>
            <w:r w:rsidRPr="00E722AB">
              <w:rPr>
                <w:rFonts w:ascii="Times New Roman" w:hAnsi="Times New Roman" w:cs="Times New Roman"/>
                <w:sz w:val="20"/>
                <w:szCs w:val="20"/>
              </w:rPr>
              <w:t>ь</w:t>
            </w:r>
            <w:r w:rsidRPr="00E722AB">
              <w:rPr>
                <w:rFonts w:ascii="Times New Roman" w:hAnsi="Times New Roman" w:cs="Times New Roman"/>
                <w:sz w:val="20"/>
                <w:szCs w:val="20"/>
              </w:rPr>
              <w:t xml:space="preserve">ского поселения Усть-Юган </w:t>
            </w:r>
          </w:p>
          <w:p w14:paraId="5572F956"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 xml:space="preserve">от 04.03.2021 </w:t>
            </w:r>
          </w:p>
          <w:p w14:paraId="36D42EB6"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 202</w:t>
            </w:r>
            <w:r w:rsidRPr="00E722AB">
              <w:rPr>
                <w:rFonts w:ascii="Times New Roman" w:hAnsi="Times New Roman" w:cs="Times New Roman"/>
                <w:sz w:val="20"/>
                <w:szCs w:val="20"/>
                <w:lang w:eastAsia="ar-SA"/>
              </w:rPr>
              <w:t xml:space="preserve"> «Об утве</w:t>
            </w:r>
            <w:r w:rsidRPr="00E722AB">
              <w:rPr>
                <w:rFonts w:ascii="Times New Roman" w:hAnsi="Times New Roman" w:cs="Times New Roman"/>
                <w:sz w:val="20"/>
                <w:szCs w:val="20"/>
                <w:lang w:eastAsia="ar-SA"/>
              </w:rPr>
              <w:t>р</w:t>
            </w:r>
            <w:r w:rsidRPr="00E722AB">
              <w:rPr>
                <w:rFonts w:ascii="Times New Roman" w:hAnsi="Times New Roman" w:cs="Times New Roman"/>
                <w:sz w:val="20"/>
                <w:szCs w:val="20"/>
                <w:lang w:eastAsia="ar-SA"/>
              </w:rPr>
              <w:t>ждении плана (пр</w:t>
            </w:r>
            <w:r w:rsidRPr="00E722AB">
              <w:rPr>
                <w:rFonts w:ascii="Times New Roman" w:hAnsi="Times New Roman" w:cs="Times New Roman"/>
                <w:sz w:val="20"/>
                <w:szCs w:val="20"/>
                <w:lang w:eastAsia="ar-SA"/>
              </w:rPr>
              <w:t>о</w:t>
            </w:r>
            <w:r w:rsidRPr="00E722AB">
              <w:rPr>
                <w:rFonts w:ascii="Times New Roman" w:hAnsi="Times New Roman" w:cs="Times New Roman"/>
                <w:sz w:val="20"/>
                <w:szCs w:val="20"/>
                <w:lang w:eastAsia="ar-SA"/>
              </w:rPr>
              <w:t>граммы) приватиз</w:t>
            </w:r>
            <w:r w:rsidRPr="00E722AB">
              <w:rPr>
                <w:rFonts w:ascii="Times New Roman" w:hAnsi="Times New Roman" w:cs="Times New Roman"/>
                <w:sz w:val="20"/>
                <w:szCs w:val="20"/>
                <w:lang w:eastAsia="ar-SA"/>
              </w:rPr>
              <w:t>а</w:t>
            </w:r>
            <w:r w:rsidRPr="00E722AB">
              <w:rPr>
                <w:rFonts w:ascii="Times New Roman" w:hAnsi="Times New Roman" w:cs="Times New Roman"/>
                <w:sz w:val="20"/>
                <w:szCs w:val="20"/>
                <w:lang w:eastAsia="ar-SA"/>
              </w:rPr>
              <w:t>ции муниципальн</w:t>
            </w:r>
            <w:r w:rsidRPr="00E722AB">
              <w:rPr>
                <w:rFonts w:ascii="Times New Roman" w:hAnsi="Times New Roman" w:cs="Times New Roman"/>
                <w:sz w:val="20"/>
                <w:szCs w:val="20"/>
                <w:lang w:eastAsia="ar-SA"/>
              </w:rPr>
              <w:t>о</w:t>
            </w:r>
            <w:r w:rsidRPr="00E722AB">
              <w:rPr>
                <w:rFonts w:ascii="Times New Roman" w:hAnsi="Times New Roman" w:cs="Times New Roman"/>
                <w:sz w:val="20"/>
                <w:szCs w:val="20"/>
                <w:lang w:eastAsia="ar-SA"/>
              </w:rPr>
              <w:t>го имущества сел</w:t>
            </w:r>
            <w:r w:rsidRPr="00E722AB">
              <w:rPr>
                <w:rFonts w:ascii="Times New Roman" w:hAnsi="Times New Roman" w:cs="Times New Roman"/>
                <w:sz w:val="20"/>
                <w:szCs w:val="20"/>
                <w:lang w:eastAsia="ar-SA"/>
              </w:rPr>
              <w:t>ь</w:t>
            </w:r>
            <w:r w:rsidRPr="00E722AB">
              <w:rPr>
                <w:rFonts w:ascii="Times New Roman" w:hAnsi="Times New Roman" w:cs="Times New Roman"/>
                <w:sz w:val="20"/>
                <w:szCs w:val="20"/>
                <w:lang w:eastAsia="ar-SA"/>
              </w:rPr>
              <w:t>ск</w:t>
            </w:r>
            <w:r w:rsidRPr="00E722AB">
              <w:rPr>
                <w:rFonts w:ascii="Times New Roman" w:hAnsi="Times New Roman" w:cs="Times New Roman"/>
                <w:sz w:val="20"/>
                <w:szCs w:val="20"/>
                <w:lang w:eastAsia="ar-SA"/>
              </w:rPr>
              <w:t>о</w:t>
            </w:r>
            <w:r w:rsidRPr="00E722AB">
              <w:rPr>
                <w:rFonts w:ascii="Times New Roman" w:hAnsi="Times New Roman" w:cs="Times New Roman"/>
                <w:sz w:val="20"/>
                <w:szCs w:val="20"/>
                <w:lang w:eastAsia="ar-SA"/>
              </w:rPr>
              <w:t>го поселения Усть-Юган на 2021 год»</w:t>
            </w:r>
          </w:p>
        </w:tc>
        <w:tc>
          <w:tcPr>
            <w:tcW w:w="2410" w:type="dxa"/>
          </w:tcPr>
          <w:p w14:paraId="0510C720"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Увеличение посту</w:t>
            </w:r>
            <w:r w:rsidRPr="00E722AB">
              <w:rPr>
                <w:rFonts w:ascii="Times New Roman" w:hAnsi="Times New Roman" w:cs="Times New Roman"/>
                <w:sz w:val="20"/>
                <w:szCs w:val="20"/>
              </w:rPr>
              <w:t>п</w:t>
            </w:r>
            <w:r w:rsidRPr="00E722AB">
              <w:rPr>
                <w:rFonts w:ascii="Times New Roman" w:hAnsi="Times New Roman" w:cs="Times New Roman"/>
                <w:sz w:val="20"/>
                <w:szCs w:val="20"/>
              </w:rPr>
              <w:t xml:space="preserve">лений </w:t>
            </w:r>
          </w:p>
          <w:p w14:paraId="6FB3C348"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в бюджет поселения от приватизации муниц</w:t>
            </w:r>
            <w:r w:rsidRPr="00E722AB">
              <w:rPr>
                <w:rFonts w:ascii="Times New Roman" w:hAnsi="Times New Roman" w:cs="Times New Roman"/>
                <w:sz w:val="20"/>
                <w:szCs w:val="20"/>
              </w:rPr>
              <w:t>и</w:t>
            </w:r>
            <w:r w:rsidRPr="00E722AB">
              <w:rPr>
                <w:rFonts w:ascii="Times New Roman" w:hAnsi="Times New Roman" w:cs="Times New Roman"/>
                <w:sz w:val="20"/>
                <w:szCs w:val="20"/>
              </w:rPr>
              <w:t>пального им</w:t>
            </w:r>
            <w:r w:rsidRPr="00E722AB">
              <w:rPr>
                <w:rFonts w:ascii="Times New Roman" w:hAnsi="Times New Roman" w:cs="Times New Roman"/>
                <w:sz w:val="20"/>
                <w:szCs w:val="20"/>
              </w:rPr>
              <w:t>у</w:t>
            </w:r>
            <w:r w:rsidRPr="00E722AB">
              <w:rPr>
                <w:rFonts w:ascii="Times New Roman" w:hAnsi="Times New Roman" w:cs="Times New Roman"/>
                <w:sz w:val="20"/>
                <w:szCs w:val="20"/>
              </w:rPr>
              <w:t xml:space="preserve">щества, </w:t>
            </w:r>
            <w:proofErr w:type="spellStart"/>
            <w:r w:rsidRPr="00E722AB">
              <w:rPr>
                <w:rFonts w:ascii="Times New Roman" w:hAnsi="Times New Roman" w:cs="Times New Roman"/>
                <w:sz w:val="20"/>
                <w:szCs w:val="20"/>
              </w:rPr>
              <w:t>тыс</w:t>
            </w:r>
            <w:proofErr w:type="gramStart"/>
            <w:r w:rsidRPr="00E722AB">
              <w:rPr>
                <w:rFonts w:ascii="Times New Roman" w:hAnsi="Times New Roman" w:cs="Times New Roman"/>
                <w:sz w:val="20"/>
                <w:szCs w:val="20"/>
              </w:rPr>
              <w:t>.р</w:t>
            </w:r>
            <w:proofErr w:type="gramEnd"/>
            <w:r w:rsidRPr="00E722AB">
              <w:rPr>
                <w:rFonts w:ascii="Times New Roman" w:hAnsi="Times New Roman" w:cs="Times New Roman"/>
                <w:sz w:val="20"/>
                <w:szCs w:val="20"/>
              </w:rPr>
              <w:t>уб</w:t>
            </w:r>
            <w:proofErr w:type="spellEnd"/>
            <w:r w:rsidRPr="00E722AB">
              <w:rPr>
                <w:rFonts w:ascii="Times New Roman" w:hAnsi="Times New Roman" w:cs="Times New Roman"/>
                <w:sz w:val="20"/>
                <w:szCs w:val="20"/>
              </w:rPr>
              <w:t>.</w:t>
            </w:r>
          </w:p>
          <w:p w14:paraId="5E5784E2" w14:textId="77777777" w:rsidR="00E722AB" w:rsidRPr="00E722AB" w:rsidRDefault="00E722AB" w:rsidP="00E722AB">
            <w:pPr>
              <w:pStyle w:val="aff2"/>
              <w:tabs>
                <w:tab w:val="center" w:pos="4677"/>
                <w:tab w:val="right" w:pos="9355"/>
              </w:tabs>
              <w:spacing w:after="0"/>
              <w:rPr>
                <w:rFonts w:ascii="Times New Roman" w:hAnsi="Times New Roman"/>
                <w:sz w:val="20"/>
                <w:szCs w:val="20"/>
              </w:rPr>
            </w:pPr>
          </w:p>
        </w:tc>
        <w:tc>
          <w:tcPr>
            <w:tcW w:w="850" w:type="dxa"/>
          </w:tcPr>
          <w:p w14:paraId="5E91C950"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528,8</w:t>
            </w:r>
          </w:p>
        </w:tc>
        <w:tc>
          <w:tcPr>
            <w:tcW w:w="709" w:type="dxa"/>
          </w:tcPr>
          <w:p w14:paraId="19E4DB88"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709" w:type="dxa"/>
          </w:tcPr>
          <w:p w14:paraId="7BC69F3C" w14:textId="77777777" w:rsidR="00E722AB" w:rsidRPr="00E722AB" w:rsidRDefault="00E722AB" w:rsidP="00E722AB">
            <w:pPr>
              <w:tabs>
                <w:tab w:val="center" w:pos="4677"/>
                <w:tab w:val="right" w:pos="9355"/>
              </w:tabs>
              <w:spacing w:after="0"/>
              <w:ind w:left="34"/>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850" w:type="dxa"/>
          </w:tcPr>
          <w:p w14:paraId="0DD7AECC"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528,8</w:t>
            </w:r>
          </w:p>
        </w:tc>
        <w:tc>
          <w:tcPr>
            <w:tcW w:w="709" w:type="dxa"/>
          </w:tcPr>
          <w:p w14:paraId="26596E1A" w14:textId="77777777" w:rsidR="00E722AB" w:rsidRPr="00E722AB" w:rsidRDefault="00E722AB" w:rsidP="00E722AB">
            <w:pPr>
              <w:tabs>
                <w:tab w:val="center" w:pos="4677"/>
                <w:tab w:val="right" w:pos="9355"/>
              </w:tabs>
              <w:spacing w:after="0"/>
              <w:ind w:left="34"/>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709" w:type="dxa"/>
          </w:tcPr>
          <w:p w14:paraId="4FE19271"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r>
      <w:tr w:rsidR="00E722AB" w:rsidRPr="00E722AB" w14:paraId="1D67B4AA" w14:textId="77777777" w:rsidTr="00E722AB">
        <w:trPr>
          <w:trHeight w:val="2284"/>
        </w:trPr>
        <w:tc>
          <w:tcPr>
            <w:tcW w:w="778" w:type="dxa"/>
            <w:gridSpan w:val="2"/>
          </w:tcPr>
          <w:p w14:paraId="1173710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lastRenderedPageBreak/>
              <w:t>1.2.</w:t>
            </w:r>
          </w:p>
        </w:tc>
        <w:tc>
          <w:tcPr>
            <w:tcW w:w="1843" w:type="dxa"/>
          </w:tcPr>
          <w:p w14:paraId="14C41FBE" w14:textId="77777777" w:rsidR="00E722AB" w:rsidRPr="00E722AB" w:rsidRDefault="00E722AB" w:rsidP="00E722AB">
            <w:pPr>
              <w:pStyle w:val="aff2"/>
              <w:tabs>
                <w:tab w:val="center" w:pos="4677"/>
                <w:tab w:val="right" w:pos="9355"/>
              </w:tabs>
              <w:spacing w:after="0"/>
              <w:rPr>
                <w:rFonts w:ascii="Times New Roman" w:hAnsi="Times New Roman"/>
                <w:sz w:val="20"/>
                <w:szCs w:val="20"/>
              </w:rPr>
            </w:pPr>
            <w:r w:rsidRPr="00E722AB">
              <w:rPr>
                <w:rFonts w:ascii="Times New Roman" w:hAnsi="Times New Roman"/>
                <w:color w:val="000000"/>
                <w:sz w:val="20"/>
                <w:szCs w:val="20"/>
              </w:rPr>
              <w:t>Управление, ра</w:t>
            </w:r>
            <w:r w:rsidRPr="00E722AB">
              <w:rPr>
                <w:rFonts w:ascii="Times New Roman" w:hAnsi="Times New Roman"/>
                <w:color w:val="000000"/>
                <w:sz w:val="20"/>
                <w:szCs w:val="20"/>
              </w:rPr>
              <w:t>с</w:t>
            </w:r>
            <w:r w:rsidRPr="00E722AB">
              <w:rPr>
                <w:rFonts w:ascii="Times New Roman" w:hAnsi="Times New Roman"/>
                <w:color w:val="000000"/>
                <w:sz w:val="20"/>
                <w:szCs w:val="20"/>
              </w:rPr>
              <w:t>поряжение мун</w:t>
            </w:r>
            <w:r w:rsidRPr="00E722AB">
              <w:rPr>
                <w:rFonts w:ascii="Times New Roman" w:hAnsi="Times New Roman"/>
                <w:color w:val="000000"/>
                <w:sz w:val="20"/>
                <w:szCs w:val="20"/>
              </w:rPr>
              <w:t>и</w:t>
            </w:r>
            <w:r w:rsidRPr="00E722AB">
              <w:rPr>
                <w:rFonts w:ascii="Times New Roman" w:hAnsi="Times New Roman"/>
                <w:color w:val="000000"/>
                <w:sz w:val="20"/>
                <w:szCs w:val="20"/>
              </w:rPr>
              <w:t>ципальным им</w:t>
            </w:r>
            <w:r w:rsidRPr="00E722AB">
              <w:rPr>
                <w:rFonts w:ascii="Times New Roman" w:hAnsi="Times New Roman"/>
                <w:color w:val="000000"/>
                <w:sz w:val="20"/>
                <w:szCs w:val="20"/>
              </w:rPr>
              <w:t>у</w:t>
            </w:r>
            <w:r w:rsidRPr="00E722AB">
              <w:rPr>
                <w:rFonts w:ascii="Times New Roman" w:hAnsi="Times New Roman"/>
                <w:color w:val="000000"/>
                <w:sz w:val="20"/>
                <w:szCs w:val="20"/>
              </w:rPr>
              <w:t>ществом</w:t>
            </w:r>
          </w:p>
        </w:tc>
        <w:tc>
          <w:tcPr>
            <w:tcW w:w="1984" w:type="dxa"/>
            <w:gridSpan w:val="2"/>
          </w:tcPr>
          <w:p w14:paraId="43027BB6"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 xml:space="preserve">МКУ «АХС </w:t>
            </w:r>
            <w:proofErr w:type="spellStart"/>
            <w:r w:rsidRPr="00E722AB">
              <w:rPr>
                <w:rFonts w:ascii="Times New Roman" w:hAnsi="Times New Roman" w:cs="Times New Roman"/>
                <w:sz w:val="20"/>
                <w:szCs w:val="20"/>
              </w:rPr>
              <w:t>сп</w:t>
            </w:r>
            <w:proofErr w:type="spellEnd"/>
            <w:r w:rsidRPr="00E722AB">
              <w:rPr>
                <w:rFonts w:ascii="Times New Roman" w:hAnsi="Times New Roman" w:cs="Times New Roman"/>
                <w:sz w:val="20"/>
                <w:szCs w:val="20"/>
              </w:rPr>
              <w:t xml:space="preserve"> Усть-Юган»</w:t>
            </w:r>
          </w:p>
        </w:tc>
        <w:tc>
          <w:tcPr>
            <w:tcW w:w="1701" w:type="dxa"/>
          </w:tcPr>
          <w:p w14:paraId="5150DE17"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В течение г</w:t>
            </w:r>
            <w:r w:rsidRPr="00E722AB">
              <w:rPr>
                <w:rFonts w:ascii="Times New Roman" w:hAnsi="Times New Roman" w:cs="Times New Roman"/>
                <w:sz w:val="20"/>
                <w:szCs w:val="20"/>
              </w:rPr>
              <w:t>о</w:t>
            </w:r>
            <w:r w:rsidRPr="00E722AB">
              <w:rPr>
                <w:rFonts w:ascii="Times New Roman" w:hAnsi="Times New Roman" w:cs="Times New Roman"/>
                <w:sz w:val="20"/>
                <w:szCs w:val="20"/>
              </w:rPr>
              <w:t>да</w:t>
            </w:r>
          </w:p>
        </w:tc>
        <w:tc>
          <w:tcPr>
            <w:tcW w:w="1985" w:type="dxa"/>
          </w:tcPr>
          <w:p w14:paraId="2665048E"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Решение Совета депутатов сел</w:t>
            </w:r>
            <w:r w:rsidRPr="00E722AB">
              <w:rPr>
                <w:rFonts w:ascii="Times New Roman" w:hAnsi="Times New Roman" w:cs="Times New Roman"/>
                <w:sz w:val="20"/>
                <w:szCs w:val="20"/>
              </w:rPr>
              <w:t>ь</w:t>
            </w:r>
            <w:r w:rsidRPr="00E722AB">
              <w:rPr>
                <w:rFonts w:ascii="Times New Roman" w:hAnsi="Times New Roman" w:cs="Times New Roman"/>
                <w:sz w:val="20"/>
                <w:szCs w:val="20"/>
              </w:rPr>
              <w:t xml:space="preserve">ского поселения Усть-Юган </w:t>
            </w:r>
          </w:p>
          <w:p w14:paraId="0C6C7A28"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 xml:space="preserve">от 04.09.2013 </w:t>
            </w:r>
          </w:p>
          <w:p w14:paraId="3896F758"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 321«Об утве</w:t>
            </w:r>
            <w:r w:rsidRPr="00E722AB">
              <w:rPr>
                <w:rFonts w:ascii="Times New Roman" w:hAnsi="Times New Roman" w:cs="Times New Roman"/>
                <w:sz w:val="20"/>
                <w:szCs w:val="20"/>
              </w:rPr>
              <w:t>р</w:t>
            </w:r>
            <w:r w:rsidRPr="00E722AB">
              <w:rPr>
                <w:rFonts w:ascii="Times New Roman" w:hAnsi="Times New Roman" w:cs="Times New Roman"/>
                <w:sz w:val="20"/>
                <w:szCs w:val="20"/>
              </w:rPr>
              <w:t xml:space="preserve">ждении Положения </w:t>
            </w:r>
          </w:p>
          <w:p w14:paraId="129BC842"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о порядке управл</w:t>
            </w:r>
            <w:r w:rsidRPr="00E722AB">
              <w:rPr>
                <w:rFonts w:ascii="Times New Roman" w:hAnsi="Times New Roman" w:cs="Times New Roman"/>
                <w:sz w:val="20"/>
                <w:szCs w:val="20"/>
              </w:rPr>
              <w:t>е</w:t>
            </w:r>
            <w:r w:rsidRPr="00E722AB">
              <w:rPr>
                <w:rFonts w:ascii="Times New Roman" w:hAnsi="Times New Roman" w:cs="Times New Roman"/>
                <w:sz w:val="20"/>
                <w:szCs w:val="20"/>
              </w:rPr>
              <w:t>ния и распоряжения муниципальной собственностью муниципального образования сел</w:t>
            </w:r>
            <w:r w:rsidRPr="00E722AB">
              <w:rPr>
                <w:rFonts w:ascii="Times New Roman" w:hAnsi="Times New Roman" w:cs="Times New Roman"/>
                <w:sz w:val="20"/>
                <w:szCs w:val="20"/>
              </w:rPr>
              <w:t>ь</w:t>
            </w:r>
            <w:r w:rsidRPr="00E722AB">
              <w:rPr>
                <w:rFonts w:ascii="Times New Roman" w:hAnsi="Times New Roman" w:cs="Times New Roman"/>
                <w:sz w:val="20"/>
                <w:szCs w:val="20"/>
              </w:rPr>
              <w:t>ское поселение Усть-Юган»</w:t>
            </w:r>
          </w:p>
        </w:tc>
        <w:tc>
          <w:tcPr>
            <w:tcW w:w="2410" w:type="dxa"/>
          </w:tcPr>
          <w:p w14:paraId="7D5E44EB" w14:textId="77777777" w:rsidR="00E722AB" w:rsidRPr="00E722AB" w:rsidRDefault="00E722AB" w:rsidP="00E722AB">
            <w:pPr>
              <w:pStyle w:val="aff2"/>
              <w:tabs>
                <w:tab w:val="center" w:pos="4677"/>
                <w:tab w:val="right" w:pos="9355"/>
              </w:tabs>
              <w:spacing w:after="0"/>
              <w:rPr>
                <w:rFonts w:ascii="Times New Roman" w:hAnsi="Times New Roman"/>
                <w:sz w:val="20"/>
                <w:szCs w:val="20"/>
              </w:rPr>
            </w:pPr>
            <w:r w:rsidRPr="00E722AB">
              <w:rPr>
                <w:rFonts w:ascii="Times New Roman" w:hAnsi="Times New Roman"/>
                <w:sz w:val="20"/>
                <w:szCs w:val="20"/>
              </w:rPr>
              <w:t xml:space="preserve">Увеличение  </w:t>
            </w:r>
          </w:p>
          <w:p w14:paraId="2486ED60" w14:textId="77777777" w:rsidR="00E722AB" w:rsidRPr="00E722AB" w:rsidRDefault="00E722AB" w:rsidP="00E722AB">
            <w:pPr>
              <w:pStyle w:val="aff2"/>
              <w:tabs>
                <w:tab w:val="center" w:pos="4677"/>
                <w:tab w:val="right" w:pos="9355"/>
              </w:tabs>
              <w:spacing w:after="0"/>
              <w:rPr>
                <w:rFonts w:ascii="Times New Roman" w:hAnsi="Times New Roman"/>
                <w:bCs/>
                <w:color w:val="000000"/>
                <w:sz w:val="20"/>
                <w:szCs w:val="20"/>
              </w:rPr>
            </w:pPr>
            <w:r w:rsidRPr="00E722AB">
              <w:rPr>
                <w:rFonts w:ascii="Times New Roman" w:hAnsi="Times New Roman"/>
                <w:bCs/>
                <w:color w:val="000000"/>
                <w:sz w:val="20"/>
                <w:szCs w:val="20"/>
              </w:rPr>
              <w:t>доходов, поступа</w:t>
            </w:r>
            <w:r w:rsidRPr="00E722AB">
              <w:rPr>
                <w:rFonts w:ascii="Times New Roman" w:hAnsi="Times New Roman"/>
                <w:bCs/>
                <w:color w:val="000000"/>
                <w:sz w:val="20"/>
                <w:szCs w:val="20"/>
              </w:rPr>
              <w:t>ю</w:t>
            </w:r>
            <w:r w:rsidRPr="00E722AB">
              <w:rPr>
                <w:rFonts w:ascii="Times New Roman" w:hAnsi="Times New Roman"/>
                <w:bCs/>
                <w:color w:val="000000"/>
                <w:sz w:val="20"/>
                <w:szCs w:val="20"/>
              </w:rPr>
              <w:t xml:space="preserve">щих </w:t>
            </w:r>
          </w:p>
          <w:p w14:paraId="674D350B" w14:textId="77777777" w:rsidR="00E722AB" w:rsidRPr="00E722AB" w:rsidRDefault="00E722AB" w:rsidP="00E722AB">
            <w:pPr>
              <w:pStyle w:val="aff2"/>
              <w:tabs>
                <w:tab w:val="center" w:pos="4677"/>
                <w:tab w:val="right" w:pos="9355"/>
              </w:tabs>
              <w:spacing w:after="0"/>
              <w:rPr>
                <w:rFonts w:ascii="Times New Roman" w:hAnsi="Times New Roman"/>
                <w:bCs/>
                <w:color w:val="000000"/>
                <w:sz w:val="20"/>
                <w:szCs w:val="20"/>
              </w:rPr>
            </w:pPr>
            <w:r w:rsidRPr="00E722AB">
              <w:rPr>
                <w:rFonts w:ascii="Times New Roman" w:hAnsi="Times New Roman"/>
                <w:bCs/>
                <w:color w:val="000000"/>
                <w:sz w:val="20"/>
                <w:szCs w:val="20"/>
              </w:rPr>
              <w:t>в порядке возмещ</w:t>
            </w:r>
            <w:r w:rsidRPr="00E722AB">
              <w:rPr>
                <w:rFonts w:ascii="Times New Roman" w:hAnsi="Times New Roman"/>
                <w:bCs/>
                <w:color w:val="000000"/>
                <w:sz w:val="20"/>
                <w:szCs w:val="20"/>
              </w:rPr>
              <w:t>е</w:t>
            </w:r>
            <w:r w:rsidRPr="00E722AB">
              <w:rPr>
                <w:rFonts w:ascii="Times New Roman" w:hAnsi="Times New Roman"/>
                <w:bCs/>
                <w:color w:val="000000"/>
                <w:sz w:val="20"/>
                <w:szCs w:val="20"/>
              </w:rPr>
              <w:t>ния расходов, пон</w:t>
            </w:r>
            <w:r w:rsidRPr="00E722AB">
              <w:rPr>
                <w:rFonts w:ascii="Times New Roman" w:hAnsi="Times New Roman"/>
                <w:bCs/>
                <w:color w:val="000000"/>
                <w:sz w:val="20"/>
                <w:szCs w:val="20"/>
              </w:rPr>
              <w:t>е</w:t>
            </w:r>
            <w:r w:rsidRPr="00E722AB">
              <w:rPr>
                <w:rFonts w:ascii="Times New Roman" w:hAnsi="Times New Roman"/>
                <w:bCs/>
                <w:color w:val="000000"/>
                <w:sz w:val="20"/>
                <w:szCs w:val="20"/>
              </w:rPr>
              <w:t>сенных в св</w:t>
            </w:r>
            <w:r w:rsidRPr="00E722AB">
              <w:rPr>
                <w:rFonts w:ascii="Times New Roman" w:hAnsi="Times New Roman"/>
                <w:bCs/>
                <w:color w:val="000000"/>
                <w:sz w:val="20"/>
                <w:szCs w:val="20"/>
              </w:rPr>
              <w:t>я</w:t>
            </w:r>
            <w:r w:rsidRPr="00E722AB">
              <w:rPr>
                <w:rFonts w:ascii="Times New Roman" w:hAnsi="Times New Roman"/>
                <w:bCs/>
                <w:color w:val="000000"/>
                <w:sz w:val="20"/>
                <w:szCs w:val="20"/>
              </w:rPr>
              <w:t xml:space="preserve">зи </w:t>
            </w:r>
          </w:p>
          <w:p w14:paraId="17F8D78B"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eastAsia="Calibri" w:hAnsi="Times New Roman" w:cs="Times New Roman"/>
                <w:bCs/>
                <w:color w:val="000000"/>
                <w:sz w:val="20"/>
                <w:szCs w:val="20"/>
              </w:rPr>
              <w:t>с эксплуатацией имущ</w:t>
            </w:r>
            <w:r w:rsidRPr="00E722AB">
              <w:rPr>
                <w:rFonts w:ascii="Times New Roman" w:eastAsia="Calibri" w:hAnsi="Times New Roman" w:cs="Times New Roman"/>
                <w:bCs/>
                <w:color w:val="000000"/>
                <w:sz w:val="20"/>
                <w:szCs w:val="20"/>
              </w:rPr>
              <w:t>е</w:t>
            </w:r>
            <w:r w:rsidRPr="00E722AB">
              <w:rPr>
                <w:rFonts w:ascii="Times New Roman" w:eastAsia="Calibri" w:hAnsi="Times New Roman" w:cs="Times New Roman"/>
                <w:bCs/>
                <w:color w:val="000000"/>
                <w:sz w:val="20"/>
                <w:szCs w:val="20"/>
              </w:rPr>
              <w:t xml:space="preserve">ства </w:t>
            </w:r>
            <w:r w:rsidRPr="00E722AB">
              <w:rPr>
                <w:rFonts w:ascii="Times New Roman" w:eastAsia="Calibri" w:hAnsi="Times New Roman" w:cs="Times New Roman"/>
                <w:color w:val="000000"/>
                <w:sz w:val="20"/>
                <w:szCs w:val="20"/>
              </w:rPr>
              <w:t>посел</w:t>
            </w:r>
            <w:r w:rsidRPr="00E722AB">
              <w:rPr>
                <w:rFonts w:ascii="Times New Roman" w:eastAsia="Calibri" w:hAnsi="Times New Roman" w:cs="Times New Roman"/>
                <w:color w:val="000000"/>
                <w:sz w:val="20"/>
                <w:szCs w:val="20"/>
              </w:rPr>
              <w:t>е</w:t>
            </w:r>
            <w:r w:rsidRPr="00E722AB">
              <w:rPr>
                <w:rFonts w:ascii="Times New Roman" w:eastAsia="Calibri" w:hAnsi="Times New Roman" w:cs="Times New Roman"/>
                <w:color w:val="000000"/>
                <w:sz w:val="20"/>
                <w:szCs w:val="20"/>
              </w:rPr>
              <w:t>ния</w:t>
            </w:r>
            <w:r w:rsidRPr="00E722AB">
              <w:rPr>
                <w:rFonts w:ascii="Times New Roman" w:eastAsia="Calibri" w:hAnsi="Times New Roman" w:cs="Times New Roman"/>
                <w:bCs/>
                <w:color w:val="000000"/>
                <w:sz w:val="20"/>
                <w:szCs w:val="20"/>
              </w:rPr>
              <w:t xml:space="preserve">, </w:t>
            </w:r>
            <w:proofErr w:type="spellStart"/>
            <w:r w:rsidRPr="00E722AB">
              <w:rPr>
                <w:rFonts w:ascii="Times New Roman" w:hAnsi="Times New Roman" w:cs="Times New Roman"/>
                <w:sz w:val="20"/>
                <w:szCs w:val="20"/>
              </w:rPr>
              <w:t>тыс</w:t>
            </w:r>
            <w:proofErr w:type="gramStart"/>
            <w:r w:rsidRPr="00E722AB">
              <w:rPr>
                <w:rFonts w:ascii="Times New Roman" w:hAnsi="Times New Roman" w:cs="Times New Roman"/>
                <w:sz w:val="20"/>
                <w:szCs w:val="20"/>
              </w:rPr>
              <w:t>.р</w:t>
            </w:r>
            <w:proofErr w:type="gramEnd"/>
            <w:r w:rsidRPr="00E722AB">
              <w:rPr>
                <w:rFonts w:ascii="Times New Roman" w:hAnsi="Times New Roman" w:cs="Times New Roman"/>
                <w:sz w:val="20"/>
                <w:szCs w:val="20"/>
              </w:rPr>
              <w:t>уб</w:t>
            </w:r>
            <w:proofErr w:type="spellEnd"/>
            <w:r w:rsidRPr="00E722AB">
              <w:rPr>
                <w:rFonts w:ascii="Times New Roman" w:hAnsi="Times New Roman" w:cs="Times New Roman"/>
                <w:sz w:val="20"/>
                <w:szCs w:val="20"/>
              </w:rPr>
              <w:t>.</w:t>
            </w:r>
          </w:p>
        </w:tc>
        <w:tc>
          <w:tcPr>
            <w:tcW w:w="850" w:type="dxa"/>
          </w:tcPr>
          <w:p w14:paraId="40719C3B"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29,7</w:t>
            </w:r>
          </w:p>
        </w:tc>
        <w:tc>
          <w:tcPr>
            <w:tcW w:w="709" w:type="dxa"/>
          </w:tcPr>
          <w:p w14:paraId="618347C4"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709" w:type="dxa"/>
          </w:tcPr>
          <w:p w14:paraId="04651D3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850" w:type="dxa"/>
          </w:tcPr>
          <w:p w14:paraId="361EC037"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29,7</w:t>
            </w:r>
          </w:p>
        </w:tc>
        <w:tc>
          <w:tcPr>
            <w:tcW w:w="709" w:type="dxa"/>
          </w:tcPr>
          <w:p w14:paraId="54C0D3C6"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709" w:type="dxa"/>
          </w:tcPr>
          <w:p w14:paraId="04892BF3"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r>
      <w:tr w:rsidR="00E722AB" w:rsidRPr="00E722AB" w14:paraId="15EC9138" w14:textId="77777777" w:rsidTr="00E722AB">
        <w:tc>
          <w:tcPr>
            <w:tcW w:w="15237" w:type="dxa"/>
            <w:gridSpan w:val="14"/>
          </w:tcPr>
          <w:p w14:paraId="2E8A97C1" w14:textId="77777777" w:rsidR="00E722AB" w:rsidRPr="00E722AB" w:rsidRDefault="00E722AB" w:rsidP="00E722AB">
            <w:pPr>
              <w:pStyle w:val="aff9"/>
              <w:numPr>
                <w:ilvl w:val="0"/>
                <w:numId w:val="30"/>
              </w:numPr>
              <w:contextualSpacing/>
              <w:jc w:val="center"/>
              <w:rPr>
                <w:rFonts w:ascii="Times New Roman" w:hAnsi="Times New Roman"/>
                <w:b/>
              </w:rPr>
            </w:pPr>
            <w:r w:rsidRPr="00E722AB">
              <w:rPr>
                <w:rFonts w:ascii="Times New Roman" w:hAnsi="Times New Roman"/>
                <w:b/>
              </w:rPr>
              <w:t>Мероприятия по оптимизации расходов бюджета сельского поселения Усть-Юган</w:t>
            </w:r>
          </w:p>
        </w:tc>
      </w:tr>
      <w:tr w:rsidR="00E722AB" w:rsidRPr="00E722AB" w14:paraId="5C913746" w14:textId="77777777" w:rsidTr="00E722AB">
        <w:tc>
          <w:tcPr>
            <w:tcW w:w="778" w:type="dxa"/>
            <w:gridSpan w:val="2"/>
          </w:tcPr>
          <w:p w14:paraId="2F8BDD7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2.1.</w:t>
            </w:r>
          </w:p>
        </w:tc>
        <w:tc>
          <w:tcPr>
            <w:tcW w:w="1985" w:type="dxa"/>
            <w:gridSpan w:val="2"/>
          </w:tcPr>
          <w:p w14:paraId="23BC336A" w14:textId="77777777" w:rsidR="00E722AB" w:rsidRPr="00E722AB" w:rsidRDefault="00E722AB" w:rsidP="00E722AB">
            <w:pPr>
              <w:widowControl w:val="0"/>
              <w:shd w:val="clear" w:color="auto" w:fill="FFFFFF"/>
              <w:tabs>
                <w:tab w:val="left" w:pos="1373"/>
                <w:tab w:val="center" w:pos="4677"/>
                <w:tab w:val="right" w:pos="9355"/>
              </w:tabs>
              <w:autoSpaceDE w:val="0"/>
              <w:autoSpaceDN w:val="0"/>
              <w:adjustRightInd w:val="0"/>
              <w:spacing w:after="0"/>
              <w:rPr>
                <w:rFonts w:ascii="Times New Roman" w:hAnsi="Times New Roman" w:cs="Times New Roman"/>
                <w:sz w:val="20"/>
                <w:szCs w:val="20"/>
              </w:rPr>
            </w:pPr>
            <w:r w:rsidRPr="00E722AB">
              <w:rPr>
                <w:rFonts w:ascii="Times New Roman" w:hAnsi="Times New Roman" w:cs="Times New Roman"/>
                <w:sz w:val="20"/>
                <w:szCs w:val="20"/>
              </w:rPr>
              <w:t>Экономия бюдже</w:t>
            </w:r>
            <w:r w:rsidRPr="00E722AB">
              <w:rPr>
                <w:rFonts w:ascii="Times New Roman" w:hAnsi="Times New Roman" w:cs="Times New Roman"/>
                <w:sz w:val="20"/>
                <w:szCs w:val="20"/>
              </w:rPr>
              <w:t>т</w:t>
            </w:r>
            <w:r w:rsidRPr="00E722AB">
              <w:rPr>
                <w:rFonts w:ascii="Times New Roman" w:hAnsi="Times New Roman" w:cs="Times New Roman"/>
                <w:sz w:val="20"/>
                <w:szCs w:val="20"/>
              </w:rPr>
              <w:t>ных ассигнований, сложивш</w:t>
            </w:r>
            <w:r w:rsidRPr="00E722AB">
              <w:rPr>
                <w:rFonts w:ascii="Times New Roman" w:hAnsi="Times New Roman" w:cs="Times New Roman"/>
                <w:sz w:val="20"/>
                <w:szCs w:val="20"/>
              </w:rPr>
              <w:t>а</w:t>
            </w:r>
            <w:r w:rsidRPr="00E722AB">
              <w:rPr>
                <w:rFonts w:ascii="Times New Roman" w:hAnsi="Times New Roman" w:cs="Times New Roman"/>
                <w:sz w:val="20"/>
                <w:szCs w:val="20"/>
              </w:rPr>
              <w:t xml:space="preserve">яся </w:t>
            </w:r>
          </w:p>
          <w:p w14:paraId="060D35CA" w14:textId="77777777" w:rsidR="00E722AB" w:rsidRPr="00E722AB" w:rsidRDefault="00E722AB" w:rsidP="00E722AB">
            <w:pPr>
              <w:widowControl w:val="0"/>
              <w:shd w:val="clear" w:color="auto" w:fill="FFFFFF"/>
              <w:tabs>
                <w:tab w:val="left" w:pos="1373"/>
                <w:tab w:val="center" w:pos="4677"/>
                <w:tab w:val="right" w:pos="9355"/>
              </w:tabs>
              <w:autoSpaceDE w:val="0"/>
              <w:autoSpaceDN w:val="0"/>
              <w:adjustRightInd w:val="0"/>
              <w:spacing w:after="0"/>
              <w:rPr>
                <w:rFonts w:ascii="Times New Roman" w:hAnsi="Times New Roman" w:cs="Times New Roman"/>
                <w:sz w:val="20"/>
                <w:szCs w:val="20"/>
              </w:rPr>
            </w:pPr>
            <w:r w:rsidRPr="00E722AB">
              <w:rPr>
                <w:rFonts w:ascii="Times New Roman" w:hAnsi="Times New Roman" w:cs="Times New Roman"/>
                <w:sz w:val="20"/>
                <w:szCs w:val="20"/>
              </w:rPr>
              <w:t>по итогам ос</w:t>
            </w:r>
            <w:r w:rsidRPr="00E722AB">
              <w:rPr>
                <w:rFonts w:ascii="Times New Roman" w:hAnsi="Times New Roman" w:cs="Times New Roman"/>
                <w:sz w:val="20"/>
                <w:szCs w:val="20"/>
              </w:rPr>
              <w:t>у</w:t>
            </w:r>
            <w:r w:rsidRPr="00E722AB">
              <w:rPr>
                <w:rFonts w:ascii="Times New Roman" w:hAnsi="Times New Roman" w:cs="Times New Roman"/>
                <w:sz w:val="20"/>
                <w:szCs w:val="20"/>
              </w:rPr>
              <w:t>ществления мун</w:t>
            </w:r>
            <w:r w:rsidRPr="00E722AB">
              <w:rPr>
                <w:rFonts w:ascii="Times New Roman" w:hAnsi="Times New Roman" w:cs="Times New Roman"/>
                <w:sz w:val="20"/>
                <w:szCs w:val="20"/>
              </w:rPr>
              <w:t>и</w:t>
            </w:r>
            <w:r w:rsidRPr="00E722AB">
              <w:rPr>
                <w:rFonts w:ascii="Times New Roman" w:hAnsi="Times New Roman" w:cs="Times New Roman"/>
                <w:sz w:val="20"/>
                <w:szCs w:val="20"/>
              </w:rPr>
              <w:t>ципал</w:t>
            </w:r>
            <w:r w:rsidRPr="00E722AB">
              <w:rPr>
                <w:rFonts w:ascii="Times New Roman" w:hAnsi="Times New Roman" w:cs="Times New Roman"/>
                <w:sz w:val="20"/>
                <w:szCs w:val="20"/>
              </w:rPr>
              <w:t>ь</w:t>
            </w:r>
            <w:r w:rsidRPr="00E722AB">
              <w:rPr>
                <w:rFonts w:ascii="Times New Roman" w:hAnsi="Times New Roman" w:cs="Times New Roman"/>
                <w:sz w:val="20"/>
                <w:szCs w:val="20"/>
              </w:rPr>
              <w:t>ных закупок товаров, работ, услуг для нужд п</w:t>
            </w:r>
            <w:r w:rsidRPr="00E722AB">
              <w:rPr>
                <w:rFonts w:ascii="Times New Roman" w:hAnsi="Times New Roman" w:cs="Times New Roman"/>
                <w:sz w:val="20"/>
                <w:szCs w:val="20"/>
              </w:rPr>
              <w:t>о</w:t>
            </w:r>
            <w:r w:rsidRPr="00E722AB">
              <w:rPr>
                <w:rFonts w:ascii="Times New Roman" w:hAnsi="Times New Roman" w:cs="Times New Roman"/>
                <w:sz w:val="20"/>
                <w:szCs w:val="20"/>
              </w:rPr>
              <w:t xml:space="preserve">селения </w:t>
            </w:r>
          </w:p>
          <w:p w14:paraId="43D53669" w14:textId="77777777" w:rsidR="00E722AB" w:rsidRPr="00E722AB" w:rsidRDefault="00E722AB" w:rsidP="00E722AB">
            <w:pPr>
              <w:widowControl w:val="0"/>
              <w:shd w:val="clear" w:color="auto" w:fill="FFFFFF"/>
              <w:tabs>
                <w:tab w:val="left" w:pos="1373"/>
                <w:tab w:val="center" w:pos="4677"/>
                <w:tab w:val="right" w:pos="9355"/>
              </w:tabs>
              <w:autoSpaceDE w:val="0"/>
              <w:autoSpaceDN w:val="0"/>
              <w:adjustRightInd w:val="0"/>
              <w:spacing w:after="0"/>
              <w:rPr>
                <w:rFonts w:ascii="Times New Roman" w:hAnsi="Times New Roman" w:cs="Times New Roman"/>
                <w:sz w:val="20"/>
                <w:szCs w:val="20"/>
              </w:rPr>
            </w:pPr>
          </w:p>
        </w:tc>
        <w:tc>
          <w:tcPr>
            <w:tcW w:w="1842" w:type="dxa"/>
          </w:tcPr>
          <w:p w14:paraId="6595448A"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Финансово-экономический о</w:t>
            </w:r>
            <w:r w:rsidRPr="00E722AB">
              <w:rPr>
                <w:rFonts w:ascii="Times New Roman" w:hAnsi="Times New Roman" w:cs="Times New Roman"/>
                <w:sz w:val="20"/>
                <w:szCs w:val="20"/>
              </w:rPr>
              <w:t>т</w:t>
            </w:r>
            <w:r w:rsidRPr="00E722AB">
              <w:rPr>
                <w:rFonts w:ascii="Times New Roman" w:hAnsi="Times New Roman" w:cs="Times New Roman"/>
                <w:sz w:val="20"/>
                <w:szCs w:val="20"/>
              </w:rPr>
              <w:t>дел</w:t>
            </w:r>
            <w:r w:rsidRPr="00E722AB">
              <w:rPr>
                <w:rFonts w:ascii="Times New Roman" w:hAnsi="Times New Roman" w:cs="Times New Roman"/>
                <w:b/>
                <w:sz w:val="20"/>
                <w:szCs w:val="20"/>
              </w:rPr>
              <w:t xml:space="preserve"> </w:t>
            </w:r>
          </w:p>
        </w:tc>
        <w:tc>
          <w:tcPr>
            <w:tcW w:w="1701" w:type="dxa"/>
          </w:tcPr>
          <w:p w14:paraId="2A735FA4"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По факту сл</w:t>
            </w:r>
            <w:r w:rsidRPr="00E722AB">
              <w:rPr>
                <w:rFonts w:ascii="Times New Roman" w:hAnsi="Times New Roman" w:cs="Times New Roman"/>
                <w:sz w:val="20"/>
                <w:szCs w:val="20"/>
              </w:rPr>
              <w:t>о</w:t>
            </w:r>
            <w:r w:rsidRPr="00E722AB">
              <w:rPr>
                <w:rFonts w:ascii="Times New Roman" w:hAnsi="Times New Roman" w:cs="Times New Roman"/>
                <w:sz w:val="20"/>
                <w:szCs w:val="20"/>
              </w:rPr>
              <w:t>жившейся эк</w:t>
            </w:r>
            <w:r w:rsidRPr="00E722AB">
              <w:rPr>
                <w:rFonts w:ascii="Times New Roman" w:hAnsi="Times New Roman" w:cs="Times New Roman"/>
                <w:sz w:val="20"/>
                <w:szCs w:val="20"/>
              </w:rPr>
              <w:t>о</w:t>
            </w:r>
            <w:r w:rsidRPr="00E722AB">
              <w:rPr>
                <w:rFonts w:ascii="Times New Roman" w:hAnsi="Times New Roman" w:cs="Times New Roman"/>
                <w:sz w:val="20"/>
                <w:szCs w:val="20"/>
              </w:rPr>
              <w:t xml:space="preserve">номии расходов </w:t>
            </w:r>
          </w:p>
          <w:p w14:paraId="2728D392"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в т</w:t>
            </w:r>
            <w:r w:rsidRPr="00E722AB">
              <w:rPr>
                <w:rFonts w:ascii="Times New Roman" w:hAnsi="Times New Roman" w:cs="Times New Roman"/>
                <w:sz w:val="20"/>
                <w:szCs w:val="20"/>
              </w:rPr>
              <w:t>е</w:t>
            </w:r>
            <w:r w:rsidRPr="00E722AB">
              <w:rPr>
                <w:rFonts w:ascii="Times New Roman" w:hAnsi="Times New Roman" w:cs="Times New Roman"/>
                <w:sz w:val="20"/>
                <w:szCs w:val="20"/>
              </w:rPr>
              <w:t>чение года</w:t>
            </w:r>
          </w:p>
        </w:tc>
        <w:tc>
          <w:tcPr>
            <w:tcW w:w="1985" w:type="dxa"/>
          </w:tcPr>
          <w:p w14:paraId="64495C55"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Проект решения Совета депут</w:t>
            </w:r>
            <w:r w:rsidRPr="00E722AB">
              <w:rPr>
                <w:rFonts w:ascii="Times New Roman" w:hAnsi="Times New Roman" w:cs="Times New Roman"/>
                <w:sz w:val="20"/>
                <w:szCs w:val="20"/>
              </w:rPr>
              <w:t>а</w:t>
            </w:r>
            <w:r w:rsidRPr="00E722AB">
              <w:rPr>
                <w:rFonts w:ascii="Times New Roman" w:hAnsi="Times New Roman" w:cs="Times New Roman"/>
                <w:sz w:val="20"/>
                <w:szCs w:val="20"/>
              </w:rPr>
              <w:t>тов сельского пос</w:t>
            </w:r>
            <w:r w:rsidRPr="00E722AB">
              <w:rPr>
                <w:rFonts w:ascii="Times New Roman" w:hAnsi="Times New Roman" w:cs="Times New Roman"/>
                <w:sz w:val="20"/>
                <w:szCs w:val="20"/>
              </w:rPr>
              <w:t>е</w:t>
            </w:r>
            <w:r w:rsidRPr="00E722AB">
              <w:rPr>
                <w:rFonts w:ascii="Times New Roman" w:hAnsi="Times New Roman" w:cs="Times New Roman"/>
                <w:sz w:val="20"/>
                <w:szCs w:val="20"/>
              </w:rPr>
              <w:t xml:space="preserve">ления Усть-Юган </w:t>
            </w:r>
          </w:p>
          <w:p w14:paraId="6D680FFA"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t>«О внесении изм</w:t>
            </w:r>
            <w:r w:rsidRPr="00E722AB">
              <w:rPr>
                <w:rFonts w:ascii="Times New Roman" w:hAnsi="Times New Roman" w:cs="Times New Roman"/>
                <w:sz w:val="20"/>
                <w:szCs w:val="20"/>
              </w:rPr>
              <w:t>е</w:t>
            </w:r>
            <w:r w:rsidRPr="00E722AB">
              <w:rPr>
                <w:rFonts w:ascii="Times New Roman" w:hAnsi="Times New Roman" w:cs="Times New Roman"/>
                <w:sz w:val="20"/>
                <w:szCs w:val="20"/>
              </w:rPr>
              <w:t xml:space="preserve">нений </w:t>
            </w:r>
          </w:p>
          <w:p w14:paraId="4C39E7A0" w14:textId="77777777" w:rsidR="00E722AB" w:rsidRPr="00E722AB" w:rsidRDefault="00E722AB" w:rsidP="00E722AB">
            <w:pPr>
              <w:tabs>
                <w:tab w:val="center" w:pos="4677"/>
                <w:tab w:val="right" w:pos="9355"/>
              </w:tabs>
              <w:spacing w:after="0"/>
              <w:rPr>
                <w:rFonts w:ascii="Times New Roman" w:hAnsi="Times New Roman" w:cs="Times New Roman"/>
                <w:bCs/>
                <w:sz w:val="20"/>
                <w:szCs w:val="20"/>
              </w:rPr>
            </w:pPr>
            <w:r w:rsidRPr="00E722AB">
              <w:rPr>
                <w:rFonts w:ascii="Times New Roman" w:hAnsi="Times New Roman" w:cs="Times New Roman"/>
                <w:sz w:val="20"/>
                <w:szCs w:val="20"/>
              </w:rPr>
              <w:t xml:space="preserve">в решение </w:t>
            </w:r>
            <w:r w:rsidRPr="00E722AB">
              <w:rPr>
                <w:rFonts w:ascii="Times New Roman" w:hAnsi="Times New Roman" w:cs="Times New Roman"/>
                <w:bCs/>
                <w:sz w:val="20"/>
                <w:szCs w:val="20"/>
              </w:rPr>
              <w:t>Сов</w:t>
            </w:r>
            <w:r w:rsidRPr="00E722AB">
              <w:rPr>
                <w:rFonts w:ascii="Times New Roman" w:hAnsi="Times New Roman" w:cs="Times New Roman"/>
                <w:bCs/>
                <w:sz w:val="20"/>
                <w:szCs w:val="20"/>
              </w:rPr>
              <w:t>е</w:t>
            </w:r>
            <w:r w:rsidRPr="00E722AB">
              <w:rPr>
                <w:rFonts w:ascii="Times New Roman" w:hAnsi="Times New Roman" w:cs="Times New Roman"/>
                <w:bCs/>
                <w:sz w:val="20"/>
                <w:szCs w:val="20"/>
              </w:rPr>
              <w:t>та депутатов сельского пос</w:t>
            </w:r>
            <w:r w:rsidRPr="00E722AB">
              <w:rPr>
                <w:rFonts w:ascii="Times New Roman" w:hAnsi="Times New Roman" w:cs="Times New Roman"/>
                <w:bCs/>
                <w:sz w:val="20"/>
                <w:szCs w:val="20"/>
              </w:rPr>
              <w:t>е</w:t>
            </w:r>
            <w:r w:rsidRPr="00E722AB">
              <w:rPr>
                <w:rFonts w:ascii="Times New Roman" w:hAnsi="Times New Roman" w:cs="Times New Roman"/>
                <w:bCs/>
                <w:sz w:val="20"/>
                <w:szCs w:val="20"/>
              </w:rPr>
              <w:t xml:space="preserve">ления Усть-Юган </w:t>
            </w:r>
          </w:p>
          <w:p w14:paraId="6477BE10" w14:textId="77777777" w:rsidR="00E722AB" w:rsidRPr="00E722AB" w:rsidRDefault="00E722AB" w:rsidP="00E722AB">
            <w:pPr>
              <w:tabs>
                <w:tab w:val="center" w:pos="4677"/>
                <w:tab w:val="right" w:pos="9355"/>
              </w:tabs>
              <w:spacing w:after="0"/>
              <w:rPr>
                <w:rFonts w:ascii="Times New Roman" w:hAnsi="Times New Roman" w:cs="Times New Roman"/>
                <w:bCs/>
                <w:sz w:val="20"/>
                <w:szCs w:val="20"/>
              </w:rPr>
            </w:pPr>
            <w:r w:rsidRPr="00E722AB">
              <w:rPr>
                <w:rFonts w:ascii="Times New Roman" w:hAnsi="Times New Roman" w:cs="Times New Roman"/>
                <w:bCs/>
                <w:sz w:val="20"/>
                <w:szCs w:val="20"/>
              </w:rPr>
              <w:t xml:space="preserve">от 16.12.2021 </w:t>
            </w:r>
          </w:p>
          <w:p w14:paraId="60C35CF4"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bCs/>
                <w:sz w:val="20"/>
                <w:szCs w:val="20"/>
              </w:rPr>
              <w:t>№ 242 «Об утве</w:t>
            </w:r>
            <w:r w:rsidRPr="00E722AB">
              <w:rPr>
                <w:rFonts w:ascii="Times New Roman" w:hAnsi="Times New Roman" w:cs="Times New Roman"/>
                <w:bCs/>
                <w:sz w:val="20"/>
                <w:szCs w:val="20"/>
              </w:rPr>
              <w:t>р</w:t>
            </w:r>
            <w:r w:rsidRPr="00E722AB">
              <w:rPr>
                <w:rFonts w:ascii="Times New Roman" w:hAnsi="Times New Roman" w:cs="Times New Roman"/>
                <w:bCs/>
                <w:sz w:val="20"/>
                <w:szCs w:val="20"/>
              </w:rPr>
              <w:t>ждении бюджета муниципального образования сел</w:t>
            </w:r>
            <w:r w:rsidRPr="00E722AB">
              <w:rPr>
                <w:rFonts w:ascii="Times New Roman" w:hAnsi="Times New Roman" w:cs="Times New Roman"/>
                <w:bCs/>
                <w:sz w:val="20"/>
                <w:szCs w:val="20"/>
              </w:rPr>
              <w:t>ь</w:t>
            </w:r>
            <w:r w:rsidRPr="00E722AB">
              <w:rPr>
                <w:rFonts w:ascii="Times New Roman" w:hAnsi="Times New Roman" w:cs="Times New Roman"/>
                <w:bCs/>
                <w:sz w:val="20"/>
                <w:szCs w:val="20"/>
              </w:rPr>
              <w:t>ское поселение Усть-Юган на 2022 год и плановый п</w:t>
            </w:r>
            <w:r w:rsidRPr="00E722AB">
              <w:rPr>
                <w:rFonts w:ascii="Times New Roman" w:hAnsi="Times New Roman" w:cs="Times New Roman"/>
                <w:bCs/>
                <w:sz w:val="20"/>
                <w:szCs w:val="20"/>
              </w:rPr>
              <w:t>е</w:t>
            </w:r>
            <w:r w:rsidRPr="00E722AB">
              <w:rPr>
                <w:rFonts w:ascii="Times New Roman" w:hAnsi="Times New Roman" w:cs="Times New Roman"/>
                <w:bCs/>
                <w:sz w:val="20"/>
                <w:szCs w:val="20"/>
              </w:rPr>
              <w:t xml:space="preserve">риод 2023 и 2024 </w:t>
            </w:r>
            <w:r w:rsidRPr="00E722AB">
              <w:rPr>
                <w:rFonts w:ascii="Times New Roman" w:hAnsi="Times New Roman" w:cs="Times New Roman"/>
                <w:bCs/>
                <w:sz w:val="20"/>
                <w:szCs w:val="20"/>
              </w:rPr>
              <w:lastRenderedPageBreak/>
              <w:t>г</w:t>
            </w:r>
            <w:r w:rsidRPr="00E722AB">
              <w:rPr>
                <w:rFonts w:ascii="Times New Roman" w:hAnsi="Times New Roman" w:cs="Times New Roman"/>
                <w:bCs/>
                <w:sz w:val="20"/>
                <w:szCs w:val="20"/>
              </w:rPr>
              <w:t>о</w:t>
            </w:r>
            <w:r w:rsidRPr="00E722AB">
              <w:rPr>
                <w:rFonts w:ascii="Times New Roman" w:hAnsi="Times New Roman" w:cs="Times New Roman"/>
                <w:bCs/>
                <w:sz w:val="20"/>
                <w:szCs w:val="20"/>
              </w:rPr>
              <w:t>дов»</w:t>
            </w:r>
          </w:p>
        </w:tc>
        <w:tc>
          <w:tcPr>
            <w:tcW w:w="2410" w:type="dxa"/>
          </w:tcPr>
          <w:p w14:paraId="41D1E11F"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r w:rsidRPr="00E722AB">
              <w:rPr>
                <w:rFonts w:ascii="Times New Roman" w:hAnsi="Times New Roman" w:cs="Times New Roman"/>
                <w:sz w:val="20"/>
                <w:szCs w:val="20"/>
              </w:rPr>
              <w:lastRenderedPageBreak/>
              <w:t>Оптимизация расх</w:t>
            </w:r>
            <w:r w:rsidRPr="00E722AB">
              <w:rPr>
                <w:rFonts w:ascii="Times New Roman" w:hAnsi="Times New Roman" w:cs="Times New Roman"/>
                <w:sz w:val="20"/>
                <w:szCs w:val="20"/>
              </w:rPr>
              <w:t>о</w:t>
            </w:r>
            <w:r w:rsidRPr="00E722AB">
              <w:rPr>
                <w:rFonts w:ascii="Times New Roman" w:hAnsi="Times New Roman" w:cs="Times New Roman"/>
                <w:sz w:val="20"/>
                <w:szCs w:val="20"/>
              </w:rPr>
              <w:t>дов бюджета (перераспред</w:t>
            </w:r>
            <w:r w:rsidRPr="00E722AB">
              <w:rPr>
                <w:rFonts w:ascii="Times New Roman" w:hAnsi="Times New Roman" w:cs="Times New Roman"/>
                <w:sz w:val="20"/>
                <w:szCs w:val="20"/>
              </w:rPr>
              <w:t>е</w:t>
            </w:r>
            <w:r w:rsidRPr="00E722AB">
              <w:rPr>
                <w:rFonts w:ascii="Times New Roman" w:hAnsi="Times New Roman" w:cs="Times New Roman"/>
                <w:sz w:val="20"/>
                <w:szCs w:val="20"/>
              </w:rPr>
              <w:t>ление сложившейся эк</w:t>
            </w:r>
            <w:r w:rsidRPr="00E722AB">
              <w:rPr>
                <w:rFonts w:ascii="Times New Roman" w:hAnsi="Times New Roman" w:cs="Times New Roman"/>
                <w:sz w:val="20"/>
                <w:szCs w:val="20"/>
              </w:rPr>
              <w:t>о</w:t>
            </w:r>
            <w:r w:rsidRPr="00E722AB">
              <w:rPr>
                <w:rFonts w:ascii="Times New Roman" w:hAnsi="Times New Roman" w:cs="Times New Roman"/>
                <w:sz w:val="20"/>
                <w:szCs w:val="20"/>
              </w:rPr>
              <w:t xml:space="preserve">номии), </w:t>
            </w:r>
          </w:p>
          <w:p w14:paraId="2BB62BFE" w14:textId="77777777" w:rsidR="00E722AB" w:rsidRPr="00E722AB" w:rsidRDefault="00E722AB" w:rsidP="00E722AB">
            <w:pPr>
              <w:tabs>
                <w:tab w:val="center" w:pos="4677"/>
                <w:tab w:val="right" w:pos="9355"/>
              </w:tabs>
              <w:spacing w:after="0"/>
              <w:rPr>
                <w:rFonts w:ascii="Times New Roman" w:hAnsi="Times New Roman" w:cs="Times New Roman"/>
                <w:sz w:val="20"/>
                <w:szCs w:val="20"/>
              </w:rPr>
            </w:pPr>
            <w:proofErr w:type="spellStart"/>
            <w:r w:rsidRPr="00E722AB">
              <w:rPr>
                <w:rFonts w:ascii="Times New Roman" w:hAnsi="Times New Roman" w:cs="Times New Roman"/>
                <w:sz w:val="20"/>
                <w:szCs w:val="20"/>
              </w:rPr>
              <w:t>тыс</w:t>
            </w:r>
            <w:proofErr w:type="gramStart"/>
            <w:r w:rsidRPr="00E722AB">
              <w:rPr>
                <w:rFonts w:ascii="Times New Roman" w:hAnsi="Times New Roman" w:cs="Times New Roman"/>
                <w:sz w:val="20"/>
                <w:szCs w:val="20"/>
              </w:rPr>
              <w:t>.р</w:t>
            </w:r>
            <w:proofErr w:type="gramEnd"/>
            <w:r w:rsidRPr="00E722AB">
              <w:rPr>
                <w:rFonts w:ascii="Times New Roman" w:hAnsi="Times New Roman" w:cs="Times New Roman"/>
                <w:sz w:val="20"/>
                <w:szCs w:val="20"/>
              </w:rPr>
              <w:t>уб</w:t>
            </w:r>
            <w:proofErr w:type="spellEnd"/>
            <w:r w:rsidRPr="00E722AB">
              <w:rPr>
                <w:rFonts w:ascii="Times New Roman" w:hAnsi="Times New Roman" w:cs="Times New Roman"/>
                <w:sz w:val="20"/>
                <w:szCs w:val="20"/>
              </w:rPr>
              <w:t>.</w:t>
            </w:r>
          </w:p>
        </w:tc>
        <w:tc>
          <w:tcPr>
            <w:tcW w:w="850" w:type="dxa"/>
          </w:tcPr>
          <w:p w14:paraId="06C27EED"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500,0</w:t>
            </w:r>
          </w:p>
        </w:tc>
        <w:tc>
          <w:tcPr>
            <w:tcW w:w="709" w:type="dxa"/>
          </w:tcPr>
          <w:p w14:paraId="6E8C00CB"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709" w:type="dxa"/>
          </w:tcPr>
          <w:p w14:paraId="0C075C84"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850" w:type="dxa"/>
          </w:tcPr>
          <w:p w14:paraId="1174F5AB"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500,0</w:t>
            </w:r>
          </w:p>
        </w:tc>
        <w:tc>
          <w:tcPr>
            <w:tcW w:w="709" w:type="dxa"/>
          </w:tcPr>
          <w:p w14:paraId="4F01600F"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c>
          <w:tcPr>
            <w:tcW w:w="709" w:type="dxa"/>
          </w:tcPr>
          <w:p w14:paraId="02CF0F79" w14:textId="77777777" w:rsidR="00E722AB" w:rsidRPr="00E722AB" w:rsidRDefault="00E722AB" w:rsidP="00E722AB">
            <w:pPr>
              <w:tabs>
                <w:tab w:val="center" w:pos="4677"/>
                <w:tab w:val="right" w:pos="9355"/>
              </w:tabs>
              <w:spacing w:after="0"/>
              <w:jc w:val="center"/>
              <w:rPr>
                <w:rFonts w:ascii="Times New Roman" w:hAnsi="Times New Roman" w:cs="Times New Roman"/>
                <w:sz w:val="20"/>
                <w:szCs w:val="20"/>
              </w:rPr>
            </w:pPr>
            <w:r w:rsidRPr="00E722AB">
              <w:rPr>
                <w:rFonts w:ascii="Times New Roman" w:hAnsi="Times New Roman" w:cs="Times New Roman"/>
                <w:sz w:val="20"/>
                <w:szCs w:val="20"/>
              </w:rPr>
              <w:t>0,0</w:t>
            </w:r>
          </w:p>
        </w:tc>
      </w:tr>
      <w:tr w:rsidR="00E722AB" w:rsidRPr="00E722AB" w14:paraId="5734BD11" w14:textId="77777777" w:rsidTr="00E722AB">
        <w:tc>
          <w:tcPr>
            <w:tcW w:w="15237" w:type="dxa"/>
            <w:gridSpan w:val="14"/>
          </w:tcPr>
          <w:p w14:paraId="4A02599D" w14:textId="77777777" w:rsidR="00E722AB" w:rsidRPr="00E722AB" w:rsidRDefault="00E722AB" w:rsidP="00FF7130">
            <w:pPr>
              <w:tabs>
                <w:tab w:val="center" w:pos="4677"/>
                <w:tab w:val="left" w:pos="4976"/>
                <w:tab w:val="right" w:pos="9355"/>
              </w:tabs>
              <w:ind w:left="720"/>
              <w:jc w:val="center"/>
              <w:rPr>
                <w:rFonts w:ascii="Times New Roman" w:hAnsi="Times New Roman" w:cs="Times New Roman"/>
                <w:b/>
                <w:sz w:val="20"/>
                <w:szCs w:val="20"/>
              </w:rPr>
            </w:pPr>
            <w:r w:rsidRPr="00E722AB">
              <w:rPr>
                <w:rFonts w:ascii="Times New Roman" w:hAnsi="Times New Roman" w:cs="Times New Roman"/>
                <w:b/>
                <w:sz w:val="20"/>
                <w:szCs w:val="20"/>
              </w:rPr>
              <w:lastRenderedPageBreak/>
              <w:t>3.Мероприятия по сокращению муниципального долга сельского поселения Усть-Юган</w:t>
            </w:r>
          </w:p>
        </w:tc>
      </w:tr>
      <w:tr w:rsidR="00E722AB" w:rsidRPr="00E722AB" w14:paraId="34362C4B" w14:textId="77777777" w:rsidTr="00E722AB">
        <w:tc>
          <w:tcPr>
            <w:tcW w:w="236" w:type="dxa"/>
          </w:tcPr>
          <w:p w14:paraId="1D4617A2" w14:textId="77777777" w:rsidR="00E722AB" w:rsidRPr="00E722AB" w:rsidRDefault="00E722AB" w:rsidP="00FF7130">
            <w:pPr>
              <w:tabs>
                <w:tab w:val="center" w:pos="4677"/>
                <w:tab w:val="right" w:pos="9355"/>
              </w:tabs>
              <w:jc w:val="center"/>
              <w:rPr>
                <w:rFonts w:ascii="Times New Roman" w:hAnsi="Times New Roman" w:cs="Times New Roman"/>
                <w:sz w:val="20"/>
                <w:szCs w:val="20"/>
              </w:rPr>
            </w:pPr>
          </w:p>
        </w:tc>
        <w:tc>
          <w:tcPr>
            <w:tcW w:w="2527" w:type="dxa"/>
            <w:gridSpan w:val="3"/>
          </w:tcPr>
          <w:p w14:paraId="25056F41" w14:textId="77777777" w:rsidR="00E722AB" w:rsidRPr="00E722AB" w:rsidRDefault="00E722AB" w:rsidP="00FF7130">
            <w:pPr>
              <w:widowControl w:val="0"/>
              <w:shd w:val="clear" w:color="auto" w:fill="FFFFFF"/>
              <w:tabs>
                <w:tab w:val="left" w:pos="1373"/>
                <w:tab w:val="center" w:pos="4677"/>
                <w:tab w:val="right" w:pos="9355"/>
              </w:tabs>
              <w:autoSpaceDE w:val="0"/>
              <w:autoSpaceDN w:val="0"/>
              <w:adjustRightInd w:val="0"/>
              <w:rPr>
                <w:rFonts w:ascii="Times New Roman" w:hAnsi="Times New Roman" w:cs="Times New Roman"/>
                <w:sz w:val="20"/>
                <w:szCs w:val="20"/>
              </w:rPr>
            </w:pPr>
            <w:r w:rsidRPr="00E722AB">
              <w:rPr>
                <w:rFonts w:ascii="Times New Roman" w:hAnsi="Times New Roman" w:cs="Times New Roman"/>
                <w:sz w:val="20"/>
                <w:szCs w:val="20"/>
              </w:rPr>
              <w:t>-</w:t>
            </w:r>
          </w:p>
        </w:tc>
        <w:tc>
          <w:tcPr>
            <w:tcW w:w="1842" w:type="dxa"/>
          </w:tcPr>
          <w:p w14:paraId="5C89DC70" w14:textId="77777777" w:rsidR="00E722AB" w:rsidRPr="00E722AB" w:rsidRDefault="00E722AB" w:rsidP="00FF7130">
            <w:pPr>
              <w:pStyle w:val="ConsPlusTitle"/>
              <w:widowControl/>
              <w:tabs>
                <w:tab w:val="center" w:pos="4677"/>
                <w:tab w:val="right" w:pos="9355"/>
              </w:tabs>
              <w:rPr>
                <w:rFonts w:ascii="Times New Roman" w:hAnsi="Times New Roman" w:cs="Times New Roman"/>
                <w:b w:val="0"/>
              </w:rPr>
            </w:pPr>
            <w:r w:rsidRPr="00E722AB">
              <w:rPr>
                <w:rFonts w:ascii="Times New Roman" w:hAnsi="Times New Roman" w:cs="Times New Roman"/>
                <w:b w:val="0"/>
              </w:rPr>
              <w:t>-</w:t>
            </w:r>
          </w:p>
        </w:tc>
        <w:tc>
          <w:tcPr>
            <w:tcW w:w="1701" w:type="dxa"/>
          </w:tcPr>
          <w:p w14:paraId="2FDAADFF" w14:textId="77777777" w:rsidR="00E722AB" w:rsidRPr="00E722AB" w:rsidRDefault="00E722AB" w:rsidP="00FF7130">
            <w:pPr>
              <w:pStyle w:val="ConsPlusTitle"/>
              <w:widowControl/>
              <w:tabs>
                <w:tab w:val="center" w:pos="4677"/>
                <w:tab w:val="right" w:pos="9355"/>
              </w:tabs>
              <w:rPr>
                <w:rFonts w:ascii="Times New Roman" w:hAnsi="Times New Roman" w:cs="Times New Roman"/>
                <w:b w:val="0"/>
              </w:rPr>
            </w:pPr>
            <w:r w:rsidRPr="00E722AB">
              <w:rPr>
                <w:rFonts w:ascii="Times New Roman" w:hAnsi="Times New Roman" w:cs="Times New Roman"/>
                <w:b w:val="0"/>
              </w:rPr>
              <w:t>-</w:t>
            </w:r>
          </w:p>
        </w:tc>
        <w:tc>
          <w:tcPr>
            <w:tcW w:w="1985" w:type="dxa"/>
          </w:tcPr>
          <w:p w14:paraId="7351EC65" w14:textId="77777777" w:rsidR="00E722AB" w:rsidRPr="00E722AB" w:rsidRDefault="00E722AB" w:rsidP="00FF7130">
            <w:pPr>
              <w:pStyle w:val="ConsPlusTitle"/>
              <w:widowControl/>
              <w:tabs>
                <w:tab w:val="center" w:pos="4677"/>
                <w:tab w:val="right" w:pos="9355"/>
              </w:tabs>
              <w:rPr>
                <w:rFonts w:ascii="Times New Roman" w:hAnsi="Times New Roman" w:cs="Times New Roman"/>
                <w:b w:val="0"/>
              </w:rPr>
            </w:pPr>
            <w:r w:rsidRPr="00E722AB">
              <w:rPr>
                <w:rFonts w:ascii="Times New Roman" w:hAnsi="Times New Roman" w:cs="Times New Roman"/>
                <w:b w:val="0"/>
              </w:rPr>
              <w:t>-</w:t>
            </w:r>
          </w:p>
        </w:tc>
        <w:tc>
          <w:tcPr>
            <w:tcW w:w="2410" w:type="dxa"/>
          </w:tcPr>
          <w:p w14:paraId="28E6D9F3" w14:textId="77777777" w:rsidR="00E722AB" w:rsidRPr="00E722AB" w:rsidRDefault="00E722AB" w:rsidP="00FF7130">
            <w:pPr>
              <w:tabs>
                <w:tab w:val="center" w:pos="4677"/>
                <w:tab w:val="right" w:pos="9355"/>
              </w:tabs>
              <w:rPr>
                <w:rFonts w:ascii="Times New Roman" w:hAnsi="Times New Roman" w:cs="Times New Roman"/>
                <w:sz w:val="20"/>
                <w:szCs w:val="20"/>
              </w:rPr>
            </w:pPr>
            <w:r w:rsidRPr="00E722AB">
              <w:rPr>
                <w:rFonts w:ascii="Times New Roman" w:hAnsi="Times New Roman" w:cs="Times New Roman"/>
                <w:sz w:val="20"/>
                <w:szCs w:val="20"/>
              </w:rPr>
              <w:t>-</w:t>
            </w:r>
          </w:p>
        </w:tc>
        <w:tc>
          <w:tcPr>
            <w:tcW w:w="850" w:type="dxa"/>
          </w:tcPr>
          <w:p w14:paraId="3B441179" w14:textId="77777777" w:rsidR="00E722AB" w:rsidRPr="00E722AB" w:rsidRDefault="00E722AB" w:rsidP="00FF7130">
            <w:pPr>
              <w:tabs>
                <w:tab w:val="center" w:pos="4677"/>
                <w:tab w:val="right" w:pos="9355"/>
              </w:tabs>
              <w:jc w:val="center"/>
              <w:rPr>
                <w:rFonts w:ascii="Times New Roman" w:hAnsi="Times New Roman" w:cs="Times New Roman"/>
                <w:sz w:val="20"/>
                <w:szCs w:val="20"/>
              </w:rPr>
            </w:pPr>
            <w:r w:rsidRPr="00E722AB">
              <w:rPr>
                <w:rFonts w:ascii="Times New Roman" w:hAnsi="Times New Roman" w:cs="Times New Roman"/>
                <w:sz w:val="20"/>
                <w:szCs w:val="20"/>
              </w:rPr>
              <w:t>-</w:t>
            </w:r>
          </w:p>
        </w:tc>
        <w:tc>
          <w:tcPr>
            <w:tcW w:w="709" w:type="dxa"/>
          </w:tcPr>
          <w:p w14:paraId="3D5F32C3" w14:textId="77777777" w:rsidR="00E722AB" w:rsidRPr="00E722AB" w:rsidRDefault="00E722AB" w:rsidP="00FF7130">
            <w:pPr>
              <w:tabs>
                <w:tab w:val="center" w:pos="4677"/>
                <w:tab w:val="right" w:pos="9355"/>
              </w:tabs>
              <w:jc w:val="center"/>
              <w:rPr>
                <w:rFonts w:ascii="Times New Roman" w:hAnsi="Times New Roman" w:cs="Times New Roman"/>
                <w:sz w:val="20"/>
                <w:szCs w:val="20"/>
              </w:rPr>
            </w:pPr>
            <w:r w:rsidRPr="00E722AB">
              <w:rPr>
                <w:rFonts w:ascii="Times New Roman" w:hAnsi="Times New Roman" w:cs="Times New Roman"/>
                <w:sz w:val="20"/>
                <w:szCs w:val="20"/>
              </w:rPr>
              <w:t>-</w:t>
            </w:r>
          </w:p>
        </w:tc>
        <w:tc>
          <w:tcPr>
            <w:tcW w:w="709" w:type="dxa"/>
          </w:tcPr>
          <w:p w14:paraId="082B3A96" w14:textId="77777777" w:rsidR="00E722AB" w:rsidRPr="00E722AB" w:rsidRDefault="00E722AB" w:rsidP="00FF7130">
            <w:pPr>
              <w:tabs>
                <w:tab w:val="center" w:pos="4677"/>
                <w:tab w:val="right" w:pos="9355"/>
              </w:tabs>
              <w:jc w:val="center"/>
              <w:rPr>
                <w:rFonts w:ascii="Times New Roman" w:hAnsi="Times New Roman" w:cs="Times New Roman"/>
                <w:sz w:val="20"/>
                <w:szCs w:val="20"/>
              </w:rPr>
            </w:pPr>
            <w:r w:rsidRPr="00E722AB">
              <w:rPr>
                <w:rFonts w:ascii="Times New Roman" w:hAnsi="Times New Roman" w:cs="Times New Roman"/>
                <w:sz w:val="20"/>
                <w:szCs w:val="20"/>
              </w:rPr>
              <w:t>-</w:t>
            </w:r>
          </w:p>
        </w:tc>
        <w:tc>
          <w:tcPr>
            <w:tcW w:w="850" w:type="dxa"/>
          </w:tcPr>
          <w:p w14:paraId="7D733480" w14:textId="77777777" w:rsidR="00E722AB" w:rsidRPr="00E722AB" w:rsidRDefault="00E722AB" w:rsidP="00FF7130">
            <w:pPr>
              <w:tabs>
                <w:tab w:val="center" w:pos="4677"/>
                <w:tab w:val="right" w:pos="9355"/>
              </w:tabs>
              <w:jc w:val="center"/>
              <w:rPr>
                <w:rFonts w:ascii="Times New Roman" w:hAnsi="Times New Roman" w:cs="Times New Roman"/>
                <w:sz w:val="20"/>
                <w:szCs w:val="20"/>
              </w:rPr>
            </w:pPr>
            <w:r w:rsidRPr="00E722AB">
              <w:rPr>
                <w:rFonts w:ascii="Times New Roman" w:hAnsi="Times New Roman" w:cs="Times New Roman"/>
                <w:sz w:val="20"/>
                <w:szCs w:val="20"/>
              </w:rPr>
              <w:t>-</w:t>
            </w:r>
          </w:p>
        </w:tc>
        <w:tc>
          <w:tcPr>
            <w:tcW w:w="709" w:type="dxa"/>
          </w:tcPr>
          <w:p w14:paraId="47B2128D" w14:textId="77777777" w:rsidR="00E722AB" w:rsidRPr="00E722AB" w:rsidRDefault="00E722AB" w:rsidP="00FF7130">
            <w:pPr>
              <w:tabs>
                <w:tab w:val="center" w:pos="4677"/>
                <w:tab w:val="right" w:pos="9355"/>
              </w:tabs>
              <w:jc w:val="center"/>
              <w:rPr>
                <w:rFonts w:ascii="Times New Roman" w:hAnsi="Times New Roman" w:cs="Times New Roman"/>
                <w:sz w:val="20"/>
                <w:szCs w:val="20"/>
              </w:rPr>
            </w:pPr>
            <w:r w:rsidRPr="00E722AB">
              <w:rPr>
                <w:rFonts w:ascii="Times New Roman" w:hAnsi="Times New Roman" w:cs="Times New Roman"/>
                <w:sz w:val="20"/>
                <w:szCs w:val="20"/>
              </w:rPr>
              <w:t>-</w:t>
            </w:r>
          </w:p>
        </w:tc>
        <w:tc>
          <w:tcPr>
            <w:tcW w:w="709" w:type="dxa"/>
          </w:tcPr>
          <w:p w14:paraId="157E9566" w14:textId="77777777" w:rsidR="00E722AB" w:rsidRPr="00E722AB" w:rsidRDefault="00E722AB" w:rsidP="00FF7130">
            <w:pPr>
              <w:tabs>
                <w:tab w:val="center" w:pos="4677"/>
                <w:tab w:val="right" w:pos="9355"/>
              </w:tabs>
              <w:jc w:val="center"/>
              <w:rPr>
                <w:rFonts w:ascii="Times New Roman" w:hAnsi="Times New Roman" w:cs="Times New Roman"/>
                <w:sz w:val="20"/>
                <w:szCs w:val="20"/>
              </w:rPr>
            </w:pPr>
            <w:r w:rsidRPr="00E722AB">
              <w:rPr>
                <w:rFonts w:ascii="Times New Roman" w:hAnsi="Times New Roman" w:cs="Times New Roman"/>
                <w:sz w:val="20"/>
                <w:szCs w:val="20"/>
              </w:rPr>
              <w:t>-</w:t>
            </w:r>
          </w:p>
        </w:tc>
      </w:tr>
    </w:tbl>
    <w:p w14:paraId="1D4E029A" w14:textId="77777777" w:rsidR="00E722AB" w:rsidRDefault="00E722AB" w:rsidP="00E722AB">
      <w:pPr>
        <w:ind w:firstLine="10490"/>
      </w:pPr>
    </w:p>
    <w:p w14:paraId="0BDEC014" w14:textId="77777777" w:rsidR="00F653AF" w:rsidRPr="00F653AF" w:rsidRDefault="00F653AF" w:rsidP="00F653AF">
      <w:pPr>
        <w:spacing w:after="0"/>
        <w:rPr>
          <w:rFonts w:ascii="Times New Roman" w:hAnsi="Times New Roman"/>
          <w:sz w:val="20"/>
          <w:szCs w:val="20"/>
        </w:rPr>
      </w:pPr>
    </w:p>
    <w:p w14:paraId="7B7B834C" w14:textId="7667DBCE" w:rsidR="00F653AF" w:rsidRPr="00F653AF" w:rsidRDefault="00F653AF" w:rsidP="00E722AB">
      <w:pPr>
        <w:tabs>
          <w:tab w:val="num" w:pos="1260"/>
        </w:tabs>
        <w:suppressAutoHyphens/>
        <w:spacing w:after="0"/>
        <w:ind w:hanging="142"/>
        <w:jc w:val="both"/>
        <w:rPr>
          <w:rFonts w:ascii="Times New Roman" w:hAnsi="Times New Roman"/>
          <w:sz w:val="20"/>
          <w:szCs w:val="20"/>
        </w:rPr>
      </w:pPr>
    </w:p>
    <w:p w14:paraId="4C68F81D" w14:textId="77777777" w:rsidR="00F653AF" w:rsidRPr="00F653AF" w:rsidRDefault="00F653AF" w:rsidP="00F653AF">
      <w:pPr>
        <w:tabs>
          <w:tab w:val="num" w:pos="1260"/>
        </w:tabs>
        <w:suppressAutoHyphens/>
        <w:spacing w:after="0"/>
        <w:ind w:firstLine="709"/>
        <w:jc w:val="both"/>
        <w:rPr>
          <w:rFonts w:ascii="Times New Roman" w:hAnsi="Times New Roman"/>
          <w:sz w:val="20"/>
          <w:szCs w:val="20"/>
        </w:rPr>
      </w:pPr>
    </w:p>
    <w:p w14:paraId="720353F6" w14:textId="77777777" w:rsidR="00F653AF" w:rsidRPr="00F653AF" w:rsidRDefault="00F653AF" w:rsidP="00F653AF">
      <w:pPr>
        <w:tabs>
          <w:tab w:val="num" w:pos="1260"/>
        </w:tabs>
        <w:suppressAutoHyphens/>
        <w:spacing w:after="0"/>
        <w:ind w:firstLine="709"/>
        <w:jc w:val="both"/>
        <w:rPr>
          <w:rFonts w:ascii="Times New Roman" w:hAnsi="Times New Roman"/>
          <w:sz w:val="20"/>
          <w:szCs w:val="20"/>
        </w:rPr>
      </w:pPr>
    </w:p>
    <w:p w14:paraId="04B905FF" w14:textId="77777777" w:rsidR="00F653AF" w:rsidRPr="00F653AF" w:rsidRDefault="00F653AF" w:rsidP="00F653AF">
      <w:pPr>
        <w:tabs>
          <w:tab w:val="num" w:pos="1260"/>
        </w:tabs>
        <w:suppressAutoHyphens/>
        <w:spacing w:after="0"/>
        <w:ind w:firstLine="709"/>
        <w:jc w:val="both"/>
        <w:rPr>
          <w:rFonts w:ascii="Times New Roman" w:hAnsi="Times New Roman"/>
          <w:sz w:val="20"/>
          <w:szCs w:val="20"/>
        </w:rPr>
      </w:pPr>
    </w:p>
    <w:p w14:paraId="4927C441" w14:textId="11898093" w:rsidR="00F653AF" w:rsidRPr="00F653AF" w:rsidRDefault="00EC248B" w:rsidP="00F653AF">
      <w:pPr>
        <w:tabs>
          <w:tab w:val="num" w:pos="1260"/>
        </w:tabs>
        <w:suppressAutoHyphens/>
        <w:spacing w:after="0"/>
        <w:jc w:val="both"/>
        <w:rPr>
          <w:rFonts w:ascii="Times New Roman" w:hAnsi="Times New Roman"/>
          <w:sz w:val="20"/>
          <w:szCs w:val="20"/>
        </w:rPr>
      </w:pPr>
      <w:r>
        <w:rPr>
          <w:rFonts w:ascii="Times New Roman" w:hAnsi="Times New Roman"/>
          <w:noProof/>
          <w:sz w:val="28"/>
          <w:szCs w:val="28"/>
          <w:lang w:eastAsia="ru-RU"/>
        </w:rPr>
        <w:pict w14:anchorId="23B4268E">
          <v:rect id="Прямоуг. 36" o:spid="_x0000_s1030" style="position:absolute;left:0;text-align:left;margin-left:142.7pt;margin-top:9.25pt;width:485.6pt;height:73.6pt;z-index:-251657728;visibility:visible" strokecolor="#c00000" strokeweight="6pt">
            <v:stroke linestyle="thickBetweenThin"/>
          </v:rect>
        </w:pict>
      </w:r>
    </w:p>
    <w:p w14:paraId="44BBFACA" w14:textId="16F24CC1" w:rsidR="00CD6D67" w:rsidRPr="004952A8" w:rsidRDefault="00CD6D67" w:rsidP="00CD6D6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00E722AB">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7A90F590" w14:textId="6877457A" w:rsidR="00CD6D67" w:rsidRPr="004952A8" w:rsidRDefault="00CD6D67" w:rsidP="00CD6D6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00E722AB">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2629A1E1" w14:textId="4FDD8386" w:rsidR="00CD6D67" w:rsidRDefault="00CD6D67" w:rsidP="00CD6D67">
      <w:pPr>
        <w:widowControl w:val="0"/>
        <w:autoSpaceDE w:val="0"/>
        <w:autoSpaceDN w:val="0"/>
        <w:adjustRightInd w:val="0"/>
        <w:spacing w:after="0" w:line="240" w:lineRule="auto"/>
        <w:rPr>
          <w:rFonts w:ascii="Calibri" w:hAnsi="Calibri" w:cs="Times New Roman"/>
          <w:b/>
          <w:noProof/>
          <w:sz w:val="12"/>
          <w:szCs w:val="16"/>
          <w:lang w:eastAsia="ru-RU"/>
        </w:rPr>
      </w:pPr>
    </w:p>
    <w:p w14:paraId="2634054A" w14:textId="000B7E41" w:rsidR="00CD6D67" w:rsidRPr="004952A8" w:rsidRDefault="00E722AB" w:rsidP="00CD6D67">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1B9A4B5A" wp14:editId="53F73D88">
            <wp:simplePos x="0" y="0"/>
            <wp:positionH relativeFrom="margin">
              <wp:posOffset>1825625</wp:posOffset>
            </wp:positionH>
            <wp:positionV relativeFrom="margin">
              <wp:posOffset>2750185</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CD6D67" w:rsidRPr="004952A8">
        <w:rPr>
          <w:rFonts w:ascii="Times New Roman" w:eastAsia="SimSun" w:hAnsi="Times New Roman" w:cs="Times New Roman"/>
          <w:sz w:val="16"/>
          <w:szCs w:val="20"/>
          <w:lang w:eastAsia="zh-CN"/>
        </w:rPr>
        <w:tab/>
        <w:t xml:space="preserve">                         </w:t>
      </w:r>
      <w:r w:rsidR="00CD6D67">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00CD6D67">
        <w:rPr>
          <w:rFonts w:ascii="Times New Roman" w:eastAsia="SimSun" w:hAnsi="Times New Roman" w:cs="Times New Roman"/>
          <w:sz w:val="16"/>
          <w:szCs w:val="20"/>
          <w:lang w:eastAsia="zh-CN"/>
        </w:rPr>
        <w:t xml:space="preserve"> </w:t>
      </w:r>
      <w:r w:rsidR="00CD6D67" w:rsidRPr="004952A8">
        <w:rPr>
          <w:rFonts w:ascii="Times New Roman" w:eastAsia="SimSun" w:hAnsi="Times New Roman" w:cs="Times New Roman"/>
          <w:sz w:val="16"/>
          <w:szCs w:val="20"/>
          <w:lang w:eastAsia="zh-CN"/>
        </w:rPr>
        <w:t xml:space="preserve">Телефон: 8(3463) 31 60 33, </w:t>
      </w:r>
      <w:proofErr w:type="gramStart"/>
      <w:r w:rsidR="00CD6D67" w:rsidRPr="004952A8">
        <w:rPr>
          <w:rFonts w:ascii="Times New Roman" w:eastAsia="SimSun" w:hAnsi="Times New Roman" w:cs="Times New Roman"/>
          <w:sz w:val="16"/>
          <w:szCs w:val="20"/>
          <w:lang w:eastAsia="zh-CN"/>
        </w:rPr>
        <w:t>е</w:t>
      </w:r>
      <w:proofErr w:type="gramEnd"/>
      <w:r w:rsidR="00CD6D67" w:rsidRPr="004952A8">
        <w:rPr>
          <w:rFonts w:ascii="Times New Roman" w:eastAsia="SimSun" w:hAnsi="Times New Roman" w:cs="Times New Roman"/>
          <w:sz w:val="16"/>
          <w:szCs w:val="20"/>
          <w:lang w:eastAsia="zh-CN"/>
        </w:rPr>
        <w:t>-м</w:t>
      </w:r>
      <w:r w:rsidR="00CD6D67" w:rsidRPr="004952A8">
        <w:rPr>
          <w:rFonts w:ascii="Times New Roman" w:eastAsia="SimSun" w:hAnsi="Times New Roman" w:cs="Times New Roman"/>
          <w:sz w:val="16"/>
          <w:szCs w:val="20"/>
          <w:lang w:val="en-US" w:eastAsia="zh-CN"/>
        </w:rPr>
        <w:t>ail</w:t>
      </w:r>
      <w:r w:rsidR="00CD6D67" w:rsidRPr="004952A8">
        <w:rPr>
          <w:rFonts w:ascii="Times New Roman" w:eastAsia="SimSun" w:hAnsi="Times New Roman" w:cs="Times New Roman"/>
          <w:sz w:val="16"/>
          <w:szCs w:val="20"/>
          <w:lang w:eastAsia="zh-CN"/>
        </w:rPr>
        <w:t>:</w:t>
      </w:r>
      <w:proofErr w:type="spellStart"/>
      <w:r w:rsidR="00CD6D67" w:rsidRPr="004952A8">
        <w:rPr>
          <w:rFonts w:ascii="Times New Roman" w:eastAsia="SimSun" w:hAnsi="Times New Roman" w:cs="Times New Roman"/>
          <w:sz w:val="16"/>
          <w:szCs w:val="20"/>
          <w:lang w:val="en-US" w:eastAsia="zh-CN"/>
        </w:rPr>
        <w:t>yst</w:t>
      </w:r>
      <w:proofErr w:type="spellEnd"/>
      <w:r w:rsidR="00CD6D67" w:rsidRPr="004952A8">
        <w:rPr>
          <w:rFonts w:ascii="Times New Roman" w:eastAsia="SimSun" w:hAnsi="Times New Roman" w:cs="Times New Roman"/>
          <w:sz w:val="16"/>
          <w:szCs w:val="20"/>
          <w:lang w:eastAsia="zh-CN"/>
        </w:rPr>
        <w:t>-</w:t>
      </w:r>
      <w:proofErr w:type="spellStart"/>
      <w:r w:rsidR="00CD6D67" w:rsidRPr="004952A8">
        <w:rPr>
          <w:rFonts w:ascii="Times New Roman" w:eastAsia="SimSun" w:hAnsi="Times New Roman" w:cs="Times New Roman"/>
          <w:sz w:val="16"/>
          <w:szCs w:val="20"/>
          <w:lang w:val="en-US" w:eastAsia="zh-CN"/>
        </w:rPr>
        <w:t>uygan</w:t>
      </w:r>
      <w:proofErr w:type="spellEnd"/>
      <w:r w:rsidR="00CD6D67" w:rsidRPr="004952A8">
        <w:rPr>
          <w:rFonts w:ascii="Times New Roman" w:eastAsia="SimSun" w:hAnsi="Times New Roman" w:cs="Times New Roman"/>
          <w:sz w:val="16"/>
          <w:szCs w:val="20"/>
          <w:lang w:eastAsia="zh-CN"/>
        </w:rPr>
        <w:t>@</w:t>
      </w:r>
      <w:r w:rsidR="00CD6D67" w:rsidRPr="004952A8">
        <w:rPr>
          <w:rFonts w:ascii="Times New Roman" w:eastAsia="SimSun" w:hAnsi="Times New Roman" w:cs="Times New Roman"/>
          <w:sz w:val="16"/>
          <w:szCs w:val="20"/>
          <w:lang w:val="en-US" w:eastAsia="zh-CN"/>
        </w:rPr>
        <w:t>mail</w:t>
      </w:r>
      <w:r w:rsidR="00CD6D67" w:rsidRPr="004952A8">
        <w:rPr>
          <w:rFonts w:ascii="Times New Roman" w:eastAsia="SimSun" w:hAnsi="Times New Roman" w:cs="Times New Roman"/>
          <w:sz w:val="16"/>
          <w:szCs w:val="20"/>
          <w:lang w:eastAsia="zh-CN"/>
        </w:rPr>
        <w:t>.</w:t>
      </w:r>
      <w:proofErr w:type="spellStart"/>
      <w:r w:rsidR="00CD6D67" w:rsidRPr="004952A8">
        <w:rPr>
          <w:rFonts w:ascii="Times New Roman" w:eastAsia="SimSun" w:hAnsi="Times New Roman" w:cs="Times New Roman"/>
          <w:sz w:val="16"/>
          <w:szCs w:val="20"/>
          <w:lang w:val="en-US" w:eastAsia="zh-CN"/>
        </w:rPr>
        <w:t>ru</w:t>
      </w:r>
      <w:proofErr w:type="spellEnd"/>
      <w:r w:rsidR="00CD6D67" w:rsidRPr="004952A8">
        <w:rPr>
          <w:rFonts w:ascii="Times New Roman" w:eastAsia="SimSun" w:hAnsi="Times New Roman" w:cs="Times New Roman"/>
          <w:sz w:val="16"/>
          <w:szCs w:val="20"/>
          <w:lang w:eastAsia="zh-CN"/>
        </w:rPr>
        <w:t>. Главный редактор – Мякишев В.А.</w:t>
      </w:r>
    </w:p>
    <w:p w14:paraId="34BBA57A" w14:textId="27686B00" w:rsidR="00CD6D67" w:rsidRPr="004952A8" w:rsidRDefault="00CD6D67" w:rsidP="00CD6D67">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00E722AB">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11E1C6D9" w14:textId="36AE60F3" w:rsidR="00122874" w:rsidRPr="00F653AF" w:rsidRDefault="00CD6D67" w:rsidP="00CD6D67">
      <w:pPr>
        <w:pStyle w:val="afb"/>
        <w:tabs>
          <w:tab w:val="left" w:pos="0"/>
        </w:tabs>
        <w:ind w:firstLine="0"/>
        <w:rPr>
          <w:rFonts w:cs="Arial"/>
          <w:sz w:val="20"/>
          <w:szCs w:val="20"/>
        </w:rPr>
      </w:pPr>
      <w:r w:rsidRPr="004952A8">
        <w:rPr>
          <w:rFonts w:ascii="Times New Roman" w:eastAsia="SimSun" w:hAnsi="Times New Roman"/>
          <w:b/>
          <w:sz w:val="16"/>
          <w:szCs w:val="20"/>
          <w:lang w:eastAsia="zh-CN"/>
        </w:rPr>
        <w:t xml:space="preserve">                                            </w:t>
      </w:r>
      <w:r w:rsidR="000F3883">
        <w:rPr>
          <w:rFonts w:ascii="Times New Roman" w:eastAsia="SimSun" w:hAnsi="Times New Roman"/>
          <w:b/>
          <w:sz w:val="16"/>
          <w:szCs w:val="20"/>
          <w:lang w:eastAsia="zh-CN"/>
        </w:rPr>
        <w:t xml:space="preserve">                    </w:t>
      </w:r>
      <w:r w:rsidR="00E722AB">
        <w:rPr>
          <w:rFonts w:ascii="Times New Roman" w:eastAsia="SimSun" w:hAnsi="Times New Roman"/>
          <w:b/>
          <w:sz w:val="16"/>
          <w:szCs w:val="20"/>
          <w:lang w:eastAsia="zh-CN"/>
        </w:rPr>
        <w:t xml:space="preserve">                                                              </w:t>
      </w:r>
      <w:r w:rsidR="000F3883">
        <w:rPr>
          <w:rFonts w:ascii="Times New Roman" w:eastAsia="SimSun" w:hAnsi="Times New Roman"/>
          <w:b/>
          <w:sz w:val="16"/>
          <w:szCs w:val="20"/>
          <w:lang w:eastAsia="zh-CN"/>
        </w:rPr>
        <w:t xml:space="preserve"> </w:t>
      </w:r>
      <w:r w:rsidRPr="004952A8">
        <w:rPr>
          <w:rFonts w:ascii="Times New Roman" w:eastAsia="SimSun" w:hAnsi="Times New Roman"/>
          <w:b/>
          <w:sz w:val="16"/>
          <w:szCs w:val="20"/>
          <w:lang w:eastAsia="zh-CN"/>
        </w:rPr>
        <w:t>п. Усть-Юган.</w:t>
      </w:r>
      <w:r w:rsidRPr="004952A8">
        <w:rPr>
          <w:rFonts w:ascii="Times New Roman" w:eastAsia="SimSun" w:hAnsi="Times New Roman"/>
          <w:sz w:val="16"/>
          <w:szCs w:val="20"/>
          <w:lang w:eastAsia="zh-CN"/>
        </w:rPr>
        <w:t xml:space="preserve">    Ти</w:t>
      </w:r>
      <w:r w:rsidR="00E722AB">
        <w:rPr>
          <w:rFonts w:ascii="Times New Roman" w:eastAsia="SimSun" w:hAnsi="Times New Roman"/>
          <w:sz w:val="16"/>
          <w:szCs w:val="20"/>
          <w:lang w:eastAsia="zh-CN"/>
        </w:rPr>
        <w:t>раж 4 экз. Подписано в печать 09</w:t>
      </w:r>
      <w:r>
        <w:rPr>
          <w:rFonts w:ascii="Times New Roman" w:eastAsia="SimSun" w:hAnsi="Times New Roman"/>
          <w:sz w:val="16"/>
          <w:szCs w:val="20"/>
          <w:lang w:eastAsia="zh-CN"/>
        </w:rPr>
        <w:t>.09</w:t>
      </w:r>
      <w:r w:rsidRPr="004952A8">
        <w:rPr>
          <w:rFonts w:ascii="Times New Roman" w:eastAsia="SimSun" w:hAnsi="Times New Roman"/>
          <w:sz w:val="16"/>
          <w:szCs w:val="20"/>
          <w:lang w:eastAsia="zh-CN"/>
        </w:rPr>
        <w:t>.</w:t>
      </w:r>
      <w:r>
        <w:rPr>
          <w:rFonts w:ascii="Times New Roman" w:eastAsia="SimSun" w:hAnsi="Times New Roman"/>
          <w:sz w:val="16"/>
          <w:szCs w:val="20"/>
          <w:lang w:eastAsia="zh-CN"/>
        </w:rPr>
        <w:t>2022</w:t>
      </w:r>
    </w:p>
    <w:p w14:paraId="5E29AB73" w14:textId="7421EDB5" w:rsidR="00AB6F53" w:rsidRPr="00CD6D67" w:rsidRDefault="00AB6F53" w:rsidP="00CD6D67">
      <w:pPr>
        <w:pStyle w:val="afb"/>
        <w:ind w:firstLine="0"/>
        <w:rPr>
          <w:rFonts w:ascii="Times New Roman" w:hAnsi="Times New Roman"/>
          <w:sz w:val="28"/>
          <w:szCs w:val="28"/>
        </w:rPr>
        <w:sectPr w:rsidR="00AB6F53" w:rsidRPr="00CD6D67" w:rsidSect="00E722AB">
          <w:headerReference w:type="even" r:id="rId13"/>
          <w:headerReference w:type="default" r:id="rId14"/>
          <w:pgSz w:w="16838" w:h="11906" w:orient="landscape"/>
          <w:pgMar w:top="1701" w:right="567" w:bottom="567" w:left="284" w:header="709" w:footer="709" w:gutter="0"/>
          <w:cols w:space="708"/>
          <w:titlePg/>
          <w:docGrid w:linePitch="354"/>
        </w:sectPr>
      </w:pPr>
    </w:p>
    <w:p w14:paraId="351A8C92" w14:textId="77777777" w:rsidR="001D21B8" w:rsidRPr="004618B7" w:rsidRDefault="001D21B8" w:rsidP="000F3883">
      <w:pPr>
        <w:rPr>
          <w:sz w:val="16"/>
          <w:szCs w:val="16"/>
        </w:rPr>
      </w:pPr>
    </w:p>
    <w:sectPr w:rsidR="001D21B8" w:rsidRPr="004618B7" w:rsidSect="00F653AF">
      <w:headerReference w:type="even" r:id="rId15"/>
      <w:headerReference w:type="default" r:id="rId16"/>
      <w:footerReference w:type="even" r:id="rId17"/>
      <w:pgSz w:w="11906" w:h="16838"/>
      <w:pgMar w:top="567" w:right="567" w:bottom="28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C216C" w14:textId="77777777" w:rsidR="00EC248B" w:rsidRPr="00A963C3" w:rsidRDefault="00EC248B" w:rsidP="00A963C3">
      <w:pPr>
        <w:spacing w:after="0" w:line="240" w:lineRule="auto"/>
      </w:pPr>
      <w:r>
        <w:separator/>
      </w:r>
    </w:p>
  </w:endnote>
  <w:endnote w:type="continuationSeparator" w:id="0">
    <w:p w14:paraId="7074AD10" w14:textId="77777777" w:rsidR="00EC248B" w:rsidRPr="00A963C3" w:rsidRDefault="00EC248B"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22874" w:rsidRDefault="0012287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22874" w:rsidRDefault="00122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1A4DC" w14:textId="77777777" w:rsidR="00EC248B" w:rsidRPr="00A963C3" w:rsidRDefault="00EC248B" w:rsidP="00A963C3">
      <w:pPr>
        <w:spacing w:after="0" w:line="240" w:lineRule="auto"/>
      </w:pPr>
      <w:r>
        <w:separator/>
      </w:r>
    </w:p>
  </w:footnote>
  <w:footnote w:type="continuationSeparator" w:id="0">
    <w:p w14:paraId="46F11ADD" w14:textId="77777777" w:rsidR="00EC248B" w:rsidRPr="00A963C3" w:rsidRDefault="00EC248B"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6A11D" w14:textId="77777777" w:rsidR="00E722AB" w:rsidRDefault="00E722AB" w:rsidP="00AB5C88">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31FC733" w14:textId="77777777" w:rsidR="00E722AB" w:rsidRDefault="00E722A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6A87B" w14:textId="77777777" w:rsidR="00E722AB" w:rsidRPr="003629F9" w:rsidRDefault="00E722AB">
    <w:pPr>
      <w:pStyle w:val="af5"/>
      <w:jc w:val="center"/>
      <w:rPr>
        <w:lang w:val="en-US"/>
      </w:rPr>
    </w:pPr>
  </w:p>
  <w:p w14:paraId="2BBA48F5" w14:textId="77777777" w:rsidR="00E722AB" w:rsidRDefault="00E722AB" w:rsidP="0027028C">
    <w:pPr>
      <w:pStyle w:val="af5"/>
      <w:tabs>
        <w:tab w:val="clear" w:pos="4677"/>
        <w:tab w:val="clear" w:pos="9355"/>
        <w:tab w:val="center" w:pos="7286"/>
        <w:tab w:val="right" w:pos="14572"/>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ED20" w14:textId="77777777" w:rsidR="00E722AB" w:rsidRDefault="00E722AB">
    <w:pPr>
      <w:pStyle w:val="af5"/>
      <w:jc w:val="center"/>
    </w:pPr>
  </w:p>
  <w:p w14:paraId="190FD9BE" w14:textId="77777777" w:rsidR="00E722AB" w:rsidRDefault="00E722AB" w:rsidP="00C6237D">
    <w:pPr>
      <w:pStyle w:val="af5"/>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07B0" w14:textId="77777777" w:rsidR="00122874" w:rsidRDefault="00122874"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0DD8DB" w14:textId="77777777" w:rsidR="00122874" w:rsidRDefault="00122874">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B2C4" w14:textId="77777777" w:rsidR="00122874" w:rsidRDefault="00122874" w:rsidP="00341A1C">
    <w:pPr>
      <w:pStyle w:val="af5"/>
      <w:framePr w:wrap="around" w:vAnchor="text" w:hAnchor="margin" w:xAlign="center" w:y="1"/>
      <w:rPr>
        <w:rStyle w:val="af7"/>
      </w:rPr>
    </w:pPr>
  </w:p>
  <w:p w14:paraId="6A5FCB96" w14:textId="77777777" w:rsidR="00122874" w:rsidRDefault="00122874">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22874" w:rsidRDefault="0012287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22874" w:rsidRDefault="00122874">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22874" w:rsidRDefault="0012287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22874" w:rsidRDefault="00122874" w:rsidP="00037EE9">
    <w:pPr>
      <w:pStyle w:val="af5"/>
      <w:framePr w:wrap="around" w:vAnchor="text" w:hAnchor="margin" w:xAlign="center" w:y="1"/>
      <w:rPr>
        <w:rStyle w:val="af7"/>
      </w:rPr>
    </w:pPr>
  </w:p>
  <w:p w14:paraId="1EC67F79" w14:textId="77777777" w:rsidR="00122874" w:rsidRDefault="0012287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3ED1994"/>
    <w:multiLevelType w:val="hybridMultilevel"/>
    <w:tmpl w:val="68C4C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5"/>
  </w:num>
  <w:num w:numId="5">
    <w:abstractNumId w:val="8"/>
  </w:num>
  <w:num w:numId="6">
    <w:abstractNumId w:val="11"/>
  </w:num>
  <w:num w:numId="7">
    <w:abstractNumId w:val="15"/>
  </w:num>
  <w:num w:numId="8">
    <w:abstractNumId w:val="25"/>
  </w:num>
  <w:num w:numId="9">
    <w:abstractNumId w:val="2"/>
  </w:num>
  <w:num w:numId="10">
    <w:abstractNumId w:val="21"/>
  </w:num>
  <w:num w:numId="11">
    <w:abstractNumId w:val="0"/>
  </w:num>
  <w:num w:numId="12">
    <w:abstractNumId w:val="10"/>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27"/>
  </w:num>
  <w:num w:numId="17">
    <w:abstractNumId w:val="22"/>
  </w:num>
  <w:num w:numId="18">
    <w:abstractNumId w:val="28"/>
  </w:num>
  <w:num w:numId="19">
    <w:abstractNumId w:val="26"/>
  </w:num>
  <w:num w:numId="20">
    <w:abstractNumId w:val="19"/>
  </w:num>
  <w:num w:numId="21">
    <w:abstractNumId w:val="20"/>
  </w:num>
  <w:num w:numId="22">
    <w:abstractNumId w:val="9"/>
  </w:num>
  <w:num w:numId="23">
    <w:abstractNumId w:val="17"/>
  </w:num>
  <w:num w:numId="24">
    <w:abstractNumId w:val="18"/>
  </w:num>
  <w:num w:numId="25">
    <w:abstractNumId w:val="7"/>
  </w:num>
  <w:num w:numId="26">
    <w:abstractNumId w:val="24"/>
  </w:num>
  <w:num w:numId="27">
    <w:abstractNumId w:val="4"/>
  </w:num>
  <w:num w:numId="28">
    <w:abstractNumId w:val="29"/>
  </w:num>
  <w:num w:numId="29">
    <w:abstractNumId w:val="14"/>
  </w:num>
  <w:num w:numId="3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3883"/>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4A"/>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47C2"/>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6E5F"/>
    <w:rsid w:val="00E02CCF"/>
    <w:rsid w:val="00E05597"/>
    <w:rsid w:val="00E1255B"/>
    <w:rsid w:val="00E125C1"/>
    <w:rsid w:val="00E16CBB"/>
    <w:rsid w:val="00E203C6"/>
    <w:rsid w:val="00E216A0"/>
    <w:rsid w:val="00E21A71"/>
    <w:rsid w:val="00E21A93"/>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2AB"/>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248B"/>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1470-1A95-41D6-B069-86A34ADB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cp:revision>
  <cp:lastPrinted>2022-07-20T03:53:00Z</cp:lastPrinted>
  <dcterms:created xsi:type="dcterms:W3CDTF">2022-09-09T05:38:00Z</dcterms:created>
  <dcterms:modified xsi:type="dcterms:W3CDTF">2022-09-09T06:27:00Z</dcterms:modified>
</cp:coreProperties>
</file>