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192" behindDoc="1" locked="0" layoutInCell="1" allowOverlap="1" wp14:anchorId="66A320F0" wp14:editId="5E4291CA">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2DA28174"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BE36F5">
        <w:rPr>
          <w:rFonts w:ascii="Arial" w:hAnsi="Arial" w:cs="Arial"/>
          <w:b/>
          <w:bCs/>
          <w:sz w:val="26"/>
          <w:szCs w:val="26"/>
          <w:u w:val="single"/>
        </w:rPr>
        <w:t>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5258A6">
        <w:rPr>
          <w:rFonts w:ascii="Arial" w:hAnsi="Arial" w:cs="Arial"/>
          <w:b/>
          <w:bCs/>
          <w:sz w:val="26"/>
          <w:szCs w:val="26"/>
          <w:u w:val="single"/>
        </w:rPr>
        <w:t>2</w:t>
      </w:r>
      <w:r w:rsidR="00BE36F5">
        <w:rPr>
          <w:rFonts w:ascii="Arial" w:hAnsi="Arial" w:cs="Arial"/>
          <w:b/>
          <w:bCs/>
          <w:sz w:val="26"/>
          <w:szCs w:val="26"/>
          <w:u w:val="single"/>
        </w:rPr>
        <w:t>6</w:t>
      </w:r>
      <w:r w:rsidR="00C2561B">
        <w:rPr>
          <w:rFonts w:ascii="Arial" w:hAnsi="Arial" w:cs="Arial"/>
          <w:b/>
          <w:bCs/>
          <w:sz w:val="26"/>
          <w:szCs w:val="26"/>
          <w:u w:val="single"/>
        </w:rPr>
        <w:t xml:space="preserve"> </w:t>
      </w:r>
      <w:r w:rsidR="00832844">
        <w:rPr>
          <w:rFonts w:ascii="Arial" w:hAnsi="Arial" w:cs="Arial"/>
          <w:b/>
          <w:bCs/>
          <w:sz w:val="26"/>
          <w:szCs w:val="26"/>
          <w:u w:val="single"/>
        </w:rPr>
        <w:t>сентября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25A81B9D" w14:textId="77777777" w:rsidR="00BE36F5" w:rsidRPr="00BE36F5" w:rsidRDefault="00BE36F5" w:rsidP="00BE36F5">
      <w:pPr>
        <w:spacing w:after="0" w:line="240" w:lineRule="auto"/>
        <w:ind w:right="18"/>
        <w:jc w:val="center"/>
        <w:rPr>
          <w:rFonts w:ascii="Times New Roman" w:hAnsi="Times New Roman"/>
          <w:b/>
          <w:sz w:val="22"/>
          <w:szCs w:val="22"/>
        </w:rPr>
      </w:pPr>
      <w:r w:rsidRPr="00BE36F5">
        <w:rPr>
          <w:rFonts w:ascii="Times New Roman" w:hAnsi="Times New Roman"/>
          <w:b/>
          <w:sz w:val="22"/>
          <w:szCs w:val="22"/>
        </w:rPr>
        <w:t>Муниципальное образование сельское поселение Усть-Юган</w:t>
      </w:r>
    </w:p>
    <w:p w14:paraId="3D3811E7" w14:textId="77777777" w:rsidR="00BE36F5" w:rsidRPr="00BE36F5" w:rsidRDefault="00BE36F5" w:rsidP="00BE36F5">
      <w:pPr>
        <w:spacing w:after="0" w:line="240" w:lineRule="auto"/>
        <w:ind w:right="18"/>
        <w:jc w:val="center"/>
        <w:rPr>
          <w:rFonts w:ascii="Times New Roman" w:hAnsi="Times New Roman"/>
          <w:b/>
          <w:sz w:val="22"/>
          <w:szCs w:val="22"/>
        </w:rPr>
      </w:pPr>
      <w:r w:rsidRPr="00BE36F5">
        <w:rPr>
          <w:rFonts w:ascii="Times New Roman" w:hAnsi="Times New Roman"/>
          <w:b/>
          <w:sz w:val="22"/>
          <w:szCs w:val="22"/>
        </w:rPr>
        <w:t>Нефтеюганский муниципальный район</w:t>
      </w:r>
    </w:p>
    <w:p w14:paraId="2B13A9C7" w14:textId="77777777" w:rsidR="00BE36F5" w:rsidRPr="00BE36F5" w:rsidRDefault="00BE36F5" w:rsidP="00BE36F5">
      <w:pPr>
        <w:spacing w:after="0" w:line="240" w:lineRule="auto"/>
        <w:ind w:right="18"/>
        <w:jc w:val="center"/>
        <w:rPr>
          <w:rFonts w:ascii="Times New Roman" w:hAnsi="Times New Roman"/>
          <w:b/>
          <w:sz w:val="22"/>
          <w:szCs w:val="22"/>
        </w:rPr>
      </w:pPr>
      <w:r w:rsidRPr="00BE36F5">
        <w:rPr>
          <w:rFonts w:ascii="Times New Roman" w:hAnsi="Times New Roman"/>
          <w:b/>
          <w:sz w:val="22"/>
          <w:szCs w:val="22"/>
        </w:rPr>
        <w:t>Ханты-Мансийский автономный округ – Югра</w:t>
      </w:r>
    </w:p>
    <w:p w14:paraId="2C650F7C" w14:textId="77777777" w:rsidR="00BE36F5" w:rsidRPr="00BE36F5" w:rsidRDefault="00BE36F5" w:rsidP="00BE36F5">
      <w:pPr>
        <w:spacing w:after="0" w:line="240" w:lineRule="auto"/>
        <w:ind w:right="18"/>
        <w:jc w:val="center"/>
        <w:rPr>
          <w:rFonts w:ascii="Times New Roman" w:hAnsi="Times New Roman"/>
          <w:sz w:val="22"/>
          <w:szCs w:val="22"/>
        </w:rPr>
      </w:pPr>
    </w:p>
    <w:p w14:paraId="3C0FD9DE" w14:textId="77777777" w:rsidR="00BE36F5" w:rsidRPr="00BE36F5" w:rsidRDefault="00BE36F5" w:rsidP="00BE36F5">
      <w:pPr>
        <w:spacing w:after="0" w:line="240" w:lineRule="auto"/>
        <w:ind w:right="18"/>
        <w:jc w:val="center"/>
        <w:rPr>
          <w:rFonts w:ascii="Times New Roman" w:hAnsi="Times New Roman"/>
          <w:b/>
          <w:sz w:val="22"/>
          <w:szCs w:val="22"/>
        </w:rPr>
      </w:pPr>
      <w:r w:rsidRPr="00BE36F5">
        <w:rPr>
          <w:rFonts w:ascii="Times New Roman" w:hAnsi="Times New Roman"/>
          <w:b/>
          <w:sz w:val="22"/>
          <w:szCs w:val="22"/>
        </w:rPr>
        <w:t xml:space="preserve">ГЛАВА СЕЛЬСКОГО ПОСЕЛЕНИЯ </w:t>
      </w:r>
    </w:p>
    <w:p w14:paraId="472600F9" w14:textId="77777777" w:rsidR="00BE36F5" w:rsidRPr="00BE36F5" w:rsidRDefault="00BE36F5" w:rsidP="00BE36F5">
      <w:pPr>
        <w:spacing w:after="0" w:line="240" w:lineRule="auto"/>
        <w:ind w:right="18"/>
        <w:jc w:val="center"/>
        <w:rPr>
          <w:rFonts w:ascii="Times New Roman" w:hAnsi="Times New Roman"/>
          <w:sz w:val="22"/>
          <w:szCs w:val="22"/>
        </w:rPr>
      </w:pPr>
      <w:r w:rsidRPr="00BE36F5">
        <w:rPr>
          <w:rFonts w:ascii="Times New Roman" w:hAnsi="Times New Roman"/>
          <w:b/>
          <w:sz w:val="22"/>
          <w:szCs w:val="22"/>
        </w:rPr>
        <w:t>УСТЬ-ЮГАН</w:t>
      </w:r>
    </w:p>
    <w:p w14:paraId="18003CCE" w14:textId="77777777" w:rsidR="00BE36F5" w:rsidRPr="00BE36F5" w:rsidRDefault="00BE36F5" w:rsidP="00BE36F5">
      <w:pPr>
        <w:spacing w:after="0" w:line="240" w:lineRule="auto"/>
        <w:ind w:right="18"/>
        <w:jc w:val="center"/>
        <w:rPr>
          <w:rFonts w:ascii="Times New Roman" w:hAnsi="Times New Roman"/>
          <w:sz w:val="22"/>
          <w:szCs w:val="22"/>
        </w:rPr>
      </w:pPr>
    </w:p>
    <w:p w14:paraId="5C297756" w14:textId="77777777" w:rsidR="00BE36F5" w:rsidRPr="00BE36F5" w:rsidRDefault="00BE36F5" w:rsidP="00BE36F5">
      <w:pPr>
        <w:spacing w:after="0" w:line="240" w:lineRule="auto"/>
        <w:ind w:right="18"/>
        <w:jc w:val="center"/>
        <w:rPr>
          <w:rFonts w:ascii="Times New Roman" w:hAnsi="Times New Roman"/>
          <w:b/>
          <w:sz w:val="22"/>
          <w:szCs w:val="22"/>
        </w:rPr>
      </w:pPr>
      <w:r w:rsidRPr="00BE36F5">
        <w:rPr>
          <w:rFonts w:ascii="Times New Roman" w:hAnsi="Times New Roman"/>
          <w:b/>
          <w:sz w:val="22"/>
          <w:szCs w:val="22"/>
        </w:rPr>
        <w:t>ПОСТАНОВЛЕНИЕ</w:t>
      </w:r>
    </w:p>
    <w:p w14:paraId="0A7ED12C" w14:textId="6D781A2E" w:rsidR="00BE36F5" w:rsidRPr="00BE36F5" w:rsidRDefault="00BE36F5" w:rsidP="00BE36F5">
      <w:pPr>
        <w:ind w:right="18"/>
        <w:rPr>
          <w:rFonts w:ascii="Times New Roman" w:hAnsi="Times New Roman"/>
          <w:sz w:val="20"/>
          <w:szCs w:val="20"/>
          <w:u w:val="single"/>
        </w:rPr>
      </w:pPr>
      <w:r w:rsidRPr="00BE36F5">
        <w:rPr>
          <w:rFonts w:ascii="Times New Roman" w:hAnsi="Times New Roman"/>
          <w:sz w:val="20"/>
          <w:szCs w:val="20"/>
          <w:u w:val="single"/>
        </w:rPr>
        <w:t>26.09.2023</w:t>
      </w:r>
      <w:r w:rsidRPr="00BE36F5">
        <w:rPr>
          <w:rFonts w:ascii="Times New Roman" w:hAnsi="Times New Roman"/>
          <w:sz w:val="20"/>
          <w:szCs w:val="20"/>
        </w:rPr>
        <w:t xml:space="preserve">                                                                                      </w:t>
      </w:r>
      <w:r>
        <w:rPr>
          <w:rFonts w:ascii="Times New Roman" w:hAnsi="Times New Roman"/>
          <w:sz w:val="20"/>
          <w:szCs w:val="20"/>
        </w:rPr>
        <w:t xml:space="preserve">                                                       </w:t>
      </w:r>
      <w:r w:rsidRPr="00BE36F5">
        <w:rPr>
          <w:rFonts w:ascii="Times New Roman" w:hAnsi="Times New Roman"/>
          <w:sz w:val="20"/>
          <w:szCs w:val="20"/>
        </w:rPr>
        <w:t xml:space="preserve">                № </w:t>
      </w:r>
      <w:r w:rsidRPr="00BE36F5">
        <w:rPr>
          <w:rFonts w:ascii="Times New Roman" w:hAnsi="Times New Roman"/>
          <w:sz w:val="20"/>
          <w:szCs w:val="20"/>
          <w:u w:val="single"/>
        </w:rPr>
        <w:t>22-пг</w:t>
      </w:r>
    </w:p>
    <w:p w14:paraId="3E2B36E3" w14:textId="77777777" w:rsidR="00BE36F5" w:rsidRPr="00BE36F5" w:rsidRDefault="00BE36F5" w:rsidP="00BE36F5">
      <w:pPr>
        <w:ind w:right="18"/>
        <w:jc w:val="center"/>
        <w:rPr>
          <w:rFonts w:ascii="Times New Roman" w:hAnsi="Times New Roman"/>
          <w:sz w:val="16"/>
          <w:szCs w:val="16"/>
        </w:rPr>
      </w:pPr>
      <w:r w:rsidRPr="00BE36F5">
        <w:rPr>
          <w:rFonts w:ascii="Times New Roman" w:hAnsi="Times New Roman"/>
          <w:sz w:val="16"/>
          <w:szCs w:val="16"/>
        </w:rPr>
        <w:t>п. Усть-Юган</w:t>
      </w:r>
    </w:p>
    <w:p w14:paraId="1D20F1A6" w14:textId="095525DE" w:rsidR="00BE36F5" w:rsidRDefault="00BE36F5" w:rsidP="00BE36F5">
      <w:pPr>
        <w:suppressAutoHyphens/>
        <w:spacing w:after="0" w:line="240" w:lineRule="auto"/>
        <w:jc w:val="center"/>
        <w:rPr>
          <w:rFonts w:ascii="Times New Roman" w:hAnsi="Times New Roman"/>
          <w:sz w:val="20"/>
          <w:szCs w:val="20"/>
        </w:rPr>
      </w:pPr>
      <w:r w:rsidRPr="00BE36F5">
        <w:rPr>
          <w:rFonts w:ascii="Times New Roman" w:hAnsi="Times New Roman"/>
          <w:sz w:val="20"/>
          <w:szCs w:val="20"/>
        </w:rPr>
        <w:t>О назначении публичных слушаний</w:t>
      </w:r>
    </w:p>
    <w:p w14:paraId="229A65D4" w14:textId="77777777" w:rsidR="008E0132" w:rsidRPr="00BE36F5" w:rsidRDefault="008E0132" w:rsidP="00BE36F5">
      <w:pPr>
        <w:suppressAutoHyphens/>
        <w:spacing w:after="0" w:line="240" w:lineRule="auto"/>
        <w:jc w:val="center"/>
        <w:rPr>
          <w:rFonts w:ascii="Times New Roman" w:hAnsi="Times New Roman"/>
          <w:sz w:val="20"/>
          <w:szCs w:val="20"/>
        </w:rPr>
      </w:pPr>
    </w:p>
    <w:p w14:paraId="0ECC126B" w14:textId="77777777" w:rsidR="00BE36F5" w:rsidRPr="00BE36F5" w:rsidRDefault="00BE36F5" w:rsidP="00BE36F5">
      <w:pPr>
        <w:keepLine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 xml:space="preserve">В связи с внесением изменений в подпункт 1 пункта 4 статьи 23 Земельного кодекса Российской Федерации, в соответствии с решением Совета депутатов сельского поселения Усть-Юган от </w:t>
      </w:r>
      <w:bookmarkStart w:id="0" w:name="_Hlk104269336"/>
      <w:r w:rsidRPr="00BE36F5">
        <w:rPr>
          <w:rFonts w:ascii="Times New Roman" w:hAnsi="Times New Roman"/>
          <w:sz w:val="20"/>
          <w:szCs w:val="20"/>
        </w:rPr>
        <w:t>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w:t>
      </w:r>
      <w:bookmarkEnd w:id="0"/>
      <w:r w:rsidRPr="00BE36F5">
        <w:rPr>
          <w:rFonts w:ascii="Times New Roman" w:hAnsi="Times New Roman"/>
          <w:sz w:val="20"/>
          <w:szCs w:val="20"/>
        </w:rPr>
        <w:t xml:space="preserve"> Уставом муниципального образования сельское поселение Усть-Юган Нефтеюганского муниципального района Ханты-Мансийского автономного округа-Югры,  п о с т а н о в л я ю: </w:t>
      </w:r>
    </w:p>
    <w:p w14:paraId="70E4D43F" w14:textId="77777777" w:rsidR="00BE36F5" w:rsidRPr="00BE36F5" w:rsidRDefault="00BE36F5" w:rsidP="00BE36F5">
      <w:pPr>
        <w:suppressAutoHyphens/>
        <w:spacing w:after="0" w:line="240" w:lineRule="auto"/>
        <w:jc w:val="both"/>
        <w:rPr>
          <w:rFonts w:ascii="Times New Roman" w:hAnsi="Times New Roman"/>
          <w:bCs/>
          <w:sz w:val="20"/>
          <w:szCs w:val="20"/>
        </w:rPr>
      </w:pPr>
      <w:r w:rsidRPr="00BE36F5">
        <w:rPr>
          <w:rFonts w:ascii="Times New Roman" w:hAnsi="Times New Roman"/>
          <w:sz w:val="20"/>
          <w:szCs w:val="20"/>
        </w:rPr>
        <w:tab/>
        <w:t xml:space="preserve">1. Назначить публичные слушания по </w:t>
      </w:r>
      <w:bookmarkStart w:id="1" w:name="_Hlk146624174"/>
      <w:r w:rsidRPr="00BE36F5">
        <w:rPr>
          <w:rFonts w:ascii="Times New Roman" w:hAnsi="Times New Roman"/>
          <w:sz w:val="20"/>
          <w:szCs w:val="20"/>
        </w:rPr>
        <w:t>проекту постановления администрации сельского поселения Усть-Юган Нефтеюганского района Ханты-Мансийского автономного округа-Югры «О внесении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w:t>
      </w:r>
      <w:bookmarkEnd w:id="1"/>
      <w:r w:rsidRPr="00BE36F5">
        <w:rPr>
          <w:rFonts w:ascii="Times New Roman" w:hAnsi="Times New Roman"/>
          <w:sz w:val="20"/>
          <w:szCs w:val="20"/>
        </w:rPr>
        <w:t xml:space="preserve"> согласно приложению № 1 к настоящему постановлению. </w:t>
      </w:r>
    </w:p>
    <w:p w14:paraId="15AF7338"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ab/>
        <w:t xml:space="preserve">2. Назначить публичные слушания на 26.10.2023. Место проведения: Ханты-Мансийский автономный округ – Югра, Нефтеюганский район, п. Усть-Юган, д. 5. Время начала публичных слушаний в 14:30 часов по местному времени. </w:t>
      </w:r>
    </w:p>
    <w:p w14:paraId="06E3E86A" w14:textId="77777777" w:rsidR="00BE36F5" w:rsidRPr="00BE36F5" w:rsidRDefault="00BE36F5" w:rsidP="00BE36F5">
      <w:pPr>
        <w:suppressAutoHyphens/>
        <w:spacing w:after="0" w:line="240" w:lineRule="auto"/>
        <w:ind w:firstLine="708"/>
        <w:jc w:val="both"/>
        <w:rPr>
          <w:rFonts w:ascii="Times New Roman" w:hAnsi="Times New Roman"/>
          <w:sz w:val="20"/>
          <w:szCs w:val="20"/>
        </w:rPr>
      </w:pPr>
      <w:r w:rsidRPr="00BE36F5">
        <w:rPr>
          <w:rFonts w:ascii="Times New Roman" w:hAnsi="Times New Roman"/>
          <w:sz w:val="20"/>
          <w:szCs w:val="20"/>
        </w:rPr>
        <w:t>3. Сформировать организационный комитет по подготовке и проведению публичных слушаний (далее – Оргкомитет) в следующем составе:</w:t>
      </w:r>
    </w:p>
    <w:p w14:paraId="7057DF68" w14:textId="77777777" w:rsidR="00BE36F5" w:rsidRPr="00BE36F5" w:rsidRDefault="00BE36F5" w:rsidP="00BE36F5">
      <w:pPr>
        <w:suppressAutoHyphens/>
        <w:spacing w:after="0" w:line="240" w:lineRule="auto"/>
        <w:ind w:firstLine="708"/>
        <w:jc w:val="both"/>
        <w:rPr>
          <w:rFonts w:ascii="Times New Roman" w:hAnsi="Times New Roman"/>
          <w:sz w:val="20"/>
          <w:szCs w:val="20"/>
        </w:rPr>
      </w:pPr>
    </w:p>
    <w:tbl>
      <w:tblPr>
        <w:tblW w:w="0" w:type="auto"/>
        <w:tblLook w:val="04A0" w:firstRow="1" w:lastRow="0" w:firstColumn="1" w:lastColumn="0" w:noHBand="0" w:noVBand="1"/>
      </w:tblPr>
      <w:tblGrid>
        <w:gridCol w:w="4927"/>
        <w:gridCol w:w="4927"/>
      </w:tblGrid>
      <w:tr w:rsidR="00BE36F5" w:rsidRPr="00BE36F5" w14:paraId="32B24552" w14:textId="77777777" w:rsidTr="00637DA8">
        <w:tc>
          <w:tcPr>
            <w:tcW w:w="4927" w:type="dxa"/>
            <w:shd w:val="clear" w:color="auto" w:fill="auto"/>
          </w:tcPr>
          <w:p w14:paraId="76227BC2"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Щербакова Наталия Александровна</w:t>
            </w:r>
          </w:p>
        </w:tc>
        <w:tc>
          <w:tcPr>
            <w:tcW w:w="4927" w:type="dxa"/>
            <w:shd w:val="clear" w:color="auto" w:fill="auto"/>
          </w:tcPr>
          <w:p w14:paraId="23F2BFBC"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заместитель главы сельского поселения Усть-Юган, председатель Оргкомитета;</w:t>
            </w:r>
          </w:p>
        </w:tc>
      </w:tr>
      <w:tr w:rsidR="00BE36F5" w:rsidRPr="00BE36F5" w14:paraId="5927E06F" w14:textId="77777777" w:rsidTr="00637DA8">
        <w:tc>
          <w:tcPr>
            <w:tcW w:w="4927" w:type="dxa"/>
            <w:shd w:val="clear" w:color="auto" w:fill="auto"/>
          </w:tcPr>
          <w:p w14:paraId="7C1A3333" w14:textId="77777777" w:rsidR="00BE36F5" w:rsidRPr="00BE36F5" w:rsidRDefault="00BE36F5" w:rsidP="00BE36F5">
            <w:pPr>
              <w:suppressAutoHyphens/>
              <w:spacing w:after="0" w:line="240" w:lineRule="auto"/>
              <w:jc w:val="both"/>
              <w:rPr>
                <w:rFonts w:ascii="Times New Roman" w:hAnsi="Times New Roman"/>
                <w:sz w:val="20"/>
                <w:szCs w:val="20"/>
              </w:rPr>
            </w:pPr>
          </w:p>
        </w:tc>
        <w:tc>
          <w:tcPr>
            <w:tcW w:w="4927" w:type="dxa"/>
            <w:shd w:val="clear" w:color="auto" w:fill="auto"/>
          </w:tcPr>
          <w:p w14:paraId="142B389F" w14:textId="77777777" w:rsidR="00BE36F5" w:rsidRPr="00BE36F5" w:rsidRDefault="00BE36F5" w:rsidP="00BE36F5">
            <w:pPr>
              <w:suppressAutoHyphens/>
              <w:spacing w:after="0" w:line="240" w:lineRule="auto"/>
              <w:jc w:val="both"/>
              <w:rPr>
                <w:rFonts w:ascii="Times New Roman" w:hAnsi="Times New Roman"/>
                <w:sz w:val="20"/>
                <w:szCs w:val="20"/>
              </w:rPr>
            </w:pPr>
          </w:p>
        </w:tc>
      </w:tr>
      <w:tr w:rsidR="00BE36F5" w:rsidRPr="00BE36F5" w14:paraId="1CE09068" w14:textId="77777777" w:rsidTr="00637DA8">
        <w:tc>
          <w:tcPr>
            <w:tcW w:w="4927" w:type="dxa"/>
            <w:shd w:val="clear" w:color="auto" w:fill="auto"/>
          </w:tcPr>
          <w:p w14:paraId="69D9F6C3" w14:textId="77777777" w:rsidR="00BE36F5" w:rsidRPr="00BE36F5" w:rsidRDefault="00BE36F5" w:rsidP="00BE36F5">
            <w:pPr>
              <w:suppressAutoHyphens/>
              <w:spacing w:after="0" w:line="240" w:lineRule="auto"/>
              <w:jc w:val="both"/>
              <w:rPr>
                <w:rFonts w:ascii="Times New Roman" w:hAnsi="Times New Roman"/>
                <w:sz w:val="20"/>
                <w:szCs w:val="20"/>
              </w:rPr>
            </w:pPr>
            <w:proofErr w:type="spellStart"/>
            <w:r w:rsidRPr="00BE36F5">
              <w:rPr>
                <w:rFonts w:ascii="Times New Roman" w:hAnsi="Times New Roman"/>
                <w:sz w:val="20"/>
                <w:szCs w:val="20"/>
              </w:rPr>
              <w:t>Бикбердина</w:t>
            </w:r>
            <w:proofErr w:type="spellEnd"/>
            <w:r w:rsidRPr="00BE36F5">
              <w:rPr>
                <w:rFonts w:ascii="Times New Roman" w:hAnsi="Times New Roman"/>
                <w:sz w:val="20"/>
                <w:szCs w:val="20"/>
              </w:rPr>
              <w:t xml:space="preserve"> Венера </w:t>
            </w:r>
            <w:proofErr w:type="spellStart"/>
            <w:r w:rsidRPr="00BE36F5">
              <w:rPr>
                <w:rFonts w:ascii="Times New Roman" w:hAnsi="Times New Roman"/>
                <w:sz w:val="20"/>
                <w:szCs w:val="20"/>
              </w:rPr>
              <w:t>Танилевна</w:t>
            </w:r>
            <w:proofErr w:type="spellEnd"/>
          </w:p>
        </w:tc>
        <w:tc>
          <w:tcPr>
            <w:tcW w:w="4927" w:type="dxa"/>
            <w:shd w:val="clear" w:color="auto" w:fill="auto"/>
          </w:tcPr>
          <w:p w14:paraId="69DC7B04"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начальник организационно-правового отдела;</w:t>
            </w:r>
          </w:p>
          <w:p w14:paraId="4A684309" w14:textId="77777777" w:rsidR="00BE36F5" w:rsidRPr="00BE36F5" w:rsidRDefault="00BE36F5" w:rsidP="00BE36F5">
            <w:pPr>
              <w:suppressAutoHyphens/>
              <w:spacing w:after="0" w:line="240" w:lineRule="auto"/>
              <w:jc w:val="both"/>
              <w:rPr>
                <w:rFonts w:ascii="Times New Roman" w:hAnsi="Times New Roman"/>
                <w:sz w:val="20"/>
                <w:szCs w:val="20"/>
              </w:rPr>
            </w:pPr>
          </w:p>
        </w:tc>
      </w:tr>
      <w:tr w:rsidR="00BE36F5" w:rsidRPr="00BE36F5" w14:paraId="3A66E9F5" w14:textId="77777777" w:rsidTr="00637DA8">
        <w:tc>
          <w:tcPr>
            <w:tcW w:w="4927" w:type="dxa"/>
            <w:shd w:val="clear" w:color="auto" w:fill="auto"/>
          </w:tcPr>
          <w:p w14:paraId="6E109AFA" w14:textId="77777777" w:rsidR="00BE36F5" w:rsidRPr="00BE36F5" w:rsidRDefault="00BE36F5" w:rsidP="00BE36F5">
            <w:pPr>
              <w:suppressAutoHyphens/>
              <w:spacing w:after="0" w:line="240" w:lineRule="auto"/>
              <w:jc w:val="both"/>
              <w:rPr>
                <w:rFonts w:ascii="Times New Roman" w:hAnsi="Times New Roman"/>
                <w:sz w:val="20"/>
                <w:szCs w:val="20"/>
              </w:rPr>
            </w:pPr>
            <w:proofErr w:type="spellStart"/>
            <w:r w:rsidRPr="00BE36F5">
              <w:rPr>
                <w:rFonts w:ascii="Times New Roman" w:hAnsi="Times New Roman"/>
                <w:sz w:val="20"/>
                <w:szCs w:val="20"/>
              </w:rPr>
              <w:t>Кличханова</w:t>
            </w:r>
            <w:proofErr w:type="spellEnd"/>
            <w:r w:rsidRPr="00BE36F5">
              <w:rPr>
                <w:rFonts w:ascii="Times New Roman" w:hAnsi="Times New Roman"/>
                <w:sz w:val="20"/>
                <w:szCs w:val="20"/>
              </w:rPr>
              <w:t xml:space="preserve"> </w:t>
            </w:r>
            <w:proofErr w:type="spellStart"/>
            <w:r w:rsidRPr="00BE36F5">
              <w:rPr>
                <w:rFonts w:ascii="Times New Roman" w:hAnsi="Times New Roman"/>
                <w:sz w:val="20"/>
                <w:szCs w:val="20"/>
              </w:rPr>
              <w:t>Замина</w:t>
            </w:r>
            <w:proofErr w:type="spellEnd"/>
            <w:r w:rsidRPr="00BE36F5">
              <w:rPr>
                <w:rFonts w:ascii="Times New Roman" w:hAnsi="Times New Roman"/>
                <w:sz w:val="20"/>
                <w:szCs w:val="20"/>
              </w:rPr>
              <w:t xml:space="preserve"> </w:t>
            </w:r>
            <w:proofErr w:type="spellStart"/>
            <w:r w:rsidRPr="00BE36F5">
              <w:rPr>
                <w:rFonts w:ascii="Times New Roman" w:hAnsi="Times New Roman"/>
                <w:sz w:val="20"/>
                <w:szCs w:val="20"/>
              </w:rPr>
              <w:t>Асваровна</w:t>
            </w:r>
            <w:proofErr w:type="spellEnd"/>
          </w:p>
          <w:p w14:paraId="0E1667AD" w14:textId="77777777" w:rsidR="00BE36F5" w:rsidRPr="00BE36F5" w:rsidRDefault="00BE36F5" w:rsidP="00BE36F5">
            <w:pPr>
              <w:suppressAutoHyphens/>
              <w:spacing w:after="0" w:line="240" w:lineRule="auto"/>
              <w:jc w:val="both"/>
              <w:rPr>
                <w:rFonts w:ascii="Times New Roman" w:hAnsi="Times New Roman"/>
                <w:sz w:val="20"/>
                <w:szCs w:val="20"/>
              </w:rPr>
            </w:pPr>
          </w:p>
          <w:p w14:paraId="0C941F42"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Карпачева Елена Васильевна</w:t>
            </w:r>
          </w:p>
        </w:tc>
        <w:tc>
          <w:tcPr>
            <w:tcW w:w="4927" w:type="dxa"/>
            <w:shd w:val="clear" w:color="auto" w:fill="auto"/>
          </w:tcPr>
          <w:p w14:paraId="297FDE6D"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Ведущий специалист, секретарь Оргкомитета;</w:t>
            </w:r>
          </w:p>
          <w:p w14:paraId="2984BEF6" w14:textId="77777777" w:rsidR="00BE36F5" w:rsidRPr="00BE36F5" w:rsidRDefault="00BE36F5" w:rsidP="00BE36F5">
            <w:pPr>
              <w:suppressAutoHyphens/>
              <w:spacing w:after="0" w:line="240" w:lineRule="auto"/>
              <w:jc w:val="both"/>
              <w:rPr>
                <w:rFonts w:ascii="Times New Roman" w:hAnsi="Times New Roman"/>
                <w:sz w:val="20"/>
                <w:szCs w:val="20"/>
              </w:rPr>
            </w:pPr>
          </w:p>
          <w:p w14:paraId="649EA228"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 xml:space="preserve">председатель Общественного совета сельского поселения Усть-Юган;      </w:t>
            </w:r>
          </w:p>
          <w:p w14:paraId="34BFBA9D" w14:textId="77777777" w:rsidR="00BE36F5" w:rsidRPr="00BE36F5" w:rsidRDefault="00BE36F5" w:rsidP="00BE36F5">
            <w:pPr>
              <w:suppressAutoHyphens/>
              <w:spacing w:after="0" w:line="240" w:lineRule="auto"/>
              <w:jc w:val="both"/>
              <w:rPr>
                <w:rFonts w:ascii="Times New Roman" w:hAnsi="Times New Roman"/>
                <w:sz w:val="20"/>
                <w:szCs w:val="20"/>
              </w:rPr>
            </w:pPr>
          </w:p>
        </w:tc>
      </w:tr>
      <w:tr w:rsidR="00BE36F5" w:rsidRPr="00BE36F5" w14:paraId="71549AA9" w14:textId="77777777" w:rsidTr="00637DA8">
        <w:tc>
          <w:tcPr>
            <w:tcW w:w="4927" w:type="dxa"/>
            <w:shd w:val="clear" w:color="auto" w:fill="auto"/>
          </w:tcPr>
          <w:p w14:paraId="192A3C70" w14:textId="77777777" w:rsidR="00BE36F5" w:rsidRPr="00BE36F5" w:rsidRDefault="00BE36F5" w:rsidP="00BE36F5">
            <w:pPr>
              <w:suppressAutoHyphens/>
              <w:spacing w:after="0" w:line="240" w:lineRule="auto"/>
              <w:jc w:val="both"/>
              <w:rPr>
                <w:rFonts w:ascii="Times New Roman" w:hAnsi="Times New Roman"/>
                <w:sz w:val="20"/>
                <w:szCs w:val="20"/>
              </w:rPr>
            </w:pPr>
            <w:proofErr w:type="spellStart"/>
            <w:r w:rsidRPr="00BE36F5">
              <w:rPr>
                <w:rFonts w:ascii="Times New Roman" w:hAnsi="Times New Roman"/>
                <w:sz w:val="20"/>
                <w:szCs w:val="20"/>
              </w:rPr>
              <w:t>Ряполова</w:t>
            </w:r>
            <w:proofErr w:type="spellEnd"/>
            <w:r w:rsidRPr="00BE36F5">
              <w:rPr>
                <w:rFonts w:ascii="Times New Roman" w:hAnsi="Times New Roman"/>
                <w:sz w:val="20"/>
                <w:szCs w:val="20"/>
              </w:rPr>
              <w:t xml:space="preserve"> Галина Николаевна</w:t>
            </w:r>
          </w:p>
        </w:tc>
        <w:tc>
          <w:tcPr>
            <w:tcW w:w="4927" w:type="dxa"/>
            <w:shd w:val="clear" w:color="auto" w:fill="auto"/>
          </w:tcPr>
          <w:p w14:paraId="045D65C4"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депутат Совета депутатов сельского поселения Усть-Юган.</w:t>
            </w:r>
          </w:p>
          <w:p w14:paraId="0E15B1D9" w14:textId="77777777" w:rsidR="00BE36F5" w:rsidRPr="00BE36F5" w:rsidRDefault="00BE36F5" w:rsidP="00BE36F5">
            <w:pPr>
              <w:suppressAutoHyphens/>
              <w:spacing w:after="0" w:line="240" w:lineRule="auto"/>
              <w:jc w:val="both"/>
              <w:rPr>
                <w:rFonts w:ascii="Times New Roman" w:hAnsi="Times New Roman"/>
                <w:sz w:val="20"/>
                <w:szCs w:val="20"/>
              </w:rPr>
            </w:pPr>
          </w:p>
        </w:tc>
      </w:tr>
    </w:tbl>
    <w:p w14:paraId="55BE3483" w14:textId="77777777" w:rsidR="00BE36F5" w:rsidRPr="00BE36F5" w:rsidRDefault="00BE36F5" w:rsidP="00BE36F5">
      <w:pPr>
        <w:pStyle w:val="ConsPlusNormal"/>
        <w:suppressAutoHyphens/>
        <w:ind w:firstLine="709"/>
        <w:jc w:val="both"/>
        <w:rPr>
          <w:rFonts w:ascii="Times New Roman" w:hAnsi="Times New Roman"/>
        </w:rPr>
      </w:pPr>
      <w:r w:rsidRPr="00BE36F5">
        <w:rPr>
          <w:rFonts w:ascii="Times New Roman" w:hAnsi="Times New Roman" w:cs="Times New Roman"/>
        </w:rPr>
        <w:t>4. Утвердить порядок учёта предложений проекту постановления администрации сельского поселения Усть-Юган Нефтеюганского района Ханты-Мансийского автономного округа-Югры «О внесении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согласно приложению № 2 к настоящему пост</w:t>
      </w:r>
      <w:r w:rsidRPr="00BE36F5">
        <w:rPr>
          <w:rFonts w:ascii="Times New Roman" w:hAnsi="Times New Roman" w:cs="Times New Roman"/>
        </w:rPr>
        <w:t>а</w:t>
      </w:r>
      <w:r w:rsidRPr="00BE36F5">
        <w:rPr>
          <w:rFonts w:ascii="Times New Roman" w:hAnsi="Times New Roman" w:cs="Times New Roman"/>
        </w:rPr>
        <w:t xml:space="preserve">новлению.  </w:t>
      </w:r>
    </w:p>
    <w:p w14:paraId="7CF16DD0" w14:textId="77777777" w:rsidR="00BE36F5" w:rsidRPr="00BE36F5" w:rsidRDefault="00BE36F5" w:rsidP="00BE36F5">
      <w:pPr>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lastRenderedPageBreak/>
        <w:t>5. Настоящее постановление подлежит официальному опубликованию (обнародованию) в бюллетене «</w:t>
      </w:r>
      <w:proofErr w:type="spellStart"/>
      <w:r w:rsidRPr="00BE36F5">
        <w:rPr>
          <w:rFonts w:ascii="Times New Roman" w:hAnsi="Times New Roman"/>
          <w:sz w:val="20"/>
          <w:szCs w:val="20"/>
        </w:rPr>
        <w:t>Усть</w:t>
      </w:r>
      <w:proofErr w:type="spellEnd"/>
      <w:r w:rsidRPr="00BE36F5">
        <w:rPr>
          <w:rFonts w:ascii="Times New Roman" w:hAnsi="Times New Roman"/>
          <w:sz w:val="20"/>
          <w:szCs w:val="20"/>
        </w:rPr>
        <w:t>-Юганский вестник» и размещению на официальном сайте муниципального образования сельское поселение Усть-Юган.</w:t>
      </w:r>
    </w:p>
    <w:p w14:paraId="550EB7CD" w14:textId="77777777" w:rsidR="00BE36F5" w:rsidRPr="00BE36F5" w:rsidRDefault="00BE36F5" w:rsidP="00BE36F5">
      <w:pPr>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6. Контроль за исполнением постановления оставляю за собой.</w:t>
      </w:r>
    </w:p>
    <w:p w14:paraId="30AE1B66" w14:textId="77777777" w:rsidR="00BE36F5" w:rsidRPr="00BE36F5" w:rsidRDefault="00BE36F5" w:rsidP="00BE36F5">
      <w:pPr>
        <w:suppressAutoHyphens/>
        <w:spacing w:after="0" w:line="240" w:lineRule="auto"/>
        <w:jc w:val="both"/>
        <w:rPr>
          <w:rFonts w:ascii="Times New Roman" w:hAnsi="Times New Roman"/>
          <w:sz w:val="20"/>
          <w:szCs w:val="20"/>
        </w:rPr>
      </w:pPr>
    </w:p>
    <w:p w14:paraId="225DEF6C" w14:textId="77777777" w:rsidR="00BE36F5" w:rsidRPr="00BE36F5" w:rsidRDefault="00BE36F5" w:rsidP="00BE36F5">
      <w:pPr>
        <w:suppressAutoHyphens/>
        <w:spacing w:after="0" w:line="240" w:lineRule="auto"/>
        <w:jc w:val="both"/>
        <w:rPr>
          <w:rFonts w:ascii="Times New Roman" w:hAnsi="Times New Roman"/>
          <w:sz w:val="20"/>
          <w:szCs w:val="20"/>
        </w:rPr>
      </w:pPr>
    </w:p>
    <w:p w14:paraId="08B6D422" w14:textId="77777777" w:rsidR="00BE36F5" w:rsidRPr="00BE36F5" w:rsidRDefault="00BE36F5" w:rsidP="00BE36F5">
      <w:pPr>
        <w:suppressAutoHyphens/>
        <w:spacing w:after="0" w:line="240" w:lineRule="auto"/>
        <w:jc w:val="both"/>
        <w:rPr>
          <w:rFonts w:ascii="Times New Roman" w:hAnsi="Times New Roman"/>
          <w:sz w:val="20"/>
          <w:szCs w:val="20"/>
        </w:rPr>
      </w:pPr>
    </w:p>
    <w:p w14:paraId="68F4E448" w14:textId="77777777" w:rsidR="00BE36F5" w:rsidRPr="00BE36F5" w:rsidRDefault="00BE36F5" w:rsidP="00BE36F5">
      <w:pPr>
        <w:suppressAutoHyphens/>
        <w:spacing w:after="0" w:line="240" w:lineRule="auto"/>
        <w:jc w:val="both"/>
        <w:rPr>
          <w:rFonts w:ascii="Times New Roman" w:hAnsi="Times New Roman"/>
          <w:sz w:val="20"/>
          <w:szCs w:val="20"/>
        </w:rPr>
      </w:pPr>
      <w:r w:rsidRPr="00BE36F5">
        <w:rPr>
          <w:rFonts w:ascii="Times New Roman" w:hAnsi="Times New Roman"/>
          <w:sz w:val="20"/>
          <w:szCs w:val="20"/>
        </w:rPr>
        <w:t>Глава сельского</w:t>
      </w:r>
    </w:p>
    <w:p w14:paraId="15E68662" w14:textId="77777777" w:rsidR="00BE36F5" w:rsidRPr="00BE36F5" w:rsidRDefault="00BE36F5" w:rsidP="00BE36F5">
      <w:pPr>
        <w:tabs>
          <w:tab w:val="left" w:pos="6237"/>
        </w:tabs>
        <w:suppressAutoHyphens/>
        <w:spacing w:after="0" w:line="240" w:lineRule="auto"/>
        <w:jc w:val="both"/>
        <w:rPr>
          <w:rFonts w:ascii="Times New Roman" w:hAnsi="Times New Roman"/>
          <w:sz w:val="20"/>
          <w:szCs w:val="20"/>
        </w:rPr>
      </w:pPr>
      <w:r w:rsidRPr="00BE36F5">
        <w:rPr>
          <w:rFonts w:ascii="Times New Roman" w:hAnsi="Times New Roman"/>
          <w:sz w:val="20"/>
          <w:szCs w:val="20"/>
        </w:rPr>
        <w:t>поселения Усть-Юган                                                     В.А. Мякишев</w:t>
      </w:r>
    </w:p>
    <w:p w14:paraId="47BE2A7A" w14:textId="77777777" w:rsidR="00BE36F5" w:rsidRPr="00BE36F5" w:rsidRDefault="00BE36F5" w:rsidP="00BE36F5">
      <w:pPr>
        <w:suppressAutoHyphens/>
        <w:spacing w:after="0" w:line="240" w:lineRule="auto"/>
        <w:jc w:val="both"/>
        <w:rPr>
          <w:rFonts w:ascii="Times New Roman" w:hAnsi="Times New Roman"/>
          <w:sz w:val="20"/>
          <w:szCs w:val="20"/>
        </w:rPr>
      </w:pPr>
    </w:p>
    <w:p w14:paraId="65707218" w14:textId="77777777" w:rsidR="00BE36F5" w:rsidRPr="00BE36F5" w:rsidRDefault="00BE36F5" w:rsidP="00BE36F5">
      <w:pPr>
        <w:suppressAutoHyphens/>
        <w:spacing w:after="0" w:line="240" w:lineRule="auto"/>
        <w:jc w:val="both"/>
        <w:rPr>
          <w:rFonts w:ascii="Times New Roman" w:hAnsi="Times New Roman"/>
          <w:sz w:val="20"/>
          <w:szCs w:val="20"/>
        </w:rPr>
      </w:pPr>
    </w:p>
    <w:p w14:paraId="25D5F284" w14:textId="77777777" w:rsidR="00BE36F5" w:rsidRPr="00BE36F5" w:rsidRDefault="00BE36F5" w:rsidP="00BE36F5">
      <w:pPr>
        <w:suppressAutoHyphens/>
        <w:spacing w:after="0" w:line="240" w:lineRule="auto"/>
        <w:jc w:val="both"/>
        <w:rPr>
          <w:rFonts w:ascii="Times New Roman" w:hAnsi="Times New Roman"/>
          <w:sz w:val="20"/>
          <w:szCs w:val="20"/>
        </w:rPr>
      </w:pPr>
    </w:p>
    <w:p w14:paraId="1BC565BB" w14:textId="77777777" w:rsidR="00BE36F5" w:rsidRPr="00BE36F5" w:rsidRDefault="00BE36F5" w:rsidP="00BE36F5">
      <w:pPr>
        <w:suppressAutoHyphens/>
        <w:spacing w:after="0" w:line="240" w:lineRule="auto"/>
        <w:jc w:val="both"/>
        <w:rPr>
          <w:rFonts w:ascii="Times New Roman" w:hAnsi="Times New Roman"/>
          <w:sz w:val="20"/>
          <w:szCs w:val="20"/>
        </w:rPr>
      </w:pPr>
    </w:p>
    <w:p w14:paraId="07919CEE" w14:textId="77777777" w:rsidR="00BE36F5" w:rsidRPr="00BE36F5" w:rsidRDefault="00BE36F5" w:rsidP="00BE36F5">
      <w:pPr>
        <w:spacing w:after="0" w:line="240" w:lineRule="auto"/>
        <w:ind w:firstLine="4962"/>
        <w:rPr>
          <w:rFonts w:ascii="Times New Roman" w:hAnsi="Times New Roman"/>
          <w:sz w:val="20"/>
          <w:szCs w:val="20"/>
        </w:rPr>
      </w:pPr>
      <w:r w:rsidRPr="00BE36F5">
        <w:rPr>
          <w:rFonts w:ascii="Times New Roman" w:hAnsi="Times New Roman"/>
          <w:sz w:val="20"/>
          <w:szCs w:val="20"/>
        </w:rPr>
        <w:t>Приложение № 1</w:t>
      </w:r>
    </w:p>
    <w:p w14:paraId="783DF939" w14:textId="77777777" w:rsidR="00BE36F5" w:rsidRPr="00BE36F5" w:rsidRDefault="00BE36F5" w:rsidP="00BE36F5">
      <w:pPr>
        <w:spacing w:after="0" w:line="240" w:lineRule="auto"/>
        <w:ind w:firstLine="4962"/>
        <w:jc w:val="both"/>
        <w:rPr>
          <w:rFonts w:ascii="Times New Roman" w:hAnsi="Times New Roman"/>
          <w:sz w:val="20"/>
          <w:szCs w:val="20"/>
        </w:rPr>
      </w:pPr>
      <w:r w:rsidRPr="00BE36F5">
        <w:rPr>
          <w:rFonts w:ascii="Times New Roman" w:hAnsi="Times New Roman"/>
          <w:sz w:val="20"/>
          <w:szCs w:val="20"/>
        </w:rPr>
        <w:t xml:space="preserve">к постановлению Главы </w:t>
      </w:r>
    </w:p>
    <w:p w14:paraId="7C8F0AB2" w14:textId="77777777" w:rsidR="00BE36F5" w:rsidRPr="00BE36F5" w:rsidRDefault="00BE36F5" w:rsidP="00BE36F5">
      <w:pPr>
        <w:spacing w:after="0" w:line="240" w:lineRule="auto"/>
        <w:ind w:firstLine="4962"/>
        <w:jc w:val="both"/>
        <w:rPr>
          <w:rFonts w:ascii="Times New Roman" w:hAnsi="Times New Roman"/>
          <w:sz w:val="20"/>
          <w:szCs w:val="20"/>
        </w:rPr>
      </w:pPr>
      <w:r w:rsidRPr="00BE36F5">
        <w:rPr>
          <w:rFonts w:ascii="Times New Roman" w:hAnsi="Times New Roman"/>
          <w:sz w:val="20"/>
          <w:szCs w:val="20"/>
        </w:rPr>
        <w:t xml:space="preserve">сельского поселения Усть-Юган </w:t>
      </w:r>
    </w:p>
    <w:p w14:paraId="169A4CC5" w14:textId="77777777" w:rsidR="00BE36F5" w:rsidRPr="00BE36F5" w:rsidRDefault="00BE36F5" w:rsidP="00BE36F5">
      <w:pPr>
        <w:spacing w:after="0" w:line="240" w:lineRule="auto"/>
        <w:ind w:firstLine="4962"/>
        <w:jc w:val="both"/>
        <w:rPr>
          <w:rFonts w:ascii="Times New Roman" w:hAnsi="Times New Roman"/>
          <w:sz w:val="20"/>
          <w:szCs w:val="20"/>
          <w:u w:val="single"/>
        </w:rPr>
      </w:pPr>
      <w:r w:rsidRPr="00BE36F5">
        <w:rPr>
          <w:rFonts w:ascii="Times New Roman" w:hAnsi="Times New Roman"/>
          <w:sz w:val="20"/>
          <w:szCs w:val="20"/>
        </w:rPr>
        <w:t xml:space="preserve">от </w:t>
      </w:r>
      <w:proofErr w:type="gramStart"/>
      <w:r w:rsidRPr="00BE36F5">
        <w:rPr>
          <w:rFonts w:ascii="Times New Roman" w:hAnsi="Times New Roman"/>
          <w:sz w:val="20"/>
          <w:szCs w:val="20"/>
          <w:u w:val="single"/>
        </w:rPr>
        <w:t xml:space="preserve">26.09.2023 </w:t>
      </w:r>
      <w:r w:rsidRPr="00BE36F5">
        <w:rPr>
          <w:rFonts w:ascii="Times New Roman" w:hAnsi="Times New Roman"/>
          <w:sz w:val="20"/>
          <w:szCs w:val="20"/>
        </w:rPr>
        <w:t xml:space="preserve"> №</w:t>
      </w:r>
      <w:proofErr w:type="gramEnd"/>
      <w:r w:rsidRPr="00BE36F5">
        <w:rPr>
          <w:rFonts w:ascii="Times New Roman" w:hAnsi="Times New Roman"/>
          <w:sz w:val="20"/>
          <w:szCs w:val="20"/>
        </w:rPr>
        <w:t xml:space="preserve"> </w:t>
      </w:r>
      <w:r w:rsidRPr="00BE36F5">
        <w:rPr>
          <w:rFonts w:ascii="Times New Roman" w:hAnsi="Times New Roman"/>
          <w:sz w:val="20"/>
          <w:szCs w:val="20"/>
          <w:u w:val="single"/>
        </w:rPr>
        <w:t>22-пг</w:t>
      </w:r>
    </w:p>
    <w:p w14:paraId="387FF004" w14:textId="77777777" w:rsidR="00BE36F5" w:rsidRPr="00BE36F5" w:rsidRDefault="00BE36F5" w:rsidP="00BE36F5">
      <w:pPr>
        <w:spacing w:after="0" w:line="240" w:lineRule="auto"/>
        <w:ind w:firstLine="4962"/>
        <w:jc w:val="both"/>
        <w:rPr>
          <w:rFonts w:ascii="Times New Roman" w:hAnsi="Times New Roman"/>
          <w:sz w:val="20"/>
          <w:szCs w:val="20"/>
          <w:u w:val="single"/>
        </w:rPr>
      </w:pPr>
    </w:p>
    <w:p w14:paraId="1F27AA1D" w14:textId="77777777" w:rsidR="00BE36F5" w:rsidRPr="00BE36F5" w:rsidRDefault="00BE36F5" w:rsidP="00BE36F5">
      <w:pPr>
        <w:spacing w:after="0" w:line="240" w:lineRule="auto"/>
        <w:ind w:firstLine="4962"/>
        <w:jc w:val="both"/>
        <w:rPr>
          <w:rFonts w:ascii="Times New Roman" w:hAnsi="Times New Roman"/>
          <w:sz w:val="20"/>
          <w:szCs w:val="20"/>
          <w:u w:val="single"/>
        </w:rPr>
      </w:pPr>
    </w:p>
    <w:p w14:paraId="4FB5DA26" w14:textId="77777777" w:rsidR="00BE36F5" w:rsidRPr="00BE36F5" w:rsidRDefault="00BE36F5" w:rsidP="00BE36F5">
      <w:pPr>
        <w:spacing w:after="0" w:line="240" w:lineRule="auto"/>
        <w:ind w:firstLine="4962"/>
        <w:jc w:val="both"/>
        <w:rPr>
          <w:rFonts w:ascii="Times New Roman" w:hAnsi="Times New Roman"/>
          <w:sz w:val="20"/>
          <w:szCs w:val="20"/>
          <w:u w:val="single"/>
        </w:rPr>
      </w:pPr>
    </w:p>
    <w:p w14:paraId="0E7EC5D0" w14:textId="282FE5D8" w:rsidR="00BE36F5" w:rsidRPr="00BE36F5" w:rsidRDefault="00BE36F5" w:rsidP="00BE36F5">
      <w:pPr>
        <w:spacing w:after="0" w:line="240" w:lineRule="auto"/>
        <w:jc w:val="center"/>
        <w:rPr>
          <w:sz w:val="20"/>
          <w:szCs w:val="20"/>
        </w:rPr>
      </w:pPr>
      <w:r w:rsidRPr="00BE36F5">
        <w:rPr>
          <w:noProof/>
          <w:sz w:val="20"/>
          <w:szCs w:val="20"/>
        </w:rPr>
        <w:drawing>
          <wp:anchor distT="0" distB="0" distL="114300" distR="114300" simplePos="0" relativeHeight="251660288" behindDoc="0" locked="0" layoutInCell="1" allowOverlap="1" wp14:anchorId="70631EF9" wp14:editId="3ADFD510">
            <wp:simplePos x="0" y="0"/>
            <wp:positionH relativeFrom="column">
              <wp:posOffset>2667635</wp:posOffset>
            </wp:positionH>
            <wp:positionV relativeFrom="paragraph">
              <wp:posOffset>-146685</wp:posOffset>
            </wp:positionV>
            <wp:extent cx="590550" cy="74041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78685" w14:textId="77777777" w:rsidR="00BE36F5" w:rsidRPr="00BE36F5" w:rsidRDefault="00BE36F5" w:rsidP="00BE36F5">
      <w:pPr>
        <w:tabs>
          <w:tab w:val="left" w:pos="6580"/>
        </w:tabs>
        <w:spacing w:after="0" w:line="240" w:lineRule="auto"/>
        <w:jc w:val="center"/>
        <w:rPr>
          <w:sz w:val="20"/>
          <w:szCs w:val="20"/>
        </w:rPr>
      </w:pPr>
    </w:p>
    <w:p w14:paraId="74705A81" w14:textId="77777777" w:rsidR="00BE36F5" w:rsidRPr="00BE36F5" w:rsidRDefault="00BE36F5" w:rsidP="00BE36F5">
      <w:pPr>
        <w:spacing w:after="0" w:line="240" w:lineRule="auto"/>
        <w:jc w:val="center"/>
        <w:rPr>
          <w:sz w:val="20"/>
          <w:szCs w:val="20"/>
        </w:rPr>
      </w:pPr>
    </w:p>
    <w:p w14:paraId="154CFDED" w14:textId="77777777" w:rsidR="00BE36F5" w:rsidRPr="00BE36F5" w:rsidRDefault="00BE36F5" w:rsidP="00BE36F5">
      <w:pPr>
        <w:spacing w:after="0" w:line="240" w:lineRule="auto"/>
        <w:ind w:right="18"/>
        <w:rPr>
          <w:rFonts w:ascii="Times New Roman" w:hAnsi="Times New Roman"/>
          <w:b/>
          <w:sz w:val="20"/>
          <w:szCs w:val="20"/>
        </w:rPr>
      </w:pPr>
    </w:p>
    <w:p w14:paraId="45B638B3" w14:textId="77777777" w:rsidR="00BE36F5" w:rsidRPr="00BE36F5" w:rsidRDefault="00BE36F5" w:rsidP="00BE36F5">
      <w:pPr>
        <w:spacing w:after="0" w:line="240" w:lineRule="auto"/>
        <w:ind w:right="18"/>
        <w:jc w:val="center"/>
        <w:rPr>
          <w:rFonts w:ascii="Times New Roman" w:hAnsi="Times New Roman"/>
          <w:b/>
          <w:sz w:val="20"/>
          <w:szCs w:val="20"/>
        </w:rPr>
      </w:pPr>
      <w:r w:rsidRPr="00BE36F5">
        <w:rPr>
          <w:rFonts w:ascii="Times New Roman" w:hAnsi="Times New Roman"/>
          <w:b/>
          <w:sz w:val="20"/>
          <w:szCs w:val="20"/>
        </w:rPr>
        <w:t>Муниципальное образование сельское поселение Усть-Юган</w:t>
      </w:r>
    </w:p>
    <w:p w14:paraId="7AAA0F6E" w14:textId="77777777" w:rsidR="00BE36F5" w:rsidRPr="00BE36F5" w:rsidRDefault="00BE36F5" w:rsidP="00BE36F5">
      <w:pPr>
        <w:spacing w:after="0" w:line="240" w:lineRule="auto"/>
        <w:ind w:right="18"/>
        <w:jc w:val="center"/>
        <w:rPr>
          <w:rFonts w:ascii="Times New Roman" w:hAnsi="Times New Roman"/>
          <w:b/>
          <w:sz w:val="20"/>
          <w:szCs w:val="20"/>
        </w:rPr>
      </w:pPr>
      <w:r w:rsidRPr="00BE36F5">
        <w:rPr>
          <w:rFonts w:ascii="Times New Roman" w:hAnsi="Times New Roman"/>
          <w:b/>
          <w:sz w:val="20"/>
          <w:szCs w:val="20"/>
        </w:rPr>
        <w:t>Нефтеюганский муниципальный район</w:t>
      </w:r>
    </w:p>
    <w:p w14:paraId="691ED815" w14:textId="77777777" w:rsidR="00BE36F5" w:rsidRPr="00BE36F5" w:rsidRDefault="00BE36F5" w:rsidP="00BE36F5">
      <w:pPr>
        <w:spacing w:after="0" w:line="240" w:lineRule="auto"/>
        <w:ind w:right="18"/>
        <w:jc w:val="center"/>
        <w:rPr>
          <w:rFonts w:ascii="Times New Roman" w:hAnsi="Times New Roman"/>
          <w:b/>
          <w:sz w:val="20"/>
          <w:szCs w:val="20"/>
        </w:rPr>
      </w:pPr>
      <w:r w:rsidRPr="00BE36F5">
        <w:rPr>
          <w:rFonts w:ascii="Times New Roman" w:hAnsi="Times New Roman"/>
          <w:b/>
          <w:sz w:val="20"/>
          <w:szCs w:val="20"/>
        </w:rPr>
        <w:t>Ханты-Мансийский автономный округ – Югра</w:t>
      </w:r>
    </w:p>
    <w:p w14:paraId="5F5497D6" w14:textId="77777777" w:rsidR="00BE36F5" w:rsidRPr="00BE36F5" w:rsidRDefault="00BE36F5" w:rsidP="00BE36F5">
      <w:pPr>
        <w:spacing w:after="0" w:line="240" w:lineRule="auto"/>
        <w:ind w:right="18"/>
        <w:jc w:val="center"/>
        <w:rPr>
          <w:rFonts w:ascii="Times New Roman" w:hAnsi="Times New Roman"/>
          <w:sz w:val="20"/>
          <w:szCs w:val="20"/>
        </w:rPr>
      </w:pPr>
    </w:p>
    <w:p w14:paraId="4B51D065" w14:textId="77777777" w:rsidR="00BE36F5" w:rsidRPr="00BE36F5" w:rsidRDefault="00BE36F5" w:rsidP="00BE36F5">
      <w:pPr>
        <w:spacing w:after="0" w:line="240" w:lineRule="auto"/>
        <w:ind w:right="18"/>
        <w:jc w:val="center"/>
        <w:rPr>
          <w:rFonts w:ascii="Times New Roman" w:hAnsi="Times New Roman"/>
          <w:b/>
          <w:sz w:val="20"/>
          <w:szCs w:val="20"/>
        </w:rPr>
      </w:pPr>
      <w:r w:rsidRPr="00BE36F5">
        <w:rPr>
          <w:rFonts w:ascii="Times New Roman" w:hAnsi="Times New Roman"/>
          <w:b/>
          <w:sz w:val="20"/>
          <w:szCs w:val="20"/>
        </w:rPr>
        <w:t xml:space="preserve">АДМИНИСТРАЦИЯ СЕЛЬСКОГО ПОСЕЛЕНИЯ </w:t>
      </w:r>
    </w:p>
    <w:p w14:paraId="1CB4A2DD" w14:textId="77777777" w:rsidR="00BE36F5" w:rsidRPr="00BE36F5" w:rsidRDefault="00BE36F5" w:rsidP="00BE36F5">
      <w:pPr>
        <w:spacing w:after="0" w:line="240" w:lineRule="auto"/>
        <w:ind w:right="18"/>
        <w:jc w:val="center"/>
        <w:rPr>
          <w:rFonts w:ascii="Times New Roman" w:hAnsi="Times New Roman"/>
          <w:sz w:val="20"/>
          <w:szCs w:val="20"/>
        </w:rPr>
      </w:pPr>
      <w:r w:rsidRPr="00BE36F5">
        <w:rPr>
          <w:rFonts w:ascii="Times New Roman" w:hAnsi="Times New Roman"/>
          <w:b/>
          <w:sz w:val="20"/>
          <w:szCs w:val="20"/>
        </w:rPr>
        <w:t>УСТЬ-ЮГАН</w:t>
      </w:r>
    </w:p>
    <w:p w14:paraId="58D8A88A" w14:textId="77777777" w:rsidR="00BE36F5" w:rsidRPr="00BE36F5" w:rsidRDefault="00BE36F5" w:rsidP="00BE36F5">
      <w:pPr>
        <w:spacing w:after="0" w:line="240" w:lineRule="auto"/>
        <w:ind w:right="18"/>
        <w:jc w:val="center"/>
        <w:rPr>
          <w:rFonts w:ascii="Times New Roman" w:hAnsi="Times New Roman"/>
          <w:sz w:val="20"/>
          <w:szCs w:val="20"/>
        </w:rPr>
      </w:pPr>
    </w:p>
    <w:p w14:paraId="0AC68F14" w14:textId="77777777" w:rsidR="00BE36F5" w:rsidRPr="00BE36F5" w:rsidRDefault="00BE36F5" w:rsidP="00BE36F5">
      <w:pPr>
        <w:spacing w:after="0" w:line="240" w:lineRule="auto"/>
        <w:ind w:right="18"/>
        <w:jc w:val="center"/>
        <w:rPr>
          <w:rFonts w:ascii="Times New Roman" w:hAnsi="Times New Roman"/>
          <w:b/>
          <w:sz w:val="20"/>
          <w:szCs w:val="20"/>
        </w:rPr>
      </w:pPr>
      <w:r w:rsidRPr="00BE36F5">
        <w:rPr>
          <w:rFonts w:ascii="Times New Roman" w:hAnsi="Times New Roman"/>
          <w:b/>
          <w:sz w:val="20"/>
          <w:szCs w:val="20"/>
        </w:rPr>
        <w:t>ПРОЕКТ ПОСТАНОВЛЕНИЯ</w:t>
      </w:r>
    </w:p>
    <w:p w14:paraId="7E6B96AD" w14:textId="77777777" w:rsidR="00BE36F5" w:rsidRPr="00BE36F5" w:rsidRDefault="00BE36F5" w:rsidP="00BE36F5">
      <w:pPr>
        <w:spacing w:after="0" w:line="240" w:lineRule="auto"/>
        <w:ind w:right="18"/>
        <w:jc w:val="center"/>
        <w:rPr>
          <w:rFonts w:ascii="Times New Roman" w:hAnsi="Times New Roman"/>
          <w:b/>
          <w:sz w:val="20"/>
          <w:szCs w:val="20"/>
        </w:rPr>
      </w:pPr>
    </w:p>
    <w:p w14:paraId="008075B2" w14:textId="7D9B6AF3" w:rsidR="00BE36F5" w:rsidRPr="00BE36F5" w:rsidRDefault="00BE36F5" w:rsidP="00BE36F5">
      <w:pPr>
        <w:spacing w:after="0" w:line="240" w:lineRule="auto"/>
        <w:ind w:right="18"/>
        <w:rPr>
          <w:rFonts w:ascii="Times New Roman" w:hAnsi="Times New Roman"/>
          <w:sz w:val="20"/>
          <w:szCs w:val="20"/>
          <w:u w:val="single"/>
        </w:rPr>
      </w:pPr>
      <w:r w:rsidRPr="00BE36F5">
        <w:rPr>
          <w:rFonts w:ascii="Times New Roman" w:hAnsi="Times New Roman"/>
          <w:sz w:val="20"/>
          <w:szCs w:val="20"/>
          <w:u w:val="single"/>
        </w:rPr>
        <w:t>__________</w:t>
      </w:r>
      <w:r w:rsidRPr="00BE36F5">
        <w:rPr>
          <w:rFonts w:ascii="Times New Roman" w:hAnsi="Times New Roman"/>
          <w:sz w:val="20"/>
          <w:szCs w:val="20"/>
        </w:rPr>
        <w:t xml:space="preserve">                                                                                            </w:t>
      </w:r>
      <w:r w:rsidR="008E0132">
        <w:rPr>
          <w:rFonts w:ascii="Times New Roman" w:hAnsi="Times New Roman"/>
          <w:sz w:val="20"/>
          <w:szCs w:val="20"/>
        </w:rPr>
        <w:t xml:space="preserve">                                                  </w:t>
      </w:r>
      <w:r w:rsidRPr="00BE36F5">
        <w:rPr>
          <w:rFonts w:ascii="Times New Roman" w:hAnsi="Times New Roman"/>
          <w:sz w:val="20"/>
          <w:szCs w:val="20"/>
        </w:rPr>
        <w:t xml:space="preserve">     №  </w:t>
      </w:r>
      <w:r w:rsidRPr="00BE36F5">
        <w:rPr>
          <w:rFonts w:ascii="Times New Roman" w:hAnsi="Times New Roman"/>
          <w:sz w:val="20"/>
          <w:szCs w:val="20"/>
          <w:u w:val="single"/>
        </w:rPr>
        <w:t>_____</w:t>
      </w:r>
    </w:p>
    <w:p w14:paraId="5B2FD11B" w14:textId="77777777" w:rsidR="00BE36F5" w:rsidRPr="00BE36F5" w:rsidRDefault="00BE36F5" w:rsidP="00BE36F5">
      <w:pPr>
        <w:spacing w:after="0" w:line="240" w:lineRule="auto"/>
        <w:jc w:val="center"/>
        <w:rPr>
          <w:rFonts w:ascii="Times New Roman" w:hAnsi="Times New Roman"/>
          <w:sz w:val="20"/>
          <w:szCs w:val="20"/>
        </w:rPr>
      </w:pPr>
      <w:r w:rsidRPr="00BE36F5">
        <w:rPr>
          <w:rFonts w:ascii="Times New Roman" w:hAnsi="Times New Roman"/>
          <w:sz w:val="20"/>
          <w:szCs w:val="20"/>
        </w:rPr>
        <w:t>п. Усть-Юган</w:t>
      </w:r>
    </w:p>
    <w:p w14:paraId="5475CF6D" w14:textId="77777777" w:rsidR="00BE36F5" w:rsidRPr="00BE36F5" w:rsidRDefault="00BE36F5" w:rsidP="00BE36F5">
      <w:pPr>
        <w:spacing w:after="0" w:line="240" w:lineRule="auto"/>
        <w:rPr>
          <w:rFonts w:ascii="Times New Roman" w:hAnsi="Times New Roman"/>
          <w:sz w:val="20"/>
          <w:szCs w:val="20"/>
        </w:rPr>
      </w:pPr>
    </w:p>
    <w:p w14:paraId="46A36D00" w14:textId="77777777" w:rsidR="00BE36F5" w:rsidRPr="00BE36F5" w:rsidRDefault="00BE36F5" w:rsidP="00BE36F5">
      <w:pPr>
        <w:spacing w:after="0" w:line="240" w:lineRule="auto"/>
        <w:rPr>
          <w:rFonts w:ascii="Times New Roman" w:hAnsi="Times New Roman"/>
          <w:sz w:val="20"/>
          <w:szCs w:val="20"/>
        </w:rPr>
      </w:pPr>
    </w:p>
    <w:p w14:paraId="06998221" w14:textId="77777777" w:rsidR="00BE36F5" w:rsidRPr="00BE36F5" w:rsidRDefault="00BE36F5" w:rsidP="00BE36F5">
      <w:pPr>
        <w:pStyle w:val="HEADERTEXT0"/>
        <w:suppressAutoHyphens/>
        <w:jc w:val="center"/>
        <w:outlineLvl w:val="2"/>
        <w:rPr>
          <w:rFonts w:ascii="Times New Roman" w:hAnsi="Times New Roman" w:cs="Times New Roman"/>
          <w:color w:val="auto"/>
        </w:rPr>
      </w:pPr>
      <w:r w:rsidRPr="00BE36F5">
        <w:rPr>
          <w:rFonts w:ascii="Times New Roman" w:hAnsi="Times New Roman" w:cs="Times New Roman"/>
          <w:color w:val="auto"/>
        </w:rPr>
        <w:t xml:space="preserve">О внесении изменений в </w:t>
      </w:r>
      <w:bookmarkStart w:id="2" w:name="_Hlk146624389"/>
      <w:r w:rsidRPr="00BE36F5">
        <w:rPr>
          <w:rFonts w:ascii="Times New Roman" w:hAnsi="Times New Roman" w:cs="Times New Roman"/>
          <w:color w:val="auto"/>
        </w:rPr>
        <w:t>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w:t>
      </w:r>
    </w:p>
    <w:p w14:paraId="4A21D965" w14:textId="77777777" w:rsidR="00BE36F5" w:rsidRPr="00BE36F5" w:rsidRDefault="00BE36F5" w:rsidP="00BE36F5">
      <w:pPr>
        <w:pStyle w:val="FORMATTEXT0"/>
        <w:suppressAutoHyphens/>
        <w:jc w:val="center"/>
        <w:rPr>
          <w:rFonts w:ascii="Times New Roman" w:hAnsi="Times New Roman" w:cs="Times New Roman"/>
        </w:rPr>
      </w:pPr>
      <w:r w:rsidRPr="00BE36F5">
        <w:rPr>
          <w:rFonts w:ascii="Times New Roman" w:hAnsi="Times New Roman" w:cs="Times New Roman"/>
        </w:rPr>
        <w:t>(в ред. от 16.07.2021 № 85-па-нпа, от 10.01.2022 № 01-па-нпа)</w:t>
      </w:r>
    </w:p>
    <w:bookmarkEnd w:id="2"/>
    <w:p w14:paraId="0F9DD462" w14:textId="77777777" w:rsidR="00BE36F5" w:rsidRPr="00BE36F5" w:rsidRDefault="00BE36F5" w:rsidP="00BE36F5">
      <w:pPr>
        <w:pStyle w:val="FORMATTEXT0"/>
        <w:jc w:val="center"/>
        <w:rPr>
          <w:rFonts w:ascii="Times New Roman" w:hAnsi="Times New Roman" w:cs="Times New Roman"/>
        </w:rPr>
      </w:pPr>
    </w:p>
    <w:p w14:paraId="34E95B2A" w14:textId="77777777" w:rsidR="00BE36F5" w:rsidRPr="00BE36F5" w:rsidRDefault="00BE36F5" w:rsidP="00BE36F5">
      <w:pPr>
        <w:pStyle w:val="FORMATTEXT0"/>
        <w:widowControl/>
        <w:suppressAutoHyphens/>
        <w:ind w:firstLine="567"/>
        <w:jc w:val="both"/>
        <w:rPr>
          <w:rFonts w:ascii="Times New Roman" w:hAnsi="Times New Roman" w:cs="Times New Roman"/>
        </w:rPr>
      </w:pPr>
      <w:r w:rsidRPr="00BE36F5">
        <w:rPr>
          <w:rFonts w:ascii="Times New Roman" w:hAnsi="Times New Roman" w:cs="Times New Roman"/>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BE36F5">
        <w:t xml:space="preserve"> </w:t>
      </w:r>
      <w:r w:rsidRPr="00BE36F5">
        <w:rPr>
          <w:rFonts w:ascii="Times New Roman" w:hAnsi="Times New Roman" w:cs="Times New Roman"/>
        </w:rPr>
        <w:t>Федеральным законом от 03.04.2023 № 96-ФЗ «О внесении изменений в отдельные законодательные акты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п о с т а н о в л я ю:</w:t>
      </w:r>
    </w:p>
    <w:p w14:paraId="775B307F" w14:textId="77777777" w:rsidR="00BE36F5" w:rsidRPr="00BE36F5" w:rsidRDefault="00BE36F5" w:rsidP="00BE36F5">
      <w:pPr>
        <w:pStyle w:val="FORMATTEXT0"/>
        <w:suppressAutoHyphens/>
        <w:ind w:firstLine="567"/>
        <w:jc w:val="both"/>
        <w:rPr>
          <w:rFonts w:ascii="Times New Roman" w:hAnsi="Times New Roman" w:cs="Times New Roman"/>
        </w:rPr>
      </w:pPr>
    </w:p>
    <w:p w14:paraId="00607AF7" w14:textId="77777777" w:rsidR="00BE36F5" w:rsidRPr="00BE36F5" w:rsidRDefault="00BE36F5" w:rsidP="00BE36F5">
      <w:pPr>
        <w:pStyle w:val="FORMATTEXT0"/>
        <w:suppressAutoHyphens/>
        <w:ind w:firstLine="567"/>
        <w:jc w:val="both"/>
        <w:rPr>
          <w:rFonts w:ascii="Times New Roman" w:hAnsi="Times New Roman" w:cs="Times New Roman"/>
        </w:rPr>
      </w:pPr>
      <w:r w:rsidRPr="00BE36F5">
        <w:rPr>
          <w:rFonts w:ascii="Times New Roman" w:hAnsi="Times New Roman" w:cs="Times New Roman"/>
        </w:rPr>
        <w:t>1. Внести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следующее изменение:</w:t>
      </w:r>
    </w:p>
    <w:p w14:paraId="105A0EE7" w14:textId="77777777" w:rsidR="00BE36F5" w:rsidRPr="00BE36F5" w:rsidRDefault="00BE36F5" w:rsidP="00BE36F5">
      <w:pPr>
        <w:pStyle w:val="FORMATTEXT0"/>
        <w:suppressAutoHyphens/>
        <w:ind w:firstLine="567"/>
        <w:jc w:val="both"/>
        <w:rPr>
          <w:rFonts w:ascii="Times New Roman" w:hAnsi="Times New Roman" w:cs="Times New Roman"/>
        </w:rPr>
      </w:pPr>
      <w:r w:rsidRPr="00BE36F5">
        <w:rPr>
          <w:rFonts w:ascii="Times New Roman" w:hAnsi="Times New Roman" w:cs="Times New Roman"/>
        </w:rPr>
        <w:t>1.1. Абзац 3 Раздела 3 Приложения к Постановлению изложить в следующей редакции:</w:t>
      </w:r>
    </w:p>
    <w:p w14:paraId="69FA7E19" w14:textId="77777777" w:rsidR="00BE36F5" w:rsidRPr="00BE36F5" w:rsidRDefault="00BE36F5" w:rsidP="00BE36F5">
      <w:pPr>
        <w:pStyle w:val="FORMATTEXT0"/>
        <w:suppressAutoHyphens/>
        <w:ind w:firstLine="567"/>
        <w:jc w:val="both"/>
        <w:rPr>
          <w:rFonts w:ascii="Times New Roman" w:hAnsi="Times New Roman" w:cs="Times New Roman"/>
        </w:rPr>
      </w:pPr>
      <w:r w:rsidRPr="00BE36F5">
        <w:rPr>
          <w:rFonts w:ascii="Times New Roman" w:hAnsi="Times New Roman" w:cs="Times New Roman"/>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49C4668B" w14:textId="77777777" w:rsidR="00BE36F5" w:rsidRPr="00BE36F5" w:rsidRDefault="00BE36F5" w:rsidP="00BE36F5">
      <w:pPr>
        <w:pStyle w:val="FORMATTEXT0"/>
        <w:suppressAutoHyphens/>
        <w:ind w:firstLine="567"/>
        <w:jc w:val="both"/>
        <w:rPr>
          <w:rFonts w:ascii="Times New Roman" w:hAnsi="Times New Roman" w:cs="Times New Roman"/>
        </w:rPr>
      </w:pPr>
      <w:r w:rsidRPr="00BE36F5">
        <w:rPr>
          <w:rFonts w:ascii="Times New Roman" w:hAnsi="Times New Roman" w:cs="Times New Roman"/>
        </w:rPr>
        <w:t xml:space="preserve">2. Настоящее постановление подлежит официальному опубликованию (обнародованию) в бюллетене </w:t>
      </w:r>
      <w:r w:rsidRPr="00BE36F5">
        <w:rPr>
          <w:rFonts w:ascii="Times New Roman" w:hAnsi="Times New Roman" w:cs="Times New Roman"/>
          <w:b/>
          <w:bCs/>
        </w:rPr>
        <w:t>«</w:t>
      </w:r>
      <w:proofErr w:type="spellStart"/>
      <w:r w:rsidRPr="00BE36F5">
        <w:rPr>
          <w:rFonts w:ascii="Times New Roman" w:hAnsi="Times New Roman" w:cs="Times New Roman"/>
        </w:rPr>
        <w:t>Усть</w:t>
      </w:r>
      <w:proofErr w:type="spellEnd"/>
      <w:r w:rsidRPr="00BE36F5">
        <w:rPr>
          <w:rFonts w:ascii="Times New Roman" w:hAnsi="Times New Roman" w:cs="Times New Roman"/>
        </w:rPr>
        <w:t>-Юганский вестник</w:t>
      </w:r>
      <w:r w:rsidRPr="00BE36F5">
        <w:rPr>
          <w:rFonts w:ascii="Times New Roman" w:hAnsi="Times New Roman" w:cs="Times New Roman"/>
          <w:b/>
          <w:bCs/>
        </w:rPr>
        <w:t>»</w:t>
      </w:r>
      <w:r w:rsidRPr="00BE36F5">
        <w:rPr>
          <w:rFonts w:ascii="Times New Roman" w:hAnsi="Times New Roman" w:cs="Times New Roman"/>
        </w:rPr>
        <w:t xml:space="preserve"> и размещению на официальном сайте органов местного самоуправления сельского поселения Усть-Юган в сети Интернет.</w:t>
      </w:r>
    </w:p>
    <w:p w14:paraId="0E9ED045" w14:textId="77777777" w:rsidR="00BE36F5" w:rsidRPr="00BE36F5" w:rsidRDefault="00BE36F5" w:rsidP="00BE36F5">
      <w:pPr>
        <w:pStyle w:val="FORMATTEXT0"/>
        <w:suppressAutoHyphens/>
        <w:ind w:firstLine="567"/>
        <w:jc w:val="both"/>
        <w:rPr>
          <w:rFonts w:ascii="Times New Roman" w:hAnsi="Times New Roman" w:cs="Times New Roman"/>
        </w:rPr>
      </w:pPr>
      <w:r w:rsidRPr="00BE36F5">
        <w:rPr>
          <w:rFonts w:ascii="Times New Roman" w:hAnsi="Times New Roman" w:cs="Times New Roman"/>
        </w:rPr>
        <w:t xml:space="preserve">3. Настоящее постановление вступает в силу после официального опубликования (обнародования) в бюллетене </w:t>
      </w:r>
      <w:r w:rsidRPr="00BE36F5">
        <w:rPr>
          <w:rFonts w:ascii="Times New Roman" w:hAnsi="Times New Roman" w:cs="Times New Roman"/>
          <w:b/>
          <w:bCs/>
        </w:rPr>
        <w:t>«</w:t>
      </w:r>
      <w:proofErr w:type="spellStart"/>
      <w:r w:rsidRPr="00BE36F5">
        <w:rPr>
          <w:rFonts w:ascii="Times New Roman" w:hAnsi="Times New Roman" w:cs="Times New Roman"/>
        </w:rPr>
        <w:t>Усть</w:t>
      </w:r>
      <w:proofErr w:type="spellEnd"/>
      <w:r w:rsidRPr="00BE36F5">
        <w:rPr>
          <w:rFonts w:ascii="Times New Roman" w:hAnsi="Times New Roman" w:cs="Times New Roman"/>
        </w:rPr>
        <w:t>-Юганский вестник</w:t>
      </w:r>
      <w:r w:rsidRPr="00BE36F5">
        <w:rPr>
          <w:rFonts w:ascii="Times New Roman" w:hAnsi="Times New Roman" w:cs="Times New Roman"/>
          <w:b/>
          <w:bCs/>
        </w:rPr>
        <w:t>»</w:t>
      </w:r>
      <w:r w:rsidRPr="00BE36F5">
        <w:rPr>
          <w:rFonts w:ascii="Times New Roman" w:hAnsi="Times New Roman" w:cs="Times New Roman"/>
        </w:rPr>
        <w:t>.</w:t>
      </w:r>
    </w:p>
    <w:p w14:paraId="7DA89E83" w14:textId="77777777" w:rsidR="00BE36F5" w:rsidRPr="00BE36F5" w:rsidRDefault="00BE36F5" w:rsidP="00BE36F5">
      <w:pPr>
        <w:pStyle w:val="FORMATTEXT0"/>
        <w:suppressAutoHyphens/>
        <w:ind w:firstLine="567"/>
        <w:jc w:val="both"/>
        <w:rPr>
          <w:rFonts w:ascii="Times New Roman" w:hAnsi="Times New Roman" w:cs="Times New Roman"/>
        </w:rPr>
      </w:pPr>
      <w:r w:rsidRPr="00BE36F5">
        <w:rPr>
          <w:rFonts w:ascii="Times New Roman" w:hAnsi="Times New Roman" w:cs="Times New Roman"/>
        </w:rPr>
        <w:t>4. Контроль за выполнением постановления оставляю за собой.</w:t>
      </w:r>
    </w:p>
    <w:p w14:paraId="48D5F150" w14:textId="77777777" w:rsidR="00BE36F5" w:rsidRPr="00BE36F5" w:rsidRDefault="00BE36F5" w:rsidP="00BE36F5">
      <w:pPr>
        <w:pStyle w:val="FORMATTEXT0"/>
        <w:suppressAutoHyphens/>
        <w:ind w:firstLine="567"/>
        <w:jc w:val="both"/>
        <w:rPr>
          <w:rFonts w:ascii="Times New Roman" w:hAnsi="Times New Roman" w:cs="Times New Roman"/>
        </w:rPr>
      </w:pPr>
    </w:p>
    <w:p w14:paraId="52976F4A" w14:textId="77777777" w:rsidR="00BE36F5" w:rsidRPr="00BE36F5" w:rsidRDefault="00BE36F5" w:rsidP="00BE36F5">
      <w:pPr>
        <w:pStyle w:val="FORMATTEXT0"/>
        <w:jc w:val="right"/>
        <w:rPr>
          <w:rFonts w:ascii="Times New Roman" w:hAnsi="Times New Roman" w:cs="Times New Roman"/>
        </w:rPr>
      </w:pPr>
    </w:p>
    <w:p w14:paraId="169552EF" w14:textId="77777777" w:rsidR="00BE36F5" w:rsidRPr="00BE36F5" w:rsidRDefault="00BE36F5" w:rsidP="00BE36F5">
      <w:pPr>
        <w:pStyle w:val="FORMATTEXT0"/>
        <w:jc w:val="right"/>
        <w:rPr>
          <w:rFonts w:ascii="Times New Roman" w:hAnsi="Times New Roman" w:cs="Times New Roman"/>
        </w:rPr>
      </w:pPr>
    </w:p>
    <w:p w14:paraId="799B679F" w14:textId="77777777" w:rsidR="00BE36F5" w:rsidRPr="00BE36F5" w:rsidRDefault="00BE36F5" w:rsidP="00BE36F5">
      <w:pPr>
        <w:spacing w:after="0" w:line="240" w:lineRule="auto"/>
        <w:jc w:val="both"/>
        <w:rPr>
          <w:rFonts w:ascii="Times New Roman" w:hAnsi="Times New Roman"/>
          <w:sz w:val="20"/>
          <w:szCs w:val="20"/>
        </w:rPr>
      </w:pPr>
      <w:r w:rsidRPr="00BE36F5">
        <w:rPr>
          <w:rFonts w:ascii="Times New Roman" w:hAnsi="Times New Roman"/>
          <w:sz w:val="20"/>
          <w:szCs w:val="20"/>
        </w:rPr>
        <w:t>Глава сельского</w:t>
      </w:r>
    </w:p>
    <w:p w14:paraId="59E345EE" w14:textId="77777777" w:rsidR="00BE36F5" w:rsidRPr="00BE36F5" w:rsidRDefault="00BE36F5" w:rsidP="00BE36F5">
      <w:pPr>
        <w:tabs>
          <w:tab w:val="left" w:pos="6237"/>
        </w:tabs>
        <w:spacing w:after="0" w:line="240" w:lineRule="auto"/>
        <w:jc w:val="both"/>
        <w:rPr>
          <w:rFonts w:ascii="Times New Roman" w:hAnsi="Times New Roman"/>
          <w:sz w:val="20"/>
          <w:szCs w:val="20"/>
        </w:rPr>
      </w:pPr>
      <w:r w:rsidRPr="00BE36F5">
        <w:rPr>
          <w:rFonts w:ascii="Times New Roman" w:hAnsi="Times New Roman"/>
          <w:sz w:val="20"/>
          <w:szCs w:val="20"/>
        </w:rPr>
        <w:t>поселения Усть-Юган                                                             В.А. Мяк</w:t>
      </w:r>
      <w:r w:rsidRPr="00BE36F5">
        <w:rPr>
          <w:rFonts w:ascii="Times New Roman" w:hAnsi="Times New Roman"/>
          <w:sz w:val="20"/>
          <w:szCs w:val="20"/>
        </w:rPr>
        <w:t>и</w:t>
      </w:r>
      <w:r w:rsidRPr="00BE36F5">
        <w:rPr>
          <w:rFonts w:ascii="Times New Roman" w:hAnsi="Times New Roman"/>
          <w:sz w:val="20"/>
          <w:szCs w:val="20"/>
        </w:rPr>
        <w:t>шев</w:t>
      </w:r>
    </w:p>
    <w:p w14:paraId="7EFEAF5F" w14:textId="77777777" w:rsidR="00BE36F5" w:rsidRPr="00BE36F5" w:rsidRDefault="00BE36F5" w:rsidP="00BE36F5">
      <w:pPr>
        <w:pStyle w:val="FORMATTEXT0"/>
        <w:jc w:val="right"/>
        <w:rPr>
          <w:rFonts w:ascii="Times New Roman" w:hAnsi="Times New Roman" w:cs="Times New Roman"/>
        </w:rPr>
      </w:pPr>
    </w:p>
    <w:p w14:paraId="74C22ED3" w14:textId="77777777" w:rsidR="00BE36F5" w:rsidRPr="00BE36F5" w:rsidRDefault="00BE36F5" w:rsidP="00BE36F5">
      <w:pPr>
        <w:spacing w:after="0" w:line="240" w:lineRule="auto"/>
        <w:rPr>
          <w:rFonts w:ascii="Times New Roman" w:hAnsi="Times New Roman"/>
          <w:sz w:val="20"/>
          <w:szCs w:val="20"/>
        </w:rPr>
      </w:pPr>
    </w:p>
    <w:p w14:paraId="588B420C" w14:textId="77777777" w:rsidR="00BE36F5" w:rsidRPr="00BE36F5" w:rsidRDefault="00BE36F5" w:rsidP="00BE36F5">
      <w:pPr>
        <w:spacing w:after="0" w:line="240" w:lineRule="auto"/>
        <w:ind w:firstLine="4962"/>
        <w:rPr>
          <w:rFonts w:ascii="Times New Roman" w:hAnsi="Times New Roman"/>
          <w:sz w:val="20"/>
          <w:szCs w:val="20"/>
        </w:rPr>
      </w:pPr>
      <w:r w:rsidRPr="00BE36F5">
        <w:rPr>
          <w:rFonts w:ascii="Times New Roman" w:hAnsi="Times New Roman"/>
          <w:sz w:val="20"/>
          <w:szCs w:val="20"/>
        </w:rPr>
        <w:t>Приложение № 2</w:t>
      </w:r>
    </w:p>
    <w:p w14:paraId="7171A7B0" w14:textId="77777777" w:rsidR="00BE36F5" w:rsidRPr="00BE36F5" w:rsidRDefault="00BE36F5" w:rsidP="00BE36F5">
      <w:pPr>
        <w:spacing w:after="0" w:line="240" w:lineRule="auto"/>
        <w:ind w:firstLine="4962"/>
        <w:jc w:val="both"/>
        <w:rPr>
          <w:rFonts w:ascii="Times New Roman" w:hAnsi="Times New Roman"/>
          <w:sz w:val="20"/>
          <w:szCs w:val="20"/>
        </w:rPr>
      </w:pPr>
      <w:r w:rsidRPr="00BE36F5">
        <w:rPr>
          <w:rFonts w:ascii="Times New Roman" w:hAnsi="Times New Roman"/>
          <w:sz w:val="20"/>
          <w:szCs w:val="20"/>
        </w:rPr>
        <w:t xml:space="preserve">к постановлению Главы </w:t>
      </w:r>
    </w:p>
    <w:p w14:paraId="303B0945" w14:textId="77777777" w:rsidR="00BE36F5" w:rsidRPr="00BE36F5" w:rsidRDefault="00BE36F5" w:rsidP="00BE36F5">
      <w:pPr>
        <w:spacing w:after="0" w:line="240" w:lineRule="auto"/>
        <w:ind w:firstLine="4962"/>
        <w:jc w:val="both"/>
        <w:rPr>
          <w:rFonts w:ascii="Times New Roman" w:hAnsi="Times New Roman"/>
          <w:sz w:val="20"/>
          <w:szCs w:val="20"/>
        </w:rPr>
      </w:pPr>
      <w:r w:rsidRPr="00BE36F5">
        <w:rPr>
          <w:rFonts w:ascii="Times New Roman" w:hAnsi="Times New Roman"/>
          <w:sz w:val="20"/>
          <w:szCs w:val="20"/>
        </w:rPr>
        <w:t xml:space="preserve">сельского поселения Усть-Юган </w:t>
      </w:r>
    </w:p>
    <w:p w14:paraId="63DF5922" w14:textId="77777777" w:rsidR="00BE36F5" w:rsidRPr="00BE36F5" w:rsidRDefault="00BE36F5" w:rsidP="00BE36F5">
      <w:pPr>
        <w:spacing w:after="0" w:line="240" w:lineRule="auto"/>
        <w:ind w:firstLine="4962"/>
        <w:jc w:val="both"/>
        <w:rPr>
          <w:rFonts w:ascii="Times New Roman" w:hAnsi="Times New Roman"/>
          <w:sz w:val="20"/>
          <w:szCs w:val="20"/>
          <w:u w:val="single"/>
        </w:rPr>
      </w:pPr>
      <w:r w:rsidRPr="00BE36F5">
        <w:rPr>
          <w:rFonts w:ascii="Times New Roman" w:hAnsi="Times New Roman"/>
          <w:sz w:val="20"/>
          <w:szCs w:val="20"/>
        </w:rPr>
        <w:t xml:space="preserve">от </w:t>
      </w:r>
      <w:proofErr w:type="gramStart"/>
      <w:r w:rsidRPr="00BE36F5">
        <w:rPr>
          <w:rFonts w:ascii="Times New Roman" w:hAnsi="Times New Roman"/>
          <w:sz w:val="20"/>
          <w:szCs w:val="20"/>
          <w:u w:val="single"/>
        </w:rPr>
        <w:t>26.09.2023</w:t>
      </w:r>
      <w:r w:rsidRPr="00BE36F5">
        <w:rPr>
          <w:rFonts w:ascii="Times New Roman" w:hAnsi="Times New Roman"/>
          <w:sz w:val="20"/>
          <w:szCs w:val="20"/>
        </w:rPr>
        <w:t xml:space="preserve">  №</w:t>
      </w:r>
      <w:proofErr w:type="gramEnd"/>
      <w:r w:rsidRPr="00BE36F5">
        <w:rPr>
          <w:rFonts w:ascii="Times New Roman" w:hAnsi="Times New Roman"/>
          <w:sz w:val="20"/>
          <w:szCs w:val="20"/>
        </w:rPr>
        <w:t xml:space="preserve"> </w:t>
      </w:r>
      <w:r w:rsidRPr="00BE36F5">
        <w:rPr>
          <w:rFonts w:ascii="Times New Roman" w:hAnsi="Times New Roman"/>
          <w:sz w:val="20"/>
          <w:szCs w:val="20"/>
          <w:u w:val="single"/>
        </w:rPr>
        <w:t>22-пг</w:t>
      </w:r>
    </w:p>
    <w:p w14:paraId="0A6B489E" w14:textId="77777777" w:rsidR="00BE36F5" w:rsidRPr="00BE36F5" w:rsidRDefault="00BE36F5" w:rsidP="00BE36F5">
      <w:pPr>
        <w:spacing w:after="0" w:line="240" w:lineRule="auto"/>
        <w:rPr>
          <w:rFonts w:ascii="Times New Roman" w:hAnsi="Times New Roman"/>
          <w:sz w:val="20"/>
          <w:szCs w:val="20"/>
        </w:rPr>
      </w:pPr>
    </w:p>
    <w:p w14:paraId="50CD9204" w14:textId="77777777" w:rsidR="00BE36F5" w:rsidRPr="00BE36F5" w:rsidRDefault="00BE36F5" w:rsidP="00BE36F5">
      <w:pPr>
        <w:spacing w:after="0" w:line="240" w:lineRule="auto"/>
        <w:rPr>
          <w:rFonts w:ascii="Times New Roman" w:hAnsi="Times New Roman"/>
          <w:sz w:val="20"/>
          <w:szCs w:val="20"/>
        </w:rPr>
      </w:pPr>
    </w:p>
    <w:p w14:paraId="79677B44" w14:textId="77777777" w:rsidR="00BE36F5" w:rsidRPr="00BE36F5" w:rsidRDefault="00BE36F5" w:rsidP="00BE36F5">
      <w:pPr>
        <w:suppressAutoHyphens/>
        <w:spacing w:after="0" w:line="240" w:lineRule="auto"/>
        <w:jc w:val="center"/>
        <w:rPr>
          <w:rFonts w:ascii="Times New Roman" w:hAnsi="Times New Roman"/>
          <w:sz w:val="20"/>
          <w:szCs w:val="20"/>
        </w:rPr>
      </w:pPr>
      <w:r w:rsidRPr="00BE36F5">
        <w:rPr>
          <w:rFonts w:ascii="Times New Roman" w:hAnsi="Times New Roman"/>
          <w:sz w:val="20"/>
          <w:szCs w:val="20"/>
        </w:rPr>
        <w:t xml:space="preserve">Порядок учёта предложений </w:t>
      </w:r>
      <w:bookmarkStart w:id="3" w:name="_Hlk104271909"/>
      <w:bookmarkStart w:id="4" w:name="_Hlk104269582"/>
      <w:r w:rsidRPr="00BE36F5">
        <w:rPr>
          <w:rFonts w:ascii="Times New Roman" w:hAnsi="Times New Roman"/>
          <w:sz w:val="20"/>
          <w:szCs w:val="20"/>
        </w:rPr>
        <w:t>по проекту</w:t>
      </w:r>
      <w:bookmarkEnd w:id="4"/>
      <w:r w:rsidRPr="00BE36F5">
        <w:rPr>
          <w:rFonts w:ascii="Times New Roman" w:hAnsi="Times New Roman"/>
          <w:sz w:val="20"/>
          <w:szCs w:val="20"/>
        </w:rPr>
        <w:t xml:space="preserve"> постановления администрации сельского поселения Усть-Юган Нефтеюганского района Ханты-Мансийского автономного округа-Югры «О внесении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w:t>
      </w:r>
    </w:p>
    <w:p w14:paraId="11F0DB6A" w14:textId="77777777" w:rsidR="00BE36F5" w:rsidRPr="00BE36F5" w:rsidRDefault="00BE36F5" w:rsidP="00BE36F5">
      <w:pPr>
        <w:suppressAutoHyphens/>
        <w:spacing w:after="0" w:line="240" w:lineRule="auto"/>
        <w:jc w:val="center"/>
        <w:rPr>
          <w:rFonts w:ascii="Times New Roman" w:hAnsi="Times New Roman"/>
          <w:sz w:val="20"/>
          <w:szCs w:val="20"/>
        </w:rPr>
      </w:pPr>
    </w:p>
    <w:bookmarkEnd w:id="3"/>
    <w:p w14:paraId="601E20C9"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1. Настоящий Порядок учёта предложений по проекту постановления администрации сельского поселения Усть-Юган Нефтеюганского района Ханты-Мансийского автономного округа-Югры «О внесении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(далее – Проект постановления)</w:t>
      </w:r>
      <w:r w:rsidRPr="00BE36F5">
        <w:rPr>
          <w:rFonts w:ascii="Times New Roman" w:hAnsi="Times New Roman"/>
          <w:sz w:val="20"/>
          <w:szCs w:val="20"/>
        </w:rPr>
        <w:t xml:space="preserve">, </w:t>
      </w:r>
      <w:r w:rsidRPr="00BE36F5">
        <w:rPr>
          <w:rFonts w:ascii="Times New Roman" w:hAnsi="Times New Roman"/>
          <w:color w:val="000000"/>
          <w:sz w:val="20"/>
          <w:szCs w:val="20"/>
        </w:rPr>
        <w:t>а также порядок участия граждан в его обсуждении</w:t>
      </w:r>
      <w:r w:rsidRPr="00BE36F5">
        <w:rPr>
          <w:rFonts w:ascii="Times New Roman" w:hAnsi="Times New Roman"/>
          <w:sz w:val="20"/>
          <w:szCs w:val="20"/>
        </w:rPr>
        <w:t xml:space="preserve"> </w:t>
      </w:r>
      <w:r w:rsidRPr="00BE36F5">
        <w:rPr>
          <w:rFonts w:ascii="Times New Roman" w:hAnsi="Times New Roman"/>
          <w:color w:val="000000"/>
          <w:sz w:val="20"/>
          <w:szCs w:val="20"/>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w:t>
      </w:r>
    </w:p>
    <w:p w14:paraId="7EDCB075" w14:textId="77777777" w:rsidR="00BE36F5" w:rsidRPr="00BE36F5" w:rsidRDefault="00BE36F5" w:rsidP="00BE36F5">
      <w:pPr>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Жители сельского поселения Усть-Юган, обладающие избирательным правом, вправе принять участие в обсуждении Проекта постановления и внести свои предложения.</w:t>
      </w:r>
    </w:p>
    <w:p w14:paraId="736A78DA"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sz w:val="20"/>
          <w:szCs w:val="20"/>
        </w:rPr>
        <w:t>2. Предложения направляются в администрацию сельского поселения Усть-Юган в адрес Оргкомитета: 628325, п. Усть-Юган дом 5, телефон               31-60-37,</w:t>
      </w:r>
      <w:r w:rsidRPr="00BE36F5">
        <w:rPr>
          <w:rFonts w:ascii="Times New Roman" w:hAnsi="Times New Roman"/>
          <w:color w:val="000000"/>
          <w:sz w:val="20"/>
          <w:szCs w:val="20"/>
        </w:rPr>
        <w:t xml:space="preserve"> либо по электронной почте: </w:t>
      </w:r>
      <w:proofErr w:type="spellStart"/>
      <w:r w:rsidRPr="00BE36F5">
        <w:rPr>
          <w:rFonts w:ascii="Times New Roman" w:hAnsi="Times New Roman"/>
          <w:color w:val="000000"/>
          <w:sz w:val="20"/>
          <w:szCs w:val="20"/>
          <w:lang w:val="en-US"/>
        </w:rPr>
        <w:t>ust</w:t>
      </w:r>
      <w:proofErr w:type="spellEnd"/>
      <w:r w:rsidRPr="00BE36F5">
        <w:rPr>
          <w:rFonts w:ascii="Times New Roman" w:hAnsi="Times New Roman"/>
          <w:color w:val="000000"/>
          <w:sz w:val="20"/>
          <w:szCs w:val="20"/>
        </w:rPr>
        <w:t>-</w:t>
      </w:r>
      <w:proofErr w:type="spellStart"/>
      <w:r w:rsidRPr="00BE36F5">
        <w:rPr>
          <w:rFonts w:ascii="Times New Roman" w:hAnsi="Times New Roman"/>
          <w:color w:val="000000"/>
          <w:sz w:val="20"/>
          <w:szCs w:val="20"/>
          <w:lang w:val="en-US"/>
        </w:rPr>
        <w:t>yugan</w:t>
      </w:r>
      <w:proofErr w:type="spellEnd"/>
      <w:r w:rsidRPr="00BE36F5">
        <w:rPr>
          <w:rFonts w:ascii="Times New Roman" w:hAnsi="Times New Roman"/>
          <w:color w:val="000000"/>
          <w:sz w:val="20"/>
          <w:szCs w:val="20"/>
        </w:rPr>
        <w:t>@</w:t>
      </w:r>
      <w:r w:rsidRPr="00BE36F5">
        <w:rPr>
          <w:rFonts w:ascii="Times New Roman" w:hAnsi="Times New Roman"/>
          <w:color w:val="000000"/>
          <w:sz w:val="20"/>
          <w:szCs w:val="20"/>
          <w:lang w:val="en-US"/>
        </w:rPr>
        <w:t>mail</w:t>
      </w:r>
      <w:r w:rsidRPr="00BE36F5">
        <w:rPr>
          <w:rFonts w:ascii="Times New Roman" w:hAnsi="Times New Roman"/>
          <w:color w:val="000000"/>
          <w:sz w:val="20"/>
          <w:szCs w:val="20"/>
        </w:rPr>
        <w:t>.</w:t>
      </w:r>
      <w:proofErr w:type="spellStart"/>
      <w:r w:rsidRPr="00BE36F5">
        <w:rPr>
          <w:rFonts w:ascii="Times New Roman" w:hAnsi="Times New Roman"/>
          <w:color w:val="000000"/>
          <w:sz w:val="20"/>
          <w:szCs w:val="20"/>
          <w:lang w:val="en-US"/>
        </w:rPr>
        <w:t>ru</w:t>
      </w:r>
      <w:proofErr w:type="spellEnd"/>
      <w:r w:rsidRPr="00BE36F5">
        <w:rPr>
          <w:rFonts w:ascii="Times New Roman" w:hAnsi="Times New Roman"/>
          <w:color w:val="000000"/>
          <w:sz w:val="20"/>
          <w:szCs w:val="20"/>
        </w:rPr>
        <w:t>.</w:t>
      </w:r>
    </w:p>
    <w:p w14:paraId="56AB493E"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sz w:val="20"/>
          <w:szCs w:val="20"/>
        </w:rPr>
        <w:t>3. Предложения направляются в письменном виде в течение 15 дней со дня опубликования (обнародования) Проекта постановления и настоящего Порядка.</w:t>
      </w:r>
      <w:r w:rsidRPr="00BE36F5">
        <w:rPr>
          <w:rFonts w:ascii="Times New Roman" w:hAnsi="Times New Roman"/>
          <w:color w:val="000000"/>
          <w:sz w:val="20"/>
          <w:szCs w:val="20"/>
        </w:rPr>
        <w:t xml:space="preserve"> </w:t>
      </w:r>
    </w:p>
    <w:p w14:paraId="0425A7B8"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Предложения должны содержать:</w:t>
      </w:r>
    </w:p>
    <w:p w14:paraId="339FE94E"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ссылки на абзац, пункт, часть, статью проекта;</w:t>
      </w:r>
    </w:p>
    <w:p w14:paraId="18C6164D"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текст Проекта постановления;</w:t>
      </w:r>
    </w:p>
    <w:p w14:paraId="02524DF6"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текст предложения к Проекту постановления и их обоснования;</w:t>
      </w:r>
    </w:p>
    <w:p w14:paraId="2A857C82"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текст Проекта постановления с учётом предложений.</w:t>
      </w:r>
    </w:p>
    <w:p w14:paraId="5E064C29"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В предложениях должны быть указаны:</w:t>
      </w:r>
    </w:p>
    <w:p w14:paraId="32A4B5EF"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фамилия, имя, отчество (при наличии) и дата рождения жителя сельского поселения Усть-Юган;</w:t>
      </w:r>
    </w:p>
    <w:p w14:paraId="73E46105"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адрес места жительства и контактный телефон жителя сельского поселения Усть-Юган;</w:t>
      </w:r>
    </w:p>
    <w:p w14:paraId="1B6AFCCC" w14:textId="77777777" w:rsidR="00BE36F5" w:rsidRPr="00BE36F5" w:rsidRDefault="00BE36F5" w:rsidP="00BE36F5">
      <w:pPr>
        <w:suppressAutoHyphens/>
        <w:spacing w:after="0" w:line="240" w:lineRule="auto"/>
        <w:ind w:firstLine="709"/>
        <w:jc w:val="both"/>
        <w:rPr>
          <w:rFonts w:ascii="Times New Roman" w:hAnsi="Times New Roman"/>
          <w:color w:val="000000"/>
          <w:sz w:val="20"/>
          <w:szCs w:val="20"/>
        </w:rPr>
      </w:pPr>
      <w:r w:rsidRPr="00BE36F5">
        <w:rPr>
          <w:rFonts w:ascii="Times New Roman" w:hAnsi="Times New Roman"/>
          <w:color w:val="000000"/>
          <w:sz w:val="20"/>
          <w:szCs w:val="20"/>
        </w:rPr>
        <w:t>- личная подпись жителя сельского поселения Усть-Юган.</w:t>
      </w:r>
    </w:p>
    <w:p w14:paraId="7270DAE0" w14:textId="77777777" w:rsidR="00BE36F5" w:rsidRPr="00BE36F5" w:rsidRDefault="00BE36F5" w:rsidP="00BE36F5">
      <w:pPr>
        <w:tabs>
          <w:tab w:val="num" w:pos="1260"/>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4. Предложения вносятся только в отношении Проекта постановления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6E89A920" w14:textId="77777777" w:rsidR="00BE36F5" w:rsidRPr="00BE36F5" w:rsidRDefault="00BE36F5" w:rsidP="00BE36F5">
      <w:pPr>
        <w:tabs>
          <w:tab w:val="num" w:pos="709"/>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14:paraId="322A243E" w14:textId="77777777" w:rsidR="00BE36F5" w:rsidRPr="00BE36F5" w:rsidRDefault="00BE36F5" w:rsidP="00BE36F5">
      <w:pPr>
        <w:tabs>
          <w:tab w:val="num" w:pos="1260"/>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15BD1C7E" w14:textId="77777777" w:rsidR="00BE36F5" w:rsidRPr="00BE36F5" w:rsidRDefault="00BE36F5" w:rsidP="00BE36F5">
      <w:pPr>
        <w:tabs>
          <w:tab w:val="num" w:pos="1080"/>
          <w:tab w:val="num" w:pos="1260"/>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постановления и поступившим предложениям, задавать вопросы выступающим. </w:t>
      </w:r>
    </w:p>
    <w:p w14:paraId="12FAC992" w14:textId="77777777" w:rsidR="00BE36F5" w:rsidRPr="00BE36F5" w:rsidRDefault="00BE36F5" w:rsidP="00BE36F5">
      <w:pPr>
        <w:tabs>
          <w:tab w:val="num" w:pos="1080"/>
          <w:tab w:val="num" w:pos="1260"/>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3A139791" w14:textId="77777777" w:rsidR="00BE36F5" w:rsidRPr="00BE36F5" w:rsidRDefault="00BE36F5" w:rsidP="00BE36F5">
      <w:pPr>
        <w:tabs>
          <w:tab w:val="num" w:pos="1080"/>
          <w:tab w:val="num" w:pos="1260"/>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 xml:space="preserve">Лица, желающие выступить на публичных слушаниях в онлайн режиме, должны зарегистрироваться. </w:t>
      </w:r>
      <w:r w:rsidRPr="00BE36F5">
        <w:rPr>
          <w:rFonts w:ascii="Times New Roman" w:hAnsi="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w:t>
      </w:r>
      <w:r w:rsidRPr="00BE36F5">
        <w:rPr>
          <w:rFonts w:ascii="Times New Roman" w:hAnsi="Times New Roman"/>
          <w:bCs/>
          <w:color w:val="26282F"/>
          <w:sz w:val="20"/>
          <w:szCs w:val="20"/>
        </w:rPr>
        <w:t>ч</w:t>
      </w:r>
      <w:r w:rsidRPr="00BE36F5">
        <w:rPr>
          <w:rFonts w:ascii="Times New Roman" w:hAnsi="Times New Roman"/>
          <w:bCs/>
          <w:color w:val="26282F"/>
          <w:sz w:val="20"/>
          <w:szCs w:val="20"/>
        </w:rPr>
        <w:t>ных слушаний.</w:t>
      </w:r>
    </w:p>
    <w:p w14:paraId="1CAA71FD" w14:textId="77777777" w:rsidR="00BE36F5" w:rsidRPr="00BE36F5" w:rsidRDefault="00BE36F5" w:rsidP="00BE36F5">
      <w:pPr>
        <w:tabs>
          <w:tab w:val="num" w:pos="1260"/>
        </w:tabs>
        <w:suppressAutoHyphens/>
        <w:spacing w:after="0" w:line="240" w:lineRule="auto"/>
        <w:ind w:firstLine="709"/>
        <w:jc w:val="both"/>
        <w:rPr>
          <w:rFonts w:ascii="Times New Roman" w:hAnsi="Times New Roman"/>
          <w:sz w:val="20"/>
          <w:szCs w:val="20"/>
        </w:rPr>
      </w:pPr>
      <w:r w:rsidRPr="00BE36F5">
        <w:rPr>
          <w:rFonts w:ascii="Times New Roman" w:hAnsi="Times New Roman"/>
          <w:sz w:val="20"/>
          <w:szCs w:val="20"/>
        </w:rPr>
        <w:t>9. Массовое обсуждение опубликованного Проекта постановления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0CF1E8C9" w14:textId="51E3C85B" w:rsidR="00B34F37" w:rsidRPr="00B34F37" w:rsidRDefault="00BE36F5" w:rsidP="00BE36F5">
      <w:pPr>
        <w:spacing w:after="0" w:line="240" w:lineRule="auto"/>
        <w:rPr>
          <w:rFonts w:ascii="Calibri" w:eastAsia="Calibri" w:hAnsi="Calibri" w:cs="Calibri"/>
          <w:sz w:val="20"/>
          <w:szCs w:val="20"/>
        </w:rPr>
      </w:pPr>
      <w:r w:rsidRPr="00BE36F5">
        <w:rPr>
          <w:rFonts w:ascii="Times New Roman" w:hAnsi="Times New Roman"/>
          <w:sz w:val="20"/>
          <w:szCs w:val="20"/>
        </w:rPr>
        <w:lastRenderedPageBreak/>
        <w:t>10. Население поселения вправе участвовать в иных формах обсуждения, не противоречащих действующему законодательству</w:t>
      </w:r>
    </w:p>
    <w:p w14:paraId="31493E75" w14:textId="0A3394F4" w:rsidR="00B34F37" w:rsidRDefault="008E0132" w:rsidP="00B34F37">
      <w:pPr>
        <w:rPr>
          <w:sz w:val="16"/>
          <w:szCs w:val="16"/>
        </w:rPr>
      </w:pPr>
      <w:r>
        <w:rPr>
          <w:noProof/>
          <w:sz w:val="16"/>
          <w:szCs w:val="16"/>
          <w:lang w:eastAsia="ru-RU"/>
        </w:rPr>
        <w:drawing>
          <wp:anchor distT="0" distB="0" distL="114300" distR="114300" simplePos="0" relativeHeight="251656192" behindDoc="0" locked="0" layoutInCell="1" allowOverlap="1" wp14:anchorId="0B36F9DC" wp14:editId="37FDA91F">
            <wp:simplePos x="0" y="0"/>
            <wp:positionH relativeFrom="margin">
              <wp:posOffset>-112395</wp:posOffset>
            </wp:positionH>
            <wp:positionV relativeFrom="margin">
              <wp:posOffset>430530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r>
        <w:rPr>
          <w:noProof/>
          <w:sz w:val="24"/>
          <w:szCs w:val="24"/>
        </w:rPr>
        <w:pict w14:anchorId="1FC6083E">
          <v:rect id="Прямоуг. 36" o:spid="_x0000_s1029" style="position:absolute;margin-left:1.05pt;margin-top:25.4pt;width:482.25pt;height:74.8pt;z-index:-251657216;visibility:visible;mso-position-horizontal-relative:text;mso-position-vertical-relative:text" strokecolor="#c00000" strokeweight="6pt">
            <v:stroke linestyle="thickBetweenThin"/>
          </v:rect>
        </w:pict>
      </w:r>
      <w:r w:rsidR="000F1DAC">
        <w:rPr>
          <w:sz w:val="16"/>
          <w:szCs w:val="16"/>
        </w:rPr>
        <w:t xml:space="preserve">                            </w:t>
      </w:r>
      <w:r w:rsidR="00895D63">
        <w:rPr>
          <w:sz w:val="16"/>
          <w:szCs w:val="16"/>
        </w:rPr>
        <w:t xml:space="preserve">                    </w:t>
      </w:r>
      <w:r w:rsidR="00C2561B">
        <w:rPr>
          <w:sz w:val="16"/>
          <w:szCs w:val="16"/>
        </w:rPr>
        <w:t xml:space="preserve">                                                               </w:t>
      </w:r>
    </w:p>
    <w:p w14:paraId="6C0E06C4" w14:textId="2617F1B0" w:rsidR="00B34F37" w:rsidRDefault="00B34F37" w:rsidP="00B34F37">
      <w:pPr>
        <w:tabs>
          <w:tab w:val="left" w:pos="6237"/>
          <w:tab w:val="left" w:pos="6379"/>
        </w:tabs>
        <w:spacing w:after="0"/>
        <w:ind w:left="-284"/>
        <w:contextualSpacing/>
        <w:jc w:val="center"/>
        <w:rPr>
          <w:sz w:val="16"/>
          <w:szCs w:val="16"/>
        </w:rPr>
      </w:pPr>
      <w:r>
        <w:rPr>
          <w:sz w:val="16"/>
          <w:szCs w:val="16"/>
        </w:rPr>
        <w:t xml:space="preserve">                                </w:t>
      </w:r>
    </w:p>
    <w:p w14:paraId="125A81C6" w14:textId="64FDB252" w:rsidR="003F5C4E" w:rsidRPr="007F76D3" w:rsidRDefault="00B34F37" w:rsidP="00B34F37">
      <w:pPr>
        <w:tabs>
          <w:tab w:val="left" w:pos="6237"/>
          <w:tab w:val="left" w:pos="6379"/>
        </w:tabs>
        <w:spacing w:after="0"/>
        <w:ind w:left="-284"/>
        <w:contextualSpacing/>
        <w:jc w:val="center"/>
        <w:rPr>
          <w:sz w:val="28"/>
          <w:szCs w:val="28"/>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7F5E3595"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3B6261D5"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F0E5F9B" w14:textId="1CC8DB20"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5DFB3BD7"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258A6">
        <w:rPr>
          <w:sz w:val="16"/>
          <w:szCs w:val="16"/>
        </w:rPr>
        <w:t>2</w:t>
      </w:r>
      <w:r w:rsidR="00BE36F5">
        <w:rPr>
          <w:sz w:val="16"/>
          <w:szCs w:val="16"/>
        </w:rPr>
        <w:t>6</w:t>
      </w:r>
      <w:r w:rsidR="00C2561B">
        <w:rPr>
          <w:sz w:val="16"/>
          <w:szCs w:val="16"/>
        </w:rPr>
        <w:t>.0</w:t>
      </w:r>
      <w:r w:rsidR="00832844">
        <w:rPr>
          <w:sz w:val="16"/>
          <w:szCs w:val="16"/>
        </w:rPr>
        <w:t>9</w:t>
      </w:r>
      <w:r w:rsidR="00C2561B">
        <w:rPr>
          <w:sz w:val="16"/>
          <w:szCs w:val="16"/>
        </w:rPr>
        <w:t>.2023</w:t>
      </w:r>
    </w:p>
    <w:sectPr w:rsidR="008D23A5" w:rsidSect="00B34F37">
      <w:headerReference w:type="default" r:id="rId10"/>
      <w:pgSz w:w="11906" w:h="16838" w:code="9"/>
      <w:pgMar w:top="709" w:right="567" w:bottom="851"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02E73">
      <w:rPr>
        <w:rStyle w:val="af6"/>
        <w:rFonts w:cs="Arial"/>
        <w:noProof/>
      </w:rPr>
      <w:t>15</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2"/>
  </w:num>
  <w:num w:numId="17">
    <w:abstractNumId w:val="27"/>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2844"/>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0132"/>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4F37"/>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E36F5"/>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E75E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14:docId w14:val="60D2B7A3"/>
  <w15:docId w15:val="{D57BF9E9-77A6-4A19-80C0-0F38965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7230083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7A78-67CC-4FEC-9340-A507F6B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4</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57</cp:revision>
  <cp:lastPrinted>2020-01-27T09:56:00Z</cp:lastPrinted>
  <dcterms:created xsi:type="dcterms:W3CDTF">2019-07-30T03:57:00Z</dcterms:created>
  <dcterms:modified xsi:type="dcterms:W3CDTF">2023-09-26T10:21:00Z</dcterms:modified>
</cp:coreProperties>
</file>