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D96F50">
        <w:rPr>
          <w:rFonts w:ascii="Arial" w:hAnsi="Arial" w:cs="Arial"/>
          <w:b/>
          <w:bCs/>
          <w:sz w:val="26"/>
          <w:szCs w:val="26"/>
          <w:u w:val="single"/>
        </w:rPr>
        <w:t>31</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D96F50">
        <w:rPr>
          <w:rFonts w:ascii="Arial" w:hAnsi="Arial" w:cs="Arial"/>
          <w:b/>
          <w:bCs/>
          <w:sz w:val="26"/>
          <w:szCs w:val="26"/>
          <w:u w:val="single"/>
        </w:rPr>
        <w:t xml:space="preserve">13 июня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D96F50">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257E65" w:rsidRDefault="00257E65" w:rsidP="00D96F50">
      <w:pPr>
        <w:tabs>
          <w:tab w:val="left" w:pos="5812"/>
        </w:tabs>
        <w:autoSpaceDE w:val="0"/>
        <w:autoSpaceDN w:val="0"/>
        <w:adjustRightInd w:val="0"/>
        <w:spacing w:after="0"/>
        <w:rPr>
          <w:rFonts w:ascii="Times New Roman" w:hAnsi="Times New Roman" w:cs="Times New Roman"/>
          <w:bCs/>
          <w:sz w:val="28"/>
          <w:szCs w:val="28"/>
        </w:rPr>
      </w:pPr>
    </w:p>
    <w:p w:rsidR="00B73CF9" w:rsidRPr="00D96F50" w:rsidRDefault="00B73CF9" w:rsidP="00895D63">
      <w:pPr>
        <w:tabs>
          <w:tab w:val="left" w:pos="851"/>
          <w:tab w:val="left" w:pos="6237"/>
        </w:tabs>
        <w:autoSpaceDE w:val="0"/>
        <w:autoSpaceDN w:val="0"/>
        <w:adjustRightInd w:val="0"/>
        <w:spacing w:after="0" w:line="240" w:lineRule="auto"/>
        <w:rPr>
          <w:rFonts w:ascii="Times New Roman" w:hAnsi="Times New Roman"/>
          <w:sz w:val="20"/>
          <w:szCs w:val="20"/>
          <w:lang w:eastAsia="ru-RU"/>
        </w:rPr>
      </w:pPr>
    </w:p>
    <w:p w:rsidR="00D96F50" w:rsidRPr="00D96F50" w:rsidRDefault="00D96F50" w:rsidP="00D96F50">
      <w:pPr>
        <w:spacing w:after="0" w:line="240" w:lineRule="auto"/>
        <w:ind w:right="18"/>
        <w:jc w:val="center"/>
        <w:rPr>
          <w:rFonts w:ascii="Times New Roman" w:hAnsi="Times New Roman" w:cs="Times New Roman"/>
          <w:b/>
          <w:bCs/>
          <w:sz w:val="22"/>
          <w:szCs w:val="20"/>
        </w:rPr>
      </w:pPr>
      <w:r w:rsidRPr="00D96F50">
        <w:rPr>
          <w:rFonts w:ascii="Times New Roman" w:hAnsi="Times New Roman" w:cs="Times New Roman"/>
          <w:b/>
          <w:bCs/>
          <w:sz w:val="20"/>
          <w:szCs w:val="20"/>
        </w:rPr>
        <w:t xml:space="preserve">  </w:t>
      </w:r>
      <w:r w:rsidRPr="00D96F50">
        <w:rPr>
          <w:rFonts w:ascii="Times New Roman" w:hAnsi="Times New Roman" w:cs="Times New Roman"/>
          <w:b/>
          <w:bCs/>
          <w:sz w:val="22"/>
          <w:szCs w:val="20"/>
        </w:rPr>
        <w:t>СОВЕТ ДЕПУТАТОВ</w:t>
      </w:r>
    </w:p>
    <w:p w:rsidR="00D96F50" w:rsidRPr="00D96F50" w:rsidRDefault="00D96F50" w:rsidP="00D96F50">
      <w:pPr>
        <w:spacing w:after="0" w:line="240" w:lineRule="auto"/>
        <w:ind w:right="18"/>
        <w:jc w:val="center"/>
        <w:rPr>
          <w:rFonts w:ascii="Times New Roman" w:hAnsi="Times New Roman" w:cs="Times New Roman"/>
          <w:b/>
          <w:bCs/>
          <w:sz w:val="22"/>
          <w:szCs w:val="20"/>
        </w:rPr>
      </w:pPr>
      <w:r w:rsidRPr="00D96F50">
        <w:rPr>
          <w:rFonts w:ascii="Times New Roman" w:hAnsi="Times New Roman" w:cs="Times New Roman"/>
          <w:b/>
          <w:bCs/>
          <w:sz w:val="22"/>
          <w:szCs w:val="20"/>
        </w:rPr>
        <w:t>СЕЛЬСКОГО ПОСЕЛЕНИЯ УСТЬ-ЮГАН</w:t>
      </w:r>
    </w:p>
    <w:p w:rsidR="00D96F50" w:rsidRPr="00D96F50" w:rsidRDefault="00D96F50" w:rsidP="00D96F50">
      <w:pPr>
        <w:spacing w:after="0" w:line="240" w:lineRule="auto"/>
        <w:ind w:right="18"/>
        <w:jc w:val="center"/>
        <w:rPr>
          <w:rFonts w:ascii="Times New Roman" w:hAnsi="Times New Roman" w:cs="Times New Roman"/>
          <w:sz w:val="22"/>
          <w:szCs w:val="20"/>
        </w:rPr>
      </w:pPr>
    </w:p>
    <w:p w:rsidR="00D96F50" w:rsidRPr="00D96F50" w:rsidRDefault="00D96F50" w:rsidP="00D96F50">
      <w:pPr>
        <w:spacing w:after="0" w:line="240" w:lineRule="auto"/>
        <w:ind w:right="18"/>
        <w:jc w:val="center"/>
        <w:rPr>
          <w:rFonts w:ascii="Times New Roman" w:hAnsi="Times New Roman" w:cs="Times New Roman"/>
          <w:b/>
          <w:bCs/>
          <w:sz w:val="22"/>
          <w:szCs w:val="20"/>
        </w:rPr>
      </w:pPr>
      <w:r w:rsidRPr="00D96F50">
        <w:rPr>
          <w:rFonts w:ascii="Times New Roman" w:hAnsi="Times New Roman" w:cs="Times New Roman"/>
          <w:b/>
          <w:bCs/>
          <w:sz w:val="22"/>
          <w:szCs w:val="20"/>
        </w:rPr>
        <w:t xml:space="preserve"> РЕШЕНИЕ</w:t>
      </w:r>
    </w:p>
    <w:p w:rsidR="00D96F50" w:rsidRPr="00D96F50" w:rsidRDefault="00D96F50" w:rsidP="00D96F50">
      <w:pPr>
        <w:spacing w:after="0" w:line="240" w:lineRule="auto"/>
        <w:jc w:val="center"/>
        <w:rPr>
          <w:rFonts w:ascii="Times New Roman" w:hAnsi="Times New Roman" w:cs="Times New Roman"/>
          <w:b/>
          <w:sz w:val="20"/>
          <w:szCs w:val="20"/>
        </w:rPr>
      </w:pPr>
    </w:p>
    <w:p w:rsidR="00D96F50" w:rsidRPr="00D96F50" w:rsidRDefault="00D96F50" w:rsidP="00D96F50">
      <w:pPr>
        <w:spacing w:after="0" w:line="240" w:lineRule="auto"/>
        <w:rPr>
          <w:rFonts w:ascii="Times New Roman" w:hAnsi="Times New Roman" w:cs="Times New Roman"/>
          <w:sz w:val="20"/>
          <w:szCs w:val="20"/>
        </w:rPr>
      </w:pPr>
    </w:p>
    <w:p w:rsidR="00D96F50" w:rsidRPr="00D96F50" w:rsidRDefault="00D96F50" w:rsidP="00D96F50">
      <w:pPr>
        <w:spacing w:after="0" w:line="240" w:lineRule="auto"/>
        <w:jc w:val="both"/>
        <w:rPr>
          <w:rFonts w:ascii="Times New Roman" w:hAnsi="Times New Roman" w:cs="Times New Roman"/>
          <w:sz w:val="20"/>
          <w:szCs w:val="20"/>
        </w:rPr>
      </w:pPr>
      <w:r w:rsidRPr="00D96F50">
        <w:rPr>
          <w:sz w:val="20"/>
          <w:szCs w:val="20"/>
        </w:rPr>
        <w:t xml:space="preserve"> </w:t>
      </w:r>
      <w:r w:rsidRPr="00D96F50">
        <w:rPr>
          <w:rFonts w:ascii="Times New Roman" w:hAnsi="Times New Roman" w:cs="Times New Roman"/>
          <w:sz w:val="20"/>
          <w:szCs w:val="20"/>
          <w:u w:val="single"/>
        </w:rPr>
        <w:t>13.06.2023</w:t>
      </w:r>
      <w:r w:rsidRPr="00D96F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96F50">
        <w:rPr>
          <w:rFonts w:ascii="Times New Roman" w:hAnsi="Times New Roman" w:cs="Times New Roman"/>
          <w:sz w:val="20"/>
          <w:szCs w:val="20"/>
        </w:rPr>
        <w:t xml:space="preserve"> №  </w:t>
      </w:r>
      <w:r w:rsidRPr="00D96F50">
        <w:rPr>
          <w:rFonts w:ascii="Times New Roman" w:hAnsi="Times New Roman" w:cs="Times New Roman"/>
          <w:sz w:val="20"/>
          <w:szCs w:val="20"/>
          <w:u w:val="single"/>
        </w:rPr>
        <w:t xml:space="preserve">346 </w:t>
      </w:r>
      <w:r w:rsidRPr="00D96F50">
        <w:rPr>
          <w:rFonts w:ascii="Times New Roman" w:hAnsi="Times New Roman" w:cs="Times New Roman"/>
          <w:sz w:val="20"/>
          <w:szCs w:val="20"/>
        </w:rPr>
        <w:t xml:space="preserve">                                                    </w:t>
      </w:r>
    </w:p>
    <w:p w:rsidR="00D96F50" w:rsidRPr="00D96F50" w:rsidRDefault="00D96F50" w:rsidP="00D96F50">
      <w:pPr>
        <w:spacing w:after="0" w:line="240" w:lineRule="auto"/>
        <w:jc w:val="center"/>
        <w:rPr>
          <w:rFonts w:ascii="Times New Roman" w:hAnsi="Times New Roman" w:cs="Times New Roman"/>
          <w:b/>
          <w:sz w:val="16"/>
          <w:szCs w:val="20"/>
        </w:rPr>
      </w:pPr>
      <w:r w:rsidRPr="00D96F50">
        <w:rPr>
          <w:rFonts w:ascii="Times New Roman" w:hAnsi="Times New Roman" w:cs="Times New Roman"/>
          <w:sz w:val="16"/>
          <w:szCs w:val="20"/>
        </w:rPr>
        <w:t xml:space="preserve">п. Усть-Юган </w:t>
      </w:r>
    </w:p>
    <w:tbl>
      <w:tblPr>
        <w:tblW w:w="9464" w:type="dxa"/>
        <w:tblInd w:w="70" w:type="dxa"/>
        <w:tblLayout w:type="fixed"/>
        <w:tblCellMar>
          <w:left w:w="70" w:type="dxa"/>
          <w:right w:w="70" w:type="dxa"/>
        </w:tblCellMar>
        <w:tblLook w:val="0000" w:firstRow="0" w:lastRow="0" w:firstColumn="0" w:lastColumn="0" w:noHBand="0" w:noVBand="0"/>
      </w:tblPr>
      <w:tblGrid>
        <w:gridCol w:w="1435"/>
        <w:gridCol w:w="8029"/>
      </w:tblGrid>
      <w:tr w:rsidR="00D96F50" w:rsidRPr="00D96F50" w:rsidTr="008E1C82">
        <w:trPr>
          <w:cantSplit/>
          <w:trHeight w:val="266"/>
        </w:trPr>
        <w:tc>
          <w:tcPr>
            <w:tcW w:w="1435" w:type="dxa"/>
          </w:tcPr>
          <w:p w:rsidR="00D96F50" w:rsidRPr="00D96F50" w:rsidRDefault="00D96F50" w:rsidP="008E1C82">
            <w:pPr>
              <w:spacing w:after="0" w:line="240" w:lineRule="auto"/>
              <w:rPr>
                <w:rFonts w:ascii="Times New Roman" w:hAnsi="Times New Roman" w:cs="Times New Roman"/>
                <w:sz w:val="20"/>
                <w:szCs w:val="20"/>
              </w:rPr>
            </w:pPr>
          </w:p>
        </w:tc>
        <w:tc>
          <w:tcPr>
            <w:tcW w:w="8029" w:type="dxa"/>
          </w:tcPr>
          <w:p w:rsidR="00D96F50" w:rsidRPr="00D96F50" w:rsidRDefault="00D96F50" w:rsidP="008E1C82">
            <w:pPr>
              <w:spacing w:after="0" w:line="240" w:lineRule="auto"/>
              <w:rPr>
                <w:rFonts w:ascii="Times New Roman" w:hAnsi="Times New Roman" w:cs="Times New Roman"/>
                <w:sz w:val="20"/>
                <w:szCs w:val="20"/>
              </w:rPr>
            </w:pPr>
          </w:p>
        </w:tc>
      </w:tr>
    </w:tbl>
    <w:p w:rsidR="00D96F50" w:rsidRPr="00D96F50" w:rsidRDefault="00D96F50" w:rsidP="00D96F50">
      <w:pPr>
        <w:shd w:val="clear" w:color="auto" w:fill="FFFFFF"/>
        <w:spacing w:after="0" w:line="240" w:lineRule="auto"/>
        <w:ind w:right="2074"/>
        <w:jc w:val="both"/>
        <w:rPr>
          <w:sz w:val="20"/>
          <w:szCs w:val="20"/>
        </w:rPr>
      </w:pPr>
    </w:p>
    <w:p w:rsidR="00D96F50" w:rsidRPr="00D96F50" w:rsidRDefault="00D96F50" w:rsidP="00D96F50">
      <w:pPr>
        <w:widowControl w:val="0"/>
        <w:autoSpaceDE w:val="0"/>
        <w:autoSpaceDN w:val="0"/>
        <w:adjustRightInd w:val="0"/>
        <w:spacing w:after="0" w:line="240" w:lineRule="auto"/>
        <w:jc w:val="center"/>
        <w:rPr>
          <w:rFonts w:ascii="Times New Roman" w:hAnsi="Times New Roman" w:cs="Times New Roman"/>
          <w:sz w:val="20"/>
          <w:szCs w:val="20"/>
        </w:rPr>
      </w:pPr>
      <w:r w:rsidRPr="00D96F50">
        <w:rPr>
          <w:rFonts w:ascii="Times New Roman" w:hAnsi="Times New Roman" w:cs="Times New Roman"/>
          <w:sz w:val="20"/>
          <w:szCs w:val="20"/>
        </w:rPr>
        <w:t>О назначении выборов Главы сельского поселения Усть-Юган и</w:t>
      </w:r>
    </w:p>
    <w:p w:rsidR="00D96F50" w:rsidRPr="00D96F50" w:rsidRDefault="00D96F50" w:rsidP="00D96F50">
      <w:pPr>
        <w:widowControl w:val="0"/>
        <w:autoSpaceDE w:val="0"/>
        <w:autoSpaceDN w:val="0"/>
        <w:adjustRightInd w:val="0"/>
        <w:spacing w:after="0" w:line="240" w:lineRule="auto"/>
        <w:jc w:val="center"/>
        <w:rPr>
          <w:rFonts w:ascii="Times New Roman" w:hAnsi="Times New Roman" w:cs="Times New Roman"/>
          <w:sz w:val="20"/>
          <w:szCs w:val="20"/>
        </w:rPr>
      </w:pPr>
      <w:r w:rsidRPr="00D96F50">
        <w:rPr>
          <w:rFonts w:ascii="Times New Roman" w:hAnsi="Times New Roman" w:cs="Times New Roman"/>
          <w:sz w:val="20"/>
          <w:szCs w:val="20"/>
        </w:rPr>
        <w:t xml:space="preserve">депутатов Совета депутатов сельского поселения Усть-Юган </w:t>
      </w:r>
    </w:p>
    <w:p w:rsidR="00D96F50" w:rsidRPr="00D96F50" w:rsidRDefault="00D96F50" w:rsidP="00D96F50">
      <w:pPr>
        <w:widowControl w:val="0"/>
        <w:autoSpaceDE w:val="0"/>
        <w:autoSpaceDN w:val="0"/>
        <w:adjustRightInd w:val="0"/>
        <w:spacing w:after="0" w:line="240" w:lineRule="auto"/>
        <w:jc w:val="center"/>
        <w:rPr>
          <w:rFonts w:ascii="Times New Roman" w:hAnsi="Times New Roman" w:cs="Times New Roman"/>
          <w:sz w:val="20"/>
          <w:szCs w:val="20"/>
        </w:rPr>
      </w:pPr>
      <w:r w:rsidRPr="00D96F50">
        <w:rPr>
          <w:rFonts w:ascii="Times New Roman" w:hAnsi="Times New Roman" w:cs="Times New Roman"/>
          <w:sz w:val="20"/>
          <w:szCs w:val="20"/>
        </w:rPr>
        <w:t>пятого созыва</w:t>
      </w:r>
    </w:p>
    <w:p w:rsidR="00D96F50" w:rsidRPr="00D96F50" w:rsidRDefault="00D96F50" w:rsidP="00D96F50">
      <w:pPr>
        <w:widowControl w:val="0"/>
        <w:autoSpaceDE w:val="0"/>
        <w:autoSpaceDN w:val="0"/>
        <w:adjustRightInd w:val="0"/>
        <w:spacing w:after="0" w:line="240" w:lineRule="auto"/>
        <w:jc w:val="center"/>
        <w:rPr>
          <w:rFonts w:ascii="Times New Roman" w:hAnsi="Times New Roman" w:cs="Times New Roman"/>
          <w:sz w:val="20"/>
          <w:szCs w:val="20"/>
        </w:rPr>
      </w:pPr>
    </w:p>
    <w:p w:rsidR="00D96F50" w:rsidRPr="00D96F50" w:rsidRDefault="00D96F50" w:rsidP="00D96F50">
      <w:pPr>
        <w:widowControl w:val="0"/>
        <w:autoSpaceDE w:val="0"/>
        <w:autoSpaceDN w:val="0"/>
        <w:adjustRightInd w:val="0"/>
        <w:spacing w:after="0" w:line="240" w:lineRule="auto"/>
        <w:jc w:val="center"/>
        <w:rPr>
          <w:rFonts w:ascii="Times New Roman" w:hAnsi="Times New Roman" w:cs="Times New Roman"/>
          <w:sz w:val="20"/>
          <w:szCs w:val="20"/>
        </w:rPr>
      </w:pPr>
    </w:p>
    <w:p w:rsidR="00D96F50" w:rsidRPr="00D96F50" w:rsidRDefault="00D96F50" w:rsidP="00D96F50">
      <w:pPr>
        <w:widowControl w:val="0"/>
        <w:autoSpaceDE w:val="0"/>
        <w:autoSpaceDN w:val="0"/>
        <w:adjustRightInd w:val="0"/>
        <w:spacing w:after="0" w:line="240" w:lineRule="auto"/>
        <w:jc w:val="both"/>
        <w:rPr>
          <w:rFonts w:ascii="Times New Roman" w:hAnsi="Times New Roman" w:cs="Times New Roman"/>
          <w:sz w:val="20"/>
          <w:szCs w:val="20"/>
        </w:rPr>
      </w:pPr>
      <w:r w:rsidRPr="00D96F50">
        <w:rPr>
          <w:rFonts w:ascii="Times New Roman" w:hAnsi="Times New Roman" w:cs="Times New Roman"/>
          <w:sz w:val="20"/>
          <w:szCs w:val="20"/>
        </w:rPr>
        <w:t xml:space="preserve">            </w:t>
      </w:r>
      <w:proofErr w:type="gramStart"/>
      <w:r w:rsidRPr="00D96F50">
        <w:rPr>
          <w:rFonts w:ascii="Times New Roman" w:hAnsi="Times New Roman" w:cs="Times New Roman"/>
          <w:sz w:val="20"/>
          <w:szCs w:val="20"/>
        </w:rPr>
        <w:t>В соответствии с пунктами 3 и 7 статьи 10 Федерального закона от 12.06.2002 № 67-ФЗ «Об основных гарантиях избирательных прав и права на участие в референдуме граждан Российской Федерации», статьи 2 Закона Ханты-Мансийского автономного округа – Югры от 18.06.2003 № 33-оз «О выборах глав муниципал</w:t>
      </w:r>
      <w:r w:rsidRPr="00D96F50">
        <w:rPr>
          <w:rFonts w:ascii="Times New Roman" w:hAnsi="Times New Roman" w:cs="Times New Roman"/>
          <w:sz w:val="20"/>
          <w:szCs w:val="20"/>
        </w:rPr>
        <w:t>ь</w:t>
      </w:r>
      <w:r w:rsidRPr="00D96F50">
        <w:rPr>
          <w:rFonts w:ascii="Times New Roman" w:hAnsi="Times New Roman" w:cs="Times New Roman"/>
          <w:sz w:val="20"/>
          <w:szCs w:val="20"/>
        </w:rPr>
        <w:t>ных образований в Ханты-Мансийском автономном округе – Югре»,</w:t>
      </w:r>
      <w:r w:rsidRPr="00D96F50">
        <w:rPr>
          <w:sz w:val="20"/>
          <w:szCs w:val="20"/>
        </w:rPr>
        <w:t xml:space="preserve"> </w:t>
      </w:r>
      <w:r w:rsidRPr="00D96F50">
        <w:rPr>
          <w:rFonts w:ascii="Times New Roman" w:hAnsi="Times New Roman" w:cs="Times New Roman"/>
          <w:sz w:val="20"/>
          <w:szCs w:val="20"/>
        </w:rPr>
        <w:t>пунктами 1 и 1.1 статьи 3 Закона Ханты-Мансийского автономного округа – Югры от</w:t>
      </w:r>
      <w:proofErr w:type="gramEnd"/>
      <w:r w:rsidRPr="00D96F50">
        <w:rPr>
          <w:rFonts w:ascii="Times New Roman" w:hAnsi="Times New Roman" w:cs="Times New Roman"/>
          <w:sz w:val="20"/>
          <w:szCs w:val="20"/>
        </w:rPr>
        <w:t xml:space="preserve"> 30.09.2011 № 81-оз «О выборах депутатов представительного о</w:t>
      </w:r>
      <w:r w:rsidRPr="00D96F50">
        <w:rPr>
          <w:rFonts w:ascii="Times New Roman" w:hAnsi="Times New Roman" w:cs="Times New Roman"/>
          <w:sz w:val="20"/>
          <w:szCs w:val="20"/>
        </w:rPr>
        <w:t>р</w:t>
      </w:r>
      <w:r w:rsidRPr="00D96F50">
        <w:rPr>
          <w:rFonts w:ascii="Times New Roman" w:hAnsi="Times New Roman" w:cs="Times New Roman"/>
          <w:sz w:val="20"/>
          <w:szCs w:val="20"/>
        </w:rPr>
        <w:t xml:space="preserve">гана муниципального образования </w:t>
      </w:r>
      <w:proofErr w:type="gramStart"/>
      <w:r w:rsidRPr="00D96F50">
        <w:rPr>
          <w:rFonts w:ascii="Times New Roman" w:hAnsi="Times New Roman" w:cs="Times New Roman"/>
          <w:sz w:val="20"/>
          <w:szCs w:val="20"/>
        </w:rPr>
        <w:t>в</w:t>
      </w:r>
      <w:proofErr w:type="gramEnd"/>
      <w:r w:rsidRPr="00D96F50">
        <w:rPr>
          <w:rFonts w:ascii="Times New Roman" w:hAnsi="Times New Roman" w:cs="Times New Roman"/>
          <w:sz w:val="20"/>
          <w:szCs w:val="20"/>
        </w:rPr>
        <w:t xml:space="preserve"> </w:t>
      </w:r>
      <w:proofErr w:type="gramStart"/>
      <w:r w:rsidRPr="00D96F50">
        <w:rPr>
          <w:rFonts w:ascii="Times New Roman" w:hAnsi="Times New Roman" w:cs="Times New Roman"/>
          <w:sz w:val="20"/>
          <w:szCs w:val="20"/>
        </w:rPr>
        <w:t>Ханты-Мансийском</w:t>
      </w:r>
      <w:proofErr w:type="gramEnd"/>
      <w:r w:rsidRPr="00D96F50">
        <w:rPr>
          <w:rFonts w:ascii="Times New Roman" w:hAnsi="Times New Roman" w:cs="Times New Roman"/>
          <w:sz w:val="20"/>
          <w:szCs w:val="20"/>
        </w:rPr>
        <w:t xml:space="preserve"> автономном округе – Югре», а также руководствуясь Уставом сельского поселения Усть-Юган, С</w:t>
      </w:r>
      <w:r w:rsidRPr="00D96F50">
        <w:rPr>
          <w:rFonts w:ascii="Times New Roman" w:hAnsi="Times New Roman" w:cs="Times New Roman"/>
          <w:sz w:val="20"/>
          <w:szCs w:val="20"/>
        </w:rPr>
        <w:t>о</w:t>
      </w:r>
      <w:r w:rsidRPr="00D96F50">
        <w:rPr>
          <w:rFonts w:ascii="Times New Roman" w:hAnsi="Times New Roman" w:cs="Times New Roman"/>
          <w:sz w:val="20"/>
          <w:szCs w:val="20"/>
        </w:rPr>
        <w:t>вет депутатов сельского поселения Усть-Юган</w:t>
      </w:r>
    </w:p>
    <w:p w:rsidR="00D96F50" w:rsidRPr="00D96F50" w:rsidRDefault="00D96F50" w:rsidP="00D96F50">
      <w:pPr>
        <w:widowControl w:val="0"/>
        <w:autoSpaceDE w:val="0"/>
        <w:autoSpaceDN w:val="0"/>
        <w:adjustRightInd w:val="0"/>
        <w:spacing w:after="0" w:line="240" w:lineRule="auto"/>
        <w:jc w:val="both"/>
        <w:rPr>
          <w:rFonts w:ascii="Times New Roman" w:hAnsi="Times New Roman" w:cs="Times New Roman"/>
          <w:sz w:val="20"/>
          <w:szCs w:val="20"/>
        </w:rPr>
      </w:pPr>
    </w:p>
    <w:p w:rsidR="00D96F50" w:rsidRPr="00D96F50" w:rsidRDefault="00D96F50" w:rsidP="00D96F50">
      <w:pPr>
        <w:widowControl w:val="0"/>
        <w:autoSpaceDE w:val="0"/>
        <w:autoSpaceDN w:val="0"/>
        <w:adjustRightInd w:val="0"/>
        <w:spacing w:after="0" w:line="240" w:lineRule="auto"/>
        <w:jc w:val="center"/>
        <w:rPr>
          <w:rFonts w:ascii="Times New Roman" w:hAnsi="Times New Roman" w:cs="Times New Roman"/>
          <w:bCs/>
          <w:sz w:val="20"/>
          <w:szCs w:val="20"/>
        </w:rPr>
      </w:pPr>
      <w:r w:rsidRPr="00D96F50">
        <w:rPr>
          <w:rFonts w:ascii="Times New Roman" w:hAnsi="Times New Roman" w:cs="Times New Roman"/>
          <w:bCs/>
          <w:sz w:val="20"/>
          <w:szCs w:val="20"/>
        </w:rPr>
        <w:t>РЕШИЛ:</w:t>
      </w:r>
    </w:p>
    <w:p w:rsidR="00D96F50" w:rsidRPr="00D96F50" w:rsidRDefault="00D96F50" w:rsidP="00D96F50">
      <w:pPr>
        <w:widowControl w:val="0"/>
        <w:autoSpaceDE w:val="0"/>
        <w:autoSpaceDN w:val="0"/>
        <w:adjustRightInd w:val="0"/>
        <w:spacing w:after="0" w:line="240" w:lineRule="auto"/>
        <w:jc w:val="center"/>
        <w:rPr>
          <w:rFonts w:ascii="Times New Roman" w:hAnsi="Times New Roman" w:cs="Times New Roman"/>
          <w:b/>
          <w:bCs/>
          <w:sz w:val="20"/>
          <w:szCs w:val="20"/>
        </w:rPr>
      </w:pPr>
    </w:p>
    <w:p w:rsidR="00D96F50" w:rsidRPr="00D96F50" w:rsidRDefault="00D96F50" w:rsidP="00D96F50">
      <w:pPr>
        <w:widowControl w:val="0"/>
        <w:autoSpaceDE w:val="0"/>
        <w:autoSpaceDN w:val="0"/>
        <w:adjustRightInd w:val="0"/>
        <w:spacing w:after="0" w:line="240" w:lineRule="auto"/>
        <w:jc w:val="both"/>
        <w:rPr>
          <w:rFonts w:ascii="Times New Roman" w:hAnsi="Times New Roman" w:cs="Times New Roman"/>
          <w:sz w:val="20"/>
          <w:szCs w:val="20"/>
        </w:rPr>
      </w:pPr>
      <w:r w:rsidRPr="00D96F50">
        <w:rPr>
          <w:rFonts w:ascii="Times New Roman" w:hAnsi="Times New Roman" w:cs="Times New Roman"/>
          <w:sz w:val="20"/>
          <w:szCs w:val="20"/>
        </w:rPr>
        <w:t xml:space="preserve">         1. Назначить выборы Главы сельского поселения Усть-Юган и депутатов Совета депутатов сельского п</w:t>
      </w:r>
      <w:r w:rsidRPr="00D96F50">
        <w:rPr>
          <w:rFonts w:ascii="Times New Roman" w:hAnsi="Times New Roman" w:cs="Times New Roman"/>
          <w:sz w:val="20"/>
          <w:szCs w:val="20"/>
        </w:rPr>
        <w:t>о</w:t>
      </w:r>
      <w:r w:rsidRPr="00D96F50">
        <w:rPr>
          <w:rFonts w:ascii="Times New Roman" w:hAnsi="Times New Roman" w:cs="Times New Roman"/>
          <w:sz w:val="20"/>
          <w:szCs w:val="20"/>
        </w:rPr>
        <w:t>селения Усть-Юган пятого созыва на 10 сентября 2023 года.</w:t>
      </w:r>
    </w:p>
    <w:p w:rsidR="00D96F50" w:rsidRPr="00D96F50" w:rsidRDefault="00D96F50" w:rsidP="00D96F50">
      <w:pPr>
        <w:pStyle w:val="ConsPlusNonformat"/>
        <w:widowControl/>
        <w:ind w:firstLine="709"/>
        <w:jc w:val="both"/>
        <w:rPr>
          <w:rFonts w:ascii="Times New Roman" w:hAnsi="Times New Roman" w:cs="Times New Roman"/>
        </w:rPr>
      </w:pPr>
      <w:r w:rsidRPr="00D96F50">
        <w:rPr>
          <w:rFonts w:ascii="Times New Roman" w:hAnsi="Times New Roman" w:cs="Times New Roman"/>
        </w:rPr>
        <w:t>2. Настоящее решение опубликовать в бюллетене «Усть-Юганский вестник» и разместить на офиц</w:t>
      </w:r>
      <w:r w:rsidRPr="00D96F50">
        <w:rPr>
          <w:rFonts w:ascii="Times New Roman" w:hAnsi="Times New Roman" w:cs="Times New Roman"/>
        </w:rPr>
        <w:t>и</w:t>
      </w:r>
      <w:r w:rsidRPr="00D96F50">
        <w:rPr>
          <w:rFonts w:ascii="Times New Roman" w:hAnsi="Times New Roman" w:cs="Times New Roman"/>
        </w:rPr>
        <w:t>альном сайте органов местного самоуправления сельского поселения Усть-Юган.</w:t>
      </w:r>
    </w:p>
    <w:p w:rsidR="00D96F50" w:rsidRPr="00D96F50" w:rsidRDefault="00D96F50" w:rsidP="00D96F50">
      <w:pPr>
        <w:pStyle w:val="ConsPlusNonformat"/>
        <w:widowControl/>
        <w:ind w:firstLine="709"/>
        <w:jc w:val="both"/>
        <w:rPr>
          <w:rFonts w:ascii="Times New Roman" w:hAnsi="Times New Roman" w:cs="Times New Roman"/>
        </w:rPr>
      </w:pPr>
      <w:r w:rsidRPr="00D96F50">
        <w:rPr>
          <w:rFonts w:ascii="Times New Roman" w:hAnsi="Times New Roman" w:cs="Times New Roman"/>
        </w:rPr>
        <w:t>3. Настоящее решение вступает в силу после официального опубликов</w:t>
      </w:r>
      <w:r w:rsidRPr="00D96F50">
        <w:rPr>
          <w:rFonts w:ascii="Times New Roman" w:hAnsi="Times New Roman" w:cs="Times New Roman"/>
        </w:rPr>
        <w:t>а</w:t>
      </w:r>
      <w:r w:rsidRPr="00D96F50">
        <w:rPr>
          <w:rFonts w:ascii="Times New Roman" w:hAnsi="Times New Roman" w:cs="Times New Roman"/>
        </w:rPr>
        <w:t>ния.</w:t>
      </w:r>
    </w:p>
    <w:p w:rsidR="00D96F50" w:rsidRDefault="00D96F50" w:rsidP="00D96F50">
      <w:pPr>
        <w:widowControl w:val="0"/>
        <w:autoSpaceDE w:val="0"/>
        <w:autoSpaceDN w:val="0"/>
        <w:adjustRightInd w:val="0"/>
        <w:spacing w:after="0" w:line="240" w:lineRule="auto"/>
        <w:jc w:val="both"/>
        <w:rPr>
          <w:rFonts w:ascii="Times New Roman" w:hAnsi="Times New Roman" w:cs="Times New Roman"/>
          <w:sz w:val="20"/>
          <w:szCs w:val="20"/>
        </w:rPr>
      </w:pPr>
    </w:p>
    <w:p w:rsidR="00D96F50" w:rsidRDefault="00D96F50" w:rsidP="00D96F50">
      <w:pPr>
        <w:widowControl w:val="0"/>
        <w:autoSpaceDE w:val="0"/>
        <w:autoSpaceDN w:val="0"/>
        <w:adjustRightInd w:val="0"/>
        <w:spacing w:after="0" w:line="240" w:lineRule="auto"/>
        <w:jc w:val="both"/>
        <w:rPr>
          <w:rFonts w:ascii="Times New Roman" w:hAnsi="Times New Roman" w:cs="Times New Roman"/>
          <w:sz w:val="20"/>
          <w:szCs w:val="20"/>
        </w:rPr>
      </w:pPr>
    </w:p>
    <w:p w:rsidR="00D96F50" w:rsidRPr="00D96F50" w:rsidRDefault="00D96F50" w:rsidP="00D96F50">
      <w:pPr>
        <w:widowControl w:val="0"/>
        <w:autoSpaceDE w:val="0"/>
        <w:autoSpaceDN w:val="0"/>
        <w:adjustRightInd w:val="0"/>
        <w:spacing w:after="0" w:line="240" w:lineRule="auto"/>
        <w:jc w:val="both"/>
        <w:rPr>
          <w:rFonts w:ascii="Times New Roman" w:hAnsi="Times New Roman" w:cs="Times New Roman"/>
          <w:sz w:val="20"/>
          <w:szCs w:val="20"/>
        </w:rPr>
      </w:pPr>
    </w:p>
    <w:p w:rsidR="00D96F50" w:rsidRPr="00D96F50" w:rsidRDefault="00D96F50" w:rsidP="00D96F50">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D96F50">
        <w:rPr>
          <w:rFonts w:ascii="Times New Roman" w:hAnsi="Times New Roman" w:cs="Times New Roman"/>
          <w:sz w:val="20"/>
          <w:szCs w:val="20"/>
        </w:rPr>
        <w:t>Исполняющий</w:t>
      </w:r>
      <w:proofErr w:type="gramEnd"/>
      <w:r w:rsidRPr="00D96F50">
        <w:rPr>
          <w:rFonts w:ascii="Times New Roman" w:hAnsi="Times New Roman" w:cs="Times New Roman"/>
          <w:sz w:val="20"/>
          <w:szCs w:val="20"/>
        </w:rPr>
        <w:t xml:space="preserve"> обязанности</w:t>
      </w:r>
    </w:p>
    <w:p w:rsidR="00B73CF9" w:rsidRDefault="00D96F50" w:rsidP="00D96F50">
      <w:pPr>
        <w:tabs>
          <w:tab w:val="left" w:pos="851"/>
          <w:tab w:val="left" w:pos="6237"/>
        </w:tabs>
        <w:autoSpaceDE w:val="0"/>
        <w:autoSpaceDN w:val="0"/>
        <w:adjustRightInd w:val="0"/>
        <w:spacing w:after="0" w:line="240" w:lineRule="auto"/>
        <w:rPr>
          <w:sz w:val="28"/>
          <w:szCs w:val="28"/>
        </w:rPr>
      </w:pPr>
      <w:r w:rsidRPr="00D96F50">
        <w:rPr>
          <w:rFonts w:ascii="Times New Roman" w:hAnsi="Times New Roman" w:cs="Times New Roman"/>
          <w:sz w:val="20"/>
          <w:szCs w:val="20"/>
        </w:rPr>
        <w:t>Главы поселения                                                           Н.А. Щербакова</w:t>
      </w:r>
      <w:r w:rsidRPr="00302B57">
        <w:rPr>
          <w:rFonts w:ascii="Times New Roman" w:hAnsi="Times New Roman" w:cs="Times New Roman"/>
          <w:sz w:val="28"/>
          <w:szCs w:val="28"/>
        </w:rPr>
        <w:t xml:space="preserve">                </w:t>
      </w: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D96F50"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35.55pt;margin-top:3.1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D96F50" w:rsidP="000F1DAC">
      <w:pPr>
        <w:spacing w:after="0" w:line="240" w:lineRule="auto"/>
        <w:jc w:val="center"/>
        <w:rPr>
          <w:b/>
          <w:sz w:val="16"/>
          <w:szCs w:val="16"/>
        </w:rPr>
      </w:pPr>
      <w:r>
        <w:rPr>
          <w:noProof/>
          <w:sz w:val="16"/>
          <w:szCs w:val="16"/>
          <w:lang w:eastAsia="ru-RU"/>
        </w:rPr>
        <w:drawing>
          <wp:anchor distT="0" distB="0" distL="114300" distR="114300" simplePos="0" relativeHeight="251657728" behindDoc="0" locked="0" layoutInCell="1" allowOverlap="1" wp14:anchorId="14A7C12E" wp14:editId="02AACB25">
            <wp:simplePos x="0" y="0"/>
            <wp:positionH relativeFrom="margin">
              <wp:posOffset>-384693</wp:posOffset>
            </wp:positionH>
            <wp:positionV relativeFrom="margin">
              <wp:posOffset>7549515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06CF4">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D96F50">
        <w:rPr>
          <w:sz w:val="16"/>
          <w:szCs w:val="16"/>
        </w:rPr>
        <w:t>13.06.2023</w:t>
      </w:r>
      <w:bookmarkStart w:id="0" w:name="_GoBack"/>
      <w:bookmarkEnd w:id="0"/>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0"/>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D96F50">
      <w:rPr>
        <w:rStyle w:val="af7"/>
        <w:rFonts w:cs="Arial"/>
        <w:noProof/>
      </w:rPr>
      <w:t>2</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48B8"/>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6F50"/>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B5D2-5511-45DA-B886-266F3E9D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2020-01-27T09:56:00Z</cp:lastPrinted>
  <dcterms:created xsi:type="dcterms:W3CDTF">2023-06-13T06:44:00Z</dcterms:created>
  <dcterms:modified xsi:type="dcterms:W3CDTF">2023-06-13T06:47:00Z</dcterms:modified>
</cp:coreProperties>
</file>