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E21A71">
        <w:rPr>
          <w:rFonts w:ascii="Arial" w:hAnsi="Arial" w:cs="Arial"/>
          <w:b/>
          <w:bCs/>
          <w:sz w:val="26"/>
          <w:szCs w:val="26"/>
          <w:u w:val="single"/>
        </w:rPr>
        <w:t>27</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E21A71">
        <w:rPr>
          <w:rFonts w:ascii="Arial" w:hAnsi="Arial" w:cs="Arial"/>
          <w:b/>
          <w:bCs/>
          <w:sz w:val="26"/>
          <w:szCs w:val="26"/>
          <w:u w:val="single"/>
        </w:rPr>
        <w:t>25</w:t>
      </w:r>
      <w:r w:rsidR="00542606">
        <w:rPr>
          <w:rFonts w:ascii="Arial" w:hAnsi="Arial" w:cs="Arial"/>
          <w:b/>
          <w:bCs/>
          <w:sz w:val="26"/>
          <w:szCs w:val="26"/>
          <w:u w:val="single"/>
        </w:rPr>
        <w:t xml:space="preserve"> </w:t>
      </w:r>
      <w:r w:rsidR="00D739AA">
        <w:rPr>
          <w:rFonts w:ascii="Arial" w:hAnsi="Arial" w:cs="Arial"/>
          <w:b/>
          <w:bCs/>
          <w:sz w:val="26"/>
          <w:szCs w:val="26"/>
          <w:u w:val="single"/>
        </w:rPr>
        <w:t>апреля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396A20" w:rsidRDefault="00396A20" w:rsidP="005A3369">
      <w:pPr>
        <w:spacing w:after="0" w:line="240" w:lineRule="auto"/>
        <w:ind w:right="18"/>
        <w:rPr>
          <w:rFonts w:ascii="Times New Roman" w:hAnsi="Times New Roman" w:cs="Times New Roman"/>
          <w:b/>
          <w:sz w:val="20"/>
          <w:szCs w:val="20"/>
          <w:lang w:eastAsia="ru-RU"/>
        </w:rPr>
      </w:pPr>
    </w:p>
    <w:p w:rsidR="00396A20" w:rsidRDefault="00396A20" w:rsidP="00396A20">
      <w:pPr>
        <w:spacing w:after="0" w:line="240" w:lineRule="auto"/>
        <w:ind w:right="18"/>
        <w:rPr>
          <w:rFonts w:ascii="Times New Roman" w:hAnsi="Times New Roman" w:cs="Times New Roman"/>
          <w:b/>
          <w:sz w:val="20"/>
          <w:szCs w:val="20"/>
          <w:lang w:eastAsia="ru-RU"/>
        </w:rPr>
      </w:pPr>
    </w:p>
    <w:p w:rsidR="00396A20" w:rsidRPr="00396A20" w:rsidRDefault="00396A20" w:rsidP="00396A20">
      <w:pPr>
        <w:spacing w:after="0" w:line="240" w:lineRule="auto"/>
        <w:ind w:right="18"/>
        <w:jc w:val="center"/>
        <w:rPr>
          <w:rFonts w:ascii="Times New Roman" w:hAnsi="Times New Roman" w:cs="Times New Roman"/>
          <w:b/>
          <w:sz w:val="22"/>
          <w:szCs w:val="20"/>
          <w:lang w:eastAsia="ru-RU"/>
        </w:rPr>
      </w:pPr>
      <w:r w:rsidRPr="00396A20">
        <w:rPr>
          <w:rFonts w:ascii="Times New Roman" w:hAnsi="Times New Roman" w:cs="Times New Roman"/>
          <w:b/>
          <w:sz w:val="22"/>
          <w:szCs w:val="20"/>
          <w:lang w:eastAsia="ru-RU"/>
        </w:rPr>
        <w:t xml:space="preserve">АДМИНИСТРАЦИЯ СЕЛЬСКОГО ПОСЕЛЕНИЯ </w:t>
      </w:r>
    </w:p>
    <w:p w:rsidR="00396A20" w:rsidRPr="00396A20" w:rsidRDefault="00396A20" w:rsidP="00396A20">
      <w:pPr>
        <w:spacing w:after="0" w:line="240" w:lineRule="auto"/>
        <w:ind w:right="18"/>
        <w:jc w:val="center"/>
        <w:rPr>
          <w:rFonts w:ascii="Times New Roman" w:hAnsi="Times New Roman" w:cs="Times New Roman"/>
          <w:sz w:val="22"/>
          <w:szCs w:val="20"/>
          <w:lang w:eastAsia="ru-RU"/>
        </w:rPr>
      </w:pPr>
      <w:r w:rsidRPr="00396A20">
        <w:rPr>
          <w:rFonts w:ascii="Times New Roman" w:hAnsi="Times New Roman" w:cs="Times New Roman"/>
          <w:b/>
          <w:sz w:val="22"/>
          <w:szCs w:val="20"/>
          <w:lang w:eastAsia="ru-RU"/>
        </w:rPr>
        <w:t>УСТЬ-ЮГАН</w:t>
      </w:r>
    </w:p>
    <w:p w:rsidR="00396A20" w:rsidRPr="00396A20" w:rsidRDefault="00396A20" w:rsidP="00396A20">
      <w:pPr>
        <w:spacing w:after="0" w:line="240" w:lineRule="auto"/>
        <w:ind w:right="18"/>
        <w:jc w:val="center"/>
        <w:rPr>
          <w:rFonts w:ascii="Times New Roman" w:hAnsi="Times New Roman" w:cs="Times New Roman"/>
          <w:sz w:val="22"/>
          <w:szCs w:val="20"/>
          <w:lang w:eastAsia="ru-RU"/>
        </w:rPr>
      </w:pPr>
    </w:p>
    <w:p w:rsidR="00396A20" w:rsidRPr="00396A20" w:rsidRDefault="00396A20" w:rsidP="00396A20">
      <w:pPr>
        <w:spacing w:after="0" w:line="240" w:lineRule="auto"/>
        <w:ind w:right="18"/>
        <w:jc w:val="center"/>
        <w:rPr>
          <w:rFonts w:ascii="Times New Roman" w:hAnsi="Times New Roman" w:cs="Times New Roman"/>
          <w:b/>
          <w:sz w:val="22"/>
          <w:szCs w:val="20"/>
          <w:lang w:eastAsia="ru-RU"/>
        </w:rPr>
      </w:pPr>
      <w:r w:rsidRPr="00396A20">
        <w:rPr>
          <w:rFonts w:ascii="Times New Roman" w:hAnsi="Times New Roman" w:cs="Times New Roman"/>
          <w:b/>
          <w:sz w:val="22"/>
          <w:szCs w:val="20"/>
          <w:lang w:eastAsia="ru-RU"/>
        </w:rPr>
        <w:t>ПОСТАНОВЛЕНИЕ</w:t>
      </w:r>
    </w:p>
    <w:tbl>
      <w:tblPr>
        <w:tblpPr w:leftFromText="180" w:rightFromText="180" w:bottomFromText="200" w:vertAnchor="text" w:horzAnchor="margin" w:tblpY="112"/>
        <w:tblW w:w="0" w:type="auto"/>
        <w:tblBorders>
          <w:bottom w:val="single" w:sz="4" w:space="0" w:color="000000"/>
        </w:tblBorders>
        <w:tblLook w:val="04A0" w:firstRow="1" w:lastRow="0" w:firstColumn="1" w:lastColumn="0" w:noHBand="0" w:noVBand="1"/>
      </w:tblPr>
      <w:tblGrid>
        <w:gridCol w:w="1890"/>
        <w:gridCol w:w="2872"/>
        <w:gridCol w:w="3109"/>
        <w:gridCol w:w="495"/>
        <w:gridCol w:w="1381"/>
      </w:tblGrid>
      <w:tr w:rsidR="00E21A71" w:rsidRPr="00E21A71" w:rsidTr="00E21A71">
        <w:tc>
          <w:tcPr>
            <w:tcW w:w="1890" w:type="dxa"/>
            <w:tcBorders>
              <w:top w:val="nil"/>
              <w:left w:val="nil"/>
              <w:bottom w:val="single" w:sz="4" w:space="0" w:color="000000"/>
              <w:right w:val="nil"/>
            </w:tcBorders>
          </w:tcPr>
          <w:p w:rsidR="00E21A71" w:rsidRPr="00E21A71" w:rsidRDefault="00E21A71" w:rsidP="00E21A71">
            <w:pPr>
              <w:spacing w:before="100" w:beforeAutospacing="1" w:after="100" w:afterAutospacing="1"/>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25.04.2022</w:t>
            </w:r>
          </w:p>
        </w:tc>
        <w:tc>
          <w:tcPr>
            <w:tcW w:w="2872" w:type="dxa"/>
            <w:tcBorders>
              <w:top w:val="nil"/>
              <w:left w:val="nil"/>
              <w:bottom w:val="nil"/>
              <w:right w:val="nil"/>
            </w:tcBorders>
          </w:tcPr>
          <w:p w:rsidR="00E21A71" w:rsidRPr="00E21A71" w:rsidRDefault="00E21A71" w:rsidP="00E21A71">
            <w:pPr>
              <w:spacing w:before="100" w:beforeAutospacing="1" w:after="100" w:afterAutospacing="1"/>
              <w:rPr>
                <w:sz w:val="20"/>
                <w:szCs w:val="20"/>
                <w:lang w:eastAsia="ru-RU"/>
              </w:rPr>
            </w:pPr>
          </w:p>
        </w:tc>
        <w:tc>
          <w:tcPr>
            <w:tcW w:w="3109" w:type="dxa"/>
            <w:tcBorders>
              <w:top w:val="nil"/>
              <w:left w:val="nil"/>
              <w:bottom w:val="nil"/>
              <w:right w:val="nil"/>
            </w:tcBorders>
          </w:tcPr>
          <w:p w:rsidR="00E21A71" w:rsidRPr="00E21A71" w:rsidRDefault="00E21A71" w:rsidP="00E21A71">
            <w:pPr>
              <w:spacing w:before="100" w:beforeAutospacing="1" w:after="100" w:afterAutospacing="1"/>
              <w:jc w:val="right"/>
              <w:rPr>
                <w:sz w:val="20"/>
                <w:szCs w:val="20"/>
                <w:lang w:eastAsia="ru-RU"/>
              </w:rPr>
            </w:pPr>
          </w:p>
        </w:tc>
        <w:tc>
          <w:tcPr>
            <w:tcW w:w="495" w:type="dxa"/>
            <w:tcBorders>
              <w:top w:val="nil"/>
              <w:left w:val="nil"/>
              <w:bottom w:val="nil"/>
              <w:right w:val="nil"/>
            </w:tcBorders>
          </w:tcPr>
          <w:p w:rsidR="00E21A71" w:rsidRPr="00E21A71" w:rsidRDefault="00E21A71" w:rsidP="00E21A71">
            <w:pPr>
              <w:spacing w:before="100" w:beforeAutospacing="1" w:after="100" w:afterAutospacing="1"/>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 </w:t>
            </w:r>
          </w:p>
        </w:tc>
        <w:tc>
          <w:tcPr>
            <w:tcW w:w="1381" w:type="dxa"/>
            <w:tcBorders>
              <w:top w:val="nil"/>
              <w:left w:val="nil"/>
              <w:bottom w:val="single" w:sz="4" w:space="0" w:color="000000"/>
              <w:right w:val="nil"/>
            </w:tcBorders>
          </w:tcPr>
          <w:p w:rsidR="00E21A71" w:rsidRPr="00E21A71" w:rsidRDefault="00E21A71" w:rsidP="00E21A71">
            <w:pPr>
              <w:spacing w:before="100" w:beforeAutospacing="1" w:after="100" w:afterAutospacing="1"/>
              <w:ind w:right="-143"/>
              <w:rPr>
                <w:rFonts w:ascii="Times New Roman" w:hAnsi="Times New Roman" w:cs="Times New Roman"/>
                <w:sz w:val="20"/>
                <w:szCs w:val="20"/>
                <w:lang w:eastAsia="ru-RU"/>
              </w:rPr>
            </w:pPr>
            <w:r w:rsidRPr="00E21A71">
              <w:rPr>
                <w:rFonts w:ascii="Times New Roman" w:hAnsi="Times New Roman" w:cs="Times New Roman"/>
                <w:sz w:val="20"/>
                <w:szCs w:val="20"/>
                <w:lang w:eastAsia="ru-RU"/>
              </w:rPr>
              <w:t>58-па-нпа</w:t>
            </w:r>
          </w:p>
        </w:tc>
      </w:tr>
    </w:tbl>
    <w:p w:rsidR="00E21A71" w:rsidRPr="00E21A71" w:rsidRDefault="00E21A71" w:rsidP="00E21A71">
      <w:pPr>
        <w:spacing w:after="0" w:line="240" w:lineRule="auto"/>
        <w:ind w:right="18"/>
        <w:jc w:val="center"/>
        <w:rPr>
          <w:rFonts w:ascii="Times New Roman" w:hAnsi="Times New Roman" w:cs="Times New Roman"/>
          <w:sz w:val="16"/>
          <w:szCs w:val="20"/>
          <w:lang w:eastAsia="ru-RU"/>
        </w:rPr>
      </w:pPr>
      <w:r w:rsidRPr="00E21A71">
        <w:rPr>
          <w:rFonts w:ascii="Times New Roman" w:hAnsi="Times New Roman" w:cs="Times New Roman"/>
          <w:sz w:val="16"/>
          <w:szCs w:val="20"/>
          <w:lang w:eastAsia="ru-RU"/>
        </w:rPr>
        <w:t>п</w:t>
      </w:r>
      <w:bookmarkStart w:id="0" w:name="_GoBack"/>
      <w:bookmarkEnd w:id="0"/>
      <w:r w:rsidRPr="00E21A71">
        <w:rPr>
          <w:rFonts w:ascii="Times New Roman" w:hAnsi="Times New Roman" w:cs="Times New Roman"/>
          <w:sz w:val="16"/>
          <w:szCs w:val="20"/>
          <w:lang w:eastAsia="ru-RU"/>
        </w:rPr>
        <w:t>. Усть-Юган</w:t>
      </w:r>
    </w:p>
    <w:p w:rsidR="00E21A71" w:rsidRPr="00E21A71" w:rsidRDefault="00E21A71" w:rsidP="00E21A71">
      <w:pPr>
        <w:spacing w:after="0" w:line="240" w:lineRule="auto"/>
        <w:rPr>
          <w:rFonts w:ascii="Times New Roman" w:hAnsi="Times New Roman" w:cs="Times New Roman"/>
          <w:sz w:val="20"/>
          <w:szCs w:val="20"/>
          <w:lang w:eastAsia="ru-RU"/>
        </w:rPr>
      </w:pPr>
    </w:p>
    <w:p w:rsidR="00E21A71" w:rsidRPr="00E21A71" w:rsidRDefault="00E21A71" w:rsidP="00E21A71">
      <w:pPr>
        <w:spacing w:after="0" w:line="240" w:lineRule="auto"/>
        <w:rPr>
          <w:rFonts w:ascii="Times New Roman" w:hAnsi="Times New Roman" w:cs="Times New Roman"/>
          <w:sz w:val="20"/>
          <w:szCs w:val="20"/>
          <w:lang w:eastAsia="ru-RU"/>
        </w:rPr>
      </w:pPr>
    </w:p>
    <w:p w:rsidR="00E21A71" w:rsidRPr="00E21A71" w:rsidRDefault="00E21A71" w:rsidP="00E21A71">
      <w:pPr>
        <w:autoSpaceDE w:val="0"/>
        <w:autoSpaceDN w:val="0"/>
        <w:adjustRightInd w:val="0"/>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О внесении изменений</w:t>
      </w:r>
    </w:p>
    <w:p w:rsidR="00E21A71" w:rsidRPr="00E21A71" w:rsidRDefault="00E21A71" w:rsidP="00E21A71">
      <w:pPr>
        <w:autoSpaceDE w:val="0"/>
        <w:autoSpaceDN w:val="0"/>
        <w:adjustRightInd w:val="0"/>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в постановление администрации сельского поселения Усть-Юган </w:t>
      </w:r>
    </w:p>
    <w:p w:rsidR="00E21A71" w:rsidRPr="00E21A71" w:rsidRDefault="00E21A71" w:rsidP="00E21A71">
      <w:pPr>
        <w:autoSpaceDE w:val="0"/>
        <w:autoSpaceDN w:val="0"/>
        <w:adjustRightInd w:val="0"/>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от 29.11.2018 № 243-па «Об утверждении муниципальной программы «Совершенствование муниципального управления </w:t>
      </w:r>
    </w:p>
    <w:p w:rsidR="00E21A71" w:rsidRPr="00E21A71" w:rsidRDefault="00E21A71" w:rsidP="00E21A71">
      <w:pPr>
        <w:autoSpaceDE w:val="0"/>
        <w:autoSpaceDN w:val="0"/>
        <w:adjustRightInd w:val="0"/>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в сельском поселении Усть-Юган на 2019-2025 годы»</w:t>
      </w:r>
    </w:p>
    <w:p w:rsidR="00E21A71" w:rsidRPr="00E21A71" w:rsidRDefault="00E21A71" w:rsidP="00E21A71">
      <w:pPr>
        <w:autoSpaceDE w:val="0"/>
        <w:autoSpaceDN w:val="0"/>
        <w:adjustRightInd w:val="0"/>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 </w:t>
      </w:r>
      <w:proofErr w:type="gramStart"/>
      <w:r w:rsidRPr="00E21A71">
        <w:rPr>
          <w:rFonts w:ascii="Times New Roman" w:hAnsi="Times New Roman" w:cs="Times New Roman"/>
          <w:sz w:val="20"/>
          <w:szCs w:val="20"/>
          <w:lang w:eastAsia="ru-RU"/>
        </w:rPr>
        <w:t xml:space="preserve">(в редакции от 31.12.2019 № 218-па-нпа, от 06.05.2020 № 87-па-нпа, </w:t>
      </w:r>
      <w:proofErr w:type="gramEnd"/>
    </w:p>
    <w:p w:rsidR="00E21A71" w:rsidRPr="00E21A71" w:rsidRDefault="00E21A71" w:rsidP="00E21A71">
      <w:pPr>
        <w:autoSpaceDE w:val="0"/>
        <w:autoSpaceDN w:val="0"/>
        <w:adjustRightInd w:val="0"/>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от 22.09.2020 № 150-па-нпа, от 29.12.2020 № 196-па-нпа, </w:t>
      </w:r>
    </w:p>
    <w:p w:rsidR="00E21A71" w:rsidRPr="00E21A71" w:rsidRDefault="00E21A71" w:rsidP="00E21A71">
      <w:pPr>
        <w:autoSpaceDE w:val="0"/>
        <w:autoSpaceDN w:val="0"/>
        <w:adjustRightInd w:val="0"/>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от 06.04.2021 № 27-па-нпа, от 15.09.2021 № 100-па-нпа, </w:t>
      </w:r>
    </w:p>
    <w:p w:rsidR="00E21A71" w:rsidRPr="00E21A71" w:rsidRDefault="00E21A71" w:rsidP="00E21A71">
      <w:pPr>
        <w:autoSpaceDE w:val="0"/>
        <w:autoSpaceDN w:val="0"/>
        <w:adjustRightInd w:val="0"/>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от 30.12.2021 № 170-па-нпа, от 08.02.2022 № 11-па-нпа)</w:t>
      </w:r>
    </w:p>
    <w:p w:rsidR="00E21A71" w:rsidRPr="00E21A71" w:rsidRDefault="00E21A71" w:rsidP="00E21A71">
      <w:pPr>
        <w:autoSpaceDE w:val="0"/>
        <w:autoSpaceDN w:val="0"/>
        <w:adjustRightInd w:val="0"/>
        <w:spacing w:after="0" w:line="240" w:lineRule="auto"/>
        <w:jc w:val="center"/>
        <w:rPr>
          <w:rFonts w:ascii="Times New Roman" w:hAnsi="Times New Roman" w:cs="Times New Roman"/>
          <w:sz w:val="20"/>
          <w:szCs w:val="20"/>
          <w:lang w:eastAsia="ru-RU"/>
        </w:rPr>
      </w:pPr>
    </w:p>
    <w:p w:rsidR="00E21A71" w:rsidRPr="00E21A71" w:rsidRDefault="00E21A71" w:rsidP="00E21A71">
      <w:pPr>
        <w:suppressAutoHyphens/>
        <w:spacing w:after="0" w:line="240" w:lineRule="auto"/>
        <w:jc w:val="both"/>
        <w:rPr>
          <w:rFonts w:ascii="Times New Roman" w:hAnsi="Times New Roman" w:cs="Times New Roman"/>
          <w:sz w:val="20"/>
          <w:szCs w:val="20"/>
          <w:lang w:eastAsia="ru-RU"/>
        </w:rPr>
      </w:pPr>
    </w:p>
    <w:p w:rsidR="00E21A71" w:rsidRPr="00E21A71" w:rsidRDefault="00E21A71" w:rsidP="00E21A71">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E21A71">
        <w:rPr>
          <w:rFonts w:ascii="Times New Roman" w:hAnsi="Times New Roman" w:cs="Times New Roman"/>
          <w:bCs/>
          <w:sz w:val="20"/>
          <w:szCs w:val="20"/>
          <w:lang w:eastAsia="ru-RU"/>
        </w:rPr>
        <w:t>В соответствии</w:t>
      </w:r>
      <w:r w:rsidRPr="00E21A71">
        <w:rPr>
          <w:rFonts w:ascii="Times New Roman" w:hAnsi="Times New Roman" w:cs="Times New Roman"/>
          <w:b/>
          <w:bCs/>
          <w:sz w:val="20"/>
          <w:szCs w:val="20"/>
          <w:lang w:eastAsia="ru-RU"/>
        </w:rPr>
        <w:t xml:space="preserve"> </w:t>
      </w:r>
      <w:r w:rsidRPr="00E21A71">
        <w:rPr>
          <w:rFonts w:ascii="Times New Roman" w:hAnsi="Times New Roman" w:cs="Times New Roman"/>
          <w:sz w:val="20"/>
          <w:szCs w:val="20"/>
          <w:lang w:eastAsia="ru-RU"/>
        </w:rPr>
        <w:t xml:space="preserve">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E21A71">
        <w:rPr>
          <w:rFonts w:ascii="Times New Roman" w:hAnsi="Times New Roman" w:cs="Times New Roman"/>
          <w:bCs/>
          <w:sz w:val="20"/>
          <w:szCs w:val="20"/>
          <w:lang w:eastAsia="ru-RU"/>
        </w:rPr>
        <w:t>постановл</w:t>
      </w:r>
      <w:r w:rsidRPr="00E21A71">
        <w:rPr>
          <w:rFonts w:ascii="Times New Roman" w:hAnsi="Times New Roman" w:cs="Times New Roman"/>
          <w:bCs/>
          <w:sz w:val="20"/>
          <w:szCs w:val="20"/>
          <w:lang w:eastAsia="ru-RU"/>
        </w:rPr>
        <w:t>е</w:t>
      </w:r>
      <w:r w:rsidRPr="00E21A71">
        <w:rPr>
          <w:rFonts w:ascii="Times New Roman" w:hAnsi="Times New Roman" w:cs="Times New Roman"/>
          <w:bCs/>
          <w:sz w:val="20"/>
          <w:szCs w:val="20"/>
          <w:lang w:eastAsia="ru-RU"/>
        </w:rPr>
        <w:t>нием администрации сельского поселения Усть-Юган от 07.11.2016 № 160-па «</w:t>
      </w:r>
      <w:r w:rsidRPr="00E21A71">
        <w:rPr>
          <w:rFonts w:ascii="Times New Roman" w:hAnsi="Times New Roman" w:cs="Times New Roman"/>
          <w:sz w:val="20"/>
          <w:szCs w:val="20"/>
          <w:lang w:eastAsia="ru-RU"/>
        </w:rPr>
        <w:t>О порядке разработки и реал</w:t>
      </w:r>
      <w:r w:rsidRPr="00E21A71">
        <w:rPr>
          <w:rFonts w:ascii="Times New Roman" w:hAnsi="Times New Roman" w:cs="Times New Roman"/>
          <w:sz w:val="20"/>
          <w:szCs w:val="20"/>
          <w:lang w:eastAsia="ru-RU"/>
        </w:rPr>
        <w:t>и</w:t>
      </w:r>
      <w:r w:rsidRPr="00E21A71">
        <w:rPr>
          <w:rFonts w:ascii="Times New Roman" w:hAnsi="Times New Roman" w:cs="Times New Roman"/>
          <w:sz w:val="20"/>
          <w:szCs w:val="20"/>
          <w:lang w:eastAsia="ru-RU"/>
        </w:rPr>
        <w:t xml:space="preserve">зации муниципальных и ведомственных целевых программ муниципального образования сельское поселение Усть-Юган» (в редакции на 30.12.2021 № 174-па-нпа),                        </w:t>
      </w:r>
      <w:proofErr w:type="gramStart"/>
      <w:r w:rsidRPr="00E21A71">
        <w:rPr>
          <w:rFonts w:ascii="Times New Roman" w:hAnsi="Times New Roman" w:cs="Times New Roman"/>
          <w:bCs/>
          <w:sz w:val="20"/>
          <w:szCs w:val="20"/>
          <w:lang w:eastAsia="ru-RU"/>
        </w:rPr>
        <w:t>п</w:t>
      </w:r>
      <w:proofErr w:type="gramEnd"/>
      <w:r w:rsidRPr="00E21A71">
        <w:rPr>
          <w:rFonts w:ascii="Times New Roman" w:hAnsi="Times New Roman" w:cs="Times New Roman"/>
          <w:bCs/>
          <w:sz w:val="20"/>
          <w:szCs w:val="20"/>
          <w:lang w:eastAsia="ru-RU"/>
        </w:rPr>
        <w:t xml:space="preserve"> о с т а н о в л я ю:</w:t>
      </w:r>
    </w:p>
    <w:p w:rsidR="00E21A71" w:rsidRPr="00E21A71" w:rsidRDefault="00E21A71" w:rsidP="00E21A71">
      <w:pPr>
        <w:suppressAutoHyphens/>
        <w:spacing w:after="0" w:line="240" w:lineRule="auto"/>
        <w:ind w:firstLine="567"/>
        <w:jc w:val="both"/>
        <w:rPr>
          <w:rFonts w:ascii="Times New Roman" w:hAnsi="Times New Roman" w:cs="Times New Roman"/>
          <w:sz w:val="20"/>
          <w:szCs w:val="20"/>
          <w:lang w:eastAsia="ru-RU"/>
        </w:rPr>
      </w:pPr>
    </w:p>
    <w:p w:rsidR="00E21A71" w:rsidRPr="00E21A71" w:rsidRDefault="00E21A71" w:rsidP="00E21A71">
      <w:pPr>
        <w:numPr>
          <w:ilvl w:val="0"/>
          <w:numId w:val="35"/>
        </w:numPr>
        <w:tabs>
          <w:tab w:val="num" w:pos="0"/>
        </w:tabs>
        <w:autoSpaceDE w:val="0"/>
        <w:autoSpaceDN w:val="0"/>
        <w:adjustRightInd w:val="0"/>
        <w:spacing w:after="0" w:line="240" w:lineRule="auto"/>
        <w:ind w:left="0" w:firstLine="709"/>
        <w:jc w:val="both"/>
        <w:rPr>
          <w:rFonts w:ascii="Times New Roman" w:hAnsi="Times New Roman" w:cs="Times New Roman"/>
          <w:sz w:val="20"/>
          <w:szCs w:val="20"/>
          <w:lang w:eastAsia="ru-RU"/>
        </w:rPr>
      </w:pPr>
      <w:proofErr w:type="gramStart"/>
      <w:r w:rsidRPr="00E21A71">
        <w:rPr>
          <w:rFonts w:ascii="Times New Roman" w:hAnsi="Times New Roman" w:cs="Times New Roman"/>
          <w:sz w:val="20"/>
          <w:szCs w:val="20"/>
          <w:lang w:eastAsia="ru-RU"/>
        </w:rPr>
        <w:t>Внести изменения в постановление администрации сельского поселения Усть-Юган от 29.11.2018 № 243-па «Об утверждении муниципальной программы «Совершенствование муниципального управления в сельском поселении Усть-Юган на 2019-2025 годы» (в редакции от 31.12.2019 № 218-па-нпа, в</w:t>
      </w:r>
      <w:proofErr w:type="gramEnd"/>
      <w:r w:rsidRPr="00E21A71">
        <w:rPr>
          <w:rFonts w:ascii="Times New Roman" w:hAnsi="Times New Roman" w:cs="Times New Roman"/>
          <w:sz w:val="20"/>
          <w:szCs w:val="20"/>
          <w:lang w:eastAsia="ru-RU"/>
        </w:rPr>
        <w:t xml:space="preserve"> редакции от 06.05.2020 № 87-па-нпа, от 22.09.2020 № 150-па-нпа, от 29.12.2020 № 196-па-нпа, от 06.04.2021 № 27-па-нпа, от 15.09.2021 № 100-па-нпа, </w:t>
      </w:r>
      <w:proofErr w:type="gramStart"/>
      <w:r w:rsidRPr="00E21A71">
        <w:rPr>
          <w:rFonts w:ascii="Times New Roman" w:hAnsi="Times New Roman" w:cs="Times New Roman"/>
          <w:sz w:val="20"/>
          <w:szCs w:val="20"/>
          <w:lang w:eastAsia="ru-RU"/>
        </w:rPr>
        <w:t>от</w:t>
      </w:r>
      <w:proofErr w:type="gramEnd"/>
      <w:r w:rsidRPr="00E21A71">
        <w:rPr>
          <w:rFonts w:ascii="Times New Roman" w:hAnsi="Times New Roman" w:cs="Times New Roman"/>
          <w:sz w:val="20"/>
          <w:szCs w:val="20"/>
          <w:lang w:eastAsia="ru-RU"/>
        </w:rPr>
        <w:t xml:space="preserve"> 30.12.2021 № 170-па-нпа, от 08.02.2022 № 11-па-нпа), изложив пр</w:t>
      </w:r>
      <w:r w:rsidRPr="00E21A71">
        <w:rPr>
          <w:rFonts w:ascii="Times New Roman" w:hAnsi="Times New Roman" w:cs="Times New Roman"/>
          <w:sz w:val="20"/>
          <w:szCs w:val="20"/>
          <w:lang w:eastAsia="ru-RU"/>
        </w:rPr>
        <w:t>и</w:t>
      </w:r>
      <w:r w:rsidRPr="00E21A71">
        <w:rPr>
          <w:rFonts w:ascii="Times New Roman" w:hAnsi="Times New Roman" w:cs="Times New Roman"/>
          <w:sz w:val="20"/>
          <w:szCs w:val="20"/>
          <w:lang w:eastAsia="ru-RU"/>
        </w:rPr>
        <w:t>ложение к постановлению в редакции согласно приложению  к настоящему постановлению.</w:t>
      </w:r>
    </w:p>
    <w:p w:rsidR="00E21A71" w:rsidRPr="00E21A71" w:rsidRDefault="00E21A71" w:rsidP="00E21A71">
      <w:pPr>
        <w:numPr>
          <w:ilvl w:val="0"/>
          <w:numId w:val="35"/>
        </w:numPr>
        <w:tabs>
          <w:tab w:val="num" w:pos="0"/>
        </w:tabs>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E21A71">
        <w:rPr>
          <w:rFonts w:ascii="Times New Roman" w:hAnsi="Times New Roman" w:cs="Times New Roman"/>
          <w:sz w:val="20"/>
          <w:szCs w:val="20"/>
          <w:lang w:eastAsia="ru-RU"/>
        </w:rPr>
        <w:t>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E21A71" w:rsidRPr="00E21A71" w:rsidRDefault="00E21A71" w:rsidP="00E21A71">
      <w:pPr>
        <w:numPr>
          <w:ilvl w:val="0"/>
          <w:numId w:val="35"/>
        </w:numPr>
        <w:tabs>
          <w:tab w:val="num" w:pos="0"/>
        </w:tabs>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E21A71">
        <w:rPr>
          <w:rFonts w:ascii="Times New Roman" w:hAnsi="Times New Roman" w:cs="Times New Roman"/>
          <w:sz w:val="20"/>
          <w:szCs w:val="20"/>
          <w:lang w:eastAsia="ru-RU"/>
        </w:rPr>
        <w:t>Настоящее постановление вступает в силу после официального опубликования (обнар</w:t>
      </w:r>
      <w:r w:rsidRPr="00E21A71">
        <w:rPr>
          <w:rFonts w:ascii="Times New Roman" w:hAnsi="Times New Roman" w:cs="Times New Roman"/>
          <w:sz w:val="20"/>
          <w:szCs w:val="20"/>
          <w:lang w:eastAsia="ru-RU"/>
        </w:rPr>
        <w:t>о</w:t>
      </w:r>
      <w:r w:rsidRPr="00E21A71">
        <w:rPr>
          <w:rFonts w:ascii="Times New Roman" w:hAnsi="Times New Roman" w:cs="Times New Roman"/>
          <w:sz w:val="20"/>
          <w:szCs w:val="20"/>
          <w:lang w:eastAsia="ru-RU"/>
        </w:rPr>
        <w:t>дования).</w:t>
      </w:r>
    </w:p>
    <w:p w:rsidR="00E21A71" w:rsidRPr="00E21A71" w:rsidRDefault="00E21A71" w:rsidP="00E21A71">
      <w:pPr>
        <w:numPr>
          <w:ilvl w:val="0"/>
          <w:numId w:val="35"/>
        </w:numPr>
        <w:tabs>
          <w:tab w:val="num" w:pos="0"/>
        </w:tabs>
        <w:autoSpaceDE w:val="0"/>
        <w:autoSpaceDN w:val="0"/>
        <w:adjustRightInd w:val="0"/>
        <w:spacing w:after="0" w:line="240" w:lineRule="auto"/>
        <w:ind w:left="0" w:firstLine="710"/>
        <w:jc w:val="both"/>
        <w:rPr>
          <w:rFonts w:ascii="Times New Roman" w:hAnsi="Times New Roman" w:cs="Times New Roman"/>
          <w:sz w:val="20"/>
          <w:szCs w:val="20"/>
          <w:lang w:eastAsia="ru-RU"/>
        </w:rPr>
      </w:pPr>
      <w:proofErr w:type="gramStart"/>
      <w:r w:rsidRPr="00E21A71">
        <w:rPr>
          <w:rFonts w:ascii="Times New Roman" w:hAnsi="Times New Roman" w:cs="Times New Roman"/>
          <w:sz w:val="20"/>
          <w:szCs w:val="20"/>
          <w:lang w:eastAsia="ru-RU"/>
        </w:rPr>
        <w:t>Контроль за</w:t>
      </w:r>
      <w:proofErr w:type="gramEnd"/>
      <w:r w:rsidRPr="00E21A71">
        <w:rPr>
          <w:rFonts w:ascii="Times New Roman" w:hAnsi="Times New Roman" w:cs="Times New Roman"/>
          <w:sz w:val="20"/>
          <w:szCs w:val="20"/>
          <w:lang w:eastAsia="ru-RU"/>
        </w:rPr>
        <w:t xml:space="preserve"> выполнением постановления возложить на начальника отдела – главного бухгалтера Гаврилюк А.И.</w:t>
      </w:r>
    </w:p>
    <w:p w:rsidR="00E21A71" w:rsidRPr="00E21A71" w:rsidRDefault="00E21A71" w:rsidP="00E21A71">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E21A71" w:rsidRPr="00E21A71" w:rsidRDefault="00E21A71" w:rsidP="00E21A71">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E21A71" w:rsidRPr="00E21A71" w:rsidRDefault="00E21A71" w:rsidP="00E21A71">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E21A71" w:rsidRPr="00E21A71" w:rsidRDefault="00E21A71" w:rsidP="00E21A71">
      <w:pPr>
        <w:autoSpaceDE w:val="0"/>
        <w:autoSpaceDN w:val="0"/>
        <w:adjustRightInd w:val="0"/>
        <w:spacing w:after="0" w:line="240" w:lineRule="auto"/>
        <w:ind w:left="720" w:hanging="720"/>
        <w:jc w:val="both"/>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Глава поселения                                                                   </w:t>
      </w:r>
      <w:r>
        <w:rPr>
          <w:rFonts w:ascii="Times New Roman" w:hAnsi="Times New Roman" w:cs="Times New Roman"/>
          <w:sz w:val="20"/>
          <w:szCs w:val="20"/>
          <w:lang w:eastAsia="ru-RU"/>
        </w:rPr>
        <w:t xml:space="preserve">                                               </w:t>
      </w:r>
      <w:r w:rsidRPr="00E21A71">
        <w:rPr>
          <w:rFonts w:ascii="Times New Roman" w:hAnsi="Times New Roman" w:cs="Times New Roman"/>
          <w:sz w:val="20"/>
          <w:szCs w:val="20"/>
          <w:lang w:eastAsia="ru-RU"/>
        </w:rPr>
        <w:t>В.А. Мякишев</w:t>
      </w:r>
    </w:p>
    <w:p w:rsidR="00E21A71" w:rsidRPr="00E21A71" w:rsidRDefault="00E21A71" w:rsidP="00E21A71">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17F49" w:rsidRDefault="00617F49" w:rsidP="00396A20">
      <w:pPr>
        <w:tabs>
          <w:tab w:val="left" w:pos="6237"/>
        </w:tabs>
        <w:spacing w:after="0" w:line="240" w:lineRule="auto"/>
        <w:ind w:right="18"/>
        <w:rPr>
          <w:rFonts w:ascii="Times New Roman" w:hAnsi="Times New Roman" w:cs="Times New Roman"/>
          <w:sz w:val="20"/>
          <w:szCs w:val="20"/>
          <w:lang w:eastAsia="ru-RU"/>
        </w:rPr>
        <w:sectPr w:rsidR="00617F49" w:rsidSect="00024922">
          <w:headerReference w:type="default" r:id="rId10"/>
          <w:pgSz w:w="11906" w:h="16838" w:code="9"/>
          <w:pgMar w:top="1134" w:right="567" w:bottom="1134" w:left="1701" w:header="709" w:footer="709" w:gutter="0"/>
          <w:cols w:space="720"/>
          <w:titlePg/>
          <w:docGrid w:linePitch="354"/>
        </w:sectPr>
      </w:pPr>
      <w:r>
        <w:rPr>
          <w:rFonts w:ascii="Times New Roman" w:hAnsi="Times New Roman" w:cs="Times New Roman"/>
          <w:sz w:val="20"/>
          <w:szCs w:val="20"/>
          <w:lang w:eastAsia="ru-RU"/>
        </w:rPr>
        <w:t xml:space="preserve"> </w:t>
      </w:r>
    </w:p>
    <w:p w:rsidR="00E21A71" w:rsidRPr="00E21A71" w:rsidRDefault="00617F49" w:rsidP="00E21A71">
      <w:pPr>
        <w:spacing w:after="0"/>
        <w:jc w:val="both"/>
        <w:rPr>
          <w:rFonts w:ascii="Times New Roman" w:hAnsi="Times New Roman" w:cs="Times New Roman"/>
          <w:sz w:val="20"/>
          <w:szCs w:val="20"/>
          <w:lang w:eastAsia="ru-RU"/>
        </w:rPr>
      </w:pPr>
      <w:r w:rsidRPr="00617F49">
        <w:rPr>
          <w:rFonts w:ascii="Times New Roman" w:hAnsi="Times New Roman" w:cs="Times New Roman"/>
          <w:sz w:val="20"/>
          <w:szCs w:val="20"/>
          <w:lang w:eastAsia="ru-RU"/>
        </w:rPr>
        <w:lastRenderedPageBreak/>
        <w:t xml:space="preserve">                                                                                                                                 </w:t>
      </w:r>
      <w:r w:rsidR="00E21A71">
        <w:rPr>
          <w:rFonts w:ascii="Times New Roman" w:hAnsi="Times New Roman" w:cs="Times New Roman"/>
          <w:sz w:val="20"/>
          <w:szCs w:val="20"/>
          <w:lang w:eastAsia="ru-RU"/>
        </w:rPr>
        <w:t xml:space="preserve">                                                                                                        </w:t>
      </w:r>
      <w:r w:rsidR="00E21A71" w:rsidRPr="00E21A71">
        <w:rPr>
          <w:rFonts w:ascii="Times New Roman" w:hAnsi="Times New Roman" w:cs="Times New Roman"/>
          <w:sz w:val="20"/>
          <w:szCs w:val="20"/>
          <w:lang w:eastAsia="ru-RU"/>
        </w:rPr>
        <w:t>Приложение</w:t>
      </w:r>
    </w:p>
    <w:p w:rsidR="00E21A71" w:rsidRPr="00E21A71" w:rsidRDefault="00E21A71" w:rsidP="00E21A71">
      <w:pPr>
        <w:spacing w:after="0"/>
        <w:ind w:left="9781"/>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E21A71">
        <w:rPr>
          <w:rFonts w:ascii="Times New Roman" w:hAnsi="Times New Roman" w:cs="Times New Roman"/>
          <w:sz w:val="20"/>
          <w:szCs w:val="20"/>
          <w:lang w:eastAsia="ru-RU"/>
        </w:rPr>
        <w:t>к постановлению администрации</w:t>
      </w:r>
    </w:p>
    <w:p w:rsidR="00E21A71" w:rsidRPr="00E21A71" w:rsidRDefault="00E21A71" w:rsidP="00E21A71">
      <w:pPr>
        <w:spacing w:after="0" w:line="240" w:lineRule="auto"/>
        <w:ind w:left="9781"/>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E21A71">
        <w:rPr>
          <w:rFonts w:ascii="Times New Roman" w:hAnsi="Times New Roman" w:cs="Times New Roman"/>
          <w:sz w:val="20"/>
          <w:szCs w:val="20"/>
          <w:lang w:eastAsia="ru-RU"/>
        </w:rPr>
        <w:t>сельского поселения Усть-Юган</w:t>
      </w:r>
    </w:p>
    <w:p w:rsidR="00E21A71" w:rsidRPr="00E21A71" w:rsidRDefault="00E21A71" w:rsidP="00E21A71">
      <w:pPr>
        <w:spacing w:after="0" w:line="240" w:lineRule="auto"/>
        <w:ind w:left="9781"/>
        <w:jc w:val="both"/>
        <w:rPr>
          <w:rFonts w:ascii="Times New Roman" w:hAnsi="Times New Roman" w:cs="Times New Roman"/>
          <w:sz w:val="20"/>
          <w:szCs w:val="20"/>
          <w:u w:val="single"/>
          <w:lang w:eastAsia="ru-RU"/>
        </w:rPr>
      </w:pPr>
      <w:r>
        <w:rPr>
          <w:rFonts w:ascii="Times New Roman" w:hAnsi="Times New Roman" w:cs="Times New Roman"/>
          <w:sz w:val="20"/>
          <w:szCs w:val="20"/>
          <w:lang w:eastAsia="ru-RU"/>
        </w:rPr>
        <w:t xml:space="preserve">                                     </w:t>
      </w:r>
      <w:r w:rsidRPr="00E21A71">
        <w:rPr>
          <w:rFonts w:ascii="Times New Roman" w:hAnsi="Times New Roman" w:cs="Times New Roman"/>
          <w:sz w:val="20"/>
          <w:szCs w:val="20"/>
          <w:lang w:eastAsia="ru-RU"/>
        </w:rPr>
        <w:t xml:space="preserve">от  </w:t>
      </w:r>
      <w:r w:rsidRPr="00E21A71">
        <w:rPr>
          <w:rFonts w:ascii="Times New Roman" w:hAnsi="Times New Roman" w:cs="Times New Roman"/>
          <w:sz w:val="20"/>
          <w:szCs w:val="20"/>
          <w:u w:val="single"/>
          <w:lang w:eastAsia="ru-RU"/>
        </w:rPr>
        <w:t>25.04.2022</w:t>
      </w:r>
      <w:r w:rsidRPr="00E21A71">
        <w:rPr>
          <w:rFonts w:ascii="Times New Roman" w:hAnsi="Times New Roman" w:cs="Times New Roman"/>
          <w:sz w:val="20"/>
          <w:szCs w:val="20"/>
          <w:lang w:eastAsia="ru-RU"/>
        </w:rPr>
        <w:t xml:space="preserve">   № </w:t>
      </w:r>
      <w:r w:rsidRPr="00E21A71">
        <w:rPr>
          <w:rFonts w:ascii="Times New Roman" w:hAnsi="Times New Roman" w:cs="Times New Roman"/>
          <w:sz w:val="20"/>
          <w:szCs w:val="20"/>
          <w:u w:val="single"/>
          <w:lang w:eastAsia="ru-RU"/>
        </w:rPr>
        <w:t>58-па-нпа</w:t>
      </w:r>
    </w:p>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p>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p>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p>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Таблица 1</w:t>
      </w:r>
    </w:p>
    <w:p w:rsidR="00E21A71" w:rsidRPr="00E21A71" w:rsidRDefault="00E21A71" w:rsidP="00E21A71">
      <w:pPr>
        <w:spacing w:after="0" w:line="240" w:lineRule="auto"/>
        <w:ind w:firstLine="567"/>
        <w:jc w:val="center"/>
        <w:outlineLvl w:val="1"/>
        <w:rPr>
          <w:rFonts w:ascii="Times New Roman" w:eastAsia="Courier New" w:hAnsi="Times New Roman" w:cs="Times New Roman"/>
          <w:b/>
          <w:bCs/>
          <w:iCs/>
          <w:sz w:val="20"/>
          <w:szCs w:val="20"/>
          <w:lang w:eastAsia="ru-RU"/>
        </w:rPr>
      </w:pPr>
    </w:p>
    <w:p w:rsidR="00E21A71" w:rsidRPr="00E21A71" w:rsidRDefault="00E21A71" w:rsidP="00E21A71">
      <w:pPr>
        <w:spacing w:after="0" w:line="240" w:lineRule="auto"/>
        <w:ind w:firstLine="567"/>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ПАСПОРТ</w:t>
      </w:r>
    </w:p>
    <w:p w:rsidR="00E21A71" w:rsidRPr="00E21A71" w:rsidRDefault="00E21A71" w:rsidP="00E21A71">
      <w:pPr>
        <w:spacing w:after="0" w:line="240" w:lineRule="auto"/>
        <w:ind w:firstLine="567"/>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муниципальной программы сельского поселения Усть-Юган</w:t>
      </w:r>
    </w:p>
    <w:p w:rsidR="00E21A71" w:rsidRPr="00E21A71" w:rsidRDefault="00E21A71" w:rsidP="00E21A71">
      <w:pPr>
        <w:spacing w:after="0" w:line="240" w:lineRule="auto"/>
        <w:ind w:firstLine="567"/>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 xml:space="preserve">«Совершенствование муниципального управления в сельском поселении Усть-Юган на 2019-2025 годы» </w:t>
      </w:r>
    </w:p>
    <w:p w:rsidR="00E21A71" w:rsidRPr="00E21A71" w:rsidRDefault="00E21A71" w:rsidP="00E21A71">
      <w:pPr>
        <w:spacing w:after="0" w:line="240" w:lineRule="auto"/>
        <w:jc w:val="center"/>
        <w:rPr>
          <w:b/>
          <w:sz w:val="20"/>
          <w:szCs w:val="20"/>
          <w:lang w:eastAsia="ru-RU"/>
        </w:rPr>
      </w:pPr>
    </w:p>
    <w:p w:rsidR="00E21A71" w:rsidRPr="00E21A71" w:rsidRDefault="00E21A71" w:rsidP="00E21A71">
      <w:pPr>
        <w:spacing w:after="0" w:line="240" w:lineRule="auto"/>
        <w:jc w:val="center"/>
        <w:rPr>
          <w:b/>
          <w:sz w:val="20"/>
          <w:szCs w:val="20"/>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4"/>
        <w:gridCol w:w="1701"/>
        <w:gridCol w:w="1984"/>
        <w:gridCol w:w="142"/>
        <w:gridCol w:w="992"/>
        <w:gridCol w:w="426"/>
        <w:gridCol w:w="283"/>
        <w:gridCol w:w="709"/>
        <w:gridCol w:w="425"/>
        <w:gridCol w:w="284"/>
        <w:gridCol w:w="708"/>
        <w:gridCol w:w="426"/>
        <w:gridCol w:w="283"/>
        <w:gridCol w:w="709"/>
        <w:gridCol w:w="425"/>
        <w:gridCol w:w="284"/>
        <w:gridCol w:w="1134"/>
        <w:gridCol w:w="567"/>
        <w:gridCol w:w="850"/>
        <w:gridCol w:w="1418"/>
      </w:tblGrid>
      <w:tr w:rsidR="00E21A71" w:rsidRPr="00E21A71" w:rsidTr="00E21A71">
        <w:tc>
          <w:tcPr>
            <w:tcW w:w="1701" w:type="dxa"/>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 xml:space="preserve">Наименование муниципальной программы </w:t>
            </w:r>
          </w:p>
        </w:tc>
        <w:tc>
          <w:tcPr>
            <w:tcW w:w="8364" w:type="dxa"/>
            <w:gridSpan w:val="12"/>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Совершенствование муниципального управления в сельском поселении Усть-Юган на 2019-2025 годы</w:t>
            </w:r>
          </w:p>
        </w:tc>
        <w:tc>
          <w:tcPr>
            <w:tcW w:w="2835" w:type="dxa"/>
            <w:gridSpan w:val="5"/>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Сроки реализации муниц</w:t>
            </w:r>
            <w:r w:rsidRPr="00E21A71">
              <w:rPr>
                <w:rFonts w:ascii="Times New Roman" w:eastAsia="Courier New" w:hAnsi="Times New Roman" w:cs="Times New Roman"/>
                <w:b/>
                <w:bCs/>
                <w:iCs/>
                <w:sz w:val="20"/>
                <w:szCs w:val="20"/>
                <w:lang w:eastAsia="ru-RU"/>
              </w:rPr>
              <w:t>и</w:t>
            </w:r>
            <w:r w:rsidRPr="00E21A71">
              <w:rPr>
                <w:rFonts w:ascii="Times New Roman" w:eastAsia="Courier New" w:hAnsi="Times New Roman" w:cs="Times New Roman"/>
                <w:b/>
                <w:bCs/>
                <w:iCs/>
                <w:sz w:val="20"/>
                <w:szCs w:val="20"/>
                <w:lang w:eastAsia="ru-RU"/>
              </w:rPr>
              <w:t>пальной программы</w:t>
            </w:r>
            <w:r w:rsidRPr="00E21A71">
              <w:rPr>
                <w:rFonts w:ascii="Times New Roman" w:eastAsia="Courier New" w:hAnsi="Times New Roman" w:cs="Times New Roman"/>
                <w:b/>
                <w:bCs/>
                <w:iCs/>
                <w:sz w:val="20"/>
                <w:szCs w:val="20"/>
                <w:lang w:val="en-US" w:eastAsia="ru-RU"/>
              </w:rPr>
              <w:t xml:space="preserve"> </w:t>
            </w:r>
          </w:p>
        </w:tc>
        <w:tc>
          <w:tcPr>
            <w:tcW w:w="2835" w:type="dxa"/>
            <w:gridSpan w:val="3"/>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2019- 2025 годы</w:t>
            </w:r>
          </w:p>
        </w:tc>
      </w:tr>
      <w:tr w:rsidR="00E21A71" w:rsidRPr="00E21A71" w:rsidTr="00E21A71">
        <w:tc>
          <w:tcPr>
            <w:tcW w:w="1701" w:type="dxa"/>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Тип муниц</w:t>
            </w:r>
            <w:r w:rsidRPr="00E21A71">
              <w:rPr>
                <w:rFonts w:ascii="Times New Roman" w:eastAsia="Courier New" w:hAnsi="Times New Roman" w:cs="Times New Roman"/>
                <w:b/>
                <w:bCs/>
                <w:iCs/>
                <w:sz w:val="20"/>
                <w:szCs w:val="20"/>
                <w:lang w:eastAsia="ru-RU"/>
              </w:rPr>
              <w:t>и</w:t>
            </w:r>
            <w:r w:rsidRPr="00E21A71">
              <w:rPr>
                <w:rFonts w:ascii="Times New Roman" w:eastAsia="Courier New" w:hAnsi="Times New Roman" w:cs="Times New Roman"/>
                <w:b/>
                <w:bCs/>
                <w:iCs/>
                <w:sz w:val="20"/>
                <w:szCs w:val="20"/>
                <w:lang w:eastAsia="ru-RU"/>
              </w:rPr>
              <w:t>пальной пр</w:t>
            </w:r>
            <w:r w:rsidRPr="00E21A71">
              <w:rPr>
                <w:rFonts w:ascii="Times New Roman" w:eastAsia="Courier New" w:hAnsi="Times New Roman" w:cs="Times New Roman"/>
                <w:b/>
                <w:bCs/>
                <w:iCs/>
                <w:sz w:val="20"/>
                <w:szCs w:val="20"/>
                <w:lang w:eastAsia="ru-RU"/>
              </w:rPr>
              <w:t>о</w:t>
            </w:r>
            <w:r w:rsidRPr="00E21A71">
              <w:rPr>
                <w:rFonts w:ascii="Times New Roman" w:eastAsia="Courier New" w:hAnsi="Times New Roman" w:cs="Times New Roman"/>
                <w:b/>
                <w:bCs/>
                <w:iCs/>
                <w:sz w:val="20"/>
                <w:szCs w:val="20"/>
                <w:lang w:eastAsia="ru-RU"/>
              </w:rPr>
              <w:t>граммы</w:t>
            </w:r>
            <w:r w:rsidRPr="00E21A71">
              <w:rPr>
                <w:rFonts w:ascii="Times New Roman" w:eastAsia="Courier New" w:hAnsi="Times New Roman" w:cs="Times New Roman"/>
                <w:b/>
                <w:bCs/>
                <w:iCs/>
                <w:sz w:val="20"/>
                <w:szCs w:val="20"/>
                <w:lang w:val="en-US" w:eastAsia="ru-RU"/>
              </w:rPr>
              <w:t xml:space="preserve"> </w:t>
            </w:r>
          </w:p>
        </w:tc>
        <w:tc>
          <w:tcPr>
            <w:tcW w:w="14034" w:type="dxa"/>
            <w:gridSpan w:val="20"/>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Муниципальная программа</w:t>
            </w:r>
          </w:p>
        </w:tc>
      </w:tr>
      <w:tr w:rsidR="00E21A71" w:rsidRPr="00E21A71" w:rsidTr="00E21A71">
        <w:tc>
          <w:tcPr>
            <w:tcW w:w="1701" w:type="dxa"/>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Ответственный исполнитель муниципальной программы</w:t>
            </w:r>
            <w:r w:rsidRPr="00E21A71">
              <w:rPr>
                <w:rFonts w:ascii="Times New Roman" w:eastAsia="Courier New" w:hAnsi="Times New Roman" w:cs="Times New Roman"/>
                <w:b/>
                <w:bCs/>
                <w:iCs/>
                <w:sz w:val="20"/>
                <w:szCs w:val="20"/>
                <w:lang w:val="en-US" w:eastAsia="ru-RU"/>
              </w:rPr>
              <w:t xml:space="preserve"> </w:t>
            </w:r>
          </w:p>
        </w:tc>
        <w:tc>
          <w:tcPr>
            <w:tcW w:w="14034" w:type="dxa"/>
            <w:gridSpan w:val="20"/>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МУ «Администрация сельского поселения Усть-Юган»</w:t>
            </w:r>
          </w:p>
        </w:tc>
      </w:tr>
      <w:tr w:rsidR="00E21A71" w:rsidRPr="00E21A71" w:rsidTr="00E21A71">
        <w:tc>
          <w:tcPr>
            <w:tcW w:w="1701" w:type="dxa"/>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Соисполнители муниципальной программы</w:t>
            </w:r>
            <w:r w:rsidRPr="00E21A71">
              <w:rPr>
                <w:rFonts w:ascii="Times New Roman" w:eastAsia="Courier New" w:hAnsi="Times New Roman" w:cs="Times New Roman"/>
                <w:b/>
                <w:bCs/>
                <w:iCs/>
                <w:sz w:val="20"/>
                <w:szCs w:val="20"/>
                <w:lang w:val="en-US" w:eastAsia="ru-RU"/>
              </w:rPr>
              <w:t xml:space="preserve"> </w:t>
            </w:r>
          </w:p>
        </w:tc>
        <w:tc>
          <w:tcPr>
            <w:tcW w:w="14034" w:type="dxa"/>
            <w:gridSpan w:val="20"/>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E21A71" w:rsidRPr="00E21A71" w:rsidTr="00E21A71">
        <w:tc>
          <w:tcPr>
            <w:tcW w:w="1701" w:type="dxa"/>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highlight w:val="yellow"/>
                <w:lang w:eastAsia="ru-RU"/>
              </w:rPr>
            </w:pPr>
            <w:r w:rsidRPr="00E21A71">
              <w:rPr>
                <w:rFonts w:ascii="Times New Roman" w:eastAsia="Courier New" w:hAnsi="Times New Roman" w:cs="Times New Roman"/>
                <w:b/>
                <w:bCs/>
                <w:iCs/>
                <w:sz w:val="20"/>
                <w:szCs w:val="20"/>
                <w:lang w:eastAsia="ru-RU"/>
              </w:rPr>
              <w:t>Национальная цель</w:t>
            </w:r>
            <w:r w:rsidRPr="00E21A71">
              <w:rPr>
                <w:rFonts w:ascii="Times New Roman" w:eastAsia="Courier New" w:hAnsi="Times New Roman" w:cs="Times New Roman"/>
                <w:b/>
                <w:bCs/>
                <w:iCs/>
                <w:sz w:val="20"/>
                <w:szCs w:val="20"/>
                <w:lang w:val="en-US" w:eastAsia="ru-RU"/>
              </w:rPr>
              <w:t xml:space="preserve"> </w:t>
            </w:r>
          </w:p>
        </w:tc>
        <w:tc>
          <w:tcPr>
            <w:tcW w:w="14034" w:type="dxa"/>
            <w:gridSpan w:val="20"/>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highlight w:val="yellow"/>
                <w:lang w:eastAsia="ru-RU"/>
              </w:rPr>
            </w:pPr>
          </w:p>
        </w:tc>
      </w:tr>
      <w:tr w:rsidR="00E21A71" w:rsidRPr="00E21A71" w:rsidTr="00E21A71">
        <w:tc>
          <w:tcPr>
            <w:tcW w:w="1701" w:type="dxa"/>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Цели муниц</w:t>
            </w:r>
            <w:r w:rsidRPr="00E21A71">
              <w:rPr>
                <w:rFonts w:ascii="Times New Roman" w:eastAsia="Courier New" w:hAnsi="Times New Roman" w:cs="Times New Roman"/>
                <w:b/>
                <w:bCs/>
                <w:iCs/>
                <w:sz w:val="20"/>
                <w:szCs w:val="20"/>
                <w:lang w:eastAsia="ru-RU"/>
              </w:rPr>
              <w:t>и</w:t>
            </w:r>
            <w:r w:rsidRPr="00E21A71">
              <w:rPr>
                <w:rFonts w:ascii="Times New Roman" w:eastAsia="Courier New" w:hAnsi="Times New Roman" w:cs="Times New Roman"/>
                <w:b/>
                <w:bCs/>
                <w:iCs/>
                <w:sz w:val="20"/>
                <w:szCs w:val="20"/>
                <w:lang w:eastAsia="ru-RU"/>
              </w:rPr>
              <w:t>пальной пр</w:t>
            </w:r>
            <w:r w:rsidRPr="00E21A71">
              <w:rPr>
                <w:rFonts w:ascii="Times New Roman" w:eastAsia="Courier New" w:hAnsi="Times New Roman" w:cs="Times New Roman"/>
                <w:b/>
                <w:bCs/>
                <w:iCs/>
                <w:sz w:val="20"/>
                <w:szCs w:val="20"/>
                <w:lang w:eastAsia="ru-RU"/>
              </w:rPr>
              <w:t>о</w:t>
            </w:r>
            <w:r w:rsidRPr="00E21A71">
              <w:rPr>
                <w:rFonts w:ascii="Times New Roman" w:eastAsia="Courier New" w:hAnsi="Times New Roman" w:cs="Times New Roman"/>
                <w:b/>
                <w:bCs/>
                <w:iCs/>
                <w:sz w:val="20"/>
                <w:szCs w:val="20"/>
                <w:lang w:eastAsia="ru-RU"/>
              </w:rPr>
              <w:t>граммы</w:t>
            </w:r>
            <w:r w:rsidRPr="00E21A71">
              <w:rPr>
                <w:rFonts w:ascii="Times New Roman" w:eastAsia="Courier New" w:hAnsi="Times New Roman" w:cs="Times New Roman"/>
                <w:b/>
                <w:bCs/>
                <w:iCs/>
                <w:sz w:val="20"/>
                <w:szCs w:val="20"/>
                <w:lang w:val="en-US" w:eastAsia="ru-RU"/>
              </w:rPr>
              <w:t xml:space="preserve"> </w:t>
            </w:r>
          </w:p>
        </w:tc>
        <w:tc>
          <w:tcPr>
            <w:tcW w:w="14034" w:type="dxa"/>
            <w:gridSpan w:val="20"/>
            <w:shd w:val="clear" w:color="auto" w:fill="auto"/>
          </w:tcPr>
          <w:p w:rsidR="00E21A71" w:rsidRPr="00E21A71" w:rsidRDefault="00E21A71" w:rsidP="00E21A71">
            <w:pPr>
              <w:spacing w:after="0" w:line="240" w:lineRule="auto"/>
              <w:ind w:left="28"/>
              <w:jc w:val="both"/>
              <w:rPr>
                <w:rFonts w:ascii="Times New Roman" w:hAnsi="Times New Roman" w:cs="Times New Roman"/>
                <w:sz w:val="20"/>
                <w:szCs w:val="20"/>
                <w:lang w:eastAsia="ru-RU"/>
              </w:rPr>
            </w:pPr>
            <w:r w:rsidRPr="00E21A71">
              <w:rPr>
                <w:rFonts w:ascii="Times New Roman" w:hAnsi="Times New Roman" w:cs="Times New Roman"/>
                <w:sz w:val="20"/>
                <w:szCs w:val="20"/>
                <w:lang w:eastAsia="ru-RU"/>
              </w:rPr>
              <w:t>1. Качественное и эффективное исполнение муниципальных функций администрации сельского поселения Усть-Юган.</w:t>
            </w:r>
          </w:p>
          <w:p w:rsidR="00E21A71" w:rsidRPr="00E21A71" w:rsidRDefault="00E21A71" w:rsidP="00E21A71">
            <w:pPr>
              <w:spacing w:after="0" w:line="240" w:lineRule="auto"/>
              <w:ind w:left="28"/>
              <w:jc w:val="both"/>
              <w:rPr>
                <w:rFonts w:ascii="Times New Roman" w:hAnsi="Times New Roman" w:cs="Times New Roman"/>
                <w:sz w:val="20"/>
                <w:szCs w:val="20"/>
                <w:lang w:eastAsia="ru-RU"/>
              </w:rPr>
            </w:pPr>
            <w:r w:rsidRPr="00E21A71">
              <w:rPr>
                <w:rFonts w:ascii="Times New Roman" w:hAnsi="Times New Roman" w:cs="Times New Roman"/>
                <w:sz w:val="20"/>
                <w:szCs w:val="20"/>
                <w:lang w:eastAsia="ru-RU"/>
              </w:rPr>
              <w:t>2. Повышение эффективности муниципальной службы в муниципальном образовании сельское поселение Усть-Юган.</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3. Повышение уровня удовлетворенности населения качеством предоставления государственных и муниципальных</w:t>
            </w:r>
            <w:r w:rsidRPr="00E21A71">
              <w:rPr>
                <w:rFonts w:ascii="Times New Roman" w:hAnsi="Times New Roman" w:cs="Times New Roman"/>
                <w:color w:val="FF0000"/>
                <w:sz w:val="20"/>
                <w:szCs w:val="20"/>
                <w:lang w:eastAsia="ru-RU"/>
              </w:rPr>
              <w:t xml:space="preserve"> </w:t>
            </w:r>
            <w:r w:rsidRPr="00E21A71">
              <w:rPr>
                <w:rFonts w:ascii="Times New Roman" w:hAnsi="Times New Roman" w:cs="Times New Roman"/>
                <w:sz w:val="20"/>
                <w:szCs w:val="20"/>
                <w:lang w:eastAsia="ru-RU"/>
              </w:rPr>
              <w:t>услуг.</w:t>
            </w:r>
          </w:p>
        </w:tc>
      </w:tr>
      <w:tr w:rsidR="00E21A71" w:rsidRPr="00E21A71" w:rsidTr="00E21A71">
        <w:tc>
          <w:tcPr>
            <w:tcW w:w="1701" w:type="dxa"/>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Задачи мун</w:t>
            </w:r>
            <w:r w:rsidRPr="00E21A71">
              <w:rPr>
                <w:rFonts w:ascii="Times New Roman" w:eastAsia="Courier New" w:hAnsi="Times New Roman" w:cs="Times New Roman"/>
                <w:b/>
                <w:bCs/>
                <w:iCs/>
                <w:sz w:val="20"/>
                <w:szCs w:val="20"/>
                <w:lang w:eastAsia="ru-RU"/>
              </w:rPr>
              <w:t>и</w:t>
            </w:r>
            <w:r w:rsidRPr="00E21A71">
              <w:rPr>
                <w:rFonts w:ascii="Times New Roman" w:eastAsia="Courier New" w:hAnsi="Times New Roman" w:cs="Times New Roman"/>
                <w:b/>
                <w:bCs/>
                <w:iCs/>
                <w:sz w:val="20"/>
                <w:szCs w:val="20"/>
                <w:lang w:eastAsia="ru-RU"/>
              </w:rPr>
              <w:t>ципальной пр</w:t>
            </w:r>
            <w:r w:rsidRPr="00E21A71">
              <w:rPr>
                <w:rFonts w:ascii="Times New Roman" w:eastAsia="Courier New" w:hAnsi="Times New Roman" w:cs="Times New Roman"/>
                <w:b/>
                <w:bCs/>
                <w:iCs/>
                <w:sz w:val="20"/>
                <w:szCs w:val="20"/>
                <w:lang w:eastAsia="ru-RU"/>
              </w:rPr>
              <w:t>о</w:t>
            </w:r>
            <w:r w:rsidRPr="00E21A71">
              <w:rPr>
                <w:rFonts w:ascii="Times New Roman" w:eastAsia="Courier New" w:hAnsi="Times New Roman" w:cs="Times New Roman"/>
                <w:b/>
                <w:bCs/>
                <w:iCs/>
                <w:sz w:val="20"/>
                <w:szCs w:val="20"/>
                <w:lang w:eastAsia="ru-RU"/>
              </w:rPr>
              <w:t>граммы</w:t>
            </w:r>
            <w:r w:rsidRPr="00E21A71">
              <w:rPr>
                <w:rFonts w:ascii="Times New Roman" w:eastAsia="Courier New" w:hAnsi="Times New Roman" w:cs="Times New Roman"/>
                <w:b/>
                <w:bCs/>
                <w:iCs/>
                <w:sz w:val="20"/>
                <w:szCs w:val="20"/>
                <w:lang w:val="en-US" w:eastAsia="ru-RU"/>
              </w:rPr>
              <w:t xml:space="preserve"> </w:t>
            </w:r>
          </w:p>
        </w:tc>
        <w:tc>
          <w:tcPr>
            <w:tcW w:w="14034" w:type="dxa"/>
            <w:gridSpan w:val="20"/>
            <w:shd w:val="clear" w:color="auto" w:fill="auto"/>
          </w:tcPr>
          <w:p w:rsidR="00E21A71" w:rsidRPr="00E21A71" w:rsidRDefault="00E21A71" w:rsidP="00E21A71">
            <w:pPr>
              <w:shd w:val="clear" w:color="auto" w:fill="FFFFFF"/>
              <w:tabs>
                <w:tab w:val="left" w:pos="-70"/>
              </w:tabs>
              <w:spacing w:after="0" w:line="240" w:lineRule="auto"/>
              <w:jc w:val="both"/>
              <w:rPr>
                <w:rFonts w:ascii="Times New Roman" w:hAnsi="Times New Roman" w:cs="Times New Roman"/>
                <w:sz w:val="20"/>
                <w:szCs w:val="20"/>
                <w:lang w:eastAsia="ru-RU"/>
              </w:rPr>
            </w:pPr>
            <w:r w:rsidRPr="00E21A71">
              <w:rPr>
                <w:rFonts w:ascii="Times New Roman" w:hAnsi="Times New Roman" w:cs="Times New Roman"/>
                <w:sz w:val="20"/>
                <w:szCs w:val="20"/>
                <w:lang w:eastAsia="ru-RU"/>
              </w:rPr>
              <w:t>1. Создание условий для обеспечения эффективной деятельности администрации сельского поселения Усть-Юган.</w:t>
            </w:r>
          </w:p>
          <w:p w:rsidR="00E21A71" w:rsidRPr="00E21A71" w:rsidRDefault="00E21A71" w:rsidP="00E21A71">
            <w:pPr>
              <w:spacing w:after="0" w:line="240" w:lineRule="auto"/>
              <w:outlineLvl w:val="1"/>
              <w:rPr>
                <w:rFonts w:ascii="Times New Roman" w:hAnsi="Times New Roman" w:cs="Times New Roman"/>
                <w:sz w:val="20"/>
                <w:szCs w:val="20"/>
                <w:lang w:eastAsia="ru-RU"/>
              </w:rPr>
            </w:pPr>
            <w:r w:rsidRPr="00E21A71">
              <w:rPr>
                <w:rFonts w:ascii="Times New Roman" w:hAnsi="Times New Roman" w:cs="Times New Roman"/>
                <w:sz w:val="20"/>
                <w:szCs w:val="20"/>
                <w:lang w:eastAsia="ru-RU"/>
              </w:rPr>
              <w:t>2. Повышение профессиональной компетенции муниципальных служащих и лиц, включенных в кадровый резерв муниципального образования.</w:t>
            </w:r>
          </w:p>
          <w:p w:rsidR="00E21A71" w:rsidRPr="00E21A71" w:rsidRDefault="00E21A71" w:rsidP="00E21A71">
            <w:pPr>
              <w:shd w:val="clear" w:color="auto" w:fill="FFFFFF"/>
              <w:tabs>
                <w:tab w:val="left" w:pos="34"/>
                <w:tab w:val="left" w:pos="318"/>
              </w:tabs>
              <w:spacing w:after="0" w:line="240" w:lineRule="auto"/>
              <w:ind w:left="64" w:hanging="64"/>
              <w:jc w:val="both"/>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3.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tc>
      </w:tr>
      <w:tr w:rsidR="00E21A71" w:rsidRPr="00E21A71" w:rsidTr="00E21A71">
        <w:tc>
          <w:tcPr>
            <w:tcW w:w="1701" w:type="dxa"/>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Подпрограммы</w:t>
            </w:r>
            <w:r w:rsidRPr="00E21A71">
              <w:rPr>
                <w:rFonts w:ascii="Times New Roman" w:eastAsia="Courier New" w:hAnsi="Times New Roman" w:cs="Times New Roman"/>
                <w:b/>
                <w:bCs/>
                <w:iCs/>
                <w:sz w:val="20"/>
                <w:szCs w:val="20"/>
                <w:lang w:val="en-US" w:eastAsia="ru-RU"/>
              </w:rPr>
              <w:t xml:space="preserve"> </w:t>
            </w:r>
          </w:p>
        </w:tc>
        <w:tc>
          <w:tcPr>
            <w:tcW w:w="14034" w:type="dxa"/>
            <w:gridSpan w:val="20"/>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Не предусмотрены</w:t>
            </w:r>
          </w:p>
        </w:tc>
      </w:tr>
      <w:tr w:rsidR="00E21A71" w:rsidRPr="00E21A71" w:rsidTr="00E21A71">
        <w:tc>
          <w:tcPr>
            <w:tcW w:w="1701" w:type="dxa"/>
            <w:vMerge w:val="restart"/>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Целевые пок</w:t>
            </w:r>
            <w:r w:rsidRPr="00E21A71">
              <w:rPr>
                <w:rFonts w:ascii="Times New Roman" w:eastAsia="Courier New" w:hAnsi="Times New Roman" w:cs="Times New Roman"/>
                <w:b/>
                <w:bCs/>
                <w:iCs/>
                <w:sz w:val="20"/>
                <w:szCs w:val="20"/>
                <w:lang w:eastAsia="ru-RU"/>
              </w:rPr>
              <w:t>а</w:t>
            </w:r>
            <w:r w:rsidRPr="00E21A71">
              <w:rPr>
                <w:rFonts w:ascii="Times New Roman" w:eastAsia="Courier New" w:hAnsi="Times New Roman" w:cs="Times New Roman"/>
                <w:b/>
                <w:bCs/>
                <w:iCs/>
                <w:sz w:val="20"/>
                <w:szCs w:val="20"/>
                <w:lang w:eastAsia="ru-RU"/>
              </w:rPr>
              <w:lastRenderedPageBreak/>
              <w:t>затели муниц</w:t>
            </w:r>
            <w:r w:rsidRPr="00E21A71">
              <w:rPr>
                <w:rFonts w:ascii="Times New Roman" w:eastAsia="Courier New" w:hAnsi="Times New Roman" w:cs="Times New Roman"/>
                <w:b/>
                <w:bCs/>
                <w:iCs/>
                <w:sz w:val="20"/>
                <w:szCs w:val="20"/>
                <w:lang w:eastAsia="ru-RU"/>
              </w:rPr>
              <w:t>и</w:t>
            </w:r>
            <w:r w:rsidRPr="00E21A71">
              <w:rPr>
                <w:rFonts w:ascii="Times New Roman" w:eastAsia="Courier New" w:hAnsi="Times New Roman" w:cs="Times New Roman"/>
                <w:b/>
                <w:bCs/>
                <w:iCs/>
                <w:sz w:val="20"/>
                <w:szCs w:val="20"/>
                <w:lang w:eastAsia="ru-RU"/>
              </w:rPr>
              <w:t>пальной пр</w:t>
            </w:r>
            <w:r w:rsidRPr="00E21A71">
              <w:rPr>
                <w:rFonts w:ascii="Times New Roman" w:eastAsia="Courier New" w:hAnsi="Times New Roman" w:cs="Times New Roman"/>
                <w:b/>
                <w:bCs/>
                <w:iCs/>
                <w:sz w:val="20"/>
                <w:szCs w:val="20"/>
                <w:lang w:eastAsia="ru-RU"/>
              </w:rPr>
              <w:t>о</w:t>
            </w:r>
            <w:r w:rsidRPr="00E21A71">
              <w:rPr>
                <w:rFonts w:ascii="Times New Roman" w:eastAsia="Courier New" w:hAnsi="Times New Roman" w:cs="Times New Roman"/>
                <w:b/>
                <w:bCs/>
                <w:iCs/>
                <w:sz w:val="20"/>
                <w:szCs w:val="20"/>
                <w:lang w:eastAsia="ru-RU"/>
              </w:rPr>
              <w:t>граммы</w:t>
            </w:r>
            <w:r w:rsidRPr="00E21A71">
              <w:rPr>
                <w:rFonts w:ascii="Times New Roman" w:eastAsia="Courier New" w:hAnsi="Times New Roman" w:cs="Times New Roman"/>
                <w:b/>
                <w:bCs/>
                <w:iCs/>
                <w:sz w:val="20"/>
                <w:szCs w:val="20"/>
                <w:lang w:val="en-US" w:eastAsia="ru-RU"/>
              </w:rPr>
              <w:t xml:space="preserve"> </w:t>
            </w:r>
          </w:p>
        </w:tc>
        <w:tc>
          <w:tcPr>
            <w:tcW w:w="284" w:type="dxa"/>
            <w:vMerge w:val="restart"/>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lastRenderedPageBreak/>
              <w:t>№</w:t>
            </w:r>
            <w:r w:rsidRPr="00E21A71">
              <w:rPr>
                <w:rFonts w:ascii="Times New Roman" w:eastAsia="Courier New" w:hAnsi="Times New Roman" w:cs="Times New Roman"/>
                <w:b/>
                <w:bCs/>
                <w:iCs/>
                <w:sz w:val="20"/>
                <w:szCs w:val="20"/>
                <w:lang w:eastAsia="ru-RU"/>
              </w:rPr>
              <w:lastRenderedPageBreak/>
              <w:t xml:space="preserve"> </w:t>
            </w:r>
            <w:proofErr w:type="gramStart"/>
            <w:r w:rsidRPr="00E21A71">
              <w:rPr>
                <w:rFonts w:ascii="Times New Roman" w:eastAsia="Courier New" w:hAnsi="Times New Roman" w:cs="Times New Roman"/>
                <w:b/>
                <w:bCs/>
                <w:iCs/>
                <w:sz w:val="20"/>
                <w:szCs w:val="20"/>
                <w:lang w:eastAsia="ru-RU"/>
              </w:rPr>
              <w:t>п</w:t>
            </w:r>
            <w:proofErr w:type="gramEnd"/>
            <w:r w:rsidRPr="00E21A71">
              <w:rPr>
                <w:rFonts w:ascii="Times New Roman" w:eastAsia="Courier New" w:hAnsi="Times New Roman" w:cs="Times New Roman"/>
                <w:b/>
                <w:bCs/>
                <w:iCs/>
                <w:sz w:val="20"/>
                <w:szCs w:val="20"/>
                <w:lang w:eastAsia="ru-RU"/>
              </w:rPr>
              <w:t>/п</w:t>
            </w:r>
          </w:p>
        </w:tc>
        <w:tc>
          <w:tcPr>
            <w:tcW w:w="1701" w:type="dxa"/>
            <w:vMerge w:val="restart"/>
            <w:shd w:val="clear" w:color="auto" w:fill="auto"/>
          </w:tcPr>
          <w:p w:rsidR="00E21A71" w:rsidRPr="00E21A71" w:rsidRDefault="00E21A71" w:rsidP="00E21A71">
            <w:pPr>
              <w:spacing w:after="0" w:line="240" w:lineRule="auto"/>
              <w:jc w:val="both"/>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lastRenderedPageBreak/>
              <w:t xml:space="preserve">Наименование </w:t>
            </w:r>
            <w:r w:rsidRPr="00E21A71">
              <w:rPr>
                <w:rFonts w:ascii="Times New Roman" w:eastAsia="Courier New" w:hAnsi="Times New Roman" w:cs="Times New Roman"/>
                <w:b/>
                <w:bCs/>
                <w:iCs/>
                <w:sz w:val="20"/>
                <w:szCs w:val="20"/>
                <w:lang w:eastAsia="ru-RU"/>
              </w:rPr>
              <w:lastRenderedPageBreak/>
              <w:t>целевого пок</w:t>
            </w:r>
            <w:r w:rsidRPr="00E21A71">
              <w:rPr>
                <w:rFonts w:ascii="Times New Roman" w:eastAsia="Courier New" w:hAnsi="Times New Roman" w:cs="Times New Roman"/>
                <w:b/>
                <w:bCs/>
                <w:iCs/>
                <w:sz w:val="20"/>
                <w:szCs w:val="20"/>
                <w:lang w:eastAsia="ru-RU"/>
              </w:rPr>
              <w:t>а</w:t>
            </w:r>
            <w:r w:rsidRPr="00E21A71">
              <w:rPr>
                <w:rFonts w:ascii="Times New Roman" w:eastAsia="Courier New" w:hAnsi="Times New Roman" w:cs="Times New Roman"/>
                <w:b/>
                <w:bCs/>
                <w:iCs/>
                <w:sz w:val="20"/>
                <w:szCs w:val="20"/>
                <w:lang w:eastAsia="ru-RU"/>
              </w:rPr>
              <w:t>зателя</w:t>
            </w:r>
            <w:r w:rsidRPr="00E21A71">
              <w:rPr>
                <w:rFonts w:ascii="Times New Roman" w:eastAsia="Courier New" w:hAnsi="Times New Roman" w:cs="Times New Roman"/>
                <w:b/>
                <w:bCs/>
                <w:iCs/>
                <w:sz w:val="20"/>
                <w:szCs w:val="20"/>
                <w:lang w:val="en-US" w:eastAsia="ru-RU"/>
              </w:rPr>
              <w:t xml:space="preserve"> </w:t>
            </w:r>
          </w:p>
        </w:tc>
        <w:tc>
          <w:tcPr>
            <w:tcW w:w="1984" w:type="dxa"/>
            <w:vMerge w:val="restart"/>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lastRenderedPageBreak/>
              <w:t>Документ</w:t>
            </w:r>
          </w:p>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lastRenderedPageBreak/>
              <w:t>-основание</w:t>
            </w:r>
          </w:p>
        </w:tc>
        <w:tc>
          <w:tcPr>
            <w:tcW w:w="10065" w:type="dxa"/>
            <w:gridSpan w:val="17"/>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lastRenderedPageBreak/>
              <w:t>Значение показателя по годам</w:t>
            </w:r>
          </w:p>
        </w:tc>
      </w:tr>
      <w:tr w:rsidR="00E21A71" w:rsidRPr="00E21A71" w:rsidTr="00E21A71">
        <w:trPr>
          <w:trHeight w:val="1174"/>
        </w:trPr>
        <w:tc>
          <w:tcPr>
            <w:tcW w:w="1701" w:type="dxa"/>
            <w:vMerge/>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p>
        </w:tc>
        <w:tc>
          <w:tcPr>
            <w:tcW w:w="284" w:type="dxa"/>
            <w:vMerge/>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p>
        </w:tc>
        <w:tc>
          <w:tcPr>
            <w:tcW w:w="1701" w:type="dxa"/>
            <w:vMerge/>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p>
        </w:tc>
        <w:tc>
          <w:tcPr>
            <w:tcW w:w="1984" w:type="dxa"/>
            <w:vMerge/>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p>
        </w:tc>
        <w:tc>
          <w:tcPr>
            <w:tcW w:w="1134" w:type="dxa"/>
            <w:gridSpan w:val="2"/>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Базовое значение</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2019</w:t>
            </w:r>
          </w:p>
        </w:tc>
        <w:tc>
          <w:tcPr>
            <w:tcW w:w="709"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2020</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2021</w:t>
            </w:r>
          </w:p>
        </w:tc>
        <w:tc>
          <w:tcPr>
            <w:tcW w:w="708"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2022</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2023</w:t>
            </w:r>
          </w:p>
        </w:tc>
        <w:tc>
          <w:tcPr>
            <w:tcW w:w="709"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2024</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2025</w:t>
            </w:r>
          </w:p>
        </w:tc>
        <w:tc>
          <w:tcPr>
            <w:tcW w:w="1701" w:type="dxa"/>
            <w:gridSpan w:val="2"/>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На момент окончания ре</w:t>
            </w:r>
            <w:r w:rsidRPr="00E21A71">
              <w:rPr>
                <w:rFonts w:ascii="Times New Roman" w:eastAsia="Courier New" w:hAnsi="Times New Roman" w:cs="Times New Roman"/>
                <w:b/>
                <w:bCs/>
                <w:iCs/>
                <w:sz w:val="20"/>
                <w:szCs w:val="20"/>
                <w:lang w:eastAsia="ru-RU"/>
              </w:rPr>
              <w:t>а</w:t>
            </w:r>
            <w:r w:rsidRPr="00E21A71">
              <w:rPr>
                <w:rFonts w:ascii="Times New Roman" w:eastAsia="Courier New" w:hAnsi="Times New Roman" w:cs="Times New Roman"/>
                <w:b/>
                <w:bCs/>
                <w:iCs/>
                <w:sz w:val="20"/>
                <w:szCs w:val="20"/>
                <w:lang w:eastAsia="ru-RU"/>
              </w:rPr>
              <w:t>лизации мун</w:t>
            </w:r>
            <w:r w:rsidRPr="00E21A71">
              <w:rPr>
                <w:rFonts w:ascii="Times New Roman" w:eastAsia="Courier New" w:hAnsi="Times New Roman" w:cs="Times New Roman"/>
                <w:b/>
                <w:bCs/>
                <w:iCs/>
                <w:sz w:val="20"/>
                <w:szCs w:val="20"/>
                <w:lang w:eastAsia="ru-RU"/>
              </w:rPr>
              <w:t>и</w:t>
            </w:r>
            <w:r w:rsidRPr="00E21A71">
              <w:rPr>
                <w:rFonts w:ascii="Times New Roman" w:eastAsia="Courier New" w:hAnsi="Times New Roman" w:cs="Times New Roman"/>
                <w:b/>
                <w:bCs/>
                <w:iCs/>
                <w:sz w:val="20"/>
                <w:szCs w:val="20"/>
                <w:lang w:eastAsia="ru-RU"/>
              </w:rPr>
              <w:t>ципальной пр</w:t>
            </w:r>
            <w:r w:rsidRPr="00E21A71">
              <w:rPr>
                <w:rFonts w:ascii="Times New Roman" w:eastAsia="Courier New" w:hAnsi="Times New Roman" w:cs="Times New Roman"/>
                <w:b/>
                <w:bCs/>
                <w:iCs/>
                <w:sz w:val="20"/>
                <w:szCs w:val="20"/>
                <w:lang w:eastAsia="ru-RU"/>
              </w:rPr>
              <w:t>о</w:t>
            </w:r>
            <w:r w:rsidRPr="00E21A71">
              <w:rPr>
                <w:rFonts w:ascii="Times New Roman" w:eastAsia="Courier New" w:hAnsi="Times New Roman" w:cs="Times New Roman"/>
                <w:b/>
                <w:bCs/>
                <w:iCs/>
                <w:sz w:val="20"/>
                <w:szCs w:val="20"/>
                <w:lang w:eastAsia="ru-RU"/>
              </w:rPr>
              <w:t>граммы</w:t>
            </w:r>
          </w:p>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p>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p>
        </w:tc>
        <w:tc>
          <w:tcPr>
            <w:tcW w:w="2268" w:type="dxa"/>
            <w:gridSpan w:val="2"/>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Ответственный и</w:t>
            </w:r>
            <w:r w:rsidRPr="00E21A71">
              <w:rPr>
                <w:rFonts w:ascii="Times New Roman" w:eastAsia="Courier New" w:hAnsi="Times New Roman" w:cs="Times New Roman"/>
                <w:b/>
                <w:bCs/>
                <w:iCs/>
                <w:sz w:val="20"/>
                <w:szCs w:val="20"/>
                <w:lang w:eastAsia="ru-RU"/>
              </w:rPr>
              <w:t>с</w:t>
            </w:r>
            <w:r w:rsidRPr="00E21A71">
              <w:rPr>
                <w:rFonts w:ascii="Times New Roman" w:eastAsia="Courier New" w:hAnsi="Times New Roman" w:cs="Times New Roman"/>
                <w:b/>
                <w:bCs/>
                <w:iCs/>
                <w:sz w:val="20"/>
                <w:szCs w:val="20"/>
                <w:lang w:eastAsia="ru-RU"/>
              </w:rPr>
              <w:t>полнитель/</w:t>
            </w:r>
          </w:p>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 xml:space="preserve">соисполнитель </w:t>
            </w:r>
          </w:p>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за достижение показ</w:t>
            </w:r>
            <w:r w:rsidRPr="00E21A71">
              <w:rPr>
                <w:rFonts w:ascii="Times New Roman" w:eastAsia="Courier New" w:hAnsi="Times New Roman" w:cs="Times New Roman"/>
                <w:b/>
                <w:bCs/>
                <w:iCs/>
                <w:sz w:val="20"/>
                <w:szCs w:val="20"/>
                <w:lang w:eastAsia="ru-RU"/>
              </w:rPr>
              <w:t>а</w:t>
            </w:r>
            <w:r w:rsidRPr="00E21A71">
              <w:rPr>
                <w:rFonts w:ascii="Times New Roman" w:eastAsia="Courier New" w:hAnsi="Times New Roman" w:cs="Times New Roman"/>
                <w:b/>
                <w:bCs/>
                <w:iCs/>
                <w:sz w:val="20"/>
                <w:szCs w:val="20"/>
                <w:lang w:eastAsia="ru-RU"/>
              </w:rPr>
              <w:t>телей</w:t>
            </w:r>
          </w:p>
        </w:tc>
      </w:tr>
      <w:tr w:rsidR="00E21A71" w:rsidRPr="00E21A71" w:rsidTr="00E21A71">
        <w:tc>
          <w:tcPr>
            <w:tcW w:w="1701" w:type="dxa"/>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p>
        </w:tc>
        <w:tc>
          <w:tcPr>
            <w:tcW w:w="284"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w:t>
            </w:r>
          </w:p>
        </w:tc>
        <w:tc>
          <w:tcPr>
            <w:tcW w:w="1701" w:type="dxa"/>
            <w:shd w:val="clear" w:color="auto" w:fill="auto"/>
          </w:tcPr>
          <w:p w:rsidR="00E21A71" w:rsidRPr="00E21A71" w:rsidRDefault="00E21A71" w:rsidP="00E21A71">
            <w:pPr>
              <w:spacing w:after="0" w:line="240" w:lineRule="auto"/>
              <w:outlineLvl w:val="1"/>
              <w:rPr>
                <w:rFonts w:ascii="Times New Roman" w:hAnsi="Times New Roman" w:cs="Times New Roman"/>
                <w:sz w:val="20"/>
                <w:szCs w:val="20"/>
                <w:lang w:eastAsia="ru-RU"/>
              </w:rPr>
            </w:pPr>
            <w:r w:rsidRPr="00E21A71">
              <w:rPr>
                <w:rFonts w:ascii="Times New Roman" w:hAnsi="Times New Roman" w:cs="Times New Roman"/>
                <w:bCs/>
                <w:sz w:val="20"/>
                <w:szCs w:val="20"/>
                <w:lang w:eastAsia="ru-RU"/>
              </w:rPr>
              <w:t>Исполнение обеспечения д</w:t>
            </w:r>
            <w:r w:rsidRPr="00E21A71">
              <w:rPr>
                <w:rFonts w:ascii="Times New Roman" w:hAnsi="Times New Roman" w:cs="Times New Roman"/>
                <w:bCs/>
                <w:sz w:val="20"/>
                <w:szCs w:val="20"/>
                <w:lang w:eastAsia="ru-RU"/>
              </w:rPr>
              <w:t>е</w:t>
            </w:r>
            <w:r w:rsidRPr="00E21A71">
              <w:rPr>
                <w:rFonts w:ascii="Times New Roman" w:hAnsi="Times New Roman" w:cs="Times New Roman"/>
                <w:bCs/>
                <w:sz w:val="20"/>
                <w:szCs w:val="20"/>
                <w:lang w:eastAsia="ru-RU"/>
              </w:rPr>
              <w:t xml:space="preserve">ятельности </w:t>
            </w:r>
            <w:r w:rsidRPr="00E21A71">
              <w:rPr>
                <w:rFonts w:ascii="Times New Roman" w:hAnsi="Times New Roman" w:cs="Times New Roman"/>
                <w:sz w:val="20"/>
                <w:szCs w:val="20"/>
                <w:lang w:eastAsia="ru-RU"/>
              </w:rPr>
              <w:t>а</w:t>
            </w:r>
            <w:r w:rsidRPr="00E21A71">
              <w:rPr>
                <w:rFonts w:ascii="Times New Roman" w:hAnsi="Times New Roman" w:cs="Times New Roman"/>
                <w:sz w:val="20"/>
                <w:szCs w:val="20"/>
                <w:lang w:eastAsia="ru-RU"/>
              </w:rPr>
              <w:t>д</w:t>
            </w:r>
            <w:r w:rsidRPr="00E21A71">
              <w:rPr>
                <w:rFonts w:ascii="Times New Roman" w:hAnsi="Times New Roman" w:cs="Times New Roman"/>
                <w:sz w:val="20"/>
                <w:szCs w:val="20"/>
                <w:lang w:eastAsia="ru-RU"/>
              </w:rPr>
              <w:t>министрации сельского пос</w:t>
            </w:r>
            <w:r w:rsidRPr="00E21A71">
              <w:rPr>
                <w:rFonts w:ascii="Times New Roman" w:hAnsi="Times New Roman" w:cs="Times New Roman"/>
                <w:sz w:val="20"/>
                <w:szCs w:val="20"/>
                <w:lang w:eastAsia="ru-RU"/>
              </w:rPr>
              <w:t>е</w:t>
            </w:r>
            <w:r w:rsidRPr="00E21A71">
              <w:rPr>
                <w:rFonts w:ascii="Times New Roman" w:hAnsi="Times New Roman" w:cs="Times New Roman"/>
                <w:sz w:val="20"/>
                <w:szCs w:val="20"/>
                <w:lang w:eastAsia="ru-RU"/>
              </w:rPr>
              <w:t xml:space="preserve">ления Усть-Юган, ежегодно </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не ниже 95%</w:t>
            </w:r>
          </w:p>
        </w:tc>
        <w:tc>
          <w:tcPr>
            <w:tcW w:w="1984" w:type="dxa"/>
            <w:shd w:val="clear" w:color="auto" w:fill="auto"/>
          </w:tcPr>
          <w:p w:rsidR="00E21A71" w:rsidRPr="00E21A71" w:rsidRDefault="00E21A71" w:rsidP="00E21A71">
            <w:pPr>
              <w:autoSpaceDE w:val="0"/>
              <w:autoSpaceDN w:val="0"/>
              <w:adjustRightInd w:val="0"/>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Федеральный закон</w:t>
            </w:r>
          </w:p>
          <w:p w:rsidR="00E21A71" w:rsidRPr="00E21A71" w:rsidRDefault="00E21A71" w:rsidP="00E21A71">
            <w:pPr>
              <w:autoSpaceDE w:val="0"/>
              <w:autoSpaceDN w:val="0"/>
              <w:adjustRightInd w:val="0"/>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от 06.10.2003 </w:t>
            </w:r>
          </w:p>
          <w:p w:rsidR="00E21A71" w:rsidRPr="00E21A71" w:rsidRDefault="00E21A71" w:rsidP="00E21A71">
            <w:pPr>
              <w:autoSpaceDE w:val="0"/>
              <w:autoSpaceDN w:val="0"/>
              <w:adjustRightInd w:val="0"/>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 131-ФЗ </w:t>
            </w:r>
          </w:p>
          <w:p w:rsidR="00E21A71" w:rsidRPr="00E21A71" w:rsidRDefault="00E21A71" w:rsidP="00E21A71">
            <w:pPr>
              <w:autoSpaceDE w:val="0"/>
              <w:autoSpaceDN w:val="0"/>
              <w:adjustRightInd w:val="0"/>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«Об общих принц</w:t>
            </w:r>
            <w:r w:rsidRPr="00E21A71">
              <w:rPr>
                <w:rFonts w:ascii="Times New Roman" w:hAnsi="Times New Roman" w:cs="Times New Roman"/>
                <w:sz w:val="20"/>
                <w:szCs w:val="20"/>
                <w:lang w:eastAsia="ru-RU"/>
              </w:rPr>
              <w:t>и</w:t>
            </w:r>
            <w:r w:rsidRPr="00E21A71">
              <w:rPr>
                <w:rFonts w:ascii="Times New Roman" w:hAnsi="Times New Roman" w:cs="Times New Roman"/>
                <w:sz w:val="20"/>
                <w:szCs w:val="20"/>
                <w:lang w:eastAsia="ru-RU"/>
              </w:rPr>
              <w:t>пах организации местного сам</w:t>
            </w:r>
            <w:r w:rsidRPr="00E21A71">
              <w:rPr>
                <w:rFonts w:ascii="Times New Roman" w:hAnsi="Times New Roman" w:cs="Times New Roman"/>
                <w:sz w:val="20"/>
                <w:szCs w:val="20"/>
                <w:lang w:eastAsia="ru-RU"/>
              </w:rPr>
              <w:t>о</w:t>
            </w:r>
            <w:r w:rsidRPr="00E21A71">
              <w:rPr>
                <w:rFonts w:ascii="Times New Roman" w:hAnsi="Times New Roman" w:cs="Times New Roman"/>
                <w:sz w:val="20"/>
                <w:szCs w:val="20"/>
                <w:lang w:eastAsia="ru-RU"/>
              </w:rPr>
              <w:t xml:space="preserve">управления </w:t>
            </w:r>
          </w:p>
          <w:p w:rsidR="00E21A71" w:rsidRPr="00E21A71" w:rsidRDefault="00E21A71" w:rsidP="00E21A71">
            <w:pPr>
              <w:autoSpaceDE w:val="0"/>
              <w:autoSpaceDN w:val="0"/>
              <w:adjustRightInd w:val="0"/>
              <w:spacing w:after="0" w:line="240" w:lineRule="auto"/>
              <w:rPr>
                <w:rFonts w:ascii="Times New Roman" w:eastAsia="Courier New" w:hAnsi="Times New Roman" w:cs="Times New Roman"/>
                <w:bCs/>
                <w:iCs/>
                <w:sz w:val="20"/>
                <w:szCs w:val="20"/>
                <w:highlight w:val="yellow"/>
                <w:lang w:eastAsia="ru-RU"/>
              </w:rPr>
            </w:pPr>
            <w:r w:rsidRPr="00E21A71">
              <w:rPr>
                <w:rFonts w:ascii="Times New Roman" w:hAnsi="Times New Roman" w:cs="Times New Roman"/>
                <w:sz w:val="20"/>
                <w:szCs w:val="20"/>
                <w:lang w:eastAsia="ru-RU"/>
              </w:rPr>
              <w:t>в Российской Фед</w:t>
            </w:r>
            <w:r w:rsidRPr="00E21A71">
              <w:rPr>
                <w:rFonts w:ascii="Times New Roman" w:hAnsi="Times New Roman" w:cs="Times New Roman"/>
                <w:sz w:val="20"/>
                <w:szCs w:val="20"/>
                <w:lang w:eastAsia="ru-RU"/>
              </w:rPr>
              <w:t>е</w:t>
            </w:r>
            <w:r w:rsidRPr="00E21A71">
              <w:rPr>
                <w:rFonts w:ascii="Times New Roman" w:hAnsi="Times New Roman" w:cs="Times New Roman"/>
                <w:sz w:val="20"/>
                <w:szCs w:val="20"/>
                <w:lang w:eastAsia="ru-RU"/>
              </w:rPr>
              <w:t>рации»</w:t>
            </w:r>
          </w:p>
        </w:tc>
        <w:tc>
          <w:tcPr>
            <w:tcW w:w="1134"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95</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95</w:t>
            </w:r>
          </w:p>
        </w:tc>
        <w:tc>
          <w:tcPr>
            <w:tcW w:w="709"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95</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95</w:t>
            </w:r>
          </w:p>
        </w:tc>
        <w:tc>
          <w:tcPr>
            <w:tcW w:w="708"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95</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95</w:t>
            </w:r>
          </w:p>
        </w:tc>
        <w:tc>
          <w:tcPr>
            <w:tcW w:w="709"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95</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95</w:t>
            </w:r>
          </w:p>
        </w:tc>
        <w:tc>
          <w:tcPr>
            <w:tcW w:w="1701"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95</w:t>
            </w:r>
          </w:p>
        </w:tc>
        <w:tc>
          <w:tcPr>
            <w:tcW w:w="2268" w:type="dxa"/>
            <w:gridSpan w:val="2"/>
            <w:shd w:val="clear" w:color="auto" w:fill="auto"/>
          </w:tcPr>
          <w:p w:rsidR="00E21A71" w:rsidRPr="00E21A71" w:rsidRDefault="00E21A71" w:rsidP="00E21A71">
            <w:pPr>
              <w:spacing w:after="0" w:line="240" w:lineRule="auto"/>
              <w:outlineLvl w:val="1"/>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МУ «Администрация сельского поселения Усть-Юган» / </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МКУ «Администр</w:t>
            </w:r>
            <w:r w:rsidRPr="00E21A71">
              <w:rPr>
                <w:rFonts w:ascii="Times New Roman" w:hAnsi="Times New Roman" w:cs="Times New Roman"/>
                <w:sz w:val="20"/>
                <w:szCs w:val="20"/>
                <w:lang w:eastAsia="ru-RU"/>
              </w:rPr>
              <w:t>а</w:t>
            </w:r>
            <w:r w:rsidRPr="00E21A71">
              <w:rPr>
                <w:rFonts w:ascii="Times New Roman" w:hAnsi="Times New Roman" w:cs="Times New Roman"/>
                <w:sz w:val="20"/>
                <w:szCs w:val="20"/>
                <w:lang w:eastAsia="ru-RU"/>
              </w:rPr>
              <w:t>тивно-хозяйственная служба сельского пос</w:t>
            </w:r>
            <w:r w:rsidRPr="00E21A71">
              <w:rPr>
                <w:rFonts w:ascii="Times New Roman" w:hAnsi="Times New Roman" w:cs="Times New Roman"/>
                <w:sz w:val="20"/>
                <w:szCs w:val="20"/>
                <w:lang w:eastAsia="ru-RU"/>
              </w:rPr>
              <w:t>е</w:t>
            </w:r>
            <w:r w:rsidRPr="00E21A71">
              <w:rPr>
                <w:rFonts w:ascii="Times New Roman" w:hAnsi="Times New Roman" w:cs="Times New Roman"/>
                <w:sz w:val="20"/>
                <w:szCs w:val="20"/>
                <w:lang w:eastAsia="ru-RU"/>
              </w:rPr>
              <w:t>ления Усть-Юган»</w:t>
            </w:r>
          </w:p>
        </w:tc>
      </w:tr>
      <w:tr w:rsidR="00E21A71" w:rsidRPr="00E21A71" w:rsidTr="00E21A71">
        <w:tc>
          <w:tcPr>
            <w:tcW w:w="1701" w:type="dxa"/>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p>
        </w:tc>
        <w:tc>
          <w:tcPr>
            <w:tcW w:w="284"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2</w:t>
            </w:r>
          </w:p>
        </w:tc>
        <w:tc>
          <w:tcPr>
            <w:tcW w:w="1701" w:type="dxa"/>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Количество с</w:t>
            </w:r>
            <w:r w:rsidRPr="00E21A71">
              <w:rPr>
                <w:rFonts w:ascii="Times New Roman" w:hAnsi="Times New Roman" w:cs="Times New Roman"/>
                <w:sz w:val="20"/>
                <w:szCs w:val="20"/>
                <w:lang w:eastAsia="ru-RU"/>
              </w:rPr>
              <w:t>о</w:t>
            </w:r>
            <w:r w:rsidRPr="00E21A71">
              <w:rPr>
                <w:rFonts w:ascii="Times New Roman" w:hAnsi="Times New Roman" w:cs="Times New Roman"/>
                <w:sz w:val="20"/>
                <w:szCs w:val="20"/>
                <w:lang w:eastAsia="ru-RU"/>
              </w:rPr>
              <w:t>вершенных юр</w:t>
            </w:r>
            <w:r w:rsidRPr="00E21A71">
              <w:rPr>
                <w:rFonts w:ascii="Times New Roman" w:hAnsi="Times New Roman" w:cs="Times New Roman"/>
                <w:sz w:val="20"/>
                <w:szCs w:val="20"/>
                <w:lang w:eastAsia="ru-RU"/>
              </w:rPr>
              <w:t>и</w:t>
            </w:r>
            <w:r w:rsidRPr="00E21A71">
              <w:rPr>
                <w:rFonts w:ascii="Times New Roman" w:hAnsi="Times New Roman" w:cs="Times New Roman"/>
                <w:sz w:val="20"/>
                <w:szCs w:val="20"/>
                <w:lang w:eastAsia="ru-RU"/>
              </w:rPr>
              <w:t>дически знач</w:t>
            </w:r>
            <w:r w:rsidRPr="00E21A71">
              <w:rPr>
                <w:rFonts w:ascii="Times New Roman" w:hAnsi="Times New Roman" w:cs="Times New Roman"/>
                <w:sz w:val="20"/>
                <w:szCs w:val="20"/>
                <w:lang w:eastAsia="ru-RU"/>
              </w:rPr>
              <w:t>и</w:t>
            </w:r>
            <w:r w:rsidRPr="00E21A71">
              <w:rPr>
                <w:rFonts w:ascii="Times New Roman" w:hAnsi="Times New Roman" w:cs="Times New Roman"/>
                <w:sz w:val="20"/>
                <w:szCs w:val="20"/>
                <w:lang w:eastAsia="ru-RU"/>
              </w:rPr>
              <w:t xml:space="preserve">мых действий, единиц </w:t>
            </w:r>
          </w:p>
        </w:tc>
        <w:tc>
          <w:tcPr>
            <w:tcW w:w="1984" w:type="dxa"/>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p>
        </w:tc>
        <w:tc>
          <w:tcPr>
            <w:tcW w:w="1134"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19</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19</w:t>
            </w:r>
          </w:p>
        </w:tc>
        <w:tc>
          <w:tcPr>
            <w:tcW w:w="709"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19</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20</w:t>
            </w:r>
          </w:p>
        </w:tc>
        <w:tc>
          <w:tcPr>
            <w:tcW w:w="708"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20</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20</w:t>
            </w:r>
          </w:p>
        </w:tc>
        <w:tc>
          <w:tcPr>
            <w:tcW w:w="709"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20</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20</w:t>
            </w:r>
          </w:p>
        </w:tc>
        <w:tc>
          <w:tcPr>
            <w:tcW w:w="1701"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20</w:t>
            </w:r>
          </w:p>
        </w:tc>
        <w:tc>
          <w:tcPr>
            <w:tcW w:w="2268" w:type="dxa"/>
            <w:gridSpan w:val="2"/>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МУ «Администрация сельского поселения Усть-Юган»</w:t>
            </w:r>
          </w:p>
        </w:tc>
      </w:tr>
      <w:tr w:rsidR="00E21A71" w:rsidRPr="00E21A71" w:rsidTr="00E21A71">
        <w:tc>
          <w:tcPr>
            <w:tcW w:w="1701" w:type="dxa"/>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p>
        </w:tc>
        <w:tc>
          <w:tcPr>
            <w:tcW w:w="284"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3</w:t>
            </w:r>
          </w:p>
        </w:tc>
        <w:tc>
          <w:tcPr>
            <w:tcW w:w="1701" w:type="dxa"/>
            <w:shd w:val="clear" w:color="auto" w:fill="auto"/>
          </w:tcPr>
          <w:p w:rsidR="00E21A71" w:rsidRPr="00E21A71" w:rsidRDefault="00E21A71" w:rsidP="00E21A71">
            <w:pPr>
              <w:spacing w:after="0" w:line="240" w:lineRule="auto"/>
              <w:outlineLvl w:val="1"/>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Сохранение доли муниципальных служащих и лиц, включенных </w:t>
            </w:r>
          </w:p>
          <w:p w:rsidR="00E21A71" w:rsidRPr="00E21A71" w:rsidRDefault="00E21A71" w:rsidP="00E21A71">
            <w:pPr>
              <w:spacing w:after="0" w:line="240" w:lineRule="auto"/>
              <w:outlineLvl w:val="1"/>
              <w:rPr>
                <w:rFonts w:ascii="Times New Roman" w:hAnsi="Times New Roman" w:cs="Times New Roman"/>
                <w:sz w:val="20"/>
                <w:szCs w:val="20"/>
                <w:lang w:eastAsia="ru-RU"/>
              </w:rPr>
            </w:pPr>
            <w:r w:rsidRPr="00E21A71">
              <w:rPr>
                <w:rFonts w:ascii="Times New Roman" w:hAnsi="Times New Roman" w:cs="Times New Roman"/>
                <w:sz w:val="20"/>
                <w:szCs w:val="20"/>
                <w:lang w:eastAsia="ru-RU"/>
              </w:rPr>
              <w:t>в кадровый р</w:t>
            </w:r>
            <w:r w:rsidRPr="00E21A71">
              <w:rPr>
                <w:rFonts w:ascii="Times New Roman" w:hAnsi="Times New Roman" w:cs="Times New Roman"/>
                <w:sz w:val="20"/>
                <w:szCs w:val="20"/>
                <w:lang w:eastAsia="ru-RU"/>
              </w:rPr>
              <w:t>е</w:t>
            </w:r>
            <w:r w:rsidRPr="00E21A71">
              <w:rPr>
                <w:rFonts w:ascii="Times New Roman" w:hAnsi="Times New Roman" w:cs="Times New Roman"/>
                <w:sz w:val="20"/>
                <w:szCs w:val="20"/>
                <w:lang w:eastAsia="ru-RU"/>
              </w:rPr>
              <w:t xml:space="preserve">зерв, </w:t>
            </w:r>
            <w:proofErr w:type="gramStart"/>
            <w:r w:rsidRPr="00E21A71">
              <w:rPr>
                <w:rFonts w:ascii="Times New Roman" w:hAnsi="Times New Roman" w:cs="Times New Roman"/>
                <w:sz w:val="20"/>
                <w:szCs w:val="20"/>
                <w:lang w:eastAsia="ru-RU"/>
              </w:rPr>
              <w:t>прошедших</w:t>
            </w:r>
            <w:proofErr w:type="gramEnd"/>
            <w:r w:rsidRPr="00E21A71">
              <w:rPr>
                <w:rFonts w:ascii="Times New Roman" w:hAnsi="Times New Roman" w:cs="Times New Roman"/>
                <w:sz w:val="20"/>
                <w:szCs w:val="20"/>
                <w:lang w:eastAsia="ru-RU"/>
              </w:rPr>
              <w:t xml:space="preserve"> обучение </w:t>
            </w:r>
          </w:p>
          <w:p w:rsidR="00E21A71" w:rsidRPr="00E21A71" w:rsidRDefault="00E21A71" w:rsidP="00E21A71">
            <w:pPr>
              <w:spacing w:after="0" w:line="240" w:lineRule="auto"/>
              <w:outlineLvl w:val="1"/>
              <w:rPr>
                <w:rFonts w:ascii="Times New Roman" w:hAnsi="Times New Roman" w:cs="Times New Roman"/>
                <w:sz w:val="20"/>
                <w:szCs w:val="20"/>
                <w:lang w:eastAsia="ru-RU"/>
              </w:rPr>
            </w:pPr>
            <w:r w:rsidRPr="00E21A71">
              <w:rPr>
                <w:rFonts w:ascii="Times New Roman" w:hAnsi="Times New Roman" w:cs="Times New Roman"/>
                <w:sz w:val="20"/>
                <w:szCs w:val="20"/>
                <w:lang w:eastAsia="ru-RU"/>
              </w:rPr>
              <w:t>по программам дополнительного профессионал</w:t>
            </w:r>
            <w:r w:rsidRPr="00E21A71">
              <w:rPr>
                <w:rFonts w:ascii="Times New Roman" w:hAnsi="Times New Roman" w:cs="Times New Roman"/>
                <w:sz w:val="20"/>
                <w:szCs w:val="20"/>
                <w:lang w:eastAsia="ru-RU"/>
              </w:rPr>
              <w:t>ь</w:t>
            </w:r>
            <w:r w:rsidRPr="00E21A71">
              <w:rPr>
                <w:rFonts w:ascii="Times New Roman" w:hAnsi="Times New Roman" w:cs="Times New Roman"/>
                <w:sz w:val="20"/>
                <w:szCs w:val="20"/>
                <w:lang w:eastAsia="ru-RU"/>
              </w:rPr>
              <w:t>ного образов</w:t>
            </w:r>
            <w:r w:rsidRPr="00E21A71">
              <w:rPr>
                <w:rFonts w:ascii="Times New Roman" w:hAnsi="Times New Roman" w:cs="Times New Roman"/>
                <w:sz w:val="20"/>
                <w:szCs w:val="20"/>
                <w:lang w:eastAsia="ru-RU"/>
              </w:rPr>
              <w:t>а</w:t>
            </w:r>
            <w:r w:rsidRPr="00E21A71">
              <w:rPr>
                <w:rFonts w:ascii="Times New Roman" w:hAnsi="Times New Roman" w:cs="Times New Roman"/>
                <w:sz w:val="20"/>
                <w:szCs w:val="20"/>
                <w:lang w:eastAsia="ru-RU"/>
              </w:rPr>
              <w:t xml:space="preserve">ния, </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от потребности, определенной муниципальным образованием, %</w:t>
            </w:r>
          </w:p>
        </w:tc>
        <w:tc>
          <w:tcPr>
            <w:tcW w:w="1984" w:type="dxa"/>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color w:val="000000"/>
                <w:sz w:val="20"/>
                <w:szCs w:val="20"/>
                <w:lang w:eastAsia="ru-RU"/>
              </w:rPr>
            </w:pPr>
            <w:r w:rsidRPr="00E21A71">
              <w:rPr>
                <w:rFonts w:ascii="Times New Roman" w:eastAsia="Courier New" w:hAnsi="Times New Roman" w:cs="Times New Roman"/>
                <w:bCs/>
                <w:iCs/>
                <w:color w:val="000000"/>
                <w:sz w:val="20"/>
                <w:szCs w:val="20"/>
                <w:lang w:eastAsia="ru-RU"/>
              </w:rPr>
              <w:t xml:space="preserve">Указ Президента РФ </w:t>
            </w:r>
          </w:p>
          <w:p w:rsidR="00E21A71" w:rsidRPr="00E21A71" w:rsidRDefault="00E21A71" w:rsidP="00E21A71">
            <w:pPr>
              <w:spacing w:after="0" w:line="240" w:lineRule="auto"/>
              <w:outlineLvl w:val="1"/>
              <w:rPr>
                <w:rFonts w:ascii="Times New Roman" w:eastAsia="Courier New" w:hAnsi="Times New Roman" w:cs="Times New Roman"/>
                <w:bCs/>
                <w:iCs/>
                <w:color w:val="000000"/>
                <w:sz w:val="20"/>
                <w:szCs w:val="20"/>
                <w:lang w:eastAsia="ru-RU"/>
              </w:rPr>
            </w:pPr>
            <w:r w:rsidRPr="00E21A71">
              <w:rPr>
                <w:rFonts w:ascii="Times New Roman" w:eastAsia="Courier New" w:hAnsi="Times New Roman" w:cs="Times New Roman"/>
                <w:bCs/>
                <w:iCs/>
                <w:color w:val="000000"/>
                <w:sz w:val="20"/>
                <w:szCs w:val="20"/>
                <w:lang w:eastAsia="ru-RU"/>
              </w:rPr>
              <w:t>от 16.08.2021</w:t>
            </w:r>
          </w:p>
          <w:p w:rsidR="00E21A71" w:rsidRPr="00E21A71" w:rsidRDefault="00E21A71" w:rsidP="00E21A71">
            <w:pPr>
              <w:spacing w:after="0" w:line="240" w:lineRule="auto"/>
              <w:outlineLvl w:val="1"/>
              <w:rPr>
                <w:rFonts w:ascii="Times New Roman" w:eastAsia="Courier New" w:hAnsi="Times New Roman" w:cs="Times New Roman"/>
                <w:bCs/>
                <w:iCs/>
                <w:color w:val="000000"/>
                <w:sz w:val="20"/>
                <w:szCs w:val="20"/>
                <w:lang w:eastAsia="ru-RU"/>
              </w:rPr>
            </w:pPr>
            <w:r w:rsidRPr="00E21A71">
              <w:rPr>
                <w:rFonts w:ascii="Times New Roman" w:eastAsia="Courier New" w:hAnsi="Times New Roman" w:cs="Times New Roman"/>
                <w:bCs/>
                <w:iCs/>
                <w:color w:val="000000"/>
                <w:sz w:val="20"/>
                <w:szCs w:val="20"/>
                <w:lang w:eastAsia="ru-RU"/>
              </w:rPr>
              <w:t>№ 478 «О Наци</w:t>
            </w:r>
            <w:r w:rsidRPr="00E21A71">
              <w:rPr>
                <w:rFonts w:ascii="Times New Roman" w:eastAsia="Courier New" w:hAnsi="Times New Roman" w:cs="Times New Roman"/>
                <w:bCs/>
                <w:iCs/>
                <w:color w:val="000000"/>
                <w:sz w:val="20"/>
                <w:szCs w:val="20"/>
                <w:lang w:eastAsia="ru-RU"/>
              </w:rPr>
              <w:t>о</w:t>
            </w:r>
            <w:r w:rsidRPr="00E21A71">
              <w:rPr>
                <w:rFonts w:ascii="Times New Roman" w:eastAsia="Courier New" w:hAnsi="Times New Roman" w:cs="Times New Roman"/>
                <w:bCs/>
                <w:iCs/>
                <w:color w:val="000000"/>
                <w:sz w:val="20"/>
                <w:szCs w:val="20"/>
                <w:lang w:eastAsia="ru-RU"/>
              </w:rPr>
              <w:t>нальном плане</w:t>
            </w:r>
          </w:p>
          <w:p w:rsidR="00E21A71" w:rsidRPr="00E21A71" w:rsidRDefault="00E21A71" w:rsidP="00E21A71">
            <w:pPr>
              <w:spacing w:after="0" w:line="240" w:lineRule="auto"/>
              <w:outlineLvl w:val="1"/>
              <w:rPr>
                <w:rFonts w:ascii="Times New Roman" w:eastAsia="Courier New" w:hAnsi="Times New Roman" w:cs="Times New Roman"/>
                <w:bCs/>
                <w:iCs/>
                <w:color w:val="000000"/>
                <w:sz w:val="20"/>
                <w:szCs w:val="20"/>
                <w:lang w:eastAsia="ru-RU"/>
              </w:rPr>
            </w:pPr>
            <w:r w:rsidRPr="00E21A71">
              <w:rPr>
                <w:rFonts w:ascii="Times New Roman" w:eastAsia="Courier New" w:hAnsi="Times New Roman" w:cs="Times New Roman"/>
                <w:bCs/>
                <w:iCs/>
                <w:color w:val="000000"/>
                <w:sz w:val="20"/>
                <w:szCs w:val="20"/>
                <w:lang w:eastAsia="ru-RU"/>
              </w:rPr>
              <w:t xml:space="preserve">противодействия коррупции </w:t>
            </w:r>
          </w:p>
          <w:p w:rsidR="00E21A71" w:rsidRPr="00E21A71" w:rsidRDefault="00E21A71" w:rsidP="00E21A71">
            <w:pPr>
              <w:spacing w:after="0" w:line="240" w:lineRule="auto"/>
              <w:outlineLvl w:val="1"/>
              <w:rPr>
                <w:rFonts w:ascii="Times New Roman" w:eastAsia="Courier New" w:hAnsi="Times New Roman" w:cs="Times New Roman"/>
                <w:bCs/>
                <w:iCs/>
                <w:color w:val="000000"/>
                <w:sz w:val="20"/>
                <w:szCs w:val="20"/>
                <w:lang w:eastAsia="ru-RU"/>
              </w:rPr>
            </w:pPr>
            <w:r w:rsidRPr="00E21A71">
              <w:rPr>
                <w:rFonts w:ascii="Times New Roman" w:eastAsia="Courier New" w:hAnsi="Times New Roman" w:cs="Times New Roman"/>
                <w:bCs/>
                <w:iCs/>
                <w:color w:val="000000"/>
                <w:sz w:val="20"/>
                <w:szCs w:val="20"/>
                <w:lang w:eastAsia="ru-RU"/>
              </w:rPr>
              <w:t>на 2021 - 2024</w:t>
            </w:r>
          </w:p>
          <w:p w:rsidR="00E21A71" w:rsidRPr="00E21A71" w:rsidRDefault="00E21A71" w:rsidP="00E21A71">
            <w:pPr>
              <w:spacing w:after="0" w:line="240" w:lineRule="auto"/>
              <w:outlineLvl w:val="1"/>
              <w:rPr>
                <w:rFonts w:ascii="Times New Roman" w:eastAsia="Courier New" w:hAnsi="Times New Roman" w:cs="Times New Roman"/>
                <w:bCs/>
                <w:iCs/>
                <w:color w:val="000000"/>
                <w:sz w:val="20"/>
                <w:szCs w:val="20"/>
                <w:lang w:eastAsia="ru-RU"/>
              </w:rPr>
            </w:pPr>
            <w:r w:rsidRPr="00E21A71">
              <w:rPr>
                <w:rFonts w:ascii="Times New Roman" w:eastAsia="Courier New" w:hAnsi="Times New Roman" w:cs="Times New Roman"/>
                <w:bCs/>
                <w:iCs/>
                <w:color w:val="000000"/>
                <w:sz w:val="20"/>
                <w:szCs w:val="20"/>
                <w:lang w:eastAsia="ru-RU"/>
              </w:rPr>
              <w:t>годы»</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Закон Ханты-Мансийского авт</w:t>
            </w:r>
            <w:r w:rsidRPr="00E21A71">
              <w:rPr>
                <w:rFonts w:ascii="Times New Roman" w:eastAsia="Courier New" w:hAnsi="Times New Roman" w:cs="Times New Roman"/>
                <w:bCs/>
                <w:iCs/>
                <w:sz w:val="20"/>
                <w:szCs w:val="20"/>
                <w:lang w:eastAsia="ru-RU"/>
              </w:rPr>
              <w:t>о</w:t>
            </w:r>
            <w:r w:rsidRPr="00E21A71">
              <w:rPr>
                <w:rFonts w:ascii="Times New Roman" w:eastAsia="Courier New" w:hAnsi="Times New Roman" w:cs="Times New Roman"/>
                <w:bCs/>
                <w:iCs/>
                <w:sz w:val="20"/>
                <w:szCs w:val="20"/>
                <w:lang w:eastAsia="ru-RU"/>
              </w:rPr>
              <w:t xml:space="preserve">номного округа-Югры </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 xml:space="preserve">от 20.07 2007 </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 xml:space="preserve">№ 113-оз </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«Об отдельных в</w:t>
            </w:r>
            <w:r w:rsidRPr="00E21A71">
              <w:rPr>
                <w:rFonts w:ascii="Times New Roman" w:eastAsia="Courier New" w:hAnsi="Times New Roman" w:cs="Times New Roman"/>
                <w:bCs/>
                <w:iCs/>
                <w:sz w:val="20"/>
                <w:szCs w:val="20"/>
                <w:lang w:eastAsia="ru-RU"/>
              </w:rPr>
              <w:t>о</w:t>
            </w:r>
            <w:r w:rsidRPr="00E21A71">
              <w:rPr>
                <w:rFonts w:ascii="Times New Roman" w:eastAsia="Courier New" w:hAnsi="Times New Roman" w:cs="Times New Roman"/>
                <w:bCs/>
                <w:iCs/>
                <w:sz w:val="20"/>
                <w:szCs w:val="20"/>
                <w:lang w:eastAsia="ru-RU"/>
              </w:rPr>
              <w:t>просах муниц</w:t>
            </w:r>
            <w:r w:rsidRPr="00E21A71">
              <w:rPr>
                <w:rFonts w:ascii="Times New Roman" w:eastAsia="Courier New" w:hAnsi="Times New Roman" w:cs="Times New Roman"/>
                <w:bCs/>
                <w:iCs/>
                <w:sz w:val="20"/>
                <w:szCs w:val="20"/>
                <w:lang w:eastAsia="ru-RU"/>
              </w:rPr>
              <w:t>и</w:t>
            </w:r>
            <w:r w:rsidRPr="00E21A71">
              <w:rPr>
                <w:rFonts w:ascii="Times New Roman" w:eastAsia="Courier New" w:hAnsi="Times New Roman" w:cs="Times New Roman"/>
                <w:bCs/>
                <w:iCs/>
                <w:sz w:val="20"/>
                <w:szCs w:val="20"/>
                <w:lang w:eastAsia="ru-RU"/>
              </w:rPr>
              <w:t xml:space="preserve">пальной службы </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proofErr w:type="gramStart"/>
            <w:r w:rsidRPr="00E21A71">
              <w:rPr>
                <w:rFonts w:ascii="Times New Roman" w:eastAsia="Courier New" w:hAnsi="Times New Roman" w:cs="Times New Roman"/>
                <w:bCs/>
                <w:iCs/>
                <w:sz w:val="20"/>
                <w:szCs w:val="20"/>
                <w:lang w:eastAsia="ru-RU"/>
              </w:rPr>
              <w:lastRenderedPageBreak/>
              <w:t>в</w:t>
            </w:r>
            <w:proofErr w:type="gramEnd"/>
            <w:r w:rsidRPr="00E21A71">
              <w:rPr>
                <w:rFonts w:ascii="Times New Roman" w:eastAsia="Courier New" w:hAnsi="Times New Roman" w:cs="Times New Roman"/>
                <w:bCs/>
                <w:iCs/>
                <w:sz w:val="20"/>
                <w:szCs w:val="20"/>
                <w:lang w:eastAsia="ru-RU"/>
              </w:rPr>
              <w:t xml:space="preserve"> </w:t>
            </w:r>
            <w:proofErr w:type="gramStart"/>
            <w:r w:rsidRPr="00E21A71">
              <w:rPr>
                <w:rFonts w:ascii="Times New Roman" w:eastAsia="Courier New" w:hAnsi="Times New Roman" w:cs="Times New Roman"/>
                <w:bCs/>
                <w:iCs/>
                <w:sz w:val="20"/>
                <w:szCs w:val="20"/>
                <w:lang w:eastAsia="ru-RU"/>
              </w:rPr>
              <w:t>Ханты-Мансийском</w:t>
            </w:r>
            <w:proofErr w:type="gramEnd"/>
            <w:r w:rsidRPr="00E21A71">
              <w:rPr>
                <w:rFonts w:ascii="Times New Roman" w:eastAsia="Courier New" w:hAnsi="Times New Roman" w:cs="Times New Roman"/>
                <w:bCs/>
                <w:iCs/>
                <w:sz w:val="20"/>
                <w:szCs w:val="20"/>
                <w:lang w:eastAsia="ru-RU"/>
              </w:rPr>
              <w:t xml:space="preserve"> авт</w:t>
            </w:r>
            <w:r w:rsidRPr="00E21A71">
              <w:rPr>
                <w:rFonts w:ascii="Times New Roman" w:eastAsia="Courier New" w:hAnsi="Times New Roman" w:cs="Times New Roman"/>
                <w:bCs/>
                <w:iCs/>
                <w:sz w:val="20"/>
                <w:szCs w:val="20"/>
                <w:lang w:eastAsia="ru-RU"/>
              </w:rPr>
              <w:t>о</w:t>
            </w:r>
            <w:r w:rsidRPr="00E21A71">
              <w:rPr>
                <w:rFonts w:ascii="Times New Roman" w:eastAsia="Courier New" w:hAnsi="Times New Roman" w:cs="Times New Roman"/>
                <w:bCs/>
                <w:iCs/>
                <w:sz w:val="20"/>
                <w:szCs w:val="20"/>
                <w:lang w:eastAsia="ru-RU"/>
              </w:rPr>
              <w:t>номном округе-Югре»</w:t>
            </w:r>
          </w:p>
        </w:tc>
        <w:tc>
          <w:tcPr>
            <w:tcW w:w="1134"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lastRenderedPageBreak/>
              <w:t>100</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100</w:t>
            </w:r>
          </w:p>
        </w:tc>
        <w:tc>
          <w:tcPr>
            <w:tcW w:w="709"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100</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100</w:t>
            </w:r>
          </w:p>
        </w:tc>
        <w:tc>
          <w:tcPr>
            <w:tcW w:w="708"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100</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100</w:t>
            </w:r>
          </w:p>
        </w:tc>
        <w:tc>
          <w:tcPr>
            <w:tcW w:w="709"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100</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100</w:t>
            </w:r>
          </w:p>
        </w:tc>
        <w:tc>
          <w:tcPr>
            <w:tcW w:w="1701"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100</w:t>
            </w:r>
          </w:p>
        </w:tc>
        <w:tc>
          <w:tcPr>
            <w:tcW w:w="2268" w:type="dxa"/>
            <w:gridSpan w:val="2"/>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МУ «Администрация сельского поселения Усть-Юган»</w:t>
            </w:r>
          </w:p>
        </w:tc>
      </w:tr>
      <w:tr w:rsidR="00E21A71" w:rsidRPr="00E21A71" w:rsidTr="00E21A71">
        <w:tc>
          <w:tcPr>
            <w:tcW w:w="1701" w:type="dxa"/>
            <w:shd w:val="clear" w:color="auto" w:fill="auto"/>
          </w:tcPr>
          <w:p w:rsidR="00E21A71" w:rsidRPr="00E21A71" w:rsidRDefault="00E21A71" w:rsidP="00E21A71">
            <w:pPr>
              <w:spacing w:after="0" w:line="240" w:lineRule="auto"/>
              <w:outlineLvl w:val="1"/>
              <w:rPr>
                <w:rFonts w:ascii="Times New Roman" w:hAnsi="Times New Roman" w:cs="Times New Roman"/>
                <w:sz w:val="20"/>
                <w:szCs w:val="20"/>
                <w:lang w:eastAsia="ru-RU"/>
              </w:rPr>
            </w:pPr>
          </w:p>
        </w:tc>
        <w:tc>
          <w:tcPr>
            <w:tcW w:w="284"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4</w:t>
            </w:r>
          </w:p>
        </w:tc>
        <w:tc>
          <w:tcPr>
            <w:tcW w:w="1701" w:type="dxa"/>
            <w:shd w:val="clear" w:color="auto" w:fill="auto"/>
          </w:tcPr>
          <w:p w:rsidR="00E21A71" w:rsidRPr="00E21A71" w:rsidRDefault="00E21A71" w:rsidP="00E21A71">
            <w:pPr>
              <w:spacing w:after="0" w:line="240" w:lineRule="auto"/>
              <w:outlineLvl w:val="1"/>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Сохранение доли должностей, </w:t>
            </w:r>
          </w:p>
          <w:p w:rsidR="00E21A71" w:rsidRPr="00E21A71" w:rsidRDefault="00E21A71" w:rsidP="00E21A71">
            <w:pPr>
              <w:spacing w:after="0" w:line="240" w:lineRule="auto"/>
              <w:outlineLvl w:val="1"/>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по которым сформирован </w:t>
            </w:r>
          </w:p>
          <w:p w:rsidR="00E21A71" w:rsidRPr="00E21A71" w:rsidRDefault="00E21A71" w:rsidP="00E21A71">
            <w:pPr>
              <w:spacing w:after="0" w:line="240" w:lineRule="auto"/>
              <w:outlineLvl w:val="1"/>
              <w:rPr>
                <w:rFonts w:ascii="Times New Roman" w:hAnsi="Times New Roman" w:cs="Times New Roman"/>
                <w:sz w:val="20"/>
                <w:szCs w:val="20"/>
                <w:lang w:eastAsia="ru-RU"/>
              </w:rPr>
            </w:pPr>
            <w:r w:rsidRPr="00E21A71">
              <w:rPr>
                <w:rFonts w:ascii="Times New Roman" w:hAnsi="Times New Roman" w:cs="Times New Roman"/>
                <w:sz w:val="20"/>
                <w:szCs w:val="20"/>
                <w:lang w:eastAsia="ru-RU"/>
              </w:rPr>
              <w:t>в установленном порядке кадр</w:t>
            </w:r>
            <w:r w:rsidRPr="00E21A71">
              <w:rPr>
                <w:rFonts w:ascii="Times New Roman" w:hAnsi="Times New Roman" w:cs="Times New Roman"/>
                <w:sz w:val="20"/>
                <w:szCs w:val="20"/>
                <w:lang w:eastAsia="ru-RU"/>
              </w:rPr>
              <w:t>о</w:t>
            </w:r>
            <w:r w:rsidRPr="00E21A71">
              <w:rPr>
                <w:rFonts w:ascii="Times New Roman" w:hAnsi="Times New Roman" w:cs="Times New Roman"/>
                <w:sz w:val="20"/>
                <w:szCs w:val="20"/>
                <w:lang w:eastAsia="ru-RU"/>
              </w:rPr>
              <w:t>вый резерв м</w:t>
            </w:r>
            <w:r w:rsidRPr="00E21A71">
              <w:rPr>
                <w:rFonts w:ascii="Times New Roman" w:hAnsi="Times New Roman" w:cs="Times New Roman"/>
                <w:sz w:val="20"/>
                <w:szCs w:val="20"/>
                <w:lang w:eastAsia="ru-RU"/>
              </w:rPr>
              <w:t>у</w:t>
            </w:r>
            <w:r w:rsidRPr="00E21A71">
              <w:rPr>
                <w:rFonts w:ascii="Times New Roman" w:hAnsi="Times New Roman" w:cs="Times New Roman"/>
                <w:sz w:val="20"/>
                <w:szCs w:val="20"/>
                <w:lang w:eastAsia="ru-RU"/>
              </w:rPr>
              <w:t xml:space="preserve">ниципального образования, </w:t>
            </w:r>
          </w:p>
          <w:p w:rsidR="00E21A71" w:rsidRPr="00E21A71" w:rsidRDefault="00E21A71" w:rsidP="00E21A71">
            <w:pPr>
              <w:spacing w:after="0" w:line="240" w:lineRule="auto"/>
              <w:outlineLvl w:val="1"/>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от количества должностей, </w:t>
            </w:r>
          </w:p>
          <w:p w:rsidR="00E21A71" w:rsidRPr="00E21A71" w:rsidRDefault="00E21A71" w:rsidP="00E21A71">
            <w:pPr>
              <w:spacing w:after="0" w:line="240" w:lineRule="auto"/>
              <w:outlineLvl w:val="1"/>
              <w:rPr>
                <w:rFonts w:ascii="Times New Roman" w:hAnsi="Times New Roman" w:cs="Times New Roman"/>
                <w:sz w:val="20"/>
                <w:szCs w:val="20"/>
                <w:lang w:eastAsia="ru-RU"/>
              </w:rPr>
            </w:pPr>
            <w:proofErr w:type="gramStart"/>
            <w:r w:rsidRPr="00E21A71">
              <w:rPr>
                <w:rFonts w:ascii="Times New Roman" w:hAnsi="Times New Roman" w:cs="Times New Roman"/>
                <w:sz w:val="20"/>
                <w:szCs w:val="20"/>
                <w:lang w:eastAsia="ru-RU"/>
              </w:rPr>
              <w:t>по которым т</w:t>
            </w:r>
            <w:r w:rsidRPr="00E21A71">
              <w:rPr>
                <w:rFonts w:ascii="Times New Roman" w:hAnsi="Times New Roman" w:cs="Times New Roman"/>
                <w:sz w:val="20"/>
                <w:szCs w:val="20"/>
                <w:lang w:eastAsia="ru-RU"/>
              </w:rPr>
              <w:t>а</w:t>
            </w:r>
            <w:r w:rsidRPr="00E21A71">
              <w:rPr>
                <w:rFonts w:ascii="Times New Roman" w:hAnsi="Times New Roman" w:cs="Times New Roman"/>
                <w:sz w:val="20"/>
                <w:szCs w:val="20"/>
                <w:lang w:eastAsia="ru-RU"/>
              </w:rPr>
              <w:t>кие резервы должны быть сформированы, %</w:t>
            </w:r>
            <w:proofErr w:type="gramEnd"/>
          </w:p>
        </w:tc>
        <w:tc>
          <w:tcPr>
            <w:tcW w:w="1984" w:type="dxa"/>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Закон Ханты-Мансийского авт</w:t>
            </w:r>
            <w:r w:rsidRPr="00E21A71">
              <w:rPr>
                <w:rFonts w:ascii="Times New Roman" w:eastAsia="Courier New" w:hAnsi="Times New Roman" w:cs="Times New Roman"/>
                <w:bCs/>
                <w:iCs/>
                <w:sz w:val="20"/>
                <w:szCs w:val="20"/>
                <w:lang w:eastAsia="ru-RU"/>
              </w:rPr>
              <w:t>о</w:t>
            </w:r>
            <w:r w:rsidRPr="00E21A71">
              <w:rPr>
                <w:rFonts w:ascii="Times New Roman" w:eastAsia="Courier New" w:hAnsi="Times New Roman" w:cs="Times New Roman"/>
                <w:bCs/>
                <w:iCs/>
                <w:sz w:val="20"/>
                <w:szCs w:val="20"/>
                <w:lang w:eastAsia="ru-RU"/>
              </w:rPr>
              <w:t xml:space="preserve">номного округа-Югры </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 xml:space="preserve">от 30.12.2008 </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 xml:space="preserve">№ 172-оз </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«О резервах упра</w:t>
            </w:r>
            <w:r w:rsidRPr="00E21A71">
              <w:rPr>
                <w:rFonts w:ascii="Times New Roman" w:eastAsia="Courier New" w:hAnsi="Times New Roman" w:cs="Times New Roman"/>
                <w:bCs/>
                <w:iCs/>
                <w:sz w:val="20"/>
                <w:szCs w:val="20"/>
                <w:lang w:eastAsia="ru-RU"/>
              </w:rPr>
              <w:t>в</w:t>
            </w:r>
            <w:r w:rsidRPr="00E21A71">
              <w:rPr>
                <w:rFonts w:ascii="Times New Roman" w:eastAsia="Courier New" w:hAnsi="Times New Roman" w:cs="Times New Roman"/>
                <w:bCs/>
                <w:iCs/>
                <w:sz w:val="20"/>
                <w:szCs w:val="20"/>
                <w:lang w:eastAsia="ru-RU"/>
              </w:rPr>
              <w:t xml:space="preserve">ленческих кадров </w:t>
            </w:r>
            <w:proofErr w:type="gramStart"/>
            <w:r w:rsidRPr="00E21A71">
              <w:rPr>
                <w:rFonts w:ascii="Times New Roman" w:eastAsia="Courier New" w:hAnsi="Times New Roman" w:cs="Times New Roman"/>
                <w:bCs/>
                <w:iCs/>
                <w:sz w:val="20"/>
                <w:szCs w:val="20"/>
                <w:lang w:eastAsia="ru-RU"/>
              </w:rPr>
              <w:t>в</w:t>
            </w:r>
            <w:proofErr w:type="gramEnd"/>
            <w:r w:rsidRPr="00E21A71">
              <w:rPr>
                <w:rFonts w:ascii="Times New Roman" w:eastAsia="Courier New" w:hAnsi="Times New Roman" w:cs="Times New Roman"/>
                <w:bCs/>
                <w:iCs/>
                <w:sz w:val="20"/>
                <w:szCs w:val="20"/>
                <w:lang w:eastAsia="ru-RU"/>
              </w:rPr>
              <w:t xml:space="preserve"> </w:t>
            </w:r>
            <w:proofErr w:type="gramStart"/>
            <w:r w:rsidRPr="00E21A71">
              <w:rPr>
                <w:rFonts w:ascii="Times New Roman" w:eastAsia="Courier New" w:hAnsi="Times New Roman" w:cs="Times New Roman"/>
                <w:bCs/>
                <w:iCs/>
                <w:sz w:val="20"/>
                <w:szCs w:val="20"/>
                <w:lang w:eastAsia="ru-RU"/>
              </w:rPr>
              <w:t>Ханты-Мансийском</w:t>
            </w:r>
            <w:proofErr w:type="gramEnd"/>
            <w:r w:rsidRPr="00E21A71">
              <w:rPr>
                <w:rFonts w:ascii="Times New Roman" w:eastAsia="Courier New" w:hAnsi="Times New Roman" w:cs="Times New Roman"/>
                <w:bCs/>
                <w:iCs/>
                <w:sz w:val="20"/>
                <w:szCs w:val="20"/>
                <w:lang w:eastAsia="ru-RU"/>
              </w:rPr>
              <w:t xml:space="preserve"> автономном округе-Югре»</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p>
        </w:tc>
        <w:tc>
          <w:tcPr>
            <w:tcW w:w="1134"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100</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100</w:t>
            </w:r>
          </w:p>
        </w:tc>
        <w:tc>
          <w:tcPr>
            <w:tcW w:w="709"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100</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100</w:t>
            </w:r>
          </w:p>
        </w:tc>
        <w:tc>
          <w:tcPr>
            <w:tcW w:w="708"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100</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100</w:t>
            </w:r>
          </w:p>
        </w:tc>
        <w:tc>
          <w:tcPr>
            <w:tcW w:w="709"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100</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100</w:t>
            </w:r>
          </w:p>
        </w:tc>
        <w:tc>
          <w:tcPr>
            <w:tcW w:w="1701"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100</w:t>
            </w:r>
          </w:p>
        </w:tc>
        <w:tc>
          <w:tcPr>
            <w:tcW w:w="2268" w:type="dxa"/>
            <w:gridSpan w:val="2"/>
            <w:shd w:val="clear" w:color="auto" w:fill="auto"/>
          </w:tcPr>
          <w:p w:rsidR="00E21A71" w:rsidRPr="00E21A71" w:rsidRDefault="00E21A71" w:rsidP="00E21A71">
            <w:pPr>
              <w:spacing w:after="0" w:line="240" w:lineRule="auto"/>
              <w:outlineLvl w:val="1"/>
              <w:rPr>
                <w:rFonts w:ascii="Times New Roman" w:hAnsi="Times New Roman" w:cs="Times New Roman"/>
                <w:sz w:val="20"/>
                <w:szCs w:val="20"/>
                <w:lang w:eastAsia="ru-RU"/>
              </w:rPr>
            </w:pPr>
            <w:r w:rsidRPr="00E21A71">
              <w:rPr>
                <w:rFonts w:ascii="Times New Roman" w:hAnsi="Times New Roman" w:cs="Times New Roman"/>
                <w:sz w:val="20"/>
                <w:szCs w:val="20"/>
                <w:lang w:eastAsia="ru-RU"/>
              </w:rPr>
              <w:t>МУ «Администрация сельского поселения Усть-Юган» /</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МКУ «Администр</w:t>
            </w:r>
            <w:r w:rsidRPr="00E21A71">
              <w:rPr>
                <w:rFonts w:ascii="Times New Roman" w:hAnsi="Times New Roman" w:cs="Times New Roman"/>
                <w:sz w:val="20"/>
                <w:szCs w:val="20"/>
                <w:lang w:eastAsia="ru-RU"/>
              </w:rPr>
              <w:t>а</w:t>
            </w:r>
            <w:r w:rsidRPr="00E21A71">
              <w:rPr>
                <w:rFonts w:ascii="Times New Roman" w:hAnsi="Times New Roman" w:cs="Times New Roman"/>
                <w:sz w:val="20"/>
                <w:szCs w:val="20"/>
                <w:lang w:eastAsia="ru-RU"/>
              </w:rPr>
              <w:t>тивно-хозяйственная служба сельского пос</w:t>
            </w:r>
            <w:r w:rsidRPr="00E21A71">
              <w:rPr>
                <w:rFonts w:ascii="Times New Roman" w:hAnsi="Times New Roman" w:cs="Times New Roman"/>
                <w:sz w:val="20"/>
                <w:szCs w:val="20"/>
                <w:lang w:eastAsia="ru-RU"/>
              </w:rPr>
              <w:t>е</w:t>
            </w:r>
            <w:r w:rsidRPr="00E21A71">
              <w:rPr>
                <w:rFonts w:ascii="Times New Roman" w:hAnsi="Times New Roman" w:cs="Times New Roman"/>
                <w:sz w:val="20"/>
                <w:szCs w:val="20"/>
                <w:lang w:eastAsia="ru-RU"/>
              </w:rPr>
              <w:t>ления Усть-Юган»</w:t>
            </w:r>
          </w:p>
        </w:tc>
      </w:tr>
      <w:tr w:rsidR="00E21A71" w:rsidRPr="00E21A71" w:rsidTr="00E21A71">
        <w:tc>
          <w:tcPr>
            <w:tcW w:w="1701" w:type="dxa"/>
            <w:shd w:val="clear" w:color="auto" w:fill="auto"/>
          </w:tcPr>
          <w:p w:rsidR="00E21A71" w:rsidRPr="00E21A71" w:rsidRDefault="00E21A71" w:rsidP="00E21A71">
            <w:pPr>
              <w:spacing w:after="0" w:line="240" w:lineRule="auto"/>
              <w:outlineLvl w:val="1"/>
              <w:rPr>
                <w:rFonts w:ascii="Times New Roman" w:hAnsi="Times New Roman" w:cs="Times New Roman"/>
                <w:sz w:val="20"/>
                <w:szCs w:val="20"/>
                <w:lang w:eastAsia="ru-RU"/>
              </w:rPr>
            </w:pPr>
          </w:p>
        </w:tc>
        <w:tc>
          <w:tcPr>
            <w:tcW w:w="284"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5</w:t>
            </w:r>
          </w:p>
        </w:tc>
        <w:tc>
          <w:tcPr>
            <w:tcW w:w="1701" w:type="dxa"/>
            <w:shd w:val="clear" w:color="auto" w:fill="auto"/>
          </w:tcPr>
          <w:p w:rsidR="00E21A71" w:rsidRPr="00E21A71" w:rsidRDefault="00E21A71" w:rsidP="00E21A71">
            <w:pPr>
              <w:spacing w:after="0" w:line="240" w:lineRule="auto"/>
              <w:outlineLvl w:val="1"/>
              <w:rPr>
                <w:rFonts w:ascii="Times New Roman" w:hAnsi="Times New Roman" w:cs="Times New Roman"/>
                <w:bCs/>
                <w:sz w:val="20"/>
                <w:szCs w:val="20"/>
                <w:lang w:eastAsia="ru-RU"/>
              </w:rPr>
            </w:pPr>
            <w:r w:rsidRPr="00E21A71">
              <w:rPr>
                <w:rFonts w:ascii="Times New Roman" w:hAnsi="Times New Roman" w:cs="Times New Roman"/>
                <w:bCs/>
                <w:sz w:val="20"/>
                <w:szCs w:val="20"/>
                <w:lang w:eastAsia="ru-RU"/>
              </w:rPr>
              <w:t xml:space="preserve">Среднее время ожидания </w:t>
            </w:r>
          </w:p>
          <w:p w:rsidR="00E21A71" w:rsidRPr="00E21A71" w:rsidRDefault="00E21A71" w:rsidP="00E21A71">
            <w:pPr>
              <w:spacing w:after="0" w:line="240" w:lineRule="auto"/>
              <w:outlineLvl w:val="1"/>
              <w:rPr>
                <w:rFonts w:ascii="Times New Roman" w:hAnsi="Times New Roman" w:cs="Times New Roman"/>
                <w:bCs/>
                <w:sz w:val="20"/>
                <w:szCs w:val="20"/>
                <w:lang w:eastAsia="ru-RU"/>
              </w:rPr>
            </w:pPr>
            <w:r w:rsidRPr="00E21A71">
              <w:rPr>
                <w:rFonts w:ascii="Times New Roman" w:hAnsi="Times New Roman" w:cs="Times New Roman"/>
                <w:bCs/>
                <w:sz w:val="20"/>
                <w:szCs w:val="20"/>
                <w:lang w:eastAsia="ru-RU"/>
              </w:rPr>
              <w:t xml:space="preserve">в очереди </w:t>
            </w:r>
          </w:p>
          <w:p w:rsidR="00E21A71" w:rsidRPr="00E21A71" w:rsidRDefault="00E21A71" w:rsidP="00E21A71">
            <w:pPr>
              <w:spacing w:after="0" w:line="240" w:lineRule="auto"/>
              <w:outlineLvl w:val="1"/>
              <w:rPr>
                <w:rFonts w:ascii="Times New Roman" w:hAnsi="Times New Roman" w:cs="Times New Roman"/>
                <w:bCs/>
                <w:sz w:val="20"/>
                <w:szCs w:val="20"/>
                <w:lang w:eastAsia="ru-RU"/>
              </w:rPr>
            </w:pPr>
            <w:r w:rsidRPr="00E21A71">
              <w:rPr>
                <w:rFonts w:ascii="Times New Roman" w:hAnsi="Times New Roman" w:cs="Times New Roman"/>
                <w:bCs/>
                <w:sz w:val="20"/>
                <w:szCs w:val="20"/>
                <w:lang w:eastAsia="ru-RU"/>
              </w:rPr>
              <w:t xml:space="preserve">при обращении заявителя </w:t>
            </w:r>
          </w:p>
          <w:p w:rsidR="00E21A71" w:rsidRPr="00E21A71" w:rsidRDefault="00E21A71" w:rsidP="00E21A71">
            <w:pPr>
              <w:spacing w:after="0" w:line="240" w:lineRule="auto"/>
              <w:outlineLvl w:val="1"/>
              <w:rPr>
                <w:rFonts w:ascii="Times New Roman" w:hAnsi="Times New Roman" w:cs="Times New Roman"/>
                <w:bCs/>
                <w:sz w:val="20"/>
                <w:szCs w:val="20"/>
                <w:lang w:eastAsia="ru-RU"/>
              </w:rPr>
            </w:pPr>
            <w:r w:rsidRPr="00E21A71">
              <w:rPr>
                <w:rFonts w:ascii="Times New Roman" w:hAnsi="Times New Roman" w:cs="Times New Roman"/>
                <w:bCs/>
                <w:sz w:val="20"/>
                <w:szCs w:val="20"/>
                <w:lang w:eastAsia="ru-RU"/>
              </w:rPr>
              <w:t xml:space="preserve">в орган местного самоуправления </w:t>
            </w:r>
          </w:p>
          <w:p w:rsidR="00E21A71" w:rsidRPr="00E21A71" w:rsidRDefault="00E21A71" w:rsidP="00E21A71">
            <w:pPr>
              <w:spacing w:after="0" w:line="240" w:lineRule="auto"/>
              <w:outlineLvl w:val="1"/>
              <w:rPr>
                <w:rFonts w:ascii="Times New Roman" w:hAnsi="Times New Roman" w:cs="Times New Roman"/>
                <w:sz w:val="20"/>
                <w:szCs w:val="20"/>
                <w:lang w:eastAsia="ru-RU"/>
              </w:rPr>
            </w:pPr>
            <w:r w:rsidRPr="00E21A71">
              <w:rPr>
                <w:rFonts w:ascii="Times New Roman" w:hAnsi="Times New Roman" w:cs="Times New Roman"/>
                <w:bCs/>
                <w:sz w:val="20"/>
                <w:szCs w:val="20"/>
                <w:lang w:eastAsia="ru-RU"/>
              </w:rPr>
              <w:t>для получения государственных и муниципал</w:t>
            </w:r>
            <w:r w:rsidRPr="00E21A71">
              <w:rPr>
                <w:rFonts w:ascii="Times New Roman" w:hAnsi="Times New Roman" w:cs="Times New Roman"/>
                <w:bCs/>
                <w:sz w:val="20"/>
                <w:szCs w:val="20"/>
                <w:lang w:eastAsia="ru-RU"/>
              </w:rPr>
              <w:t>ь</w:t>
            </w:r>
            <w:r w:rsidRPr="00E21A71">
              <w:rPr>
                <w:rFonts w:ascii="Times New Roman" w:hAnsi="Times New Roman" w:cs="Times New Roman"/>
                <w:bCs/>
                <w:sz w:val="20"/>
                <w:szCs w:val="20"/>
                <w:lang w:eastAsia="ru-RU"/>
              </w:rPr>
              <w:t>ных услуг, мин</w:t>
            </w:r>
          </w:p>
        </w:tc>
        <w:tc>
          <w:tcPr>
            <w:tcW w:w="1984" w:type="dxa"/>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 xml:space="preserve">Указ президента РФ </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 xml:space="preserve">от 07.05.2012 </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 xml:space="preserve">№ 601 </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«Об основных направлениях с</w:t>
            </w:r>
            <w:r w:rsidRPr="00E21A71">
              <w:rPr>
                <w:rFonts w:ascii="Times New Roman" w:eastAsia="Courier New" w:hAnsi="Times New Roman" w:cs="Times New Roman"/>
                <w:bCs/>
                <w:iCs/>
                <w:sz w:val="20"/>
                <w:szCs w:val="20"/>
                <w:lang w:eastAsia="ru-RU"/>
              </w:rPr>
              <w:t>о</w:t>
            </w:r>
            <w:r w:rsidRPr="00E21A71">
              <w:rPr>
                <w:rFonts w:ascii="Times New Roman" w:eastAsia="Courier New" w:hAnsi="Times New Roman" w:cs="Times New Roman"/>
                <w:bCs/>
                <w:iCs/>
                <w:sz w:val="20"/>
                <w:szCs w:val="20"/>
                <w:lang w:eastAsia="ru-RU"/>
              </w:rPr>
              <w:t>вершенствования системы госуда</w:t>
            </w:r>
            <w:r w:rsidRPr="00E21A71">
              <w:rPr>
                <w:rFonts w:ascii="Times New Roman" w:eastAsia="Courier New" w:hAnsi="Times New Roman" w:cs="Times New Roman"/>
                <w:bCs/>
                <w:iCs/>
                <w:sz w:val="20"/>
                <w:szCs w:val="20"/>
                <w:lang w:eastAsia="ru-RU"/>
              </w:rPr>
              <w:t>р</w:t>
            </w:r>
            <w:r w:rsidRPr="00E21A71">
              <w:rPr>
                <w:rFonts w:ascii="Times New Roman" w:eastAsia="Courier New" w:hAnsi="Times New Roman" w:cs="Times New Roman"/>
                <w:bCs/>
                <w:iCs/>
                <w:sz w:val="20"/>
                <w:szCs w:val="20"/>
                <w:lang w:eastAsia="ru-RU"/>
              </w:rPr>
              <w:t>ственного управл</w:t>
            </w:r>
            <w:r w:rsidRPr="00E21A71">
              <w:rPr>
                <w:rFonts w:ascii="Times New Roman" w:eastAsia="Courier New" w:hAnsi="Times New Roman" w:cs="Times New Roman"/>
                <w:bCs/>
                <w:iCs/>
                <w:sz w:val="20"/>
                <w:szCs w:val="20"/>
                <w:lang w:eastAsia="ru-RU"/>
              </w:rPr>
              <w:t>е</w:t>
            </w:r>
            <w:r w:rsidRPr="00E21A71">
              <w:rPr>
                <w:rFonts w:ascii="Times New Roman" w:eastAsia="Courier New" w:hAnsi="Times New Roman" w:cs="Times New Roman"/>
                <w:bCs/>
                <w:iCs/>
                <w:sz w:val="20"/>
                <w:szCs w:val="20"/>
                <w:lang w:eastAsia="ru-RU"/>
              </w:rPr>
              <w:t>ния»</w:t>
            </w:r>
          </w:p>
        </w:tc>
        <w:tc>
          <w:tcPr>
            <w:tcW w:w="1134"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15</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15</w:t>
            </w:r>
          </w:p>
        </w:tc>
        <w:tc>
          <w:tcPr>
            <w:tcW w:w="709"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15</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15</w:t>
            </w:r>
          </w:p>
        </w:tc>
        <w:tc>
          <w:tcPr>
            <w:tcW w:w="708"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15</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15</w:t>
            </w:r>
          </w:p>
        </w:tc>
        <w:tc>
          <w:tcPr>
            <w:tcW w:w="709"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15</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15</w:t>
            </w:r>
          </w:p>
        </w:tc>
        <w:tc>
          <w:tcPr>
            <w:tcW w:w="1701"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15</w:t>
            </w:r>
          </w:p>
        </w:tc>
        <w:tc>
          <w:tcPr>
            <w:tcW w:w="2268" w:type="dxa"/>
            <w:gridSpan w:val="2"/>
            <w:shd w:val="clear" w:color="auto" w:fill="auto"/>
          </w:tcPr>
          <w:p w:rsidR="00E21A71" w:rsidRPr="00E21A71" w:rsidRDefault="00E21A71" w:rsidP="00E21A71">
            <w:pPr>
              <w:spacing w:after="0" w:line="240" w:lineRule="auto"/>
              <w:outlineLvl w:val="1"/>
              <w:rPr>
                <w:rFonts w:ascii="Times New Roman" w:hAnsi="Times New Roman" w:cs="Times New Roman"/>
                <w:sz w:val="20"/>
                <w:szCs w:val="20"/>
                <w:lang w:eastAsia="ru-RU"/>
              </w:rPr>
            </w:pPr>
            <w:r w:rsidRPr="00E21A71">
              <w:rPr>
                <w:rFonts w:ascii="Times New Roman" w:hAnsi="Times New Roman" w:cs="Times New Roman"/>
                <w:sz w:val="20"/>
                <w:szCs w:val="20"/>
                <w:lang w:eastAsia="ru-RU"/>
              </w:rPr>
              <w:t>МУ «Администрация сельского поселения Усть-Юган» /</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МКУ «Администр</w:t>
            </w:r>
            <w:r w:rsidRPr="00E21A71">
              <w:rPr>
                <w:rFonts w:ascii="Times New Roman" w:hAnsi="Times New Roman" w:cs="Times New Roman"/>
                <w:sz w:val="20"/>
                <w:szCs w:val="20"/>
                <w:lang w:eastAsia="ru-RU"/>
              </w:rPr>
              <w:t>а</w:t>
            </w:r>
            <w:r w:rsidRPr="00E21A71">
              <w:rPr>
                <w:rFonts w:ascii="Times New Roman" w:hAnsi="Times New Roman" w:cs="Times New Roman"/>
                <w:sz w:val="20"/>
                <w:szCs w:val="20"/>
                <w:lang w:eastAsia="ru-RU"/>
              </w:rPr>
              <w:t>тивно-хозяйственная служба сельского пос</w:t>
            </w:r>
            <w:r w:rsidRPr="00E21A71">
              <w:rPr>
                <w:rFonts w:ascii="Times New Roman" w:hAnsi="Times New Roman" w:cs="Times New Roman"/>
                <w:sz w:val="20"/>
                <w:szCs w:val="20"/>
                <w:lang w:eastAsia="ru-RU"/>
              </w:rPr>
              <w:t>е</w:t>
            </w:r>
            <w:r w:rsidRPr="00E21A71">
              <w:rPr>
                <w:rFonts w:ascii="Times New Roman" w:hAnsi="Times New Roman" w:cs="Times New Roman"/>
                <w:sz w:val="20"/>
                <w:szCs w:val="20"/>
                <w:lang w:eastAsia="ru-RU"/>
              </w:rPr>
              <w:t>ления Усть-Юган»</w:t>
            </w:r>
          </w:p>
        </w:tc>
      </w:tr>
      <w:tr w:rsidR="00E21A71" w:rsidRPr="00E21A71" w:rsidTr="00E21A71">
        <w:tc>
          <w:tcPr>
            <w:tcW w:w="1701" w:type="dxa"/>
            <w:shd w:val="clear" w:color="auto" w:fill="auto"/>
          </w:tcPr>
          <w:p w:rsidR="00E21A71" w:rsidRPr="00E21A71" w:rsidRDefault="00E21A71" w:rsidP="00E21A71">
            <w:pPr>
              <w:spacing w:after="0" w:line="240" w:lineRule="auto"/>
              <w:outlineLvl w:val="1"/>
              <w:rPr>
                <w:rFonts w:ascii="Times New Roman" w:hAnsi="Times New Roman" w:cs="Times New Roman"/>
                <w:bCs/>
                <w:sz w:val="20"/>
                <w:szCs w:val="20"/>
                <w:lang w:eastAsia="ru-RU"/>
              </w:rPr>
            </w:pPr>
          </w:p>
        </w:tc>
        <w:tc>
          <w:tcPr>
            <w:tcW w:w="284"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6</w:t>
            </w:r>
          </w:p>
        </w:tc>
        <w:tc>
          <w:tcPr>
            <w:tcW w:w="1701" w:type="dxa"/>
            <w:shd w:val="clear" w:color="auto" w:fill="auto"/>
          </w:tcPr>
          <w:p w:rsidR="00E21A71" w:rsidRPr="00E21A71" w:rsidRDefault="00E21A71" w:rsidP="00E21A71">
            <w:pPr>
              <w:spacing w:after="0" w:line="240" w:lineRule="auto"/>
              <w:outlineLvl w:val="1"/>
              <w:rPr>
                <w:rFonts w:ascii="Times New Roman" w:hAnsi="Times New Roman" w:cs="Times New Roman"/>
                <w:bCs/>
                <w:sz w:val="20"/>
                <w:szCs w:val="20"/>
                <w:lang w:eastAsia="ru-RU"/>
              </w:rPr>
            </w:pPr>
            <w:r w:rsidRPr="00E21A71">
              <w:rPr>
                <w:rFonts w:ascii="Times New Roman" w:hAnsi="Times New Roman" w:cs="Times New Roman"/>
                <w:bCs/>
                <w:sz w:val="20"/>
                <w:szCs w:val="20"/>
                <w:lang w:eastAsia="ru-RU"/>
              </w:rPr>
              <w:t>Уровень удовл</w:t>
            </w:r>
            <w:r w:rsidRPr="00E21A71">
              <w:rPr>
                <w:rFonts w:ascii="Times New Roman" w:hAnsi="Times New Roman" w:cs="Times New Roman"/>
                <w:bCs/>
                <w:sz w:val="20"/>
                <w:szCs w:val="20"/>
                <w:lang w:eastAsia="ru-RU"/>
              </w:rPr>
              <w:t>е</w:t>
            </w:r>
            <w:r w:rsidRPr="00E21A71">
              <w:rPr>
                <w:rFonts w:ascii="Times New Roman" w:hAnsi="Times New Roman" w:cs="Times New Roman"/>
                <w:bCs/>
                <w:sz w:val="20"/>
                <w:szCs w:val="20"/>
                <w:lang w:eastAsia="ru-RU"/>
              </w:rPr>
              <w:t>творенности граждан кач</w:t>
            </w:r>
            <w:r w:rsidRPr="00E21A71">
              <w:rPr>
                <w:rFonts w:ascii="Times New Roman" w:hAnsi="Times New Roman" w:cs="Times New Roman"/>
                <w:bCs/>
                <w:sz w:val="20"/>
                <w:szCs w:val="20"/>
                <w:lang w:eastAsia="ru-RU"/>
              </w:rPr>
              <w:t>е</w:t>
            </w:r>
            <w:r w:rsidRPr="00E21A71">
              <w:rPr>
                <w:rFonts w:ascii="Times New Roman" w:hAnsi="Times New Roman" w:cs="Times New Roman"/>
                <w:bCs/>
                <w:sz w:val="20"/>
                <w:szCs w:val="20"/>
                <w:lang w:eastAsia="ru-RU"/>
              </w:rPr>
              <w:t>ством пред</w:t>
            </w:r>
            <w:r w:rsidRPr="00E21A71">
              <w:rPr>
                <w:rFonts w:ascii="Times New Roman" w:hAnsi="Times New Roman" w:cs="Times New Roman"/>
                <w:bCs/>
                <w:sz w:val="20"/>
                <w:szCs w:val="20"/>
                <w:lang w:eastAsia="ru-RU"/>
              </w:rPr>
              <w:t>о</w:t>
            </w:r>
            <w:r w:rsidRPr="00E21A71">
              <w:rPr>
                <w:rFonts w:ascii="Times New Roman" w:hAnsi="Times New Roman" w:cs="Times New Roman"/>
                <w:bCs/>
                <w:sz w:val="20"/>
                <w:szCs w:val="20"/>
                <w:lang w:eastAsia="ru-RU"/>
              </w:rPr>
              <w:t>ставления гос</w:t>
            </w:r>
            <w:r w:rsidRPr="00E21A71">
              <w:rPr>
                <w:rFonts w:ascii="Times New Roman" w:hAnsi="Times New Roman" w:cs="Times New Roman"/>
                <w:bCs/>
                <w:sz w:val="20"/>
                <w:szCs w:val="20"/>
                <w:lang w:eastAsia="ru-RU"/>
              </w:rPr>
              <w:t>у</w:t>
            </w:r>
            <w:r w:rsidRPr="00E21A71">
              <w:rPr>
                <w:rFonts w:ascii="Times New Roman" w:hAnsi="Times New Roman" w:cs="Times New Roman"/>
                <w:bCs/>
                <w:sz w:val="20"/>
                <w:szCs w:val="20"/>
                <w:lang w:eastAsia="ru-RU"/>
              </w:rPr>
              <w:t>дарственных и муниципальных услуг, %</w:t>
            </w:r>
          </w:p>
        </w:tc>
        <w:tc>
          <w:tcPr>
            <w:tcW w:w="1984" w:type="dxa"/>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 xml:space="preserve">Указ президента РФ </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 xml:space="preserve">от 07.05.2012 </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 601</w:t>
            </w:r>
          </w:p>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«Об основных направлениях с</w:t>
            </w:r>
            <w:r w:rsidRPr="00E21A71">
              <w:rPr>
                <w:rFonts w:ascii="Times New Roman" w:eastAsia="Courier New" w:hAnsi="Times New Roman" w:cs="Times New Roman"/>
                <w:bCs/>
                <w:iCs/>
                <w:sz w:val="20"/>
                <w:szCs w:val="20"/>
                <w:lang w:eastAsia="ru-RU"/>
              </w:rPr>
              <w:t>о</w:t>
            </w:r>
            <w:r w:rsidRPr="00E21A71">
              <w:rPr>
                <w:rFonts w:ascii="Times New Roman" w:eastAsia="Courier New" w:hAnsi="Times New Roman" w:cs="Times New Roman"/>
                <w:bCs/>
                <w:iCs/>
                <w:sz w:val="20"/>
                <w:szCs w:val="20"/>
                <w:lang w:eastAsia="ru-RU"/>
              </w:rPr>
              <w:t>вершенствования системы госуда</w:t>
            </w:r>
            <w:r w:rsidRPr="00E21A71">
              <w:rPr>
                <w:rFonts w:ascii="Times New Roman" w:eastAsia="Courier New" w:hAnsi="Times New Roman" w:cs="Times New Roman"/>
                <w:bCs/>
                <w:iCs/>
                <w:sz w:val="20"/>
                <w:szCs w:val="20"/>
                <w:lang w:eastAsia="ru-RU"/>
              </w:rPr>
              <w:t>р</w:t>
            </w:r>
            <w:r w:rsidRPr="00E21A71">
              <w:rPr>
                <w:rFonts w:ascii="Times New Roman" w:eastAsia="Courier New" w:hAnsi="Times New Roman" w:cs="Times New Roman"/>
                <w:bCs/>
                <w:iCs/>
                <w:sz w:val="20"/>
                <w:szCs w:val="20"/>
                <w:lang w:eastAsia="ru-RU"/>
              </w:rPr>
              <w:t>ственного управл</w:t>
            </w:r>
            <w:r w:rsidRPr="00E21A71">
              <w:rPr>
                <w:rFonts w:ascii="Times New Roman" w:eastAsia="Courier New" w:hAnsi="Times New Roman" w:cs="Times New Roman"/>
                <w:bCs/>
                <w:iCs/>
                <w:sz w:val="20"/>
                <w:szCs w:val="20"/>
                <w:lang w:eastAsia="ru-RU"/>
              </w:rPr>
              <w:t>е</w:t>
            </w:r>
            <w:r w:rsidRPr="00E21A71">
              <w:rPr>
                <w:rFonts w:ascii="Times New Roman" w:eastAsia="Courier New" w:hAnsi="Times New Roman" w:cs="Times New Roman"/>
                <w:bCs/>
                <w:iCs/>
                <w:sz w:val="20"/>
                <w:szCs w:val="20"/>
                <w:lang w:eastAsia="ru-RU"/>
              </w:rPr>
              <w:lastRenderedPageBreak/>
              <w:t>ния»</w:t>
            </w:r>
          </w:p>
        </w:tc>
        <w:tc>
          <w:tcPr>
            <w:tcW w:w="1134"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lastRenderedPageBreak/>
              <w:t>90</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90</w:t>
            </w:r>
          </w:p>
        </w:tc>
        <w:tc>
          <w:tcPr>
            <w:tcW w:w="709"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90</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90</w:t>
            </w:r>
          </w:p>
        </w:tc>
        <w:tc>
          <w:tcPr>
            <w:tcW w:w="708"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90</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90</w:t>
            </w:r>
          </w:p>
        </w:tc>
        <w:tc>
          <w:tcPr>
            <w:tcW w:w="709"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90</w:t>
            </w:r>
          </w:p>
        </w:tc>
        <w:tc>
          <w:tcPr>
            <w:tcW w:w="709"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90</w:t>
            </w:r>
          </w:p>
        </w:tc>
        <w:tc>
          <w:tcPr>
            <w:tcW w:w="1701"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Cs/>
                <w:iCs/>
                <w:sz w:val="20"/>
                <w:szCs w:val="20"/>
                <w:lang w:eastAsia="ru-RU"/>
              </w:rPr>
            </w:pPr>
            <w:r w:rsidRPr="00E21A71">
              <w:rPr>
                <w:rFonts w:ascii="Times New Roman" w:eastAsia="Courier New" w:hAnsi="Times New Roman" w:cs="Times New Roman"/>
                <w:bCs/>
                <w:iCs/>
                <w:sz w:val="20"/>
                <w:szCs w:val="20"/>
                <w:lang w:eastAsia="ru-RU"/>
              </w:rPr>
              <w:t>90</w:t>
            </w:r>
          </w:p>
        </w:tc>
        <w:tc>
          <w:tcPr>
            <w:tcW w:w="2268" w:type="dxa"/>
            <w:gridSpan w:val="2"/>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МУ «Администрация сельского поселения Усть-Юган»</w:t>
            </w:r>
          </w:p>
        </w:tc>
      </w:tr>
      <w:tr w:rsidR="00E21A71" w:rsidRPr="00E21A71" w:rsidTr="00E21A71">
        <w:trPr>
          <w:trHeight w:val="204"/>
        </w:trPr>
        <w:tc>
          <w:tcPr>
            <w:tcW w:w="1701" w:type="dxa"/>
            <w:vMerge w:val="restart"/>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lastRenderedPageBreak/>
              <w:t>Параметры ф</w:t>
            </w:r>
            <w:r w:rsidRPr="00E21A71">
              <w:rPr>
                <w:rFonts w:ascii="Times New Roman" w:eastAsia="Courier New" w:hAnsi="Times New Roman" w:cs="Times New Roman"/>
                <w:b/>
                <w:bCs/>
                <w:iCs/>
                <w:sz w:val="20"/>
                <w:szCs w:val="20"/>
                <w:lang w:eastAsia="ru-RU"/>
              </w:rPr>
              <w:t>и</w:t>
            </w:r>
            <w:r w:rsidRPr="00E21A71">
              <w:rPr>
                <w:rFonts w:ascii="Times New Roman" w:eastAsia="Courier New" w:hAnsi="Times New Roman" w:cs="Times New Roman"/>
                <w:b/>
                <w:bCs/>
                <w:iCs/>
                <w:sz w:val="20"/>
                <w:szCs w:val="20"/>
                <w:lang w:eastAsia="ru-RU"/>
              </w:rPr>
              <w:t>нансового обе</w:t>
            </w:r>
            <w:r w:rsidRPr="00E21A71">
              <w:rPr>
                <w:rFonts w:ascii="Times New Roman" w:eastAsia="Courier New" w:hAnsi="Times New Roman" w:cs="Times New Roman"/>
                <w:b/>
                <w:bCs/>
                <w:iCs/>
                <w:sz w:val="20"/>
                <w:szCs w:val="20"/>
                <w:lang w:eastAsia="ru-RU"/>
              </w:rPr>
              <w:t>с</w:t>
            </w:r>
            <w:r w:rsidRPr="00E21A71">
              <w:rPr>
                <w:rFonts w:ascii="Times New Roman" w:eastAsia="Courier New" w:hAnsi="Times New Roman" w:cs="Times New Roman"/>
                <w:b/>
                <w:bCs/>
                <w:iCs/>
                <w:sz w:val="20"/>
                <w:szCs w:val="20"/>
                <w:lang w:eastAsia="ru-RU"/>
              </w:rPr>
              <w:t>печения мун</w:t>
            </w:r>
            <w:r w:rsidRPr="00E21A71">
              <w:rPr>
                <w:rFonts w:ascii="Times New Roman" w:eastAsia="Courier New" w:hAnsi="Times New Roman" w:cs="Times New Roman"/>
                <w:b/>
                <w:bCs/>
                <w:iCs/>
                <w:sz w:val="20"/>
                <w:szCs w:val="20"/>
                <w:lang w:eastAsia="ru-RU"/>
              </w:rPr>
              <w:t>и</w:t>
            </w:r>
            <w:r w:rsidRPr="00E21A71">
              <w:rPr>
                <w:rFonts w:ascii="Times New Roman" w:eastAsia="Courier New" w:hAnsi="Times New Roman" w:cs="Times New Roman"/>
                <w:b/>
                <w:bCs/>
                <w:iCs/>
                <w:sz w:val="20"/>
                <w:szCs w:val="20"/>
                <w:lang w:eastAsia="ru-RU"/>
              </w:rPr>
              <w:t>ципальной пр</w:t>
            </w:r>
            <w:r w:rsidRPr="00E21A71">
              <w:rPr>
                <w:rFonts w:ascii="Times New Roman" w:eastAsia="Courier New" w:hAnsi="Times New Roman" w:cs="Times New Roman"/>
                <w:b/>
                <w:bCs/>
                <w:iCs/>
                <w:sz w:val="20"/>
                <w:szCs w:val="20"/>
                <w:lang w:eastAsia="ru-RU"/>
              </w:rPr>
              <w:t>о</w:t>
            </w:r>
            <w:r w:rsidRPr="00E21A71">
              <w:rPr>
                <w:rFonts w:ascii="Times New Roman" w:eastAsia="Courier New" w:hAnsi="Times New Roman" w:cs="Times New Roman"/>
                <w:b/>
                <w:bCs/>
                <w:iCs/>
                <w:sz w:val="20"/>
                <w:szCs w:val="20"/>
                <w:lang w:eastAsia="ru-RU"/>
              </w:rPr>
              <w:t xml:space="preserve">граммы </w:t>
            </w:r>
          </w:p>
        </w:tc>
        <w:tc>
          <w:tcPr>
            <w:tcW w:w="1985" w:type="dxa"/>
            <w:gridSpan w:val="2"/>
            <w:vMerge w:val="restart"/>
            <w:shd w:val="clear" w:color="auto" w:fill="auto"/>
          </w:tcPr>
          <w:p w:rsidR="00E21A71" w:rsidRPr="00E21A71" w:rsidRDefault="00E21A71" w:rsidP="00E21A71">
            <w:pPr>
              <w:spacing w:after="0" w:line="240" w:lineRule="auto"/>
              <w:jc w:val="both"/>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Источники фина</w:t>
            </w:r>
            <w:r w:rsidRPr="00E21A71">
              <w:rPr>
                <w:rFonts w:ascii="Times New Roman" w:eastAsia="Courier New" w:hAnsi="Times New Roman" w:cs="Times New Roman"/>
                <w:b/>
                <w:bCs/>
                <w:iCs/>
                <w:sz w:val="20"/>
                <w:szCs w:val="20"/>
                <w:lang w:eastAsia="ru-RU"/>
              </w:rPr>
              <w:t>н</w:t>
            </w:r>
            <w:r w:rsidRPr="00E21A71">
              <w:rPr>
                <w:rFonts w:ascii="Times New Roman" w:eastAsia="Courier New" w:hAnsi="Times New Roman" w:cs="Times New Roman"/>
                <w:b/>
                <w:bCs/>
                <w:iCs/>
                <w:sz w:val="20"/>
                <w:szCs w:val="20"/>
                <w:lang w:eastAsia="ru-RU"/>
              </w:rPr>
              <w:t>сирования</w:t>
            </w:r>
          </w:p>
        </w:tc>
        <w:tc>
          <w:tcPr>
            <w:tcW w:w="12049" w:type="dxa"/>
            <w:gridSpan w:val="18"/>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Расходы по годам (тыс. рублей)</w:t>
            </w:r>
          </w:p>
        </w:tc>
      </w:tr>
      <w:tr w:rsidR="00E21A71" w:rsidRPr="00E21A71" w:rsidTr="00E21A71">
        <w:tc>
          <w:tcPr>
            <w:tcW w:w="1701" w:type="dxa"/>
            <w:vMerge/>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p>
        </w:tc>
        <w:tc>
          <w:tcPr>
            <w:tcW w:w="1985" w:type="dxa"/>
            <w:gridSpan w:val="2"/>
            <w:vMerge/>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Всего</w:t>
            </w:r>
          </w:p>
        </w:tc>
        <w:tc>
          <w:tcPr>
            <w:tcW w:w="1418"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2019</w:t>
            </w:r>
          </w:p>
        </w:tc>
        <w:tc>
          <w:tcPr>
            <w:tcW w:w="1417" w:type="dxa"/>
            <w:gridSpan w:val="3"/>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2020</w:t>
            </w:r>
          </w:p>
        </w:tc>
        <w:tc>
          <w:tcPr>
            <w:tcW w:w="1418" w:type="dxa"/>
            <w:gridSpan w:val="3"/>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2021</w:t>
            </w:r>
          </w:p>
        </w:tc>
        <w:tc>
          <w:tcPr>
            <w:tcW w:w="1417" w:type="dxa"/>
            <w:gridSpan w:val="3"/>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2022</w:t>
            </w:r>
          </w:p>
        </w:tc>
        <w:tc>
          <w:tcPr>
            <w:tcW w:w="1418"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2023</w:t>
            </w:r>
          </w:p>
        </w:tc>
        <w:tc>
          <w:tcPr>
            <w:tcW w:w="1417" w:type="dxa"/>
            <w:gridSpan w:val="2"/>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2024</w:t>
            </w:r>
          </w:p>
        </w:tc>
        <w:tc>
          <w:tcPr>
            <w:tcW w:w="1418" w:type="dxa"/>
            <w:shd w:val="clear" w:color="auto" w:fill="auto"/>
          </w:tcPr>
          <w:p w:rsidR="00E21A71" w:rsidRPr="00E21A71" w:rsidRDefault="00E21A71" w:rsidP="00E21A71">
            <w:pPr>
              <w:spacing w:after="0" w:line="240" w:lineRule="auto"/>
              <w:jc w:val="center"/>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2025</w:t>
            </w:r>
          </w:p>
        </w:tc>
      </w:tr>
      <w:tr w:rsidR="00E21A71" w:rsidRPr="00E21A71" w:rsidTr="00E21A71">
        <w:tc>
          <w:tcPr>
            <w:tcW w:w="1701" w:type="dxa"/>
            <w:vMerge/>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p>
        </w:tc>
        <w:tc>
          <w:tcPr>
            <w:tcW w:w="1985" w:type="dxa"/>
            <w:gridSpan w:val="2"/>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Всего</w:t>
            </w:r>
          </w:p>
        </w:tc>
        <w:tc>
          <w:tcPr>
            <w:tcW w:w="2126"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b/>
                <w:sz w:val="20"/>
                <w:szCs w:val="20"/>
                <w:lang w:eastAsia="ru-RU"/>
              </w:rPr>
              <w:t>222 568,85453</w:t>
            </w:r>
          </w:p>
        </w:tc>
        <w:tc>
          <w:tcPr>
            <w:tcW w:w="1418"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36 297,71765</w:t>
            </w:r>
          </w:p>
        </w:tc>
        <w:tc>
          <w:tcPr>
            <w:tcW w:w="1417"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39 704,62353</w:t>
            </w:r>
          </w:p>
        </w:tc>
        <w:tc>
          <w:tcPr>
            <w:tcW w:w="1418"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40 503,46225</w:t>
            </w:r>
          </w:p>
        </w:tc>
        <w:tc>
          <w:tcPr>
            <w:tcW w:w="1417"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41 409,58200</w:t>
            </w:r>
          </w:p>
        </w:tc>
        <w:tc>
          <w:tcPr>
            <w:tcW w:w="1418"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21 388,42010</w:t>
            </w:r>
          </w:p>
        </w:tc>
        <w:tc>
          <w:tcPr>
            <w:tcW w:w="1417"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21 632,52450</w:t>
            </w:r>
          </w:p>
        </w:tc>
        <w:tc>
          <w:tcPr>
            <w:tcW w:w="1418" w:type="dxa"/>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21 632,52450</w:t>
            </w:r>
          </w:p>
        </w:tc>
      </w:tr>
      <w:tr w:rsidR="00E21A71" w:rsidRPr="00E21A71" w:rsidTr="00E21A71">
        <w:tc>
          <w:tcPr>
            <w:tcW w:w="1701" w:type="dxa"/>
            <w:vMerge/>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p>
        </w:tc>
        <w:tc>
          <w:tcPr>
            <w:tcW w:w="1985" w:type="dxa"/>
            <w:gridSpan w:val="2"/>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федеральный бюджет</w:t>
            </w:r>
          </w:p>
        </w:tc>
        <w:tc>
          <w:tcPr>
            <w:tcW w:w="2126"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
                <w:bCs/>
                <w:iCs/>
                <w:sz w:val="20"/>
                <w:szCs w:val="20"/>
                <w:lang w:eastAsia="ru-RU"/>
              </w:rPr>
            </w:pPr>
            <w:r w:rsidRPr="00E21A71">
              <w:rPr>
                <w:rFonts w:ascii="Times New Roman" w:hAnsi="Times New Roman" w:cs="Times New Roman"/>
                <w:b/>
                <w:sz w:val="20"/>
                <w:szCs w:val="20"/>
                <w:lang w:eastAsia="ru-RU"/>
              </w:rPr>
              <w:t>113,29000</w:t>
            </w:r>
          </w:p>
        </w:tc>
        <w:tc>
          <w:tcPr>
            <w:tcW w:w="1418"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0,00000</w:t>
            </w:r>
          </w:p>
        </w:tc>
        <w:tc>
          <w:tcPr>
            <w:tcW w:w="1417"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23,00000</w:t>
            </w:r>
          </w:p>
        </w:tc>
        <w:tc>
          <w:tcPr>
            <w:tcW w:w="1418"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18,79000</w:t>
            </w:r>
          </w:p>
        </w:tc>
        <w:tc>
          <w:tcPr>
            <w:tcW w:w="1417"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18,10000</w:t>
            </w:r>
          </w:p>
        </w:tc>
        <w:tc>
          <w:tcPr>
            <w:tcW w:w="1418"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17,80000</w:t>
            </w:r>
          </w:p>
        </w:tc>
        <w:tc>
          <w:tcPr>
            <w:tcW w:w="1417"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17,80000</w:t>
            </w:r>
          </w:p>
        </w:tc>
        <w:tc>
          <w:tcPr>
            <w:tcW w:w="1418" w:type="dxa"/>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17,80000</w:t>
            </w:r>
          </w:p>
        </w:tc>
      </w:tr>
      <w:tr w:rsidR="00E21A71" w:rsidRPr="00E21A71" w:rsidTr="00E21A71">
        <w:tc>
          <w:tcPr>
            <w:tcW w:w="1701" w:type="dxa"/>
            <w:vMerge/>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p>
        </w:tc>
        <w:tc>
          <w:tcPr>
            <w:tcW w:w="1985" w:type="dxa"/>
            <w:gridSpan w:val="2"/>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бюджет автоно</w:t>
            </w:r>
            <w:r w:rsidRPr="00E21A71">
              <w:rPr>
                <w:rFonts w:ascii="Times New Roman" w:eastAsia="Courier New" w:hAnsi="Times New Roman" w:cs="Times New Roman"/>
                <w:b/>
                <w:bCs/>
                <w:iCs/>
                <w:sz w:val="20"/>
                <w:szCs w:val="20"/>
                <w:lang w:eastAsia="ru-RU"/>
              </w:rPr>
              <w:t>м</w:t>
            </w:r>
            <w:r w:rsidRPr="00E21A71">
              <w:rPr>
                <w:rFonts w:ascii="Times New Roman" w:eastAsia="Courier New" w:hAnsi="Times New Roman" w:cs="Times New Roman"/>
                <w:b/>
                <w:bCs/>
                <w:iCs/>
                <w:sz w:val="20"/>
                <w:szCs w:val="20"/>
                <w:lang w:eastAsia="ru-RU"/>
              </w:rPr>
              <w:t>ного округа</w:t>
            </w:r>
          </w:p>
        </w:tc>
        <w:tc>
          <w:tcPr>
            <w:tcW w:w="2126"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b/>
                <w:sz w:val="20"/>
                <w:szCs w:val="20"/>
                <w:lang w:eastAsia="ru-RU"/>
              </w:rPr>
              <w:t>57,07600</w:t>
            </w:r>
          </w:p>
        </w:tc>
        <w:tc>
          <w:tcPr>
            <w:tcW w:w="1418"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23,87600</w:t>
            </w:r>
          </w:p>
        </w:tc>
        <w:tc>
          <w:tcPr>
            <w:tcW w:w="1417"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6,00000</w:t>
            </w:r>
          </w:p>
        </w:tc>
        <w:tc>
          <w:tcPr>
            <w:tcW w:w="1418"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5,70000</w:t>
            </w:r>
          </w:p>
        </w:tc>
        <w:tc>
          <w:tcPr>
            <w:tcW w:w="1417"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5,60000</w:t>
            </w:r>
          </w:p>
        </w:tc>
        <w:tc>
          <w:tcPr>
            <w:tcW w:w="1418"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5,30000</w:t>
            </w:r>
          </w:p>
        </w:tc>
        <w:tc>
          <w:tcPr>
            <w:tcW w:w="1417"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5,30000</w:t>
            </w:r>
          </w:p>
        </w:tc>
        <w:tc>
          <w:tcPr>
            <w:tcW w:w="1418" w:type="dxa"/>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5,30000</w:t>
            </w:r>
          </w:p>
        </w:tc>
      </w:tr>
      <w:tr w:rsidR="00E21A71" w:rsidRPr="00E21A71" w:rsidTr="00E21A71">
        <w:trPr>
          <w:trHeight w:val="189"/>
        </w:trPr>
        <w:tc>
          <w:tcPr>
            <w:tcW w:w="1701" w:type="dxa"/>
            <w:vMerge/>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p>
        </w:tc>
        <w:tc>
          <w:tcPr>
            <w:tcW w:w="1985" w:type="dxa"/>
            <w:gridSpan w:val="2"/>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 xml:space="preserve">бюджет района </w:t>
            </w:r>
          </w:p>
        </w:tc>
        <w:tc>
          <w:tcPr>
            <w:tcW w:w="2126"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b/>
                <w:sz w:val="20"/>
                <w:szCs w:val="20"/>
                <w:lang w:eastAsia="ru-RU"/>
              </w:rPr>
              <w:t>819,40000</w:t>
            </w:r>
          </w:p>
        </w:tc>
        <w:tc>
          <w:tcPr>
            <w:tcW w:w="1418"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62,50000</w:t>
            </w:r>
          </w:p>
        </w:tc>
        <w:tc>
          <w:tcPr>
            <w:tcW w:w="1417"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0,00000</w:t>
            </w:r>
          </w:p>
        </w:tc>
        <w:tc>
          <w:tcPr>
            <w:tcW w:w="1418"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0,00000</w:t>
            </w:r>
          </w:p>
        </w:tc>
        <w:tc>
          <w:tcPr>
            <w:tcW w:w="1417"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756,90000</w:t>
            </w:r>
          </w:p>
        </w:tc>
        <w:tc>
          <w:tcPr>
            <w:tcW w:w="1418"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0,00000</w:t>
            </w:r>
          </w:p>
        </w:tc>
        <w:tc>
          <w:tcPr>
            <w:tcW w:w="1417"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0,00000</w:t>
            </w:r>
          </w:p>
        </w:tc>
        <w:tc>
          <w:tcPr>
            <w:tcW w:w="1418" w:type="dxa"/>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0,00000</w:t>
            </w:r>
          </w:p>
        </w:tc>
      </w:tr>
      <w:tr w:rsidR="00E21A71" w:rsidRPr="00E21A71" w:rsidTr="00E21A71">
        <w:tc>
          <w:tcPr>
            <w:tcW w:w="1701" w:type="dxa"/>
            <w:vMerge/>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p>
        </w:tc>
        <w:tc>
          <w:tcPr>
            <w:tcW w:w="1985" w:type="dxa"/>
            <w:gridSpan w:val="2"/>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местный бюджет</w:t>
            </w:r>
          </w:p>
        </w:tc>
        <w:tc>
          <w:tcPr>
            <w:tcW w:w="2126"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b/>
                <w:sz w:val="20"/>
                <w:szCs w:val="20"/>
                <w:lang w:eastAsia="ru-RU"/>
              </w:rPr>
              <w:t>221 579,08853</w:t>
            </w:r>
          </w:p>
        </w:tc>
        <w:tc>
          <w:tcPr>
            <w:tcW w:w="1418"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36 211,34165</w:t>
            </w:r>
          </w:p>
        </w:tc>
        <w:tc>
          <w:tcPr>
            <w:tcW w:w="1417"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39 675,62353</w:t>
            </w:r>
          </w:p>
        </w:tc>
        <w:tc>
          <w:tcPr>
            <w:tcW w:w="1418"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40 478,97225</w:t>
            </w:r>
          </w:p>
        </w:tc>
        <w:tc>
          <w:tcPr>
            <w:tcW w:w="1417"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40 628,98200</w:t>
            </w:r>
          </w:p>
        </w:tc>
        <w:tc>
          <w:tcPr>
            <w:tcW w:w="1418"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21 365,32010</w:t>
            </w:r>
          </w:p>
        </w:tc>
        <w:tc>
          <w:tcPr>
            <w:tcW w:w="1417"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21 609,42450</w:t>
            </w:r>
          </w:p>
        </w:tc>
        <w:tc>
          <w:tcPr>
            <w:tcW w:w="1418" w:type="dxa"/>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21 609,42450</w:t>
            </w:r>
          </w:p>
        </w:tc>
      </w:tr>
      <w:tr w:rsidR="00E21A71" w:rsidRPr="00E21A71" w:rsidTr="00E21A71">
        <w:tc>
          <w:tcPr>
            <w:tcW w:w="1701" w:type="dxa"/>
            <w:vMerge/>
            <w:shd w:val="clear" w:color="auto" w:fill="auto"/>
          </w:tcPr>
          <w:p w:rsidR="00E21A71" w:rsidRPr="00E21A71" w:rsidRDefault="00E21A71" w:rsidP="00E21A71">
            <w:pPr>
              <w:spacing w:after="0" w:line="240" w:lineRule="auto"/>
              <w:outlineLvl w:val="1"/>
              <w:rPr>
                <w:rFonts w:ascii="Times New Roman" w:eastAsia="Courier New" w:hAnsi="Times New Roman" w:cs="Times New Roman"/>
                <w:bCs/>
                <w:iCs/>
                <w:sz w:val="20"/>
                <w:szCs w:val="20"/>
                <w:lang w:eastAsia="ru-RU"/>
              </w:rPr>
            </w:pPr>
          </w:p>
        </w:tc>
        <w:tc>
          <w:tcPr>
            <w:tcW w:w="1985" w:type="dxa"/>
            <w:gridSpan w:val="2"/>
            <w:shd w:val="clear" w:color="auto" w:fill="auto"/>
          </w:tcPr>
          <w:p w:rsidR="00E21A71" w:rsidRPr="00E21A71" w:rsidRDefault="00E21A71" w:rsidP="00E21A71">
            <w:pPr>
              <w:spacing w:after="0" w:line="240" w:lineRule="auto"/>
              <w:outlineLvl w:val="1"/>
              <w:rPr>
                <w:rFonts w:ascii="Times New Roman" w:eastAsia="Courier New" w:hAnsi="Times New Roman" w:cs="Times New Roman"/>
                <w:b/>
                <w:bCs/>
                <w:iCs/>
                <w:sz w:val="20"/>
                <w:szCs w:val="20"/>
                <w:lang w:eastAsia="ru-RU"/>
              </w:rPr>
            </w:pPr>
            <w:r w:rsidRPr="00E21A71">
              <w:rPr>
                <w:rFonts w:ascii="Times New Roman" w:eastAsia="Courier New" w:hAnsi="Times New Roman" w:cs="Times New Roman"/>
                <w:b/>
                <w:bCs/>
                <w:iCs/>
                <w:sz w:val="20"/>
                <w:szCs w:val="20"/>
                <w:lang w:eastAsia="ru-RU"/>
              </w:rPr>
              <w:t>иные источники</w:t>
            </w:r>
          </w:p>
        </w:tc>
        <w:tc>
          <w:tcPr>
            <w:tcW w:w="2126"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b/>
                <w:sz w:val="20"/>
                <w:szCs w:val="20"/>
                <w:lang w:eastAsia="ru-RU"/>
              </w:rPr>
              <w:t>0,00000</w:t>
            </w:r>
          </w:p>
        </w:tc>
        <w:tc>
          <w:tcPr>
            <w:tcW w:w="1418"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0,00000</w:t>
            </w:r>
          </w:p>
        </w:tc>
        <w:tc>
          <w:tcPr>
            <w:tcW w:w="1417"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0,00000</w:t>
            </w:r>
          </w:p>
        </w:tc>
        <w:tc>
          <w:tcPr>
            <w:tcW w:w="1418"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0,00000</w:t>
            </w:r>
          </w:p>
        </w:tc>
        <w:tc>
          <w:tcPr>
            <w:tcW w:w="1417" w:type="dxa"/>
            <w:gridSpan w:val="3"/>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0,00000</w:t>
            </w:r>
          </w:p>
        </w:tc>
        <w:tc>
          <w:tcPr>
            <w:tcW w:w="1418"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0,00000</w:t>
            </w:r>
          </w:p>
        </w:tc>
        <w:tc>
          <w:tcPr>
            <w:tcW w:w="1417" w:type="dxa"/>
            <w:gridSpan w:val="2"/>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0,00000</w:t>
            </w:r>
          </w:p>
        </w:tc>
        <w:tc>
          <w:tcPr>
            <w:tcW w:w="1418" w:type="dxa"/>
            <w:shd w:val="clear" w:color="auto" w:fill="auto"/>
          </w:tcPr>
          <w:p w:rsidR="00E21A71" w:rsidRPr="00E21A71" w:rsidRDefault="00E21A71" w:rsidP="00E21A71">
            <w:pPr>
              <w:spacing w:after="0" w:line="240" w:lineRule="auto"/>
              <w:jc w:val="right"/>
              <w:outlineLvl w:val="1"/>
              <w:rPr>
                <w:rFonts w:ascii="Times New Roman" w:eastAsia="Courier New" w:hAnsi="Times New Roman" w:cs="Times New Roman"/>
                <w:bCs/>
                <w:iCs/>
                <w:sz w:val="20"/>
                <w:szCs w:val="20"/>
                <w:lang w:eastAsia="ru-RU"/>
              </w:rPr>
            </w:pPr>
            <w:r w:rsidRPr="00E21A71">
              <w:rPr>
                <w:rFonts w:ascii="Times New Roman" w:hAnsi="Times New Roman" w:cs="Times New Roman"/>
                <w:sz w:val="20"/>
                <w:szCs w:val="20"/>
                <w:lang w:eastAsia="ru-RU"/>
              </w:rPr>
              <w:t>0,00000</w:t>
            </w:r>
          </w:p>
        </w:tc>
      </w:tr>
    </w:tbl>
    <w:p w:rsidR="00E21A71" w:rsidRDefault="00E21A71" w:rsidP="00E21A71">
      <w:pPr>
        <w:spacing w:after="0" w:line="240" w:lineRule="auto"/>
        <w:rPr>
          <w:b/>
          <w:sz w:val="20"/>
          <w:szCs w:val="20"/>
          <w:lang w:eastAsia="ru-RU"/>
        </w:rPr>
      </w:pPr>
    </w:p>
    <w:p w:rsidR="00E21A71" w:rsidRDefault="00E21A71" w:rsidP="00E21A71">
      <w:pPr>
        <w:jc w:val="right"/>
        <w:rPr>
          <w:sz w:val="20"/>
          <w:szCs w:val="20"/>
          <w:lang w:eastAsia="ru-RU"/>
        </w:rPr>
      </w:pPr>
    </w:p>
    <w:p w:rsidR="00E21A71" w:rsidRDefault="00E21A71" w:rsidP="00E21A71">
      <w:pPr>
        <w:jc w:val="right"/>
        <w:rPr>
          <w:sz w:val="20"/>
          <w:szCs w:val="20"/>
          <w:lang w:eastAsia="ru-RU"/>
        </w:rPr>
      </w:pPr>
    </w:p>
    <w:p w:rsidR="00E21A71" w:rsidRDefault="00E21A71" w:rsidP="00E21A71">
      <w:pPr>
        <w:jc w:val="right"/>
        <w:rPr>
          <w:sz w:val="20"/>
          <w:szCs w:val="20"/>
          <w:lang w:eastAsia="ru-RU"/>
        </w:rPr>
      </w:pPr>
    </w:p>
    <w:p w:rsidR="00E21A71" w:rsidRDefault="00E21A71" w:rsidP="00E21A71">
      <w:pPr>
        <w:jc w:val="right"/>
        <w:rPr>
          <w:sz w:val="20"/>
          <w:szCs w:val="20"/>
          <w:lang w:eastAsia="ru-RU"/>
        </w:rPr>
      </w:pPr>
    </w:p>
    <w:p w:rsidR="00E21A71" w:rsidRDefault="00E21A71" w:rsidP="00E21A71">
      <w:pPr>
        <w:jc w:val="right"/>
        <w:rPr>
          <w:sz w:val="20"/>
          <w:szCs w:val="20"/>
          <w:lang w:eastAsia="ru-RU"/>
        </w:rPr>
      </w:pPr>
    </w:p>
    <w:p w:rsidR="00E21A71" w:rsidRDefault="00E21A71" w:rsidP="00E21A71">
      <w:pPr>
        <w:jc w:val="right"/>
        <w:rPr>
          <w:sz w:val="20"/>
          <w:szCs w:val="20"/>
          <w:lang w:eastAsia="ru-RU"/>
        </w:rPr>
      </w:pPr>
    </w:p>
    <w:p w:rsidR="00E21A71" w:rsidRDefault="00E21A71" w:rsidP="00E21A71">
      <w:pPr>
        <w:jc w:val="right"/>
        <w:rPr>
          <w:sz w:val="20"/>
          <w:szCs w:val="20"/>
          <w:lang w:eastAsia="ru-RU"/>
        </w:rPr>
      </w:pPr>
      <w:r>
        <w:rPr>
          <w:sz w:val="20"/>
          <w:szCs w:val="20"/>
          <w:lang w:eastAsia="ru-RU"/>
        </w:rPr>
        <w:t>Таблица 2</w:t>
      </w:r>
    </w:p>
    <w:p w:rsidR="00E21A71" w:rsidRPr="00E21A71" w:rsidRDefault="00E21A71" w:rsidP="00E21A71">
      <w:pPr>
        <w:spacing w:after="0" w:line="240" w:lineRule="auto"/>
        <w:jc w:val="center"/>
        <w:outlineLvl w:val="1"/>
        <w:rPr>
          <w:rFonts w:ascii="Times New Roman" w:hAnsi="Times New Roman" w:cs="Times New Roman"/>
          <w:b/>
          <w:bCs/>
          <w:iCs/>
          <w:sz w:val="20"/>
          <w:szCs w:val="20"/>
          <w:lang w:eastAsia="x-none"/>
        </w:rPr>
      </w:pPr>
      <w:r>
        <w:rPr>
          <w:sz w:val="20"/>
          <w:szCs w:val="20"/>
          <w:lang w:eastAsia="ru-RU"/>
        </w:rPr>
        <w:tab/>
      </w:r>
      <w:r w:rsidRPr="00E21A71">
        <w:rPr>
          <w:rFonts w:ascii="Times New Roman" w:hAnsi="Times New Roman" w:cs="Times New Roman"/>
          <w:b/>
          <w:bCs/>
          <w:iCs/>
          <w:sz w:val="20"/>
          <w:szCs w:val="20"/>
          <w:lang w:val="x-none" w:eastAsia="x-none"/>
        </w:rPr>
        <w:t>РАСПРЕДЕЛЕНИЕ</w:t>
      </w:r>
    </w:p>
    <w:p w:rsidR="00E21A71" w:rsidRPr="00E21A71" w:rsidRDefault="00E21A71" w:rsidP="00E21A71">
      <w:pPr>
        <w:spacing w:after="0" w:line="240" w:lineRule="auto"/>
        <w:jc w:val="center"/>
        <w:outlineLvl w:val="1"/>
        <w:rPr>
          <w:rFonts w:ascii="Times New Roman" w:hAnsi="Times New Roman" w:cs="Times New Roman"/>
          <w:b/>
          <w:bCs/>
          <w:iCs/>
          <w:sz w:val="20"/>
          <w:szCs w:val="20"/>
          <w:lang w:eastAsia="x-none"/>
        </w:rPr>
      </w:pPr>
      <w:r w:rsidRPr="00E21A71">
        <w:rPr>
          <w:rFonts w:ascii="Times New Roman" w:hAnsi="Times New Roman" w:cs="Times New Roman"/>
          <w:b/>
          <w:bCs/>
          <w:iCs/>
          <w:sz w:val="20"/>
          <w:szCs w:val="20"/>
          <w:lang w:val="x-none" w:eastAsia="x-none"/>
        </w:rPr>
        <w:t xml:space="preserve"> финансовых ресурсов муниципальной программы</w:t>
      </w:r>
    </w:p>
    <w:p w:rsidR="00E21A71" w:rsidRDefault="00E21A71" w:rsidP="00E21A71">
      <w:pPr>
        <w:tabs>
          <w:tab w:val="left" w:pos="5808"/>
        </w:tabs>
        <w:rPr>
          <w:sz w:val="20"/>
          <w:szCs w:val="20"/>
          <w:lang w:eastAsia="ru-RU"/>
        </w:rPr>
      </w:pPr>
    </w:p>
    <w:p w:rsidR="00E21A71" w:rsidRDefault="00E21A71" w:rsidP="00E21A71">
      <w:pPr>
        <w:rPr>
          <w:sz w:val="20"/>
          <w:szCs w:val="20"/>
          <w:lang w:eastAsia="ru-RU"/>
        </w:rPr>
      </w:pPr>
    </w:p>
    <w:p w:rsidR="00E21A71" w:rsidRPr="00E21A71" w:rsidRDefault="00E21A71" w:rsidP="00E21A71">
      <w:pPr>
        <w:rPr>
          <w:sz w:val="20"/>
          <w:szCs w:val="20"/>
          <w:lang w:eastAsia="ru-RU"/>
        </w:rPr>
        <w:sectPr w:rsidR="00E21A71" w:rsidRPr="00E21A71" w:rsidSect="00E21A71">
          <w:headerReference w:type="default" r:id="rId11"/>
          <w:footerReference w:type="default" r:id="rId12"/>
          <w:pgSz w:w="16838" w:h="11906" w:orient="landscape" w:code="9"/>
          <w:pgMar w:top="1701" w:right="1134" w:bottom="567" w:left="1134" w:header="11" w:footer="720" w:gutter="0"/>
          <w:cols w:space="720"/>
          <w:titlePg/>
          <w:docGrid w:linePitch="326"/>
        </w:sectPr>
      </w:pPr>
    </w:p>
    <w:tbl>
      <w:tblPr>
        <w:tblpPr w:leftFromText="180" w:rightFromText="180" w:vertAnchor="text" w:horzAnchor="margin" w:tblpXSpec="center" w:tblpY="-835"/>
        <w:tblW w:w="15735" w:type="dxa"/>
        <w:tblLayout w:type="fixed"/>
        <w:tblLook w:val="04A0" w:firstRow="1" w:lastRow="0" w:firstColumn="1" w:lastColumn="0" w:noHBand="0" w:noVBand="1"/>
      </w:tblPr>
      <w:tblGrid>
        <w:gridCol w:w="424"/>
        <w:gridCol w:w="1419"/>
        <w:gridCol w:w="1134"/>
        <w:gridCol w:w="1418"/>
        <w:gridCol w:w="1417"/>
        <w:gridCol w:w="1418"/>
        <w:gridCol w:w="1417"/>
        <w:gridCol w:w="1418"/>
        <w:gridCol w:w="1417"/>
        <w:gridCol w:w="1418"/>
        <w:gridCol w:w="1417"/>
        <w:gridCol w:w="1418"/>
      </w:tblGrid>
      <w:tr w:rsidR="00E21A71" w:rsidRPr="00E21A71" w:rsidTr="00E21A71">
        <w:trPr>
          <w:trHeight w:val="257"/>
        </w:trPr>
        <w:tc>
          <w:tcPr>
            <w:tcW w:w="424" w:type="dxa"/>
            <w:vMerge w:val="restart"/>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center"/>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lastRenderedPageBreak/>
              <w:t>№</w:t>
            </w:r>
          </w:p>
          <w:p w:rsidR="00E21A71" w:rsidRPr="00E21A71" w:rsidRDefault="00E21A71" w:rsidP="00E21A71">
            <w:pPr>
              <w:spacing w:after="0" w:line="240" w:lineRule="auto"/>
              <w:jc w:val="center"/>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Ос</w:t>
            </w:r>
          </w:p>
          <w:p w:rsidR="00E21A71" w:rsidRPr="00E21A71" w:rsidRDefault="00E21A71" w:rsidP="00E21A71">
            <w:pPr>
              <w:spacing w:after="0" w:line="240" w:lineRule="auto"/>
              <w:jc w:val="center"/>
              <w:rPr>
                <w:rFonts w:ascii="Times New Roman" w:hAnsi="Times New Roman" w:cs="Times New Roman"/>
                <w:b/>
                <w:sz w:val="20"/>
                <w:szCs w:val="20"/>
                <w:lang w:eastAsia="ru-RU"/>
              </w:rPr>
            </w:pPr>
            <w:proofErr w:type="gramStart"/>
            <w:r w:rsidRPr="00E21A71">
              <w:rPr>
                <w:rFonts w:ascii="Times New Roman" w:hAnsi="Times New Roman" w:cs="Times New Roman"/>
                <w:b/>
                <w:sz w:val="20"/>
                <w:szCs w:val="20"/>
                <w:lang w:eastAsia="ru-RU"/>
              </w:rPr>
              <w:t>н</w:t>
            </w:r>
            <w:proofErr w:type="gramEnd"/>
            <w:r w:rsidRPr="00E21A71">
              <w:rPr>
                <w:rFonts w:ascii="Times New Roman" w:hAnsi="Times New Roman" w:cs="Times New Roman"/>
                <w:b/>
                <w:sz w:val="20"/>
                <w:szCs w:val="20"/>
                <w:lang w:eastAsia="ru-RU"/>
              </w:rPr>
              <w:t>.</w:t>
            </w:r>
          </w:p>
          <w:p w:rsidR="00E21A71" w:rsidRPr="00E21A71" w:rsidRDefault="00E21A71" w:rsidP="00E21A71">
            <w:pPr>
              <w:spacing w:after="0" w:line="240" w:lineRule="auto"/>
              <w:jc w:val="center"/>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 xml:space="preserve">о </w:t>
            </w:r>
            <w:proofErr w:type="spellStart"/>
            <w:r w:rsidRPr="00E21A71">
              <w:rPr>
                <w:rFonts w:ascii="Times New Roman" w:hAnsi="Times New Roman" w:cs="Times New Roman"/>
                <w:b/>
                <w:sz w:val="20"/>
                <w:szCs w:val="20"/>
                <w:lang w:eastAsia="ru-RU"/>
              </w:rPr>
              <w:t>ме</w:t>
            </w:r>
            <w:proofErr w:type="spellEnd"/>
          </w:p>
          <w:p w:rsidR="00E21A71" w:rsidRPr="00E21A71" w:rsidRDefault="00E21A71" w:rsidP="00E21A71">
            <w:pPr>
              <w:spacing w:after="0" w:line="240" w:lineRule="auto"/>
              <w:jc w:val="center"/>
              <w:rPr>
                <w:rFonts w:ascii="Times New Roman" w:hAnsi="Times New Roman" w:cs="Times New Roman"/>
                <w:b/>
                <w:sz w:val="20"/>
                <w:szCs w:val="20"/>
                <w:lang w:eastAsia="ru-RU"/>
              </w:rPr>
            </w:pPr>
            <w:proofErr w:type="spellStart"/>
            <w:r w:rsidRPr="00E21A71">
              <w:rPr>
                <w:rFonts w:ascii="Times New Roman" w:hAnsi="Times New Roman" w:cs="Times New Roman"/>
                <w:b/>
                <w:sz w:val="20"/>
                <w:szCs w:val="20"/>
                <w:lang w:eastAsia="ru-RU"/>
              </w:rPr>
              <w:t>роприя</w:t>
            </w:r>
            <w:proofErr w:type="spellEnd"/>
          </w:p>
          <w:p w:rsidR="00E21A71" w:rsidRPr="00E21A71" w:rsidRDefault="00E21A71" w:rsidP="00E21A71">
            <w:pPr>
              <w:spacing w:after="0" w:line="240" w:lineRule="auto"/>
              <w:jc w:val="center"/>
              <w:rPr>
                <w:rFonts w:ascii="Times New Roman" w:hAnsi="Times New Roman" w:cs="Times New Roman"/>
                <w:b/>
                <w:sz w:val="20"/>
                <w:szCs w:val="20"/>
                <w:lang w:eastAsia="ru-RU"/>
              </w:rPr>
            </w:pPr>
            <w:proofErr w:type="spellStart"/>
            <w:r w:rsidRPr="00E21A71">
              <w:rPr>
                <w:rFonts w:ascii="Times New Roman" w:hAnsi="Times New Roman" w:cs="Times New Roman"/>
                <w:b/>
                <w:sz w:val="20"/>
                <w:szCs w:val="20"/>
                <w:lang w:eastAsia="ru-RU"/>
              </w:rPr>
              <w:t>тия</w:t>
            </w:r>
            <w:proofErr w:type="spellEnd"/>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r w:rsidRPr="00E21A71">
              <w:rPr>
                <w:rFonts w:ascii="Times New Roman" w:hAnsi="Times New Roman" w:cs="Times New Roman"/>
                <w:b/>
                <w:sz w:val="20"/>
                <w:szCs w:val="20"/>
                <w:lang w:eastAsia="ru-RU"/>
              </w:rPr>
              <w:t>Основное мероприятие муниц</w:t>
            </w:r>
            <w:r w:rsidRPr="00E21A71">
              <w:rPr>
                <w:rFonts w:ascii="Times New Roman" w:hAnsi="Times New Roman" w:cs="Times New Roman"/>
                <w:b/>
                <w:sz w:val="20"/>
                <w:szCs w:val="20"/>
                <w:lang w:eastAsia="ru-RU"/>
              </w:rPr>
              <w:t>и</w:t>
            </w:r>
            <w:r w:rsidRPr="00E21A71">
              <w:rPr>
                <w:rFonts w:ascii="Times New Roman" w:hAnsi="Times New Roman" w:cs="Times New Roman"/>
                <w:b/>
                <w:sz w:val="20"/>
                <w:szCs w:val="20"/>
                <w:lang w:eastAsia="ru-RU"/>
              </w:rPr>
              <w:t>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proofErr w:type="spellStart"/>
            <w:r w:rsidRPr="00E21A71">
              <w:rPr>
                <w:rFonts w:ascii="Times New Roman" w:hAnsi="Times New Roman" w:cs="Times New Roman"/>
                <w:b/>
                <w:color w:val="000000"/>
                <w:sz w:val="20"/>
                <w:szCs w:val="20"/>
                <w:lang w:eastAsia="ru-RU"/>
              </w:rPr>
              <w:t>Ответст</w:t>
            </w:r>
            <w:proofErr w:type="spellEnd"/>
          </w:p>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r w:rsidRPr="00E21A71">
              <w:rPr>
                <w:rFonts w:ascii="Times New Roman" w:hAnsi="Times New Roman" w:cs="Times New Roman"/>
                <w:b/>
                <w:color w:val="000000"/>
                <w:sz w:val="20"/>
                <w:szCs w:val="20"/>
                <w:lang w:eastAsia="ru-RU"/>
              </w:rPr>
              <w:t>венный исполни</w:t>
            </w:r>
          </w:p>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proofErr w:type="spellStart"/>
            <w:r w:rsidRPr="00E21A71">
              <w:rPr>
                <w:rFonts w:ascii="Times New Roman" w:hAnsi="Times New Roman" w:cs="Times New Roman"/>
                <w:b/>
                <w:color w:val="000000"/>
                <w:sz w:val="20"/>
                <w:szCs w:val="20"/>
                <w:lang w:eastAsia="ru-RU"/>
              </w:rPr>
              <w:t>тель</w:t>
            </w:r>
            <w:proofErr w:type="spellEnd"/>
            <w:r w:rsidRPr="00E21A71">
              <w:rPr>
                <w:rFonts w:ascii="Times New Roman" w:hAnsi="Times New Roman" w:cs="Times New Roman"/>
                <w:b/>
                <w:color w:val="000000"/>
                <w:sz w:val="20"/>
                <w:szCs w:val="20"/>
                <w:lang w:eastAsia="ru-RU"/>
              </w:rPr>
              <w:t>/</w:t>
            </w:r>
          </w:p>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proofErr w:type="spellStart"/>
            <w:r w:rsidRPr="00E21A71">
              <w:rPr>
                <w:rFonts w:ascii="Times New Roman" w:hAnsi="Times New Roman" w:cs="Times New Roman"/>
                <w:b/>
                <w:color w:val="000000"/>
                <w:sz w:val="20"/>
                <w:szCs w:val="20"/>
                <w:lang w:eastAsia="ru-RU"/>
              </w:rPr>
              <w:t>соиспол</w:t>
            </w:r>
            <w:proofErr w:type="spellEnd"/>
          </w:p>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proofErr w:type="spellStart"/>
            <w:r w:rsidRPr="00E21A71">
              <w:rPr>
                <w:rFonts w:ascii="Times New Roman" w:hAnsi="Times New Roman" w:cs="Times New Roman"/>
                <w:b/>
                <w:color w:val="000000"/>
                <w:sz w:val="20"/>
                <w:szCs w:val="20"/>
                <w:lang w:eastAsia="ru-RU"/>
              </w:rPr>
              <w:t>нитель</w:t>
            </w:r>
            <w:proofErr w:type="spellEnd"/>
            <w:r w:rsidRPr="00E21A71">
              <w:rPr>
                <w:rFonts w:ascii="Times New Roman" w:hAnsi="Times New Roman" w:cs="Times New Roman"/>
                <w:b/>
                <w:color w:val="000000"/>
                <w:sz w:val="20"/>
                <w:szCs w:val="20"/>
                <w:lang w:eastAsia="ru-RU"/>
              </w:rPr>
              <w:t xml:space="preserve">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r w:rsidRPr="00E21A71">
              <w:rPr>
                <w:rFonts w:ascii="Times New Roman" w:hAnsi="Times New Roman" w:cs="Times New Roman"/>
                <w:b/>
                <w:color w:val="000000"/>
                <w:sz w:val="20"/>
                <w:szCs w:val="20"/>
                <w:lang w:eastAsia="ru-RU"/>
              </w:rPr>
              <w:t xml:space="preserve">Источники </w:t>
            </w:r>
            <w:proofErr w:type="spellStart"/>
            <w:r w:rsidRPr="00E21A71">
              <w:rPr>
                <w:rFonts w:ascii="Times New Roman" w:hAnsi="Times New Roman" w:cs="Times New Roman"/>
                <w:b/>
                <w:color w:val="000000"/>
                <w:sz w:val="20"/>
                <w:szCs w:val="20"/>
                <w:lang w:eastAsia="ru-RU"/>
              </w:rPr>
              <w:t>финансиро</w:t>
            </w:r>
            <w:proofErr w:type="spellEnd"/>
          </w:p>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proofErr w:type="spellStart"/>
            <w:r w:rsidRPr="00E21A71">
              <w:rPr>
                <w:rFonts w:ascii="Times New Roman" w:hAnsi="Times New Roman" w:cs="Times New Roman"/>
                <w:b/>
                <w:color w:val="000000"/>
                <w:sz w:val="20"/>
                <w:szCs w:val="20"/>
                <w:lang w:eastAsia="ru-RU"/>
              </w:rPr>
              <w:t>вания</w:t>
            </w:r>
            <w:proofErr w:type="spellEnd"/>
          </w:p>
        </w:tc>
        <w:tc>
          <w:tcPr>
            <w:tcW w:w="11340" w:type="dxa"/>
            <w:gridSpan w:val="8"/>
            <w:tcBorders>
              <w:top w:val="single" w:sz="4" w:space="0" w:color="auto"/>
              <w:left w:val="nil"/>
              <w:bottom w:val="nil"/>
              <w:right w:val="single" w:sz="4" w:space="0" w:color="000000"/>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r w:rsidRPr="00E21A71">
              <w:rPr>
                <w:rFonts w:ascii="Times New Roman" w:hAnsi="Times New Roman" w:cs="Times New Roman"/>
                <w:b/>
                <w:color w:val="000000"/>
                <w:sz w:val="20"/>
                <w:szCs w:val="20"/>
                <w:lang w:eastAsia="ru-RU"/>
              </w:rPr>
              <w:t>Финансовые затраты на реализацию  (тыс. рублей)</w:t>
            </w:r>
          </w:p>
        </w:tc>
      </w:tr>
      <w:tr w:rsidR="00E21A71" w:rsidRPr="00E21A71" w:rsidTr="00E21A71">
        <w:trPr>
          <w:trHeight w:val="257"/>
        </w:trPr>
        <w:tc>
          <w:tcPr>
            <w:tcW w:w="4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p>
        </w:tc>
        <w:tc>
          <w:tcPr>
            <w:tcW w:w="11340" w:type="dxa"/>
            <w:gridSpan w:val="8"/>
            <w:tcBorders>
              <w:top w:val="single" w:sz="4" w:space="0" w:color="auto"/>
              <w:left w:val="nil"/>
              <w:bottom w:val="nil"/>
              <w:right w:val="single" w:sz="4" w:space="0" w:color="000000"/>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r w:rsidRPr="00E21A71">
              <w:rPr>
                <w:rFonts w:ascii="Times New Roman" w:hAnsi="Times New Roman" w:cs="Times New Roman"/>
                <w:b/>
                <w:color w:val="000000"/>
                <w:sz w:val="20"/>
                <w:szCs w:val="20"/>
                <w:lang w:eastAsia="ru-RU"/>
              </w:rPr>
              <w:t>в том числе</w:t>
            </w:r>
          </w:p>
        </w:tc>
      </w:tr>
      <w:tr w:rsidR="00E21A71" w:rsidRPr="00E21A71" w:rsidTr="00E21A71">
        <w:trPr>
          <w:trHeight w:val="275"/>
        </w:trPr>
        <w:tc>
          <w:tcPr>
            <w:tcW w:w="42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
                <w:color w:val="000000"/>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
                <w:color w:val="000000"/>
                <w:sz w:val="20"/>
                <w:szCs w:val="20"/>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r w:rsidRPr="00E21A71">
              <w:rPr>
                <w:rFonts w:ascii="Times New Roman" w:hAnsi="Times New Roman" w:cs="Times New Roman"/>
                <w:b/>
                <w:color w:val="000000"/>
                <w:sz w:val="20"/>
                <w:szCs w:val="20"/>
                <w:lang w:eastAsia="ru-RU"/>
              </w:rPr>
              <w:t>всего</w:t>
            </w:r>
          </w:p>
        </w:tc>
        <w:tc>
          <w:tcPr>
            <w:tcW w:w="9923" w:type="dxa"/>
            <w:gridSpan w:val="7"/>
            <w:tcBorders>
              <w:top w:val="single" w:sz="4" w:space="0" w:color="auto"/>
              <w:left w:val="nil"/>
              <w:bottom w:val="single" w:sz="4" w:space="0" w:color="auto"/>
              <w:right w:val="single" w:sz="4" w:space="0" w:color="000000"/>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r w:rsidRPr="00E21A71">
              <w:rPr>
                <w:rFonts w:ascii="Times New Roman" w:hAnsi="Times New Roman" w:cs="Times New Roman"/>
                <w:b/>
                <w:color w:val="000000"/>
                <w:sz w:val="20"/>
                <w:szCs w:val="20"/>
                <w:lang w:eastAsia="ru-RU"/>
              </w:rPr>
              <w:t>в том числе</w:t>
            </w:r>
          </w:p>
        </w:tc>
      </w:tr>
      <w:tr w:rsidR="00E21A71" w:rsidRPr="00E21A71" w:rsidTr="00E21A71">
        <w:trPr>
          <w:trHeight w:val="2763"/>
        </w:trPr>
        <w:tc>
          <w:tcPr>
            <w:tcW w:w="42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
                <w:color w:val="000000"/>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r w:rsidRPr="00E21A71">
              <w:rPr>
                <w:rFonts w:ascii="Times New Roman" w:hAnsi="Times New Roman" w:cs="Times New Roman"/>
                <w:b/>
                <w:color w:val="000000"/>
                <w:sz w:val="20"/>
                <w:szCs w:val="20"/>
                <w:lang w:eastAsia="ru-RU"/>
              </w:rPr>
              <w:t>2019 год</w:t>
            </w:r>
          </w:p>
        </w:tc>
        <w:tc>
          <w:tcPr>
            <w:tcW w:w="1417" w:type="dxa"/>
            <w:tcBorders>
              <w:top w:val="nil"/>
              <w:left w:val="nil"/>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r w:rsidRPr="00E21A71">
              <w:rPr>
                <w:rFonts w:ascii="Times New Roman" w:hAnsi="Times New Roman" w:cs="Times New Roman"/>
                <w:b/>
                <w:color w:val="000000"/>
                <w:sz w:val="20"/>
                <w:szCs w:val="20"/>
                <w:lang w:eastAsia="ru-RU"/>
              </w:rPr>
              <w:t>2020 год</w:t>
            </w:r>
          </w:p>
        </w:tc>
        <w:tc>
          <w:tcPr>
            <w:tcW w:w="1418" w:type="dxa"/>
            <w:tcBorders>
              <w:top w:val="nil"/>
              <w:left w:val="nil"/>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r w:rsidRPr="00E21A71">
              <w:rPr>
                <w:rFonts w:ascii="Times New Roman" w:hAnsi="Times New Roman" w:cs="Times New Roman"/>
                <w:b/>
                <w:color w:val="000000"/>
                <w:sz w:val="20"/>
                <w:szCs w:val="20"/>
                <w:lang w:eastAsia="ru-RU"/>
              </w:rPr>
              <w:t>2021 год</w:t>
            </w:r>
          </w:p>
        </w:tc>
        <w:tc>
          <w:tcPr>
            <w:tcW w:w="1417" w:type="dxa"/>
            <w:tcBorders>
              <w:top w:val="nil"/>
              <w:left w:val="nil"/>
              <w:bottom w:val="single" w:sz="4" w:space="0" w:color="auto"/>
              <w:right w:val="single" w:sz="4" w:space="0" w:color="auto"/>
            </w:tcBorders>
            <w:shd w:val="clear" w:color="auto" w:fill="auto"/>
            <w:vAlign w:val="center"/>
          </w:tcPr>
          <w:p w:rsidR="00E21A71" w:rsidRPr="00E21A71" w:rsidRDefault="00E21A71" w:rsidP="00E21A71">
            <w:pPr>
              <w:spacing w:after="0" w:line="240" w:lineRule="auto"/>
              <w:jc w:val="center"/>
              <w:rPr>
                <w:rFonts w:ascii="Times New Roman" w:hAnsi="Times New Roman" w:cs="Times New Roman"/>
                <w:b/>
                <w:color w:val="000000"/>
                <w:sz w:val="20"/>
                <w:szCs w:val="20"/>
                <w:lang w:eastAsia="ru-RU"/>
              </w:rPr>
            </w:pPr>
            <w:r w:rsidRPr="00E21A71">
              <w:rPr>
                <w:rFonts w:ascii="Times New Roman" w:hAnsi="Times New Roman" w:cs="Times New Roman"/>
                <w:b/>
                <w:color w:val="000000"/>
                <w:sz w:val="20"/>
                <w:szCs w:val="20"/>
                <w:lang w:eastAsia="ru-RU"/>
              </w:rPr>
              <w:t>2022 год</w:t>
            </w:r>
          </w:p>
        </w:tc>
        <w:tc>
          <w:tcPr>
            <w:tcW w:w="1418" w:type="dxa"/>
            <w:tcBorders>
              <w:top w:val="nil"/>
              <w:left w:val="nil"/>
              <w:bottom w:val="single" w:sz="4" w:space="0" w:color="auto"/>
              <w:right w:val="single" w:sz="4" w:space="0" w:color="auto"/>
            </w:tcBorders>
            <w:vAlign w:val="center"/>
          </w:tcPr>
          <w:p w:rsidR="00E21A71" w:rsidRPr="00E21A71" w:rsidRDefault="00E21A71" w:rsidP="00E21A71">
            <w:pPr>
              <w:spacing w:after="0" w:line="240" w:lineRule="auto"/>
              <w:jc w:val="center"/>
              <w:rPr>
                <w:rFonts w:ascii="Times New Roman" w:hAnsi="Times New Roman" w:cs="Times New Roman"/>
                <w:b/>
                <w:sz w:val="20"/>
                <w:szCs w:val="20"/>
                <w:lang w:eastAsia="ru-RU"/>
              </w:rPr>
            </w:pPr>
            <w:r w:rsidRPr="00E21A71">
              <w:rPr>
                <w:rFonts w:ascii="Times New Roman" w:hAnsi="Times New Roman" w:cs="Times New Roman"/>
                <w:b/>
                <w:color w:val="000000"/>
                <w:sz w:val="20"/>
                <w:szCs w:val="20"/>
                <w:lang w:eastAsia="ru-RU"/>
              </w:rPr>
              <w:t>2023 год</w:t>
            </w:r>
          </w:p>
        </w:tc>
        <w:tc>
          <w:tcPr>
            <w:tcW w:w="1417" w:type="dxa"/>
            <w:tcBorders>
              <w:top w:val="nil"/>
              <w:left w:val="nil"/>
              <w:bottom w:val="single" w:sz="4" w:space="0" w:color="auto"/>
              <w:right w:val="single" w:sz="4" w:space="0" w:color="auto"/>
            </w:tcBorders>
            <w:vAlign w:val="center"/>
          </w:tcPr>
          <w:p w:rsidR="00E21A71" w:rsidRPr="00E21A71" w:rsidRDefault="00E21A71" w:rsidP="00E21A71">
            <w:pPr>
              <w:spacing w:after="0" w:line="240" w:lineRule="auto"/>
              <w:jc w:val="center"/>
              <w:rPr>
                <w:rFonts w:ascii="Times New Roman" w:hAnsi="Times New Roman" w:cs="Times New Roman"/>
                <w:b/>
                <w:sz w:val="20"/>
                <w:szCs w:val="20"/>
                <w:lang w:eastAsia="ru-RU"/>
              </w:rPr>
            </w:pPr>
            <w:r w:rsidRPr="00E21A71">
              <w:rPr>
                <w:rFonts w:ascii="Times New Roman" w:hAnsi="Times New Roman" w:cs="Times New Roman"/>
                <w:b/>
                <w:color w:val="000000"/>
                <w:sz w:val="20"/>
                <w:szCs w:val="20"/>
                <w:lang w:eastAsia="ru-RU"/>
              </w:rPr>
              <w:t>2024 год</w:t>
            </w:r>
          </w:p>
        </w:tc>
        <w:tc>
          <w:tcPr>
            <w:tcW w:w="1418" w:type="dxa"/>
            <w:tcBorders>
              <w:top w:val="nil"/>
              <w:left w:val="nil"/>
              <w:bottom w:val="single" w:sz="4" w:space="0" w:color="auto"/>
              <w:right w:val="single" w:sz="4" w:space="0" w:color="auto"/>
            </w:tcBorders>
            <w:vAlign w:val="center"/>
          </w:tcPr>
          <w:p w:rsidR="00E21A71" w:rsidRPr="00E21A71" w:rsidRDefault="00E21A71" w:rsidP="00E21A71">
            <w:pPr>
              <w:spacing w:after="0" w:line="240" w:lineRule="auto"/>
              <w:jc w:val="center"/>
              <w:rPr>
                <w:rFonts w:ascii="Times New Roman" w:hAnsi="Times New Roman" w:cs="Times New Roman"/>
                <w:b/>
                <w:sz w:val="20"/>
                <w:szCs w:val="20"/>
                <w:lang w:eastAsia="ru-RU"/>
              </w:rPr>
            </w:pPr>
            <w:r w:rsidRPr="00E21A71">
              <w:rPr>
                <w:rFonts w:ascii="Times New Roman" w:hAnsi="Times New Roman" w:cs="Times New Roman"/>
                <w:b/>
                <w:color w:val="000000"/>
                <w:sz w:val="20"/>
                <w:szCs w:val="20"/>
                <w:lang w:eastAsia="ru-RU"/>
              </w:rPr>
              <w:t>2025 год</w:t>
            </w:r>
          </w:p>
        </w:tc>
      </w:tr>
      <w:tr w:rsidR="00E21A71" w:rsidRPr="00E21A71" w:rsidTr="00E21A71">
        <w:trPr>
          <w:trHeight w:val="128"/>
        </w:trPr>
        <w:tc>
          <w:tcPr>
            <w:tcW w:w="424" w:type="dxa"/>
            <w:tcBorders>
              <w:top w:val="nil"/>
              <w:left w:val="single" w:sz="4" w:space="0" w:color="auto"/>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color w:val="000000"/>
                <w:sz w:val="20"/>
                <w:szCs w:val="20"/>
                <w:lang w:eastAsia="ru-RU"/>
              </w:rPr>
            </w:pPr>
            <w:r w:rsidRPr="00E21A71">
              <w:rPr>
                <w:rFonts w:ascii="Times New Roman" w:hAnsi="Times New Roman" w:cs="Times New Roman"/>
                <w:color w:val="000000"/>
                <w:sz w:val="20"/>
                <w:szCs w:val="20"/>
                <w:lang w:eastAsia="ru-RU"/>
              </w:rPr>
              <w:t>1</w:t>
            </w:r>
          </w:p>
        </w:tc>
        <w:tc>
          <w:tcPr>
            <w:tcW w:w="1419" w:type="dxa"/>
            <w:tcBorders>
              <w:top w:val="nil"/>
              <w:left w:val="nil"/>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color w:val="000000"/>
                <w:sz w:val="20"/>
                <w:szCs w:val="20"/>
                <w:lang w:eastAsia="ru-RU"/>
              </w:rPr>
            </w:pPr>
            <w:r w:rsidRPr="00E21A71">
              <w:rPr>
                <w:rFonts w:ascii="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color w:val="000000"/>
                <w:sz w:val="20"/>
                <w:szCs w:val="20"/>
                <w:lang w:eastAsia="ru-RU"/>
              </w:rPr>
            </w:pPr>
            <w:r w:rsidRPr="00E21A71">
              <w:rPr>
                <w:rFonts w:ascii="Times New Roman" w:hAnsi="Times New Roman" w:cs="Times New Roman"/>
                <w:color w:val="000000"/>
                <w:sz w:val="20"/>
                <w:szCs w:val="20"/>
                <w:lang w:eastAsia="ru-RU"/>
              </w:rPr>
              <w:t>3</w:t>
            </w:r>
          </w:p>
        </w:tc>
        <w:tc>
          <w:tcPr>
            <w:tcW w:w="1418" w:type="dxa"/>
            <w:tcBorders>
              <w:top w:val="nil"/>
              <w:left w:val="nil"/>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color w:val="000000"/>
                <w:sz w:val="20"/>
                <w:szCs w:val="20"/>
                <w:lang w:eastAsia="ru-RU"/>
              </w:rPr>
            </w:pPr>
            <w:r w:rsidRPr="00E21A71">
              <w:rPr>
                <w:rFonts w:ascii="Times New Roman" w:hAnsi="Times New Roman" w:cs="Times New Roman"/>
                <w:color w:val="000000"/>
                <w:sz w:val="20"/>
                <w:szCs w:val="20"/>
                <w:lang w:eastAsia="ru-RU"/>
              </w:rPr>
              <w:t>4</w:t>
            </w:r>
          </w:p>
        </w:tc>
        <w:tc>
          <w:tcPr>
            <w:tcW w:w="1417" w:type="dxa"/>
            <w:tcBorders>
              <w:top w:val="nil"/>
              <w:left w:val="nil"/>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color w:val="000000"/>
                <w:sz w:val="20"/>
                <w:szCs w:val="20"/>
                <w:lang w:eastAsia="ru-RU"/>
              </w:rPr>
            </w:pPr>
            <w:r w:rsidRPr="00E21A71">
              <w:rPr>
                <w:rFonts w:ascii="Times New Roman" w:hAnsi="Times New Roman" w:cs="Times New Roman"/>
                <w:color w:val="000000"/>
                <w:sz w:val="20"/>
                <w:szCs w:val="20"/>
                <w:lang w:eastAsia="ru-RU"/>
              </w:rPr>
              <w:t>5</w:t>
            </w:r>
          </w:p>
        </w:tc>
        <w:tc>
          <w:tcPr>
            <w:tcW w:w="1418" w:type="dxa"/>
            <w:tcBorders>
              <w:top w:val="nil"/>
              <w:left w:val="nil"/>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color w:val="000000"/>
                <w:sz w:val="20"/>
                <w:szCs w:val="20"/>
                <w:lang w:eastAsia="ru-RU"/>
              </w:rPr>
            </w:pPr>
            <w:r w:rsidRPr="00E21A71">
              <w:rPr>
                <w:rFonts w:ascii="Times New Roman" w:hAnsi="Times New Roman" w:cs="Times New Roman"/>
                <w:color w:val="000000"/>
                <w:sz w:val="20"/>
                <w:szCs w:val="20"/>
                <w:lang w:eastAsia="ru-RU"/>
              </w:rPr>
              <w:t>6</w:t>
            </w:r>
          </w:p>
        </w:tc>
        <w:tc>
          <w:tcPr>
            <w:tcW w:w="1417" w:type="dxa"/>
            <w:tcBorders>
              <w:top w:val="nil"/>
              <w:left w:val="nil"/>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color w:val="000000"/>
                <w:sz w:val="20"/>
                <w:szCs w:val="20"/>
                <w:lang w:eastAsia="ru-RU"/>
              </w:rPr>
            </w:pPr>
            <w:r w:rsidRPr="00E21A71">
              <w:rPr>
                <w:rFonts w:ascii="Times New Roman" w:hAnsi="Times New Roman" w:cs="Times New Roman"/>
                <w:color w:val="000000"/>
                <w:sz w:val="20"/>
                <w:szCs w:val="20"/>
                <w:lang w:eastAsia="ru-RU"/>
              </w:rPr>
              <w:t>7</w:t>
            </w:r>
          </w:p>
        </w:tc>
        <w:tc>
          <w:tcPr>
            <w:tcW w:w="1418" w:type="dxa"/>
            <w:tcBorders>
              <w:top w:val="nil"/>
              <w:left w:val="nil"/>
              <w:bottom w:val="single" w:sz="4" w:space="0" w:color="auto"/>
              <w:right w:val="single" w:sz="4" w:space="0" w:color="auto"/>
            </w:tcBorders>
            <w:shd w:val="clear" w:color="000000" w:fill="FFFFFF"/>
            <w:vAlign w:val="center"/>
          </w:tcPr>
          <w:p w:rsidR="00E21A71" w:rsidRPr="00E21A71" w:rsidRDefault="00E21A71" w:rsidP="00E21A71">
            <w:pPr>
              <w:spacing w:after="0" w:line="240" w:lineRule="auto"/>
              <w:jc w:val="center"/>
              <w:rPr>
                <w:rFonts w:ascii="Times New Roman" w:hAnsi="Times New Roman" w:cs="Times New Roman"/>
                <w:color w:val="000000"/>
                <w:sz w:val="20"/>
                <w:szCs w:val="20"/>
                <w:lang w:eastAsia="ru-RU"/>
              </w:rPr>
            </w:pPr>
            <w:r w:rsidRPr="00E21A71">
              <w:rPr>
                <w:rFonts w:ascii="Times New Roman" w:hAnsi="Times New Roman" w:cs="Times New Roman"/>
                <w:color w:val="000000"/>
                <w:sz w:val="20"/>
                <w:szCs w:val="20"/>
                <w:lang w:eastAsia="ru-RU"/>
              </w:rPr>
              <w:t>8</w:t>
            </w:r>
          </w:p>
        </w:tc>
        <w:tc>
          <w:tcPr>
            <w:tcW w:w="1417" w:type="dxa"/>
            <w:tcBorders>
              <w:top w:val="nil"/>
              <w:left w:val="nil"/>
              <w:bottom w:val="single" w:sz="4" w:space="0" w:color="auto"/>
              <w:right w:val="single" w:sz="4" w:space="0" w:color="auto"/>
            </w:tcBorders>
            <w:shd w:val="clear" w:color="auto" w:fill="auto"/>
            <w:noWrap/>
            <w:vAlign w:val="center"/>
          </w:tcPr>
          <w:p w:rsidR="00E21A71" w:rsidRPr="00E21A71" w:rsidRDefault="00E21A71" w:rsidP="00E21A71">
            <w:pPr>
              <w:spacing w:after="0" w:line="240" w:lineRule="auto"/>
              <w:jc w:val="center"/>
              <w:rPr>
                <w:rFonts w:ascii="Times New Roman" w:hAnsi="Times New Roman" w:cs="Times New Roman"/>
                <w:color w:val="000000"/>
                <w:sz w:val="20"/>
                <w:szCs w:val="20"/>
                <w:lang w:eastAsia="ru-RU"/>
              </w:rPr>
            </w:pPr>
            <w:r w:rsidRPr="00E21A71">
              <w:rPr>
                <w:rFonts w:ascii="Times New Roman" w:hAnsi="Times New Roman" w:cs="Times New Roman"/>
                <w:color w:val="000000"/>
                <w:sz w:val="20"/>
                <w:szCs w:val="20"/>
                <w:lang w:eastAsia="ru-RU"/>
              </w:rPr>
              <w:t>9</w:t>
            </w:r>
          </w:p>
        </w:tc>
        <w:tc>
          <w:tcPr>
            <w:tcW w:w="1418" w:type="dxa"/>
            <w:tcBorders>
              <w:top w:val="nil"/>
              <w:left w:val="nil"/>
              <w:bottom w:val="single" w:sz="4" w:space="0" w:color="auto"/>
              <w:right w:val="single" w:sz="4" w:space="0" w:color="auto"/>
            </w:tcBorders>
            <w:vAlign w:val="center"/>
          </w:tcPr>
          <w:p w:rsidR="00E21A71" w:rsidRPr="00E21A71" w:rsidRDefault="00E21A71" w:rsidP="00E21A71">
            <w:pPr>
              <w:spacing w:after="0" w:line="240" w:lineRule="auto"/>
              <w:jc w:val="center"/>
              <w:rPr>
                <w:rFonts w:ascii="Times New Roman" w:hAnsi="Times New Roman" w:cs="Times New Roman"/>
                <w:color w:val="000000"/>
                <w:sz w:val="20"/>
                <w:szCs w:val="20"/>
                <w:lang w:eastAsia="ru-RU"/>
              </w:rPr>
            </w:pPr>
            <w:r w:rsidRPr="00E21A71">
              <w:rPr>
                <w:rFonts w:ascii="Times New Roman" w:hAnsi="Times New Roman" w:cs="Times New Roman"/>
                <w:color w:val="000000"/>
                <w:sz w:val="20"/>
                <w:szCs w:val="20"/>
                <w:lang w:eastAsia="ru-RU"/>
              </w:rPr>
              <w:t>10</w:t>
            </w:r>
          </w:p>
        </w:tc>
        <w:tc>
          <w:tcPr>
            <w:tcW w:w="1417" w:type="dxa"/>
            <w:tcBorders>
              <w:top w:val="nil"/>
              <w:left w:val="nil"/>
              <w:bottom w:val="single" w:sz="4" w:space="0" w:color="auto"/>
              <w:right w:val="single" w:sz="4" w:space="0" w:color="auto"/>
            </w:tcBorders>
            <w:vAlign w:val="center"/>
          </w:tcPr>
          <w:p w:rsidR="00E21A71" w:rsidRPr="00E21A71" w:rsidRDefault="00E21A71" w:rsidP="00E21A71">
            <w:pPr>
              <w:spacing w:after="0" w:line="240" w:lineRule="auto"/>
              <w:jc w:val="center"/>
              <w:rPr>
                <w:rFonts w:ascii="Times New Roman" w:hAnsi="Times New Roman" w:cs="Times New Roman"/>
                <w:color w:val="000000"/>
                <w:sz w:val="20"/>
                <w:szCs w:val="20"/>
                <w:lang w:eastAsia="ru-RU"/>
              </w:rPr>
            </w:pPr>
            <w:r w:rsidRPr="00E21A71">
              <w:rPr>
                <w:rFonts w:ascii="Times New Roman" w:hAnsi="Times New Roman" w:cs="Times New Roman"/>
                <w:color w:val="000000"/>
                <w:sz w:val="20"/>
                <w:szCs w:val="20"/>
                <w:lang w:eastAsia="ru-RU"/>
              </w:rPr>
              <w:t>11</w:t>
            </w:r>
          </w:p>
        </w:tc>
        <w:tc>
          <w:tcPr>
            <w:tcW w:w="1418" w:type="dxa"/>
            <w:tcBorders>
              <w:top w:val="nil"/>
              <w:left w:val="nil"/>
              <w:bottom w:val="single" w:sz="4" w:space="0" w:color="auto"/>
              <w:right w:val="single" w:sz="4" w:space="0" w:color="auto"/>
            </w:tcBorders>
            <w:vAlign w:val="center"/>
          </w:tcPr>
          <w:p w:rsidR="00E21A71" w:rsidRPr="00E21A71" w:rsidRDefault="00E21A71" w:rsidP="00E21A71">
            <w:pPr>
              <w:spacing w:after="0" w:line="240" w:lineRule="auto"/>
              <w:jc w:val="center"/>
              <w:rPr>
                <w:rFonts w:ascii="Times New Roman" w:hAnsi="Times New Roman" w:cs="Times New Roman"/>
                <w:color w:val="000000"/>
                <w:sz w:val="20"/>
                <w:szCs w:val="20"/>
                <w:lang w:eastAsia="ru-RU"/>
              </w:rPr>
            </w:pPr>
            <w:r w:rsidRPr="00E21A71">
              <w:rPr>
                <w:rFonts w:ascii="Times New Roman" w:hAnsi="Times New Roman" w:cs="Times New Roman"/>
                <w:color w:val="000000"/>
                <w:sz w:val="20"/>
                <w:szCs w:val="20"/>
                <w:lang w:eastAsia="ru-RU"/>
              </w:rPr>
              <w:t>12</w:t>
            </w:r>
          </w:p>
        </w:tc>
      </w:tr>
      <w:tr w:rsidR="00E21A71" w:rsidRPr="00E21A71" w:rsidTr="00E21A71">
        <w:trPr>
          <w:trHeight w:val="267"/>
        </w:trPr>
        <w:tc>
          <w:tcPr>
            <w:tcW w:w="424" w:type="dxa"/>
            <w:vMerge w:val="restart"/>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1.</w:t>
            </w:r>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Обеспечение деятельности для эффе</w:t>
            </w:r>
            <w:r w:rsidRPr="00E21A71">
              <w:rPr>
                <w:rFonts w:ascii="Times New Roman" w:hAnsi="Times New Roman" w:cs="Times New Roman"/>
                <w:sz w:val="20"/>
                <w:szCs w:val="20"/>
                <w:lang w:eastAsia="ru-RU"/>
              </w:rPr>
              <w:t>к</w:t>
            </w:r>
            <w:r w:rsidRPr="00E21A71">
              <w:rPr>
                <w:rFonts w:ascii="Times New Roman" w:hAnsi="Times New Roman" w:cs="Times New Roman"/>
                <w:sz w:val="20"/>
                <w:szCs w:val="20"/>
                <w:lang w:eastAsia="ru-RU"/>
              </w:rPr>
              <w:t>тивного и качественн</w:t>
            </w:r>
            <w:r w:rsidRPr="00E21A71">
              <w:rPr>
                <w:rFonts w:ascii="Times New Roman" w:hAnsi="Times New Roman" w:cs="Times New Roman"/>
                <w:sz w:val="20"/>
                <w:szCs w:val="20"/>
                <w:lang w:eastAsia="ru-RU"/>
              </w:rPr>
              <w:t>о</w:t>
            </w:r>
            <w:r w:rsidRPr="00E21A71">
              <w:rPr>
                <w:rFonts w:ascii="Times New Roman" w:hAnsi="Times New Roman" w:cs="Times New Roman"/>
                <w:sz w:val="20"/>
                <w:szCs w:val="20"/>
                <w:lang w:eastAsia="ru-RU"/>
              </w:rPr>
              <w:t>го исполн</w:t>
            </w:r>
            <w:r w:rsidRPr="00E21A71">
              <w:rPr>
                <w:rFonts w:ascii="Times New Roman" w:hAnsi="Times New Roman" w:cs="Times New Roman"/>
                <w:sz w:val="20"/>
                <w:szCs w:val="20"/>
                <w:lang w:eastAsia="ru-RU"/>
              </w:rPr>
              <w:t>е</w:t>
            </w:r>
            <w:r w:rsidRPr="00E21A71">
              <w:rPr>
                <w:rFonts w:ascii="Times New Roman" w:hAnsi="Times New Roman" w:cs="Times New Roman"/>
                <w:sz w:val="20"/>
                <w:szCs w:val="20"/>
                <w:lang w:eastAsia="ru-RU"/>
              </w:rPr>
              <w:t>ния полном</w:t>
            </w:r>
            <w:r w:rsidRPr="00E21A71">
              <w:rPr>
                <w:rFonts w:ascii="Times New Roman" w:hAnsi="Times New Roman" w:cs="Times New Roman"/>
                <w:sz w:val="20"/>
                <w:szCs w:val="20"/>
                <w:lang w:eastAsia="ru-RU"/>
              </w:rPr>
              <w:t>о</w:t>
            </w:r>
            <w:r w:rsidRPr="00E21A71">
              <w:rPr>
                <w:rFonts w:ascii="Times New Roman" w:hAnsi="Times New Roman" w:cs="Times New Roman"/>
                <w:sz w:val="20"/>
                <w:szCs w:val="20"/>
                <w:lang w:eastAsia="ru-RU"/>
              </w:rPr>
              <w:t>чий админ</w:t>
            </w:r>
            <w:r w:rsidRPr="00E21A71">
              <w:rPr>
                <w:rFonts w:ascii="Times New Roman" w:hAnsi="Times New Roman" w:cs="Times New Roman"/>
                <w:sz w:val="20"/>
                <w:szCs w:val="20"/>
                <w:lang w:eastAsia="ru-RU"/>
              </w:rPr>
              <w:t>и</w:t>
            </w:r>
            <w:r w:rsidRPr="00E21A71">
              <w:rPr>
                <w:rFonts w:ascii="Times New Roman" w:hAnsi="Times New Roman" w:cs="Times New Roman"/>
                <w:sz w:val="20"/>
                <w:szCs w:val="20"/>
                <w:lang w:eastAsia="ru-RU"/>
              </w:rPr>
              <w:t>страции сел</w:t>
            </w:r>
            <w:r w:rsidRPr="00E21A71">
              <w:rPr>
                <w:rFonts w:ascii="Times New Roman" w:hAnsi="Times New Roman" w:cs="Times New Roman"/>
                <w:sz w:val="20"/>
                <w:szCs w:val="20"/>
                <w:lang w:eastAsia="ru-RU"/>
              </w:rPr>
              <w:t>ь</w:t>
            </w:r>
            <w:r w:rsidRPr="00E21A71">
              <w:rPr>
                <w:rFonts w:ascii="Times New Roman" w:hAnsi="Times New Roman" w:cs="Times New Roman"/>
                <w:sz w:val="20"/>
                <w:szCs w:val="20"/>
                <w:lang w:eastAsia="ru-RU"/>
              </w:rPr>
              <w:t>ского посел</w:t>
            </w:r>
            <w:r w:rsidRPr="00E21A71">
              <w:rPr>
                <w:rFonts w:ascii="Times New Roman" w:hAnsi="Times New Roman" w:cs="Times New Roman"/>
                <w:sz w:val="20"/>
                <w:szCs w:val="20"/>
                <w:lang w:eastAsia="ru-RU"/>
              </w:rPr>
              <w:t>е</w:t>
            </w:r>
            <w:r w:rsidRPr="00E21A71">
              <w:rPr>
                <w:rFonts w:ascii="Times New Roman" w:hAnsi="Times New Roman" w:cs="Times New Roman"/>
                <w:sz w:val="20"/>
                <w:szCs w:val="20"/>
                <w:lang w:eastAsia="ru-RU"/>
              </w:rPr>
              <w:t>ния Усть-Юган (пок</w:t>
            </w:r>
            <w:r w:rsidRPr="00E21A71">
              <w:rPr>
                <w:rFonts w:ascii="Times New Roman" w:hAnsi="Times New Roman" w:cs="Times New Roman"/>
                <w:sz w:val="20"/>
                <w:szCs w:val="20"/>
                <w:lang w:eastAsia="ru-RU"/>
              </w:rPr>
              <w:t>а</w:t>
            </w:r>
            <w:r w:rsidRPr="00E21A71">
              <w:rPr>
                <w:rFonts w:ascii="Times New Roman" w:hAnsi="Times New Roman" w:cs="Times New Roman"/>
                <w:sz w:val="20"/>
                <w:szCs w:val="20"/>
                <w:lang w:eastAsia="ru-RU"/>
              </w:rPr>
              <w:t>затель 1, 5, 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ind w:right="-108"/>
              <w:rPr>
                <w:rFonts w:ascii="Times New Roman" w:hAnsi="Times New Roman" w:cs="Times New Roman"/>
                <w:sz w:val="20"/>
                <w:szCs w:val="20"/>
                <w:lang w:eastAsia="ru-RU"/>
              </w:rPr>
            </w:pPr>
            <w:r w:rsidRPr="00E21A71">
              <w:rPr>
                <w:rFonts w:ascii="Times New Roman" w:hAnsi="Times New Roman" w:cs="Times New Roman"/>
                <w:sz w:val="20"/>
                <w:szCs w:val="20"/>
                <w:lang w:eastAsia="ru-RU"/>
              </w:rPr>
              <w:t>МУ «А</w:t>
            </w:r>
            <w:r w:rsidRPr="00E21A71">
              <w:rPr>
                <w:rFonts w:ascii="Times New Roman" w:hAnsi="Times New Roman" w:cs="Times New Roman"/>
                <w:sz w:val="20"/>
                <w:szCs w:val="20"/>
                <w:lang w:eastAsia="ru-RU"/>
              </w:rPr>
              <w:t>д</w:t>
            </w:r>
            <w:r w:rsidRPr="00E21A71">
              <w:rPr>
                <w:rFonts w:ascii="Times New Roman" w:hAnsi="Times New Roman" w:cs="Times New Roman"/>
                <w:sz w:val="20"/>
                <w:szCs w:val="20"/>
                <w:lang w:eastAsia="ru-RU"/>
              </w:rPr>
              <w:t>министр</w:t>
            </w:r>
            <w:r w:rsidRPr="00E21A71">
              <w:rPr>
                <w:rFonts w:ascii="Times New Roman" w:hAnsi="Times New Roman" w:cs="Times New Roman"/>
                <w:sz w:val="20"/>
                <w:szCs w:val="20"/>
                <w:lang w:eastAsia="ru-RU"/>
              </w:rPr>
              <w:t>а</w:t>
            </w:r>
            <w:r w:rsidRPr="00E21A71">
              <w:rPr>
                <w:rFonts w:ascii="Times New Roman" w:hAnsi="Times New Roman" w:cs="Times New Roman"/>
                <w:sz w:val="20"/>
                <w:szCs w:val="20"/>
                <w:lang w:eastAsia="ru-RU"/>
              </w:rPr>
              <w:t>ция сел</w:t>
            </w:r>
            <w:r w:rsidRPr="00E21A71">
              <w:rPr>
                <w:rFonts w:ascii="Times New Roman" w:hAnsi="Times New Roman" w:cs="Times New Roman"/>
                <w:sz w:val="20"/>
                <w:szCs w:val="20"/>
                <w:lang w:eastAsia="ru-RU"/>
              </w:rPr>
              <w:t>ь</w:t>
            </w:r>
            <w:r w:rsidRPr="00E21A71">
              <w:rPr>
                <w:rFonts w:ascii="Times New Roman" w:hAnsi="Times New Roman" w:cs="Times New Roman"/>
                <w:sz w:val="20"/>
                <w:szCs w:val="20"/>
                <w:lang w:eastAsia="ru-RU"/>
              </w:rPr>
              <w:t>ского пос</w:t>
            </w:r>
            <w:r w:rsidRPr="00E21A71">
              <w:rPr>
                <w:rFonts w:ascii="Times New Roman" w:hAnsi="Times New Roman" w:cs="Times New Roman"/>
                <w:sz w:val="20"/>
                <w:szCs w:val="20"/>
                <w:lang w:eastAsia="ru-RU"/>
              </w:rPr>
              <w:t>е</w:t>
            </w:r>
            <w:r w:rsidRPr="00E21A71">
              <w:rPr>
                <w:rFonts w:ascii="Times New Roman" w:hAnsi="Times New Roman" w:cs="Times New Roman"/>
                <w:sz w:val="20"/>
                <w:szCs w:val="20"/>
                <w:lang w:eastAsia="ru-RU"/>
              </w:rPr>
              <w:t>ления Усть-Юган» / МКУ «А</w:t>
            </w:r>
            <w:r w:rsidRPr="00E21A71">
              <w:rPr>
                <w:rFonts w:ascii="Times New Roman" w:hAnsi="Times New Roman" w:cs="Times New Roman"/>
                <w:sz w:val="20"/>
                <w:szCs w:val="20"/>
                <w:lang w:eastAsia="ru-RU"/>
              </w:rPr>
              <w:t>д</w:t>
            </w:r>
            <w:r w:rsidRPr="00E21A71">
              <w:rPr>
                <w:rFonts w:ascii="Times New Roman" w:hAnsi="Times New Roman" w:cs="Times New Roman"/>
                <w:sz w:val="20"/>
                <w:szCs w:val="20"/>
                <w:lang w:eastAsia="ru-RU"/>
              </w:rPr>
              <w:t>министр</w:t>
            </w:r>
            <w:r w:rsidRPr="00E21A71">
              <w:rPr>
                <w:rFonts w:ascii="Times New Roman" w:hAnsi="Times New Roman" w:cs="Times New Roman"/>
                <w:sz w:val="20"/>
                <w:szCs w:val="20"/>
                <w:lang w:eastAsia="ru-RU"/>
              </w:rPr>
              <w:t>а</w:t>
            </w:r>
            <w:r w:rsidRPr="00E21A71">
              <w:rPr>
                <w:rFonts w:ascii="Times New Roman" w:hAnsi="Times New Roman" w:cs="Times New Roman"/>
                <w:sz w:val="20"/>
                <w:szCs w:val="20"/>
                <w:lang w:eastAsia="ru-RU"/>
              </w:rPr>
              <w:t>тивно-хозя</w:t>
            </w:r>
            <w:r w:rsidRPr="00E21A71">
              <w:rPr>
                <w:rFonts w:ascii="Times New Roman" w:hAnsi="Times New Roman" w:cs="Times New Roman"/>
                <w:sz w:val="20"/>
                <w:szCs w:val="20"/>
                <w:lang w:eastAsia="ru-RU"/>
              </w:rPr>
              <w:t>й</w:t>
            </w:r>
            <w:r w:rsidRPr="00E21A71">
              <w:rPr>
                <w:rFonts w:ascii="Times New Roman" w:hAnsi="Times New Roman" w:cs="Times New Roman"/>
                <w:sz w:val="20"/>
                <w:szCs w:val="20"/>
                <w:lang w:eastAsia="ru-RU"/>
              </w:rPr>
              <w:t>ственная служба сельского поселения Усть-Юган»</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всего</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155 084,02823</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20 840,68265</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22 842,85123</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23 405,12525</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24 171,20000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21 105,32010</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21 359,42450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21 359,42450</w:t>
            </w:r>
          </w:p>
        </w:tc>
      </w:tr>
      <w:tr w:rsidR="00E21A71" w:rsidRPr="00E21A71" w:rsidTr="00E21A71">
        <w:trPr>
          <w:trHeight w:val="267"/>
        </w:trPr>
        <w:tc>
          <w:tcPr>
            <w:tcW w:w="424" w:type="dxa"/>
            <w:vMerge/>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ind w:right="-108"/>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bCs/>
                <w:sz w:val="20"/>
                <w:szCs w:val="20"/>
                <w:lang w:eastAsia="ru-RU"/>
              </w:rPr>
            </w:pPr>
            <w:r w:rsidRPr="00E21A71">
              <w:rPr>
                <w:rFonts w:ascii="Times New Roman" w:hAnsi="Times New Roman" w:cs="Times New Roman"/>
                <w:bCs/>
                <w:sz w:val="20"/>
                <w:szCs w:val="20"/>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330"/>
        </w:trPr>
        <w:tc>
          <w:tcPr>
            <w:tcW w:w="424" w:type="dxa"/>
            <w:vMerge/>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бюджет </w:t>
            </w:r>
          </w:p>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360"/>
        </w:trPr>
        <w:tc>
          <w:tcPr>
            <w:tcW w:w="424" w:type="dxa"/>
            <w:vMerge/>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бюджет ра</w:t>
            </w:r>
            <w:r w:rsidRPr="00E21A71">
              <w:rPr>
                <w:rFonts w:ascii="Times New Roman" w:hAnsi="Times New Roman" w:cs="Times New Roman"/>
                <w:sz w:val="20"/>
                <w:szCs w:val="20"/>
                <w:lang w:eastAsia="ru-RU"/>
              </w:rPr>
              <w:t>й</w:t>
            </w:r>
            <w:r w:rsidRPr="00E21A71">
              <w:rPr>
                <w:rFonts w:ascii="Times New Roman" w:hAnsi="Times New Roman" w:cs="Times New Roman"/>
                <w:sz w:val="20"/>
                <w:szCs w:val="20"/>
                <w:lang w:eastAsia="ru-RU"/>
              </w:rPr>
              <w:t>она</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756,90000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756,90000</w:t>
            </w:r>
          </w:p>
        </w:tc>
        <w:tc>
          <w:tcPr>
            <w:tcW w:w="1418"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300"/>
        </w:trPr>
        <w:tc>
          <w:tcPr>
            <w:tcW w:w="424" w:type="dxa"/>
            <w:vMerge/>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154 327,12823</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20 840,68265</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22 842,85123</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23 405,12525</w:t>
            </w:r>
          </w:p>
        </w:tc>
        <w:tc>
          <w:tcPr>
            <w:tcW w:w="1417" w:type="dxa"/>
            <w:tcBorders>
              <w:top w:val="single" w:sz="4" w:space="0" w:color="auto"/>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23 414,30000</w:t>
            </w:r>
          </w:p>
        </w:tc>
        <w:tc>
          <w:tcPr>
            <w:tcW w:w="1418"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21 105,32010</w:t>
            </w:r>
          </w:p>
        </w:tc>
        <w:tc>
          <w:tcPr>
            <w:tcW w:w="1417"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21 359,42450</w:t>
            </w:r>
          </w:p>
        </w:tc>
        <w:tc>
          <w:tcPr>
            <w:tcW w:w="1418"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21 359,42450</w:t>
            </w:r>
          </w:p>
        </w:tc>
      </w:tr>
      <w:tr w:rsidR="00E21A71" w:rsidRPr="00E21A71" w:rsidTr="00E21A71">
        <w:trPr>
          <w:trHeight w:val="285"/>
        </w:trPr>
        <w:tc>
          <w:tcPr>
            <w:tcW w:w="424" w:type="dxa"/>
            <w:vMerge/>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иные исто</w:t>
            </w:r>
            <w:r w:rsidRPr="00E21A71">
              <w:rPr>
                <w:rFonts w:ascii="Times New Roman" w:hAnsi="Times New Roman" w:cs="Times New Roman"/>
                <w:sz w:val="20"/>
                <w:szCs w:val="20"/>
                <w:lang w:eastAsia="ru-RU"/>
              </w:rPr>
              <w:t>ч</w:t>
            </w:r>
            <w:r w:rsidRPr="00E21A71">
              <w:rPr>
                <w:rFonts w:ascii="Times New Roman" w:hAnsi="Times New Roman" w:cs="Times New Roman"/>
                <w:sz w:val="20"/>
                <w:szCs w:val="20"/>
                <w:lang w:eastAsia="ru-RU"/>
              </w:rPr>
              <w:t>ники</w:t>
            </w:r>
          </w:p>
          <w:p w:rsidR="00E21A71" w:rsidRPr="00E21A71" w:rsidRDefault="00E21A71" w:rsidP="00E21A71">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135"/>
        </w:trPr>
        <w:tc>
          <w:tcPr>
            <w:tcW w:w="424" w:type="dxa"/>
            <w:vMerge w:val="restart"/>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2.</w:t>
            </w:r>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Дополн</w:t>
            </w:r>
            <w:r w:rsidRPr="00E21A71">
              <w:rPr>
                <w:rFonts w:ascii="Times New Roman" w:hAnsi="Times New Roman" w:cs="Times New Roman"/>
                <w:sz w:val="20"/>
                <w:szCs w:val="20"/>
                <w:lang w:eastAsia="ru-RU"/>
              </w:rPr>
              <w:t>и</w:t>
            </w:r>
            <w:r w:rsidRPr="00E21A71">
              <w:rPr>
                <w:rFonts w:ascii="Times New Roman" w:hAnsi="Times New Roman" w:cs="Times New Roman"/>
                <w:sz w:val="20"/>
                <w:szCs w:val="20"/>
                <w:lang w:eastAsia="ru-RU"/>
              </w:rPr>
              <w:t>тельное пе</w:t>
            </w:r>
            <w:r w:rsidRPr="00E21A71">
              <w:rPr>
                <w:rFonts w:ascii="Times New Roman" w:hAnsi="Times New Roman" w:cs="Times New Roman"/>
                <w:sz w:val="20"/>
                <w:szCs w:val="20"/>
                <w:lang w:eastAsia="ru-RU"/>
              </w:rPr>
              <w:t>н</w:t>
            </w:r>
            <w:r w:rsidRPr="00E21A71">
              <w:rPr>
                <w:rFonts w:ascii="Times New Roman" w:hAnsi="Times New Roman" w:cs="Times New Roman"/>
                <w:sz w:val="20"/>
                <w:szCs w:val="20"/>
                <w:lang w:eastAsia="ru-RU"/>
              </w:rPr>
              <w:t>сионное обеспечение за выслугу лет (показ</w:t>
            </w:r>
            <w:r w:rsidRPr="00E21A71">
              <w:rPr>
                <w:rFonts w:ascii="Times New Roman" w:hAnsi="Times New Roman" w:cs="Times New Roman"/>
                <w:sz w:val="20"/>
                <w:szCs w:val="20"/>
                <w:lang w:eastAsia="ru-RU"/>
              </w:rPr>
              <w:t>а</w:t>
            </w:r>
            <w:r w:rsidRPr="00E21A71">
              <w:rPr>
                <w:rFonts w:ascii="Times New Roman" w:hAnsi="Times New Roman" w:cs="Times New Roman"/>
                <w:sz w:val="20"/>
                <w:szCs w:val="20"/>
                <w:lang w:eastAsia="ru-RU"/>
              </w:rPr>
              <w:t>тель 1)</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ind w:right="-108"/>
              <w:rPr>
                <w:rFonts w:ascii="Times New Roman" w:hAnsi="Times New Roman" w:cs="Times New Roman"/>
                <w:sz w:val="20"/>
                <w:szCs w:val="20"/>
                <w:lang w:eastAsia="ru-RU"/>
              </w:rPr>
            </w:pPr>
            <w:r w:rsidRPr="00E21A71">
              <w:rPr>
                <w:rFonts w:ascii="Times New Roman" w:hAnsi="Times New Roman" w:cs="Times New Roman"/>
                <w:sz w:val="20"/>
                <w:szCs w:val="20"/>
                <w:lang w:eastAsia="ru-RU"/>
              </w:rPr>
              <w:t>МУ «А</w:t>
            </w:r>
            <w:r w:rsidRPr="00E21A71">
              <w:rPr>
                <w:rFonts w:ascii="Times New Roman" w:hAnsi="Times New Roman" w:cs="Times New Roman"/>
                <w:sz w:val="20"/>
                <w:szCs w:val="20"/>
                <w:lang w:eastAsia="ru-RU"/>
              </w:rPr>
              <w:t>д</w:t>
            </w:r>
            <w:r w:rsidRPr="00E21A71">
              <w:rPr>
                <w:rFonts w:ascii="Times New Roman" w:hAnsi="Times New Roman" w:cs="Times New Roman"/>
                <w:sz w:val="20"/>
                <w:szCs w:val="20"/>
                <w:lang w:eastAsia="ru-RU"/>
              </w:rPr>
              <w:t>министр</w:t>
            </w:r>
            <w:r w:rsidRPr="00E21A71">
              <w:rPr>
                <w:rFonts w:ascii="Times New Roman" w:hAnsi="Times New Roman" w:cs="Times New Roman"/>
                <w:sz w:val="20"/>
                <w:szCs w:val="20"/>
                <w:lang w:eastAsia="ru-RU"/>
              </w:rPr>
              <w:t>а</w:t>
            </w:r>
            <w:r w:rsidRPr="00E21A71">
              <w:rPr>
                <w:rFonts w:ascii="Times New Roman" w:hAnsi="Times New Roman" w:cs="Times New Roman"/>
                <w:sz w:val="20"/>
                <w:szCs w:val="20"/>
                <w:lang w:eastAsia="ru-RU"/>
              </w:rPr>
              <w:t>ция сел</w:t>
            </w:r>
            <w:r w:rsidRPr="00E21A71">
              <w:rPr>
                <w:rFonts w:ascii="Times New Roman" w:hAnsi="Times New Roman" w:cs="Times New Roman"/>
                <w:sz w:val="20"/>
                <w:szCs w:val="20"/>
                <w:lang w:eastAsia="ru-RU"/>
              </w:rPr>
              <w:t>ь</w:t>
            </w:r>
            <w:r w:rsidRPr="00E21A71">
              <w:rPr>
                <w:rFonts w:ascii="Times New Roman" w:hAnsi="Times New Roman" w:cs="Times New Roman"/>
                <w:sz w:val="20"/>
                <w:szCs w:val="20"/>
                <w:lang w:eastAsia="ru-RU"/>
              </w:rPr>
              <w:t>ского пос</w:t>
            </w:r>
            <w:r w:rsidRPr="00E21A71">
              <w:rPr>
                <w:rFonts w:ascii="Times New Roman" w:hAnsi="Times New Roman" w:cs="Times New Roman"/>
                <w:sz w:val="20"/>
                <w:szCs w:val="20"/>
                <w:lang w:eastAsia="ru-RU"/>
              </w:rPr>
              <w:t>е</w:t>
            </w:r>
            <w:r w:rsidRPr="00E21A71">
              <w:rPr>
                <w:rFonts w:ascii="Times New Roman" w:hAnsi="Times New Roman" w:cs="Times New Roman"/>
                <w:sz w:val="20"/>
                <w:szCs w:val="20"/>
                <w:lang w:eastAsia="ru-RU"/>
              </w:rPr>
              <w:t>ления Усть-Юган»</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всего</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1 830,00000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240,00000</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240,00000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240,00000</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390,00000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240,00000</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240,00000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240,00000</w:t>
            </w:r>
          </w:p>
        </w:tc>
      </w:tr>
      <w:tr w:rsidR="00E21A71" w:rsidRPr="00E21A71" w:rsidTr="00E21A71">
        <w:trPr>
          <w:trHeight w:val="135"/>
        </w:trPr>
        <w:tc>
          <w:tcPr>
            <w:tcW w:w="424" w:type="dxa"/>
            <w:vMerge/>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ind w:right="-108"/>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bCs/>
                <w:sz w:val="20"/>
                <w:szCs w:val="20"/>
                <w:lang w:eastAsia="ru-RU"/>
              </w:rPr>
            </w:pPr>
            <w:r w:rsidRPr="00E21A71">
              <w:rPr>
                <w:rFonts w:ascii="Times New Roman" w:hAnsi="Times New Roman" w:cs="Times New Roman"/>
                <w:bCs/>
                <w:sz w:val="20"/>
                <w:szCs w:val="20"/>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435"/>
        </w:trPr>
        <w:tc>
          <w:tcPr>
            <w:tcW w:w="42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бюджет </w:t>
            </w:r>
          </w:p>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192"/>
        </w:trPr>
        <w:tc>
          <w:tcPr>
            <w:tcW w:w="42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бюджет ра</w:t>
            </w:r>
            <w:r w:rsidRPr="00E21A71">
              <w:rPr>
                <w:rFonts w:ascii="Times New Roman" w:hAnsi="Times New Roman" w:cs="Times New Roman"/>
                <w:sz w:val="20"/>
                <w:szCs w:val="20"/>
                <w:lang w:eastAsia="ru-RU"/>
              </w:rPr>
              <w:t>й</w:t>
            </w:r>
            <w:r w:rsidRPr="00E21A71">
              <w:rPr>
                <w:rFonts w:ascii="Times New Roman" w:hAnsi="Times New Roman" w:cs="Times New Roman"/>
                <w:sz w:val="20"/>
                <w:szCs w:val="20"/>
                <w:lang w:eastAsia="ru-RU"/>
              </w:rPr>
              <w:t>она</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237"/>
        </w:trPr>
        <w:tc>
          <w:tcPr>
            <w:tcW w:w="42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1 830,00000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240,00000</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240,00000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240,00000</w:t>
            </w:r>
          </w:p>
        </w:tc>
        <w:tc>
          <w:tcPr>
            <w:tcW w:w="1417" w:type="dxa"/>
            <w:tcBorders>
              <w:top w:val="single" w:sz="4" w:space="0" w:color="auto"/>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390,00000</w:t>
            </w:r>
          </w:p>
        </w:tc>
        <w:tc>
          <w:tcPr>
            <w:tcW w:w="1418"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240,00000</w:t>
            </w:r>
          </w:p>
        </w:tc>
        <w:tc>
          <w:tcPr>
            <w:tcW w:w="1417"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240,00000</w:t>
            </w:r>
          </w:p>
        </w:tc>
        <w:tc>
          <w:tcPr>
            <w:tcW w:w="1418"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240,00000</w:t>
            </w:r>
          </w:p>
        </w:tc>
      </w:tr>
      <w:tr w:rsidR="00E21A71" w:rsidRPr="00E21A71" w:rsidTr="00E21A71">
        <w:trPr>
          <w:trHeight w:val="431"/>
        </w:trPr>
        <w:tc>
          <w:tcPr>
            <w:tcW w:w="42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иные исто</w:t>
            </w:r>
            <w:r w:rsidRPr="00E21A71">
              <w:rPr>
                <w:rFonts w:ascii="Times New Roman" w:hAnsi="Times New Roman" w:cs="Times New Roman"/>
                <w:sz w:val="20"/>
                <w:szCs w:val="20"/>
                <w:lang w:eastAsia="ru-RU"/>
              </w:rPr>
              <w:t>ч</w:t>
            </w:r>
            <w:r w:rsidRPr="00E21A71">
              <w:rPr>
                <w:rFonts w:ascii="Times New Roman" w:hAnsi="Times New Roman" w:cs="Times New Roman"/>
                <w:sz w:val="20"/>
                <w:szCs w:val="20"/>
                <w:lang w:eastAsia="ru-RU"/>
              </w:rPr>
              <w:t>ники</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145"/>
        </w:trPr>
        <w:tc>
          <w:tcPr>
            <w:tcW w:w="424" w:type="dxa"/>
            <w:vMerge w:val="restart"/>
            <w:tcBorders>
              <w:top w:val="single" w:sz="4" w:space="0" w:color="auto"/>
              <w:left w:val="single" w:sz="4" w:space="0" w:color="auto"/>
              <w:right w:val="single" w:sz="4" w:space="0" w:color="auto"/>
            </w:tcBorders>
            <w:shd w:val="clear" w:color="000000" w:fill="FFFFFF"/>
          </w:tcPr>
          <w:p w:rsidR="00E21A71" w:rsidRPr="00E21A71" w:rsidRDefault="00E21A71" w:rsidP="00E21A71">
            <w:pPr>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lastRenderedPageBreak/>
              <w:t>3.</w:t>
            </w:r>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Повышение квалифик</w:t>
            </w:r>
            <w:r w:rsidRPr="00E21A71">
              <w:rPr>
                <w:rFonts w:ascii="Times New Roman" w:hAnsi="Times New Roman" w:cs="Times New Roman"/>
                <w:sz w:val="20"/>
                <w:szCs w:val="20"/>
                <w:lang w:eastAsia="ru-RU"/>
              </w:rPr>
              <w:t>а</w:t>
            </w:r>
            <w:r w:rsidRPr="00E21A71">
              <w:rPr>
                <w:rFonts w:ascii="Times New Roman" w:hAnsi="Times New Roman" w:cs="Times New Roman"/>
                <w:sz w:val="20"/>
                <w:szCs w:val="20"/>
                <w:lang w:eastAsia="ru-RU"/>
              </w:rPr>
              <w:t>ции, форм</w:t>
            </w:r>
            <w:r w:rsidRPr="00E21A71">
              <w:rPr>
                <w:rFonts w:ascii="Times New Roman" w:hAnsi="Times New Roman" w:cs="Times New Roman"/>
                <w:sz w:val="20"/>
                <w:szCs w:val="20"/>
                <w:lang w:eastAsia="ru-RU"/>
              </w:rPr>
              <w:t>и</w:t>
            </w:r>
            <w:r w:rsidRPr="00E21A71">
              <w:rPr>
                <w:rFonts w:ascii="Times New Roman" w:hAnsi="Times New Roman" w:cs="Times New Roman"/>
                <w:sz w:val="20"/>
                <w:szCs w:val="20"/>
                <w:lang w:eastAsia="ru-RU"/>
              </w:rPr>
              <w:t>рование р</w:t>
            </w:r>
            <w:r w:rsidRPr="00E21A71">
              <w:rPr>
                <w:rFonts w:ascii="Times New Roman" w:hAnsi="Times New Roman" w:cs="Times New Roman"/>
                <w:sz w:val="20"/>
                <w:szCs w:val="20"/>
                <w:lang w:eastAsia="ru-RU"/>
              </w:rPr>
              <w:t>е</w:t>
            </w:r>
            <w:r w:rsidRPr="00E21A71">
              <w:rPr>
                <w:rFonts w:ascii="Times New Roman" w:hAnsi="Times New Roman" w:cs="Times New Roman"/>
                <w:sz w:val="20"/>
                <w:szCs w:val="20"/>
                <w:lang w:eastAsia="ru-RU"/>
              </w:rPr>
              <w:t>зервов упра</w:t>
            </w:r>
            <w:r w:rsidRPr="00E21A71">
              <w:rPr>
                <w:rFonts w:ascii="Times New Roman" w:hAnsi="Times New Roman" w:cs="Times New Roman"/>
                <w:sz w:val="20"/>
                <w:szCs w:val="20"/>
                <w:lang w:eastAsia="ru-RU"/>
              </w:rPr>
              <w:t>в</w:t>
            </w:r>
            <w:r w:rsidRPr="00E21A71">
              <w:rPr>
                <w:rFonts w:ascii="Times New Roman" w:hAnsi="Times New Roman" w:cs="Times New Roman"/>
                <w:sz w:val="20"/>
                <w:szCs w:val="20"/>
                <w:lang w:eastAsia="ru-RU"/>
              </w:rPr>
              <w:t>ленческих кадров мун</w:t>
            </w:r>
            <w:r w:rsidRPr="00E21A71">
              <w:rPr>
                <w:rFonts w:ascii="Times New Roman" w:hAnsi="Times New Roman" w:cs="Times New Roman"/>
                <w:sz w:val="20"/>
                <w:szCs w:val="20"/>
                <w:lang w:eastAsia="ru-RU"/>
              </w:rPr>
              <w:t>и</w:t>
            </w:r>
            <w:r w:rsidRPr="00E21A71">
              <w:rPr>
                <w:rFonts w:ascii="Times New Roman" w:hAnsi="Times New Roman" w:cs="Times New Roman"/>
                <w:sz w:val="20"/>
                <w:szCs w:val="20"/>
                <w:lang w:eastAsia="ru-RU"/>
              </w:rPr>
              <w:t>ципального образования, (показатели 3,4)</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ind w:right="-108"/>
              <w:rPr>
                <w:rFonts w:ascii="Times New Roman" w:hAnsi="Times New Roman" w:cs="Times New Roman"/>
                <w:sz w:val="20"/>
                <w:szCs w:val="20"/>
                <w:lang w:eastAsia="ru-RU"/>
              </w:rPr>
            </w:pPr>
            <w:r w:rsidRPr="00E21A71">
              <w:rPr>
                <w:rFonts w:ascii="Times New Roman" w:hAnsi="Times New Roman" w:cs="Times New Roman"/>
                <w:sz w:val="20"/>
                <w:szCs w:val="20"/>
                <w:lang w:eastAsia="ru-RU"/>
              </w:rPr>
              <w:t>МУ «А</w:t>
            </w:r>
            <w:r w:rsidRPr="00E21A71">
              <w:rPr>
                <w:rFonts w:ascii="Times New Roman" w:hAnsi="Times New Roman" w:cs="Times New Roman"/>
                <w:sz w:val="20"/>
                <w:szCs w:val="20"/>
                <w:lang w:eastAsia="ru-RU"/>
              </w:rPr>
              <w:t>д</w:t>
            </w:r>
            <w:r w:rsidRPr="00E21A71">
              <w:rPr>
                <w:rFonts w:ascii="Times New Roman" w:hAnsi="Times New Roman" w:cs="Times New Roman"/>
                <w:sz w:val="20"/>
                <w:szCs w:val="20"/>
                <w:lang w:eastAsia="ru-RU"/>
              </w:rPr>
              <w:t>министр</w:t>
            </w:r>
            <w:r w:rsidRPr="00E21A71">
              <w:rPr>
                <w:rFonts w:ascii="Times New Roman" w:hAnsi="Times New Roman" w:cs="Times New Roman"/>
                <w:sz w:val="20"/>
                <w:szCs w:val="20"/>
                <w:lang w:eastAsia="ru-RU"/>
              </w:rPr>
              <w:t>а</w:t>
            </w:r>
            <w:r w:rsidRPr="00E21A71">
              <w:rPr>
                <w:rFonts w:ascii="Times New Roman" w:hAnsi="Times New Roman" w:cs="Times New Roman"/>
                <w:sz w:val="20"/>
                <w:szCs w:val="20"/>
                <w:lang w:eastAsia="ru-RU"/>
              </w:rPr>
              <w:t>ция сел</w:t>
            </w:r>
            <w:r w:rsidRPr="00E21A71">
              <w:rPr>
                <w:rFonts w:ascii="Times New Roman" w:hAnsi="Times New Roman" w:cs="Times New Roman"/>
                <w:sz w:val="20"/>
                <w:szCs w:val="20"/>
                <w:lang w:eastAsia="ru-RU"/>
              </w:rPr>
              <w:t>ь</w:t>
            </w:r>
            <w:r w:rsidRPr="00E21A71">
              <w:rPr>
                <w:rFonts w:ascii="Times New Roman" w:hAnsi="Times New Roman" w:cs="Times New Roman"/>
                <w:sz w:val="20"/>
                <w:szCs w:val="20"/>
                <w:lang w:eastAsia="ru-RU"/>
              </w:rPr>
              <w:t>ского пос</w:t>
            </w:r>
            <w:r w:rsidRPr="00E21A71">
              <w:rPr>
                <w:rFonts w:ascii="Times New Roman" w:hAnsi="Times New Roman" w:cs="Times New Roman"/>
                <w:sz w:val="20"/>
                <w:szCs w:val="20"/>
                <w:lang w:eastAsia="ru-RU"/>
              </w:rPr>
              <w:t>е</w:t>
            </w:r>
            <w:r w:rsidRPr="00E21A71">
              <w:rPr>
                <w:rFonts w:ascii="Times New Roman" w:hAnsi="Times New Roman" w:cs="Times New Roman"/>
                <w:sz w:val="20"/>
                <w:szCs w:val="20"/>
                <w:lang w:eastAsia="ru-RU"/>
              </w:rPr>
              <w:t>ления Усть-Юган» / МКУ «А</w:t>
            </w:r>
            <w:r w:rsidRPr="00E21A71">
              <w:rPr>
                <w:rFonts w:ascii="Times New Roman" w:hAnsi="Times New Roman" w:cs="Times New Roman"/>
                <w:sz w:val="20"/>
                <w:szCs w:val="20"/>
                <w:lang w:eastAsia="ru-RU"/>
              </w:rPr>
              <w:t>д</w:t>
            </w:r>
            <w:r w:rsidRPr="00E21A71">
              <w:rPr>
                <w:rFonts w:ascii="Times New Roman" w:hAnsi="Times New Roman" w:cs="Times New Roman"/>
                <w:sz w:val="20"/>
                <w:szCs w:val="20"/>
                <w:lang w:eastAsia="ru-RU"/>
              </w:rPr>
              <w:t>министр</w:t>
            </w:r>
            <w:r w:rsidRPr="00E21A71">
              <w:rPr>
                <w:rFonts w:ascii="Times New Roman" w:hAnsi="Times New Roman" w:cs="Times New Roman"/>
                <w:sz w:val="20"/>
                <w:szCs w:val="20"/>
                <w:lang w:eastAsia="ru-RU"/>
              </w:rPr>
              <w:t>а</w:t>
            </w:r>
            <w:r w:rsidRPr="00E21A71">
              <w:rPr>
                <w:rFonts w:ascii="Times New Roman" w:hAnsi="Times New Roman" w:cs="Times New Roman"/>
                <w:sz w:val="20"/>
                <w:szCs w:val="20"/>
                <w:lang w:eastAsia="ru-RU"/>
              </w:rPr>
              <w:t>тивно-хозя</w:t>
            </w:r>
            <w:r w:rsidRPr="00E21A71">
              <w:rPr>
                <w:rFonts w:ascii="Times New Roman" w:hAnsi="Times New Roman" w:cs="Times New Roman"/>
                <w:sz w:val="20"/>
                <w:szCs w:val="20"/>
                <w:lang w:eastAsia="ru-RU"/>
              </w:rPr>
              <w:t>й</w:t>
            </w:r>
            <w:r w:rsidRPr="00E21A71">
              <w:rPr>
                <w:rFonts w:ascii="Times New Roman" w:hAnsi="Times New Roman" w:cs="Times New Roman"/>
                <w:sz w:val="20"/>
                <w:szCs w:val="20"/>
                <w:lang w:eastAsia="ru-RU"/>
              </w:rPr>
              <w:t>ственная служба сельского поселения Усть-Юган»</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404,52900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225,21900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bCs/>
                <w:sz w:val="20"/>
                <w:szCs w:val="20"/>
                <w:lang w:eastAsia="ru-RU"/>
              </w:rPr>
              <w:t>26,30000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bCs/>
                <w:sz w:val="20"/>
                <w:szCs w:val="20"/>
                <w:lang w:eastAsia="ru-RU"/>
              </w:rPr>
              <w:t>52,01000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bCs/>
                <w:sz w:val="20"/>
                <w:szCs w:val="20"/>
                <w:lang w:eastAsia="ru-RU"/>
              </w:rPr>
              <w:t>61,00000</w:t>
            </w:r>
          </w:p>
        </w:tc>
        <w:tc>
          <w:tcPr>
            <w:tcW w:w="1418" w:type="dxa"/>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bCs/>
                <w:sz w:val="20"/>
                <w:szCs w:val="20"/>
                <w:lang w:eastAsia="ru-RU"/>
              </w:rPr>
              <w:t>20,00000</w:t>
            </w:r>
          </w:p>
        </w:tc>
        <w:tc>
          <w:tcPr>
            <w:tcW w:w="1417" w:type="dxa"/>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bCs/>
                <w:sz w:val="20"/>
                <w:szCs w:val="20"/>
                <w:lang w:eastAsia="ru-RU"/>
              </w:rPr>
              <w:t>10,00000</w:t>
            </w:r>
          </w:p>
        </w:tc>
        <w:tc>
          <w:tcPr>
            <w:tcW w:w="1418" w:type="dxa"/>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bCs/>
                <w:sz w:val="20"/>
                <w:szCs w:val="20"/>
                <w:lang w:eastAsia="ru-RU"/>
              </w:rPr>
              <w:t>10,00000</w:t>
            </w:r>
          </w:p>
        </w:tc>
      </w:tr>
      <w:tr w:rsidR="00E21A71" w:rsidRPr="00E21A71" w:rsidTr="00E21A71">
        <w:trPr>
          <w:trHeight w:val="145"/>
        </w:trPr>
        <w:tc>
          <w:tcPr>
            <w:tcW w:w="424" w:type="dxa"/>
            <w:vMerge/>
            <w:tcBorders>
              <w:top w:val="single" w:sz="4" w:space="0" w:color="auto"/>
              <w:left w:val="single" w:sz="4" w:space="0" w:color="auto"/>
              <w:right w:val="single" w:sz="4" w:space="0" w:color="auto"/>
            </w:tcBorders>
            <w:shd w:val="clear" w:color="000000" w:fill="FFFFFF"/>
          </w:tcPr>
          <w:p w:rsidR="00E21A71" w:rsidRPr="00E21A71" w:rsidRDefault="00E21A71" w:rsidP="00E21A71">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ind w:right="-108"/>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bCs/>
                <w:sz w:val="20"/>
                <w:szCs w:val="20"/>
                <w:lang w:eastAsia="ru-RU"/>
              </w:rPr>
            </w:pPr>
            <w:r w:rsidRPr="00E21A71">
              <w:rPr>
                <w:rFonts w:ascii="Times New Roman" w:hAnsi="Times New Roman" w:cs="Times New Roman"/>
                <w:bCs/>
                <w:sz w:val="20"/>
                <w:szCs w:val="20"/>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540"/>
        </w:trPr>
        <w:tc>
          <w:tcPr>
            <w:tcW w:w="424" w:type="dxa"/>
            <w:vMerge/>
            <w:tcBorders>
              <w:left w:val="single" w:sz="4" w:space="0" w:color="auto"/>
              <w:right w:val="single" w:sz="4" w:space="0" w:color="auto"/>
            </w:tcBorders>
          </w:tcPr>
          <w:p w:rsidR="00E21A71" w:rsidRPr="00E21A71" w:rsidRDefault="00E21A71" w:rsidP="00E21A71">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бюджет </w:t>
            </w:r>
          </w:p>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201"/>
        </w:trPr>
        <w:tc>
          <w:tcPr>
            <w:tcW w:w="424" w:type="dxa"/>
            <w:vMerge/>
            <w:tcBorders>
              <w:left w:val="single" w:sz="4" w:space="0" w:color="auto"/>
              <w:right w:val="single" w:sz="4" w:space="0" w:color="auto"/>
            </w:tcBorders>
          </w:tcPr>
          <w:p w:rsidR="00E21A71" w:rsidRPr="00E21A71" w:rsidRDefault="00E21A71" w:rsidP="00E21A71">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бюджет ра</w:t>
            </w:r>
            <w:r w:rsidRPr="00E21A71">
              <w:rPr>
                <w:rFonts w:ascii="Times New Roman" w:hAnsi="Times New Roman" w:cs="Times New Roman"/>
                <w:sz w:val="20"/>
                <w:szCs w:val="20"/>
                <w:lang w:eastAsia="ru-RU"/>
              </w:rPr>
              <w:t>й</w:t>
            </w:r>
            <w:r w:rsidRPr="00E21A71">
              <w:rPr>
                <w:rFonts w:ascii="Times New Roman" w:hAnsi="Times New Roman" w:cs="Times New Roman"/>
                <w:sz w:val="20"/>
                <w:szCs w:val="20"/>
                <w:lang w:eastAsia="ru-RU"/>
              </w:rPr>
              <w:t>она</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62,50000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62,50000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247"/>
        </w:trPr>
        <w:tc>
          <w:tcPr>
            <w:tcW w:w="424" w:type="dxa"/>
            <w:vMerge/>
            <w:tcBorders>
              <w:left w:val="single" w:sz="4" w:space="0" w:color="auto"/>
              <w:right w:val="single" w:sz="4" w:space="0" w:color="auto"/>
            </w:tcBorders>
          </w:tcPr>
          <w:p w:rsidR="00E21A71" w:rsidRPr="00E21A71" w:rsidRDefault="00E21A71" w:rsidP="00E21A71">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местный бюджет</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342,02900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Cs/>
                <w:sz w:val="20"/>
                <w:szCs w:val="20"/>
                <w:lang w:eastAsia="ru-RU"/>
              </w:rPr>
            </w:pPr>
            <w:r w:rsidRPr="00E21A71">
              <w:rPr>
                <w:rFonts w:ascii="Times New Roman" w:hAnsi="Times New Roman" w:cs="Times New Roman"/>
                <w:bCs/>
                <w:sz w:val="20"/>
                <w:szCs w:val="20"/>
                <w:lang w:eastAsia="ru-RU"/>
              </w:rPr>
              <w:t>162,71900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bCs/>
                <w:sz w:val="20"/>
                <w:szCs w:val="20"/>
                <w:lang w:eastAsia="ru-RU"/>
              </w:rPr>
              <w:t>26,30000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52,01000</w:t>
            </w:r>
          </w:p>
          <w:p w:rsidR="00E21A71" w:rsidRPr="00E21A71" w:rsidRDefault="00E21A71" w:rsidP="00E21A71">
            <w:pPr>
              <w:spacing w:after="0" w:line="240" w:lineRule="auto"/>
              <w:jc w:val="right"/>
              <w:rPr>
                <w:rFonts w:ascii="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bCs/>
                <w:sz w:val="20"/>
                <w:szCs w:val="20"/>
                <w:lang w:eastAsia="ru-RU"/>
              </w:rPr>
              <w:t>61,00000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bCs/>
                <w:sz w:val="20"/>
                <w:szCs w:val="20"/>
                <w:lang w:eastAsia="ru-RU"/>
              </w:rPr>
              <w:t>20,00000</w:t>
            </w:r>
          </w:p>
        </w:tc>
        <w:tc>
          <w:tcPr>
            <w:tcW w:w="1417"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bCs/>
                <w:sz w:val="20"/>
                <w:szCs w:val="20"/>
                <w:lang w:eastAsia="ru-RU"/>
              </w:rPr>
              <w:t>10,00000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bCs/>
                <w:sz w:val="20"/>
                <w:szCs w:val="20"/>
                <w:lang w:eastAsia="ru-RU"/>
              </w:rPr>
              <w:t>10,00000</w:t>
            </w:r>
          </w:p>
        </w:tc>
      </w:tr>
      <w:tr w:rsidR="00E21A71" w:rsidRPr="00E21A71" w:rsidTr="00E21A71">
        <w:trPr>
          <w:trHeight w:val="256"/>
        </w:trPr>
        <w:tc>
          <w:tcPr>
            <w:tcW w:w="424" w:type="dxa"/>
            <w:vMerge/>
            <w:tcBorders>
              <w:left w:val="single" w:sz="4" w:space="0" w:color="auto"/>
              <w:bottom w:val="single" w:sz="4" w:space="0" w:color="auto"/>
              <w:right w:val="single" w:sz="4" w:space="0" w:color="auto"/>
            </w:tcBorders>
          </w:tcPr>
          <w:p w:rsidR="00E21A71" w:rsidRPr="00E21A71" w:rsidRDefault="00E21A71" w:rsidP="00E21A71">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иные исто</w:t>
            </w:r>
            <w:r w:rsidRPr="00E21A71">
              <w:rPr>
                <w:rFonts w:ascii="Times New Roman" w:hAnsi="Times New Roman" w:cs="Times New Roman"/>
                <w:sz w:val="20"/>
                <w:szCs w:val="20"/>
                <w:lang w:eastAsia="ru-RU"/>
              </w:rPr>
              <w:t>ч</w:t>
            </w:r>
            <w:r w:rsidRPr="00E21A71">
              <w:rPr>
                <w:rFonts w:ascii="Times New Roman" w:hAnsi="Times New Roman" w:cs="Times New Roman"/>
                <w:sz w:val="20"/>
                <w:szCs w:val="20"/>
                <w:lang w:eastAsia="ru-RU"/>
              </w:rPr>
              <w:t>ники</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114"/>
        </w:trPr>
        <w:tc>
          <w:tcPr>
            <w:tcW w:w="424" w:type="dxa"/>
            <w:vMerge w:val="restart"/>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4.</w:t>
            </w:r>
          </w:p>
        </w:tc>
        <w:tc>
          <w:tcPr>
            <w:tcW w:w="1419" w:type="dxa"/>
            <w:vMerge w:val="restart"/>
            <w:tcBorders>
              <w:top w:val="single" w:sz="4" w:space="0" w:color="auto"/>
              <w:left w:val="single" w:sz="4" w:space="0" w:color="auto"/>
              <w:bottom w:val="single" w:sz="4" w:space="0" w:color="auto"/>
              <w:right w:val="single" w:sz="4" w:space="0" w:color="auto"/>
            </w:tcBorders>
          </w:tcPr>
          <w:p w:rsidR="00E21A71" w:rsidRPr="00E21A71" w:rsidRDefault="00E21A71" w:rsidP="00E21A71">
            <w:pPr>
              <w:tabs>
                <w:tab w:val="left" w:pos="9354"/>
              </w:tabs>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Осуществл</w:t>
            </w:r>
            <w:r w:rsidRPr="00E21A71">
              <w:rPr>
                <w:rFonts w:ascii="Times New Roman" w:hAnsi="Times New Roman" w:cs="Times New Roman"/>
                <w:sz w:val="20"/>
                <w:szCs w:val="20"/>
                <w:lang w:eastAsia="ru-RU"/>
              </w:rPr>
              <w:t>е</w:t>
            </w:r>
            <w:r w:rsidRPr="00E21A71">
              <w:rPr>
                <w:rFonts w:ascii="Times New Roman" w:hAnsi="Times New Roman" w:cs="Times New Roman"/>
                <w:sz w:val="20"/>
                <w:szCs w:val="20"/>
                <w:lang w:eastAsia="ru-RU"/>
              </w:rPr>
              <w:t>ние полном</w:t>
            </w:r>
            <w:r w:rsidRPr="00E21A71">
              <w:rPr>
                <w:rFonts w:ascii="Times New Roman" w:hAnsi="Times New Roman" w:cs="Times New Roman"/>
                <w:sz w:val="20"/>
                <w:szCs w:val="20"/>
                <w:lang w:eastAsia="ru-RU"/>
              </w:rPr>
              <w:t>о</w:t>
            </w:r>
            <w:r w:rsidRPr="00E21A71">
              <w:rPr>
                <w:rFonts w:ascii="Times New Roman" w:hAnsi="Times New Roman" w:cs="Times New Roman"/>
                <w:sz w:val="20"/>
                <w:szCs w:val="20"/>
                <w:lang w:eastAsia="ru-RU"/>
              </w:rPr>
              <w:t>чий в сфере госуда</w:t>
            </w:r>
            <w:r w:rsidRPr="00E21A71">
              <w:rPr>
                <w:rFonts w:ascii="Times New Roman" w:hAnsi="Times New Roman" w:cs="Times New Roman"/>
                <w:sz w:val="20"/>
                <w:szCs w:val="20"/>
                <w:lang w:eastAsia="ru-RU"/>
              </w:rPr>
              <w:t>р</w:t>
            </w:r>
            <w:r w:rsidRPr="00E21A71">
              <w:rPr>
                <w:rFonts w:ascii="Times New Roman" w:hAnsi="Times New Roman" w:cs="Times New Roman"/>
                <w:sz w:val="20"/>
                <w:szCs w:val="20"/>
                <w:lang w:eastAsia="ru-RU"/>
              </w:rPr>
              <w:t>ственной р</w:t>
            </w:r>
            <w:r w:rsidRPr="00E21A71">
              <w:rPr>
                <w:rFonts w:ascii="Times New Roman" w:hAnsi="Times New Roman" w:cs="Times New Roman"/>
                <w:sz w:val="20"/>
                <w:szCs w:val="20"/>
                <w:lang w:eastAsia="ru-RU"/>
              </w:rPr>
              <w:t>е</w:t>
            </w:r>
            <w:r w:rsidRPr="00E21A71">
              <w:rPr>
                <w:rFonts w:ascii="Times New Roman" w:hAnsi="Times New Roman" w:cs="Times New Roman"/>
                <w:sz w:val="20"/>
                <w:szCs w:val="20"/>
                <w:lang w:eastAsia="ru-RU"/>
              </w:rPr>
              <w:t>гистрации актов гра</w:t>
            </w:r>
            <w:r w:rsidRPr="00E21A71">
              <w:rPr>
                <w:rFonts w:ascii="Times New Roman" w:hAnsi="Times New Roman" w:cs="Times New Roman"/>
                <w:sz w:val="20"/>
                <w:szCs w:val="20"/>
                <w:lang w:eastAsia="ru-RU"/>
              </w:rPr>
              <w:t>ж</w:t>
            </w:r>
            <w:r w:rsidRPr="00E21A71">
              <w:rPr>
                <w:rFonts w:ascii="Times New Roman" w:hAnsi="Times New Roman" w:cs="Times New Roman"/>
                <w:sz w:val="20"/>
                <w:szCs w:val="20"/>
                <w:lang w:eastAsia="ru-RU"/>
              </w:rPr>
              <w:t>данского с</w:t>
            </w:r>
            <w:r w:rsidRPr="00E21A71">
              <w:rPr>
                <w:rFonts w:ascii="Times New Roman" w:hAnsi="Times New Roman" w:cs="Times New Roman"/>
                <w:sz w:val="20"/>
                <w:szCs w:val="20"/>
                <w:lang w:eastAsia="ru-RU"/>
              </w:rPr>
              <w:t>о</w:t>
            </w:r>
            <w:r w:rsidRPr="00E21A71">
              <w:rPr>
                <w:rFonts w:ascii="Times New Roman" w:hAnsi="Times New Roman" w:cs="Times New Roman"/>
                <w:sz w:val="20"/>
                <w:szCs w:val="20"/>
                <w:lang w:eastAsia="ru-RU"/>
              </w:rPr>
              <w:t>стояния (п</w:t>
            </w:r>
            <w:r w:rsidRPr="00E21A71">
              <w:rPr>
                <w:rFonts w:ascii="Times New Roman" w:hAnsi="Times New Roman" w:cs="Times New Roman"/>
                <w:sz w:val="20"/>
                <w:szCs w:val="20"/>
                <w:lang w:eastAsia="ru-RU"/>
              </w:rPr>
              <w:t>о</w:t>
            </w:r>
            <w:r w:rsidRPr="00E21A71">
              <w:rPr>
                <w:rFonts w:ascii="Times New Roman" w:hAnsi="Times New Roman" w:cs="Times New Roman"/>
                <w:sz w:val="20"/>
                <w:szCs w:val="20"/>
                <w:lang w:eastAsia="ru-RU"/>
              </w:rPr>
              <w:t>казатель 2)</w:t>
            </w:r>
          </w:p>
        </w:tc>
        <w:tc>
          <w:tcPr>
            <w:tcW w:w="1134" w:type="dxa"/>
            <w:vMerge w:val="restart"/>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МУ «А</w:t>
            </w:r>
            <w:r w:rsidRPr="00E21A71">
              <w:rPr>
                <w:rFonts w:ascii="Times New Roman" w:hAnsi="Times New Roman" w:cs="Times New Roman"/>
                <w:sz w:val="20"/>
                <w:szCs w:val="20"/>
                <w:lang w:eastAsia="ru-RU"/>
              </w:rPr>
              <w:t>д</w:t>
            </w:r>
            <w:r w:rsidRPr="00E21A71">
              <w:rPr>
                <w:rFonts w:ascii="Times New Roman" w:hAnsi="Times New Roman" w:cs="Times New Roman"/>
                <w:sz w:val="20"/>
                <w:szCs w:val="20"/>
                <w:lang w:eastAsia="ru-RU"/>
              </w:rPr>
              <w:t>мин</w:t>
            </w:r>
            <w:r w:rsidRPr="00E21A71">
              <w:rPr>
                <w:rFonts w:ascii="Times New Roman" w:hAnsi="Times New Roman" w:cs="Times New Roman"/>
                <w:sz w:val="20"/>
                <w:szCs w:val="20"/>
                <w:lang w:eastAsia="ru-RU"/>
              </w:rPr>
              <w:t>и</w:t>
            </w:r>
            <w:r w:rsidRPr="00E21A71">
              <w:rPr>
                <w:rFonts w:ascii="Times New Roman" w:hAnsi="Times New Roman" w:cs="Times New Roman"/>
                <w:sz w:val="20"/>
                <w:szCs w:val="20"/>
                <w:lang w:eastAsia="ru-RU"/>
              </w:rPr>
              <w:t>страция сельского поселения Усть-Юган»</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всего</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170,36600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23,87600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29,00000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24,49000</w:t>
            </w:r>
          </w:p>
        </w:tc>
        <w:tc>
          <w:tcPr>
            <w:tcW w:w="1417"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23,70000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23,10000</w:t>
            </w:r>
          </w:p>
        </w:tc>
        <w:tc>
          <w:tcPr>
            <w:tcW w:w="1417"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23,10000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23,10000</w:t>
            </w:r>
          </w:p>
        </w:tc>
      </w:tr>
      <w:tr w:rsidR="00E21A71" w:rsidRPr="00E21A71" w:rsidTr="00E21A71">
        <w:trPr>
          <w:trHeight w:val="114"/>
        </w:trPr>
        <w:tc>
          <w:tcPr>
            <w:tcW w:w="424" w:type="dxa"/>
            <w:vMerge/>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tcPr>
          <w:p w:rsidR="00E21A71" w:rsidRPr="00E21A71" w:rsidRDefault="00E21A71" w:rsidP="00E21A71">
            <w:pPr>
              <w:tabs>
                <w:tab w:val="left" w:pos="9354"/>
              </w:tabs>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bCs/>
                <w:sz w:val="20"/>
                <w:szCs w:val="20"/>
                <w:lang w:eastAsia="ru-RU"/>
              </w:rPr>
            </w:pPr>
            <w:r w:rsidRPr="00E21A71">
              <w:rPr>
                <w:rFonts w:ascii="Times New Roman" w:hAnsi="Times New Roman" w:cs="Times New Roman"/>
                <w:bCs/>
                <w:sz w:val="20"/>
                <w:szCs w:val="20"/>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113,29000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23,00000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18,79000</w:t>
            </w:r>
          </w:p>
        </w:tc>
        <w:tc>
          <w:tcPr>
            <w:tcW w:w="1417"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18,10000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17,80000</w:t>
            </w:r>
          </w:p>
        </w:tc>
        <w:tc>
          <w:tcPr>
            <w:tcW w:w="1417"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17,80000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17,80000</w:t>
            </w:r>
          </w:p>
        </w:tc>
      </w:tr>
      <w:tr w:rsidR="00E21A71" w:rsidRPr="00E21A71" w:rsidTr="00E21A71">
        <w:trPr>
          <w:trHeight w:val="600"/>
        </w:trPr>
        <w:tc>
          <w:tcPr>
            <w:tcW w:w="42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бюджет </w:t>
            </w:r>
          </w:p>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57,07600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23,87600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6,00000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5,7000</w:t>
            </w:r>
          </w:p>
        </w:tc>
        <w:tc>
          <w:tcPr>
            <w:tcW w:w="1417"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5,6000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5,3000</w:t>
            </w:r>
          </w:p>
        </w:tc>
        <w:tc>
          <w:tcPr>
            <w:tcW w:w="1417"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5,3000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5,3000</w:t>
            </w:r>
          </w:p>
        </w:tc>
      </w:tr>
      <w:tr w:rsidR="00E21A71" w:rsidRPr="00E21A71" w:rsidTr="00E21A71">
        <w:trPr>
          <w:trHeight w:val="504"/>
        </w:trPr>
        <w:tc>
          <w:tcPr>
            <w:tcW w:w="42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бюджет ра</w:t>
            </w:r>
            <w:r w:rsidRPr="00E21A71">
              <w:rPr>
                <w:rFonts w:ascii="Times New Roman" w:hAnsi="Times New Roman" w:cs="Times New Roman"/>
                <w:sz w:val="20"/>
                <w:szCs w:val="20"/>
                <w:lang w:eastAsia="ru-RU"/>
              </w:rPr>
              <w:t>й</w:t>
            </w:r>
            <w:r w:rsidRPr="00E21A71">
              <w:rPr>
                <w:rFonts w:ascii="Times New Roman" w:hAnsi="Times New Roman" w:cs="Times New Roman"/>
                <w:sz w:val="20"/>
                <w:szCs w:val="20"/>
                <w:lang w:eastAsia="ru-RU"/>
              </w:rPr>
              <w:t>она</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163"/>
        </w:trPr>
        <w:tc>
          <w:tcPr>
            <w:tcW w:w="42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209"/>
        </w:trPr>
        <w:tc>
          <w:tcPr>
            <w:tcW w:w="42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иные исто</w:t>
            </w:r>
            <w:r w:rsidRPr="00E21A71">
              <w:rPr>
                <w:rFonts w:ascii="Times New Roman" w:hAnsi="Times New Roman" w:cs="Times New Roman"/>
                <w:sz w:val="20"/>
                <w:szCs w:val="20"/>
                <w:lang w:eastAsia="ru-RU"/>
              </w:rPr>
              <w:t>ч</w:t>
            </w:r>
            <w:r w:rsidRPr="00E21A71">
              <w:rPr>
                <w:rFonts w:ascii="Times New Roman" w:hAnsi="Times New Roman" w:cs="Times New Roman"/>
                <w:sz w:val="20"/>
                <w:szCs w:val="20"/>
                <w:lang w:eastAsia="ru-RU"/>
              </w:rPr>
              <w:t>ники</w:t>
            </w:r>
          </w:p>
          <w:p w:rsidR="00E21A71" w:rsidRPr="00E21A71" w:rsidRDefault="00E21A71" w:rsidP="00E21A71">
            <w:pPr>
              <w:spacing w:after="0" w:line="240" w:lineRule="auto"/>
              <w:rPr>
                <w:rFonts w:ascii="Times New Roman" w:hAnsi="Times New Roman" w:cs="Times New Roman"/>
                <w:sz w:val="20"/>
                <w:szCs w:val="20"/>
                <w:lang w:eastAsia="ru-RU"/>
              </w:rPr>
            </w:pPr>
          </w:p>
          <w:p w:rsidR="00E21A71" w:rsidRPr="00E21A71" w:rsidRDefault="00E21A71" w:rsidP="00E21A71">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183"/>
        </w:trPr>
        <w:tc>
          <w:tcPr>
            <w:tcW w:w="424" w:type="dxa"/>
            <w:vMerge w:val="restart"/>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5.</w:t>
            </w:r>
          </w:p>
        </w:tc>
        <w:tc>
          <w:tcPr>
            <w:tcW w:w="1419" w:type="dxa"/>
            <w:vMerge w:val="restart"/>
            <w:tcBorders>
              <w:top w:val="single" w:sz="4" w:space="0" w:color="auto"/>
              <w:left w:val="single" w:sz="4" w:space="0" w:color="auto"/>
              <w:bottom w:val="single" w:sz="4" w:space="0" w:color="auto"/>
              <w:right w:val="single" w:sz="4" w:space="0" w:color="auto"/>
            </w:tcBorders>
          </w:tcPr>
          <w:p w:rsidR="00E21A71" w:rsidRPr="00E21A71" w:rsidRDefault="00E21A71" w:rsidP="00E21A71">
            <w:pPr>
              <w:tabs>
                <w:tab w:val="left" w:pos="9354"/>
              </w:tabs>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Межбюдже</w:t>
            </w:r>
            <w:r w:rsidRPr="00E21A71">
              <w:rPr>
                <w:rFonts w:ascii="Times New Roman" w:hAnsi="Times New Roman" w:cs="Times New Roman"/>
                <w:sz w:val="20"/>
                <w:szCs w:val="20"/>
                <w:lang w:eastAsia="ru-RU"/>
              </w:rPr>
              <w:t>т</w:t>
            </w:r>
            <w:r w:rsidRPr="00E21A71">
              <w:rPr>
                <w:rFonts w:ascii="Times New Roman" w:hAnsi="Times New Roman" w:cs="Times New Roman"/>
                <w:sz w:val="20"/>
                <w:szCs w:val="20"/>
                <w:lang w:eastAsia="ru-RU"/>
              </w:rPr>
              <w:t>ные тран</w:t>
            </w:r>
            <w:r w:rsidRPr="00E21A71">
              <w:rPr>
                <w:rFonts w:ascii="Times New Roman" w:hAnsi="Times New Roman" w:cs="Times New Roman"/>
                <w:sz w:val="20"/>
                <w:szCs w:val="20"/>
                <w:lang w:eastAsia="ru-RU"/>
              </w:rPr>
              <w:t>с</w:t>
            </w:r>
            <w:r w:rsidRPr="00E21A71">
              <w:rPr>
                <w:rFonts w:ascii="Times New Roman" w:hAnsi="Times New Roman" w:cs="Times New Roman"/>
                <w:sz w:val="20"/>
                <w:szCs w:val="20"/>
                <w:lang w:eastAsia="ru-RU"/>
              </w:rPr>
              <w:t>ферты бю</w:t>
            </w:r>
            <w:r w:rsidRPr="00E21A71">
              <w:rPr>
                <w:rFonts w:ascii="Times New Roman" w:hAnsi="Times New Roman" w:cs="Times New Roman"/>
                <w:sz w:val="20"/>
                <w:szCs w:val="20"/>
                <w:lang w:eastAsia="ru-RU"/>
              </w:rPr>
              <w:t>д</w:t>
            </w:r>
            <w:r w:rsidRPr="00E21A71">
              <w:rPr>
                <w:rFonts w:ascii="Times New Roman" w:hAnsi="Times New Roman" w:cs="Times New Roman"/>
                <w:sz w:val="20"/>
                <w:szCs w:val="20"/>
                <w:lang w:eastAsia="ru-RU"/>
              </w:rPr>
              <w:t>жетам мун</w:t>
            </w:r>
            <w:r w:rsidRPr="00E21A71">
              <w:rPr>
                <w:rFonts w:ascii="Times New Roman" w:hAnsi="Times New Roman" w:cs="Times New Roman"/>
                <w:sz w:val="20"/>
                <w:szCs w:val="20"/>
                <w:lang w:eastAsia="ru-RU"/>
              </w:rPr>
              <w:t>и</w:t>
            </w:r>
            <w:r w:rsidRPr="00E21A71">
              <w:rPr>
                <w:rFonts w:ascii="Times New Roman" w:hAnsi="Times New Roman" w:cs="Times New Roman"/>
                <w:sz w:val="20"/>
                <w:szCs w:val="20"/>
                <w:lang w:eastAsia="ru-RU"/>
              </w:rPr>
              <w:t xml:space="preserve">ципальных районов </w:t>
            </w:r>
            <w:proofErr w:type="gramStart"/>
            <w:r w:rsidRPr="00E21A71">
              <w:rPr>
                <w:rFonts w:ascii="Times New Roman" w:hAnsi="Times New Roman" w:cs="Times New Roman"/>
                <w:sz w:val="20"/>
                <w:szCs w:val="20"/>
                <w:lang w:eastAsia="ru-RU"/>
              </w:rPr>
              <w:t xml:space="preserve">из бюджетов поселений на </w:t>
            </w:r>
            <w:r w:rsidRPr="00E21A71">
              <w:rPr>
                <w:rFonts w:ascii="Times New Roman" w:hAnsi="Times New Roman" w:cs="Times New Roman"/>
                <w:sz w:val="20"/>
                <w:szCs w:val="20"/>
                <w:lang w:eastAsia="ru-RU"/>
              </w:rPr>
              <w:lastRenderedPageBreak/>
              <w:t>осуществл</w:t>
            </w:r>
            <w:r w:rsidRPr="00E21A71">
              <w:rPr>
                <w:rFonts w:ascii="Times New Roman" w:hAnsi="Times New Roman" w:cs="Times New Roman"/>
                <w:sz w:val="20"/>
                <w:szCs w:val="20"/>
                <w:lang w:eastAsia="ru-RU"/>
              </w:rPr>
              <w:t>е</w:t>
            </w:r>
            <w:r w:rsidRPr="00E21A71">
              <w:rPr>
                <w:rFonts w:ascii="Times New Roman" w:hAnsi="Times New Roman" w:cs="Times New Roman"/>
                <w:sz w:val="20"/>
                <w:szCs w:val="20"/>
                <w:lang w:eastAsia="ru-RU"/>
              </w:rPr>
              <w:t>ние части полномочий по решению вопросов местного значения в соответствии с заключе</w:t>
            </w:r>
            <w:r w:rsidRPr="00E21A71">
              <w:rPr>
                <w:rFonts w:ascii="Times New Roman" w:hAnsi="Times New Roman" w:cs="Times New Roman"/>
                <w:sz w:val="20"/>
                <w:szCs w:val="20"/>
                <w:lang w:eastAsia="ru-RU"/>
              </w:rPr>
              <w:t>н</w:t>
            </w:r>
            <w:r w:rsidRPr="00E21A71">
              <w:rPr>
                <w:rFonts w:ascii="Times New Roman" w:hAnsi="Times New Roman" w:cs="Times New Roman"/>
                <w:sz w:val="20"/>
                <w:szCs w:val="20"/>
                <w:lang w:eastAsia="ru-RU"/>
              </w:rPr>
              <w:t>ными согл</w:t>
            </w:r>
            <w:r w:rsidRPr="00E21A71">
              <w:rPr>
                <w:rFonts w:ascii="Times New Roman" w:hAnsi="Times New Roman" w:cs="Times New Roman"/>
                <w:sz w:val="20"/>
                <w:szCs w:val="20"/>
                <w:lang w:eastAsia="ru-RU"/>
              </w:rPr>
              <w:t>а</w:t>
            </w:r>
            <w:r w:rsidRPr="00E21A71">
              <w:rPr>
                <w:rFonts w:ascii="Times New Roman" w:hAnsi="Times New Roman" w:cs="Times New Roman"/>
                <w:sz w:val="20"/>
                <w:szCs w:val="20"/>
                <w:lang w:eastAsia="ru-RU"/>
              </w:rPr>
              <w:t>шениями</w:t>
            </w:r>
            <w:proofErr w:type="gramEnd"/>
            <w:r w:rsidRPr="00E21A71">
              <w:rPr>
                <w:rFonts w:ascii="Times New Roman" w:hAnsi="Times New Roman" w:cs="Times New Roman"/>
                <w:sz w:val="20"/>
                <w:szCs w:val="20"/>
                <w:lang w:eastAsia="ru-RU"/>
              </w:rPr>
              <w:t xml:space="preserve"> (показатель 1)</w:t>
            </w:r>
          </w:p>
        </w:tc>
        <w:tc>
          <w:tcPr>
            <w:tcW w:w="1134" w:type="dxa"/>
            <w:vMerge w:val="restart"/>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lastRenderedPageBreak/>
              <w:t>МУ «А</w:t>
            </w:r>
            <w:r w:rsidRPr="00E21A71">
              <w:rPr>
                <w:rFonts w:ascii="Times New Roman" w:hAnsi="Times New Roman" w:cs="Times New Roman"/>
                <w:sz w:val="20"/>
                <w:szCs w:val="20"/>
                <w:lang w:eastAsia="ru-RU"/>
              </w:rPr>
              <w:t>д</w:t>
            </w:r>
            <w:r w:rsidRPr="00E21A71">
              <w:rPr>
                <w:rFonts w:ascii="Times New Roman" w:hAnsi="Times New Roman" w:cs="Times New Roman"/>
                <w:sz w:val="20"/>
                <w:szCs w:val="20"/>
                <w:lang w:eastAsia="ru-RU"/>
              </w:rPr>
              <w:t>мин</w:t>
            </w:r>
            <w:r w:rsidRPr="00E21A71">
              <w:rPr>
                <w:rFonts w:ascii="Times New Roman" w:hAnsi="Times New Roman" w:cs="Times New Roman"/>
                <w:sz w:val="20"/>
                <w:szCs w:val="20"/>
                <w:lang w:eastAsia="ru-RU"/>
              </w:rPr>
              <w:t>и</w:t>
            </w:r>
            <w:r w:rsidRPr="00E21A71">
              <w:rPr>
                <w:rFonts w:ascii="Times New Roman" w:hAnsi="Times New Roman" w:cs="Times New Roman"/>
                <w:sz w:val="20"/>
                <w:szCs w:val="20"/>
                <w:lang w:eastAsia="ru-RU"/>
              </w:rPr>
              <w:t>страция сельского поселения Усть-Юган»</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всего</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65 079,93130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14 967,94000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16 566,47230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16 781,83700</w:t>
            </w:r>
          </w:p>
        </w:tc>
        <w:tc>
          <w:tcPr>
            <w:tcW w:w="1417"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16 763,68200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7"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r>
      <w:tr w:rsidR="00E21A71" w:rsidRPr="00E21A71" w:rsidTr="00E21A71">
        <w:trPr>
          <w:trHeight w:val="183"/>
        </w:trPr>
        <w:tc>
          <w:tcPr>
            <w:tcW w:w="424" w:type="dxa"/>
            <w:vMerge/>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center"/>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tcPr>
          <w:p w:rsidR="00E21A71" w:rsidRPr="00E21A71" w:rsidRDefault="00E21A71" w:rsidP="00E21A71">
            <w:pPr>
              <w:tabs>
                <w:tab w:val="left" w:pos="9354"/>
              </w:tabs>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bCs/>
                <w:sz w:val="20"/>
                <w:szCs w:val="20"/>
                <w:lang w:eastAsia="ru-RU"/>
              </w:rPr>
            </w:pPr>
            <w:r w:rsidRPr="00E21A71">
              <w:rPr>
                <w:rFonts w:ascii="Times New Roman" w:hAnsi="Times New Roman" w:cs="Times New Roman"/>
                <w:bCs/>
                <w:sz w:val="20"/>
                <w:szCs w:val="20"/>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600"/>
        </w:trPr>
        <w:tc>
          <w:tcPr>
            <w:tcW w:w="42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бюджет </w:t>
            </w:r>
          </w:p>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600"/>
        </w:trPr>
        <w:tc>
          <w:tcPr>
            <w:tcW w:w="424" w:type="dxa"/>
            <w:vMerge/>
            <w:tcBorders>
              <w:top w:val="single" w:sz="4" w:space="0" w:color="auto"/>
              <w:left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9" w:type="dxa"/>
            <w:vMerge/>
            <w:tcBorders>
              <w:top w:val="single" w:sz="4" w:space="0" w:color="auto"/>
              <w:left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бюджет ра</w:t>
            </w:r>
            <w:r w:rsidRPr="00E21A71">
              <w:rPr>
                <w:rFonts w:ascii="Times New Roman" w:hAnsi="Times New Roman" w:cs="Times New Roman"/>
                <w:sz w:val="20"/>
                <w:szCs w:val="20"/>
                <w:lang w:eastAsia="ru-RU"/>
              </w:rPr>
              <w:t>й</w:t>
            </w:r>
            <w:r w:rsidRPr="00E21A71">
              <w:rPr>
                <w:rFonts w:ascii="Times New Roman" w:hAnsi="Times New Roman" w:cs="Times New Roman"/>
                <w:sz w:val="20"/>
                <w:szCs w:val="20"/>
                <w:lang w:eastAsia="ru-RU"/>
              </w:rPr>
              <w:t>она</w:t>
            </w:r>
          </w:p>
        </w:tc>
        <w:tc>
          <w:tcPr>
            <w:tcW w:w="1417"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600"/>
        </w:trPr>
        <w:tc>
          <w:tcPr>
            <w:tcW w:w="424" w:type="dxa"/>
            <w:vMerge/>
            <w:tcBorders>
              <w:left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9" w:type="dxa"/>
            <w:vMerge/>
            <w:tcBorders>
              <w:left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left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местный бюджет</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65 079,93130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14 967,94000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16 566,47230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16 781,83700</w:t>
            </w:r>
          </w:p>
        </w:tc>
        <w:tc>
          <w:tcPr>
            <w:tcW w:w="1417"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16 763,68200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600"/>
        </w:trPr>
        <w:tc>
          <w:tcPr>
            <w:tcW w:w="424" w:type="dxa"/>
            <w:vMerge/>
            <w:tcBorders>
              <w:left w:val="single" w:sz="4" w:space="0" w:color="auto"/>
              <w:bottom w:val="single" w:sz="4" w:space="0" w:color="000000"/>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9" w:type="dxa"/>
            <w:vMerge/>
            <w:tcBorders>
              <w:left w:val="single" w:sz="4" w:space="0" w:color="auto"/>
              <w:bottom w:val="single" w:sz="4" w:space="0" w:color="000000"/>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иные исто</w:t>
            </w:r>
            <w:r w:rsidRPr="00E21A71">
              <w:rPr>
                <w:rFonts w:ascii="Times New Roman" w:hAnsi="Times New Roman" w:cs="Times New Roman"/>
                <w:sz w:val="20"/>
                <w:szCs w:val="20"/>
                <w:lang w:eastAsia="ru-RU"/>
              </w:rPr>
              <w:t>ч</w:t>
            </w:r>
            <w:r w:rsidRPr="00E21A71">
              <w:rPr>
                <w:rFonts w:ascii="Times New Roman" w:hAnsi="Times New Roman" w:cs="Times New Roman"/>
                <w:sz w:val="20"/>
                <w:szCs w:val="20"/>
                <w:lang w:eastAsia="ru-RU"/>
              </w:rPr>
              <w:t>ники</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189"/>
        </w:trPr>
        <w:tc>
          <w:tcPr>
            <w:tcW w:w="1843" w:type="dxa"/>
            <w:gridSpan w:val="2"/>
            <w:vMerge w:val="restart"/>
            <w:tcBorders>
              <w:top w:val="single" w:sz="8" w:space="0" w:color="auto"/>
              <w:left w:val="single" w:sz="8" w:space="0" w:color="auto"/>
              <w:right w:val="nil"/>
            </w:tcBorders>
            <w:shd w:val="clear" w:color="000000" w:fill="FFFFFF"/>
          </w:tcPr>
          <w:p w:rsidR="00E21A71" w:rsidRPr="00E21A71" w:rsidRDefault="00E21A71" w:rsidP="00E21A71">
            <w:pPr>
              <w:spacing w:after="0" w:line="240" w:lineRule="auto"/>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 xml:space="preserve">Всего </w:t>
            </w:r>
          </w:p>
          <w:p w:rsidR="00E21A71" w:rsidRPr="00E21A71" w:rsidRDefault="00E21A71" w:rsidP="00E21A71">
            <w:pPr>
              <w:spacing w:after="0" w:line="240" w:lineRule="auto"/>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по муниципал</w:t>
            </w:r>
            <w:r w:rsidRPr="00E21A71">
              <w:rPr>
                <w:rFonts w:ascii="Times New Roman" w:hAnsi="Times New Roman" w:cs="Times New Roman"/>
                <w:b/>
                <w:bCs/>
                <w:sz w:val="20"/>
                <w:szCs w:val="20"/>
                <w:lang w:eastAsia="ru-RU"/>
              </w:rPr>
              <w:t>ь</w:t>
            </w:r>
            <w:r w:rsidRPr="00E21A71">
              <w:rPr>
                <w:rFonts w:ascii="Times New Roman" w:hAnsi="Times New Roman" w:cs="Times New Roman"/>
                <w:b/>
                <w:bCs/>
                <w:sz w:val="20"/>
                <w:szCs w:val="20"/>
                <w:lang w:eastAsia="ru-RU"/>
              </w:rPr>
              <w:t>ной программе</w:t>
            </w:r>
          </w:p>
        </w:tc>
        <w:tc>
          <w:tcPr>
            <w:tcW w:w="1134" w:type="dxa"/>
            <w:vMerge w:val="restart"/>
            <w:tcBorders>
              <w:top w:val="single" w:sz="8" w:space="0" w:color="auto"/>
              <w:left w:val="single" w:sz="8" w:space="0" w:color="auto"/>
              <w:bottom w:val="single" w:sz="8" w:space="0" w:color="000000"/>
              <w:right w:val="single" w:sz="4" w:space="0" w:color="auto"/>
            </w:tcBorders>
            <w:shd w:val="clear" w:color="000000" w:fill="FFFFFF"/>
          </w:tcPr>
          <w:p w:rsidR="00E21A71" w:rsidRPr="00E21A71" w:rsidRDefault="00E21A71" w:rsidP="00E21A71">
            <w:pPr>
              <w:spacing w:after="0" w:line="240" w:lineRule="auto"/>
              <w:ind w:right="-108"/>
              <w:rPr>
                <w:rFonts w:ascii="Times New Roman" w:hAnsi="Times New Roman" w:cs="Times New Roman"/>
                <w:sz w:val="20"/>
                <w:szCs w:val="20"/>
                <w:lang w:eastAsia="ru-RU"/>
              </w:rPr>
            </w:pPr>
            <w:r w:rsidRPr="00E21A71">
              <w:rPr>
                <w:rFonts w:ascii="Times New Roman" w:hAnsi="Times New Roman" w:cs="Times New Roman"/>
                <w:sz w:val="20"/>
                <w:szCs w:val="20"/>
                <w:lang w:eastAsia="ru-RU"/>
              </w:rPr>
              <w:t>МУ «А</w:t>
            </w:r>
            <w:r w:rsidRPr="00E21A71">
              <w:rPr>
                <w:rFonts w:ascii="Times New Roman" w:hAnsi="Times New Roman" w:cs="Times New Roman"/>
                <w:sz w:val="20"/>
                <w:szCs w:val="20"/>
                <w:lang w:eastAsia="ru-RU"/>
              </w:rPr>
              <w:t>д</w:t>
            </w:r>
            <w:r w:rsidRPr="00E21A71">
              <w:rPr>
                <w:rFonts w:ascii="Times New Roman" w:hAnsi="Times New Roman" w:cs="Times New Roman"/>
                <w:sz w:val="20"/>
                <w:szCs w:val="20"/>
                <w:lang w:eastAsia="ru-RU"/>
              </w:rPr>
              <w:t>министр</w:t>
            </w:r>
            <w:r w:rsidRPr="00E21A71">
              <w:rPr>
                <w:rFonts w:ascii="Times New Roman" w:hAnsi="Times New Roman" w:cs="Times New Roman"/>
                <w:sz w:val="20"/>
                <w:szCs w:val="20"/>
                <w:lang w:eastAsia="ru-RU"/>
              </w:rPr>
              <w:t>а</w:t>
            </w:r>
            <w:r w:rsidRPr="00E21A71">
              <w:rPr>
                <w:rFonts w:ascii="Times New Roman" w:hAnsi="Times New Roman" w:cs="Times New Roman"/>
                <w:sz w:val="20"/>
                <w:szCs w:val="20"/>
                <w:lang w:eastAsia="ru-RU"/>
              </w:rPr>
              <w:t>ция сел</w:t>
            </w:r>
            <w:r w:rsidRPr="00E21A71">
              <w:rPr>
                <w:rFonts w:ascii="Times New Roman" w:hAnsi="Times New Roman" w:cs="Times New Roman"/>
                <w:sz w:val="20"/>
                <w:szCs w:val="20"/>
                <w:lang w:eastAsia="ru-RU"/>
              </w:rPr>
              <w:t>ь</w:t>
            </w:r>
            <w:r w:rsidRPr="00E21A71">
              <w:rPr>
                <w:rFonts w:ascii="Times New Roman" w:hAnsi="Times New Roman" w:cs="Times New Roman"/>
                <w:sz w:val="20"/>
                <w:szCs w:val="20"/>
                <w:lang w:eastAsia="ru-RU"/>
              </w:rPr>
              <w:t>ского пос</w:t>
            </w:r>
            <w:r w:rsidRPr="00E21A71">
              <w:rPr>
                <w:rFonts w:ascii="Times New Roman" w:hAnsi="Times New Roman" w:cs="Times New Roman"/>
                <w:sz w:val="20"/>
                <w:szCs w:val="20"/>
                <w:lang w:eastAsia="ru-RU"/>
              </w:rPr>
              <w:t>е</w:t>
            </w:r>
            <w:r w:rsidRPr="00E21A71">
              <w:rPr>
                <w:rFonts w:ascii="Times New Roman" w:hAnsi="Times New Roman" w:cs="Times New Roman"/>
                <w:sz w:val="20"/>
                <w:szCs w:val="20"/>
                <w:lang w:eastAsia="ru-RU"/>
              </w:rPr>
              <w:t>ления Усть-Юган» / МКУ «А</w:t>
            </w:r>
            <w:r w:rsidRPr="00E21A71">
              <w:rPr>
                <w:rFonts w:ascii="Times New Roman" w:hAnsi="Times New Roman" w:cs="Times New Roman"/>
                <w:sz w:val="20"/>
                <w:szCs w:val="20"/>
                <w:lang w:eastAsia="ru-RU"/>
              </w:rPr>
              <w:t>д</w:t>
            </w:r>
            <w:r w:rsidRPr="00E21A71">
              <w:rPr>
                <w:rFonts w:ascii="Times New Roman" w:hAnsi="Times New Roman" w:cs="Times New Roman"/>
                <w:sz w:val="20"/>
                <w:szCs w:val="20"/>
                <w:lang w:eastAsia="ru-RU"/>
              </w:rPr>
              <w:t>министр</w:t>
            </w:r>
            <w:r w:rsidRPr="00E21A71">
              <w:rPr>
                <w:rFonts w:ascii="Times New Roman" w:hAnsi="Times New Roman" w:cs="Times New Roman"/>
                <w:sz w:val="20"/>
                <w:szCs w:val="20"/>
                <w:lang w:eastAsia="ru-RU"/>
              </w:rPr>
              <w:t>а</w:t>
            </w:r>
            <w:r w:rsidRPr="00E21A71">
              <w:rPr>
                <w:rFonts w:ascii="Times New Roman" w:hAnsi="Times New Roman" w:cs="Times New Roman"/>
                <w:sz w:val="20"/>
                <w:szCs w:val="20"/>
                <w:lang w:eastAsia="ru-RU"/>
              </w:rPr>
              <w:t>тивно-хозя</w:t>
            </w:r>
            <w:r w:rsidRPr="00E21A71">
              <w:rPr>
                <w:rFonts w:ascii="Times New Roman" w:hAnsi="Times New Roman" w:cs="Times New Roman"/>
                <w:sz w:val="20"/>
                <w:szCs w:val="20"/>
                <w:lang w:eastAsia="ru-RU"/>
              </w:rPr>
              <w:t>й</w:t>
            </w:r>
            <w:r w:rsidRPr="00E21A71">
              <w:rPr>
                <w:rFonts w:ascii="Times New Roman" w:hAnsi="Times New Roman" w:cs="Times New Roman"/>
                <w:sz w:val="20"/>
                <w:szCs w:val="20"/>
                <w:lang w:eastAsia="ru-RU"/>
              </w:rPr>
              <w:t>ственная служба сельского поселения Усть-Юган»</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222 568,85453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36 297,71765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1A71" w:rsidRPr="00E21A71" w:rsidRDefault="00E21A71" w:rsidP="00E21A71">
            <w:pPr>
              <w:spacing w:after="0" w:line="240" w:lineRule="auto"/>
              <w:jc w:val="right"/>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39 704,62353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40 503,46225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41 409,58200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21 388,42010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21 632,52450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21 632,52450</w:t>
            </w:r>
          </w:p>
        </w:tc>
      </w:tr>
      <w:tr w:rsidR="00E21A71" w:rsidRPr="00E21A71" w:rsidTr="00E21A71">
        <w:trPr>
          <w:trHeight w:val="189"/>
        </w:trPr>
        <w:tc>
          <w:tcPr>
            <w:tcW w:w="1843" w:type="dxa"/>
            <w:gridSpan w:val="2"/>
            <w:vMerge/>
            <w:tcBorders>
              <w:left w:val="single" w:sz="8" w:space="0" w:color="auto"/>
              <w:right w:val="nil"/>
            </w:tcBorders>
            <w:shd w:val="clear" w:color="000000" w:fill="FFFFFF"/>
          </w:tcPr>
          <w:p w:rsidR="00E21A71" w:rsidRPr="00E21A71" w:rsidRDefault="00E21A71" w:rsidP="00E21A71">
            <w:pPr>
              <w:spacing w:after="0" w:line="240" w:lineRule="auto"/>
              <w:rPr>
                <w:rFonts w:ascii="Times New Roman" w:hAnsi="Times New Roman" w:cs="Times New Roman"/>
                <w:b/>
                <w:bCs/>
                <w:sz w:val="20"/>
                <w:szCs w:val="20"/>
                <w:lang w:eastAsia="ru-RU"/>
              </w:rPr>
            </w:pPr>
          </w:p>
        </w:tc>
        <w:tc>
          <w:tcPr>
            <w:tcW w:w="1134" w:type="dxa"/>
            <w:vMerge/>
            <w:tcBorders>
              <w:top w:val="single" w:sz="8" w:space="0" w:color="auto"/>
              <w:left w:val="single" w:sz="8" w:space="0" w:color="auto"/>
              <w:bottom w:val="single" w:sz="8" w:space="0" w:color="000000"/>
              <w:right w:val="single" w:sz="4" w:space="0" w:color="auto"/>
            </w:tcBorders>
            <w:shd w:val="clear" w:color="000000" w:fill="FFFFFF"/>
          </w:tcPr>
          <w:p w:rsidR="00E21A71" w:rsidRPr="00E21A71" w:rsidRDefault="00E21A71" w:rsidP="00E21A71">
            <w:pPr>
              <w:spacing w:after="0" w:line="240" w:lineRule="auto"/>
              <w:ind w:right="-108"/>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bCs/>
                <w:sz w:val="20"/>
                <w:szCs w:val="20"/>
                <w:lang w:eastAsia="ru-RU"/>
              </w:rPr>
            </w:pPr>
            <w:r w:rsidRPr="00E21A71">
              <w:rPr>
                <w:rFonts w:ascii="Times New Roman" w:hAnsi="Times New Roman" w:cs="Times New Roman"/>
                <w:bCs/>
                <w:sz w:val="20"/>
                <w:szCs w:val="20"/>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113,29000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23,00000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18,79000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18,10000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17,80000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17,80000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17,80000</w:t>
            </w:r>
          </w:p>
        </w:tc>
      </w:tr>
      <w:tr w:rsidR="00E21A71" w:rsidRPr="00E21A71" w:rsidTr="00E21A71">
        <w:trPr>
          <w:trHeight w:val="450"/>
        </w:trPr>
        <w:tc>
          <w:tcPr>
            <w:tcW w:w="1843" w:type="dxa"/>
            <w:gridSpan w:val="2"/>
            <w:vMerge/>
            <w:tcBorders>
              <w:left w:val="single" w:sz="8" w:space="0" w:color="auto"/>
              <w:right w:val="nil"/>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134" w:type="dxa"/>
            <w:vMerge/>
            <w:tcBorders>
              <w:top w:val="single" w:sz="8" w:space="0" w:color="auto"/>
              <w:left w:val="single" w:sz="8" w:space="0" w:color="auto"/>
              <w:bottom w:val="single" w:sz="8" w:space="0" w:color="000000"/>
              <w:right w:val="nil"/>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418" w:type="dxa"/>
            <w:tcBorders>
              <w:top w:val="nil"/>
              <w:left w:val="single" w:sz="8" w:space="0" w:color="auto"/>
              <w:bottom w:val="single" w:sz="4" w:space="0" w:color="auto"/>
              <w:right w:val="nil"/>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бюджет </w:t>
            </w:r>
          </w:p>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автономного округа</w:t>
            </w:r>
          </w:p>
        </w:tc>
        <w:tc>
          <w:tcPr>
            <w:tcW w:w="1417" w:type="dxa"/>
            <w:tcBorders>
              <w:top w:val="nil"/>
              <w:left w:val="single" w:sz="8"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57,07600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23,87600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6,00000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5,70000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5,60000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5,30000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5,30000</w:t>
            </w:r>
          </w:p>
        </w:tc>
        <w:tc>
          <w:tcPr>
            <w:tcW w:w="1418"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5,30000</w:t>
            </w:r>
          </w:p>
        </w:tc>
      </w:tr>
      <w:tr w:rsidR="00E21A71" w:rsidRPr="00E21A71" w:rsidTr="00E21A71">
        <w:trPr>
          <w:trHeight w:val="298"/>
        </w:trPr>
        <w:tc>
          <w:tcPr>
            <w:tcW w:w="1843" w:type="dxa"/>
            <w:gridSpan w:val="2"/>
            <w:vMerge/>
            <w:tcBorders>
              <w:left w:val="single" w:sz="8" w:space="0" w:color="auto"/>
              <w:right w:val="nil"/>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134" w:type="dxa"/>
            <w:vMerge/>
            <w:tcBorders>
              <w:top w:val="single" w:sz="8" w:space="0" w:color="auto"/>
              <w:left w:val="single" w:sz="8" w:space="0" w:color="auto"/>
              <w:bottom w:val="single" w:sz="8" w:space="0" w:color="000000"/>
              <w:right w:val="nil"/>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418" w:type="dxa"/>
            <w:tcBorders>
              <w:top w:val="nil"/>
              <w:left w:val="single" w:sz="8" w:space="0" w:color="auto"/>
              <w:bottom w:val="single" w:sz="4" w:space="0" w:color="auto"/>
              <w:right w:val="nil"/>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бюджет ра</w:t>
            </w:r>
            <w:r w:rsidRPr="00E21A71">
              <w:rPr>
                <w:rFonts w:ascii="Times New Roman" w:hAnsi="Times New Roman" w:cs="Times New Roman"/>
                <w:sz w:val="20"/>
                <w:szCs w:val="20"/>
                <w:lang w:eastAsia="ru-RU"/>
              </w:rPr>
              <w:t>й</w:t>
            </w:r>
            <w:r w:rsidRPr="00E21A71">
              <w:rPr>
                <w:rFonts w:ascii="Times New Roman" w:hAnsi="Times New Roman" w:cs="Times New Roman"/>
                <w:sz w:val="20"/>
                <w:szCs w:val="20"/>
                <w:lang w:eastAsia="ru-RU"/>
              </w:rPr>
              <w:t>она</w:t>
            </w:r>
          </w:p>
        </w:tc>
        <w:tc>
          <w:tcPr>
            <w:tcW w:w="1417" w:type="dxa"/>
            <w:tcBorders>
              <w:top w:val="nil"/>
              <w:left w:val="single" w:sz="8"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819,40000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62,50000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756,90000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ind w:left="-6180" w:firstLine="6180"/>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390"/>
        </w:trPr>
        <w:tc>
          <w:tcPr>
            <w:tcW w:w="1843" w:type="dxa"/>
            <w:gridSpan w:val="2"/>
            <w:vMerge/>
            <w:tcBorders>
              <w:left w:val="single" w:sz="8" w:space="0" w:color="auto"/>
              <w:right w:val="nil"/>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134" w:type="dxa"/>
            <w:vMerge/>
            <w:tcBorders>
              <w:top w:val="single" w:sz="8" w:space="0" w:color="auto"/>
              <w:left w:val="single" w:sz="8" w:space="0" w:color="auto"/>
              <w:bottom w:val="single" w:sz="8" w:space="0" w:color="000000"/>
              <w:right w:val="nil"/>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418" w:type="dxa"/>
            <w:tcBorders>
              <w:top w:val="nil"/>
              <w:left w:val="single" w:sz="8" w:space="0" w:color="auto"/>
              <w:bottom w:val="single" w:sz="4" w:space="0" w:color="auto"/>
              <w:right w:val="nil"/>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местный бюджет</w:t>
            </w:r>
          </w:p>
        </w:tc>
        <w:tc>
          <w:tcPr>
            <w:tcW w:w="1417" w:type="dxa"/>
            <w:tcBorders>
              <w:top w:val="nil"/>
              <w:left w:val="single" w:sz="8"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221 579,08853</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Cs/>
                <w:sz w:val="20"/>
                <w:szCs w:val="20"/>
                <w:lang w:eastAsia="ru-RU"/>
              </w:rPr>
            </w:pPr>
            <w:r w:rsidRPr="00E21A71">
              <w:rPr>
                <w:rFonts w:ascii="Times New Roman" w:hAnsi="Times New Roman" w:cs="Times New Roman"/>
                <w:bCs/>
                <w:sz w:val="20"/>
                <w:szCs w:val="20"/>
                <w:lang w:eastAsia="ru-RU"/>
              </w:rPr>
              <w:t>36 211,34165</w:t>
            </w:r>
          </w:p>
        </w:tc>
        <w:tc>
          <w:tcPr>
            <w:tcW w:w="1417" w:type="dxa"/>
            <w:tcBorders>
              <w:top w:val="nil"/>
              <w:left w:val="nil"/>
              <w:bottom w:val="single" w:sz="4" w:space="0" w:color="auto"/>
              <w:right w:val="single" w:sz="4" w:space="0" w:color="auto"/>
            </w:tcBorders>
            <w:shd w:val="clear" w:color="auto" w:fill="auto"/>
          </w:tcPr>
          <w:p w:rsidR="00E21A71" w:rsidRPr="00E21A71" w:rsidRDefault="00E21A71" w:rsidP="00E21A71">
            <w:pPr>
              <w:spacing w:after="0" w:line="240" w:lineRule="auto"/>
              <w:jc w:val="right"/>
              <w:rPr>
                <w:rFonts w:ascii="Times New Roman" w:hAnsi="Times New Roman" w:cs="Times New Roman"/>
                <w:bCs/>
                <w:sz w:val="20"/>
                <w:szCs w:val="20"/>
                <w:lang w:eastAsia="ru-RU"/>
              </w:rPr>
            </w:pPr>
            <w:r w:rsidRPr="00E21A71">
              <w:rPr>
                <w:rFonts w:ascii="Times New Roman" w:hAnsi="Times New Roman" w:cs="Times New Roman"/>
                <w:bCs/>
                <w:sz w:val="20"/>
                <w:szCs w:val="20"/>
                <w:lang w:eastAsia="ru-RU"/>
              </w:rPr>
              <w:t>39 675,62353</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bCs/>
                <w:sz w:val="20"/>
                <w:szCs w:val="20"/>
                <w:lang w:eastAsia="ru-RU"/>
              </w:rPr>
              <w:t>40 478,97225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bCs/>
                <w:sz w:val="20"/>
                <w:szCs w:val="20"/>
                <w:lang w:eastAsia="ru-RU"/>
              </w:rPr>
              <w:t>40 628,98200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bCs/>
                <w:sz w:val="20"/>
                <w:szCs w:val="20"/>
                <w:lang w:eastAsia="ru-RU"/>
              </w:rPr>
              <w:t>21 365,32010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bCs/>
                <w:sz w:val="20"/>
                <w:szCs w:val="20"/>
                <w:lang w:eastAsia="ru-RU"/>
              </w:rPr>
              <w:t>21 609,42450</w:t>
            </w:r>
          </w:p>
        </w:tc>
        <w:tc>
          <w:tcPr>
            <w:tcW w:w="1418"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bCs/>
                <w:sz w:val="20"/>
                <w:szCs w:val="20"/>
                <w:lang w:eastAsia="ru-RU"/>
              </w:rPr>
              <w:t>21 609,42450</w:t>
            </w:r>
          </w:p>
        </w:tc>
      </w:tr>
      <w:tr w:rsidR="00E21A71" w:rsidRPr="00E21A71" w:rsidTr="00E21A71">
        <w:trPr>
          <w:trHeight w:val="390"/>
        </w:trPr>
        <w:tc>
          <w:tcPr>
            <w:tcW w:w="1843" w:type="dxa"/>
            <w:gridSpan w:val="2"/>
            <w:vMerge/>
            <w:tcBorders>
              <w:left w:val="single" w:sz="8" w:space="0" w:color="auto"/>
              <w:right w:val="nil"/>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134" w:type="dxa"/>
            <w:vMerge/>
            <w:tcBorders>
              <w:top w:val="single" w:sz="8" w:space="0" w:color="auto"/>
              <w:left w:val="single" w:sz="8" w:space="0" w:color="auto"/>
              <w:bottom w:val="single" w:sz="4" w:space="0" w:color="auto"/>
              <w:right w:val="nil"/>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418" w:type="dxa"/>
            <w:tcBorders>
              <w:top w:val="nil"/>
              <w:left w:val="single" w:sz="8" w:space="0" w:color="auto"/>
              <w:bottom w:val="single" w:sz="4" w:space="0" w:color="auto"/>
              <w:right w:val="nil"/>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иные исто</w:t>
            </w:r>
            <w:r w:rsidRPr="00E21A71">
              <w:rPr>
                <w:rFonts w:ascii="Times New Roman" w:hAnsi="Times New Roman" w:cs="Times New Roman"/>
                <w:sz w:val="20"/>
                <w:szCs w:val="20"/>
                <w:lang w:eastAsia="ru-RU"/>
              </w:rPr>
              <w:t>ч</w:t>
            </w:r>
            <w:r w:rsidRPr="00E21A71">
              <w:rPr>
                <w:rFonts w:ascii="Times New Roman" w:hAnsi="Times New Roman" w:cs="Times New Roman"/>
                <w:sz w:val="20"/>
                <w:szCs w:val="20"/>
                <w:lang w:eastAsia="ru-RU"/>
              </w:rPr>
              <w:t>ники</w:t>
            </w:r>
          </w:p>
        </w:tc>
        <w:tc>
          <w:tcPr>
            <w:tcW w:w="1417" w:type="dxa"/>
            <w:tcBorders>
              <w:top w:val="nil"/>
              <w:left w:val="single" w:sz="8"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259"/>
        </w:trPr>
        <w:tc>
          <w:tcPr>
            <w:tcW w:w="1843" w:type="dxa"/>
            <w:gridSpan w:val="2"/>
            <w:vMerge/>
            <w:tcBorders>
              <w:left w:val="single" w:sz="8"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3892" w:type="dxa"/>
            <w:gridSpan w:val="10"/>
            <w:tcBorders>
              <w:top w:val="single" w:sz="4" w:space="0" w:color="auto"/>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в том числе</w:t>
            </w:r>
            <w:proofErr w:type="gramStart"/>
            <w:r w:rsidRPr="00E21A71">
              <w:rPr>
                <w:rFonts w:ascii="Times New Roman" w:hAnsi="Times New Roman" w:cs="Times New Roman"/>
                <w:sz w:val="20"/>
                <w:szCs w:val="20"/>
                <w:lang w:eastAsia="ru-RU"/>
              </w:rPr>
              <w:t xml:space="preserve"> :</w:t>
            </w:r>
            <w:proofErr w:type="gramEnd"/>
          </w:p>
        </w:tc>
      </w:tr>
      <w:tr w:rsidR="00E21A71" w:rsidRPr="00E21A71" w:rsidTr="00E21A71">
        <w:trPr>
          <w:trHeight w:val="122"/>
        </w:trPr>
        <w:tc>
          <w:tcPr>
            <w:tcW w:w="1843" w:type="dxa"/>
            <w:gridSpan w:val="2"/>
            <w:vMerge/>
            <w:tcBorders>
              <w:left w:val="single" w:sz="8"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134" w:type="dxa"/>
            <w:vMerge w:val="restart"/>
            <w:tcBorders>
              <w:top w:val="single" w:sz="4" w:space="0" w:color="auto"/>
              <w:left w:val="single" w:sz="4" w:space="0" w:color="auto"/>
              <w:right w:val="single" w:sz="4" w:space="0" w:color="auto"/>
            </w:tcBorders>
          </w:tcPr>
          <w:p w:rsidR="00E21A71" w:rsidRPr="00E21A71" w:rsidRDefault="00E21A71" w:rsidP="00E21A71">
            <w:pPr>
              <w:spacing w:after="0" w:line="240" w:lineRule="auto"/>
              <w:rPr>
                <w:rFonts w:ascii="Times New Roman" w:hAnsi="Times New Roman" w:cs="Times New Roman"/>
                <w:bCs/>
                <w:sz w:val="20"/>
                <w:szCs w:val="20"/>
                <w:lang w:eastAsia="ru-RU"/>
              </w:rPr>
            </w:pPr>
            <w:r w:rsidRPr="00E21A71">
              <w:rPr>
                <w:rFonts w:ascii="Times New Roman" w:hAnsi="Times New Roman" w:cs="Times New Roman"/>
                <w:sz w:val="20"/>
                <w:szCs w:val="20"/>
                <w:lang w:eastAsia="ru-RU"/>
              </w:rPr>
              <w:t>МУ «А</w:t>
            </w:r>
            <w:r w:rsidRPr="00E21A71">
              <w:rPr>
                <w:rFonts w:ascii="Times New Roman" w:hAnsi="Times New Roman" w:cs="Times New Roman"/>
                <w:sz w:val="20"/>
                <w:szCs w:val="20"/>
                <w:lang w:eastAsia="ru-RU"/>
              </w:rPr>
              <w:t>д</w:t>
            </w:r>
            <w:r w:rsidRPr="00E21A71">
              <w:rPr>
                <w:rFonts w:ascii="Times New Roman" w:hAnsi="Times New Roman" w:cs="Times New Roman"/>
                <w:sz w:val="20"/>
                <w:szCs w:val="20"/>
                <w:lang w:eastAsia="ru-RU"/>
              </w:rPr>
              <w:t>мин</w:t>
            </w:r>
            <w:r w:rsidRPr="00E21A71">
              <w:rPr>
                <w:rFonts w:ascii="Times New Roman" w:hAnsi="Times New Roman" w:cs="Times New Roman"/>
                <w:sz w:val="20"/>
                <w:szCs w:val="20"/>
                <w:lang w:eastAsia="ru-RU"/>
              </w:rPr>
              <w:t>и</w:t>
            </w:r>
            <w:r w:rsidRPr="00E21A71">
              <w:rPr>
                <w:rFonts w:ascii="Times New Roman" w:hAnsi="Times New Roman" w:cs="Times New Roman"/>
                <w:sz w:val="20"/>
                <w:szCs w:val="20"/>
                <w:lang w:eastAsia="ru-RU"/>
              </w:rPr>
              <w:t>страция сельского поселения Усть-Юган»</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145 977,52489</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25 818,97300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27 588,45953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28 764,21036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29 010,68200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11 598,40000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11 598,40000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11 598,40000</w:t>
            </w:r>
          </w:p>
        </w:tc>
      </w:tr>
      <w:tr w:rsidR="00E21A71" w:rsidRPr="00E21A71" w:rsidTr="00E21A71">
        <w:trPr>
          <w:trHeight w:val="390"/>
        </w:trPr>
        <w:tc>
          <w:tcPr>
            <w:tcW w:w="1843" w:type="dxa"/>
            <w:gridSpan w:val="2"/>
            <w:vMerge/>
            <w:tcBorders>
              <w:left w:val="single" w:sz="8"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bCs/>
                <w:sz w:val="20"/>
                <w:szCs w:val="20"/>
                <w:lang w:eastAsia="ru-RU"/>
              </w:rPr>
            </w:pPr>
            <w:r w:rsidRPr="00E21A71">
              <w:rPr>
                <w:rFonts w:ascii="Times New Roman" w:hAnsi="Times New Roman" w:cs="Times New Roman"/>
                <w:bCs/>
                <w:sz w:val="20"/>
                <w:szCs w:val="20"/>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113,29000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23,00000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18,79000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18,10000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17,80000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17,80000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17,80000</w:t>
            </w:r>
          </w:p>
        </w:tc>
      </w:tr>
      <w:tr w:rsidR="00E21A71" w:rsidRPr="00E21A71" w:rsidTr="00E21A71">
        <w:trPr>
          <w:trHeight w:val="390"/>
        </w:trPr>
        <w:tc>
          <w:tcPr>
            <w:tcW w:w="1843" w:type="dxa"/>
            <w:gridSpan w:val="2"/>
            <w:vMerge/>
            <w:tcBorders>
              <w:left w:val="single" w:sz="8"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бюджет </w:t>
            </w:r>
          </w:p>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автономного округа</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57,07600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23,87600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5,70000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5,60000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5,30000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5,30000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5,30000</w:t>
            </w:r>
          </w:p>
        </w:tc>
      </w:tr>
      <w:tr w:rsidR="00E21A71" w:rsidRPr="00E21A71" w:rsidTr="00E21A71">
        <w:trPr>
          <w:trHeight w:val="390"/>
        </w:trPr>
        <w:tc>
          <w:tcPr>
            <w:tcW w:w="1843" w:type="dxa"/>
            <w:gridSpan w:val="2"/>
            <w:vMerge/>
            <w:tcBorders>
              <w:left w:val="single" w:sz="8"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бюджет ра</w:t>
            </w:r>
            <w:r w:rsidRPr="00E21A71">
              <w:rPr>
                <w:rFonts w:ascii="Times New Roman" w:hAnsi="Times New Roman" w:cs="Times New Roman"/>
                <w:sz w:val="20"/>
                <w:szCs w:val="20"/>
                <w:lang w:eastAsia="ru-RU"/>
              </w:rPr>
              <w:t>й</w:t>
            </w:r>
            <w:r w:rsidRPr="00E21A71">
              <w:rPr>
                <w:rFonts w:ascii="Times New Roman" w:hAnsi="Times New Roman" w:cs="Times New Roman"/>
                <w:sz w:val="20"/>
                <w:szCs w:val="20"/>
                <w:lang w:eastAsia="ru-RU"/>
              </w:rPr>
              <w:t>она</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406,50000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62,50000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344,00000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21A71" w:rsidRPr="00E21A71" w:rsidRDefault="00E21A71" w:rsidP="00E21A71">
            <w:pPr>
              <w:spacing w:after="0" w:line="240" w:lineRule="auto"/>
              <w:ind w:left="-6180" w:firstLine="6180"/>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123"/>
        </w:trPr>
        <w:tc>
          <w:tcPr>
            <w:tcW w:w="1843" w:type="dxa"/>
            <w:gridSpan w:val="2"/>
            <w:vMerge/>
            <w:tcBorders>
              <w:left w:val="single" w:sz="8"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местный </w:t>
            </w:r>
            <w:r w:rsidRPr="00E21A71">
              <w:rPr>
                <w:rFonts w:ascii="Times New Roman" w:hAnsi="Times New Roman" w:cs="Times New Roman"/>
                <w:sz w:val="20"/>
                <w:szCs w:val="20"/>
                <w:lang w:eastAsia="ru-RU"/>
              </w:rPr>
              <w:lastRenderedPageBreak/>
              <w:t>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lastRenderedPageBreak/>
              <w:t>145 400,65889</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25 732,59700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27 559,45953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28 739,72036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28 642,98200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11 575,30000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11 575,30000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11 575,30000</w:t>
            </w:r>
          </w:p>
        </w:tc>
      </w:tr>
      <w:tr w:rsidR="00E21A71" w:rsidRPr="00E21A71" w:rsidTr="00E21A71">
        <w:trPr>
          <w:trHeight w:val="390"/>
        </w:trPr>
        <w:tc>
          <w:tcPr>
            <w:tcW w:w="1843" w:type="dxa"/>
            <w:gridSpan w:val="2"/>
            <w:vMerge/>
            <w:tcBorders>
              <w:left w:val="single" w:sz="8"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иные исто</w:t>
            </w:r>
            <w:r w:rsidRPr="00E21A71">
              <w:rPr>
                <w:rFonts w:ascii="Times New Roman" w:hAnsi="Times New Roman" w:cs="Times New Roman"/>
                <w:sz w:val="20"/>
                <w:szCs w:val="20"/>
                <w:lang w:eastAsia="ru-RU"/>
              </w:rPr>
              <w:t>ч</w:t>
            </w:r>
            <w:r w:rsidRPr="00E21A71">
              <w:rPr>
                <w:rFonts w:ascii="Times New Roman" w:hAnsi="Times New Roman" w:cs="Times New Roman"/>
                <w:sz w:val="20"/>
                <w:szCs w:val="20"/>
                <w:lang w:eastAsia="ru-RU"/>
              </w:rPr>
              <w:t>ники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133"/>
        </w:trPr>
        <w:tc>
          <w:tcPr>
            <w:tcW w:w="1843" w:type="dxa"/>
            <w:gridSpan w:val="2"/>
            <w:vMerge/>
            <w:tcBorders>
              <w:left w:val="single" w:sz="8"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134" w:type="dxa"/>
            <w:vMerge w:val="restart"/>
            <w:tcBorders>
              <w:top w:val="single" w:sz="4" w:space="0" w:color="auto"/>
              <w:left w:val="single" w:sz="4" w:space="0" w:color="auto"/>
              <w:right w:val="single" w:sz="4" w:space="0" w:color="auto"/>
            </w:tcBorders>
          </w:tcPr>
          <w:p w:rsidR="00E21A71" w:rsidRPr="00E21A71" w:rsidRDefault="00E21A71" w:rsidP="00E21A71">
            <w:pPr>
              <w:spacing w:after="0" w:line="240" w:lineRule="auto"/>
              <w:rPr>
                <w:rFonts w:ascii="Times New Roman" w:hAnsi="Times New Roman" w:cs="Times New Roman"/>
                <w:bCs/>
                <w:sz w:val="20"/>
                <w:szCs w:val="20"/>
                <w:lang w:eastAsia="ru-RU"/>
              </w:rPr>
            </w:pPr>
            <w:r w:rsidRPr="00E21A71">
              <w:rPr>
                <w:rFonts w:ascii="Times New Roman" w:hAnsi="Times New Roman" w:cs="Times New Roman"/>
                <w:sz w:val="20"/>
                <w:szCs w:val="20"/>
                <w:lang w:eastAsia="ru-RU"/>
              </w:rPr>
              <w:t>МКУ «Админ</w:t>
            </w:r>
            <w:r w:rsidRPr="00E21A71">
              <w:rPr>
                <w:rFonts w:ascii="Times New Roman" w:hAnsi="Times New Roman" w:cs="Times New Roman"/>
                <w:sz w:val="20"/>
                <w:szCs w:val="20"/>
                <w:lang w:eastAsia="ru-RU"/>
              </w:rPr>
              <w:t>и</w:t>
            </w:r>
            <w:r w:rsidRPr="00E21A71">
              <w:rPr>
                <w:rFonts w:ascii="Times New Roman" w:hAnsi="Times New Roman" w:cs="Times New Roman"/>
                <w:sz w:val="20"/>
                <w:szCs w:val="20"/>
                <w:lang w:eastAsia="ru-RU"/>
              </w:rPr>
              <w:t>страти</w:t>
            </w:r>
            <w:r w:rsidRPr="00E21A71">
              <w:rPr>
                <w:rFonts w:ascii="Times New Roman" w:hAnsi="Times New Roman" w:cs="Times New Roman"/>
                <w:sz w:val="20"/>
                <w:szCs w:val="20"/>
                <w:lang w:eastAsia="ru-RU"/>
              </w:rPr>
              <w:t>в</w:t>
            </w:r>
            <w:r w:rsidRPr="00E21A71">
              <w:rPr>
                <w:rFonts w:ascii="Times New Roman" w:hAnsi="Times New Roman" w:cs="Times New Roman"/>
                <w:sz w:val="20"/>
                <w:szCs w:val="20"/>
                <w:lang w:eastAsia="ru-RU"/>
              </w:rPr>
              <w:t>но-хозя</w:t>
            </w:r>
            <w:r w:rsidRPr="00E21A71">
              <w:rPr>
                <w:rFonts w:ascii="Times New Roman" w:hAnsi="Times New Roman" w:cs="Times New Roman"/>
                <w:sz w:val="20"/>
                <w:szCs w:val="20"/>
                <w:lang w:eastAsia="ru-RU"/>
              </w:rPr>
              <w:t>й</w:t>
            </w:r>
            <w:r w:rsidRPr="00E21A71">
              <w:rPr>
                <w:rFonts w:ascii="Times New Roman" w:hAnsi="Times New Roman" w:cs="Times New Roman"/>
                <w:sz w:val="20"/>
                <w:szCs w:val="20"/>
                <w:lang w:eastAsia="ru-RU"/>
              </w:rPr>
              <w:t>ственная служба сельского поселения Усть-Юган»</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76 591,32964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10 478,74465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12 116,16400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11 739,25189</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12 398,90000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9 790,02010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10 034,12450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10 034,12450</w:t>
            </w:r>
          </w:p>
        </w:tc>
      </w:tr>
      <w:tr w:rsidR="00E21A71" w:rsidRPr="00E21A71" w:rsidTr="00E21A71">
        <w:trPr>
          <w:trHeight w:val="390"/>
        </w:trPr>
        <w:tc>
          <w:tcPr>
            <w:tcW w:w="1843" w:type="dxa"/>
            <w:gridSpan w:val="2"/>
            <w:vMerge/>
            <w:tcBorders>
              <w:left w:val="single" w:sz="8"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bCs/>
                <w:sz w:val="20"/>
                <w:szCs w:val="20"/>
                <w:lang w:eastAsia="ru-RU"/>
              </w:rPr>
            </w:pPr>
            <w:r w:rsidRPr="00E21A71">
              <w:rPr>
                <w:rFonts w:ascii="Times New Roman" w:hAnsi="Times New Roman" w:cs="Times New Roman"/>
                <w:bCs/>
                <w:sz w:val="20"/>
                <w:szCs w:val="20"/>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390"/>
        </w:trPr>
        <w:tc>
          <w:tcPr>
            <w:tcW w:w="1843" w:type="dxa"/>
            <w:gridSpan w:val="2"/>
            <w:vMerge/>
            <w:tcBorders>
              <w:left w:val="single" w:sz="8"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бюджет </w:t>
            </w:r>
          </w:p>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автономного округа</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390"/>
        </w:trPr>
        <w:tc>
          <w:tcPr>
            <w:tcW w:w="1843" w:type="dxa"/>
            <w:gridSpan w:val="2"/>
            <w:vMerge/>
            <w:tcBorders>
              <w:left w:val="single" w:sz="8"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бюджет ра</w:t>
            </w:r>
            <w:r w:rsidRPr="00E21A71">
              <w:rPr>
                <w:rFonts w:ascii="Times New Roman" w:hAnsi="Times New Roman" w:cs="Times New Roman"/>
                <w:sz w:val="20"/>
                <w:szCs w:val="20"/>
                <w:lang w:eastAsia="ru-RU"/>
              </w:rPr>
              <w:t>й</w:t>
            </w:r>
            <w:r w:rsidRPr="00E21A71">
              <w:rPr>
                <w:rFonts w:ascii="Times New Roman" w:hAnsi="Times New Roman" w:cs="Times New Roman"/>
                <w:sz w:val="20"/>
                <w:szCs w:val="20"/>
                <w:lang w:eastAsia="ru-RU"/>
              </w:rPr>
              <w:t>она</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412,90000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412,90000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r w:rsidR="00E21A71" w:rsidRPr="00E21A71" w:rsidTr="00E21A71">
        <w:trPr>
          <w:trHeight w:val="390"/>
        </w:trPr>
        <w:tc>
          <w:tcPr>
            <w:tcW w:w="1843" w:type="dxa"/>
            <w:gridSpan w:val="2"/>
            <w:vMerge/>
            <w:tcBorders>
              <w:left w:val="single" w:sz="8"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76 178,42964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10 478,74465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12 116,16400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11 739,25189</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11 986,00000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9 790,02010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10 034,12450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10 034,12450</w:t>
            </w:r>
          </w:p>
        </w:tc>
      </w:tr>
      <w:tr w:rsidR="00E21A71" w:rsidRPr="00E21A71" w:rsidTr="00E21A71">
        <w:trPr>
          <w:trHeight w:val="390"/>
        </w:trPr>
        <w:tc>
          <w:tcPr>
            <w:tcW w:w="1843" w:type="dxa"/>
            <w:gridSpan w:val="2"/>
            <w:vMerge/>
            <w:tcBorders>
              <w:left w:val="single" w:sz="8"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134" w:type="dxa"/>
            <w:vMerge/>
            <w:tcBorders>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rPr>
                <w:rFonts w:ascii="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иные исто</w:t>
            </w:r>
            <w:r w:rsidRPr="00E21A71">
              <w:rPr>
                <w:rFonts w:ascii="Times New Roman" w:hAnsi="Times New Roman" w:cs="Times New Roman"/>
                <w:sz w:val="20"/>
                <w:szCs w:val="20"/>
                <w:lang w:eastAsia="ru-RU"/>
              </w:rPr>
              <w:t>ч</w:t>
            </w:r>
            <w:r w:rsidRPr="00E21A71">
              <w:rPr>
                <w:rFonts w:ascii="Times New Roman" w:hAnsi="Times New Roman" w:cs="Times New Roman"/>
                <w:sz w:val="20"/>
                <w:szCs w:val="20"/>
                <w:lang w:eastAsia="ru-RU"/>
              </w:rPr>
              <w:t>ники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21A71" w:rsidRPr="00E21A71" w:rsidRDefault="00E21A71" w:rsidP="00E21A71">
            <w:pPr>
              <w:spacing w:after="0" w:line="240" w:lineRule="auto"/>
              <w:jc w:val="right"/>
              <w:rPr>
                <w:rFonts w:ascii="Times New Roman" w:hAnsi="Times New Roman" w:cs="Times New Roman"/>
                <w:sz w:val="20"/>
                <w:szCs w:val="20"/>
                <w:lang w:eastAsia="ru-RU"/>
              </w:rPr>
            </w:pPr>
            <w:r w:rsidRPr="00E21A71">
              <w:rPr>
                <w:rFonts w:ascii="Times New Roman" w:hAnsi="Times New Roman" w:cs="Times New Roman"/>
                <w:sz w:val="20"/>
                <w:szCs w:val="20"/>
                <w:lang w:eastAsia="ru-RU"/>
              </w:rPr>
              <w:t>0,00000</w:t>
            </w:r>
          </w:p>
        </w:tc>
      </w:tr>
    </w:tbl>
    <w:p w:rsidR="00E21A71" w:rsidRPr="00E21A71" w:rsidRDefault="00E21A71" w:rsidP="00E21A71">
      <w:pPr>
        <w:spacing w:after="0" w:line="240" w:lineRule="auto"/>
        <w:rPr>
          <w:rFonts w:ascii="Times New Roman" w:hAnsi="Times New Roman" w:cs="Times New Roman"/>
          <w:vanish/>
          <w:sz w:val="20"/>
          <w:szCs w:val="20"/>
          <w:lang w:eastAsia="ru-RU"/>
        </w:rPr>
      </w:pPr>
    </w:p>
    <w:p w:rsidR="00E21A71" w:rsidRPr="00E21A71" w:rsidRDefault="00E21A71" w:rsidP="00E21A71">
      <w:pPr>
        <w:spacing w:after="0" w:line="240" w:lineRule="auto"/>
        <w:jc w:val="both"/>
        <w:rPr>
          <w:rFonts w:ascii="Times New Roman" w:hAnsi="Times New Roman" w:cs="Times New Roman"/>
          <w:color w:val="FF0000"/>
          <w:sz w:val="20"/>
          <w:szCs w:val="20"/>
          <w:lang w:eastAsia="ru-RU"/>
        </w:rPr>
      </w:pPr>
    </w:p>
    <w:p w:rsidR="00E21A71" w:rsidRPr="00E21A71" w:rsidRDefault="00E21A71" w:rsidP="00E21A71">
      <w:pPr>
        <w:autoSpaceDE w:val="0"/>
        <w:autoSpaceDN w:val="0"/>
        <w:adjustRightInd w:val="0"/>
        <w:spacing w:after="0" w:line="240" w:lineRule="auto"/>
        <w:ind w:firstLine="708"/>
        <w:jc w:val="right"/>
        <w:rPr>
          <w:rFonts w:ascii="Times New Roman" w:eastAsia="Courier New" w:hAnsi="Times New Roman" w:cs="Times New Roman"/>
          <w:bCs/>
          <w:iCs/>
          <w:sz w:val="20"/>
          <w:szCs w:val="20"/>
          <w:lang w:eastAsia="ru-RU"/>
        </w:rPr>
      </w:pPr>
    </w:p>
    <w:p w:rsidR="00E21A71" w:rsidRPr="00E21A71" w:rsidRDefault="00E21A71" w:rsidP="00E21A71">
      <w:pPr>
        <w:spacing w:after="0" w:line="240" w:lineRule="auto"/>
        <w:jc w:val="center"/>
        <w:outlineLvl w:val="1"/>
        <w:rPr>
          <w:rFonts w:ascii="Times New Roman" w:hAnsi="Times New Roman" w:cs="Times New Roman"/>
          <w:b/>
          <w:bCs/>
          <w:iCs/>
          <w:sz w:val="20"/>
          <w:szCs w:val="20"/>
          <w:lang w:eastAsia="x-none"/>
        </w:rPr>
      </w:pPr>
    </w:p>
    <w:p w:rsidR="00E21A71" w:rsidRPr="00E21A71" w:rsidRDefault="00E21A71" w:rsidP="00E21A71">
      <w:pPr>
        <w:spacing w:after="0" w:line="240" w:lineRule="auto"/>
        <w:jc w:val="center"/>
        <w:outlineLvl w:val="1"/>
        <w:rPr>
          <w:rFonts w:ascii="Times New Roman" w:hAnsi="Times New Roman" w:cs="Times New Roman"/>
          <w:b/>
          <w:bCs/>
          <w:iCs/>
          <w:sz w:val="20"/>
          <w:szCs w:val="20"/>
          <w:lang w:eastAsia="x-none"/>
        </w:rPr>
      </w:pPr>
    </w:p>
    <w:p w:rsidR="00E21A71" w:rsidRPr="00E21A71" w:rsidRDefault="00E21A71" w:rsidP="00E21A71">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E21A71" w:rsidRPr="00E21A71" w:rsidRDefault="00E21A71" w:rsidP="00E21A71">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E21A71" w:rsidRPr="00E21A71" w:rsidRDefault="00E21A71" w:rsidP="00E21A71">
      <w:pPr>
        <w:tabs>
          <w:tab w:val="left" w:pos="709"/>
        </w:tabs>
        <w:autoSpaceDE w:val="0"/>
        <w:autoSpaceDN w:val="0"/>
        <w:adjustRightInd w:val="0"/>
        <w:spacing w:after="0" w:line="240" w:lineRule="auto"/>
        <w:rPr>
          <w:rFonts w:ascii="Times New Roman" w:hAnsi="Times New Roman" w:cs="Times New Roman"/>
          <w:sz w:val="20"/>
          <w:szCs w:val="20"/>
          <w:lang w:eastAsia="ru-RU"/>
        </w:rPr>
      </w:pPr>
    </w:p>
    <w:p w:rsidR="00E21A71" w:rsidRPr="00E21A71" w:rsidRDefault="00E21A71" w:rsidP="00E21A71">
      <w:pPr>
        <w:autoSpaceDE w:val="0"/>
        <w:autoSpaceDN w:val="0"/>
        <w:adjustRightInd w:val="0"/>
        <w:spacing w:after="0" w:line="240" w:lineRule="auto"/>
        <w:ind w:left="720" w:hanging="720"/>
        <w:jc w:val="both"/>
        <w:rPr>
          <w:sz w:val="20"/>
          <w:szCs w:val="20"/>
          <w:lang w:eastAsia="ru-RU"/>
        </w:rPr>
      </w:pPr>
    </w:p>
    <w:p w:rsidR="00E21A71" w:rsidRPr="00E21A71" w:rsidRDefault="00E21A71" w:rsidP="00E21A71">
      <w:pPr>
        <w:spacing w:after="0" w:line="240" w:lineRule="auto"/>
        <w:ind w:firstLine="567"/>
        <w:jc w:val="right"/>
        <w:rPr>
          <w:rFonts w:ascii="Times New Roman" w:hAnsi="Times New Roman" w:cs="Times New Roman"/>
          <w:b/>
          <w:bCs/>
          <w:iCs/>
          <w:sz w:val="20"/>
          <w:szCs w:val="20"/>
          <w:lang w:eastAsia="ru-RU"/>
        </w:rPr>
      </w:pPr>
      <w:r w:rsidRPr="00E21A71">
        <w:rPr>
          <w:rFonts w:ascii="Times New Roman" w:eastAsia="Courier New" w:hAnsi="Times New Roman" w:cs="Times New Roman"/>
          <w:bCs/>
          <w:iCs/>
          <w:sz w:val="20"/>
          <w:szCs w:val="20"/>
          <w:lang w:eastAsia="ru-RU"/>
        </w:rPr>
        <w:t>Таблица 3</w:t>
      </w:r>
    </w:p>
    <w:p w:rsidR="00E21A71" w:rsidRPr="00E21A71" w:rsidRDefault="00E21A71" w:rsidP="00E21A71">
      <w:pPr>
        <w:spacing w:after="0" w:line="240" w:lineRule="auto"/>
        <w:ind w:firstLine="567"/>
        <w:jc w:val="center"/>
        <w:rPr>
          <w:rFonts w:ascii="Times New Roman" w:hAnsi="Times New Roman" w:cs="Times New Roman"/>
          <w:b/>
          <w:bCs/>
          <w:iCs/>
          <w:sz w:val="20"/>
          <w:szCs w:val="20"/>
          <w:lang w:eastAsia="ru-RU"/>
        </w:rPr>
      </w:pPr>
      <w:r w:rsidRPr="00E21A71">
        <w:rPr>
          <w:rFonts w:ascii="Times New Roman" w:hAnsi="Times New Roman" w:cs="Times New Roman"/>
          <w:b/>
          <w:bCs/>
          <w:iCs/>
          <w:sz w:val="20"/>
          <w:szCs w:val="20"/>
          <w:lang w:val="x-none" w:eastAsia="ru-RU"/>
        </w:rPr>
        <w:t xml:space="preserve">ПЕРЕЧЕНЬ </w:t>
      </w:r>
    </w:p>
    <w:p w:rsidR="00E21A71" w:rsidRPr="00E21A71" w:rsidRDefault="00E21A71" w:rsidP="00E21A71">
      <w:pPr>
        <w:spacing w:after="0" w:line="240" w:lineRule="auto"/>
        <w:ind w:firstLine="567"/>
        <w:jc w:val="center"/>
        <w:rPr>
          <w:rFonts w:ascii="Times New Roman" w:hAnsi="Times New Roman" w:cs="Times New Roman"/>
          <w:b/>
          <w:bCs/>
          <w:iCs/>
          <w:sz w:val="20"/>
          <w:szCs w:val="20"/>
          <w:lang w:val="x-none" w:eastAsia="ru-RU"/>
        </w:rPr>
      </w:pPr>
      <w:r w:rsidRPr="00E21A71">
        <w:rPr>
          <w:rFonts w:ascii="Times New Roman" w:hAnsi="Times New Roman" w:cs="Times New Roman"/>
          <w:b/>
          <w:bCs/>
          <w:iCs/>
          <w:sz w:val="20"/>
          <w:szCs w:val="20"/>
          <w:lang w:eastAsia="ru-RU"/>
        </w:rPr>
        <w:t xml:space="preserve"> </w:t>
      </w:r>
      <w:r w:rsidRPr="00E21A71">
        <w:rPr>
          <w:rFonts w:ascii="Times New Roman" w:hAnsi="Times New Roman" w:cs="Times New Roman"/>
          <w:b/>
          <w:bCs/>
          <w:iCs/>
          <w:sz w:val="20"/>
          <w:szCs w:val="20"/>
          <w:lang w:val="x-none" w:eastAsia="ru-RU"/>
        </w:rPr>
        <w:t>основных мероприятий муниципальной программы</w:t>
      </w:r>
    </w:p>
    <w:p w:rsidR="00E21A71" w:rsidRPr="00E21A71" w:rsidRDefault="00E21A71" w:rsidP="00E21A71">
      <w:pPr>
        <w:spacing w:after="0" w:line="240" w:lineRule="auto"/>
        <w:ind w:firstLine="567"/>
        <w:jc w:val="both"/>
        <w:rPr>
          <w:rFonts w:ascii="Times New Roman" w:hAnsi="Times New Roman" w:cs="Times New Roman"/>
          <w:sz w:val="20"/>
          <w:szCs w:val="20"/>
          <w:lang w:eastAsia="ru-RU"/>
        </w:rPr>
      </w:pPr>
    </w:p>
    <w:tbl>
      <w:tblPr>
        <w:tblW w:w="5226" w:type="pct"/>
        <w:tblInd w:w="-318" w:type="dxa"/>
        <w:tblLook w:val="04A0" w:firstRow="1" w:lastRow="0" w:firstColumn="1" w:lastColumn="0" w:noHBand="0" w:noVBand="1"/>
      </w:tblPr>
      <w:tblGrid>
        <w:gridCol w:w="1743"/>
        <w:gridCol w:w="5635"/>
        <w:gridCol w:w="3931"/>
        <w:gridCol w:w="4145"/>
      </w:tblGrid>
      <w:tr w:rsidR="00E21A71" w:rsidRPr="00E21A71" w:rsidTr="00E21A71">
        <w:trPr>
          <w:trHeight w:val="517"/>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E21A71" w:rsidRPr="00E21A71" w:rsidRDefault="00E21A71" w:rsidP="00E21A71">
            <w:pPr>
              <w:spacing w:after="0" w:line="240" w:lineRule="auto"/>
              <w:jc w:val="center"/>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  основного мероприятия</w:t>
            </w:r>
          </w:p>
          <w:p w:rsidR="00E21A71" w:rsidRPr="00E21A71" w:rsidRDefault="00E21A71" w:rsidP="00E21A71">
            <w:pPr>
              <w:spacing w:after="0" w:line="240" w:lineRule="auto"/>
              <w:jc w:val="center"/>
              <w:rPr>
                <w:rFonts w:ascii="Times New Roman" w:hAnsi="Times New Roman" w:cs="Times New Roman"/>
                <w:b/>
                <w:bCs/>
                <w:sz w:val="20"/>
                <w:szCs w:val="20"/>
                <w:lang w:eastAsia="ru-RU"/>
              </w:rPr>
            </w:pPr>
          </w:p>
        </w:tc>
        <w:tc>
          <w:tcPr>
            <w:tcW w:w="1823" w:type="pct"/>
            <w:vMerge w:val="restart"/>
            <w:tcBorders>
              <w:top w:val="single" w:sz="4" w:space="0" w:color="auto"/>
              <w:left w:val="single" w:sz="4" w:space="0" w:color="auto"/>
              <w:bottom w:val="single" w:sz="4" w:space="0" w:color="auto"/>
              <w:right w:val="single" w:sz="4" w:space="0" w:color="auto"/>
            </w:tcBorders>
            <w:vAlign w:val="center"/>
            <w:hideMark/>
          </w:tcPr>
          <w:p w:rsidR="00E21A71" w:rsidRPr="00E21A71" w:rsidRDefault="00E21A71" w:rsidP="00E21A71">
            <w:pPr>
              <w:spacing w:after="0" w:line="240" w:lineRule="auto"/>
              <w:jc w:val="center"/>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Наименование  основного мероприятия</w:t>
            </w:r>
          </w:p>
        </w:tc>
        <w:tc>
          <w:tcPr>
            <w:tcW w:w="1272" w:type="pct"/>
            <w:vMerge w:val="restart"/>
            <w:tcBorders>
              <w:top w:val="single" w:sz="4" w:space="0" w:color="auto"/>
              <w:left w:val="single" w:sz="4" w:space="0" w:color="auto"/>
              <w:bottom w:val="single" w:sz="4" w:space="0" w:color="auto"/>
              <w:right w:val="single" w:sz="4" w:space="0" w:color="auto"/>
            </w:tcBorders>
            <w:vAlign w:val="center"/>
            <w:hideMark/>
          </w:tcPr>
          <w:p w:rsidR="00E21A71" w:rsidRPr="00E21A71" w:rsidRDefault="00E21A71" w:rsidP="00E21A71">
            <w:pPr>
              <w:spacing w:after="0" w:line="240" w:lineRule="auto"/>
              <w:jc w:val="center"/>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 xml:space="preserve">Направления расходов  </w:t>
            </w:r>
          </w:p>
          <w:p w:rsidR="00E21A71" w:rsidRPr="00E21A71" w:rsidRDefault="00E21A71" w:rsidP="00E21A71">
            <w:pPr>
              <w:spacing w:after="0" w:line="240" w:lineRule="auto"/>
              <w:jc w:val="center"/>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основного мероприятия</w:t>
            </w:r>
          </w:p>
        </w:tc>
        <w:tc>
          <w:tcPr>
            <w:tcW w:w="1341" w:type="pct"/>
            <w:vMerge w:val="restart"/>
            <w:tcBorders>
              <w:top w:val="single" w:sz="4" w:space="0" w:color="auto"/>
              <w:left w:val="single" w:sz="4" w:space="0" w:color="auto"/>
              <w:bottom w:val="single" w:sz="4" w:space="0" w:color="auto"/>
              <w:right w:val="single" w:sz="4" w:space="0" w:color="auto"/>
            </w:tcBorders>
            <w:vAlign w:val="center"/>
            <w:hideMark/>
          </w:tcPr>
          <w:p w:rsidR="00E21A71" w:rsidRPr="00E21A71" w:rsidRDefault="00E21A71" w:rsidP="00E21A71">
            <w:pPr>
              <w:spacing w:after="0" w:line="240" w:lineRule="auto"/>
              <w:jc w:val="center"/>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 xml:space="preserve">Наименование порядка, </w:t>
            </w:r>
          </w:p>
          <w:p w:rsidR="00E21A71" w:rsidRPr="00E21A71" w:rsidRDefault="00E21A71" w:rsidP="00E21A71">
            <w:pPr>
              <w:spacing w:after="0" w:line="240" w:lineRule="auto"/>
              <w:jc w:val="center"/>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 xml:space="preserve">номер приложения (при наличии) </w:t>
            </w:r>
          </w:p>
          <w:p w:rsidR="00E21A71" w:rsidRPr="00E21A71" w:rsidRDefault="00E21A71" w:rsidP="00E21A71">
            <w:pPr>
              <w:spacing w:after="0" w:line="240" w:lineRule="auto"/>
              <w:jc w:val="center"/>
              <w:rPr>
                <w:rFonts w:ascii="Times New Roman" w:hAnsi="Times New Roman" w:cs="Times New Roman"/>
                <w:b/>
                <w:bCs/>
                <w:sz w:val="20"/>
                <w:szCs w:val="20"/>
                <w:lang w:eastAsia="ru-RU"/>
              </w:rPr>
            </w:pPr>
            <w:r w:rsidRPr="00E21A71">
              <w:rPr>
                <w:rFonts w:ascii="Times New Roman" w:hAnsi="Times New Roman" w:cs="Times New Roman"/>
                <w:b/>
                <w:bCs/>
                <w:sz w:val="20"/>
                <w:szCs w:val="20"/>
                <w:lang w:eastAsia="ru-RU"/>
              </w:rPr>
              <w:t>либо реквизиты  нормативно правового акта утвержденного Порядка</w:t>
            </w:r>
          </w:p>
        </w:tc>
      </w:tr>
      <w:tr w:rsidR="00E21A71" w:rsidRPr="00E21A71" w:rsidTr="00E21A71">
        <w:trPr>
          <w:cantSplit/>
          <w:trHeight w:val="620"/>
        </w:trPr>
        <w:tc>
          <w:tcPr>
            <w:tcW w:w="564" w:type="pct"/>
            <w:vMerge/>
            <w:tcBorders>
              <w:top w:val="single" w:sz="4" w:space="0" w:color="auto"/>
              <w:left w:val="single" w:sz="4" w:space="0" w:color="auto"/>
              <w:bottom w:val="single" w:sz="4" w:space="0" w:color="auto"/>
              <w:right w:val="single" w:sz="4" w:space="0" w:color="auto"/>
            </w:tcBorders>
            <w:vAlign w:val="center"/>
            <w:hideMark/>
          </w:tcPr>
          <w:p w:rsidR="00E21A71" w:rsidRPr="00E21A71" w:rsidRDefault="00E21A71" w:rsidP="00E21A71">
            <w:pPr>
              <w:spacing w:after="0" w:line="240" w:lineRule="auto"/>
              <w:jc w:val="both"/>
              <w:rPr>
                <w:rFonts w:ascii="Times New Roman" w:hAnsi="Times New Roman" w:cs="Times New Roman"/>
                <w:bCs/>
                <w:sz w:val="20"/>
                <w:szCs w:val="20"/>
                <w:lang w:eastAsia="ru-RU"/>
              </w:rPr>
            </w:pPr>
          </w:p>
        </w:tc>
        <w:tc>
          <w:tcPr>
            <w:tcW w:w="1823" w:type="pct"/>
            <w:vMerge/>
            <w:tcBorders>
              <w:top w:val="single" w:sz="4" w:space="0" w:color="auto"/>
              <w:left w:val="single" w:sz="4" w:space="0" w:color="auto"/>
              <w:bottom w:val="single" w:sz="4" w:space="0" w:color="auto"/>
              <w:right w:val="single" w:sz="4" w:space="0" w:color="auto"/>
            </w:tcBorders>
            <w:vAlign w:val="center"/>
            <w:hideMark/>
          </w:tcPr>
          <w:p w:rsidR="00E21A71" w:rsidRPr="00E21A71" w:rsidRDefault="00E21A71" w:rsidP="00E21A71">
            <w:pPr>
              <w:spacing w:after="0" w:line="240" w:lineRule="auto"/>
              <w:jc w:val="both"/>
              <w:rPr>
                <w:rFonts w:ascii="Times New Roman" w:hAnsi="Times New Roman" w:cs="Times New Roman"/>
                <w:bCs/>
                <w:sz w:val="20"/>
                <w:szCs w:val="20"/>
                <w:lang w:eastAsia="ru-RU"/>
              </w:rPr>
            </w:pPr>
          </w:p>
        </w:tc>
        <w:tc>
          <w:tcPr>
            <w:tcW w:w="1272" w:type="pct"/>
            <w:vMerge/>
            <w:tcBorders>
              <w:top w:val="single" w:sz="4" w:space="0" w:color="auto"/>
              <w:left w:val="single" w:sz="4" w:space="0" w:color="auto"/>
              <w:bottom w:val="single" w:sz="4" w:space="0" w:color="auto"/>
              <w:right w:val="single" w:sz="4" w:space="0" w:color="auto"/>
            </w:tcBorders>
            <w:vAlign w:val="center"/>
            <w:hideMark/>
          </w:tcPr>
          <w:p w:rsidR="00E21A71" w:rsidRPr="00E21A71" w:rsidRDefault="00E21A71" w:rsidP="00E21A71">
            <w:pPr>
              <w:spacing w:after="0" w:line="240" w:lineRule="auto"/>
              <w:jc w:val="both"/>
              <w:rPr>
                <w:rFonts w:ascii="Times New Roman" w:hAnsi="Times New Roman" w:cs="Times New Roman"/>
                <w:bCs/>
                <w:sz w:val="20"/>
                <w:szCs w:val="20"/>
                <w:lang w:eastAsia="ru-RU"/>
              </w:rPr>
            </w:pPr>
          </w:p>
        </w:tc>
        <w:tc>
          <w:tcPr>
            <w:tcW w:w="1341" w:type="pct"/>
            <w:vMerge/>
            <w:tcBorders>
              <w:top w:val="single" w:sz="4" w:space="0" w:color="auto"/>
              <w:left w:val="single" w:sz="4" w:space="0" w:color="auto"/>
              <w:bottom w:val="single" w:sz="4" w:space="0" w:color="auto"/>
              <w:right w:val="single" w:sz="4" w:space="0" w:color="auto"/>
            </w:tcBorders>
            <w:vAlign w:val="center"/>
            <w:hideMark/>
          </w:tcPr>
          <w:p w:rsidR="00E21A71" w:rsidRPr="00E21A71" w:rsidRDefault="00E21A71" w:rsidP="00E21A71">
            <w:pPr>
              <w:spacing w:after="0" w:line="240" w:lineRule="auto"/>
              <w:jc w:val="both"/>
              <w:rPr>
                <w:rFonts w:ascii="Times New Roman" w:hAnsi="Times New Roman" w:cs="Times New Roman"/>
                <w:bCs/>
                <w:sz w:val="20"/>
                <w:szCs w:val="20"/>
                <w:lang w:eastAsia="ru-RU"/>
              </w:rPr>
            </w:pPr>
          </w:p>
        </w:tc>
      </w:tr>
      <w:tr w:rsidR="00E21A71" w:rsidRPr="00E21A71" w:rsidTr="00E21A71">
        <w:trPr>
          <w:trHeight w:val="266"/>
        </w:trPr>
        <w:tc>
          <w:tcPr>
            <w:tcW w:w="564" w:type="pct"/>
            <w:tcBorders>
              <w:top w:val="nil"/>
              <w:left w:val="single" w:sz="4" w:space="0" w:color="auto"/>
              <w:bottom w:val="single" w:sz="4" w:space="0" w:color="auto"/>
              <w:right w:val="single" w:sz="4" w:space="0" w:color="auto"/>
            </w:tcBorders>
            <w:vAlign w:val="center"/>
          </w:tcPr>
          <w:p w:rsidR="00E21A71" w:rsidRPr="00E21A71" w:rsidRDefault="00E21A71" w:rsidP="00E21A71">
            <w:pPr>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1</w:t>
            </w:r>
          </w:p>
        </w:tc>
        <w:tc>
          <w:tcPr>
            <w:tcW w:w="1823" w:type="pct"/>
            <w:tcBorders>
              <w:top w:val="nil"/>
              <w:left w:val="nil"/>
              <w:bottom w:val="single" w:sz="4" w:space="0" w:color="auto"/>
              <w:right w:val="single" w:sz="4" w:space="0" w:color="auto"/>
            </w:tcBorders>
            <w:vAlign w:val="center"/>
          </w:tcPr>
          <w:p w:rsidR="00E21A71" w:rsidRPr="00E21A71" w:rsidRDefault="00E21A71" w:rsidP="00E21A71">
            <w:pPr>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2</w:t>
            </w:r>
          </w:p>
        </w:tc>
        <w:tc>
          <w:tcPr>
            <w:tcW w:w="1272" w:type="pct"/>
            <w:tcBorders>
              <w:top w:val="nil"/>
              <w:left w:val="nil"/>
              <w:bottom w:val="single" w:sz="4" w:space="0" w:color="auto"/>
              <w:right w:val="single" w:sz="4" w:space="0" w:color="auto"/>
            </w:tcBorders>
            <w:vAlign w:val="center"/>
          </w:tcPr>
          <w:p w:rsidR="00E21A71" w:rsidRPr="00E21A71" w:rsidRDefault="00E21A71" w:rsidP="00E21A71">
            <w:pPr>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3</w:t>
            </w:r>
          </w:p>
        </w:tc>
        <w:tc>
          <w:tcPr>
            <w:tcW w:w="1341" w:type="pct"/>
            <w:tcBorders>
              <w:top w:val="nil"/>
              <w:left w:val="nil"/>
              <w:bottom w:val="single" w:sz="4" w:space="0" w:color="auto"/>
              <w:right w:val="single" w:sz="4" w:space="0" w:color="auto"/>
            </w:tcBorders>
            <w:vAlign w:val="center"/>
          </w:tcPr>
          <w:p w:rsidR="00E21A71" w:rsidRPr="00E21A71" w:rsidRDefault="00E21A71" w:rsidP="00E21A71">
            <w:pPr>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4</w:t>
            </w:r>
          </w:p>
        </w:tc>
      </w:tr>
      <w:tr w:rsidR="00E21A71" w:rsidRPr="00E21A71" w:rsidTr="00E21A71">
        <w:trPr>
          <w:trHeight w:val="138"/>
        </w:trPr>
        <w:tc>
          <w:tcPr>
            <w:tcW w:w="5000" w:type="pct"/>
            <w:gridSpan w:val="4"/>
            <w:tcBorders>
              <w:top w:val="nil"/>
              <w:left w:val="single" w:sz="4" w:space="0" w:color="auto"/>
              <w:bottom w:val="single" w:sz="4" w:space="0" w:color="auto"/>
              <w:right w:val="single" w:sz="4" w:space="0" w:color="auto"/>
            </w:tcBorders>
          </w:tcPr>
          <w:p w:rsidR="00E21A71" w:rsidRPr="00E21A71" w:rsidRDefault="00E21A71" w:rsidP="00E21A71">
            <w:pPr>
              <w:spacing w:after="0" w:line="240" w:lineRule="auto"/>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Цель 1: Качественное и эффективное исполнение муниципальных функций администрации сельского поселения Усть-Юган</w:t>
            </w:r>
          </w:p>
        </w:tc>
      </w:tr>
      <w:tr w:rsidR="00E21A71" w:rsidRPr="00E21A71" w:rsidTr="00E21A71">
        <w:trPr>
          <w:trHeight w:val="186"/>
        </w:trPr>
        <w:tc>
          <w:tcPr>
            <w:tcW w:w="5000" w:type="pct"/>
            <w:gridSpan w:val="4"/>
            <w:tcBorders>
              <w:top w:val="nil"/>
              <w:left w:val="single" w:sz="4" w:space="0" w:color="auto"/>
              <w:bottom w:val="single" w:sz="4" w:space="0" w:color="auto"/>
              <w:right w:val="single" w:sz="4" w:space="0" w:color="auto"/>
            </w:tcBorders>
          </w:tcPr>
          <w:p w:rsidR="00E21A71" w:rsidRPr="00E21A71" w:rsidRDefault="00E21A71" w:rsidP="00E21A71">
            <w:pPr>
              <w:shd w:val="clear" w:color="auto" w:fill="FFFFFF"/>
              <w:tabs>
                <w:tab w:val="left" w:pos="-70"/>
              </w:tabs>
              <w:spacing w:after="0" w:line="240" w:lineRule="auto"/>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Задача 1: Создание условий для обеспечения эффективной деятельности администрации сельского поселения Усть-Юган</w:t>
            </w:r>
          </w:p>
        </w:tc>
      </w:tr>
      <w:tr w:rsidR="00E21A71" w:rsidRPr="00E21A71" w:rsidTr="00E21A71">
        <w:trPr>
          <w:trHeight w:val="467"/>
        </w:trPr>
        <w:tc>
          <w:tcPr>
            <w:tcW w:w="564" w:type="pct"/>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1.1</w:t>
            </w:r>
          </w:p>
        </w:tc>
        <w:tc>
          <w:tcPr>
            <w:tcW w:w="1823" w:type="pct"/>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rPr>
                <w:rFonts w:ascii="Times New Roman" w:hAnsi="Times New Roman" w:cs="Times New Roman"/>
                <w:color w:val="000000"/>
                <w:sz w:val="20"/>
                <w:szCs w:val="20"/>
                <w:lang w:eastAsia="ru-RU"/>
              </w:rPr>
            </w:pPr>
            <w:r w:rsidRPr="00E21A71">
              <w:rPr>
                <w:rFonts w:ascii="Times New Roman" w:hAnsi="Times New Roman" w:cs="Times New Roman"/>
                <w:sz w:val="20"/>
                <w:szCs w:val="20"/>
                <w:lang w:eastAsia="ru-RU"/>
              </w:rPr>
              <w:t>Обеспечение деятельности для эффективного и качественного исполнения полномочий администрации сельского поселения Усть-Юган</w:t>
            </w:r>
          </w:p>
        </w:tc>
        <w:tc>
          <w:tcPr>
            <w:tcW w:w="1272" w:type="pct"/>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Обеспечение функций органов местного самоуправления, обеспечение деятельн</w:t>
            </w:r>
            <w:r w:rsidRPr="00E21A71">
              <w:rPr>
                <w:rFonts w:ascii="Times New Roman" w:hAnsi="Times New Roman" w:cs="Times New Roman"/>
                <w:sz w:val="20"/>
                <w:szCs w:val="20"/>
                <w:lang w:eastAsia="ru-RU"/>
              </w:rPr>
              <w:t>о</w:t>
            </w:r>
            <w:r w:rsidRPr="00E21A71">
              <w:rPr>
                <w:rFonts w:ascii="Times New Roman" w:hAnsi="Times New Roman" w:cs="Times New Roman"/>
                <w:sz w:val="20"/>
                <w:szCs w:val="20"/>
                <w:lang w:eastAsia="ru-RU"/>
              </w:rPr>
              <w:t>сти казенных учреждений</w:t>
            </w:r>
          </w:p>
        </w:tc>
        <w:tc>
          <w:tcPr>
            <w:tcW w:w="1341" w:type="pct"/>
            <w:tcBorders>
              <w:top w:val="nil"/>
              <w:left w:val="nil"/>
              <w:bottom w:val="single" w:sz="4" w:space="0" w:color="auto"/>
              <w:right w:val="single" w:sz="4" w:space="0" w:color="auto"/>
            </w:tcBorders>
            <w:vAlign w:val="center"/>
          </w:tcPr>
          <w:p w:rsidR="00E21A71" w:rsidRPr="00E21A71" w:rsidRDefault="00E21A71" w:rsidP="00E21A71">
            <w:pPr>
              <w:spacing w:after="0" w:line="240" w:lineRule="auto"/>
              <w:jc w:val="both"/>
              <w:rPr>
                <w:rFonts w:ascii="Times New Roman" w:hAnsi="Times New Roman" w:cs="Times New Roman"/>
                <w:sz w:val="20"/>
                <w:szCs w:val="20"/>
                <w:lang w:eastAsia="ru-RU"/>
              </w:rPr>
            </w:pPr>
          </w:p>
        </w:tc>
      </w:tr>
      <w:tr w:rsidR="00E21A71" w:rsidRPr="00E21A71" w:rsidTr="00E21A71">
        <w:trPr>
          <w:trHeight w:val="285"/>
        </w:trPr>
        <w:tc>
          <w:tcPr>
            <w:tcW w:w="564" w:type="pct"/>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1.2</w:t>
            </w:r>
          </w:p>
        </w:tc>
        <w:tc>
          <w:tcPr>
            <w:tcW w:w="1823" w:type="pct"/>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Дополнительное пенсионное обеспечение за выслугу лет</w:t>
            </w:r>
          </w:p>
        </w:tc>
        <w:tc>
          <w:tcPr>
            <w:tcW w:w="1272" w:type="pct"/>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 xml:space="preserve">Выплата муниципальной пенсии </w:t>
            </w:r>
          </w:p>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lastRenderedPageBreak/>
              <w:t>за выслугу лет</w:t>
            </w:r>
          </w:p>
        </w:tc>
        <w:tc>
          <w:tcPr>
            <w:tcW w:w="1341" w:type="pct"/>
            <w:tcBorders>
              <w:top w:val="nil"/>
              <w:left w:val="nil"/>
              <w:bottom w:val="single" w:sz="4" w:space="0" w:color="auto"/>
              <w:right w:val="single" w:sz="4" w:space="0" w:color="auto"/>
            </w:tcBorders>
            <w:vAlign w:val="center"/>
          </w:tcPr>
          <w:p w:rsidR="00E21A71" w:rsidRPr="00E21A71" w:rsidRDefault="00E21A71" w:rsidP="00E21A71">
            <w:pPr>
              <w:spacing w:after="0" w:line="240" w:lineRule="auto"/>
              <w:jc w:val="both"/>
              <w:rPr>
                <w:rFonts w:ascii="Times New Roman" w:hAnsi="Times New Roman" w:cs="Times New Roman"/>
                <w:sz w:val="20"/>
                <w:szCs w:val="20"/>
                <w:lang w:eastAsia="ru-RU"/>
              </w:rPr>
            </w:pPr>
          </w:p>
        </w:tc>
      </w:tr>
      <w:tr w:rsidR="00E21A71" w:rsidRPr="00E21A71" w:rsidTr="00E21A71">
        <w:trPr>
          <w:trHeight w:val="285"/>
        </w:trPr>
        <w:tc>
          <w:tcPr>
            <w:tcW w:w="564" w:type="pct"/>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lastRenderedPageBreak/>
              <w:t>1.3</w:t>
            </w:r>
          </w:p>
        </w:tc>
        <w:tc>
          <w:tcPr>
            <w:tcW w:w="1823" w:type="pct"/>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Межбюджетные трансферты бюджетам муниципальных рай</w:t>
            </w:r>
            <w:r w:rsidRPr="00E21A71">
              <w:rPr>
                <w:rFonts w:ascii="Times New Roman" w:hAnsi="Times New Roman" w:cs="Times New Roman"/>
                <w:sz w:val="20"/>
                <w:szCs w:val="20"/>
                <w:lang w:eastAsia="ru-RU"/>
              </w:rPr>
              <w:t>о</w:t>
            </w:r>
            <w:r w:rsidRPr="00E21A71">
              <w:rPr>
                <w:rFonts w:ascii="Times New Roman" w:hAnsi="Times New Roman" w:cs="Times New Roman"/>
                <w:sz w:val="20"/>
                <w:szCs w:val="20"/>
                <w:lang w:eastAsia="ru-RU"/>
              </w:rPr>
              <w:t xml:space="preserve">нов </w:t>
            </w:r>
            <w:proofErr w:type="gramStart"/>
            <w:r w:rsidRPr="00E21A71">
              <w:rPr>
                <w:rFonts w:ascii="Times New Roman" w:hAnsi="Times New Roman" w:cs="Times New Roman"/>
                <w:sz w:val="20"/>
                <w:szCs w:val="20"/>
                <w:lang w:eastAsia="ru-RU"/>
              </w:rPr>
              <w:t>из бюджетов поселений на осуществление части полном</w:t>
            </w:r>
            <w:r w:rsidRPr="00E21A71">
              <w:rPr>
                <w:rFonts w:ascii="Times New Roman" w:hAnsi="Times New Roman" w:cs="Times New Roman"/>
                <w:sz w:val="20"/>
                <w:szCs w:val="20"/>
                <w:lang w:eastAsia="ru-RU"/>
              </w:rPr>
              <w:t>о</w:t>
            </w:r>
            <w:r w:rsidRPr="00E21A71">
              <w:rPr>
                <w:rFonts w:ascii="Times New Roman" w:hAnsi="Times New Roman" w:cs="Times New Roman"/>
                <w:sz w:val="20"/>
                <w:szCs w:val="20"/>
                <w:lang w:eastAsia="ru-RU"/>
              </w:rPr>
              <w:t>чий по решению вопросов местного значения в соответствии с заключенными соглашениями</w:t>
            </w:r>
            <w:proofErr w:type="gramEnd"/>
          </w:p>
        </w:tc>
        <w:tc>
          <w:tcPr>
            <w:tcW w:w="1272" w:type="pct"/>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 Расходы на осуществление части полн</w:t>
            </w:r>
            <w:r w:rsidRPr="00E21A71">
              <w:rPr>
                <w:rFonts w:ascii="Times New Roman" w:hAnsi="Times New Roman" w:cs="Times New Roman"/>
                <w:sz w:val="20"/>
                <w:szCs w:val="20"/>
                <w:lang w:eastAsia="ru-RU"/>
              </w:rPr>
              <w:t>о</w:t>
            </w:r>
            <w:r w:rsidRPr="00E21A71">
              <w:rPr>
                <w:rFonts w:ascii="Times New Roman" w:hAnsi="Times New Roman" w:cs="Times New Roman"/>
                <w:sz w:val="20"/>
                <w:szCs w:val="20"/>
                <w:lang w:eastAsia="ru-RU"/>
              </w:rPr>
              <w:t>мочий по решению вопросов местного значения, переданных Администрации Нефтеюганского района</w:t>
            </w:r>
          </w:p>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 Расходы на осуществление полномочий контрольно-счетного органа по внешнему муниципальному финансовому контролю, переданных Контрольно-счетной палате Нефтеюганского района</w:t>
            </w:r>
          </w:p>
        </w:tc>
        <w:tc>
          <w:tcPr>
            <w:tcW w:w="1341" w:type="pct"/>
            <w:tcBorders>
              <w:top w:val="nil"/>
              <w:left w:val="nil"/>
              <w:bottom w:val="single" w:sz="4" w:space="0" w:color="auto"/>
              <w:right w:val="single" w:sz="4" w:space="0" w:color="auto"/>
            </w:tcBorders>
            <w:vAlign w:val="center"/>
          </w:tcPr>
          <w:p w:rsidR="00E21A71" w:rsidRPr="00E21A71" w:rsidRDefault="00E21A71" w:rsidP="00E21A71">
            <w:pPr>
              <w:spacing w:after="0" w:line="240" w:lineRule="auto"/>
              <w:jc w:val="both"/>
              <w:rPr>
                <w:rFonts w:ascii="Times New Roman" w:hAnsi="Times New Roman" w:cs="Times New Roman"/>
                <w:sz w:val="20"/>
                <w:szCs w:val="20"/>
                <w:lang w:eastAsia="ru-RU"/>
              </w:rPr>
            </w:pPr>
          </w:p>
        </w:tc>
      </w:tr>
      <w:tr w:rsidR="00E21A71" w:rsidRPr="00E21A71" w:rsidTr="00E21A71">
        <w:trPr>
          <w:trHeight w:val="248"/>
        </w:trPr>
        <w:tc>
          <w:tcPr>
            <w:tcW w:w="5000" w:type="pct"/>
            <w:gridSpan w:val="4"/>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ind w:left="28"/>
              <w:jc w:val="both"/>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Цель 2: Повышение эффективности муниципальной службы в муниципальном образовании сельское поселение Усть-Юган</w:t>
            </w:r>
          </w:p>
        </w:tc>
      </w:tr>
      <w:tr w:rsidR="00E21A71" w:rsidRPr="00E21A71" w:rsidTr="00E21A71">
        <w:trPr>
          <w:trHeight w:val="138"/>
        </w:trPr>
        <w:tc>
          <w:tcPr>
            <w:tcW w:w="5000" w:type="pct"/>
            <w:gridSpan w:val="4"/>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both"/>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Задача 2: Повышение профессиональной компетенции муниципальных служащих и лиц, включенных в кадровый резерв муниципального образования.</w:t>
            </w:r>
          </w:p>
        </w:tc>
      </w:tr>
      <w:tr w:rsidR="00E21A71" w:rsidRPr="00E21A71" w:rsidTr="00E21A71">
        <w:trPr>
          <w:trHeight w:val="375"/>
        </w:trPr>
        <w:tc>
          <w:tcPr>
            <w:tcW w:w="564" w:type="pct"/>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2.1</w:t>
            </w:r>
          </w:p>
        </w:tc>
        <w:tc>
          <w:tcPr>
            <w:tcW w:w="1823" w:type="pct"/>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Повышение квалификации, формирование резервов управле</w:t>
            </w:r>
            <w:r w:rsidRPr="00E21A71">
              <w:rPr>
                <w:rFonts w:ascii="Times New Roman" w:hAnsi="Times New Roman" w:cs="Times New Roman"/>
                <w:sz w:val="20"/>
                <w:szCs w:val="20"/>
                <w:lang w:eastAsia="ru-RU"/>
              </w:rPr>
              <w:t>н</w:t>
            </w:r>
            <w:r w:rsidRPr="00E21A71">
              <w:rPr>
                <w:rFonts w:ascii="Times New Roman" w:hAnsi="Times New Roman" w:cs="Times New Roman"/>
                <w:sz w:val="20"/>
                <w:szCs w:val="20"/>
                <w:lang w:eastAsia="ru-RU"/>
              </w:rPr>
              <w:t xml:space="preserve">ческих кадров муниципального образования </w:t>
            </w:r>
          </w:p>
        </w:tc>
        <w:tc>
          <w:tcPr>
            <w:tcW w:w="1272" w:type="pct"/>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Курсы повышения квалификации</w:t>
            </w:r>
          </w:p>
        </w:tc>
        <w:tc>
          <w:tcPr>
            <w:tcW w:w="1341" w:type="pct"/>
            <w:tcBorders>
              <w:top w:val="single" w:sz="4" w:space="0" w:color="auto"/>
              <w:left w:val="nil"/>
              <w:bottom w:val="single" w:sz="4" w:space="0" w:color="auto"/>
              <w:right w:val="single" w:sz="4" w:space="0" w:color="auto"/>
            </w:tcBorders>
            <w:vAlign w:val="center"/>
          </w:tcPr>
          <w:p w:rsidR="00E21A71" w:rsidRPr="00E21A71" w:rsidRDefault="00E21A71" w:rsidP="00E21A71">
            <w:pPr>
              <w:spacing w:after="0" w:line="240" w:lineRule="auto"/>
              <w:jc w:val="both"/>
              <w:rPr>
                <w:rFonts w:ascii="Times New Roman" w:hAnsi="Times New Roman" w:cs="Times New Roman"/>
                <w:sz w:val="20"/>
                <w:szCs w:val="20"/>
                <w:lang w:eastAsia="ru-RU"/>
              </w:rPr>
            </w:pPr>
          </w:p>
        </w:tc>
      </w:tr>
      <w:tr w:rsidR="00E21A71" w:rsidRPr="00E21A71" w:rsidTr="00E21A71">
        <w:trPr>
          <w:trHeight w:val="265"/>
        </w:trPr>
        <w:tc>
          <w:tcPr>
            <w:tcW w:w="5000" w:type="pct"/>
            <w:gridSpan w:val="4"/>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both"/>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Цель 3: Повышение уровня удовлетворенности населения качеством предоставления государственных и муниципальных</w:t>
            </w:r>
            <w:r w:rsidRPr="00E21A71">
              <w:rPr>
                <w:rFonts w:ascii="Times New Roman" w:hAnsi="Times New Roman" w:cs="Times New Roman"/>
                <w:b/>
                <w:color w:val="FF0000"/>
                <w:sz w:val="20"/>
                <w:szCs w:val="20"/>
                <w:lang w:eastAsia="ru-RU"/>
              </w:rPr>
              <w:t xml:space="preserve"> </w:t>
            </w:r>
            <w:r w:rsidRPr="00E21A71">
              <w:rPr>
                <w:rFonts w:ascii="Times New Roman" w:hAnsi="Times New Roman" w:cs="Times New Roman"/>
                <w:b/>
                <w:sz w:val="20"/>
                <w:szCs w:val="20"/>
                <w:lang w:eastAsia="ru-RU"/>
              </w:rPr>
              <w:t>услуг</w:t>
            </w:r>
          </w:p>
        </w:tc>
      </w:tr>
      <w:tr w:rsidR="00E21A71" w:rsidRPr="00E21A71" w:rsidTr="00E21A71">
        <w:trPr>
          <w:trHeight w:val="375"/>
        </w:trPr>
        <w:tc>
          <w:tcPr>
            <w:tcW w:w="5000" w:type="pct"/>
            <w:gridSpan w:val="4"/>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both"/>
              <w:rPr>
                <w:rFonts w:ascii="Times New Roman" w:hAnsi="Times New Roman" w:cs="Times New Roman"/>
                <w:b/>
                <w:sz w:val="20"/>
                <w:szCs w:val="20"/>
                <w:lang w:eastAsia="ru-RU"/>
              </w:rPr>
            </w:pPr>
            <w:r w:rsidRPr="00E21A71">
              <w:rPr>
                <w:rFonts w:ascii="Times New Roman" w:hAnsi="Times New Roman" w:cs="Times New Roman"/>
                <w:b/>
                <w:sz w:val="20"/>
                <w:szCs w:val="20"/>
                <w:lang w:eastAsia="ru-RU"/>
              </w:rPr>
              <w:t>Задача 3: Повышение качества и доступности предоставления населению и организациям государственных услуг по государственной регистрации актов гражданск</w:t>
            </w:r>
            <w:r w:rsidRPr="00E21A71">
              <w:rPr>
                <w:rFonts w:ascii="Times New Roman" w:hAnsi="Times New Roman" w:cs="Times New Roman"/>
                <w:b/>
                <w:sz w:val="20"/>
                <w:szCs w:val="20"/>
                <w:lang w:eastAsia="ru-RU"/>
              </w:rPr>
              <w:t>о</w:t>
            </w:r>
            <w:r w:rsidRPr="00E21A71">
              <w:rPr>
                <w:rFonts w:ascii="Times New Roman" w:hAnsi="Times New Roman" w:cs="Times New Roman"/>
                <w:b/>
                <w:sz w:val="20"/>
                <w:szCs w:val="20"/>
                <w:lang w:eastAsia="ru-RU"/>
              </w:rPr>
              <w:t>го состояния</w:t>
            </w:r>
          </w:p>
        </w:tc>
      </w:tr>
      <w:tr w:rsidR="00E21A71" w:rsidRPr="00E21A71" w:rsidTr="00E21A71">
        <w:trPr>
          <w:trHeight w:val="325"/>
        </w:trPr>
        <w:tc>
          <w:tcPr>
            <w:tcW w:w="564" w:type="pct"/>
            <w:tcBorders>
              <w:top w:val="single" w:sz="4" w:space="0" w:color="auto"/>
              <w:left w:val="single" w:sz="4" w:space="0" w:color="auto"/>
              <w:bottom w:val="single" w:sz="4" w:space="0" w:color="auto"/>
              <w:right w:val="single" w:sz="4" w:space="0" w:color="auto"/>
            </w:tcBorders>
          </w:tcPr>
          <w:p w:rsidR="00E21A71" w:rsidRPr="00E21A71" w:rsidRDefault="00E21A71" w:rsidP="00E21A71">
            <w:pPr>
              <w:spacing w:after="0" w:line="240" w:lineRule="auto"/>
              <w:jc w:val="center"/>
              <w:rPr>
                <w:rFonts w:ascii="Times New Roman" w:hAnsi="Times New Roman" w:cs="Times New Roman"/>
                <w:sz w:val="20"/>
                <w:szCs w:val="20"/>
                <w:lang w:eastAsia="ru-RU"/>
              </w:rPr>
            </w:pPr>
            <w:r w:rsidRPr="00E21A71">
              <w:rPr>
                <w:rFonts w:ascii="Times New Roman" w:hAnsi="Times New Roman" w:cs="Times New Roman"/>
                <w:sz w:val="20"/>
                <w:szCs w:val="20"/>
                <w:lang w:eastAsia="ru-RU"/>
              </w:rPr>
              <w:t>3.1</w:t>
            </w:r>
          </w:p>
        </w:tc>
        <w:tc>
          <w:tcPr>
            <w:tcW w:w="1823" w:type="pct"/>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Осуществление полномочий в сфере государственной рег</w:t>
            </w:r>
            <w:r w:rsidRPr="00E21A71">
              <w:rPr>
                <w:rFonts w:ascii="Times New Roman" w:hAnsi="Times New Roman" w:cs="Times New Roman"/>
                <w:sz w:val="20"/>
                <w:szCs w:val="20"/>
                <w:lang w:eastAsia="ru-RU"/>
              </w:rPr>
              <w:t>и</w:t>
            </w:r>
            <w:r w:rsidRPr="00E21A71">
              <w:rPr>
                <w:rFonts w:ascii="Times New Roman" w:hAnsi="Times New Roman" w:cs="Times New Roman"/>
                <w:sz w:val="20"/>
                <w:szCs w:val="20"/>
                <w:lang w:eastAsia="ru-RU"/>
              </w:rPr>
              <w:t>страции актов гражданского состояния</w:t>
            </w:r>
          </w:p>
        </w:tc>
        <w:tc>
          <w:tcPr>
            <w:tcW w:w="1272" w:type="pct"/>
            <w:tcBorders>
              <w:top w:val="single" w:sz="4" w:space="0" w:color="auto"/>
              <w:left w:val="nil"/>
              <w:bottom w:val="single" w:sz="4" w:space="0" w:color="auto"/>
              <w:right w:val="single" w:sz="4" w:space="0" w:color="auto"/>
            </w:tcBorders>
          </w:tcPr>
          <w:p w:rsidR="00E21A71" w:rsidRPr="00E21A71" w:rsidRDefault="00E21A71" w:rsidP="00E21A71">
            <w:pPr>
              <w:spacing w:after="0" w:line="240" w:lineRule="auto"/>
              <w:rPr>
                <w:rFonts w:ascii="Times New Roman" w:hAnsi="Times New Roman" w:cs="Times New Roman"/>
                <w:sz w:val="20"/>
                <w:szCs w:val="20"/>
                <w:lang w:eastAsia="ru-RU"/>
              </w:rPr>
            </w:pPr>
            <w:r w:rsidRPr="00E21A71">
              <w:rPr>
                <w:rFonts w:ascii="Times New Roman" w:hAnsi="Times New Roman" w:cs="Times New Roman"/>
                <w:sz w:val="20"/>
                <w:szCs w:val="20"/>
                <w:lang w:eastAsia="ru-RU"/>
              </w:rPr>
              <w:t>Исполнение отдельных государственных полномочий по заключению актов гра</w:t>
            </w:r>
            <w:r w:rsidRPr="00E21A71">
              <w:rPr>
                <w:rFonts w:ascii="Times New Roman" w:hAnsi="Times New Roman" w:cs="Times New Roman"/>
                <w:sz w:val="20"/>
                <w:szCs w:val="20"/>
                <w:lang w:eastAsia="ru-RU"/>
              </w:rPr>
              <w:t>ж</w:t>
            </w:r>
            <w:r w:rsidRPr="00E21A71">
              <w:rPr>
                <w:rFonts w:ascii="Times New Roman" w:hAnsi="Times New Roman" w:cs="Times New Roman"/>
                <w:sz w:val="20"/>
                <w:szCs w:val="20"/>
                <w:lang w:eastAsia="ru-RU"/>
              </w:rPr>
              <w:t>данского состояния</w:t>
            </w:r>
          </w:p>
        </w:tc>
        <w:tc>
          <w:tcPr>
            <w:tcW w:w="1341" w:type="pct"/>
            <w:tcBorders>
              <w:top w:val="single" w:sz="4" w:space="0" w:color="auto"/>
              <w:left w:val="nil"/>
              <w:bottom w:val="single" w:sz="4" w:space="0" w:color="auto"/>
              <w:right w:val="single" w:sz="4" w:space="0" w:color="auto"/>
            </w:tcBorders>
            <w:vAlign w:val="center"/>
          </w:tcPr>
          <w:p w:rsidR="00E21A71" w:rsidRPr="00E21A71" w:rsidRDefault="00E21A71" w:rsidP="00E21A71">
            <w:pPr>
              <w:spacing w:after="0" w:line="240" w:lineRule="auto"/>
              <w:jc w:val="both"/>
              <w:rPr>
                <w:rFonts w:ascii="Times New Roman" w:hAnsi="Times New Roman" w:cs="Times New Roman"/>
                <w:sz w:val="20"/>
                <w:szCs w:val="20"/>
                <w:lang w:eastAsia="ru-RU"/>
              </w:rPr>
            </w:pPr>
          </w:p>
        </w:tc>
      </w:tr>
    </w:tbl>
    <w:p w:rsidR="00E21A71" w:rsidRPr="00E21A71" w:rsidRDefault="00E21A71" w:rsidP="00E21A71">
      <w:pPr>
        <w:spacing w:after="0"/>
        <w:ind w:firstLine="709"/>
        <w:jc w:val="center"/>
        <w:rPr>
          <w:rFonts w:ascii="Calibri" w:hAnsi="Calibri" w:cs="Calibri"/>
          <w:sz w:val="20"/>
          <w:szCs w:val="20"/>
          <w:lang w:eastAsia="ru-RU"/>
        </w:rPr>
      </w:pPr>
    </w:p>
    <w:p w:rsidR="00617F49" w:rsidRDefault="00617F49" w:rsidP="00E21A71">
      <w:pPr>
        <w:framePr w:h="11312" w:hRule="exact" w:wrap="auto" w:hAnchor="text" w:y="-864"/>
        <w:tabs>
          <w:tab w:val="left" w:pos="6237"/>
        </w:tabs>
        <w:spacing w:after="0" w:line="240" w:lineRule="auto"/>
        <w:ind w:right="18"/>
        <w:rPr>
          <w:rFonts w:ascii="Times New Roman" w:hAnsi="Times New Roman" w:cs="Times New Roman"/>
          <w:sz w:val="20"/>
          <w:szCs w:val="20"/>
          <w:lang w:eastAsia="ru-RU"/>
        </w:rPr>
        <w:sectPr w:rsidR="00617F49" w:rsidSect="00617F49">
          <w:pgSz w:w="16838" w:h="11906" w:orient="landscape" w:code="9"/>
          <w:pgMar w:top="1701" w:right="1134" w:bottom="567" w:left="1134" w:header="709" w:footer="709" w:gutter="0"/>
          <w:cols w:space="720"/>
          <w:titlePg/>
          <w:docGrid w:linePitch="354"/>
        </w:sectPr>
      </w:pPr>
    </w:p>
    <w:p w:rsidR="00617F49" w:rsidRPr="008E4D60" w:rsidRDefault="00617F49" w:rsidP="00617F49">
      <w:pPr>
        <w:spacing w:after="0" w:line="240" w:lineRule="auto"/>
        <w:ind w:right="18"/>
        <w:jc w:val="center"/>
        <w:rPr>
          <w:rFonts w:ascii="Times New Roman" w:hAnsi="Times New Roman" w:cs="Times New Roman"/>
          <w:b/>
          <w:sz w:val="22"/>
          <w:szCs w:val="20"/>
          <w:lang w:eastAsia="ru-RU"/>
        </w:rPr>
      </w:pPr>
      <w:r w:rsidRPr="008E4D60">
        <w:rPr>
          <w:rFonts w:ascii="Times New Roman" w:hAnsi="Times New Roman" w:cs="Times New Roman"/>
          <w:b/>
          <w:sz w:val="22"/>
          <w:szCs w:val="20"/>
          <w:lang w:eastAsia="ru-RU"/>
        </w:rPr>
        <w:lastRenderedPageBreak/>
        <w:t xml:space="preserve">АДМИНИСТРАЦИЯ СЕЛЬСКОГО ПОСЕЛЕНИЯ </w:t>
      </w:r>
    </w:p>
    <w:p w:rsidR="00617F49" w:rsidRPr="008E4D60" w:rsidRDefault="00617F49" w:rsidP="00617F49">
      <w:pPr>
        <w:spacing w:after="0" w:line="240" w:lineRule="auto"/>
        <w:ind w:right="18"/>
        <w:jc w:val="center"/>
        <w:rPr>
          <w:rFonts w:ascii="Times New Roman" w:hAnsi="Times New Roman" w:cs="Times New Roman"/>
          <w:sz w:val="22"/>
          <w:szCs w:val="20"/>
          <w:lang w:eastAsia="ru-RU"/>
        </w:rPr>
      </w:pPr>
      <w:r w:rsidRPr="008E4D60">
        <w:rPr>
          <w:rFonts w:ascii="Times New Roman" w:hAnsi="Times New Roman" w:cs="Times New Roman"/>
          <w:b/>
          <w:sz w:val="22"/>
          <w:szCs w:val="20"/>
          <w:lang w:eastAsia="ru-RU"/>
        </w:rPr>
        <w:t>УСТЬ-ЮГАН</w:t>
      </w:r>
    </w:p>
    <w:p w:rsidR="00617F49" w:rsidRPr="008E4D60" w:rsidRDefault="00617F49" w:rsidP="00617F49">
      <w:pPr>
        <w:spacing w:after="0" w:line="240" w:lineRule="auto"/>
        <w:ind w:right="18"/>
        <w:jc w:val="center"/>
        <w:rPr>
          <w:rFonts w:ascii="Times New Roman" w:hAnsi="Times New Roman" w:cs="Times New Roman"/>
          <w:sz w:val="22"/>
          <w:szCs w:val="20"/>
          <w:lang w:eastAsia="ru-RU"/>
        </w:rPr>
      </w:pPr>
    </w:p>
    <w:p w:rsidR="00617F49" w:rsidRPr="008E4D60" w:rsidRDefault="00617F49" w:rsidP="00617F49">
      <w:pPr>
        <w:spacing w:after="0" w:line="240" w:lineRule="auto"/>
        <w:ind w:right="18"/>
        <w:jc w:val="center"/>
        <w:rPr>
          <w:rFonts w:ascii="Times New Roman" w:hAnsi="Times New Roman" w:cs="Times New Roman"/>
          <w:b/>
          <w:sz w:val="22"/>
          <w:szCs w:val="20"/>
          <w:lang w:eastAsia="ru-RU"/>
        </w:rPr>
      </w:pPr>
      <w:r w:rsidRPr="008E4D60">
        <w:rPr>
          <w:rFonts w:ascii="Times New Roman" w:hAnsi="Times New Roman" w:cs="Times New Roman"/>
          <w:b/>
          <w:sz w:val="22"/>
          <w:szCs w:val="20"/>
          <w:lang w:eastAsia="ru-RU"/>
        </w:rPr>
        <w:t>ПОСТАНОВЛЕНИЕ</w:t>
      </w:r>
    </w:p>
    <w:p w:rsidR="008E4D60" w:rsidRPr="00617F49" w:rsidRDefault="00617F49" w:rsidP="00617F49">
      <w:pPr>
        <w:spacing w:after="0" w:line="240" w:lineRule="auto"/>
        <w:ind w:right="18"/>
        <w:rPr>
          <w:rFonts w:ascii="Times New Roman" w:hAnsi="Times New Roman" w:cs="Times New Roman"/>
          <w:sz w:val="20"/>
          <w:szCs w:val="20"/>
          <w:lang w:eastAsia="ru-RU"/>
        </w:rPr>
      </w:pPr>
      <w:r w:rsidRPr="00617F49">
        <w:rPr>
          <w:rFonts w:ascii="Times New Roman" w:hAnsi="Times New Roman" w:cs="Times New Roman"/>
          <w:sz w:val="20"/>
          <w:szCs w:val="20"/>
          <w:lang w:eastAsia="ru-RU"/>
        </w:rPr>
        <w:t xml:space="preserve">                  </w:t>
      </w: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8E4D60" w:rsidRPr="008E4D60" w:rsidTr="00606BA7">
        <w:tc>
          <w:tcPr>
            <w:tcW w:w="1947" w:type="dxa"/>
            <w:tcBorders>
              <w:top w:val="nil"/>
              <w:left w:val="nil"/>
              <w:bottom w:val="single" w:sz="4" w:space="0" w:color="000000"/>
              <w:right w:val="nil"/>
            </w:tcBorders>
          </w:tcPr>
          <w:p w:rsidR="008E4D60" w:rsidRPr="008E4D60" w:rsidRDefault="008E4D60" w:rsidP="008E4D60">
            <w:pPr>
              <w:spacing w:after="0" w:line="240" w:lineRule="auto"/>
              <w:jc w:val="center"/>
              <w:rPr>
                <w:rFonts w:ascii="Times New Roman" w:eastAsia="Calibri" w:hAnsi="Times New Roman" w:cs="Times New Roman"/>
                <w:sz w:val="20"/>
                <w:szCs w:val="20"/>
              </w:rPr>
            </w:pPr>
            <w:r w:rsidRPr="008E4D60">
              <w:rPr>
                <w:rFonts w:ascii="Times New Roman" w:eastAsia="Calibri" w:hAnsi="Times New Roman" w:cs="Times New Roman"/>
                <w:sz w:val="20"/>
                <w:szCs w:val="20"/>
              </w:rPr>
              <w:t>25.04.2022</w:t>
            </w:r>
          </w:p>
        </w:tc>
        <w:tc>
          <w:tcPr>
            <w:tcW w:w="2964" w:type="dxa"/>
            <w:tcBorders>
              <w:top w:val="nil"/>
              <w:left w:val="nil"/>
              <w:bottom w:val="nil"/>
              <w:right w:val="nil"/>
            </w:tcBorders>
          </w:tcPr>
          <w:p w:rsidR="008E4D60" w:rsidRPr="008E4D60" w:rsidRDefault="008E4D60" w:rsidP="008E4D60">
            <w:pPr>
              <w:spacing w:after="0" w:line="240" w:lineRule="auto"/>
              <w:jc w:val="center"/>
              <w:rPr>
                <w:rFonts w:eastAsia="Calibri"/>
                <w:sz w:val="20"/>
                <w:szCs w:val="20"/>
              </w:rPr>
            </w:pPr>
          </w:p>
        </w:tc>
        <w:tc>
          <w:tcPr>
            <w:tcW w:w="2958" w:type="dxa"/>
            <w:tcBorders>
              <w:top w:val="nil"/>
              <w:left w:val="nil"/>
              <w:bottom w:val="nil"/>
              <w:right w:val="nil"/>
            </w:tcBorders>
          </w:tcPr>
          <w:p w:rsidR="008E4D60" w:rsidRPr="008E4D60" w:rsidRDefault="008E4D60" w:rsidP="008E4D60">
            <w:pPr>
              <w:spacing w:after="0" w:line="240" w:lineRule="auto"/>
              <w:jc w:val="center"/>
              <w:rPr>
                <w:rFonts w:eastAsia="Calibri"/>
                <w:sz w:val="20"/>
                <w:szCs w:val="20"/>
              </w:rPr>
            </w:pPr>
          </w:p>
        </w:tc>
        <w:tc>
          <w:tcPr>
            <w:tcW w:w="495" w:type="dxa"/>
            <w:tcBorders>
              <w:top w:val="nil"/>
              <w:left w:val="nil"/>
              <w:bottom w:val="nil"/>
              <w:right w:val="nil"/>
            </w:tcBorders>
          </w:tcPr>
          <w:p w:rsidR="008E4D60" w:rsidRPr="008E4D60" w:rsidRDefault="008E4D60" w:rsidP="008E4D60">
            <w:pPr>
              <w:spacing w:after="0" w:line="240" w:lineRule="auto"/>
              <w:jc w:val="center"/>
              <w:rPr>
                <w:rFonts w:ascii="Times New Roman" w:eastAsia="Calibri" w:hAnsi="Times New Roman" w:cs="Times New Roman"/>
                <w:sz w:val="20"/>
                <w:szCs w:val="20"/>
              </w:rPr>
            </w:pPr>
            <w:r w:rsidRPr="008E4D60">
              <w:rPr>
                <w:rFonts w:ascii="Times New Roman" w:eastAsia="Calibri" w:hAnsi="Times New Roman" w:cs="Times New Roman"/>
                <w:sz w:val="20"/>
                <w:szCs w:val="20"/>
              </w:rPr>
              <w:t>№</w:t>
            </w:r>
          </w:p>
        </w:tc>
        <w:tc>
          <w:tcPr>
            <w:tcW w:w="1631" w:type="dxa"/>
            <w:tcBorders>
              <w:top w:val="nil"/>
              <w:left w:val="nil"/>
              <w:bottom w:val="single" w:sz="4" w:space="0" w:color="000000"/>
              <w:right w:val="nil"/>
            </w:tcBorders>
          </w:tcPr>
          <w:p w:rsidR="008E4D60" w:rsidRPr="008E4D60" w:rsidRDefault="008E4D60" w:rsidP="008E4D60">
            <w:pPr>
              <w:spacing w:after="0" w:line="240" w:lineRule="auto"/>
              <w:jc w:val="center"/>
              <w:rPr>
                <w:rFonts w:ascii="Times New Roman" w:eastAsia="Calibri" w:hAnsi="Times New Roman" w:cs="Times New Roman"/>
                <w:sz w:val="20"/>
                <w:szCs w:val="20"/>
              </w:rPr>
            </w:pPr>
            <w:r w:rsidRPr="008E4D60">
              <w:rPr>
                <w:rFonts w:ascii="Times New Roman" w:eastAsia="Calibri" w:hAnsi="Times New Roman" w:cs="Times New Roman"/>
                <w:sz w:val="20"/>
                <w:szCs w:val="20"/>
              </w:rPr>
              <w:t>59-па-нпа</w:t>
            </w:r>
          </w:p>
        </w:tc>
      </w:tr>
    </w:tbl>
    <w:p w:rsidR="008E4D60" w:rsidRPr="008E4D60" w:rsidRDefault="008E4D60" w:rsidP="008E4D60">
      <w:pPr>
        <w:spacing w:after="0" w:line="240" w:lineRule="auto"/>
        <w:jc w:val="center"/>
        <w:rPr>
          <w:rFonts w:ascii="Times New Roman" w:eastAsia="Calibri" w:hAnsi="Times New Roman" w:cs="Times New Roman"/>
          <w:sz w:val="16"/>
          <w:szCs w:val="20"/>
        </w:rPr>
      </w:pPr>
      <w:r w:rsidRPr="008E4D60">
        <w:rPr>
          <w:rFonts w:ascii="Times New Roman" w:eastAsia="Calibri" w:hAnsi="Times New Roman" w:cs="Times New Roman"/>
          <w:sz w:val="16"/>
          <w:szCs w:val="20"/>
        </w:rPr>
        <w:t>п. Усть-Юган</w:t>
      </w:r>
    </w:p>
    <w:p w:rsidR="008E4D60" w:rsidRPr="008E4D60" w:rsidRDefault="008E4D60" w:rsidP="008E4D60">
      <w:pPr>
        <w:spacing w:after="0" w:line="240" w:lineRule="auto"/>
        <w:jc w:val="center"/>
        <w:rPr>
          <w:rFonts w:ascii="Times New Roman" w:eastAsia="Calibri" w:hAnsi="Times New Roman" w:cs="Times New Roman"/>
          <w:sz w:val="20"/>
          <w:szCs w:val="20"/>
        </w:rPr>
      </w:pPr>
    </w:p>
    <w:p w:rsidR="008E4D60" w:rsidRPr="008E4D60" w:rsidRDefault="008E4D60" w:rsidP="008E4D60">
      <w:pPr>
        <w:spacing w:after="0" w:line="240" w:lineRule="auto"/>
        <w:jc w:val="center"/>
        <w:rPr>
          <w:rFonts w:ascii="Times New Roman" w:eastAsia="Calibri" w:hAnsi="Times New Roman" w:cs="Times New Roman"/>
          <w:sz w:val="20"/>
          <w:szCs w:val="20"/>
        </w:rPr>
      </w:pPr>
    </w:p>
    <w:p w:rsidR="008E4D60" w:rsidRPr="008E4D60" w:rsidRDefault="008E4D60" w:rsidP="008E4D60">
      <w:pPr>
        <w:spacing w:after="0" w:line="240" w:lineRule="auto"/>
        <w:jc w:val="center"/>
        <w:rPr>
          <w:rFonts w:ascii="Times New Roman" w:eastAsia="Calibri" w:hAnsi="Times New Roman" w:cs="Times New Roman"/>
          <w:sz w:val="20"/>
          <w:szCs w:val="20"/>
        </w:rPr>
      </w:pPr>
      <w:r w:rsidRPr="008E4D60">
        <w:rPr>
          <w:rFonts w:ascii="Times New Roman" w:hAnsi="Times New Roman" w:cs="Times New Roman"/>
          <w:sz w:val="20"/>
          <w:szCs w:val="20"/>
        </w:rPr>
        <w:t xml:space="preserve">             Об утверждении положения о</w:t>
      </w:r>
      <w:r w:rsidRPr="008E4D60">
        <w:rPr>
          <w:rFonts w:ascii="Times New Roman" w:eastAsia="Calibri" w:hAnsi="Times New Roman" w:cs="Times New Roman"/>
          <w:sz w:val="20"/>
          <w:szCs w:val="20"/>
        </w:rPr>
        <w:t xml:space="preserve"> комиссии по приватизации                     муниципальной собственности муниципального образования                                                         сельское поселение Усть-Юган</w:t>
      </w:r>
    </w:p>
    <w:p w:rsidR="008E4D60" w:rsidRPr="008E4D60" w:rsidRDefault="008E4D60" w:rsidP="008E4D60">
      <w:pPr>
        <w:spacing w:after="0" w:line="240" w:lineRule="auto"/>
        <w:rPr>
          <w:rFonts w:ascii="Times New Roman" w:eastAsia="Calibri" w:hAnsi="Times New Roman" w:cs="Times New Roman"/>
          <w:sz w:val="20"/>
          <w:szCs w:val="20"/>
        </w:rPr>
      </w:pPr>
    </w:p>
    <w:p w:rsidR="008E4D60" w:rsidRPr="008E4D60" w:rsidRDefault="008E4D60" w:rsidP="008E4D60">
      <w:pPr>
        <w:tabs>
          <w:tab w:val="left" w:pos="709"/>
        </w:tabs>
        <w:ind w:firstLine="426"/>
        <w:jc w:val="both"/>
        <w:rPr>
          <w:rFonts w:ascii="Times New Roman" w:eastAsia="Calibri" w:hAnsi="Times New Roman" w:cs="Times New Roman"/>
          <w:sz w:val="20"/>
          <w:szCs w:val="20"/>
        </w:rPr>
      </w:pPr>
      <w:r w:rsidRPr="008E4D60">
        <w:rPr>
          <w:rFonts w:ascii="Times New Roman" w:eastAsia="Calibri" w:hAnsi="Times New Roman" w:cs="Times New Roman"/>
          <w:iCs/>
          <w:sz w:val="20"/>
          <w:szCs w:val="20"/>
        </w:rPr>
        <w:t xml:space="preserve">   В соответствии с Федеральными законами</w:t>
      </w:r>
      <w:r w:rsidRPr="008E4D60">
        <w:rPr>
          <w:rFonts w:ascii="Times New Roman" w:eastAsia="Calibri" w:hAnsi="Times New Roman" w:cs="Times New Roman"/>
          <w:sz w:val="20"/>
          <w:szCs w:val="20"/>
        </w:rPr>
        <w:t xml:space="preserve"> от 21.12.2001 № 178-ФЗ                                «О приватизации государственного и муниципального имущества», </w:t>
      </w:r>
      <w:r w:rsidRPr="008E4D60">
        <w:rPr>
          <w:rFonts w:ascii="Times New Roman" w:eastAsia="Calibri" w:hAnsi="Times New Roman" w:cs="Times New Roman"/>
          <w:iCs/>
          <w:sz w:val="20"/>
          <w:szCs w:val="20"/>
        </w:rPr>
        <w:t xml:space="preserve"> от 06.10.2003 № 131-ФЗ «Об общих принципах организации местного самоуправления в Российской Федерации» </w:t>
      </w:r>
      <w:proofErr w:type="gramStart"/>
      <w:r w:rsidRPr="008E4D60">
        <w:rPr>
          <w:rFonts w:ascii="Times New Roman" w:eastAsia="Calibri" w:hAnsi="Times New Roman" w:cs="Times New Roman"/>
          <w:iCs/>
          <w:sz w:val="20"/>
          <w:szCs w:val="20"/>
        </w:rPr>
        <w:t>п</w:t>
      </w:r>
      <w:proofErr w:type="gramEnd"/>
      <w:r w:rsidRPr="008E4D60">
        <w:rPr>
          <w:rFonts w:ascii="Times New Roman" w:eastAsia="Calibri" w:hAnsi="Times New Roman" w:cs="Times New Roman"/>
          <w:iCs/>
          <w:sz w:val="20"/>
          <w:szCs w:val="20"/>
        </w:rPr>
        <w:t xml:space="preserve"> о с т а н о в л я ю:</w:t>
      </w:r>
    </w:p>
    <w:p w:rsidR="008E4D60" w:rsidRPr="008E4D60" w:rsidRDefault="008E4D60" w:rsidP="008E4D60">
      <w:pPr>
        <w:tabs>
          <w:tab w:val="left" w:pos="709"/>
        </w:tabs>
        <w:spacing w:after="0" w:line="240" w:lineRule="auto"/>
        <w:ind w:firstLine="426"/>
        <w:jc w:val="both"/>
        <w:rPr>
          <w:rFonts w:ascii="Times New Roman" w:eastAsia="Calibri" w:hAnsi="Times New Roman" w:cs="Times New Roman"/>
          <w:sz w:val="20"/>
          <w:szCs w:val="20"/>
        </w:rPr>
      </w:pPr>
      <w:r w:rsidRPr="008E4D60">
        <w:rPr>
          <w:rFonts w:ascii="Times New Roman" w:eastAsia="Calibri" w:hAnsi="Times New Roman" w:cs="Times New Roman"/>
          <w:sz w:val="20"/>
          <w:szCs w:val="20"/>
          <w:lang w:eastAsia="ru-RU"/>
        </w:rPr>
        <w:t xml:space="preserve">   1. </w:t>
      </w:r>
      <w:r w:rsidRPr="008E4D60">
        <w:rPr>
          <w:rFonts w:ascii="Times New Roman" w:hAnsi="Times New Roman" w:cs="Times New Roman"/>
          <w:sz w:val="20"/>
          <w:szCs w:val="20"/>
        </w:rPr>
        <w:t>Утвердить положение о</w:t>
      </w:r>
      <w:r w:rsidRPr="008E4D60">
        <w:rPr>
          <w:rFonts w:ascii="Times New Roman" w:eastAsia="Calibri" w:hAnsi="Times New Roman" w:cs="Times New Roman"/>
          <w:sz w:val="20"/>
          <w:szCs w:val="20"/>
        </w:rPr>
        <w:t xml:space="preserve"> комиссии по приватизации муниципальной                   собственности муниц</w:t>
      </w:r>
      <w:r w:rsidRPr="008E4D60">
        <w:rPr>
          <w:rFonts w:ascii="Times New Roman" w:eastAsia="Calibri" w:hAnsi="Times New Roman" w:cs="Times New Roman"/>
          <w:sz w:val="20"/>
          <w:szCs w:val="20"/>
        </w:rPr>
        <w:t>и</w:t>
      </w:r>
      <w:r w:rsidRPr="008E4D60">
        <w:rPr>
          <w:rFonts w:ascii="Times New Roman" w:eastAsia="Calibri" w:hAnsi="Times New Roman" w:cs="Times New Roman"/>
          <w:sz w:val="20"/>
          <w:szCs w:val="20"/>
        </w:rPr>
        <w:t xml:space="preserve">пального образования     сельское поселение Усть-Юган </w:t>
      </w:r>
      <w:proofErr w:type="gramStart"/>
      <w:r w:rsidRPr="008E4D60">
        <w:rPr>
          <w:rFonts w:ascii="Times New Roman" w:eastAsia="Calibri" w:hAnsi="Times New Roman" w:cs="Times New Roman"/>
          <w:sz w:val="20"/>
          <w:szCs w:val="20"/>
        </w:rPr>
        <w:t>согласно приложения</w:t>
      </w:r>
      <w:proofErr w:type="gramEnd"/>
      <w:r w:rsidRPr="008E4D60">
        <w:rPr>
          <w:rFonts w:ascii="Times New Roman" w:eastAsia="Calibri" w:hAnsi="Times New Roman" w:cs="Times New Roman"/>
          <w:sz w:val="20"/>
          <w:szCs w:val="20"/>
        </w:rPr>
        <w:t xml:space="preserve"> к настоящему постановлению.    </w:t>
      </w:r>
    </w:p>
    <w:p w:rsidR="008E4D60" w:rsidRPr="008E4D60" w:rsidRDefault="008E4D60" w:rsidP="008E4D60">
      <w:pPr>
        <w:tabs>
          <w:tab w:val="left" w:pos="709"/>
        </w:tabs>
        <w:spacing w:after="0" w:line="240" w:lineRule="auto"/>
        <w:ind w:firstLine="426"/>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xml:space="preserve">   2. Считать утратившими силу постановления администрации сельского поселения Усть-Юган:</w:t>
      </w:r>
    </w:p>
    <w:p w:rsidR="008E4D60" w:rsidRPr="008E4D60" w:rsidRDefault="008E4D60" w:rsidP="008E4D60">
      <w:pPr>
        <w:spacing w:after="0" w:line="240" w:lineRule="auto"/>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xml:space="preserve">         2.1.  от 11.10.2013 № 112-па «О создании комиссии по приватизации муниципальной собственности мун</w:t>
      </w:r>
      <w:r w:rsidRPr="008E4D60">
        <w:rPr>
          <w:rFonts w:ascii="Times New Roman" w:eastAsia="Calibri" w:hAnsi="Times New Roman" w:cs="Times New Roman"/>
          <w:sz w:val="20"/>
          <w:szCs w:val="20"/>
        </w:rPr>
        <w:t>и</w:t>
      </w:r>
      <w:r w:rsidRPr="008E4D60">
        <w:rPr>
          <w:rFonts w:ascii="Times New Roman" w:eastAsia="Calibri" w:hAnsi="Times New Roman" w:cs="Times New Roman"/>
          <w:sz w:val="20"/>
          <w:szCs w:val="20"/>
        </w:rPr>
        <w:t>ципального образования                                                         сельское поселение Усть-Юган».</w:t>
      </w:r>
    </w:p>
    <w:p w:rsidR="008E4D60" w:rsidRPr="008E4D60" w:rsidRDefault="008E4D60" w:rsidP="008E4D60">
      <w:pPr>
        <w:tabs>
          <w:tab w:val="left" w:pos="709"/>
        </w:tabs>
        <w:spacing w:after="0" w:line="240" w:lineRule="auto"/>
        <w:ind w:firstLine="426"/>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xml:space="preserve">   2.2.   от 12.04.2022 № 45-па-нпа «</w:t>
      </w:r>
      <w:bookmarkStart w:id="1" w:name="_Hlk85037229"/>
      <w:r w:rsidRPr="008E4D60">
        <w:rPr>
          <w:rFonts w:ascii="Times New Roman" w:hAnsi="Times New Roman" w:cs="Times New Roman"/>
          <w:sz w:val="20"/>
          <w:szCs w:val="20"/>
        </w:rPr>
        <w:t>О внесении изменений в постановление администрации сельского п</w:t>
      </w:r>
      <w:r w:rsidRPr="008E4D60">
        <w:rPr>
          <w:rFonts w:ascii="Times New Roman" w:hAnsi="Times New Roman" w:cs="Times New Roman"/>
          <w:sz w:val="20"/>
          <w:szCs w:val="20"/>
        </w:rPr>
        <w:t>о</w:t>
      </w:r>
      <w:r w:rsidRPr="008E4D60">
        <w:rPr>
          <w:rFonts w:ascii="Times New Roman" w:hAnsi="Times New Roman" w:cs="Times New Roman"/>
          <w:sz w:val="20"/>
          <w:szCs w:val="20"/>
        </w:rPr>
        <w:t xml:space="preserve">селения Усть-Юган </w:t>
      </w:r>
      <w:bookmarkEnd w:id="1"/>
      <w:r w:rsidRPr="008E4D60">
        <w:rPr>
          <w:rFonts w:ascii="Times New Roman" w:eastAsia="Calibri" w:hAnsi="Times New Roman" w:cs="Times New Roman"/>
          <w:sz w:val="20"/>
          <w:szCs w:val="20"/>
        </w:rPr>
        <w:t>от 11.10.2013 № 112-па «О создании комиссии по приватизации муниципальной собстве</w:t>
      </w:r>
      <w:r w:rsidRPr="008E4D60">
        <w:rPr>
          <w:rFonts w:ascii="Times New Roman" w:eastAsia="Calibri" w:hAnsi="Times New Roman" w:cs="Times New Roman"/>
          <w:sz w:val="20"/>
          <w:szCs w:val="20"/>
        </w:rPr>
        <w:t>н</w:t>
      </w:r>
      <w:r w:rsidRPr="008E4D60">
        <w:rPr>
          <w:rFonts w:ascii="Times New Roman" w:eastAsia="Calibri" w:hAnsi="Times New Roman" w:cs="Times New Roman"/>
          <w:sz w:val="20"/>
          <w:szCs w:val="20"/>
        </w:rPr>
        <w:t xml:space="preserve">ности муниципального образования сельское поселение Усть-Юган». </w:t>
      </w:r>
    </w:p>
    <w:p w:rsidR="008E4D60" w:rsidRPr="008E4D60" w:rsidRDefault="008E4D60" w:rsidP="008E4D60">
      <w:pPr>
        <w:spacing w:after="0"/>
        <w:jc w:val="both"/>
        <w:rPr>
          <w:rFonts w:ascii="Times New Roman" w:eastAsia="Calibri" w:hAnsi="Times New Roman" w:cs="Times New Roman"/>
          <w:sz w:val="20"/>
          <w:szCs w:val="20"/>
        </w:rPr>
      </w:pPr>
      <w:r w:rsidRPr="008E4D60">
        <w:rPr>
          <w:rFonts w:ascii="Times New Roman" w:hAnsi="Times New Roman" w:cs="Times New Roman"/>
          <w:bCs/>
          <w:sz w:val="20"/>
          <w:szCs w:val="20"/>
        </w:rPr>
        <w:t xml:space="preserve">         </w:t>
      </w:r>
      <w:r w:rsidRPr="008E4D60">
        <w:rPr>
          <w:rFonts w:ascii="Times New Roman" w:eastAsia="Calibri" w:hAnsi="Times New Roman" w:cs="Times New Roman"/>
          <w:sz w:val="20"/>
          <w:szCs w:val="20"/>
        </w:rPr>
        <w:t>3.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w:t>
      </w:r>
    </w:p>
    <w:p w:rsidR="008E4D60" w:rsidRPr="008E4D60" w:rsidRDefault="008E4D60" w:rsidP="008E4D60">
      <w:pPr>
        <w:spacing w:after="0"/>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xml:space="preserve">        </w:t>
      </w:r>
      <w:r w:rsidRPr="008E4D60">
        <w:rPr>
          <w:rFonts w:ascii="Calibri" w:eastAsia="Calibri" w:hAnsi="Calibri" w:cs="Calibri"/>
          <w:sz w:val="20"/>
          <w:szCs w:val="20"/>
        </w:rPr>
        <w:t xml:space="preserve"> </w:t>
      </w:r>
      <w:r w:rsidRPr="008E4D60">
        <w:rPr>
          <w:rFonts w:ascii="Times New Roman" w:eastAsia="Calibri" w:hAnsi="Times New Roman" w:cs="Times New Roman"/>
          <w:sz w:val="20"/>
          <w:szCs w:val="20"/>
        </w:rPr>
        <w:t>4. Настоящее постановление вступает в силу со дня его официального              опубликования (обнарод</w:t>
      </w:r>
      <w:r w:rsidRPr="008E4D60">
        <w:rPr>
          <w:rFonts w:ascii="Times New Roman" w:eastAsia="Calibri" w:hAnsi="Times New Roman" w:cs="Times New Roman"/>
          <w:sz w:val="20"/>
          <w:szCs w:val="20"/>
        </w:rPr>
        <w:t>о</w:t>
      </w:r>
      <w:r w:rsidRPr="008E4D60">
        <w:rPr>
          <w:rFonts w:ascii="Times New Roman" w:eastAsia="Calibri" w:hAnsi="Times New Roman" w:cs="Times New Roman"/>
          <w:sz w:val="20"/>
          <w:szCs w:val="20"/>
        </w:rPr>
        <w:t>вания).</w:t>
      </w:r>
    </w:p>
    <w:p w:rsidR="008E4D60" w:rsidRPr="008E4D60" w:rsidRDefault="008E4D60" w:rsidP="008E4D60">
      <w:pPr>
        <w:tabs>
          <w:tab w:val="left" w:pos="709"/>
        </w:tabs>
        <w:spacing w:after="0"/>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xml:space="preserve">         5. </w:t>
      </w:r>
      <w:proofErr w:type="gramStart"/>
      <w:r w:rsidRPr="008E4D60">
        <w:rPr>
          <w:rFonts w:ascii="Times New Roman" w:eastAsia="Calibri" w:hAnsi="Times New Roman" w:cs="Times New Roman"/>
          <w:sz w:val="20"/>
          <w:szCs w:val="20"/>
        </w:rPr>
        <w:t>Контроль за</w:t>
      </w:r>
      <w:proofErr w:type="gramEnd"/>
      <w:r w:rsidRPr="008E4D60">
        <w:rPr>
          <w:rFonts w:ascii="Times New Roman" w:eastAsia="Calibri" w:hAnsi="Times New Roman" w:cs="Times New Roman"/>
          <w:sz w:val="20"/>
          <w:szCs w:val="20"/>
        </w:rPr>
        <w:t xml:space="preserve"> исполнением настоящего постановления оставляю за собой.</w:t>
      </w:r>
    </w:p>
    <w:p w:rsidR="008E4D60" w:rsidRPr="008E4D60" w:rsidRDefault="008E4D60" w:rsidP="008E4D60">
      <w:pPr>
        <w:tabs>
          <w:tab w:val="left" w:pos="993"/>
        </w:tabs>
        <w:spacing w:after="0" w:line="240" w:lineRule="auto"/>
        <w:jc w:val="both"/>
        <w:rPr>
          <w:rFonts w:ascii="Times New Roman" w:hAnsi="Times New Roman" w:cs="Times New Roman"/>
          <w:sz w:val="20"/>
          <w:szCs w:val="20"/>
          <w:lang w:eastAsia="ru-RU"/>
        </w:rPr>
      </w:pPr>
    </w:p>
    <w:p w:rsidR="008E4D60" w:rsidRPr="008E4D60" w:rsidRDefault="008E4D60" w:rsidP="008E4D60">
      <w:pPr>
        <w:autoSpaceDE w:val="0"/>
        <w:autoSpaceDN w:val="0"/>
        <w:adjustRightInd w:val="0"/>
        <w:spacing w:after="0" w:line="240" w:lineRule="auto"/>
        <w:jc w:val="both"/>
        <w:rPr>
          <w:rFonts w:ascii="Times New Roman" w:eastAsia="Calibri" w:hAnsi="Times New Roman" w:cs="Times New Roman"/>
          <w:sz w:val="20"/>
          <w:szCs w:val="20"/>
        </w:rPr>
      </w:pPr>
    </w:p>
    <w:p w:rsidR="008E4D60" w:rsidRPr="008E4D60" w:rsidRDefault="008E4D60" w:rsidP="008E4D60">
      <w:pPr>
        <w:spacing w:after="0" w:line="240" w:lineRule="auto"/>
        <w:ind w:right="-2"/>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xml:space="preserve">Глава </w:t>
      </w:r>
      <w:proofErr w:type="gramStart"/>
      <w:r w:rsidRPr="008E4D60">
        <w:rPr>
          <w:rFonts w:ascii="Times New Roman" w:eastAsia="Calibri" w:hAnsi="Times New Roman" w:cs="Times New Roman"/>
          <w:sz w:val="20"/>
          <w:szCs w:val="20"/>
        </w:rPr>
        <w:t>сельского</w:t>
      </w:r>
      <w:proofErr w:type="gramEnd"/>
      <w:r w:rsidRPr="008E4D60">
        <w:rPr>
          <w:rFonts w:ascii="Times New Roman" w:eastAsia="Calibri" w:hAnsi="Times New Roman" w:cs="Times New Roman"/>
          <w:sz w:val="20"/>
          <w:szCs w:val="20"/>
        </w:rPr>
        <w:t xml:space="preserve"> </w:t>
      </w:r>
    </w:p>
    <w:p w:rsidR="008E4D60" w:rsidRPr="008E4D60" w:rsidRDefault="008E4D60" w:rsidP="008E4D60">
      <w:pPr>
        <w:spacing w:after="0" w:line="240" w:lineRule="auto"/>
        <w:ind w:right="-2"/>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xml:space="preserve">поселения Усть-Юган                                                       </w:t>
      </w:r>
      <w:r>
        <w:rPr>
          <w:rFonts w:ascii="Times New Roman" w:eastAsia="Calibri" w:hAnsi="Times New Roman" w:cs="Times New Roman"/>
          <w:sz w:val="20"/>
          <w:szCs w:val="20"/>
        </w:rPr>
        <w:t xml:space="preserve">                                                           </w:t>
      </w:r>
      <w:r w:rsidRPr="008E4D60">
        <w:rPr>
          <w:rFonts w:ascii="Times New Roman" w:eastAsia="Calibri" w:hAnsi="Times New Roman" w:cs="Times New Roman"/>
          <w:sz w:val="20"/>
          <w:szCs w:val="20"/>
        </w:rPr>
        <w:t xml:space="preserve"> В.А. Мякишев </w:t>
      </w:r>
    </w:p>
    <w:p w:rsidR="008E4D60" w:rsidRPr="008E4D60" w:rsidRDefault="008E4D60" w:rsidP="008E4D60">
      <w:pPr>
        <w:keepNext/>
        <w:tabs>
          <w:tab w:val="left" w:pos="567"/>
          <w:tab w:val="num" w:pos="709"/>
        </w:tabs>
        <w:spacing w:after="0" w:line="240" w:lineRule="auto"/>
        <w:jc w:val="both"/>
        <w:outlineLvl w:val="0"/>
        <w:rPr>
          <w:rFonts w:ascii="Times New Roman" w:hAnsi="Times New Roman" w:cs="Times New Roman"/>
          <w:sz w:val="20"/>
          <w:szCs w:val="20"/>
          <w:lang w:eastAsia="ru-RU"/>
        </w:rPr>
      </w:pPr>
      <w:r w:rsidRPr="008E4D60">
        <w:rPr>
          <w:rFonts w:ascii="Times New Roman" w:hAnsi="Times New Roman" w:cs="Times New Roman"/>
          <w:sz w:val="20"/>
          <w:szCs w:val="20"/>
          <w:lang w:eastAsia="ru-RU"/>
        </w:rPr>
        <w:t xml:space="preserve">                            </w:t>
      </w:r>
    </w:p>
    <w:p w:rsidR="008E4D60" w:rsidRPr="008E4D60" w:rsidRDefault="008E4D60" w:rsidP="008E4D60">
      <w:pPr>
        <w:keepNext/>
        <w:tabs>
          <w:tab w:val="left" w:pos="567"/>
          <w:tab w:val="num" w:pos="709"/>
        </w:tabs>
        <w:spacing w:after="0" w:line="240" w:lineRule="auto"/>
        <w:jc w:val="both"/>
        <w:outlineLvl w:val="0"/>
        <w:rPr>
          <w:rFonts w:ascii="Times New Roman" w:hAnsi="Times New Roman" w:cs="Times New Roman"/>
          <w:sz w:val="20"/>
          <w:szCs w:val="20"/>
          <w:lang w:eastAsia="ru-RU"/>
        </w:rPr>
      </w:pPr>
    </w:p>
    <w:p w:rsidR="008E4D60" w:rsidRPr="008E4D60" w:rsidRDefault="008E4D60" w:rsidP="008E4D60">
      <w:pPr>
        <w:keepNext/>
        <w:tabs>
          <w:tab w:val="num" w:pos="1020"/>
        </w:tabs>
        <w:spacing w:after="0" w:line="240" w:lineRule="auto"/>
        <w:jc w:val="both"/>
        <w:outlineLvl w:val="0"/>
        <w:rPr>
          <w:rFonts w:ascii="Times New Roman" w:hAnsi="Times New Roman" w:cs="Times New Roman"/>
          <w:sz w:val="20"/>
          <w:szCs w:val="20"/>
          <w:lang w:eastAsia="ru-RU"/>
        </w:rPr>
      </w:pPr>
      <w:r w:rsidRPr="008E4D60">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8E4D60">
        <w:rPr>
          <w:rFonts w:ascii="Times New Roman" w:hAnsi="Times New Roman" w:cs="Times New Roman"/>
          <w:sz w:val="20"/>
          <w:szCs w:val="20"/>
          <w:lang w:eastAsia="ru-RU"/>
        </w:rPr>
        <w:t xml:space="preserve"> </w:t>
      </w:r>
      <w:r w:rsidRPr="008E4D60">
        <w:rPr>
          <w:rFonts w:ascii="Times New Roman" w:eastAsia="Calibri" w:hAnsi="Times New Roman" w:cs="Times New Roman"/>
          <w:sz w:val="20"/>
          <w:szCs w:val="20"/>
        </w:rPr>
        <w:t>Приложение</w:t>
      </w:r>
    </w:p>
    <w:p w:rsidR="008E4D60" w:rsidRPr="008E4D60" w:rsidRDefault="008E4D60" w:rsidP="008E4D60">
      <w:pPr>
        <w:spacing w:after="0"/>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8E4D60">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8E4D60">
        <w:rPr>
          <w:rFonts w:ascii="Times New Roman" w:eastAsia="Calibri" w:hAnsi="Times New Roman" w:cs="Times New Roman"/>
          <w:sz w:val="20"/>
          <w:szCs w:val="20"/>
        </w:rPr>
        <w:t xml:space="preserve"> к постановлению администрации                                             </w:t>
      </w:r>
    </w:p>
    <w:p w:rsidR="008E4D60" w:rsidRPr="008E4D60" w:rsidRDefault="008E4D60" w:rsidP="008E4D60">
      <w:pPr>
        <w:spacing w:after="0"/>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8E4D60">
        <w:rPr>
          <w:rFonts w:ascii="Times New Roman" w:eastAsia="Calibri" w:hAnsi="Times New Roman" w:cs="Times New Roman"/>
          <w:sz w:val="20"/>
          <w:szCs w:val="20"/>
        </w:rPr>
        <w:t xml:space="preserve">  сельского  поселения Усть-Юган                                                                                      </w:t>
      </w:r>
    </w:p>
    <w:p w:rsidR="008E4D60" w:rsidRPr="008E4D60" w:rsidRDefault="008E4D60" w:rsidP="008E4D60">
      <w:pPr>
        <w:spacing w:after="0"/>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8E4D60">
        <w:rPr>
          <w:rFonts w:ascii="Times New Roman" w:eastAsia="Calibri" w:hAnsi="Times New Roman" w:cs="Times New Roman"/>
          <w:sz w:val="20"/>
          <w:szCs w:val="20"/>
        </w:rPr>
        <w:t xml:space="preserve">от </w:t>
      </w:r>
      <w:r w:rsidRPr="008E4D60">
        <w:rPr>
          <w:rFonts w:ascii="Times New Roman" w:eastAsia="Calibri" w:hAnsi="Times New Roman" w:cs="Times New Roman"/>
          <w:sz w:val="20"/>
          <w:szCs w:val="20"/>
          <w:u w:val="single"/>
        </w:rPr>
        <w:t xml:space="preserve">25.04.2022 </w:t>
      </w:r>
      <w:r w:rsidRPr="008E4D60">
        <w:rPr>
          <w:rFonts w:ascii="Times New Roman" w:eastAsia="Calibri" w:hAnsi="Times New Roman" w:cs="Times New Roman"/>
          <w:sz w:val="20"/>
          <w:szCs w:val="20"/>
        </w:rPr>
        <w:t xml:space="preserve">№ </w:t>
      </w:r>
      <w:r w:rsidRPr="008E4D60">
        <w:rPr>
          <w:rFonts w:ascii="Times New Roman" w:eastAsia="Calibri" w:hAnsi="Times New Roman" w:cs="Times New Roman"/>
          <w:sz w:val="20"/>
          <w:szCs w:val="20"/>
          <w:u w:val="single"/>
        </w:rPr>
        <w:t>59-па-нпа</w:t>
      </w:r>
      <w:r w:rsidRPr="008E4D60">
        <w:rPr>
          <w:rFonts w:ascii="Times New Roman" w:eastAsia="Calibri" w:hAnsi="Times New Roman" w:cs="Times New Roman"/>
          <w:sz w:val="20"/>
          <w:szCs w:val="20"/>
        </w:rPr>
        <w:t xml:space="preserve">  </w:t>
      </w:r>
    </w:p>
    <w:p w:rsidR="008E4D60" w:rsidRPr="008E4D60" w:rsidRDefault="008E4D60" w:rsidP="008E4D60">
      <w:pPr>
        <w:spacing w:after="0"/>
        <w:rPr>
          <w:rFonts w:ascii="Times New Roman" w:eastAsia="Calibri" w:hAnsi="Times New Roman" w:cs="Times New Roman"/>
          <w:sz w:val="28"/>
          <w:szCs w:val="28"/>
        </w:rPr>
      </w:pPr>
    </w:p>
    <w:p w:rsidR="008E4D60" w:rsidRPr="008E4D60" w:rsidRDefault="008E4D60" w:rsidP="008E4D60">
      <w:pPr>
        <w:spacing w:after="0"/>
        <w:jc w:val="center"/>
        <w:rPr>
          <w:rFonts w:ascii="Times New Roman" w:eastAsia="Calibri" w:hAnsi="Times New Roman" w:cs="Times New Roman"/>
          <w:sz w:val="20"/>
          <w:szCs w:val="20"/>
        </w:rPr>
      </w:pPr>
      <w:r w:rsidRPr="008E4D60">
        <w:rPr>
          <w:rFonts w:ascii="Times New Roman" w:eastAsia="Calibri" w:hAnsi="Times New Roman" w:cs="Times New Roman"/>
          <w:sz w:val="20"/>
          <w:szCs w:val="20"/>
        </w:rPr>
        <w:t>ПОЛОЖЕНИЕ</w:t>
      </w:r>
    </w:p>
    <w:p w:rsidR="008E4D60" w:rsidRPr="008E4D60" w:rsidRDefault="008E4D60" w:rsidP="008E4D60">
      <w:pPr>
        <w:spacing w:after="0"/>
        <w:jc w:val="center"/>
        <w:rPr>
          <w:rFonts w:ascii="Times New Roman" w:eastAsia="Calibri" w:hAnsi="Times New Roman" w:cs="Times New Roman"/>
          <w:sz w:val="20"/>
          <w:szCs w:val="20"/>
        </w:rPr>
      </w:pPr>
      <w:r w:rsidRPr="008E4D60">
        <w:rPr>
          <w:rFonts w:ascii="Times New Roman" w:eastAsia="Calibri" w:hAnsi="Times New Roman" w:cs="Times New Roman"/>
          <w:sz w:val="20"/>
          <w:szCs w:val="20"/>
        </w:rPr>
        <w:t>о комиссии по приватизации муниципальной собственности</w:t>
      </w:r>
    </w:p>
    <w:p w:rsidR="008E4D60" w:rsidRPr="008E4D60" w:rsidRDefault="008E4D60" w:rsidP="008E4D60">
      <w:pPr>
        <w:spacing w:after="0"/>
        <w:jc w:val="center"/>
        <w:rPr>
          <w:rFonts w:ascii="Times New Roman" w:eastAsia="Calibri" w:hAnsi="Times New Roman" w:cs="Times New Roman"/>
          <w:sz w:val="20"/>
          <w:szCs w:val="20"/>
        </w:rPr>
      </w:pPr>
      <w:r w:rsidRPr="008E4D60">
        <w:rPr>
          <w:rFonts w:ascii="Times New Roman" w:eastAsia="Calibri" w:hAnsi="Times New Roman" w:cs="Times New Roman"/>
          <w:sz w:val="20"/>
          <w:szCs w:val="20"/>
        </w:rPr>
        <w:t>муниципального образования сельское поселение Усть-Юган</w:t>
      </w:r>
    </w:p>
    <w:p w:rsidR="008E4D60" w:rsidRPr="008E4D60" w:rsidRDefault="008E4D60" w:rsidP="008E4D60">
      <w:pPr>
        <w:rPr>
          <w:rFonts w:ascii="Times New Roman" w:eastAsia="Calibri" w:hAnsi="Times New Roman" w:cs="Times New Roman"/>
          <w:sz w:val="20"/>
          <w:szCs w:val="20"/>
        </w:rPr>
      </w:pPr>
    </w:p>
    <w:p w:rsidR="008E4D60" w:rsidRPr="008E4D60" w:rsidRDefault="008E4D60" w:rsidP="008E4D60">
      <w:pPr>
        <w:spacing w:after="0"/>
        <w:ind w:firstLine="708"/>
        <w:jc w:val="center"/>
        <w:rPr>
          <w:rFonts w:ascii="Times New Roman" w:eastAsia="Calibri" w:hAnsi="Times New Roman" w:cs="Times New Roman"/>
          <w:b/>
          <w:sz w:val="20"/>
          <w:szCs w:val="20"/>
        </w:rPr>
      </w:pPr>
      <w:r w:rsidRPr="008E4D60">
        <w:rPr>
          <w:rFonts w:ascii="Times New Roman" w:eastAsia="Calibri" w:hAnsi="Times New Roman" w:cs="Times New Roman"/>
          <w:b/>
          <w:sz w:val="20"/>
          <w:szCs w:val="20"/>
        </w:rPr>
        <w:t>1.Общие положения</w:t>
      </w:r>
    </w:p>
    <w:p w:rsidR="008E4D60" w:rsidRPr="008E4D60" w:rsidRDefault="008E4D60" w:rsidP="008E4D60">
      <w:pPr>
        <w:tabs>
          <w:tab w:val="left" w:pos="709"/>
        </w:tabs>
        <w:spacing w:after="0"/>
        <w:ind w:firstLine="709"/>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xml:space="preserve">          1.1. Комиссия по приватизации муниципальной собственности муниципального образования сельское поселение Усть-Юган (далее – Комиссия) создается для рассмотрения и принятия решений по вопр</w:t>
      </w:r>
      <w:r w:rsidRPr="008E4D60">
        <w:rPr>
          <w:rFonts w:ascii="Times New Roman" w:eastAsia="Calibri" w:hAnsi="Times New Roman" w:cs="Times New Roman"/>
          <w:sz w:val="20"/>
          <w:szCs w:val="20"/>
        </w:rPr>
        <w:t>о</w:t>
      </w:r>
      <w:r w:rsidRPr="008E4D60">
        <w:rPr>
          <w:rFonts w:ascii="Times New Roman" w:eastAsia="Calibri" w:hAnsi="Times New Roman" w:cs="Times New Roman"/>
          <w:sz w:val="20"/>
          <w:szCs w:val="20"/>
        </w:rPr>
        <w:t xml:space="preserve">сам приватизации муниципальной собственности муниципального образования сельское поселение Усть-Юган. </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1.2.   Комиссия является постоянно действующей, ее состав утверждается главой сельского поселения.</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xml:space="preserve">1.3. </w:t>
      </w:r>
      <w:proofErr w:type="gramStart"/>
      <w:r w:rsidRPr="008E4D60">
        <w:rPr>
          <w:rFonts w:ascii="Times New Roman" w:eastAsia="Calibri" w:hAnsi="Times New Roman" w:cs="Times New Roman"/>
          <w:sz w:val="20"/>
          <w:szCs w:val="20"/>
        </w:rPr>
        <w:t>В своей деятельности Комиссия руководствуется Гражданским кодексом Российской Федерации, Федеральным законом от 21.12.2001 № 178-ФЗ «О приватизации государственного и муниципального имущ</w:t>
      </w:r>
      <w:r w:rsidRPr="008E4D60">
        <w:rPr>
          <w:rFonts w:ascii="Times New Roman" w:eastAsia="Calibri" w:hAnsi="Times New Roman" w:cs="Times New Roman"/>
          <w:sz w:val="20"/>
          <w:szCs w:val="20"/>
        </w:rPr>
        <w:t>е</w:t>
      </w:r>
      <w:r w:rsidRPr="008E4D60">
        <w:rPr>
          <w:rFonts w:ascii="Times New Roman" w:eastAsia="Calibri" w:hAnsi="Times New Roman" w:cs="Times New Roman"/>
          <w:sz w:val="20"/>
          <w:szCs w:val="20"/>
        </w:rPr>
        <w:t>ства», указами и распоряжениями Президента Российской Федерации, постановлениями и распоряжениями Правительства Российской Федерации, постановлениями Правительства и Губернатора Ханты-мансийского автономного округа - Югры, постановлениями и распоряжениями главы сельского поселения Усть-Юган, р</w:t>
      </w:r>
      <w:r w:rsidRPr="008E4D60">
        <w:rPr>
          <w:rFonts w:ascii="Times New Roman" w:eastAsia="Calibri" w:hAnsi="Times New Roman" w:cs="Times New Roman"/>
          <w:sz w:val="20"/>
          <w:szCs w:val="20"/>
        </w:rPr>
        <w:t>е</w:t>
      </w:r>
      <w:r w:rsidRPr="008E4D60">
        <w:rPr>
          <w:rFonts w:ascii="Times New Roman" w:eastAsia="Calibri" w:hAnsi="Times New Roman" w:cs="Times New Roman"/>
          <w:sz w:val="20"/>
          <w:szCs w:val="20"/>
        </w:rPr>
        <w:t>шениями Совета Депутатов сельского поселения Усть-Юган, а также настоящим Положением.</w:t>
      </w:r>
      <w:proofErr w:type="gramEnd"/>
    </w:p>
    <w:p w:rsidR="008E4D60" w:rsidRPr="008E4D60" w:rsidRDefault="008E4D60" w:rsidP="008E4D60">
      <w:pPr>
        <w:tabs>
          <w:tab w:val="left" w:pos="1418"/>
        </w:tabs>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1.4.  Комиссия осуществляет свою работу в соответствии с Программой (планом) приватизации, утве</w:t>
      </w:r>
      <w:r w:rsidRPr="008E4D60">
        <w:rPr>
          <w:rFonts w:ascii="Times New Roman" w:eastAsia="Calibri" w:hAnsi="Times New Roman" w:cs="Times New Roman"/>
          <w:sz w:val="20"/>
          <w:szCs w:val="20"/>
        </w:rPr>
        <w:t>р</w:t>
      </w:r>
      <w:r w:rsidRPr="008E4D60">
        <w:rPr>
          <w:rFonts w:ascii="Times New Roman" w:eastAsia="Calibri" w:hAnsi="Times New Roman" w:cs="Times New Roman"/>
          <w:sz w:val="20"/>
          <w:szCs w:val="20"/>
        </w:rPr>
        <w:t>жденной Советом депутатов поселения.</w:t>
      </w:r>
    </w:p>
    <w:p w:rsidR="008E4D60" w:rsidRPr="008E4D60" w:rsidRDefault="008E4D60" w:rsidP="008E4D60">
      <w:pPr>
        <w:ind w:firstLine="708"/>
        <w:jc w:val="center"/>
        <w:rPr>
          <w:rFonts w:ascii="Times New Roman" w:eastAsia="Calibri" w:hAnsi="Times New Roman" w:cs="Times New Roman"/>
          <w:b/>
          <w:sz w:val="20"/>
          <w:szCs w:val="20"/>
        </w:rPr>
      </w:pPr>
      <w:r w:rsidRPr="008E4D60">
        <w:rPr>
          <w:rFonts w:ascii="Times New Roman" w:eastAsia="Calibri" w:hAnsi="Times New Roman" w:cs="Times New Roman"/>
          <w:b/>
          <w:sz w:val="20"/>
          <w:szCs w:val="20"/>
        </w:rPr>
        <w:t>2. Основные задачи Комиссии</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lastRenderedPageBreak/>
        <w:t>2.1. Разработка решений об условиях приватизации муниципальной собственности сельского поселения Усть-Юган с соблюдением требований Федерального закона от 21.12.2001 № 178-ФЗ «О приватизации госуда</w:t>
      </w:r>
      <w:r w:rsidRPr="008E4D60">
        <w:rPr>
          <w:rFonts w:ascii="Times New Roman" w:eastAsia="Calibri" w:hAnsi="Times New Roman" w:cs="Times New Roman"/>
          <w:sz w:val="20"/>
          <w:szCs w:val="20"/>
        </w:rPr>
        <w:t>р</w:t>
      </w:r>
      <w:r w:rsidRPr="008E4D60">
        <w:rPr>
          <w:rFonts w:ascii="Times New Roman" w:eastAsia="Calibri" w:hAnsi="Times New Roman" w:cs="Times New Roman"/>
          <w:sz w:val="20"/>
          <w:szCs w:val="20"/>
        </w:rPr>
        <w:t>ственного и муниципального имущества».</w:t>
      </w:r>
    </w:p>
    <w:p w:rsid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2.2.   Определение способа приватизации.</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2.3. Определение начальной цены муниципального имущества, выставляемого на приватизацию, сп</w:t>
      </w:r>
      <w:r w:rsidRPr="008E4D60">
        <w:rPr>
          <w:rFonts w:ascii="Times New Roman" w:eastAsia="Calibri" w:hAnsi="Times New Roman" w:cs="Times New Roman"/>
          <w:sz w:val="20"/>
          <w:szCs w:val="20"/>
        </w:rPr>
        <w:t>о</w:t>
      </w:r>
      <w:r w:rsidRPr="008E4D60">
        <w:rPr>
          <w:rFonts w:ascii="Times New Roman" w:eastAsia="Calibri" w:hAnsi="Times New Roman" w:cs="Times New Roman"/>
          <w:sz w:val="20"/>
          <w:szCs w:val="20"/>
        </w:rPr>
        <w:t>собов и срока рассрочки платежа (в случае ее предоставления).</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2.4.  Утверждение условий конкурсов по продаже муниципального имущества.</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2.5. Принятие решения по согласованию программы (плана) приватизации в установленном порядке, в том числе и по внесению изменений в программу (план) приватизации.</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2.6. Проведение торгов и принятие решения о приватизации муниципального имущества.</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2.7.    Утверждение аукциониста.</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2.8. Подведение итогов продажи муниципального имущества при приватизации муниципального им</w:t>
      </w:r>
      <w:r w:rsidRPr="008E4D60">
        <w:rPr>
          <w:rFonts w:ascii="Times New Roman" w:eastAsia="Calibri" w:hAnsi="Times New Roman" w:cs="Times New Roman"/>
          <w:sz w:val="20"/>
          <w:szCs w:val="20"/>
        </w:rPr>
        <w:t>у</w:t>
      </w:r>
      <w:r w:rsidRPr="008E4D60">
        <w:rPr>
          <w:rFonts w:ascii="Times New Roman" w:eastAsia="Calibri" w:hAnsi="Times New Roman" w:cs="Times New Roman"/>
          <w:sz w:val="20"/>
          <w:szCs w:val="20"/>
        </w:rPr>
        <w:t>щества посредством публичного предложения и без объявления цены.</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2.9.  Утверждение акта о выполнении инвестиционных или социальных условий и (или) обременения при приватизации.</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2.10.  Рассмотрение и принятие решения по конфликтным ситуациям и спорным вопросам, возникшим вследствие приватизации предприятий и муниципального имущества.</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2.11.   Принятие решения о допуске к участию в приватизации.</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2.12. В случае приватизации имущественного комплекса унитарного предприятия утверждает:</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состав подлежащего приватизации имущественного комплекса унитарного предприятия, определе</w:t>
      </w:r>
      <w:r w:rsidRPr="008E4D60">
        <w:rPr>
          <w:rFonts w:ascii="Times New Roman" w:eastAsia="Calibri" w:hAnsi="Times New Roman" w:cs="Times New Roman"/>
          <w:sz w:val="20"/>
          <w:szCs w:val="20"/>
        </w:rPr>
        <w:t>н</w:t>
      </w:r>
      <w:r w:rsidRPr="008E4D60">
        <w:rPr>
          <w:rFonts w:ascii="Times New Roman" w:eastAsia="Calibri" w:hAnsi="Times New Roman" w:cs="Times New Roman"/>
          <w:sz w:val="20"/>
          <w:szCs w:val="20"/>
        </w:rPr>
        <w:t>ный в соответствии со статьей 11 Федерального закона от 21.12.2001 № 178-ФЗ «О приватизации государстве</w:t>
      </w:r>
      <w:r w:rsidRPr="008E4D60">
        <w:rPr>
          <w:rFonts w:ascii="Times New Roman" w:eastAsia="Calibri" w:hAnsi="Times New Roman" w:cs="Times New Roman"/>
          <w:sz w:val="20"/>
          <w:szCs w:val="20"/>
        </w:rPr>
        <w:t>н</w:t>
      </w:r>
      <w:r w:rsidRPr="008E4D60">
        <w:rPr>
          <w:rFonts w:ascii="Times New Roman" w:eastAsia="Calibri" w:hAnsi="Times New Roman" w:cs="Times New Roman"/>
          <w:sz w:val="20"/>
          <w:szCs w:val="20"/>
        </w:rPr>
        <w:t>ного и муниципального имущества»;</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перечень объектов (в том числе исключительных прав), не подлежащих приватизации в составе им</w:t>
      </w:r>
      <w:r w:rsidRPr="008E4D60">
        <w:rPr>
          <w:rFonts w:ascii="Times New Roman" w:eastAsia="Calibri" w:hAnsi="Times New Roman" w:cs="Times New Roman"/>
          <w:sz w:val="20"/>
          <w:szCs w:val="20"/>
        </w:rPr>
        <w:t>у</w:t>
      </w:r>
      <w:r w:rsidRPr="008E4D60">
        <w:rPr>
          <w:rFonts w:ascii="Times New Roman" w:eastAsia="Calibri" w:hAnsi="Times New Roman" w:cs="Times New Roman"/>
          <w:sz w:val="20"/>
          <w:szCs w:val="20"/>
        </w:rPr>
        <w:t>щественного комплекса унитарного предприятия.</w:t>
      </w:r>
    </w:p>
    <w:p w:rsidR="008E4D60" w:rsidRPr="008E4D60" w:rsidRDefault="008E4D60" w:rsidP="008E4D60">
      <w:pPr>
        <w:ind w:firstLine="708"/>
        <w:jc w:val="center"/>
        <w:rPr>
          <w:rFonts w:ascii="Times New Roman" w:eastAsia="Calibri" w:hAnsi="Times New Roman" w:cs="Times New Roman"/>
          <w:b/>
          <w:sz w:val="20"/>
          <w:szCs w:val="20"/>
        </w:rPr>
      </w:pPr>
      <w:r w:rsidRPr="008E4D60">
        <w:rPr>
          <w:rFonts w:ascii="Times New Roman" w:eastAsia="Calibri" w:hAnsi="Times New Roman" w:cs="Times New Roman"/>
          <w:b/>
          <w:sz w:val="20"/>
          <w:szCs w:val="20"/>
        </w:rPr>
        <w:t>3.  Состав Комиссии</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xml:space="preserve">3.1.    Состав Комиссии утверждается главой сельского поселения. </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3.2.     Председатель Комиссии:</w:t>
      </w:r>
    </w:p>
    <w:p w:rsidR="008E4D60" w:rsidRPr="008E4D60" w:rsidRDefault="008E4D60" w:rsidP="008E4D60">
      <w:pPr>
        <w:spacing w:after="0"/>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ab/>
        <w:t>3.2.1.  Руководит деятельностью Комиссии и проводит ее заседания.</w:t>
      </w:r>
    </w:p>
    <w:p w:rsidR="008E4D60" w:rsidRPr="008E4D60" w:rsidRDefault="008E4D60" w:rsidP="008E4D60">
      <w:pPr>
        <w:spacing w:after="0"/>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xml:space="preserve">   </w:t>
      </w:r>
      <w:r w:rsidRPr="008E4D60">
        <w:rPr>
          <w:rFonts w:ascii="Times New Roman" w:eastAsia="Calibri" w:hAnsi="Times New Roman" w:cs="Times New Roman"/>
          <w:sz w:val="20"/>
          <w:szCs w:val="20"/>
        </w:rPr>
        <w:tab/>
        <w:t>3.2.2.  В пределах своей компетенции имеет право давать предписания, обязательные для членов к</w:t>
      </w:r>
      <w:r w:rsidRPr="008E4D60">
        <w:rPr>
          <w:rFonts w:ascii="Times New Roman" w:eastAsia="Calibri" w:hAnsi="Times New Roman" w:cs="Times New Roman"/>
          <w:sz w:val="20"/>
          <w:szCs w:val="20"/>
        </w:rPr>
        <w:t>о</w:t>
      </w:r>
      <w:r w:rsidRPr="008E4D60">
        <w:rPr>
          <w:rFonts w:ascii="Times New Roman" w:eastAsia="Calibri" w:hAnsi="Times New Roman" w:cs="Times New Roman"/>
          <w:sz w:val="20"/>
          <w:szCs w:val="20"/>
        </w:rPr>
        <w:t>миссии, должностных лиц.</w:t>
      </w:r>
    </w:p>
    <w:p w:rsidR="008E4D60" w:rsidRPr="008E4D60" w:rsidRDefault="008E4D60" w:rsidP="008E4D60">
      <w:pPr>
        <w:spacing w:after="0"/>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xml:space="preserve">   </w:t>
      </w:r>
      <w:r w:rsidRPr="008E4D60">
        <w:rPr>
          <w:rFonts w:ascii="Times New Roman" w:eastAsia="Calibri" w:hAnsi="Times New Roman" w:cs="Times New Roman"/>
          <w:sz w:val="20"/>
          <w:szCs w:val="20"/>
        </w:rPr>
        <w:tab/>
        <w:t xml:space="preserve">3.2.3.  Осуществляет </w:t>
      </w:r>
      <w:proofErr w:type="gramStart"/>
      <w:r w:rsidRPr="008E4D60">
        <w:rPr>
          <w:rFonts w:ascii="Times New Roman" w:eastAsia="Calibri" w:hAnsi="Times New Roman" w:cs="Times New Roman"/>
          <w:sz w:val="20"/>
          <w:szCs w:val="20"/>
        </w:rPr>
        <w:t>контроль за</w:t>
      </w:r>
      <w:proofErr w:type="gramEnd"/>
      <w:r w:rsidRPr="008E4D60">
        <w:rPr>
          <w:rFonts w:ascii="Times New Roman" w:eastAsia="Calibri" w:hAnsi="Times New Roman" w:cs="Times New Roman"/>
          <w:sz w:val="20"/>
          <w:szCs w:val="20"/>
        </w:rPr>
        <w:t xml:space="preserve"> соблюдением порядка, условий и сроков проведения приватизации муниципального имущества.</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3.3. Членов Комиссии, отсутствующих по уважительным причинам, замещают работники, временно исполняющие их основные обязанности.</w:t>
      </w:r>
    </w:p>
    <w:p w:rsidR="008E4D60" w:rsidRPr="008E4D60" w:rsidRDefault="008E4D60" w:rsidP="008E4D60">
      <w:pPr>
        <w:ind w:firstLine="708"/>
        <w:jc w:val="center"/>
        <w:rPr>
          <w:rFonts w:ascii="Times New Roman" w:eastAsia="Calibri" w:hAnsi="Times New Roman" w:cs="Times New Roman"/>
          <w:b/>
          <w:sz w:val="20"/>
          <w:szCs w:val="20"/>
        </w:rPr>
      </w:pPr>
      <w:r w:rsidRPr="008E4D60">
        <w:rPr>
          <w:rFonts w:ascii="Times New Roman" w:eastAsia="Calibri" w:hAnsi="Times New Roman" w:cs="Times New Roman"/>
          <w:b/>
          <w:sz w:val="20"/>
          <w:szCs w:val="20"/>
        </w:rPr>
        <w:t>4. Права и обязанности Комиссии</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4.1.  Комиссия имеет право запрашивать в организациях, учреждениях и структурных подразделениях администрации сельского поселения Усть-Юган информацию о приватизируемом муниципальном имуществе и предприятиях.</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4.2.   Определять начальную цену имущества.</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4.3.  Привлекать к работе независимых оценщиков, консультационные и иные организации.</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4.4.   Принимать решение о величине повышения начальной цены («Шаг» аукциона) при подаче пре</w:t>
      </w:r>
      <w:r w:rsidRPr="008E4D60">
        <w:rPr>
          <w:rFonts w:ascii="Times New Roman" w:eastAsia="Calibri" w:hAnsi="Times New Roman" w:cs="Times New Roman"/>
          <w:sz w:val="20"/>
          <w:szCs w:val="20"/>
        </w:rPr>
        <w:t>д</w:t>
      </w:r>
      <w:r w:rsidRPr="008E4D60">
        <w:rPr>
          <w:rFonts w:ascii="Times New Roman" w:eastAsia="Calibri" w:hAnsi="Times New Roman" w:cs="Times New Roman"/>
          <w:sz w:val="20"/>
          <w:szCs w:val="20"/>
        </w:rPr>
        <w:t>ложений о цене имущества в открытой форме.</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4.5. Принимать решение в процессе подготовки и проведения приватизации посредством публичного предложения:</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о величине снижения начальной цены (от 1% до 5 % от начальной цены, указанной в информацио</w:t>
      </w:r>
      <w:r w:rsidRPr="008E4D60">
        <w:rPr>
          <w:rFonts w:ascii="Times New Roman" w:eastAsia="Calibri" w:hAnsi="Times New Roman" w:cs="Times New Roman"/>
          <w:sz w:val="20"/>
          <w:szCs w:val="20"/>
        </w:rPr>
        <w:t>н</w:t>
      </w:r>
      <w:r w:rsidRPr="008E4D60">
        <w:rPr>
          <w:rFonts w:ascii="Times New Roman" w:eastAsia="Calibri" w:hAnsi="Times New Roman" w:cs="Times New Roman"/>
          <w:sz w:val="20"/>
          <w:szCs w:val="20"/>
        </w:rPr>
        <w:t>ном сообщении о продаже имущества на аукционе, который был признан несостоявшимся);</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о периоде, по истечении которого последовательно снижается цена предложения (не менее 3 рабочих дней);</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о величине минимальной цены предложения, по которой может быть продано имущество (не менее 50% от начальной цены, указанной в информационном сообщении о продаже имущества на аукционе, который был признан несостоявшимся).</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lastRenderedPageBreak/>
        <w:t>4.6.  Комиссия вправе увеличить начальную цену имущества на сумму затрат по оценке имущества, информационному обеспечению процесса приватизации продаваемого имущества, технической инвентариз</w:t>
      </w:r>
      <w:r w:rsidRPr="008E4D60">
        <w:rPr>
          <w:rFonts w:ascii="Times New Roman" w:eastAsia="Calibri" w:hAnsi="Times New Roman" w:cs="Times New Roman"/>
          <w:sz w:val="20"/>
          <w:szCs w:val="20"/>
        </w:rPr>
        <w:t>а</w:t>
      </w:r>
      <w:r w:rsidRPr="008E4D60">
        <w:rPr>
          <w:rFonts w:ascii="Times New Roman" w:eastAsia="Calibri" w:hAnsi="Times New Roman" w:cs="Times New Roman"/>
          <w:sz w:val="20"/>
          <w:szCs w:val="20"/>
        </w:rPr>
        <w:t>ции и другим затратам.</w:t>
      </w:r>
    </w:p>
    <w:p w:rsid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4.7.  Комиссия обязана в месячный срок после несостоявшегося аукциона (конкурса), принять решение о способе продолжения приватизации имущества или переносе срока.</w:t>
      </w:r>
    </w:p>
    <w:p w:rsidR="008E4D60" w:rsidRPr="008E4D60" w:rsidRDefault="008E4D60" w:rsidP="008E4D60">
      <w:pPr>
        <w:spacing w:after="0"/>
        <w:ind w:firstLine="708"/>
        <w:jc w:val="both"/>
        <w:rPr>
          <w:rFonts w:ascii="Times New Roman" w:eastAsia="Calibri" w:hAnsi="Times New Roman" w:cs="Times New Roman"/>
          <w:sz w:val="20"/>
          <w:szCs w:val="20"/>
        </w:rPr>
      </w:pPr>
    </w:p>
    <w:p w:rsidR="008E4D60" w:rsidRPr="008E4D60" w:rsidRDefault="008E4D60" w:rsidP="008E4D60">
      <w:pPr>
        <w:spacing w:after="0"/>
        <w:ind w:firstLine="708"/>
        <w:jc w:val="center"/>
        <w:rPr>
          <w:rFonts w:ascii="Times New Roman" w:eastAsia="Calibri" w:hAnsi="Times New Roman" w:cs="Times New Roman"/>
          <w:b/>
          <w:sz w:val="20"/>
          <w:szCs w:val="20"/>
        </w:rPr>
      </w:pPr>
      <w:r w:rsidRPr="008E4D60">
        <w:rPr>
          <w:rFonts w:ascii="Times New Roman" w:eastAsia="Calibri" w:hAnsi="Times New Roman" w:cs="Times New Roman"/>
          <w:b/>
          <w:sz w:val="20"/>
          <w:szCs w:val="20"/>
        </w:rPr>
        <w:t>5. Порядок работы Комиссии</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5.1. Заседания Комиссии проводятся по мере необходимости или по решению председателя Комиссии по приватизации. Информация о дате и времени заседания Комиссии направляется всем членам Комиссии.</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5.2. Проведение заседаний Комиссии может быть в форме заочного голосования и путем совместного заседания (очное).</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5.3. Члены Комиссии обязаны присутствовать на очных заседаниях, в случае невозможности участв</w:t>
      </w:r>
      <w:r w:rsidRPr="008E4D60">
        <w:rPr>
          <w:rFonts w:ascii="Times New Roman" w:eastAsia="Calibri" w:hAnsi="Times New Roman" w:cs="Times New Roman"/>
          <w:sz w:val="20"/>
          <w:szCs w:val="20"/>
        </w:rPr>
        <w:t>о</w:t>
      </w:r>
      <w:r w:rsidRPr="008E4D60">
        <w:rPr>
          <w:rFonts w:ascii="Times New Roman" w:eastAsia="Calibri" w:hAnsi="Times New Roman" w:cs="Times New Roman"/>
          <w:sz w:val="20"/>
          <w:szCs w:val="20"/>
        </w:rPr>
        <w:t>вать в заседании член Комиссии обязан сообщить об этом  Комиссии с указанием причины отсутствия.</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5.4.  Изменения в повестку дня могут быть внесены по предложению членов Комиссии.</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5.5.  Заседание Комиссии является правомочным при наличии на нем не менее двух третей от общего числа членов Комиссии. Каждый член Комиссии имеет один голос. При равенстве голосов голос председателя Комиссии является решающим. Вопросы выносятся на голосование Комиссии в порядке очередности их п</w:t>
      </w:r>
      <w:r w:rsidRPr="008E4D60">
        <w:rPr>
          <w:rFonts w:ascii="Times New Roman" w:eastAsia="Calibri" w:hAnsi="Times New Roman" w:cs="Times New Roman"/>
          <w:sz w:val="20"/>
          <w:szCs w:val="20"/>
        </w:rPr>
        <w:t>о</w:t>
      </w:r>
      <w:r w:rsidRPr="008E4D60">
        <w:rPr>
          <w:rFonts w:ascii="Times New Roman" w:eastAsia="Calibri" w:hAnsi="Times New Roman" w:cs="Times New Roman"/>
          <w:sz w:val="20"/>
          <w:szCs w:val="20"/>
        </w:rPr>
        <w:t>ступления. Решения Комиссии принимаются простым большинством голосов от общего числа членов Коми</w:t>
      </w:r>
      <w:r w:rsidRPr="008E4D60">
        <w:rPr>
          <w:rFonts w:ascii="Times New Roman" w:eastAsia="Calibri" w:hAnsi="Times New Roman" w:cs="Times New Roman"/>
          <w:sz w:val="20"/>
          <w:szCs w:val="20"/>
        </w:rPr>
        <w:t>с</w:t>
      </w:r>
      <w:r w:rsidRPr="008E4D60">
        <w:rPr>
          <w:rFonts w:ascii="Times New Roman" w:eastAsia="Calibri" w:hAnsi="Times New Roman" w:cs="Times New Roman"/>
          <w:sz w:val="20"/>
          <w:szCs w:val="20"/>
        </w:rPr>
        <w:t>сии.</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5.6.   Комиссия принимает решения открытым голосованием.</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5.7.  При проведении заседания Комиссии в форме заочного голосования всем членам Комиссии направляются материалы по вопросам повестки дня с листом согласования.</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Срок рассмотрения материалов каждым членом Комиссии не может превышать трех дней.</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Член Комиссии письменно в листе согласовании выражает свое мнение по поводу вопросов повестки дня.</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5.8.  Протокол заседания Комиссии и принятое решение оформляются в течение трех дней со дня очн</w:t>
      </w:r>
      <w:r w:rsidRPr="008E4D60">
        <w:rPr>
          <w:rFonts w:ascii="Times New Roman" w:eastAsia="Calibri" w:hAnsi="Times New Roman" w:cs="Times New Roman"/>
          <w:sz w:val="20"/>
          <w:szCs w:val="20"/>
        </w:rPr>
        <w:t>о</w:t>
      </w:r>
      <w:r w:rsidRPr="008E4D60">
        <w:rPr>
          <w:rFonts w:ascii="Times New Roman" w:eastAsia="Calibri" w:hAnsi="Times New Roman" w:cs="Times New Roman"/>
          <w:sz w:val="20"/>
          <w:szCs w:val="20"/>
        </w:rPr>
        <w:t>го заседания, и подписывается всеми членами Комиссии.</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При проведении заседания Комиссии в форме заочного голосования решение Комиссии оформляется протоколом в течение трех дней со дня получения листа согласования с мнением всех членов Комиссии и по</w:t>
      </w:r>
      <w:r w:rsidRPr="008E4D60">
        <w:rPr>
          <w:rFonts w:ascii="Times New Roman" w:eastAsia="Calibri" w:hAnsi="Times New Roman" w:cs="Times New Roman"/>
          <w:sz w:val="20"/>
          <w:szCs w:val="20"/>
        </w:rPr>
        <w:t>д</w:t>
      </w:r>
      <w:r w:rsidRPr="008E4D60">
        <w:rPr>
          <w:rFonts w:ascii="Times New Roman" w:eastAsia="Calibri" w:hAnsi="Times New Roman" w:cs="Times New Roman"/>
          <w:sz w:val="20"/>
          <w:szCs w:val="20"/>
        </w:rPr>
        <w:t>писывается председателем и секретарем Комиссии.</w:t>
      </w:r>
    </w:p>
    <w:p w:rsidR="008E4D60" w:rsidRPr="008E4D60" w:rsidRDefault="008E4D60" w:rsidP="008E4D60">
      <w:pPr>
        <w:spacing w:after="0"/>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5.9.  Член Комиссии, не согласный с принятым решением или принятым планом приватизации в целом, может письменно изложить свое особое мнение, которое прилагается к соответствующему протоколу заседания Комиссии.</w:t>
      </w:r>
    </w:p>
    <w:p w:rsidR="008E4D60" w:rsidRPr="008E4D60" w:rsidRDefault="008E4D60" w:rsidP="008E4D60">
      <w:pPr>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5.10.  Протокол заседания Комиссии оформляется в трех экземплярах.</w:t>
      </w:r>
    </w:p>
    <w:p w:rsidR="008E4D60" w:rsidRPr="008E4D60" w:rsidRDefault="008E4D60" w:rsidP="008E4D60">
      <w:pPr>
        <w:ind w:firstLine="708"/>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5.11. Протокол заседания Комиссии является основанием заключения договора купли-продажи.</w:t>
      </w:r>
    </w:p>
    <w:p w:rsidR="008E4D60" w:rsidRPr="008E4D60" w:rsidRDefault="008E4D60" w:rsidP="008E4D60">
      <w:pPr>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xml:space="preserve">          5.12.   Решения Комиссии доводятся до всех заинтересованных сторон.</w:t>
      </w:r>
    </w:p>
    <w:p w:rsidR="00617F49" w:rsidRDefault="008E4D60" w:rsidP="008E4D60">
      <w:pPr>
        <w:jc w:val="both"/>
        <w:rPr>
          <w:rFonts w:ascii="Times New Roman" w:eastAsia="Calibri" w:hAnsi="Times New Roman" w:cs="Times New Roman"/>
          <w:sz w:val="20"/>
          <w:szCs w:val="20"/>
        </w:rPr>
      </w:pPr>
      <w:r w:rsidRPr="008E4D60">
        <w:rPr>
          <w:rFonts w:ascii="Times New Roman" w:eastAsia="Calibri" w:hAnsi="Times New Roman" w:cs="Times New Roman"/>
          <w:sz w:val="20"/>
          <w:szCs w:val="20"/>
        </w:rPr>
        <w:t xml:space="preserve">Протоколы заседания Комиссии прошиваются, регистрируются в журнале регистрации и </w:t>
      </w:r>
      <w:r>
        <w:rPr>
          <w:rFonts w:ascii="Times New Roman" w:eastAsia="Calibri" w:hAnsi="Times New Roman" w:cs="Times New Roman"/>
          <w:sz w:val="20"/>
          <w:szCs w:val="20"/>
        </w:rPr>
        <w:t>хранятся в дела</w:t>
      </w:r>
    </w:p>
    <w:p w:rsidR="00523429" w:rsidRDefault="00523429" w:rsidP="008E4D60">
      <w:pPr>
        <w:jc w:val="both"/>
        <w:rPr>
          <w:rFonts w:ascii="Times New Roman" w:eastAsia="Calibri" w:hAnsi="Times New Roman" w:cs="Times New Roman"/>
          <w:sz w:val="20"/>
          <w:szCs w:val="20"/>
        </w:rPr>
      </w:pPr>
    </w:p>
    <w:p w:rsidR="00523429" w:rsidRDefault="00523429" w:rsidP="008E4D60">
      <w:pPr>
        <w:jc w:val="both"/>
        <w:rPr>
          <w:rFonts w:ascii="Times New Roman" w:eastAsia="Calibri" w:hAnsi="Times New Roman" w:cs="Times New Roman"/>
          <w:sz w:val="20"/>
          <w:szCs w:val="20"/>
        </w:rPr>
      </w:pPr>
    </w:p>
    <w:p w:rsidR="00523429" w:rsidRDefault="00523429" w:rsidP="008E4D60">
      <w:pPr>
        <w:jc w:val="both"/>
        <w:rPr>
          <w:rFonts w:ascii="Times New Roman" w:eastAsia="Calibri" w:hAnsi="Times New Roman" w:cs="Times New Roman"/>
          <w:sz w:val="20"/>
          <w:szCs w:val="20"/>
        </w:rPr>
      </w:pPr>
    </w:p>
    <w:p w:rsidR="00523429" w:rsidRDefault="00AF2139" w:rsidP="008E4D60">
      <w:pPr>
        <w:jc w:val="both"/>
        <w:rPr>
          <w:rFonts w:ascii="Times New Roman" w:eastAsia="Calibri" w:hAnsi="Times New Roman" w:cs="Times New Roman"/>
          <w:sz w:val="20"/>
          <w:szCs w:val="20"/>
        </w:rPr>
      </w:pPr>
      <w:r>
        <w:rPr>
          <w:noProof/>
          <w:sz w:val="24"/>
          <w:szCs w:val="24"/>
        </w:rPr>
        <w:pict>
          <v:rect id="Прямоуг. 36" o:spid="_x0000_s1029" style="position:absolute;left:0;text-align:left;margin-left:9.35pt;margin-top:9.95pt;width:442.8pt;height:73.6pt;z-index:-251657728;visibility:visible" strokecolor="#c00000" strokeweight="6pt">
            <v:stroke linestyle="thickBetweenThin"/>
          </v:rect>
        </w:pict>
      </w:r>
    </w:p>
    <w:p w:rsidR="00523429" w:rsidRPr="0000432F" w:rsidRDefault="00523429" w:rsidP="00523429">
      <w:pPr>
        <w:tabs>
          <w:tab w:val="left" w:pos="567"/>
          <w:tab w:val="left" w:pos="709"/>
        </w:tabs>
        <w:autoSpaceDE w:val="0"/>
        <w:autoSpaceDN w:val="0"/>
        <w:adjustRightInd w:val="0"/>
        <w:spacing w:after="0" w:line="240" w:lineRule="auto"/>
        <w:rPr>
          <w:rFonts w:ascii="Times New Roman" w:hAnsi="Times New Roman"/>
          <w:sz w:val="28"/>
          <w:szCs w:val="28"/>
          <w:lang w:eastAsia="ru-RU"/>
        </w:rPr>
      </w:pPr>
      <w:r>
        <w:rPr>
          <w:sz w:val="16"/>
          <w:szCs w:val="16"/>
        </w:rPr>
        <w:t xml:space="preserve">                                       </w:t>
      </w:r>
      <w:r w:rsidRPr="00DD2E33">
        <w:rPr>
          <w:sz w:val="16"/>
          <w:szCs w:val="16"/>
        </w:rPr>
        <w:t>Учредитель, издатель – МУ «Администрация сельского поселения Усть-Юган»</w:t>
      </w:r>
    </w:p>
    <w:p w:rsidR="00523429" w:rsidRPr="00DD2E33" w:rsidRDefault="00523429" w:rsidP="00523429">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523429" w:rsidRPr="00DD2E33" w:rsidRDefault="00523429" w:rsidP="00523429">
      <w:pPr>
        <w:spacing w:after="0" w:line="240" w:lineRule="auto"/>
        <w:contextualSpacing/>
        <w:jc w:val="center"/>
        <w:rPr>
          <w:sz w:val="16"/>
          <w:szCs w:val="16"/>
        </w:rPr>
      </w:pPr>
      <w:r>
        <w:rPr>
          <w:b/>
          <w:noProof/>
          <w:sz w:val="16"/>
          <w:szCs w:val="16"/>
          <w:lang w:eastAsia="ru-RU"/>
        </w:rPr>
        <w:drawing>
          <wp:anchor distT="0" distB="0" distL="114300" distR="114300" simplePos="0" relativeHeight="251657728" behindDoc="0" locked="0" layoutInCell="1" allowOverlap="1" wp14:anchorId="444D18B4" wp14:editId="5CB97CB1">
            <wp:simplePos x="0" y="0"/>
            <wp:positionH relativeFrom="margin">
              <wp:posOffset>127000</wp:posOffset>
            </wp:positionH>
            <wp:positionV relativeFrom="margin">
              <wp:posOffset>8385810</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Pr>
          <w:sz w:val="16"/>
          <w:szCs w:val="16"/>
        </w:rPr>
        <w:t xml:space="preserve">            </w:t>
      </w:r>
      <w:r w:rsidRPr="00DD2E33">
        <w:rPr>
          <w:sz w:val="16"/>
          <w:szCs w:val="16"/>
        </w:rPr>
        <w:t xml:space="preserve">Телефон: 8(3463) 31 60 33, </w:t>
      </w:r>
      <w:proofErr w:type="gramStart"/>
      <w:r w:rsidRPr="00DD2E33">
        <w:rPr>
          <w:sz w:val="16"/>
          <w:szCs w:val="16"/>
        </w:rPr>
        <w:t>е</w:t>
      </w:r>
      <w:proofErr w:type="gramEnd"/>
      <w:r w:rsidRPr="00DD2E33">
        <w:rPr>
          <w:sz w:val="16"/>
          <w:szCs w:val="16"/>
        </w:rPr>
        <w:t>-м</w:t>
      </w:r>
      <w:r w:rsidRPr="00DD2E33">
        <w:rPr>
          <w:sz w:val="16"/>
          <w:szCs w:val="16"/>
          <w:lang w:val="en-US"/>
        </w:rPr>
        <w:t>ail</w:t>
      </w:r>
      <w:r w:rsidRPr="00DD2E33">
        <w:rPr>
          <w:sz w:val="16"/>
          <w:szCs w:val="16"/>
        </w:rPr>
        <w:t>:</w:t>
      </w:r>
      <w:proofErr w:type="spellStart"/>
      <w:r w:rsidRPr="00DD2E33">
        <w:rPr>
          <w:sz w:val="16"/>
          <w:szCs w:val="16"/>
          <w:lang w:val="en-US"/>
        </w:rPr>
        <w:t>yst</w:t>
      </w:r>
      <w:proofErr w:type="spellEnd"/>
      <w:r w:rsidRPr="00DD2E33">
        <w:rPr>
          <w:sz w:val="16"/>
          <w:szCs w:val="16"/>
        </w:rPr>
        <w:t>-</w:t>
      </w:r>
      <w:proofErr w:type="spellStart"/>
      <w:r w:rsidRPr="00DD2E33">
        <w:rPr>
          <w:sz w:val="16"/>
          <w:szCs w:val="16"/>
          <w:lang w:val="en-US"/>
        </w:rPr>
        <w:t>uygan</w:t>
      </w:r>
      <w:proofErr w:type="spellEnd"/>
      <w:r w:rsidRPr="00DD2E33">
        <w:rPr>
          <w:sz w:val="16"/>
          <w:szCs w:val="16"/>
        </w:rPr>
        <w:t>@</w:t>
      </w:r>
      <w:r w:rsidRPr="00DD2E33">
        <w:rPr>
          <w:sz w:val="16"/>
          <w:szCs w:val="16"/>
          <w:lang w:val="en-US"/>
        </w:rPr>
        <w:t>mail</w:t>
      </w:r>
      <w:r w:rsidRPr="00DD2E33">
        <w:rPr>
          <w:sz w:val="16"/>
          <w:szCs w:val="16"/>
        </w:rPr>
        <w:t>.</w:t>
      </w:r>
      <w:proofErr w:type="spellStart"/>
      <w:r w:rsidRPr="00DD2E33">
        <w:rPr>
          <w:sz w:val="16"/>
          <w:szCs w:val="16"/>
          <w:lang w:val="en-US"/>
        </w:rPr>
        <w:t>ru</w:t>
      </w:r>
      <w:proofErr w:type="spellEnd"/>
      <w:r w:rsidRPr="00DD2E33">
        <w:rPr>
          <w:sz w:val="16"/>
          <w:szCs w:val="16"/>
        </w:rPr>
        <w:t>. Главный редактор – Мякишев В.А.</w:t>
      </w:r>
    </w:p>
    <w:p w:rsidR="00523429" w:rsidRPr="00DD2E33" w:rsidRDefault="00523429" w:rsidP="00523429">
      <w:pPr>
        <w:spacing w:after="0" w:line="240" w:lineRule="auto"/>
        <w:jc w:val="center"/>
        <w:rPr>
          <w:b/>
          <w:sz w:val="16"/>
          <w:szCs w:val="16"/>
        </w:rPr>
      </w:pPr>
      <w:r>
        <w:rPr>
          <w:b/>
          <w:sz w:val="16"/>
          <w:szCs w:val="16"/>
        </w:rPr>
        <w:t xml:space="preserve">      </w:t>
      </w:r>
      <w:r w:rsidRPr="00DD2E33">
        <w:rPr>
          <w:b/>
          <w:sz w:val="16"/>
          <w:szCs w:val="16"/>
        </w:rPr>
        <w:t>Цена – бесплатно. Распространяется свободно на территории п. Юганская Обь,</w:t>
      </w:r>
    </w:p>
    <w:p w:rsidR="00523429" w:rsidRDefault="00523429" w:rsidP="00523429">
      <w:pPr>
        <w:widowControl w:val="0"/>
        <w:autoSpaceDE w:val="0"/>
        <w:autoSpaceDN w:val="0"/>
        <w:adjustRightInd w:val="0"/>
        <w:spacing w:after="0" w:line="240" w:lineRule="auto"/>
        <w:ind w:firstLine="709"/>
        <w:jc w:val="both"/>
        <w:rPr>
          <w:sz w:val="16"/>
          <w:szCs w:val="16"/>
        </w:rPr>
      </w:pPr>
      <w:r>
        <w:rPr>
          <w:b/>
          <w:sz w:val="16"/>
          <w:szCs w:val="16"/>
        </w:rPr>
        <w:t xml:space="preserve">                                     </w:t>
      </w:r>
      <w:r w:rsidRPr="00DD2E33">
        <w:rPr>
          <w:b/>
          <w:sz w:val="16"/>
          <w:szCs w:val="16"/>
        </w:rPr>
        <w:t>п. Усть-Юган.</w:t>
      </w:r>
      <w:r>
        <w:rPr>
          <w:sz w:val="16"/>
          <w:szCs w:val="16"/>
        </w:rPr>
        <w:t xml:space="preserve">    </w:t>
      </w:r>
      <w:r w:rsidRPr="00DD2E33">
        <w:rPr>
          <w:sz w:val="16"/>
          <w:szCs w:val="16"/>
        </w:rPr>
        <w:t>Тираж 4 экз. Подписано в пе</w:t>
      </w:r>
      <w:r>
        <w:rPr>
          <w:sz w:val="16"/>
          <w:szCs w:val="16"/>
        </w:rPr>
        <w:t>чать 25.04.2022</w:t>
      </w:r>
    </w:p>
    <w:p w:rsidR="00523429" w:rsidRDefault="00523429" w:rsidP="008E4D60">
      <w:pPr>
        <w:jc w:val="both"/>
        <w:rPr>
          <w:rFonts w:ascii="Times New Roman" w:hAnsi="Times New Roman" w:cs="Times New Roman"/>
          <w:sz w:val="20"/>
          <w:szCs w:val="20"/>
          <w:lang w:eastAsia="ru-RU"/>
        </w:rPr>
      </w:pPr>
    </w:p>
    <w:p w:rsidR="00523429" w:rsidRPr="00617F49" w:rsidRDefault="00523429" w:rsidP="008E4D60">
      <w:pPr>
        <w:jc w:val="both"/>
        <w:rPr>
          <w:rFonts w:ascii="Times New Roman" w:hAnsi="Times New Roman" w:cs="Times New Roman"/>
          <w:sz w:val="20"/>
          <w:szCs w:val="20"/>
          <w:lang w:eastAsia="ru-RU"/>
        </w:rPr>
        <w:sectPr w:rsidR="00523429" w:rsidRPr="00617F49" w:rsidSect="00617F49">
          <w:headerReference w:type="even" r:id="rId13"/>
          <w:headerReference w:type="default" r:id="rId14"/>
          <w:footerReference w:type="even" r:id="rId15"/>
          <w:pgSz w:w="11906" w:h="16838"/>
          <w:pgMar w:top="680" w:right="567" w:bottom="794" w:left="1701" w:header="709" w:footer="709" w:gutter="0"/>
          <w:pgNumType w:start="2"/>
          <w:cols w:space="708"/>
          <w:titlePg/>
          <w:docGrid w:linePitch="360"/>
        </w:sectPr>
      </w:pPr>
    </w:p>
    <w:p w:rsidR="00DB165D" w:rsidRDefault="00617F49" w:rsidP="008E4D6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                                                                                          </w:t>
      </w:r>
    </w:p>
    <w:p w:rsidR="00617F49" w:rsidRPr="00DB165D" w:rsidRDefault="00617F49" w:rsidP="00DB165D">
      <w:pPr>
        <w:rPr>
          <w:rFonts w:ascii="Times New Roman" w:hAnsi="Times New Roman" w:cs="Times New Roman"/>
          <w:sz w:val="20"/>
          <w:szCs w:val="20"/>
          <w:lang w:eastAsia="ru-RU"/>
        </w:rPr>
        <w:sectPr w:rsidR="00617F49" w:rsidRPr="00DB165D" w:rsidSect="00617F49">
          <w:pgSz w:w="16838" w:h="11906" w:orient="landscape"/>
          <w:pgMar w:top="1701" w:right="1134" w:bottom="567" w:left="794" w:header="709" w:footer="709" w:gutter="0"/>
          <w:pgNumType w:start="2"/>
          <w:cols w:space="708"/>
          <w:titlePg/>
          <w:docGrid w:linePitch="360"/>
        </w:sectPr>
      </w:pPr>
    </w:p>
    <w:p w:rsidR="0000432F" w:rsidRDefault="00DB165D" w:rsidP="0000432F">
      <w:pPr>
        <w:tabs>
          <w:tab w:val="left" w:pos="567"/>
          <w:tab w:val="left" w:pos="709"/>
        </w:tab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617F49">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139" w:rsidRPr="00A963C3" w:rsidRDefault="00AF2139" w:rsidP="00A963C3">
      <w:pPr>
        <w:spacing w:after="0" w:line="240" w:lineRule="auto"/>
      </w:pPr>
      <w:r>
        <w:separator/>
      </w:r>
    </w:p>
  </w:endnote>
  <w:endnote w:type="continuationSeparator" w:id="0">
    <w:p w:rsidR="00AF2139" w:rsidRPr="00A963C3" w:rsidRDefault="00AF2139"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71" w:rsidRDefault="00E21A71" w:rsidP="00E21A71">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71" w:rsidRDefault="00E21A71"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E21A71" w:rsidRDefault="00E21A7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139" w:rsidRPr="00A963C3" w:rsidRDefault="00AF2139" w:rsidP="00A963C3">
      <w:pPr>
        <w:spacing w:after="0" w:line="240" w:lineRule="auto"/>
      </w:pPr>
      <w:r>
        <w:separator/>
      </w:r>
    </w:p>
  </w:footnote>
  <w:footnote w:type="continuationSeparator" w:id="0">
    <w:p w:rsidR="00AF2139" w:rsidRPr="00A963C3" w:rsidRDefault="00AF2139"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71" w:rsidRDefault="00E21A71"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Pr>
        <w:rStyle w:val="af7"/>
        <w:rFonts w:cs="Arial"/>
        <w:noProof/>
      </w:rPr>
      <w:t>3</w:t>
    </w:r>
    <w:r>
      <w:rPr>
        <w:rStyle w:val="af7"/>
        <w:rFonts w:cs="Arial"/>
      </w:rPr>
      <w:fldChar w:fldCharType="end"/>
    </w:r>
  </w:p>
  <w:p w:rsidR="00E21A71" w:rsidRDefault="00E21A71" w:rsidP="00D10FD3">
    <w:pPr>
      <w:pStyle w:val="af5"/>
    </w:pPr>
  </w:p>
  <w:p w:rsidR="00E21A71" w:rsidRDefault="00E21A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71" w:rsidRDefault="00E21A71" w:rsidP="00E21A71">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sidR="005A3369">
      <w:rPr>
        <w:rStyle w:val="af7"/>
        <w:noProof/>
      </w:rPr>
      <w:t>8</w:t>
    </w:r>
    <w:r>
      <w:rPr>
        <w:rStyle w:val="af7"/>
      </w:rPr>
      <w:fldChar w:fldCharType="end"/>
    </w:r>
  </w:p>
  <w:p w:rsidR="00E21A71" w:rsidRDefault="00E21A71" w:rsidP="00E21A71">
    <w:pPr>
      <w:pStyle w:val="af5"/>
      <w:tabs>
        <w:tab w:val="clear" w:pos="4677"/>
        <w:tab w:val="clear" w:pos="9355"/>
        <w:tab w:val="left" w:pos="1095"/>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71" w:rsidRDefault="00E21A71"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E21A71" w:rsidRDefault="00E21A71">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71" w:rsidRDefault="00E21A71"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5A3369">
      <w:rPr>
        <w:rStyle w:val="af7"/>
        <w:noProof/>
      </w:rPr>
      <w:t>4</w:t>
    </w:r>
    <w:r>
      <w:rPr>
        <w:rStyle w:val="af7"/>
      </w:rPr>
      <w:fldChar w:fldCharType="end"/>
    </w:r>
  </w:p>
  <w:p w:rsidR="00E21A71" w:rsidRDefault="00E21A71" w:rsidP="00037EE9">
    <w:pPr>
      <w:pStyle w:val="af5"/>
      <w:framePr w:wrap="around" w:vAnchor="text" w:hAnchor="margin" w:xAlign="center" w:y="1"/>
      <w:rPr>
        <w:rStyle w:val="af7"/>
      </w:rPr>
    </w:pPr>
  </w:p>
  <w:p w:rsidR="00E21A71" w:rsidRDefault="00E21A71"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ED1994"/>
    <w:multiLevelType w:val="hybridMultilevel"/>
    <w:tmpl w:val="68C4C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3">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4">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4363F6"/>
    <w:multiLevelType w:val="hybridMultilevel"/>
    <w:tmpl w:val="315859C4"/>
    <w:lvl w:ilvl="0" w:tplc="7DD6F0B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7C1BA1"/>
    <w:multiLevelType w:val="hybridMultilevel"/>
    <w:tmpl w:val="43A448C0"/>
    <w:lvl w:ilvl="0" w:tplc="A0369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EF17141"/>
    <w:multiLevelType w:val="hybridMultilevel"/>
    <w:tmpl w:val="06C049A6"/>
    <w:lvl w:ilvl="0" w:tplc="C178B916">
      <w:start w:val="1"/>
      <w:numFmt w:val="decimal"/>
      <w:lvlText w:val="%1."/>
      <w:lvlJc w:val="left"/>
      <w:pPr>
        <w:ind w:left="1211"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21">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22">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6">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1AE177E"/>
    <w:multiLevelType w:val="hybridMultilevel"/>
    <w:tmpl w:val="FDA68896"/>
    <w:lvl w:ilvl="0" w:tplc="7CFA0A58">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29">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3">
    <w:nsid w:val="6F6E24F7"/>
    <w:multiLevelType w:val="hybridMultilevel"/>
    <w:tmpl w:val="8BB66742"/>
    <w:lvl w:ilvl="0" w:tplc="7DD6F0BA">
      <w:start w:val="1"/>
      <w:numFmt w:val="bullet"/>
      <w:lvlText w:val="­"/>
      <w:lvlJc w:val="left"/>
      <w:pPr>
        <w:ind w:left="1380" w:hanging="360"/>
      </w:pPr>
      <w:rPr>
        <w:rFonts w:ascii="Courier New" w:hAnsi="Courier New"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4">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8">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9"/>
  </w:num>
  <w:num w:numId="3">
    <w:abstractNumId w:val="1"/>
  </w:num>
  <w:num w:numId="4">
    <w:abstractNumId w:val="6"/>
  </w:num>
  <w:num w:numId="5">
    <w:abstractNumId w:val="11"/>
  </w:num>
  <w:num w:numId="6">
    <w:abstractNumId w:val="16"/>
  </w:num>
  <w:num w:numId="7">
    <w:abstractNumId w:val="22"/>
  </w:num>
  <w:num w:numId="8">
    <w:abstractNumId w:val="35"/>
  </w:num>
  <w:num w:numId="9">
    <w:abstractNumId w:val="2"/>
  </w:num>
  <w:num w:numId="10">
    <w:abstractNumId w:val="29"/>
  </w:num>
  <w:num w:numId="11">
    <w:abstractNumId w:val="0"/>
  </w:num>
  <w:num w:numId="12">
    <w:abstractNumId w:val="13"/>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1"/>
  </w:num>
  <w:num w:numId="16">
    <w:abstractNumId w:val="37"/>
  </w:num>
  <w:num w:numId="17">
    <w:abstractNumId w:val="30"/>
  </w:num>
  <w:num w:numId="18">
    <w:abstractNumId w:val="38"/>
  </w:num>
  <w:num w:numId="19">
    <w:abstractNumId w:val="36"/>
  </w:num>
  <w:num w:numId="20">
    <w:abstractNumId w:val="26"/>
  </w:num>
  <w:num w:numId="21">
    <w:abstractNumId w:val="27"/>
  </w:num>
  <w:num w:numId="22">
    <w:abstractNumId w:val="12"/>
  </w:num>
  <w:num w:numId="23">
    <w:abstractNumId w:val="24"/>
  </w:num>
  <w:num w:numId="24">
    <w:abstractNumId w:val="25"/>
  </w:num>
  <w:num w:numId="25">
    <w:abstractNumId w:val="10"/>
  </w:num>
  <w:num w:numId="26">
    <w:abstractNumId w:val="34"/>
  </w:num>
  <w:num w:numId="27">
    <w:abstractNumId w:val="5"/>
  </w:num>
  <w:num w:numId="28">
    <w:abstractNumId w:val="17"/>
  </w:num>
  <w:num w:numId="29">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1"/>
  </w:num>
  <w:num w:numId="32">
    <w:abstractNumId w:val="14"/>
  </w:num>
  <w:num w:numId="33">
    <w:abstractNumId w:val="7"/>
  </w:num>
  <w:num w:numId="34">
    <w:abstractNumId w:val="8"/>
  </w:num>
  <w:num w:numId="35">
    <w:abstractNumId w:val="9"/>
  </w:num>
  <w:num w:numId="36">
    <w:abstractNumId w:val="28"/>
  </w:num>
  <w:num w:numId="37">
    <w:abstractNumId w:val="33"/>
  </w:num>
  <w:num w:numId="38">
    <w:abstractNumId w:val="15"/>
  </w:num>
  <w:num w:numId="39">
    <w:abstractNumId w:val="20"/>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2483B"/>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67DFD"/>
    <w:rsid w:val="00370444"/>
    <w:rsid w:val="0037175E"/>
    <w:rsid w:val="00371F82"/>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96A20"/>
    <w:rsid w:val="003A07A1"/>
    <w:rsid w:val="003A11EF"/>
    <w:rsid w:val="003A3DD4"/>
    <w:rsid w:val="003A65C9"/>
    <w:rsid w:val="003B35A2"/>
    <w:rsid w:val="003B51CA"/>
    <w:rsid w:val="003B5F36"/>
    <w:rsid w:val="003B62C6"/>
    <w:rsid w:val="003C2F71"/>
    <w:rsid w:val="003C3F1B"/>
    <w:rsid w:val="003C4386"/>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3369"/>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E4D60"/>
    <w:rsid w:val="008F176A"/>
    <w:rsid w:val="008F33D8"/>
    <w:rsid w:val="008F40EC"/>
    <w:rsid w:val="008F6291"/>
    <w:rsid w:val="009009CE"/>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3F3F"/>
    <w:rsid w:val="009A43E0"/>
    <w:rsid w:val="009A4C1A"/>
    <w:rsid w:val="009A6E62"/>
    <w:rsid w:val="009A6FD1"/>
    <w:rsid w:val="009A74DB"/>
    <w:rsid w:val="009B15C7"/>
    <w:rsid w:val="009B27CC"/>
    <w:rsid w:val="009B2BD6"/>
    <w:rsid w:val="009B43A6"/>
    <w:rsid w:val="009B5137"/>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C02039"/>
    <w:rsid w:val="00C03A65"/>
    <w:rsid w:val="00C03A86"/>
    <w:rsid w:val="00C040F0"/>
    <w:rsid w:val="00C041B1"/>
    <w:rsid w:val="00C07F34"/>
    <w:rsid w:val="00C07F6E"/>
    <w:rsid w:val="00C137E0"/>
    <w:rsid w:val="00C1388C"/>
    <w:rsid w:val="00C1598D"/>
    <w:rsid w:val="00C15B4D"/>
    <w:rsid w:val="00C15DDC"/>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877AC"/>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39AA"/>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1A71"/>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3235"/>
    <w:rsid w:val="00E945AA"/>
    <w:rsid w:val="00E96333"/>
    <w:rsid w:val="00EA09CE"/>
    <w:rsid w:val="00EA0AFB"/>
    <w:rsid w:val="00EA0C7D"/>
    <w:rsid w:val="00EB0710"/>
    <w:rsid w:val="00EB3FD8"/>
    <w:rsid w:val="00EB6DC2"/>
    <w:rsid w:val="00EC1A76"/>
    <w:rsid w:val="00EC21A1"/>
    <w:rsid w:val="00EC5073"/>
    <w:rsid w:val="00EC54E0"/>
    <w:rsid w:val="00EC5709"/>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1CC"/>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uiPriority="99"/>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uiPriority w:val="99"/>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99"/>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6A1CE-0830-4E55-A4BF-6D8EEA1F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4011</Words>
  <Characters>22866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15</cp:revision>
  <cp:lastPrinted>2020-01-27T09:56:00Z</cp:lastPrinted>
  <dcterms:created xsi:type="dcterms:W3CDTF">2022-04-20T06:40:00Z</dcterms:created>
  <dcterms:modified xsi:type="dcterms:W3CDTF">2022-04-25T11:20:00Z</dcterms:modified>
</cp:coreProperties>
</file>