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5EC" w14:textId="77777777" w:rsidR="001C1BC4" w:rsidRPr="00D6252B" w:rsidRDefault="00D821D2" w:rsidP="00873F0E">
      <w:pPr>
        <w:pStyle w:val="13"/>
        <w:ind w:left="708"/>
        <w:jc w:val="center"/>
        <w:rPr>
          <w:rFonts w:ascii="Times New Roman" w:hAnsi="Times New Roman" w:cs="Times New Roman"/>
          <w:b/>
          <w:bCs/>
          <w:sz w:val="32"/>
          <w:szCs w:val="32"/>
        </w:rPr>
      </w:pPr>
      <w:r w:rsidRPr="00D6252B">
        <w:rPr>
          <w:rFonts w:ascii="Times New Roman" w:hAnsi="Times New Roman" w:cs="Times New Roman"/>
          <w:noProof/>
          <w:sz w:val="32"/>
          <w:szCs w:val="32"/>
          <w:lang w:eastAsia="ru-RU"/>
        </w:rPr>
        <w:drawing>
          <wp:anchor distT="0" distB="0" distL="114300" distR="114300" simplePos="0" relativeHeight="251656704" behindDoc="1" locked="0" layoutInCell="1" allowOverlap="1" wp14:anchorId="099EC894" wp14:editId="451701DE">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D6252B">
        <w:rPr>
          <w:rStyle w:val="af0"/>
          <w:rFonts w:ascii="Times New Roman" w:hAnsi="Times New Roman" w:cs="Times New Roman"/>
          <w:b/>
          <w:bCs/>
          <w:i/>
          <w:iCs/>
          <w:color w:val="C00000"/>
          <w:sz w:val="32"/>
          <w:szCs w:val="32"/>
        </w:rPr>
        <w:t>бюллетень</w:t>
      </w:r>
    </w:p>
    <w:p w14:paraId="2DBB6505" w14:textId="77777777" w:rsidR="00697E79" w:rsidRPr="00D6252B" w:rsidRDefault="00697E79" w:rsidP="001C1BC4">
      <w:pPr>
        <w:pStyle w:val="13"/>
        <w:ind w:left="708"/>
        <w:jc w:val="center"/>
        <w:rPr>
          <w:rStyle w:val="af0"/>
          <w:rFonts w:ascii="Times New Roman" w:hAnsi="Times New Roman" w:cs="Times New Roman"/>
          <w:b/>
          <w:bCs/>
          <w:sz w:val="32"/>
          <w:szCs w:val="32"/>
        </w:rPr>
      </w:pPr>
      <w:r w:rsidRPr="00D6252B">
        <w:rPr>
          <w:rFonts w:ascii="Times New Roman" w:hAnsi="Times New Roman" w:cs="Times New Roman"/>
          <w:b/>
          <w:bCs/>
          <w:sz w:val="32"/>
          <w:szCs w:val="32"/>
        </w:rPr>
        <w:t xml:space="preserve">Усть-Юганский </w:t>
      </w:r>
      <w:r w:rsidRPr="00D6252B">
        <w:rPr>
          <w:rStyle w:val="af0"/>
          <w:rFonts w:ascii="Times New Roman" w:hAnsi="Times New Roman" w:cs="Times New Roman"/>
          <w:b/>
          <w:bCs/>
          <w:sz w:val="32"/>
          <w:szCs w:val="32"/>
        </w:rPr>
        <w:t>ВЕСТНИК</w:t>
      </w:r>
    </w:p>
    <w:p w14:paraId="091F32D5" w14:textId="77777777" w:rsidR="00697E79" w:rsidRPr="00D6252B" w:rsidRDefault="00697E79" w:rsidP="001A50A7">
      <w:pPr>
        <w:pStyle w:val="13"/>
        <w:jc w:val="center"/>
        <w:rPr>
          <w:rStyle w:val="af0"/>
          <w:rFonts w:ascii="Times New Roman" w:hAnsi="Times New Roman" w:cs="Times New Roman"/>
          <w:b/>
          <w:bCs/>
          <w:sz w:val="32"/>
          <w:szCs w:val="32"/>
        </w:rPr>
      </w:pPr>
    </w:p>
    <w:p w14:paraId="0CEDC9D5" w14:textId="77777777" w:rsidR="00697E79" w:rsidRPr="00D6252B" w:rsidRDefault="00697E79" w:rsidP="00042E12">
      <w:pPr>
        <w:pStyle w:val="13"/>
        <w:jc w:val="center"/>
        <w:rPr>
          <w:rStyle w:val="af0"/>
          <w:rFonts w:ascii="Times New Roman" w:hAnsi="Times New Roman" w:cs="Times New Roman"/>
          <w:b/>
          <w:bCs/>
          <w:i/>
          <w:iCs/>
          <w:color w:val="C00000"/>
          <w:sz w:val="32"/>
          <w:szCs w:val="32"/>
        </w:rPr>
      </w:pPr>
      <w:r w:rsidRPr="00D6252B">
        <w:rPr>
          <w:rStyle w:val="af0"/>
          <w:rFonts w:ascii="Times New Roman" w:hAnsi="Times New Roman" w:cs="Times New Roman"/>
          <w:b/>
          <w:bCs/>
          <w:i/>
          <w:iCs/>
          <w:color w:val="C00000"/>
          <w:sz w:val="32"/>
          <w:szCs w:val="32"/>
        </w:rPr>
        <w:t xml:space="preserve"> </w:t>
      </w:r>
      <w:r w:rsidR="00873F0E" w:rsidRPr="00D6252B">
        <w:rPr>
          <w:rStyle w:val="af0"/>
          <w:rFonts w:ascii="Times New Roman" w:hAnsi="Times New Roman" w:cs="Times New Roman"/>
          <w:b/>
          <w:bCs/>
          <w:i/>
          <w:iCs/>
          <w:color w:val="C00000"/>
          <w:sz w:val="32"/>
          <w:szCs w:val="32"/>
        </w:rPr>
        <w:t>Средство массовой информации</w:t>
      </w:r>
      <w:r w:rsidRPr="00D6252B">
        <w:rPr>
          <w:rStyle w:val="af0"/>
          <w:rFonts w:ascii="Times New Roman" w:hAnsi="Times New Roman" w:cs="Times New Roman"/>
          <w:b/>
          <w:bCs/>
          <w:i/>
          <w:iCs/>
          <w:color w:val="C00000"/>
          <w:sz w:val="32"/>
          <w:szCs w:val="32"/>
        </w:rPr>
        <w:t xml:space="preserve"> сельского поселения Усть-Юган</w:t>
      </w:r>
    </w:p>
    <w:p w14:paraId="1964A98D" w14:textId="77777777" w:rsidR="00395777" w:rsidRPr="00D6252B" w:rsidRDefault="00395777" w:rsidP="00042E12">
      <w:pPr>
        <w:pStyle w:val="13"/>
        <w:jc w:val="center"/>
        <w:rPr>
          <w:rStyle w:val="af0"/>
          <w:rFonts w:ascii="Times New Roman" w:hAnsi="Times New Roman" w:cs="Times New Roman"/>
          <w:b/>
          <w:bCs/>
          <w:i/>
          <w:iCs/>
          <w:color w:val="C00000"/>
          <w:sz w:val="32"/>
          <w:szCs w:val="32"/>
        </w:rPr>
      </w:pPr>
    </w:p>
    <w:p w14:paraId="45C95067" w14:textId="62EBD327" w:rsidR="00697E79" w:rsidRPr="00D6252B" w:rsidRDefault="004F2899" w:rsidP="003E20D1">
      <w:pPr>
        <w:pStyle w:val="13"/>
        <w:jc w:val="center"/>
        <w:rPr>
          <w:rFonts w:ascii="Times New Roman" w:hAnsi="Times New Roman" w:cs="Times New Roman"/>
          <w:b/>
          <w:bCs/>
          <w:color w:val="17365D"/>
          <w:sz w:val="32"/>
          <w:szCs w:val="32"/>
          <w:u w:val="single"/>
        </w:rPr>
      </w:pPr>
      <w:r w:rsidRPr="00D6252B">
        <w:rPr>
          <w:rFonts w:ascii="Times New Roman" w:hAnsi="Times New Roman" w:cs="Times New Roman"/>
          <w:b/>
          <w:bCs/>
          <w:sz w:val="32"/>
          <w:szCs w:val="32"/>
          <w:u w:val="single"/>
        </w:rPr>
        <w:t xml:space="preserve"> </w:t>
      </w:r>
      <w:r w:rsidR="00B270B4"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5</w:t>
      </w:r>
      <w:r w:rsidR="002D3EA9">
        <w:rPr>
          <w:rFonts w:ascii="Times New Roman" w:hAnsi="Times New Roman" w:cs="Times New Roman"/>
          <w:b/>
          <w:bCs/>
          <w:sz w:val="32"/>
          <w:szCs w:val="32"/>
          <w:u w:val="single"/>
        </w:rPr>
        <w:t>5</w:t>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t xml:space="preserve">           </w:t>
      </w:r>
      <w:r w:rsidR="0091427E" w:rsidRPr="00D6252B">
        <w:rPr>
          <w:rFonts w:ascii="Times New Roman" w:hAnsi="Times New Roman" w:cs="Times New Roman"/>
          <w:b/>
          <w:bCs/>
          <w:sz w:val="32"/>
          <w:szCs w:val="32"/>
          <w:u w:val="single"/>
        </w:rPr>
        <w:t xml:space="preserve">      </w:t>
      </w:r>
      <w:r w:rsidR="008965E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 xml:space="preserve"> </w:t>
      </w:r>
      <w:r w:rsidR="004C3AEF" w:rsidRPr="00D6252B">
        <w:rPr>
          <w:rFonts w:ascii="Times New Roman" w:hAnsi="Times New Roman" w:cs="Times New Roman"/>
          <w:b/>
          <w:bCs/>
          <w:sz w:val="32"/>
          <w:szCs w:val="32"/>
          <w:u w:val="single"/>
        </w:rPr>
        <w:t xml:space="preserve"> </w:t>
      </w:r>
      <w:r w:rsidR="004E474D">
        <w:rPr>
          <w:rFonts w:ascii="Times New Roman" w:hAnsi="Times New Roman" w:cs="Times New Roman"/>
          <w:b/>
          <w:bCs/>
          <w:sz w:val="32"/>
          <w:szCs w:val="32"/>
          <w:u w:val="single"/>
        </w:rPr>
        <w:t xml:space="preserve"> </w:t>
      </w:r>
      <w:r w:rsidR="002D3EA9">
        <w:rPr>
          <w:rFonts w:ascii="Times New Roman" w:hAnsi="Times New Roman" w:cs="Times New Roman"/>
          <w:b/>
          <w:bCs/>
          <w:sz w:val="32"/>
          <w:szCs w:val="32"/>
          <w:u w:val="single"/>
        </w:rPr>
        <w:t>30</w:t>
      </w:r>
      <w:r w:rsidR="004D6237"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октября</w:t>
      </w:r>
      <w:r w:rsidR="004D6237" w:rsidRPr="00D6252B">
        <w:rPr>
          <w:rFonts w:ascii="Times New Roman" w:hAnsi="Times New Roman" w:cs="Times New Roman"/>
          <w:b/>
          <w:bCs/>
          <w:sz w:val="32"/>
          <w:szCs w:val="32"/>
          <w:u w:val="single"/>
        </w:rPr>
        <w:t xml:space="preserve"> </w:t>
      </w:r>
      <w:r w:rsidR="004E327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202</w:t>
      </w:r>
      <w:r w:rsidR="004D6237" w:rsidRPr="00D6252B">
        <w:rPr>
          <w:rFonts w:ascii="Times New Roman" w:hAnsi="Times New Roman" w:cs="Times New Roman"/>
          <w:b/>
          <w:bCs/>
          <w:sz w:val="32"/>
          <w:szCs w:val="32"/>
          <w:u w:val="single"/>
        </w:rPr>
        <w:t>3</w:t>
      </w:r>
      <w:r w:rsidR="00697E79" w:rsidRPr="00D6252B">
        <w:rPr>
          <w:rFonts w:ascii="Times New Roman" w:hAnsi="Times New Roman" w:cs="Times New Roman"/>
          <w:b/>
          <w:bCs/>
          <w:sz w:val="32"/>
          <w:szCs w:val="32"/>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6302E1" w14:paraId="4150564A" w14:textId="77777777" w:rsidTr="00FB74AA">
        <w:trPr>
          <w:trHeight w:val="142"/>
        </w:trPr>
        <w:tc>
          <w:tcPr>
            <w:tcW w:w="10620" w:type="dxa"/>
          </w:tcPr>
          <w:p w14:paraId="571E5283" w14:textId="77777777" w:rsidR="00395777" w:rsidRPr="006302E1" w:rsidRDefault="00395777" w:rsidP="00DD2E33">
            <w:pPr>
              <w:spacing w:after="0" w:line="240" w:lineRule="auto"/>
              <w:rPr>
                <w:rFonts w:ascii="Times New Roman" w:hAnsi="Times New Roman" w:cs="Times New Roman"/>
                <w:sz w:val="22"/>
                <w:szCs w:val="22"/>
                <w:lang w:eastAsia="ru-RU"/>
              </w:rPr>
            </w:pPr>
          </w:p>
        </w:tc>
      </w:tr>
    </w:tbl>
    <w:p w14:paraId="6F3ED84E" w14:textId="77777777" w:rsidR="002D3EA9" w:rsidRDefault="002D3EA9" w:rsidP="002D3EA9">
      <w:pPr>
        <w:spacing w:after="0" w:line="240" w:lineRule="auto"/>
        <w:ind w:right="18"/>
        <w:rPr>
          <w:rFonts w:ascii="Times New Roman" w:hAnsi="Times New Roman" w:cs="Times New Roman"/>
          <w:sz w:val="20"/>
          <w:szCs w:val="20"/>
        </w:rPr>
      </w:pPr>
      <w:r>
        <w:rPr>
          <w:rFonts w:ascii="Times New Roman" w:hAnsi="Times New Roman" w:cs="Times New Roman"/>
          <w:sz w:val="20"/>
          <w:szCs w:val="20"/>
        </w:rPr>
        <w:t xml:space="preserve">        </w:t>
      </w:r>
    </w:p>
    <w:p w14:paraId="22F51622" w14:textId="033705D0" w:rsidR="002D3EA9" w:rsidRPr="002D3EA9" w:rsidRDefault="002D3EA9" w:rsidP="002D3EA9">
      <w:pPr>
        <w:spacing w:after="0" w:line="240" w:lineRule="auto"/>
        <w:ind w:right="18"/>
        <w:rPr>
          <w:rFonts w:ascii="Times New Roman" w:hAnsi="Times New Roman" w:cs="Times New Roman"/>
          <w:b/>
          <w:sz w:val="22"/>
          <w:szCs w:val="22"/>
          <w:lang w:eastAsia="ru-RU"/>
        </w:rPr>
      </w:pPr>
      <w:r>
        <w:rPr>
          <w:rFonts w:ascii="Times New Roman" w:hAnsi="Times New Roman" w:cs="Times New Roman"/>
          <w:sz w:val="20"/>
          <w:szCs w:val="20"/>
        </w:rPr>
        <w:t xml:space="preserve">      </w:t>
      </w:r>
      <w:r w:rsidR="00D204A5" w:rsidRPr="00E00467">
        <w:rPr>
          <w:rFonts w:ascii="Times New Roman" w:hAnsi="Times New Roman" w:cs="Times New Roman"/>
          <w:sz w:val="20"/>
          <w:szCs w:val="20"/>
        </w:rPr>
        <w:t xml:space="preserve">                             </w:t>
      </w:r>
      <w:r w:rsidRPr="002D3EA9">
        <w:rPr>
          <w:rFonts w:ascii="Times New Roman" w:hAnsi="Times New Roman" w:cs="Times New Roman"/>
          <w:b/>
          <w:sz w:val="22"/>
          <w:szCs w:val="22"/>
          <w:lang w:eastAsia="ru-RU"/>
        </w:rPr>
        <w:t>Муниципальное образование сельское поселение Усть-Юган</w:t>
      </w:r>
    </w:p>
    <w:p w14:paraId="2F5ED91D" w14:textId="77777777" w:rsidR="002D3EA9" w:rsidRPr="002D3EA9" w:rsidRDefault="002D3EA9" w:rsidP="002D3EA9">
      <w:pPr>
        <w:spacing w:after="0" w:line="240" w:lineRule="auto"/>
        <w:ind w:right="18"/>
        <w:jc w:val="center"/>
        <w:rPr>
          <w:rFonts w:ascii="Times New Roman" w:hAnsi="Times New Roman" w:cs="Times New Roman"/>
          <w:b/>
          <w:sz w:val="22"/>
          <w:szCs w:val="22"/>
          <w:lang w:eastAsia="ru-RU"/>
        </w:rPr>
      </w:pPr>
      <w:r w:rsidRPr="002D3EA9">
        <w:rPr>
          <w:rFonts w:ascii="Times New Roman" w:hAnsi="Times New Roman" w:cs="Times New Roman"/>
          <w:b/>
          <w:sz w:val="22"/>
          <w:szCs w:val="22"/>
          <w:lang w:eastAsia="ru-RU"/>
        </w:rPr>
        <w:t>Нефтеюганский муниципальный район</w:t>
      </w:r>
    </w:p>
    <w:p w14:paraId="64BC014E" w14:textId="77777777" w:rsidR="002D3EA9" w:rsidRPr="002D3EA9" w:rsidRDefault="002D3EA9" w:rsidP="002D3EA9">
      <w:pPr>
        <w:spacing w:after="0" w:line="240" w:lineRule="auto"/>
        <w:ind w:right="18"/>
        <w:jc w:val="center"/>
        <w:rPr>
          <w:rFonts w:ascii="Times New Roman" w:hAnsi="Times New Roman" w:cs="Times New Roman"/>
          <w:b/>
          <w:sz w:val="22"/>
          <w:szCs w:val="22"/>
          <w:lang w:eastAsia="ru-RU"/>
        </w:rPr>
      </w:pPr>
      <w:r w:rsidRPr="002D3EA9">
        <w:rPr>
          <w:rFonts w:ascii="Times New Roman" w:hAnsi="Times New Roman" w:cs="Times New Roman"/>
          <w:b/>
          <w:sz w:val="22"/>
          <w:szCs w:val="22"/>
          <w:lang w:eastAsia="ru-RU"/>
        </w:rPr>
        <w:t>Ханты-Мансийский автономный округ – Югра</w:t>
      </w:r>
    </w:p>
    <w:p w14:paraId="1B8AEA06" w14:textId="77777777" w:rsidR="002D3EA9" w:rsidRPr="002D3EA9" w:rsidRDefault="002D3EA9" w:rsidP="002D3EA9">
      <w:pPr>
        <w:spacing w:after="0" w:line="240" w:lineRule="auto"/>
        <w:ind w:right="18"/>
        <w:jc w:val="center"/>
        <w:rPr>
          <w:rFonts w:ascii="Times New Roman" w:hAnsi="Times New Roman" w:cs="Times New Roman"/>
          <w:sz w:val="22"/>
          <w:szCs w:val="22"/>
          <w:lang w:eastAsia="ru-RU"/>
        </w:rPr>
      </w:pPr>
    </w:p>
    <w:p w14:paraId="3B40B61B" w14:textId="2FBE1D76" w:rsidR="002D3EA9" w:rsidRPr="002D3EA9" w:rsidRDefault="002D3EA9" w:rsidP="002D3EA9">
      <w:pPr>
        <w:spacing w:after="0" w:line="240" w:lineRule="auto"/>
        <w:ind w:right="18"/>
        <w:jc w:val="center"/>
        <w:rPr>
          <w:rFonts w:ascii="Times New Roman" w:hAnsi="Times New Roman" w:cs="Times New Roman"/>
          <w:b/>
          <w:sz w:val="22"/>
          <w:szCs w:val="22"/>
          <w:lang w:eastAsia="ru-RU"/>
        </w:rPr>
      </w:pPr>
      <w:r w:rsidRPr="002D3EA9">
        <w:rPr>
          <w:rFonts w:ascii="Times New Roman" w:hAnsi="Times New Roman" w:cs="Times New Roman"/>
          <w:b/>
          <w:sz w:val="22"/>
          <w:szCs w:val="22"/>
          <w:lang w:eastAsia="ru-RU"/>
        </w:rPr>
        <w:t>АДМИНИСТРАЦИЯ СЕЛЬСКОГО ПОСЕЛЕНИЯ</w:t>
      </w:r>
    </w:p>
    <w:p w14:paraId="3C97000D" w14:textId="77777777" w:rsidR="002D3EA9" w:rsidRPr="002D3EA9" w:rsidRDefault="002D3EA9" w:rsidP="002D3EA9">
      <w:pPr>
        <w:spacing w:after="0" w:line="240" w:lineRule="auto"/>
        <w:ind w:right="18"/>
        <w:jc w:val="center"/>
        <w:rPr>
          <w:rFonts w:ascii="Times New Roman" w:hAnsi="Times New Roman" w:cs="Times New Roman"/>
          <w:sz w:val="22"/>
          <w:szCs w:val="22"/>
          <w:lang w:eastAsia="ru-RU"/>
        </w:rPr>
      </w:pPr>
      <w:r w:rsidRPr="002D3EA9">
        <w:rPr>
          <w:rFonts w:ascii="Times New Roman" w:hAnsi="Times New Roman" w:cs="Times New Roman"/>
          <w:b/>
          <w:sz w:val="22"/>
          <w:szCs w:val="22"/>
          <w:lang w:eastAsia="ru-RU"/>
        </w:rPr>
        <w:t>УСТЬ-ЮГАН</w:t>
      </w:r>
    </w:p>
    <w:p w14:paraId="34572B34" w14:textId="5F94436E" w:rsidR="00D204A5" w:rsidRPr="002D3EA9" w:rsidRDefault="00D204A5" w:rsidP="00D204A5">
      <w:pPr>
        <w:jc w:val="both"/>
        <w:rPr>
          <w:rFonts w:ascii="Times New Roman" w:hAnsi="Times New Roman" w:cs="Times New Roman"/>
          <w:sz w:val="22"/>
          <w:szCs w:val="22"/>
          <w:u w:val="single"/>
        </w:rPr>
      </w:pPr>
    </w:p>
    <w:p w14:paraId="6A2F1A1D" w14:textId="77777777" w:rsidR="002D3EA9" w:rsidRPr="002D3EA9" w:rsidRDefault="002D3EA9" w:rsidP="002D3EA9">
      <w:pPr>
        <w:spacing w:after="0" w:line="240" w:lineRule="auto"/>
        <w:ind w:right="18"/>
        <w:jc w:val="center"/>
        <w:rPr>
          <w:rFonts w:ascii="Times New Roman" w:hAnsi="Times New Roman" w:cs="Times New Roman"/>
          <w:b/>
          <w:bCs/>
          <w:sz w:val="22"/>
          <w:szCs w:val="22"/>
          <w:lang w:eastAsia="ru-RU"/>
        </w:rPr>
      </w:pPr>
      <w:r w:rsidRPr="002D3EA9">
        <w:rPr>
          <w:rFonts w:ascii="Times New Roman" w:hAnsi="Times New Roman" w:cs="Times New Roman"/>
          <w:b/>
          <w:bCs/>
          <w:sz w:val="22"/>
          <w:szCs w:val="22"/>
          <w:lang w:eastAsia="ru-RU"/>
        </w:rPr>
        <w:t>ПОСТАНОВЛЕНИЕ</w:t>
      </w:r>
    </w:p>
    <w:p w14:paraId="2C09BF33" w14:textId="77777777" w:rsidR="002D3EA9" w:rsidRPr="002D3EA9" w:rsidRDefault="002D3EA9" w:rsidP="002D3EA9">
      <w:pPr>
        <w:spacing w:after="0" w:line="240" w:lineRule="auto"/>
        <w:jc w:val="center"/>
        <w:rPr>
          <w:rFonts w:ascii="Times New Roman" w:hAnsi="Times New Roman" w:cs="Times New Roman"/>
          <w:b/>
          <w:bCs/>
          <w:sz w:val="22"/>
          <w:szCs w:val="22"/>
          <w:lang w:eastAsia="ru-RU"/>
        </w:rPr>
      </w:pPr>
    </w:p>
    <w:tbl>
      <w:tblPr>
        <w:tblW w:w="10096" w:type="dxa"/>
        <w:tblInd w:w="-106" w:type="dxa"/>
        <w:tblBorders>
          <w:bottom w:val="single" w:sz="4" w:space="0" w:color="000000"/>
        </w:tblBorders>
        <w:tblLook w:val="00A0" w:firstRow="1" w:lastRow="0" w:firstColumn="1" w:lastColumn="0" w:noHBand="0" w:noVBand="0"/>
      </w:tblPr>
      <w:tblGrid>
        <w:gridCol w:w="1995"/>
        <w:gridCol w:w="3036"/>
        <w:gridCol w:w="3288"/>
        <w:gridCol w:w="507"/>
        <w:gridCol w:w="1270"/>
      </w:tblGrid>
      <w:tr w:rsidR="002D3EA9" w:rsidRPr="002D3EA9" w14:paraId="5336CCEA" w14:textId="77777777" w:rsidTr="00973056">
        <w:trPr>
          <w:trHeight w:val="156"/>
        </w:trPr>
        <w:tc>
          <w:tcPr>
            <w:tcW w:w="1995" w:type="dxa"/>
            <w:tcBorders>
              <w:top w:val="nil"/>
              <w:left w:val="nil"/>
              <w:bottom w:val="single" w:sz="4" w:space="0" w:color="000000"/>
              <w:right w:val="nil"/>
            </w:tcBorders>
          </w:tcPr>
          <w:p w14:paraId="0CF8DA40" w14:textId="77777777" w:rsidR="002D3EA9" w:rsidRPr="002D3EA9" w:rsidRDefault="002D3EA9" w:rsidP="002D3EA9">
            <w:pPr>
              <w:spacing w:before="100" w:beforeAutospacing="1" w:after="100" w:afterAutospacing="1" w:line="240" w:lineRule="auto"/>
              <w:jc w:val="center"/>
              <w:rPr>
                <w:rFonts w:ascii="Times New Roman" w:hAnsi="Times New Roman" w:cs="Times New Roman"/>
                <w:sz w:val="22"/>
                <w:szCs w:val="22"/>
                <w:lang w:eastAsia="ru-RU"/>
              </w:rPr>
            </w:pPr>
            <w:r w:rsidRPr="002D3EA9">
              <w:rPr>
                <w:rFonts w:ascii="Times New Roman" w:hAnsi="Times New Roman" w:cs="Times New Roman"/>
                <w:sz w:val="22"/>
                <w:szCs w:val="22"/>
                <w:lang w:eastAsia="ru-RU"/>
              </w:rPr>
              <w:t>30.10.2023</w:t>
            </w:r>
          </w:p>
        </w:tc>
        <w:tc>
          <w:tcPr>
            <w:tcW w:w="3036" w:type="dxa"/>
            <w:tcBorders>
              <w:top w:val="nil"/>
              <w:left w:val="nil"/>
              <w:bottom w:val="nil"/>
              <w:right w:val="nil"/>
            </w:tcBorders>
          </w:tcPr>
          <w:p w14:paraId="41D9911B" w14:textId="77777777" w:rsidR="002D3EA9" w:rsidRPr="002D3EA9" w:rsidRDefault="002D3EA9" w:rsidP="002D3EA9">
            <w:pPr>
              <w:spacing w:before="100" w:beforeAutospacing="1" w:after="100" w:afterAutospacing="1" w:line="240" w:lineRule="auto"/>
              <w:rPr>
                <w:rFonts w:ascii="Times New Roman" w:hAnsi="Times New Roman" w:cs="Times New Roman"/>
                <w:sz w:val="22"/>
                <w:szCs w:val="22"/>
                <w:lang w:eastAsia="ru-RU"/>
              </w:rPr>
            </w:pPr>
          </w:p>
        </w:tc>
        <w:tc>
          <w:tcPr>
            <w:tcW w:w="3288" w:type="dxa"/>
            <w:tcBorders>
              <w:top w:val="nil"/>
              <w:left w:val="nil"/>
              <w:bottom w:val="nil"/>
              <w:right w:val="nil"/>
            </w:tcBorders>
          </w:tcPr>
          <w:p w14:paraId="52A09A11" w14:textId="77777777" w:rsidR="002D3EA9" w:rsidRPr="002D3EA9" w:rsidRDefault="002D3EA9" w:rsidP="002D3EA9">
            <w:pPr>
              <w:spacing w:before="100" w:beforeAutospacing="1" w:after="100" w:afterAutospacing="1" w:line="240" w:lineRule="auto"/>
              <w:jc w:val="right"/>
              <w:rPr>
                <w:rFonts w:ascii="Times New Roman" w:hAnsi="Times New Roman" w:cs="Times New Roman"/>
                <w:sz w:val="22"/>
                <w:szCs w:val="22"/>
                <w:lang w:eastAsia="ru-RU"/>
              </w:rPr>
            </w:pPr>
          </w:p>
        </w:tc>
        <w:tc>
          <w:tcPr>
            <w:tcW w:w="507" w:type="dxa"/>
            <w:tcBorders>
              <w:top w:val="nil"/>
              <w:left w:val="nil"/>
              <w:bottom w:val="nil"/>
              <w:right w:val="nil"/>
            </w:tcBorders>
          </w:tcPr>
          <w:p w14:paraId="76434F2C" w14:textId="77777777" w:rsidR="002D3EA9" w:rsidRPr="002D3EA9" w:rsidRDefault="002D3EA9" w:rsidP="002D3EA9">
            <w:pPr>
              <w:spacing w:before="100" w:beforeAutospacing="1" w:after="100" w:afterAutospacing="1" w:line="240" w:lineRule="auto"/>
              <w:rPr>
                <w:rFonts w:ascii="Times New Roman" w:hAnsi="Times New Roman" w:cs="Times New Roman"/>
                <w:sz w:val="22"/>
                <w:szCs w:val="22"/>
                <w:lang w:eastAsia="ru-RU"/>
              </w:rPr>
            </w:pPr>
            <w:r w:rsidRPr="002D3EA9">
              <w:rPr>
                <w:rFonts w:ascii="Times New Roman" w:hAnsi="Times New Roman" w:cs="Times New Roman"/>
                <w:sz w:val="22"/>
                <w:szCs w:val="22"/>
                <w:lang w:eastAsia="ru-RU"/>
              </w:rPr>
              <w:t xml:space="preserve">№ </w:t>
            </w:r>
          </w:p>
        </w:tc>
        <w:tc>
          <w:tcPr>
            <w:tcW w:w="1270" w:type="dxa"/>
            <w:tcBorders>
              <w:top w:val="nil"/>
              <w:left w:val="nil"/>
              <w:bottom w:val="single" w:sz="4" w:space="0" w:color="000000"/>
              <w:right w:val="nil"/>
            </w:tcBorders>
          </w:tcPr>
          <w:p w14:paraId="0F413264" w14:textId="77777777" w:rsidR="002D3EA9" w:rsidRPr="002D3EA9" w:rsidRDefault="002D3EA9" w:rsidP="002D3EA9">
            <w:pPr>
              <w:spacing w:before="100" w:beforeAutospacing="1" w:after="100" w:afterAutospacing="1" w:line="240" w:lineRule="auto"/>
              <w:rPr>
                <w:rFonts w:ascii="Times New Roman" w:hAnsi="Times New Roman" w:cs="Times New Roman"/>
                <w:sz w:val="22"/>
                <w:szCs w:val="22"/>
                <w:lang w:eastAsia="ru-RU"/>
              </w:rPr>
            </w:pPr>
            <w:r w:rsidRPr="002D3EA9">
              <w:rPr>
                <w:rFonts w:ascii="Times New Roman" w:hAnsi="Times New Roman" w:cs="Times New Roman"/>
                <w:sz w:val="22"/>
                <w:szCs w:val="22"/>
                <w:lang w:eastAsia="ru-RU"/>
              </w:rPr>
              <w:t>101-па-нпа</w:t>
            </w:r>
          </w:p>
        </w:tc>
      </w:tr>
    </w:tbl>
    <w:p w14:paraId="78601BC0" w14:textId="77777777" w:rsidR="002D3EA9" w:rsidRPr="002D3EA9" w:rsidRDefault="002D3EA9" w:rsidP="002D3EA9">
      <w:pPr>
        <w:spacing w:after="0" w:line="240" w:lineRule="auto"/>
        <w:ind w:right="18"/>
        <w:jc w:val="center"/>
        <w:rPr>
          <w:rFonts w:ascii="Times New Roman" w:hAnsi="Times New Roman" w:cs="Times New Roman"/>
          <w:sz w:val="16"/>
          <w:szCs w:val="16"/>
          <w:lang w:eastAsia="ru-RU"/>
        </w:rPr>
      </w:pPr>
      <w:r w:rsidRPr="002D3EA9">
        <w:rPr>
          <w:rFonts w:ascii="Times New Roman" w:hAnsi="Times New Roman" w:cs="Times New Roman"/>
          <w:sz w:val="16"/>
          <w:szCs w:val="16"/>
          <w:lang w:eastAsia="ru-RU"/>
        </w:rPr>
        <w:t>п. Усть-Юган</w:t>
      </w:r>
    </w:p>
    <w:p w14:paraId="1A15806D" w14:textId="77777777" w:rsidR="002D3EA9" w:rsidRPr="002D3EA9" w:rsidRDefault="002D3EA9" w:rsidP="002D3EA9">
      <w:pPr>
        <w:spacing w:after="0" w:line="240" w:lineRule="auto"/>
        <w:ind w:right="18"/>
        <w:jc w:val="center"/>
        <w:rPr>
          <w:rFonts w:ascii="Times New Roman" w:hAnsi="Times New Roman" w:cs="Times New Roman"/>
          <w:sz w:val="20"/>
          <w:szCs w:val="20"/>
          <w:lang w:eastAsia="ru-RU"/>
        </w:rPr>
      </w:pPr>
    </w:p>
    <w:p w14:paraId="45EC89D3" w14:textId="77777777" w:rsidR="002D3EA9" w:rsidRPr="002D3EA9" w:rsidRDefault="002D3EA9" w:rsidP="002D3EA9">
      <w:pPr>
        <w:spacing w:after="0" w:line="240" w:lineRule="auto"/>
        <w:rPr>
          <w:rFonts w:ascii="Times New Roman" w:hAnsi="Times New Roman" w:cs="Times New Roman"/>
          <w:sz w:val="20"/>
          <w:szCs w:val="20"/>
          <w:lang w:eastAsia="ru-RU"/>
        </w:rPr>
      </w:pPr>
    </w:p>
    <w:p w14:paraId="1E702E49" w14:textId="77777777" w:rsidR="002D3EA9" w:rsidRPr="002D3EA9" w:rsidRDefault="002D3EA9" w:rsidP="002D3EA9">
      <w:pPr>
        <w:autoSpaceDE w:val="0"/>
        <w:autoSpaceDN w:val="0"/>
        <w:adjustRightInd w:val="0"/>
        <w:spacing w:after="0" w:line="240" w:lineRule="auto"/>
        <w:jc w:val="center"/>
        <w:rPr>
          <w:rFonts w:ascii="Times New Roman" w:hAnsi="Times New Roman" w:cs="Times New Roman"/>
          <w:bCs/>
          <w:sz w:val="20"/>
          <w:szCs w:val="20"/>
          <w:lang w:eastAsia="ru-RU"/>
        </w:rPr>
      </w:pPr>
      <w:r w:rsidRPr="002D3EA9">
        <w:rPr>
          <w:rFonts w:ascii="Times New Roman" w:hAnsi="Times New Roman" w:cs="Times New Roman"/>
          <w:bCs/>
          <w:sz w:val="20"/>
          <w:szCs w:val="20"/>
          <w:lang w:eastAsia="ru-RU"/>
        </w:rPr>
        <w:t>О внесении изменений в постановление администрации сельского поселения Усть-Юган от 02.08.2023 № 62-па-нпа «Об оплате труда работников, предоставления социальных гарантий и компенсаций работников м</w:t>
      </w:r>
      <w:r w:rsidRPr="002D3EA9">
        <w:rPr>
          <w:rFonts w:ascii="Times New Roman" w:hAnsi="Times New Roman" w:cs="Times New Roman"/>
          <w:bCs/>
          <w:sz w:val="20"/>
          <w:szCs w:val="20"/>
          <w:lang w:eastAsia="ru-RU"/>
        </w:rPr>
        <w:t>у</w:t>
      </w:r>
      <w:r w:rsidRPr="002D3EA9">
        <w:rPr>
          <w:rFonts w:ascii="Times New Roman" w:hAnsi="Times New Roman" w:cs="Times New Roman"/>
          <w:bCs/>
          <w:sz w:val="20"/>
          <w:szCs w:val="20"/>
          <w:lang w:eastAsia="ru-RU"/>
        </w:rPr>
        <w:t>ниципального казенного учреждения «Административно-хозяйственная служба сельского поселения Усть-Юган»</w:t>
      </w:r>
    </w:p>
    <w:p w14:paraId="50AC56B3" w14:textId="77777777" w:rsidR="002D3EA9" w:rsidRPr="002D3EA9" w:rsidRDefault="002D3EA9" w:rsidP="002D3EA9">
      <w:pPr>
        <w:autoSpaceDE w:val="0"/>
        <w:autoSpaceDN w:val="0"/>
        <w:adjustRightInd w:val="0"/>
        <w:spacing w:after="0" w:line="240" w:lineRule="auto"/>
        <w:jc w:val="center"/>
        <w:rPr>
          <w:rFonts w:ascii="Times New Roman" w:hAnsi="Times New Roman" w:cs="Times New Roman"/>
          <w:bCs/>
          <w:sz w:val="20"/>
          <w:szCs w:val="20"/>
          <w:lang w:eastAsia="ru-RU"/>
        </w:rPr>
      </w:pPr>
    </w:p>
    <w:p w14:paraId="7E86E2FF" w14:textId="77777777" w:rsidR="002D3EA9" w:rsidRPr="002D3EA9" w:rsidRDefault="002D3EA9" w:rsidP="002D3EA9">
      <w:pPr>
        <w:autoSpaceDE w:val="0"/>
        <w:autoSpaceDN w:val="0"/>
        <w:adjustRightInd w:val="0"/>
        <w:spacing w:after="0" w:line="240" w:lineRule="auto"/>
        <w:jc w:val="center"/>
        <w:rPr>
          <w:rFonts w:ascii="Times New Roman" w:hAnsi="Times New Roman" w:cs="Times New Roman"/>
          <w:bCs/>
          <w:sz w:val="20"/>
          <w:szCs w:val="20"/>
          <w:lang w:eastAsia="ru-RU"/>
        </w:rPr>
      </w:pPr>
    </w:p>
    <w:p w14:paraId="17BF45E7" w14:textId="77777777" w:rsidR="002D3EA9" w:rsidRPr="002D3EA9" w:rsidRDefault="002D3EA9" w:rsidP="002D3EA9">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2D3EA9">
        <w:rPr>
          <w:rFonts w:ascii="Times New Roman" w:hAnsi="Times New Roman" w:cs="Times New Roman"/>
          <w:sz w:val="20"/>
          <w:szCs w:val="20"/>
          <w:lang w:eastAsia="ru-RU"/>
        </w:rPr>
        <w:t xml:space="preserve">В соответствии со </w:t>
      </w:r>
      <w:hyperlink r:id="rId10" w:history="1">
        <w:r w:rsidRPr="002D3EA9">
          <w:rPr>
            <w:rFonts w:ascii="Times New Roman" w:hAnsi="Times New Roman" w:cs="Times New Roman"/>
            <w:sz w:val="20"/>
            <w:szCs w:val="20"/>
            <w:lang w:eastAsia="ru-RU"/>
          </w:rPr>
          <w:t>статьями 130, 134, 144</w:t>
        </w:r>
      </w:hyperlink>
      <w:r w:rsidRPr="002D3EA9">
        <w:rPr>
          <w:rFonts w:ascii="Times New Roman" w:hAnsi="Times New Roman" w:cs="Times New Roman"/>
          <w:sz w:val="20"/>
          <w:szCs w:val="20"/>
          <w:lang w:eastAsia="ru-RU"/>
        </w:rPr>
        <w:t xml:space="preserve">, 145 Трудового кодекса Российской </w:t>
      </w:r>
      <w:r w:rsidRPr="002D3EA9">
        <w:rPr>
          <w:rFonts w:ascii="Times New Roman" w:hAnsi="Times New Roman" w:cs="Times New Roman"/>
          <w:spacing w:val="-4"/>
          <w:sz w:val="20"/>
          <w:szCs w:val="20"/>
          <w:lang w:eastAsia="ru-RU"/>
        </w:rPr>
        <w:t>Федерации, статьей 70 Бюджетного кодекса Российской Федерации, постановлением Правительства Ханты-Мансийского автономного округа – Югры от 13.10.2023 № 506-п «Об увеличении фондов оплаты труда государственных учреждений Ха</w:t>
      </w:r>
      <w:r w:rsidRPr="002D3EA9">
        <w:rPr>
          <w:rFonts w:ascii="Times New Roman" w:hAnsi="Times New Roman" w:cs="Times New Roman"/>
          <w:spacing w:val="-4"/>
          <w:sz w:val="20"/>
          <w:szCs w:val="20"/>
          <w:lang w:eastAsia="ru-RU"/>
        </w:rPr>
        <w:t>н</w:t>
      </w:r>
      <w:r w:rsidRPr="002D3EA9">
        <w:rPr>
          <w:rFonts w:ascii="Times New Roman" w:hAnsi="Times New Roman" w:cs="Times New Roman"/>
          <w:spacing w:val="-4"/>
          <w:sz w:val="20"/>
          <w:szCs w:val="20"/>
          <w:lang w:eastAsia="ru-RU"/>
        </w:rPr>
        <w:t>ты-Мансийского автономного округа – Югры», на основании постановления администрации Нефтеюганского района от 16.10.2023 № 1512-па «Об увеличении фондов оплаты труда работников муниципальных учреждений Нефтеюганского района», постановления администрации сельского поселения Усть-Юган от 20.10.2023 № 89-па «Об увеличении фондов оплаты труда работников муниципальных учреждений сельского поселения Усть-Юган» п о с т а н о в л я ю:</w:t>
      </w:r>
    </w:p>
    <w:p w14:paraId="1FE96CBC" w14:textId="77777777" w:rsidR="002D3EA9" w:rsidRPr="002D3EA9" w:rsidRDefault="002D3EA9" w:rsidP="002D3EA9">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58FD3C84" w14:textId="77777777" w:rsidR="002D3EA9" w:rsidRPr="002D3EA9" w:rsidRDefault="002D3EA9" w:rsidP="002D3EA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1. Внести в постановление администрации сельского поселения Усть-Юган от 02.08.2023 № 62-па-нпа «Об оплате труда работников, предоставления социальных гарантий и компенсаций работников мун</w:t>
      </w:r>
      <w:r w:rsidRPr="002D3EA9">
        <w:rPr>
          <w:rFonts w:ascii="Times New Roman" w:hAnsi="Times New Roman" w:cs="Times New Roman"/>
          <w:sz w:val="20"/>
          <w:szCs w:val="20"/>
          <w:lang w:eastAsia="ru-RU"/>
        </w:rPr>
        <w:t>и</w:t>
      </w:r>
      <w:r w:rsidRPr="002D3EA9">
        <w:rPr>
          <w:rFonts w:ascii="Times New Roman" w:hAnsi="Times New Roman" w:cs="Times New Roman"/>
          <w:sz w:val="20"/>
          <w:szCs w:val="20"/>
          <w:lang w:eastAsia="ru-RU"/>
        </w:rPr>
        <w:t xml:space="preserve">ципального казенного учреждения «Административно-хозяйственная служба сельского поселения Усть-Юган» следующие изменения: </w:t>
      </w:r>
    </w:p>
    <w:p w14:paraId="06077417" w14:textId="77777777" w:rsidR="002D3EA9" w:rsidRPr="002D3EA9" w:rsidRDefault="002D3EA9" w:rsidP="002D3EA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1.1. </w:t>
      </w:r>
      <w:hyperlink r:id="rId11" w:history="1">
        <w:r w:rsidRPr="002D3EA9">
          <w:rPr>
            <w:rFonts w:ascii="Times New Roman" w:hAnsi="Times New Roman" w:cs="Times New Roman"/>
            <w:sz w:val="20"/>
            <w:szCs w:val="20"/>
            <w:lang w:eastAsia="ru-RU"/>
          </w:rPr>
          <w:t>Приложение</w:t>
        </w:r>
      </w:hyperlink>
      <w:r w:rsidRPr="002D3EA9">
        <w:rPr>
          <w:rFonts w:ascii="Times New Roman" w:hAnsi="Times New Roman" w:cs="Times New Roman"/>
          <w:sz w:val="20"/>
          <w:szCs w:val="20"/>
          <w:lang w:eastAsia="ru-RU"/>
        </w:rPr>
        <w:t xml:space="preserve"> № 2 к постановлению изложить в редакции согласно приложению № 1 к насто</w:t>
      </w:r>
      <w:r w:rsidRPr="002D3EA9">
        <w:rPr>
          <w:rFonts w:ascii="Times New Roman" w:hAnsi="Times New Roman" w:cs="Times New Roman"/>
          <w:sz w:val="20"/>
          <w:szCs w:val="20"/>
          <w:lang w:eastAsia="ru-RU"/>
        </w:rPr>
        <w:t>я</w:t>
      </w:r>
      <w:r w:rsidRPr="002D3EA9">
        <w:rPr>
          <w:rFonts w:ascii="Times New Roman" w:hAnsi="Times New Roman" w:cs="Times New Roman"/>
          <w:sz w:val="20"/>
          <w:szCs w:val="20"/>
          <w:lang w:eastAsia="ru-RU"/>
        </w:rPr>
        <w:t>щему постановлению.</w:t>
      </w:r>
    </w:p>
    <w:p w14:paraId="66FD4B8D" w14:textId="77777777" w:rsidR="002D3EA9" w:rsidRPr="002D3EA9" w:rsidRDefault="002D3EA9" w:rsidP="002D3EA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1.2. Приложение № 5 к постановлению изложить в редакции согласно приложению № 2 к насто</w:t>
      </w:r>
      <w:r w:rsidRPr="002D3EA9">
        <w:rPr>
          <w:rFonts w:ascii="Times New Roman" w:hAnsi="Times New Roman" w:cs="Times New Roman"/>
          <w:sz w:val="20"/>
          <w:szCs w:val="20"/>
          <w:lang w:eastAsia="ru-RU"/>
        </w:rPr>
        <w:t>я</w:t>
      </w:r>
      <w:r w:rsidRPr="002D3EA9">
        <w:rPr>
          <w:rFonts w:ascii="Times New Roman" w:hAnsi="Times New Roman" w:cs="Times New Roman"/>
          <w:sz w:val="20"/>
          <w:szCs w:val="20"/>
          <w:lang w:eastAsia="ru-RU"/>
        </w:rPr>
        <w:t>щему постановлению.</w:t>
      </w:r>
    </w:p>
    <w:p w14:paraId="1E485F14" w14:textId="77777777" w:rsidR="002D3EA9" w:rsidRPr="002D3EA9" w:rsidRDefault="002D3EA9" w:rsidP="002D3EA9">
      <w:pPr>
        <w:tabs>
          <w:tab w:val="left" w:pos="1330"/>
        </w:tabs>
        <w:suppressAutoHyphens/>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59744999" w14:textId="77777777" w:rsidR="002D3EA9" w:rsidRPr="002D3EA9" w:rsidRDefault="002D3EA9" w:rsidP="002D3EA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01.10.2023.</w:t>
      </w:r>
    </w:p>
    <w:p w14:paraId="5D38496C" w14:textId="77777777" w:rsidR="002D3EA9" w:rsidRPr="002D3EA9" w:rsidRDefault="002D3EA9" w:rsidP="002D3EA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D3EA9">
        <w:rPr>
          <w:rFonts w:ascii="Times New Roman" w:hAnsi="Times New Roman" w:cs="Times New Roman"/>
          <w:sz w:val="20"/>
          <w:szCs w:val="20"/>
          <w:lang w:eastAsia="ru-RU"/>
        </w:rPr>
        <w:t>4.  Контроль за выполнением постановления оставляю за собой.</w:t>
      </w:r>
    </w:p>
    <w:p w14:paraId="5365A214" w14:textId="77777777" w:rsidR="002D3EA9" w:rsidRPr="002D3EA9" w:rsidRDefault="002D3EA9" w:rsidP="002D3EA9">
      <w:pPr>
        <w:tabs>
          <w:tab w:val="left" w:pos="1330"/>
        </w:tabs>
        <w:suppressAutoHyphens/>
        <w:spacing w:after="0" w:line="240" w:lineRule="auto"/>
        <w:ind w:left="709"/>
        <w:jc w:val="both"/>
        <w:rPr>
          <w:sz w:val="20"/>
          <w:szCs w:val="20"/>
          <w:lang w:eastAsia="ru-RU"/>
        </w:rPr>
      </w:pPr>
    </w:p>
    <w:p w14:paraId="7D07BE0A" w14:textId="77777777" w:rsidR="002D3EA9" w:rsidRPr="002D3EA9" w:rsidRDefault="002D3EA9" w:rsidP="002D3EA9">
      <w:pPr>
        <w:tabs>
          <w:tab w:val="left" w:pos="1330"/>
        </w:tabs>
        <w:suppressAutoHyphens/>
        <w:spacing w:after="0" w:line="240" w:lineRule="auto"/>
        <w:ind w:left="709"/>
        <w:jc w:val="both"/>
        <w:rPr>
          <w:sz w:val="20"/>
          <w:szCs w:val="20"/>
          <w:lang w:eastAsia="ru-RU"/>
        </w:rPr>
      </w:pPr>
    </w:p>
    <w:p w14:paraId="2D12919A" w14:textId="77777777" w:rsidR="002D3EA9" w:rsidRPr="002D3EA9" w:rsidRDefault="002D3EA9" w:rsidP="002D3EA9">
      <w:pPr>
        <w:suppressAutoHyphens/>
        <w:spacing w:after="0" w:line="240" w:lineRule="auto"/>
        <w:jc w:val="both"/>
        <w:rPr>
          <w:sz w:val="20"/>
          <w:szCs w:val="20"/>
          <w:lang w:eastAsia="ru-RU"/>
        </w:rPr>
      </w:pPr>
    </w:p>
    <w:p w14:paraId="3C68801C" w14:textId="77777777" w:rsidR="002D3EA9" w:rsidRPr="002D3EA9" w:rsidRDefault="002D3EA9" w:rsidP="002D3EA9">
      <w:pPr>
        <w:tabs>
          <w:tab w:val="left" w:pos="6237"/>
        </w:tabs>
        <w:spacing w:after="0" w:line="240" w:lineRule="auto"/>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Глава поселения       </w:t>
      </w:r>
      <w:r w:rsidRPr="002D3EA9">
        <w:rPr>
          <w:rFonts w:ascii="Times New Roman" w:hAnsi="Times New Roman" w:cs="Times New Roman"/>
          <w:sz w:val="20"/>
          <w:szCs w:val="20"/>
          <w:lang w:eastAsia="ru-RU"/>
        </w:rPr>
        <w:tab/>
        <w:t xml:space="preserve">В.А. Мякишев </w:t>
      </w:r>
    </w:p>
    <w:p w14:paraId="100790BC" w14:textId="77777777" w:rsidR="002D3EA9" w:rsidRPr="002D3EA9" w:rsidRDefault="002D3EA9" w:rsidP="002D3EA9">
      <w:pPr>
        <w:spacing w:after="0" w:line="240" w:lineRule="auto"/>
        <w:rPr>
          <w:sz w:val="20"/>
          <w:szCs w:val="20"/>
          <w:lang w:eastAsia="ru-RU"/>
        </w:rPr>
      </w:pPr>
    </w:p>
    <w:p w14:paraId="5C57F9DA" w14:textId="77777777" w:rsidR="002D3EA9" w:rsidRPr="002D3EA9" w:rsidRDefault="002D3EA9" w:rsidP="002D3EA9">
      <w:pPr>
        <w:spacing w:after="0" w:line="240" w:lineRule="auto"/>
        <w:rPr>
          <w:sz w:val="20"/>
          <w:szCs w:val="20"/>
          <w:lang w:eastAsia="ru-RU"/>
        </w:rPr>
      </w:pPr>
    </w:p>
    <w:p w14:paraId="3618F95C" w14:textId="77777777" w:rsidR="002D3EA9" w:rsidRPr="002D3EA9" w:rsidRDefault="002D3EA9" w:rsidP="002D3EA9">
      <w:pPr>
        <w:spacing w:after="0" w:line="240" w:lineRule="auto"/>
        <w:rPr>
          <w:sz w:val="20"/>
          <w:szCs w:val="20"/>
          <w:lang w:eastAsia="ru-RU"/>
        </w:rPr>
      </w:pPr>
    </w:p>
    <w:p w14:paraId="77231E1A" w14:textId="77777777" w:rsidR="002D3EA9" w:rsidRPr="002D3EA9" w:rsidRDefault="002D3EA9" w:rsidP="002D3EA9">
      <w:pPr>
        <w:spacing w:after="0" w:line="240" w:lineRule="auto"/>
        <w:rPr>
          <w:sz w:val="20"/>
          <w:szCs w:val="20"/>
          <w:lang w:eastAsia="ru-RU"/>
        </w:rPr>
      </w:pPr>
    </w:p>
    <w:p w14:paraId="1946C9ED"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lastRenderedPageBreak/>
        <w:t>Приложение № 1</w:t>
      </w:r>
    </w:p>
    <w:p w14:paraId="4BBD53F3"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к проекту постановления</w:t>
      </w:r>
    </w:p>
    <w:p w14:paraId="394A7CBA"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администрации сельского</w:t>
      </w:r>
    </w:p>
    <w:p w14:paraId="799FB12D"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поселения Усть-Юган</w:t>
      </w:r>
    </w:p>
    <w:p w14:paraId="7E5D01BB" w14:textId="77777777" w:rsidR="002D3EA9" w:rsidRPr="002D3EA9" w:rsidRDefault="002D3EA9" w:rsidP="002D3EA9">
      <w:pPr>
        <w:spacing w:after="0" w:line="240" w:lineRule="auto"/>
        <w:ind w:firstLine="5387"/>
        <w:rPr>
          <w:sz w:val="20"/>
          <w:szCs w:val="20"/>
          <w:u w:val="single"/>
          <w:lang w:eastAsia="ru-RU"/>
        </w:rPr>
      </w:pPr>
      <w:r w:rsidRPr="002D3EA9">
        <w:rPr>
          <w:rFonts w:ascii="Times New Roman" w:hAnsi="Times New Roman" w:cs="Times New Roman"/>
          <w:sz w:val="20"/>
          <w:szCs w:val="20"/>
          <w:lang w:eastAsia="ru-RU"/>
        </w:rPr>
        <w:t xml:space="preserve">от </w:t>
      </w:r>
      <w:r w:rsidRPr="002D3EA9">
        <w:rPr>
          <w:rFonts w:ascii="Times New Roman" w:hAnsi="Times New Roman" w:cs="Times New Roman"/>
          <w:sz w:val="20"/>
          <w:szCs w:val="20"/>
          <w:u w:val="single"/>
          <w:lang w:eastAsia="ru-RU"/>
        </w:rPr>
        <w:t>_30.10.2023</w:t>
      </w:r>
      <w:r w:rsidRPr="002D3EA9">
        <w:rPr>
          <w:rFonts w:ascii="Times New Roman" w:hAnsi="Times New Roman" w:cs="Times New Roman"/>
          <w:sz w:val="20"/>
          <w:szCs w:val="20"/>
          <w:lang w:eastAsia="ru-RU"/>
        </w:rPr>
        <w:t xml:space="preserve"> № </w:t>
      </w:r>
      <w:r w:rsidRPr="002D3EA9">
        <w:rPr>
          <w:rFonts w:ascii="Times New Roman" w:hAnsi="Times New Roman" w:cs="Times New Roman"/>
          <w:sz w:val="20"/>
          <w:szCs w:val="20"/>
          <w:u w:val="single"/>
          <w:lang w:eastAsia="ru-RU"/>
        </w:rPr>
        <w:t>101-па-нпа</w:t>
      </w:r>
    </w:p>
    <w:p w14:paraId="511862D6" w14:textId="77777777" w:rsidR="002D3EA9" w:rsidRPr="002D3EA9" w:rsidRDefault="002D3EA9" w:rsidP="002D3EA9">
      <w:pPr>
        <w:suppressAutoHyphens/>
        <w:spacing w:after="0" w:line="240" w:lineRule="auto"/>
        <w:ind w:firstLine="5812"/>
        <w:rPr>
          <w:rFonts w:ascii="Times New Roman" w:hAnsi="Times New Roman" w:cs="Times New Roman"/>
          <w:color w:val="000000"/>
          <w:sz w:val="20"/>
          <w:szCs w:val="20"/>
          <w:lang w:eastAsia="ru-RU"/>
        </w:rPr>
      </w:pPr>
    </w:p>
    <w:p w14:paraId="2F9487FB" w14:textId="77777777" w:rsidR="002D3EA9" w:rsidRPr="002D3EA9" w:rsidRDefault="002D3EA9" w:rsidP="002D3EA9">
      <w:pPr>
        <w:suppressAutoHyphens/>
        <w:spacing w:after="0" w:line="240" w:lineRule="auto"/>
        <w:rPr>
          <w:rFonts w:ascii="Times New Roman" w:hAnsi="Times New Roman" w:cs="Times New Roman"/>
          <w:color w:val="000000"/>
          <w:sz w:val="20"/>
          <w:szCs w:val="20"/>
          <w:lang w:eastAsia="ru-RU"/>
        </w:rPr>
      </w:pPr>
    </w:p>
    <w:p w14:paraId="703172A9"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p>
    <w:p w14:paraId="3408AC5D"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«Приложение № 2</w:t>
      </w:r>
    </w:p>
    <w:p w14:paraId="4BC94613"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к постановлению</w:t>
      </w:r>
    </w:p>
    <w:p w14:paraId="03921C06"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администрации сельского</w:t>
      </w:r>
    </w:p>
    <w:p w14:paraId="1749D2D8"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поселения Усть-Юган</w:t>
      </w:r>
    </w:p>
    <w:p w14:paraId="062A78F2"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от 02.08.2023 № 62-па-нпа </w:t>
      </w:r>
    </w:p>
    <w:p w14:paraId="266E928A" w14:textId="77777777" w:rsidR="002D3EA9" w:rsidRPr="002D3EA9" w:rsidRDefault="002D3EA9" w:rsidP="002D3EA9">
      <w:pPr>
        <w:spacing w:after="0" w:line="240" w:lineRule="auto"/>
        <w:ind w:firstLine="5387"/>
        <w:rPr>
          <w:sz w:val="20"/>
          <w:szCs w:val="20"/>
          <w:u w:val="single"/>
          <w:lang w:eastAsia="ru-RU"/>
        </w:rPr>
      </w:pPr>
      <w:r w:rsidRPr="002D3EA9">
        <w:rPr>
          <w:sz w:val="20"/>
          <w:szCs w:val="20"/>
          <w:lang w:eastAsia="ru-RU"/>
        </w:rPr>
        <w:t xml:space="preserve"> </w:t>
      </w:r>
      <w:r w:rsidRPr="002D3EA9">
        <w:rPr>
          <w:sz w:val="20"/>
          <w:szCs w:val="20"/>
          <w:u w:val="single"/>
          <w:lang w:eastAsia="ru-RU"/>
        </w:rPr>
        <w:t xml:space="preserve">  </w:t>
      </w:r>
    </w:p>
    <w:p w14:paraId="7AF87B91" w14:textId="77777777" w:rsidR="002D3EA9" w:rsidRPr="002D3EA9" w:rsidRDefault="002D3EA9" w:rsidP="002D3EA9">
      <w:pPr>
        <w:suppressAutoHyphens/>
        <w:spacing w:after="0" w:line="240" w:lineRule="auto"/>
        <w:ind w:firstLine="5812"/>
        <w:rPr>
          <w:rFonts w:ascii="Times New Roman" w:hAnsi="Times New Roman" w:cs="Times New Roman"/>
          <w:color w:val="000000"/>
          <w:sz w:val="20"/>
          <w:szCs w:val="20"/>
          <w:lang w:eastAsia="ru-RU"/>
        </w:rPr>
      </w:pPr>
    </w:p>
    <w:p w14:paraId="29A955CD" w14:textId="77777777" w:rsidR="002D3EA9" w:rsidRPr="002D3EA9" w:rsidRDefault="002D3EA9" w:rsidP="002D3EA9">
      <w:pPr>
        <w:suppressAutoHyphens/>
        <w:spacing w:after="0" w:line="240" w:lineRule="auto"/>
        <w:rPr>
          <w:rFonts w:ascii="Times New Roman" w:hAnsi="Times New Roman" w:cs="Times New Roman"/>
          <w:color w:val="000000"/>
          <w:sz w:val="20"/>
          <w:szCs w:val="20"/>
          <w:lang w:eastAsia="ru-RU"/>
        </w:rPr>
      </w:pPr>
    </w:p>
    <w:p w14:paraId="604D5125" w14:textId="77777777" w:rsidR="002D3EA9" w:rsidRPr="002D3EA9" w:rsidRDefault="002D3EA9" w:rsidP="002D3EA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РАЗМЕРЫ</w:t>
      </w:r>
    </w:p>
    <w:p w14:paraId="112ED0B6" w14:textId="77777777" w:rsidR="002D3EA9" w:rsidRPr="002D3EA9" w:rsidRDefault="002D3EA9" w:rsidP="002D3EA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14:paraId="4C09888B" w14:textId="77777777" w:rsidR="002D3EA9" w:rsidRPr="002D3EA9" w:rsidRDefault="002D3EA9" w:rsidP="002D3EA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5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698"/>
        <w:gridCol w:w="18"/>
        <w:gridCol w:w="4320"/>
        <w:gridCol w:w="120"/>
        <w:gridCol w:w="1655"/>
      </w:tblGrid>
      <w:tr w:rsidR="002D3EA9" w:rsidRPr="002D3EA9" w14:paraId="34E8DBB8" w14:textId="77777777" w:rsidTr="00973056">
        <w:trPr>
          <w:trHeight w:val="247"/>
        </w:trPr>
        <w:tc>
          <w:tcPr>
            <w:tcW w:w="782" w:type="dxa"/>
            <w:shd w:val="clear" w:color="auto" w:fill="FFFFFF"/>
            <w:vAlign w:val="center"/>
          </w:tcPr>
          <w:p w14:paraId="24C81FB4"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w:t>
            </w:r>
          </w:p>
          <w:p w14:paraId="2C7502C0"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п/п</w:t>
            </w:r>
          </w:p>
        </w:tc>
        <w:tc>
          <w:tcPr>
            <w:tcW w:w="2698" w:type="dxa"/>
            <w:shd w:val="clear" w:color="auto" w:fill="FFFFFF"/>
            <w:vAlign w:val="center"/>
          </w:tcPr>
          <w:p w14:paraId="1FF748BC"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Квалификационный уровень</w:t>
            </w:r>
          </w:p>
        </w:tc>
        <w:tc>
          <w:tcPr>
            <w:tcW w:w="4458" w:type="dxa"/>
            <w:gridSpan w:val="3"/>
            <w:shd w:val="clear" w:color="auto" w:fill="FFFFFF"/>
            <w:vAlign w:val="center"/>
          </w:tcPr>
          <w:p w14:paraId="6CAE04A0"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Наименование</w:t>
            </w:r>
          </w:p>
          <w:p w14:paraId="6AF44E08"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должностей</w:t>
            </w:r>
          </w:p>
        </w:tc>
        <w:tc>
          <w:tcPr>
            <w:tcW w:w="1655" w:type="dxa"/>
            <w:shd w:val="clear" w:color="auto" w:fill="FFFFFF"/>
            <w:vAlign w:val="center"/>
          </w:tcPr>
          <w:p w14:paraId="396275ED"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Должностные оклады,</w:t>
            </w:r>
          </w:p>
          <w:p w14:paraId="1152EA07"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рублей</w:t>
            </w:r>
          </w:p>
        </w:tc>
      </w:tr>
      <w:tr w:rsidR="002D3EA9" w:rsidRPr="002D3EA9" w14:paraId="47AB633F" w14:textId="77777777" w:rsidTr="00973056">
        <w:trPr>
          <w:trHeight w:val="596"/>
        </w:trPr>
        <w:tc>
          <w:tcPr>
            <w:tcW w:w="782" w:type="dxa"/>
            <w:shd w:val="clear" w:color="auto" w:fill="FFFFFF"/>
          </w:tcPr>
          <w:p w14:paraId="6441FF21"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w:t>
            </w:r>
          </w:p>
        </w:tc>
        <w:tc>
          <w:tcPr>
            <w:tcW w:w="8811" w:type="dxa"/>
            <w:gridSpan w:val="5"/>
            <w:shd w:val="clear" w:color="auto" w:fill="FFFFFF"/>
          </w:tcPr>
          <w:p w14:paraId="52E5744C"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2D3EA9" w:rsidRPr="002D3EA9" w14:paraId="66685370" w14:textId="77777777" w:rsidTr="00973056">
        <w:trPr>
          <w:trHeight w:val="596"/>
        </w:trPr>
        <w:tc>
          <w:tcPr>
            <w:tcW w:w="782" w:type="dxa"/>
            <w:shd w:val="clear" w:color="auto" w:fill="FFFFFF"/>
          </w:tcPr>
          <w:p w14:paraId="150B4759"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1.1.</w:t>
            </w:r>
          </w:p>
        </w:tc>
        <w:tc>
          <w:tcPr>
            <w:tcW w:w="8811" w:type="dxa"/>
            <w:gridSpan w:val="5"/>
            <w:shd w:val="clear" w:color="auto" w:fill="FFFFFF"/>
          </w:tcPr>
          <w:p w14:paraId="6CBCE48A"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Профессиональная квалификационная группа</w:t>
            </w:r>
          </w:p>
          <w:p w14:paraId="25987FB7"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«Общеотраслевые должности служащих первого уровня»</w:t>
            </w:r>
          </w:p>
        </w:tc>
      </w:tr>
      <w:tr w:rsidR="002D3EA9" w:rsidRPr="002D3EA9" w14:paraId="2C755D3D" w14:textId="77777777" w:rsidTr="00973056">
        <w:trPr>
          <w:trHeight w:val="596"/>
        </w:trPr>
        <w:tc>
          <w:tcPr>
            <w:tcW w:w="782" w:type="dxa"/>
            <w:shd w:val="clear" w:color="auto" w:fill="FFFFFF"/>
          </w:tcPr>
          <w:p w14:paraId="4B55E639"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1.1.1.</w:t>
            </w:r>
          </w:p>
        </w:tc>
        <w:tc>
          <w:tcPr>
            <w:tcW w:w="2716" w:type="dxa"/>
            <w:gridSpan w:val="2"/>
            <w:shd w:val="clear" w:color="auto" w:fill="FFFFFF"/>
          </w:tcPr>
          <w:p w14:paraId="396E002F"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 квалификационный уровень</w:t>
            </w:r>
          </w:p>
        </w:tc>
        <w:tc>
          <w:tcPr>
            <w:tcW w:w="4320" w:type="dxa"/>
            <w:shd w:val="clear" w:color="auto" w:fill="FFFFFF"/>
          </w:tcPr>
          <w:p w14:paraId="4C09DEFE"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Делопроизводитель</w:t>
            </w:r>
          </w:p>
        </w:tc>
        <w:tc>
          <w:tcPr>
            <w:tcW w:w="1775" w:type="dxa"/>
            <w:gridSpan w:val="2"/>
            <w:shd w:val="clear" w:color="auto" w:fill="FFFFFF"/>
          </w:tcPr>
          <w:p w14:paraId="31BCA0E6"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6 451</w:t>
            </w:r>
          </w:p>
        </w:tc>
      </w:tr>
      <w:tr w:rsidR="002D3EA9" w:rsidRPr="002D3EA9" w14:paraId="0CF336E6" w14:textId="77777777" w:rsidTr="00973056">
        <w:trPr>
          <w:trHeight w:val="596"/>
        </w:trPr>
        <w:tc>
          <w:tcPr>
            <w:tcW w:w="782" w:type="dxa"/>
            <w:shd w:val="clear" w:color="auto" w:fill="FFFFFF"/>
          </w:tcPr>
          <w:p w14:paraId="2D86C427"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1.2.</w:t>
            </w:r>
          </w:p>
        </w:tc>
        <w:tc>
          <w:tcPr>
            <w:tcW w:w="8811" w:type="dxa"/>
            <w:gridSpan w:val="5"/>
            <w:shd w:val="clear" w:color="auto" w:fill="FFFFFF"/>
          </w:tcPr>
          <w:p w14:paraId="261FE197"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Профессиональная квалификационная группа</w:t>
            </w:r>
          </w:p>
          <w:p w14:paraId="301E1408"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«Общеотраслевые должности служащих второго уровня»</w:t>
            </w:r>
          </w:p>
        </w:tc>
      </w:tr>
      <w:tr w:rsidR="002D3EA9" w:rsidRPr="002D3EA9" w14:paraId="58EBDCBE" w14:textId="77777777" w:rsidTr="00973056">
        <w:trPr>
          <w:trHeight w:val="596"/>
        </w:trPr>
        <w:tc>
          <w:tcPr>
            <w:tcW w:w="782" w:type="dxa"/>
            <w:shd w:val="clear" w:color="auto" w:fill="FFFFFF"/>
          </w:tcPr>
          <w:p w14:paraId="698DCDAC"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1.2.1.</w:t>
            </w:r>
          </w:p>
        </w:tc>
        <w:tc>
          <w:tcPr>
            <w:tcW w:w="2716" w:type="dxa"/>
            <w:gridSpan w:val="2"/>
            <w:shd w:val="clear" w:color="auto" w:fill="FFFFFF"/>
          </w:tcPr>
          <w:p w14:paraId="00184190"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 квалификационный уровень</w:t>
            </w:r>
          </w:p>
        </w:tc>
        <w:tc>
          <w:tcPr>
            <w:tcW w:w="4320" w:type="dxa"/>
            <w:shd w:val="clear" w:color="auto" w:fill="FFFFFF"/>
          </w:tcPr>
          <w:p w14:paraId="3D97F160"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Секретарь руководителя; специалист адресно-справочной работы</w:t>
            </w:r>
          </w:p>
        </w:tc>
        <w:tc>
          <w:tcPr>
            <w:tcW w:w="1775" w:type="dxa"/>
            <w:gridSpan w:val="2"/>
            <w:shd w:val="clear" w:color="auto" w:fill="FFFFFF"/>
          </w:tcPr>
          <w:p w14:paraId="0913D555"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7 221</w:t>
            </w:r>
          </w:p>
        </w:tc>
      </w:tr>
      <w:tr w:rsidR="002D3EA9" w:rsidRPr="002D3EA9" w14:paraId="2F43BDEC" w14:textId="77777777" w:rsidTr="00973056">
        <w:trPr>
          <w:trHeight w:val="596"/>
        </w:trPr>
        <w:tc>
          <w:tcPr>
            <w:tcW w:w="782" w:type="dxa"/>
            <w:shd w:val="clear" w:color="auto" w:fill="FFFFFF"/>
          </w:tcPr>
          <w:p w14:paraId="6B804E12"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1.2.2.</w:t>
            </w:r>
          </w:p>
        </w:tc>
        <w:tc>
          <w:tcPr>
            <w:tcW w:w="2716" w:type="dxa"/>
            <w:gridSpan w:val="2"/>
            <w:shd w:val="clear" w:color="auto" w:fill="FFFFFF"/>
          </w:tcPr>
          <w:p w14:paraId="343FFBB4"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4 квалификационный уровень</w:t>
            </w:r>
          </w:p>
        </w:tc>
        <w:tc>
          <w:tcPr>
            <w:tcW w:w="4320" w:type="dxa"/>
            <w:shd w:val="clear" w:color="auto" w:fill="FFFFFF"/>
          </w:tcPr>
          <w:p w14:paraId="15A80947"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Механик</w:t>
            </w:r>
          </w:p>
        </w:tc>
        <w:tc>
          <w:tcPr>
            <w:tcW w:w="1775" w:type="dxa"/>
            <w:gridSpan w:val="2"/>
            <w:shd w:val="clear" w:color="auto" w:fill="FFFFFF"/>
          </w:tcPr>
          <w:p w14:paraId="6A7896F2"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7 528</w:t>
            </w:r>
          </w:p>
        </w:tc>
      </w:tr>
      <w:tr w:rsidR="002D3EA9" w:rsidRPr="002D3EA9" w14:paraId="2950BE87" w14:textId="77777777" w:rsidTr="00973056">
        <w:trPr>
          <w:trHeight w:val="611"/>
        </w:trPr>
        <w:tc>
          <w:tcPr>
            <w:tcW w:w="782" w:type="dxa"/>
            <w:shd w:val="clear" w:color="auto" w:fill="FFFFFF"/>
          </w:tcPr>
          <w:p w14:paraId="54D9D1D0"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1.3.</w:t>
            </w:r>
          </w:p>
        </w:tc>
        <w:tc>
          <w:tcPr>
            <w:tcW w:w="8811" w:type="dxa"/>
            <w:gridSpan w:val="5"/>
            <w:shd w:val="clear" w:color="auto" w:fill="FFFFFF"/>
            <w:vAlign w:val="center"/>
          </w:tcPr>
          <w:p w14:paraId="4352F28D"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Профессиональная квалификационная группа</w:t>
            </w:r>
          </w:p>
          <w:p w14:paraId="602FEAD4"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«Общеотраслевые должности служащих третьего уровня»</w:t>
            </w:r>
          </w:p>
        </w:tc>
      </w:tr>
      <w:tr w:rsidR="002D3EA9" w:rsidRPr="002D3EA9" w14:paraId="412B32B4" w14:textId="77777777" w:rsidTr="00973056">
        <w:trPr>
          <w:trHeight w:val="596"/>
        </w:trPr>
        <w:tc>
          <w:tcPr>
            <w:tcW w:w="782" w:type="dxa"/>
            <w:shd w:val="clear" w:color="auto" w:fill="FFFFFF"/>
          </w:tcPr>
          <w:p w14:paraId="19AA1005"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1.3.1.</w:t>
            </w:r>
          </w:p>
        </w:tc>
        <w:tc>
          <w:tcPr>
            <w:tcW w:w="2698" w:type="dxa"/>
            <w:shd w:val="clear" w:color="auto" w:fill="FFFFFF"/>
          </w:tcPr>
          <w:p w14:paraId="2C355487"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 квалификационный уровень</w:t>
            </w:r>
          </w:p>
        </w:tc>
        <w:tc>
          <w:tcPr>
            <w:tcW w:w="4458" w:type="dxa"/>
            <w:gridSpan w:val="3"/>
            <w:shd w:val="clear" w:color="auto" w:fill="FFFFFF"/>
          </w:tcPr>
          <w:p w14:paraId="14F8882D" w14:textId="77777777" w:rsidR="002D3EA9" w:rsidRPr="002D3EA9" w:rsidRDefault="002D3EA9" w:rsidP="002D3EA9">
            <w:pPr>
              <w:shd w:val="clear" w:color="auto" w:fill="FFFFFF"/>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Экономист</w:t>
            </w:r>
          </w:p>
        </w:tc>
        <w:tc>
          <w:tcPr>
            <w:tcW w:w="1655" w:type="dxa"/>
            <w:shd w:val="clear" w:color="auto" w:fill="FFFFFF"/>
          </w:tcPr>
          <w:p w14:paraId="1D8CE49E"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7 694</w:t>
            </w:r>
          </w:p>
        </w:tc>
      </w:tr>
    </w:tbl>
    <w:p w14:paraId="3144EACC"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p>
    <w:p w14:paraId="3BF071EC"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Должности работников, не отнесенных</w:t>
      </w:r>
    </w:p>
    <w:p w14:paraId="124F2E19"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к профессиональным квалификационным группам</w:t>
      </w:r>
    </w:p>
    <w:p w14:paraId="02A833E0" w14:textId="77777777" w:rsidR="002D3EA9" w:rsidRPr="002D3EA9" w:rsidRDefault="002D3EA9" w:rsidP="002D3EA9">
      <w:pPr>
        <w:suppressAutoHyphens/>
        <w:spacing w:after="0" w:line="240" w:lineRule="auto"/>
        <w:jc w:val="both"/>
        <w:rPr>
          <w:rFonts w:ascii="Times New Roman" w:hAnsi="Times New Roman" w:cs="Times New Roman"/>
          <w:color w:val="000000"/>
          <w:sz w:val="20"/>
          <w:szCs w:val="20"/>
          <w:lang w:eastAsia="ru-RU"/>
        </w:rPr>
      </w:pPr>
    </w:p>
    <w:tbl>
      <w:tblPr>
        <w:tblW w:w="95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9"/>
        <w:gridCol w:w="6051"/>
        <w:gridCol w:w="2346"/>
      </w:tblGrid>
      <w:tr w:rsidR="002D3EA9" w:rsidRPr="002D3EA9" w14:paraId="609D870F" w14:textId="77777777" w:rsidTr="00973056">
        <w:trPr>
          <w:trHeight w:val="321"/>
        </w:trPr>
        <w:tc>
          <w:tcPr>
            <w:tcW w:w="1179" w:type="dxa"/>
            <w:shd w:val="clear" w:color="auto" w:fill="FFFFFF"/>
            <w:vAlign w:val="center"/>
          </w:tcPr>
          <w:p w14:paraId="09DAD419"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 xml:space="preserve">№ </w:t>
            </w:r>
          </w:p>
          <w:p w14:paraId="2B076DA5"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п/п</w:t>
            </w:r>
          </w:p>
        </w:tc>
        <w:tc>
          <w:tcPr>
            <w:tcW w:w="6051" w:type="dxa"/>
            <w:shd w:val="clear" w:color="auto" w:fill="FFFFFF"/>
            <w:vAlign w:val="center"/>
          </w:tcPr>
          <w:p w14:paraId="57062401"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Наименование должностей</w:t>
            </w:r>
          </w:p>
        </w:tc>
        <w:tc>
          <w:tcPr>
            <w:tcW w:w="2346" w:type="dxa"/>
            <w:shd w:val="clear" w:color="auto" w:fill="FFFFFF"/>
            <w:vAlign w:val="center"/>
          </w:tcPr>
          <w:p w14:paraId="21A0197D"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Должностной оклад</w:t>
            </w:r>
          </w:p>
          <w:p w14:paraId="15FE8769"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руб.</w:t>
            </w:r>
          </w:p>
        </w:tc>
      </w:tr>
      <w:tr w:rsidR="002D3EA9" w:rsidRPr="002D3EA9" w14:paraId="34E70AC3" w14:textId="77777777" w:rsidTr="00973056">
        <w:trPr>
          <w:trHeight w:val="321"/>
        </w:trPr>
        <w:tc>
          <w:tcPr>
            <w:tcW w:w="1179" w:type="dxa"/>
            <w:shd w:val="clear" w:color="auto" w:fill="FFFFFF"/>
            <w:vAlign w:val="center"/>
          </w:tcPr>
          <w:p w14:paraId="165321F8"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w:t>
            </w:r>
          </w:p>
        </w:tc>
        <w:tc>
          <w:tcPr>
            <w:tcW w:w="6051" w:type="dxa"/>
            <w:shd w:val="clear" w:color="auto" w:fill="FFFFFF"/>
            <w:vAlign w:val="center"/>
          </w:tcPr>
          <w:p w14:paraId="0E4AE091" w14:textId="77777777" w:rsidR="002D3EA9" w:rsidRPr="002D3EA9" w:rsidRDefault="002D3EA9" w:rsidP="002D3EA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Специалист по имуществу</w:t>
            </w:r>
          </w:p>
        </w:tc>
        <w:tc>
          <w:tcPr>
            <w:tcW w:w="2346" w:type="dxa"/>
            <w:shd w:val="clear" w:color="auto" w:fill="FFFFFF"/>
            <w:vAlign w:val="center"/>
          </w:tcPr>
          <w:p w14:paraId="6995DA5D"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7 694</w:t>
            </w:r>
          </w:p>
        </w:tc>
      </w:tr>
      <w:tr w:rsidR="002D3EA9" w:rsidRPr="002D3EA9" w14:paraId="3F0F0CDC" w14:textId="77777777" w:rsidTr="00973056">
        <w:trPr>
          <w:trHeight w:val="321"/>
        </w:trPr>
        <w:tc>
          <w:tcPr>
            <w:tcW w:w="1179" w:type="dxa"/>
            <w:shd w:val="clear" w:color="auto" w:fill="FFFFFF"/>
            <w:vAlign w:val="center"/>
          </w:tcPr>
          <w:p w14:paraId="1E94A0AD"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2.</w:t>
            </w:r>
          </w:p>
        </w:tc>
        <w:tc>
          <w:tcPr>
            <w:tcW w:w="6051" w:type="dxa"/>
            <w:shd w:val="clear" w:color="auto" w:fill="FFFFFF"/>
            <w:vAlign w:val="center"/>
          </w:tcPr>
          <w:p w14:paraId="46E4CB6A" w14:textId="77777777" w:rsidR="002D3EA9" w:rsidRPr="002D3EA9" w:rsidRDefault="002D3EA9" w:rsidP="002D3EA9">
            <w:pPr>
              <w:shd w:val="clear" w:color="auto" w:fill="FFFFFF"/>
              <w:suppressAutoHyphens/>
              <w:spacing w:after="0" w:line="240" w:lineRule="auto"/>
              <w:ind w:left="41" w:firstLine="16"/>
              <w:rPr>
                <w:rFonts w:ascii="Times New Roman" w:hAnsi="Times New Roman" w:cs="Times New Roman"/>
                <w:sz w:val="20"/>
                <w:szCs w:val="20"/>
                <w:lang w:eastAsia="ru-RU"/>
              </w:rPr>
            </w:pPr>
            <w:r w:rsidRPr="002D3EA9">
              <w:rPr>
                <w:rFonts w:ascii="Times New Roman" w:hAnsi="Times New Roman" w:cs="Times New Roman"/>
                <w:sz w:val="20"/>
                <w:szCs w:val="20"/>
                <w:lang w:eastAsia="ru-RU"/>
              </w:rPr>
              <w:t>Специалист по комплексной безопасности</w:t>
            </w:r>
          </w:p>
        </w:tc>
        <w:tc>
          <w:tcPr>
            <w:tcW w:w="2346" w:type="dxa"/>
            <w:shd w:val="clear" w:color="auto" w:fill="FFFFFF"/>
            <w:vAlign w:val="center"/>
          </w:tcPr>
          <w:p w14:paraId="525C6EAF"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sz w:val="20"/>
                <w:szCs w:val="20"/>
                <w:lang w:eastAsia="ru-RU"/>
              </w:rPr>
            </w:pPr>
            <w:r w:rsidRPr="002D3EA9">
              <w:rPr>
                <w:rFonts w:ascii="Times New Roman" w:hAnsi="Times New Roman" w:cs="Times New Roman"/>
                <w:sz w:val="20"/>
                <w:szCs w:val="20"/>
                <w:lang w:eastAsia="ru-RU"/>
              </w:rPr>
              <w:t>7 694</w:t>
            </w:r>
          </w:p>
        </w:tc>
      </w:tr>
      <w:tr w:rsidR="002D3EA9" w:rsidRPr="002D3EA9" w14:paraId="2B8B5736" w14:textId="77777777" w:rsidTr="00973056">
        <w:trPr>
          <w:trHeight w:val="306"/>
        </w:trPr>
        <w:tc>
          <w:tcPr>
            <w:tcW w:w="1179" w:type="dxa"/>
            <w:shd w:val="clear" w:color="auto" w:fill="FFFFFF"/>
            <w:vAlign w:val="center"/>
          </w:tcPr>
          <w:p w14:paraId="3F6D333B"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3.</w:t>
            </w:r>
          </w:p>
        </w:tc>
        <w:tc>
          <w:tcPr>
            <w:tcW w:w="6051" w:type="dxa"/>
            <w:shd w:val="clear" w:color="auto" w:fill="FFFFFF"/>
            <w:vAlign w:val="center"/>
          </w:tcPr>
          <w:p w14:paraId="5B533A12" w14:textId="77777777" w:rsidR="002D3EA9" w:rsidRPr="002D3EA9" w:rsidRDefault="002D3EA9" w:rsidP="002D3EA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Начальник службы</w:t>
            </w:r>
          </w:p>
        </w:tc>
        <w:tc>
          <w:tcPr>
            <w:tcW w:w="2346" w:type="dxa"/>
            <w:shd w:val="clear" w:color="auto" w:fill="FFFFFF"/>
            <w:vAlign w:val="center"/>
          </w:tcPr>
          <w:p w14:paraId="22E7A400"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9 263</w:t>
            </w:r>
          </w:p>
        </w:tc>
      </w:tr>
      <w:tr w:rsidR="002D3EA9" w:rsidRPr="002D3EA9" w14:paraId="42FC6ACA" w14:textId="77777777" w:rsidTr="00973056">
        <w:trPr>
          <w:trHeight w:val="306"/>
        </w:trPr>
        <w:tc>
          <w:tcPr>
            <w:tcW w:w="1179" w:type="dxa"/>
            <w:shd w:val="clear" w:color="auto" w:fill="FFFFFF"/>
          </w:tcPr>
          <w:p w14:paraId="1B9D89D6"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4.</w:t>
            </w:r>
          </w:p>
        </w:tc>
        <w:tc>
          <w:tcPr>
            <w:tcW w:w="6051" w:type="dxa"/>
            <w:shd w:val="clear" w:color="auto" w:fill="FFFFFF"/>
            <w:vAlign w:val="center"/>
          </w:tcPr>
          <w:p w14:paraId="05BD9AB5" w14:textId="77777777" w:rsidR="002D3EA9" w:rsidRPr="002D3EA9" w:rsidRDefault="002D3EA9" w:rsidP="002D3EA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Директор</w:t>
            </w:r>
          </w:p>
        </w:tc>
        <w:tc>
          <w:tcPr>
            <w:tcW w:w="2346" w:type="dxa"/>
            <w:shd w:val="clear" w:color="auto" w:fill="FFFFFF"/>
            <w:vAlign w:val="center"/>
          </w:tcPr>
          <w:p w14:paraId="55E4BB90" w14:textId="77777777" w:rsidR="002D3EA9" w:rsidRPr="002D3EA9" w:rsidRDefault="002D3EA9" w:rsidP="002D3EA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13 604</w:t>
            </w:r>
          </w:p>
        </w:tc>
      </w:tr>
    </w:tbl>
    <w:p w14:paraId="68999B4D" w14:textId="77777777" w:rsidR="002D3EA9" w:rsidRPr="002D3EA9" w:rsidRDefault="002D3EA9" w:rsidP="002D3EA9">
      <w:pPr>
        <w:spacing w:after="0" w:line="240" w:lineRule="auto"/>
        <w:ind w:left="5387"/>
        <w:jc w:val="right"/>
        <w:rPr>
          <w:rFonts w:ascii="Times New Roman" w:hAnsi="Times New Roman" w:cs="Times New Roman"/>
          <w:sz w:val="20"/>
          <w:szCs w:val="20"/>
          <w:lang w:eastAsia="ru-RU"/>
        </w:rPr>
      </w:pPr>
      <w:r w:rsidRPr="002D3EA9">
        <w:rPr>
          <w:rFonts w:ascii="Times New Roman" w:hAnsi="Times New Roman" w:cs="Times New Roman"/>
          <w:sz w:val="20"/>
          <w:szCs w:val="20"/>
          <w:lang w:eastAsia="ru-RU"/>
        </w:rPr>
        <w:t>».</w:t>
      </w:r>
    </w:p>
    <w:p w14:paraId="2B5C6AAA" w14:textId="77777777" w:rsidR="002D3EA9" w:rsidRPr="002D3EA9" w:rsidRDefault="002D3EA9" w:rsidP="002D3EA9">
      <w:pPr>
        <w:spacing w:after="0" w:line="240" w:lineRule="auto"/>
        <w:rPr>
          <w:rFonts w:ascii="Times New Roman" w:hAnsi="Times New Roman" w:cs="Times New Roman"/>
          <w:sz w:val="20"/>
          <w:szCs w:val="20"/>
          <w:lang w:eastAsia="ru-RU"/>
        </w:rPr>
      </w:pPr>
    </w:p>
    <w:p w14:paraId="5BA95FB1" w14:textId="77777777" w:rsidR="002D3EA9" w:rsidRPr="002D3EA9" w:rsidRDefault="002D3EA9" w:rsidP="002D3EA9">
      <w:pPr>
        <w:spacing w:after="0" w:line="240" w:lineRule="auto"/>
        <w:ind w:left="5387"/>
        <w:rPr>
          <w:rFonts w:ascii="Times New Roman" w:hAnsi="Times New Roman" w:cs="Times New Roman"/>
          <w:sz w:val="20"/>
          <w:szCs w:val="20"/>
          <w:lang w:eastAsia="ru-RU"/>
        </w:rPr>
      </w:pPr>
    </w:p>
    <w:p w14:paraId="0BC8E790" w14:textId="77777777" w:rsidR="002D3EA9" w:rsidRPr="002D3EA9" w:rsidRDefault="002D3EA9" w:rsidP="002D3EA9">
      <w:pPr>
        <w:spacing w:after="0" w:line="240" w:lineRule="auto"/>
        <w:ind w:left="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Приложение № 2</w:t>
      </w:r>
    </w:p>
    <w:p w14:paraId="3568461F" w14:textId="77777777" w:rsidR="002D3EA9" w:rsidRPr="002D3EA9" w:rsidRDefault="002D3EA9" w:rsidP="002D3EA9">
      <w:pPr>
        <w:spacing w:after="0" w:line="240" w:lineRule="auto"/>
        <w:ind w:left="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к проекту постановления администрации сельского </w:t>
      </w:r>
    </w:p>
    <w:p w14:paraId="7C56DFAF" w14:textId="77777777" w:rsidR="002D3EA9" w:rsidRPr="002D3EA9" w:rsidRDefault="002D3EA9" w:rsidP="002D3EA9">
      <w:pPr>
        <w:spacing w:after="0" w:line="240" w:lineRule="auto"/>
        <w:ind w:left="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поселения Усть-Юган</w:t>
      </w:r>
    </w:p>
    <w:p w14:paraId="2BD04745" w14:textId="77777777" w:rsidR="002D3EA9" w:rsidRPr="002D3EA9" w:rsidRDefault="002D3EA9" w:rsidP="002D3EA9">
      <w:pPr>
        <w:spacing w:after="0" w:line="240" w:lineRule="auto"/>
        <w:ind w:left="5387"/>
        <w:rPr>
          <w:rFonts w:ascii="Times New Roman" w:hAnsi="Times New Roman" w:cs="Times New Roman"/>
          <w:sz w:val="20"/>
          <w:szCs w:val="20"/>
          <w:u w:val="single"/>
          <w:lang w:eastAsia="ru-RU"/>
        </w:rPr>
      </w:pPr>
      <w:r w:rsidRPr="002D3EA9">
        <w:rPr>
          <w:rFonts w:ascii="Times New Roman" w:hAnsi="Times New Roman" w:cs="Times New Roman"/>
          <w:sz w:val="20"/>
          <w:szCs w:val="20"/>
          <w:lang w:eastAsia="ru-RU"/>
        </w:rPr>
        <w:t xml:space="preserve">от </w:t>
      </w:r>
      <w:r w:rsidRPr="002D3EA9">
        <w:rPr>
          <w:rFonts w:ascii="Times New Roman" w:hAnsi="Times New Roman" w:cs="Times New Roman"/>
          <w:sz w:val="20"/>
          <w:szCs w:val="20"/>
          <w:u w:val="single"/>
          <w:lang w:eastAsia="ru-RU"/>
        </w:rPr>
        <w:t xml:space="preserve">30.10.2023 </w:t>
      </w:r>
      <w:r w:rsidRPr="002D3EA9">
        <w:rPr>
          <w:rFonts w:ascii="Times New Roman" w:hAnsi="Times New Roman" w:cs="Times New Roman"/>
          <w:sz w:val="20"/>
          <w:szCs w:val="20"/>
          <w:lang w:eastAsia="ru-RU"/>
        </w:rPr>
        <w:t xml:space="preserve">№  </w:t>
      </w:r>
      <w:r w:rsidRPr="002D3EA9">
        <w:rPr>
          <w:rFonts w:ascii="Times New Roman" w:hAnsi="Times New Roman" w:cs="Times New Roman"/>
          <w:sz w:val="20"/>
          <w:szCs w:val="20"/>
          <w:u w:val="single"/>
          <w:lang w:eastAsia="ru-RU"/>
        </w:rPr>
        <w:t>101-па-нпа</w:t>
      </w:r>
    </w:p>
    <w:p w14:paraId="704ADDEE" w14:textId="77777777" w:rsidR="002D3EA9" w:rsidRPr="002D3EA9" w:rsidRDefault="002D3EA9" w:rsidP="002D3EA9">
      <w:pPr>
        <w:spacing w:after="0" w:line="240" w:lineRule="auto"/>
        <w:ind w:firstLine="5529"/>
        <w:rPr>
          <w:sz w:val="20"/>
          <w:szCs w:val="20"/>
          <w:u w:val="single"/>
          <w:lang w:eastAsia="ru-RU"/>
        </w:rPr>
      </w:pPr>
      <w:r w:rsidRPr="002D3EA9">
        <w:rPr>
          <w:sz w:val="20"/>
          <w:szCs w:val="20"/>
          <w:lang w:eastAsia="ru-RU"/>
        </w:rPr>
        <w:t xml:space="preserve"> </w:t>
      </w:r>
    </w:p>
    <w:p w14:paraId="0330F8B0" w14:textId="77777777" w:rsidR="002D3EA9" w:rsidRPr="002D3EA9" w:rsidRDefault="002D3EA9" w:rsidP="002D3EA9">
      <w:pPr>
        <w:suppressAutoHyphens/>
        <w:spacing w:after="0" w:line="240" w:lineRule="auto"/>
        <w:jc w:val="both"/>
        <w:rPr>
          <w:rFonts w:ascii="Times New Roman" w:hAnsi="Times New Roman" w:cs="Times New Roman"/>
          <w:color w:val="000000"/>
          <w:sz w:val="20"/>
          <w:szCs w:val="20"/>
          <w:lang w:eastAsia="ru-RU"/>
        </w:rPr>
      </w:pPr>
    </w:p>
    <w:p w14:paraId="08C129EB" w14:textId="77777777" w:rsidR="002D3EA9" w:rsidRPr="002D3EA9" w:rsidRDefault="002D3EA9" w:rsidP="002D3EA9">
      <w:pPr>
        <w:tabs>
          <w:tab w:val="left" w:pos="0"/>
          <w:tab w:val="left" w:pos="993"/>
        </w:tabs>
        <w:spacing w:after="0" w:line="240" w:lineRule="auto"/>
        <w:ind w:left="142" w:firstLine="567"/>
        <w:jc w:val="both"/>
        <w:rPr>
          <w:sz w:val="20"/>
          <w:szCs w:val="20"/>
          <w:lang w:eastAsia="ru-RU"/>
        </w:rPr>
      </w:pPr>
    </w:p>
    <w:p w14:paraId="7571D5C4"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«Приложение № 5</w:t>
      </w:r>
    </w:p>
    <w:p w14:paraId="2B22B648"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к постановлению</w:t>
      </w:r>
    </w:p>
    <w:p w14:paraId="6DB7BD0C"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администрации сельского </w:t>
      </w:r>
    </w:p>
    <w:p w14:paraId="3CDC6DD8"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поселения Усть-Юган</w:t>
      </w:r>
    </w:p>
    <w:p w14:paraId="6F6ED44D"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r w:rsidRPr="002D3EA9">
        <w:rPr>
          <w:rFonts w:ascii="Times New Roman" w:hAnsi="Times New Roman" w:cs="Times New Roman"/>
          <w:sz w:val="20"/>
          <w:szCs w:val="20"/>
          <w:lang w:eastAsia="ru-RU"/>
        </w:rPr>
        <w:t xml:space="preserve">от 02.08.2023 № 62-па-нпа </w:t>
      </w:r>
    </w:p>
    <w:p w14:paraId="09D39034" w14:textId="77777777" w:rsidR="002D3EA9" w:rsidRPr="002D3EA9" w:rsidRDefault="002D3EA9" w:rsidP="002D3EA9">
      <w:pPr>
        <w:suppressAutoHyphens/>
        <w:spacing w:after="0" w:line="240" w:lineRule="auto"/>
        <w:jc w:val="both"/>
        <w:rPr>
          <w:rFonts w:ascii="Times New Roman" w:hAnsi="Times New Roman" w:cs="Times New Roman"/>
          <w:color w:val="000000"/>
          <w:sz w:val="20"/>
          <w:szCs w:val="20"/>
          <w:lang w:eastAsia="ru-RU"/>
        </w:rPr>
      </w:pPr>
    </w:p>
    <w:p w14:paraId="144FC2AE"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p>
    <w:p w14:paraId="52EC51FF"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p>
    <w:p w14:paraId="4F1273BC"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РАЗМЕРЫ</w:t>
      </w:r>
    </w:p>
    <w:p w14:paraId="11EED3CF"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14:paraId="12405DE1"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14:paraId="4A5E449F" w14:textId="77777777" w:rsidR="002D3EA9" w:rsidRPr="002D3EA9" w:rsidRDefault="002D3EA9" w:rsidP="002D3EA9">
      <w:pPr>
        <w:suppressAutoHyphens/>
        <w:spacing w:after="0" w:line="240" w:lineRule="auto"/>
        <w:jc w:val="both"/>
        <w:rPr>
          <w:rFonts w:ascii="Times New Roman" w:hAnsi="Times New Roman" w:cs="Times New Roman"/>
          <w:color w:val="000000"/>
          <w:sz w:val="20"/>
          <w:szCs w:val="20"/>
          <w:lang w:eastAsia="ru-RU"/>
        </w:rPr>
      </w:pPr>
    </w:p>
    <w:tbl>
      <w:tblPr>
        <w:tblW w:w="97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37"/>
        <w:gridCol w:w="14"/>
        <w:gridCol w:w="2771"/>
        <w:gridCol w:w="4386"/>
        <w:gridCol w:w="9"/>
        <w:gridCol w:w="1758"/>
        <w:gridCol w:w="6"/>
      </w:tblGrid>
      <w:tr w:rsidR="002D3EA9" w:rsidRPr="002D3EA9" w14:paraId="56EF98BD" w14:textId="77777777" w:rsidTr="00973056">
        <w:trPr>
          <w:trHeight w:val="807"/>
        </w:trPr>
        <w:tc>
          <w:tcPr>
            <w:tcW w:w="851" w:type="dxa"/>
            <w:gridSpan w:val="2"/>
            <w:shd w:val="clear" w:color="auto" w:fill="FFFFFF"/>
            <w:vAlign w:val="center"/>
          </w:tcPr>
          <w:p w14:paraId="1D7B7755"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w:t>
            </w:r>
          </w:p>
          <w:p w14:paraId="249DBD1D"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п/п</w:t>
            </w:r>
          </w:p>
        </w:tc>
        <w:tc>
          <w:tcPr>
            <w:tcW w:w="2771" w:type="dxa"/>
            <w:shd w:val="clear" w:color="auto" w:fill="FFFFFF"/>
            <w:vAlign w:val="center"/>
          </w:tcPr>
          <w:p w14:paraId="526CD514"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Квалификационный</w:t>
            </w:r>
          </w:p>
          <w:p w14:paraId="34374E69"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уровень</w:t>
            </w:r>
          </w:p>
        </w:tc>
        <w:tc>
          <w:tcPr>
            <w:tcW w:w="4395" w:type="dxa"/>
            <w:gridSpan w:val="2"/>
            <w:shd w:val="clear" w:color="auto" w:fill="FFFFFF"/>
            <w:vAlign w:val="center"/>
          </w:tcPr>
          <w:p w14:paraId="48C7EC6F"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Наименование должностей</w:t>
            </w:r>
          </w:p>
        </w:tc>
        <w:tc>
          <w:tcPr>
            <w:tcW w:w="1764" w:type="dxa"/>
            <w:gridSpan w:val="2"/>
            <w:shd w:val="clear" w:color="auto" w:fill="FFFFFF"/>
            <w:vAlign w:val="center"/>
          </w:tcPr>
          <w:p w14:paraId="38C63372"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Должностной оклад</w:t>
            </w:r>
          </w:p>
          <w:p w14:paraId="26B05D14"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рублей</w:t>
            </w:r>
          </w:p>
        </w:tc>
      </w:tr>
      <w:tr w:rsidR="002D3EA9" w:rsidRPr="002D3EA9" w14:paraId="20875A9E" w14:textId="77777777" w:rsidTr="00973056">
        <w:trPr>
          <w:gridAfter w:val="1"/>
          <w:wAfter w:w="6" w:type="dxa"/>
        </w:trPr>
        <w:tc>
          <w:tcPr>
            <w:tcW w:w="837" w:type="dxa"/>
            <w:shd w:val="clear" w:color="auto" w:fill="FFFFFF"/>
          </w:tcPr>
          <w:p w14:paraId="40C367A5"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w:t>
            </w:r>
          </w:p>
        </w:tc>
        <w:tc>
          <w:tcPr>
            <w:tcW w:w="8938" w:type="dxa"/>
            <w:gridSpan w:val="5"/>
            <w:shd w:val="clear" w:color="auto" w:fill="FFFFFF"/>
            <w:vAlign w:val="center"/>
          </w:tcPr>
          <w:p w14:paraId="236C0EBE" w14:textId="77777777" w:rsidR="002D3EA9" w:rsidRPr="002D3EA9" w:rsidRDefault="002D3EA9" w:rsidP="002D3EA9">
            <w:pPr>
              <w:suppressAutoHyphens/>
              <w:spacing w:after="0" w:line="240" w:lineRule="auto"/>
              <w:ind w:left="116"/>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Профессиональная квалификационная группа</w:t>
            </w:r>
          </w:p>
          <w:p w14:paraId="037E54C9" w14:textId="77777777" w:rsidR="002D3EA9" w:rsidRPr="002D3EA9" w:rsidRDefault="002D3EA9" w:rsidP="002D3EA9">
            <w:pPr>
              <w:suppressAutoHyphens/>
              <w:spacing w:after="0" w:line="240" w:lineRule="auto"/>
              <w:ind w:left="116"/>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«Общеотраслевые профессии рабочих первого уровня»</w:t>
            </w:r>
          </w:p>
        </w:tc>
      </w:tr>
      <w:tr w:rsidR="002D3EA9" w:rsidRPr="002D3EA9" w14:paraId="75798C4D" w14:textId="77777777" w:rsidTr="00973056">
        <w:trPr>
          <w:gridAfter w:val="1"/>
          <w:wAfter w:w="6" w:type="dxa"/>
        </w:trPr>
        <w:tc>
          <w:tcPr>
            <w:tcW w:w="837" w:type="dxa"/>
            <w:shd w:val="clear" w:color="auto" w:fill="FFFFFF"/>
          </w:tcPr>
          <w:p w14:paraId="03AC30B3"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1.1.</w:t>
            </w:r>
          </w:p>
        </w:tc>
        <w:tc>
          <w:tcPr>
            <w:tcW w:w="2785" w:type="dxa"/>
            <w:gridSpan w:val="2"/>
            <w:shd w:val="clear" w:color="auto" w:fill="FFFFFF"/>
          </w:tcPr>
          <w:p w14:paraId="7FD4F992" w14:textId="77777777" w:rsidR="002D3EA9" w:rsidRPr="002D3EA9" w:rsidRDefault="002D3EA9" w:rsidP="002D3EA9">
            <w:pPr>
              <w:suppressAutoHyphens/>
              <w:spacing w:after="0" w:line="240" w:lineRule="auto"/>
              <w:ind w:left="116"/>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 квалификационный уровень</w:t>
            </w:r>
          </w:p>
        </w:tc>
        <w:tc>
          <w:tcPr>
            <w:tcW w:w="4386" w:type="dxa"/>
            <w:shd w:val="clear" w:color="auto" w:fill="FFFFFF"/>
          </w:tcPr>
          <w:p w14:paraId="28775F3C" w14:textId="77777777" w:rsidR="002D3EA9" w:rsidRPr="002D3EA9" w:rsidRDefault="002D3EA9" w:rsidP="002D3EA9">
            <w:pPr>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Дворник; подсобный рабочий; рабочий по благоустройству; сторож; уборщик служебных помещений</w:t>
            </w:r>
          </w:p>
        </w:tc>
        <w:tc>
          <w:tcPr>
            <w:tcW w:w="1767" w:type="dxa"/>
            <w:gridSpan w:val="2"/>
            <w:shd w:val="clear" w:color="auto" w:fill="FFFFFF"/>
            <w:vAlign w:val="center"/>
          </w:tcPr>
          <w:p w14:paraId="068D4AC1"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5 803</w:t>
            </w:r>
          </w:p>
        </w:tc>
      </w:tr>
      <w:tr w:rsidR="002D3EA9" w:rsidRPr="002D3EA9" w14:paraId="342993A3" w14:textId="77777777" w:rsidTr="00973056">
        <w:trPr>
          <w:gridAfter w:val="1"/>
          <w:wAfter w:w="6" w:type="dxa"/>
        </w:trPr>
        <w:tc>
          <w:tcPr>
            <w:tcW w:w="837" w:type="dxa"/>
            <w:shd w:val="clear" w:color="auto" w:fill="FFFFFF"/>
          </w:tcPr>
          <w:p w14:paraId="53085D08"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2.</w:t>
            </w:r>
          </w:p>
        </w:tc>
        <w:tc>
          <w:tcPr>
            <w:tcW w:w="8938" w:type="dxa"/>
            <w:gridSpan w:val="5"/>
            <w:shd w:val="clear" w:color="auto" w:fill="FFFFFF"/>
            <w:vAlign w:val="center"/>
          </w:tcPr>
          <w:p w14:paraId="02E5EDE0" w14:textId="77777777" w:rsidR="002D3EA9" w:rsidRPr="002D3EA9" w:rsidRDefault="002D3EA9" w:rsidP="002D3EA9">
            <w:pPr>
              <w:suppressAutoHyphens/>
              <w:spacing w:after="0" w:line="240" w:lineRule="auto"/>
              <w:ind w:left="116"/>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Профессиональная квалификационная группа</w:t>
            </w:r>
          </w:p>
          <w:p w14:paraId="49E3686A" w14:textId="77777777" w:rsidR="002D3EA9" w:rsidRPr="002D3EA9" w:rsidRDefault="002D3EA9" w:rsidP="002D3EA9">
            <w:pPr>
              <w:suppressAutoHyphens/>
              <w:spacing w:after="0" w:line="240" w:lineRule="auto"/>
              <w:ind w:left="116"/>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«Общеотраслевые профессии рабочих второго уровня»</w:t>
            </w:r>
          </w:p>
        </w:tc>
      </w:tr>
      <w:tr w:rsidR="002D3EA9" w:rsidRPr="002D3EA9" w14:paraId="56DA6EBE" w14:textId="77777777" w:rsidTr="00973056">
        <w:trPr>
          <w:gridAfter w:val="1"/>
          <w:wAfter w:w="6" w:type="dxa"/>
        </w:trPr>
        <w:tc>
          <w:tcPr>
            <w:tcW w:w="837" w:type="dxa"/>
            <w:shd w:val="clear" w:color="auto" w:fill="FFFFFF"/>
          </w:tcPr>
          <w:p w14:paraId="3A1198A0"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2.1.</w:t>
            </w:r>
          </w:p>
        </w:tc>
        <w:tc>
          <w:tcPr>
            <w:tcW w:w="2785" w:type="dxa"/>
            <w:gridSpan w:val="2"/>
            <w:shd w:val="clear" w:color="auto" w:fill="FFFFFF"/>
          </w:tcPr>
          <w:p w14:paraId="501905BF" w14:textId="77777777" w:rsidR="002D3EA9" w:rsidRPr="002D3EA9" w:rsidRDefault="002D3EA9" w:rsidP="002D3EA9">
            <w:pPr>
              <w:suppressAutoHyphens/>
              <w:spacing w:after="0" w:line="240" w:lineRule="auto"/>
              <w:ind w:left="116"/>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1 квалификационный уровень</w:t>
            </w:r>
          </w:p>
        </w:tc>
        <w:tc>
          <w:tcPr>
            <w:tcW w:w="4386" w:type="dxa"/>
            <w:shd w:val="clear" w:color="auto" w:fill="FFFFFF"/>
          </w:tcPr>
          <w:p w14:paraId="6AFE3F22" w14:textId="77777777" w:rsidR="002D3EA9" w:rsidRPr="002D3EA9" w:rsidRDefault="002D3EA9" w:rsidP="002D3EA9">
            <w:pPr>
              <w:suppressAutoHyphens/>
              <w:spacing w:after="0" w:line="240" w:lineRule="auto"/>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Водитель автомобиля; водитель погрузчика</w:t>
            </w:r>
          </w:p>
        </w:tc>
        <w:tc>
          <w:tcPr>
            <w:tcW w:w="1767" w:type="dxa"/>
            <w:gridSpan w:val="2"/>
            <w:shd w:val="clear" w:color="auto" w:fill="FFFFFF"/>
            <w:vAlign w:val="center"/>
          </w:tcPr>
          <w:p w14:paraId="36C8F7E2" w14:textId="77777777" w:rsidR="002D3EA9" w:rsidRPr="002D3EA9" w:rsidRDefault="002D3EA9" w:rsidP="002D3EA9">
            <w:pPr>
              <w:suppressAutoHyphens/>
              <w:spacing w:after="0" w:line="240" w:lineRule="auto"/>
              <w:jc w:val="center"/>
              <w:rPr>
                <w:rFonts w:ascii="Times New Roman" w:hAnsi="Times New Roman" w:cs="Times New Roman"/>
                <w:color w:val="000000"/>
                <w:sz w:val="20"/>
                <w:szCs w:val="20"/>
                <w:lang w:eastAsia="ru-RU"/>
              </w:rPr>
            </w:pPr>
            <w:r w:rsidRPr="002D3EA9">
              <w:rPr>
                <w:rFonts w:ascii="Times New Roman" w:hAnsi="Times New Roman" w:cs="Times New Roman"/>
                <w:color w:val="000000"/>
                <w:sz w:val="20"/>
                <w:szCs w:val="20"/>
                <w:lang w:eastAsia="ru-RU"/>
              </w:rPr>
              <w:t>6 237</w:t>
            </w:r>
          </w:p>
        </w:tc>
      </w:tr>
    </w:tbl>
    <w:p w14:paraId="14D76078" w14:textId="77777777" w:rsidR="002D3EA9" w:rsidRPr="002D3EA9" w:rsidRDefault="002D3EA9" w:rsidP="002D3EA9">
      <w:pPr>
        <w:spacing w:after="0" w:line="240" w:lineRule="auto"/>
        <w:ind w:firstLine="5387"/>
        <w:jc w:val="right"/>
        <w:rPr>
          <w:rFonts w:ascii="Times New Roman" w:hAnsi="Times New Roman" w:cs="Times New Roman"/>
          <w:sz w:val="20"/>
          <w:szCs w:val="20"/>
          <w:lang w:eastAsia="ru-RU"/>
        </w:rPr>
      </w:pPr>
      <w:r w:rsidRPr="002D3EA9">
        <w:rPr>
          <w:rFonts w:ascii="Times New Roman" w:hAnsi="Times New Roman" w:cs="Times New Roman"/>
          <w:sz w:val="20"/>
          <w:szCs w:val="20"/>
          <w:lang w:eastAsia="ru-RU"/>
        </w:rPr>
        <w:t>».</w:t>
      </w:r>
    </w:p>
    <w:p w14:paraId="48125087" w14:textId="77777777" w:rsidR="002E50EB" w:rsidRDefault="002E50EB" w:rsidP="002D3EA9">
      <w:pPr>
        <w:spacing w:after="0" w:line="240" w:lineRule="auto"/>
        <w:rPr>
          <w:rFonts w:ascii="Times New Roman" w:hAnsi="Times New Roman" w:cs="Times New Roman"/>
          <w:sz w:val="20"/>
          <w:szCs w:val="20"/>
          <w:lang w:eastAsia="ru-RU"/>
        </w:rPr>
      </w:pPr>
    </w:p>
    <w:p w14:paraId="054613B2" w14:textId="77777777" w:rsidR="002E50EB" w:rsidRPr="002E50EB" w:rsidRDefault="002E50EB" w:rsidP="002E50EB">
      <w:pPr>
        <w:spacing w:after="0" w:line="240" w:lineRule="auto"/>
        <w:ind w:right="18"/>
        <w:jc w:val="center"/>
        <w:rPr>
          <w:rFonts w:ascii="Times New Roman" w:hAnsi="Times New Roman" w:cs="Times New Roman"/>
          <w:b/>
          <w:sz w:val="22"/>
          <w:szCs w:val="22"/>
          <w:lang w:eastAsia="ru-RU"/>
        </w:rPr>
      </w:pPr>
      <w:r w:rsidRPr="002E50EB">
        <w:rPr>
          <w:rFonts w:ascii="Times New Roman" w:hAnsi="Times New Roman" w:cs="Times New Roman"/>
          <w:b/>
          <w:sz w:val="22"/>
          <w:szCs w:val="22"/>
          <w:lang w:eastAsia="ru-RU"/>
        </w:rPr>
        <w:t xml:space="preserve">ГЛАВА СЕЛЬСКОГО ПОСЕЛЕНИЯ </w:t>
      </w:r>
    </w:p>
    <w:p w14:paraId="6C6E3DC5" w14:textId="77777777" w:rsidR="002E50EB" w:rsidRPr="002E50EB" w:rsidRDefault="002E50EB" w:rsidP="002E50EB">
      <w:pPr>
        <w:spacing w:after="0" w:line="240" w:lineRule="auto"/>
        <w:ind w:right="18"/>
        <w:jc w:val="center"/>
        <w:rPr>
          <w:rFonts w:ascii="Times New Roman" w:hAnsi="Times New Roman" w:cs="Times New Roman"/>
          <w:sz w:val="22"/>
          <w:szCs w:val="22"/>
          <w:lang w:eastAsia="ru-RU"/>
        </w:rPr>
      </w:pPr>
      <w:r w:rsidRPr="002E50EB">
        <w:rPr>
          <w:rFonts w:ascii="Times New Roman" w:hAnsi="Times New Roman" w:cs="Times New Roman"/>
          <w:b/>
          <w:sz w:val="22"/>
          <w:szCs w:val="22"/>
          <w:lang w:eastAsia="ru-RU"/>
        </w:rPr>
        <w:t>УСТЬ-ЮГАН</w:t>
      </w:r>
    </w:p>
    <w:p w14:paraId="5C44B1EA" w14:textId="77777777" w:rsidR="002E50EB" w:rsidRPr="002E50EB" w:rsidRDefault="002E50EB" w:rsidP="002E50EB">
      <w:pPr>
        <w:spacing w:after="0" w:line="240" w:lineRule="auto"/>
        <w:ind w:right="18"/>
        <w:jc w:val="center"/>
        <w:rPr>
          <w:rFonts w:ascii="Times New Roman" w:hAnsi="Times New Roman" w:cs="Times New Roman"/>
          <w:sz w:val="22"/>
          <w:szCs w:val="22"/>
          <w:lang w:eastAsia="ru-RU"/>
        </w:rPr>
      </w:pPr>
    </w:p>
    <w:p w14:paraId="526A47E1" w14:textId="77777777" w:rsidR="002E50EB" w:rsidRPr="002E50EB" w:rsidRDefault="002E50EB" w:rsidP="002E50EB">
      <w:pPr>
        <w:spacing w:after="0" w:line="240" w:lineRule="auto"/>
        <w:ind w:right="18"/>
        <w:jc w:val="center"/>
        <w:rPr>
          <w:rFonts w:ascii="Times New Roman" w:hAnsi="Times New Roman" w:cs="Times New Roman"/>
          <w:b/>
          <w:sz w:val="22"/>
          <w:szCs w:val="22"/>
          <w:lang w:eastAsia="ru-RU"/>
        </w:rPr>
      </w:pPr>
      <w:r w:rsidRPr="002E50EB">
        <w:rPr>
          <w:rFonts w:ascii="Times New Roman" w:hAnsi="Times New Roman" w:cs="Times New Roman"/>
          <w:b/>
          <w:sz w:val="22"/>
          <w:szCs w:val="22"/>
          <w:lang w:eastAsia="ru-RU"/>
        </w:rPr>
        <w:t>ПОСТАНОВЛЕНИЕ</w:t>
      </w:r>
    </w:p>
    <w:p w14:paraId="525475D4" w14:textId="77777777" w:rsidR="002E50EB" w:rsidRPr="002E50EB" w:rsidRDefault="002E50EB" w:rsidP="002E50EB">
      <w:pPr>
        <w:spacing w:after="0" w:line="240" w:lineRule="auto"/>
        <w:ind w:right="18"/>
        <w:jc w:val="center"/>
        <w:rPr>
          <w:rFonts w:ascii="Times New Roman" w:hAnsi="Times New Roman" w:cs="Times New Roman"/>
          <w:b/>
          <w:sz w:val="22"/>
          <w:szCs w:val="22"/>
          <w:lang w:eastAsia="ru-RU"/>
        </w:rPr>
      </w:pPr>
    </w:p>
    <w:p w14:paraId="0D391FDC" w14:textId="77777777" w:rsidR="002E50EB" w:rsidRPr="002E50EB" w:rsidRDefault="002E50EB" w:rsidP="002E50EB">
      <w:pPr>
        <w:spacing w:after="0" w:line="240" w:lineRule="auto"/>
        <w:ind w:right="18"/>
        <w:rPr>
          <w:rFonts w:ascii="Times New Roman" w:hAnsi="Times New Roman" w:cs="Times New Roman"/>
          <w:sz w:val="22"/>
          <w:szCs w:val="22"/>
          <w:lang w:eastAsia="ru-RU"/>
        </w:rPr>
      </w:pPr>
      <w:r w:rsidRPr="002E50EB">
        <w:rPr>
          <w:rFonts w:ascii="Times New Roman" w:hAnsi="Times New Roman" w:cs="Times New Roman"/>
          <w:sz w:val="22"/>
          <w:szCs w:val="22"/>
          <w:u w:val="single"/>
          <w:lang w:eastAsia="ru-RU"/>
        </w:rPr>
        <w:t>30.10.2023</w:t>
      </w:r>
      <w:r w:rsidRPr="002E50EB">
        <w:rPr>
          <w:rFonts w:ascii="Times New Roman" w:hAnsi="Times New Roman" w:cs="Times New Roman"/>
          <w:sz w:val="22"/>
          <w:szCs w:val="22"/>
          <w:lang w:eastAsia="ru-RU"/>
        </w:rPr>
        <w:t xml:space="preserve">                                                                                                       №</w:t>
      </w:r>
      <w:r w:rsidRPr="002E50EB">
        <w:rPr>
          <w:rFonts w:ascii="Times New Roman" w:hAnsi="Times New Roman" w:cs="Times New Roman"/>
          <w:sz w:val="22"/>
          <w:szCs w:val="22"/>
          <w:u w:val="single"/>
          <w:lang w:eastAsia="ru-RU"/>
        </w:rPr>
        <w:t xml:space="preserve">  26-пг </w:t>
      </w:r>
    </w:p>
    <w:p w14:paraId="6387E63B" w14:textId="77777777" w:rsidR="002E50EB" w:rsidRPr="002E50EB" w:rsidRDefault="002E50EB" w:rsidP="002E50EB">
      <w:pPr>
        <w:spacing w:after="0" w:line="240" w:lineRule="auto"/>
        <w:ind w:right="18"/>
        <w:jc w:val="center"/>
        <w:rPr>
          <w:rFonts w:ascii="Times New Roman" w:hAnsi="Times New Roman" w:cs="Times New Roman"/>
          <w:sz w:val="16"/>
          <w:szCs w:val="16"/>
          <w:lang w:eastAsia="ru-RU"/>
        </w:rPr>
      </w:pPr>
      <w:r w:rsidRPr="002E50EB">
        <w:rPr>
          <w:rFonts w:ascii="Times New Roman" w:hAnsi="Times New Roman" w:cs="Times New Roman"/>
          <w:sz w:val="16"/>
          <w:szCs w:val="16"/>
          <w:lang w:eastAsia="ru-RU"/>
        </w:rPr>
        <w:t>п. Усть-Юган</w:t>
      </w:r>
    </w:p>
    <w:p w14:paraId="3EAEF2E1" w14:textId="77777777" w:rsidR="002E50EB" w:rsidRPr="002E50EB" w:rsidRDefault="002E50EB" w:rsidP="002E50EB">
      <w:pPr>
        <w:spacing w:after="0" w:line="240" w:lineRule="auto"/>
        <w:rPr>
          <w:rFonts w:ascii="Times New Roman" w:hAnsi="Times New Roman" w:cs="Times New Roman"/>
          <w:sz w:val="20"/>
          <w:szCs w:val="20"/>
          <w:lang w:eastAsia="ru-RU"/>
        </w:rPr>
      </w:pPr>
    </w:p>
    <w:p w14:paraId="58A86D7D" w14:textId="77777777" w:rsidR="002E50EB" w:rsidRPr="002E50EB" w:rsidRDefault="002E50EB" w:rsidP="002E50EB">
      <w:pPr>
        <w:spacing w:after="0" w:line="240" w:lineRule="auto"/>
        <w:jc w:val="center"/>
        <w:rPr>
          <w:rFonts w:ascii="Times New Roman" w:hAnsi="Times New Roman" w:cs="Times New Roman"/>
          <w:sz w:val="20"/>
          <w:szCs w:val="20"/>
          <w:lang w:eastAsia="ru-RU"/>
        </w:rPr>
      </w:pPr>
      <w:r w:rsidRPr="002E50EB">
        <w:rPr>
          <w:rFonts w:ascii="Times New Roman" w:hAnsi="Times New Roman" w:cs="Times New Roman"/>
          <w:sz w:val="20"/>
          <w:szCs w:val="20"/>
          <w:lang w:eastAsia="ru-RU"/>
        </w:rPr>
        <w:t>О назначении публичных слушаний</w:t>
      </w:r>
    </w:p>
    <w:p w14:paraId="6BF154FF" w14:textId="77777777" w:rsidR="002E50EB" w:rsidRPr="002D3EA9" w:rsidRDefault="002E50EB" w:rsidP="002D3EA9">
      <w:pPr>
        <w:spacing w:after="0" w:line="240" w:lineRule="auto"/>
        <w:rPr>
          <w:rFonts w:ascii="Times New Roman" w:hAnsi="Times New Roman" w:cs="Times New Roman"/>
          <w:sz w:val="20"/>
          <w:szCs w:val="20"/>
          <w:lang w:eastAsia="ru-RU"/>
        </w:rPr>
      </w:pPr>
    </w:p>
    <w:p w14:paraId="0A95B8EA" w14:textId="77777777" w:rsidR="00D204A5" w:rsidRPr="002D3EA9" w:rsidRDefault="00D204A5" w:rsidP="00D204A5">
      <w:pPr>
        <w:spacing w:after="0" w:line="240" w:lineRule="auto"/>
        <w:jc w:val="both"/>
        <w:rPr>
          <w:rFonts w:ascii="Times New Roman" w:hAnsi="Times New Roman" w:cs="Times New Roman"/>
          <w:sz w:val="20"/>
          <w:szCs w:val="20"/>
          <w:lang w:eastAsia="ru-RU"/>
        </w:rPr>
      </w:pPr>
    </w:p>
    <w:p w14:paraId="7033EA21"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На основании Бюджетного кодекса Российской Федерации, в соотве</w:t>
      </w:r>
      <w:r w:rsidRPr="002E50EB">
        <w:rPr>
          <w:rFonts w:ascii="Times New Roman" w:hAnsi="Times New Roman" w:cs="Times New Roman"/>
          <w:sz w:val="20"/>
          <w:szCs w:val="20"/>
        </w:rPr>
        <w:t>т</w:t>
      </w:r>
      <w:r w:rsidRPr="002E50EB">
        <w:rPr>
          <w:rFonts w:ascii="Times New Roman" w:hAnsi="Times New Roman" w:cs="Times New Roman"/>
          <w:sz w:val="20"/>
          <w:szCs w:val="20"/>
        </w:rPr>
        <w:t>ствии с Федеральным законом от 06.10.2003 № 131-ФЗ «Об общих принципах организации местного самоуправления в Российской Фед</w:t>
      </w:r>
      <w:r w:rsidRPr="002E50EB">
        <w:rPr>
          <w:rFonts w:ascii="Times New Roman" w:hAnsi="Times New Roman" w:cs="Times New Roman"/>
          <w:sz w:val="20"/>
          <w:szCs w:val="20"/>
        </w:rPr>
        <w:t>е</w:t>
      </w:r>
      <w:r w:rsidRPr="002E50EB">
        <w:rPr>
          <w:rFonts w:ascii="Times New Roman" w:hAnsi="Times New Roman" w:cs="Times New Roman"/>
          <w:sz w:val="20"/>
          <w:szCs w:val="20"/>
        </w:rPr>
        <w:t>рации», в соотве</w:t>
      </w:r>
      <w:r w:rsidRPr="002E50EB">
        <w:rPr>
          <w:rFonts w:ascii="Times New Roman" w:hAnsi="Times New Roman" w:cs="Times New Roman"/>
          <w:sz w:val="20"/>
          <w:szCs w:val="20"/>
        </w:rPr>
        <w:t>т</w:t>
      </w:r>
      <w:r w:rsidRPr="002E50EB">
        <w:rPr>
          <w:rFonts w:ascii="Times New Roman" w:hAnsi="Times New Roman" w:cs="Times New Roman"/>
          <w:sz w:val="20"/>
          <w:szCs w:val="20"/>
        </w:rPr>
        <w:t>ствии с решением Совета депутатов сельского поселения Усть-Юган от 19.08.2020 № 156 «Об утверждении Порядка организации и проведения публичных слуш</w:t>
      </w:r>
      <w:r w:rsidRPr="002E50EB">
        <w:rPr>
          <w:rFonts w:ascii="Times New Roman" w:hAnsi="Times New Roman" w:cs="Times New Roman"/>
          <w:sz w:val="20"/>
          <w:szCs w:val="20"/>
        </w:rPr>
        <w:t>а</w:t>
      </w:r>
      <w:r w:rsidRPr="002E50EB">
        <w:rPr>
          <w:rFonts w:ascii="Times New Roman" w:hAnsi="Times New Roman" w:cs="Times New Roman"/>
          <w:sz w:val="20"/>
          <w:szCs w:val="20"/>
        </w:rPr>
        <w:t>ний в муниципальном образовании сельское поселение Усть-Юган», Уставом муниципального образования сельское пос</w:t>
      </w:r>
      <w:r w:rsidRPr="002E50EB">
        <w:rPr>
          <w:rFonts w:ascii="Times New Roman" w:hAnsi="Times New Roman" w:cs="Times New Roman"/>
          <w:sz w:val="20"/>
          <w:szCs w:val="20"/>
        </w:rPr>
        <w:t>е</w:t>
      </w:r>
      <w:r w:rsidRPr="002E50EB">
        <w:rPr>
          <w:rFonts w:ascii="Times New Roman" w:hAnsi="Times New Roman" w:cs="Times New Roman"/>
          <w:sz w:val="20"/>
          <w:szCs w:val="20"/>
        </w:rPr>
        <w:t xml:space="preserve">ление Усть-Юган </w:t>
      </w:r>
      <w:proofErr w:type="gramStart"/>
      <w:r w:rsidRPr="002E50EB">
        <w:rPr>
          <w:rFonts w:ascii="Times New Roman" w:hAnsi="Times New Roman" w:cs="Times New Roman"/>
          <w:sz w:val="20"/>
          <w:szCs w:val="20"/>
        </w:rPr>
        <w:t>п</w:t>
      </w:r>
      <w:proofErr w:type="gramEnd"/>
      <w:r w:rsidRPr="002E50EB">
        <w:rPr>
          <w:rFonts w:ascii="Times New Roman" w:hAnsi="Times New Roman" w:cs="Times New Roman"/>
          <w:sz w:val="20"/>
          <w:szCs w:val="20"/>
        </w:rPr>
        <w:t xml:space="preserve"> о с т а н </w:t>
      </w:r>
      <w:proofErr w:type="gramStart"/>
      <w:r w:rsidRPr="002E50EB">
        <w:rPr>
          <w:rFonts w:ascii="Times New Roman" w:hAnsi="Times New Roman" w:cs="Times New Roman"/>
          <w:sz w:val="20"/>
          <w:szCs w:val="20"/>
        </w:rPr>
        <w:t>о</w:t>
      </w:r>
      <w:proofErr w:type="gramEnd"/>
      <w:r w:rsidRPr="002E50EB">
        <w:rPr>
          <w:rFonts w:ascii="Times New Roman" w:hAnsi="Times New Roman" w:cs="Times New Roman"/>
          <w:sz w:val="20"/>
          <w:szCs w:val="20"/>
        </w:rPr>
        <w:t xml:space="preserve"> в л я ю:</w:t>
      </w:r>
    </w:p>
    <w:p w14:paraId="12A9DC5E" w14:textId="77777777" w:rsidR="002E50EB" w:rsidRPr="002E50EB" w:rsidRDefault="002E50EB" w:rsidP="002E50EB">
      <w:pPr>
        <w:ind w:firstLine="709"/>
        <w:jc w:val="both"/>
        <w:rPr>
          <w:rFonts w:ascii="Times New Roman" w:hAnsi="Times New Roman" w:cs="Times New Roman"/>
          <w:sz w:val="20"/>
          <w:szCs w:val="20"/>
        </w:rPr>
      </w:pPr>
    </w:p>
    <w:p w14:paraId="1977B6AD" w14:textId="77777777" w:rsidR="002E50EB" w:rsidRPr="002E50EB" w:rsidRDefault="002E50EB" w:rsidP="002E50EB">
      <w:pPr>
        <w:pStyle w:val="33"/>
        <w:tabs>
          <w:tab w:val="left" w:pos="0"/>
        </w:tabs>
        <w:spacing w:after="0"/>
        <w:ind w:firstLine="709"/>
        <w:jc w:val="both"/>
        <w:rPr>
          <w:rFonts w:ascii="Times New Roman" w:hAnsi="Times New Roman"/>
          <w:sz w:val="20"/>
          <w:szCs w:val="20"/>
        </w:rPr>
      </w:pPr>
      <w:r w:rsidRPr="002E50EB">
        <w:rPr>
          <w:rFonts w:ascii="Times New Roman" w:hAnsi="Times New Roman"/>
          <w:sz w:val="20"/>
          <w:szCs w:val="20"/>
        </w:rPr>
        <w:t>1. Назначить публичные слушания по проекту решения Совета депут</w:t>
      </w:r>
      <w:r w:rsidRPr="002E50EB">
        <w:rPr>
          <w:rFonts w:ascii="Times New Roman" w:hAnsi="Times New Roman"/>
          <w:sz w:val="20"/>
          <w:szCs w:val="20"/>
        </w:rPr>
        <w:t>а</w:t>
      </w:r>
      <w:r w:rsidRPr="002E50EB">
        <w:rPr>
          <w:rFonts w:ascii="Times New Roman" w:hAnsi="Times New Roman"/>
          <w:sz w:val="20"/>
          <w:szCs w:val="20"/>
        </w:rPr>
        <w:t>тов сельского поселения Усть-Юган «Об утверждении бюджета муниципал</w:t>
      </w:r>
      <w:r w:rsidRPr="002E50EB">
        <w:rPr>
          <w:rFonts w:ascii="Times New Roman" w:hAnsi="Times New Roman"/>
          <w:sz w:val="20"/>
          <w:szCs w:val="20"/>
        </w:rPr>
        <w:t>ь</w:t>
      </w:r>
      <w:r w:rsidRPr="002E50EB">
        <w:rPr>
          <w:rFonts w:ascii="Times New Roman" w:hAnsi="Times New Roman"/>
          <w:sz w:val="20"/>
          <w:szCs w:val="20"/>
        </w:rPr>
        <w:t>ного образования сельское поселение Усть-Юган на 2024 год и плановый период 2025 и 2026 годов» с</w:t>
      </w:r>
      <w:r w:rsidRPr="002E50EB">
        <w:rPr>
          <w:rFonts w:ascii="Times New Roman" w:hAnsi="Times New Roman"/>
          <w:sz w:val="20"/>
          <w:szCs w:val="20"/>
        </w:rPr>
        <w:t>о</w:t>
      </w:r>
      <w:r w:rsidRPr="002E50EB">
        <w:rPr>
          <w:rFonts w:ascii="Times New Roman" w:hAnsi="Times New Roman"/>
          <w:sz w:val="20"/>
          <w:szCs w:val="20"/>
        </w:rPr>
        <w:t>гласно приложению № 1.</w:t>
      </w:r>
    </w:p>
    <w:p w14:paraId="20A7CAFD"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2. Провести публичные слушания 16.11.2023 года в 18.00 часов в форме собрания граждан по адр</w:t>
      </w:r>
      <w:r w:rsidRPr="002E50EB">
        <w:rPr>
          <w:rFonts w:ascii="Times New Roman" w:hAnsi="Times New Roman" w:cs="Times New Roman"/>
          <w:sz w:val="20"/>
          <w:szCs w:val="20"/>
        </w:rPr>
        <w:t>е</w:t>
      </w:r>
      <w:r w:rsidRPr="002E50EB">
        <w:rPr>
          <w:rFonts w:ascii="Times New Roman" w:hAnsi="Times New Roman" w:cs="Times New Roman"/>
          <w:sz w:val="20"/>
          <w:szCs w:val="20"/>
        </w:rPr>
        <w:t>су: Ханты-Мансийский автономный округ – Югра, Нефтеюганский ра</w:t>
      </w:r>
      <w:r w:rsidRPr="002E50EB">
        <w:rPr>
          <w:rFonts w:ascii="Times New Roman" w:hAnsi="Times New Roman" w:cs="Times New Roman"/>
          <w:sz w:val="20"/>
          <w:szCs w:val="20"/>
        </w:rPr>
        <w:t>й</w:t>
      </w:r>
      <w:r w:rsidRPr="002E50EB">
        <w:rPr>
          <w:rFonts w:ascii="Times New Roman" w:hAnsi="Times New Roman" w:cs="Times New Roman"/>
          <w:sz w:val="20"/>
          <w:szCs w:val="20"/>
        </w:rPr>
        <w:t>он, п. Усть-Юган, дом 5.</w:t>
      </w:r>
    </w:p>
    <w:p w14:paraId="602311F7"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3. Сформировать организационный комитет по организации и проведению публичных слушаний (далее – рабочая группа) в следующем составе:</w:t>
      </w:r>
    </w:p>
    <w:p w14:paraId="3C752A90" w14:textId="77777777" w:rsidR="002E50EB" w:rsidRPr="002E50EB" w:rsidRDefault="002E50EB" w:rsidP="002E50EB">
      <w:pPr>
        <w:tabs>
          <w:tab w:val="left" w:pos="567"/>
        </w:tabs>
        <w:jc w:val="both"/>
        <w:rPr>
          <w:rFonts w:ascii="Times New Roman" w:hAnsi="Times New Roman" w:cs="Times New Roman"/>
          <w:sz w:val="20"/>
          <w:szCs w:val="20"/>
        </w:rPr>
      </w:pPr>
      <w:r w:rsidRPr="002E50EB">
        <w:rPr>
          <w:rFonts w:ascii="Times New Roman" w:hAnsi="Times New Roman" w:cs="Times New Roman"/>
          <w:sz w:val="20"/>
          <w:szCs w:val="20"/>
        </w:rPr>
        <w:tab/>
      </w:r>
    </w:p>
    <w:tbl>
      <w:tblPr>
        <w:tblW w:w="9889" w:type="dxa"/>
        <w:tblLook w:val="01E0" w:firstRow="1" w:lastRow="1" w:firstColumn="1" w:lastColumn="1" w:noHBand="0" w:noVBand="0"/>
      </w:tblPr>
      <w:tblGrid>
        <w:gridCol w:w="3085"/>
        <w:gridCol w:w="6804"/>
      </w:tblGrid>
      <w:tr w:rsidR="002E50EB" w:rsidRPr="002E50EB" w14:paraId="6CA9E874" w14:textId="77777777" w:rsidTr="00302652">
        <w:trPr>
          <w:trHeight w:val="415"/>
        </w:trPr>
        <w:tc>
          <w:tcPr>
            <w:tcW w:w="3085" w:type="dxa"/>
            <w:hideMark/>
          </w:tcPr>
          <w:p w14:paraId="75EEBD7C"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В.А. Мякишев</w:t>
            </w:r>
          </w:p>
        </w:tc>
        <w:tc>
          <w:tcPr>
            <w:tcW w:w="6804" w:type="dxa"/>
          </w:tcPr>
          <w:p w14:paraId="62E842D1"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Глава сельского поселения Усть-Юган;</w:t>
            </w:r>
          </w:p>
          <w:p w14:paraId="03584709" w14:textId="77777777" w:rsidR="002E50EB" w:rsidRPr="002E50EB" w:rsidRDefault="002E50EB" w:rsidP="00302652">
            <w:pPr>
              <w:rPr>
                <w:rFonts w:ascii="Times New Roman" w:hAnsi="Times New Roman" w:cs="Times New Roman"/>
                <w:sz w:val="20"/>
                <w:szCs w:val="20"/>
              </w:rPr>
            </w:pPr>
          </w:p>
        </w:tc>
      </w:tr>
      <w:tr w:rsidR="002E50EB" w:rsidRPr="002E50EB" w14:paraId="1098158B" w14:textId="77777777" w:rsidTr="00302652">
        <w:trPr>
          <w:trHeight w:val="415"/>
        </w:trPr>
        <w:tc>
          <w:tcPr>
            <w:tcW w:w="3085" w:type="dxa"/>
            <w:hideMark/>
          </w:tcPr>
          <w:p w14:paraId="4D478F38"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Н.А. Щербакова</w:t>
            </w:r>
          </w:p>
          <w:p w14:paraId="4D4E3288" w14:textId="77777777" w:rsidR="002E50EB" w:rsidRPr="002E50EB" w:rsidRDefault="002E50EB" w:rsidP="00302652">
            <w:pPr>
              <w:jc w:val="both"/>
              <w:rPr>
                <w:rFonts w:ascii="Times New Roman" w:hAnsi="Times New Roman" w:cs="Times New Roman"/>
                <w:sz w:val="20"/>
                <w:szCs w:val="20"/>
              </w:rPr>
            </w:pPr>
          </w:p>
          <w:p w14:paraId="4BF5676B"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А.И. Гаврилюк</w:t>
            </w:r>
          </w:p>
          <w:p w14:paraId="208D4FCF" w14:textId="77777777" w:rsidR="002E50EB" w:rsidRPr="002E50EB" w:rsidRDefault="002E50EB" w:rsidP="00302652">
            <w:pPr>
              <w:jc w:val="both"/>
              <w:rPr>
                <w:rFonts w:ascii="Times New Roman" w:hAnsi="Times New Roman" w:cs="Times New Roman"/>
                <w:sz w:val="20"/>
                <w:szCs w:val="20"/>
              </w:rPr>
            </w:pPr>
          </w:p>
          <w:p w14:paraId="683B8D2A"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В.Т. Бикбердина</w:t>
            </w:r>
          </w:p>
          <w:p w14:paraId="4FA383B6" w14:textId="77777777" w:rsidR="002E50EB" w:rsidRPr="002E50EB" w:rsidRDefault="002E50EB" w:rsidP="00302652">
            <w:pPr>
              <w:jc w:val="both"/>
              <w:rPr>
                <w:rFonts w:ascii="Times New Roman" w:hAnsi="Times New Roman" w:cs="Times New Roman"/>
                <w:sz w:val="20"/>
                <w:szCs w:val="20"/>
              </w:rPr>
            </w:pPr>
          </w:p>
          <w:p w14:paraId="4F00B5D5"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В.В. Чечулина</w:t>
            </w:r>
          </w:p>
        </w:tc>
        <w:tc>
          <w:tcPr>
            <w:tcW w:w="6804" w:type="dxa"/>
          </w:tcPr>
          <w:p w14:paraId="694C889D"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заместитель Главы сельского поселения Усть-Юган;</w:t>
            </w:r>
          </w:p>
          <w:p w14:paraId="3821DFE1" w14:textId="77777777" w:rsidR="002E50EB" w:rsidRPr="002E50EB" w:rsidRDefault="002E50EB" w:rsidP="00302652">
            <w:pPr>
              <w:rPr>
                <w:rFonts w:ascii="Times New Roman" w:hAnsi="Times New Roman" w:cs="Times New Roman"/>
                <w:sz w:val="20"/>
                <w:szCs w:val="20"/>
              </w:rPr>
            </w:pPr>
          </w:p>
          <w:p w14:paraId="06968359"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начальник отдела – главный бухгалтер;</w:t>
            </w:r>
          </w:p>
          <w:p w14:paraId="5739A12E" w14:textId="77777777" w:rsidR="002E50EB" w:rsidRPr="002E50EB" w:rsidRDefault="002E50EB" w:rsidP="00302652">
            <w:pPr>
              <w:rPr>
                <w:rFonts w:ascii="Times New Roman" w:hAnsi="Times New Roman" w:cs="Times New Roman"/>
                <w:sz w:val="20"/>
                <w:szCs w:val="20"/>
              </w:rPr>
            </w:pPr>
          </w:p>
          <w:p w14:paraId="58E95639"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начальник организационно - правового отдела;</w:t>
            </w:r>
          </w:p>
          <w:p w14:paraId="0A9DB3DC" w14:textId="77777777" w:rsidR="002E50EB" w:rsidRPr="002E50EB" w:rsidRDefault="002E50EB" w:rsidP="00302652">
            <w:pPr>
              <w:rPr>
                <w:rFonts w:ascii="Times New Roman" w:hAnsi="Times New Roman" w:cs="Times New Roman"/>
                <w:sz w:val="20"/>
                <w:szCs w:val="20"/>
              </w:rPr>
            </w:pPr>
          </w:p>
          <w:p w14:paraId="5F09A8A8"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главный специалист;</w:t>
            </w:r>
          </w:p>
        </w:tc>
      </w:tr>
      <w:tr w:rsidR="002E50EB" w:rsidRPr="002E50EB" w14:paraId="0ED379C6" w14:textId="77777777" w:rsidTr="00302652">
        <w:trPr>
          <w:trHeight w:val="604"/>
        </w:trPr>
        <w:tc>
          <w:tcPr>
            <w:tcW w:w="3085" w:type="dxa"/>
          </w:tcPr>
          <w:p w14:paraId="357F272D" w14:textId="77777777" w:rsidR="002E50EB" w:rsidRPr="002E50EB" w:rsidRDefault="002E50EB" w:rsidP="00302652">
            <w:pPr>
              <w:jc w:val="both"/>
              <w:rPr>
                <w:rFonts w:ascii="Times New Roman" w:hAnsi="Times New Roman" w:cs="Times New Roman"/>
                <w:sz w:val="20"/>
                <w:szCs w:val="20"/>
              </w:rPr>
            </w:pPr>
          </w:p>
          <w:p w14:paraId="6A0EAD3B"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О.В. Баранова</w:t>
            </w:r>
          </w:p>
        </w:tc>
        <w:tc>
          <w:tcPr>
            <w:tcW w:w="6804" w:type="dxa"/>
          </w:tcPr>
          <w:p w14:paraId="5018A000" w14:textId="77777777" w:rsidR="002E50EB" w:rsidRPr="002E50EB" w:rsidRDefault="002E50EB" w:rsidP="00302652">
            <w:pPr>
              <w:rPr>
                <w:rFonts w:ascii="Times New Roman" w:hAnsi="Times New Roman" w:cs="Times New Roman"/>
                <w:sz w:val="20"/>
                <w:szCs w:val="20"/>
              </w:rPr>
            </w:pPr>
          </w:p>
          <w:p w14:paraId="5BBF0B98"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делопроизводитель;</w:t>
            </w:r>
          </w:p>
          <w:p w14:paraId="4B2CC020" w14:textId="77777777" w:rsidR="002E50EB" w:rsidRPr="002E50EB" w:rsidRDefault="002E50EB" w:rsidP="00302652">
            <w:pPr>
              <w:jc w:val="both"/>
              <w:rPr>
                <w:rFonts w:ascii="Times New Roman" w:hAnsi="Times New Roman" w:cs="Times New Roman"/>
                <w:sz w:val="20"/>
                <w:szCs w:val="20"/>
              </w:rPr>
            </w:pPr>
          </w:p>
        </w:tc>
      </w:tr>
      <w:tr w:rsidR="002E50EB" w:rsidRPr="002E50EB" w14:paraId="5F6102D9" w14:textId="77777777" w:rsidTr="00302652">
        <w:trPr>
          <w:trHeight w:val="597"/>
        </w:trPr>
        <w:tc>
          <w:tcPr>
            <w:tcW w:w="3085" w:type="dxa"/>
            <w:hideMark/>
          </w:tcPr>
          <w:p w14:paraId="61F354DA" w14:textId="77777777" w:rsidR="002E50EB" w:rsidRPr="002E50EB" w:rsidRDefault="002E50EB" w:rsidP="00302652">
            <w:pPr>
              <w:jc w:val="both"/>
              <w:rPr>
                <w:rFonts w:ascii="Times New Roman" w:hAnsi="Times New Roman" w:cs="Times New Roman"/>
                <w:sz w:val="20"/>
                <w:szCs w:val="20"/>
                <w:highlight w:val="yellow"/>
              </w:rPr>
            </w:pPr>
            <w:r w:rsidRPr="002E50EB">
              <w:rPr>
                <w:rFonts w:ascii="Times New Roman" w:hAnsi="Times New Roman" w:cs="Times New Roman"/>
                <w:sz w:val="20"/>
                <w:szCs w:val="20"/>
              </w:rPr>
              <w:t>Е.Н. Михайлова</w:t>
            </w:r>
          </w:p>
        </w:tc>
        <w:tc>
          <w:tcPr>
            <w:tcW w:w="6804" w:type="dxa"/>
          </w:tcPr>
          <w:p w14:paraId="4F0B2AAD"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депутат совета депутатов сельского поселения Усть-Юган;</w:t>
            </w:r>
          </w:p>
          <w:p w14:paraId="7A7115DF" w14:textId="77777777" w:rsidR="002E50EB" w:rsidRPr="002E50EB" w:rsidRDefault="002E50EB" w:rsidP="00302652">
            <w:pPr>
              <w:rPr>
                <w:rFonts w:ascii="Times New Roman" w:hAnsi="Times New Roman" w:cs="Times New Roman"/>
                <w:sz w:val="20"/>
                <w:szCs w:val="20"/>
              </w:rPr>
            </w:pPr>
          </w:p>
        </w:tc>
      </w:tr>
      <w:tr w:rsidR="002E50EB" w:rsidRPr="002E50EB" w14:paraId="1EE8DFE2" w14:textId="77777777" w:rsidTr="00302652">
        <w:trPr>
          <w:trHeight w:val="597"/>
        </w:trPr>
        <w:tc>
          <w:tcPr>
            <w:tcW w:w="3085" w:type="dxa"/>
            <w:hideMark/>
          </w:tcPr>
          <w:p w14:paraId="27B71BF8" w14:textId="77777777" w:rsidR="002E50EB" w:rsidRPr="002E50EB" w:rsidRDefault="002E50EB" w:rsidP="00302652">
            <w:pPr>
              <w:jc w:val="both"/>
              <w:rPr>
                <w:rFonts w:ascii="Times New Roman" w:hAnsi="Times New Roman" w:cs="Times New Roman"/>
                <w:sz w:val="20"/>
                <w:szCs w:val="20"/>
              </w:rPr>
            </w:pPr>
            <w:r w:rsidRPr="002E50EB">
              <w:rPr>
                <w:rFonts w:ascii="Times New Roman" w:hAnsi="Times New Roman" w:cs="Times New Roman"/>
                <w:sz w:val="20"/>
                <w:szCs w:val="20"/>
              </w:rPr>
              <w:t xml:space="preserve">Е.В. </w:t>
            </w:r>
            <w:proofErr w:type="spellStart"/>
            <w:r w:rsidRPr="002E50EB">
              <w:rPr>
                <w:rFonts w:ascii="Times New Roman" w:hAnsi="Times New Roman" w:cs="Times New Roman"/>
                <w:sz w:val="20"/>
                <w:szCs w:val="20"/>
              </w:rPr>
              <w:t>Карпачева</w:t>
            </w:r>
            <w:proofErr w:type="spellEnd"/>
          </w:p>
        </w:tc>
        <w:tc>
          <w:tcPr>
            <w:tcW w:w="6804" w:type="dxa"/>
            <w:hideMark/>
          </w:tcPr>
          <w:p w14:paraId="36B8CA77"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xml:space="preserve">- председатель Общественного совета сельского </w:t>
            </w:r>
          </w:p>
          <w:p w14:paraId="6A3C1B1C" w14:textId="77777777" w:rsidR="002E50EB" w:rsidRPr="002E50EB" w:rsidRDefault="002E50EB" w:rsidP="00302652">
            <w:pPr>
              <w:rPr>
                <w:rFonts w:ascii="Times New Roman" w:hAnsi="Times New Roman" w:cs="Times New Roman"/>
                <w:sz w:val="20"/>
                <w:szCs w:val="20"/>
              </w:rPr>
            </w:pPr>
            <w:r w:rsidRPr="002E50EB">
              <w:rPr>
                <w:rFonts w:ascii="Times New Roman" w:hAnsi="Times New Roman" w:cs="Times New Roman"/>
                <w:sz w:val="20"/>
                <w:szCs w:val="20"/>
              </w:rPr>
              <w:t xml:space="preserve">поселения Усть-Юган.      </w:t>
            </w:r>
          </w:p>
        </w:tc>
      </w:tr>
    </w:tbl>
    <w:p w14:paraId="66E1AB5A" w14:textId="77777777" w:rsidR="002E50EB" w:rsidRPr="002E50EB" w:rsidRDefault="002E50EB" w:rsidP="002E50EB">
      <w:pPr>
        <w:widowControl w:val="0"/>
        <w:autoSpaceDE w:val="0"/>
        <w:autoSpaceDN w:val="0"/>
        <w:adjustRightInd w:val="0"/>
        <w:ind w:firstLine="709"/>
        <w:jc w:val="both"/>
        <w:rPr>
          <w:rFonts w:ascii="Times New Roman" w:hAnsi="Times New Roman" w:cs="Times New Roman"/>
          <w:sz w:val="20"/>
          <w:szCs w:val="20"/>
        </w:rPr>
      </w:pPr>
    </w:p>
    <w:p w14:paraId="7A779C1F" w14:textId="77777777" w:rsidR="002E50EB" w:rsidRPr="002E50EB" w:rsidRDefault="002E50EB" w:rsidP="002E50EB">
      <w:pPr>
        <w:suppressAutoHyphens/>
        <w:ind w:firstLine="709"/>
        <w:jc w:val="both"/>
        <w:rPr>
          <w:rFonts w:ascii="Times New Roman" w:hAnsi="Times New Roman" w:cs="Times New Roman"/>
          <w:sz w:val="20"/>
          <w:szCs w:val="20"/>
        </w:rPr>
      </w:pPr>
      <w:r w:rsidRPr="002E50EB">
        <w:rPr>
          <w:rFonts w:ascii="Times New Roman" w:hAnsi="Times New Roman" w:cs="Times New Roman"/>
          <w:sz w:val="20"/>
          <w:szCs w:val="20"/>
        </w:rPr>
        <w:t>4. Утвердить порядок учёта предложений по проекту решения Совета депутатов сельского поселения Усть-Юган «</w:t>
      </w:r>
      <w:r w:rsidRPr="002E50EB">
        <w:rPr>
          <w:rFonts w:ascii="Times New Roman" w:hAnsi="Times New Roman" w:cs="Times New Roman"/>
          <w:sz w:val="20"/>
          <w:szCs w:val="20"/>
          <w:lang w:val="x-none"/>
        </w:rPr>
        <w:t>Об утверждении бюджета</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муниципального образования сельское поселение Усть-Юган</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на 20</w:t>
      </w:r>
      <w:r w:rsidRPr="002E50EB">
        <w:rPr>
          <w:rFonts w:ascii="Times New Roman" w:hAnsi="Times New Roman" w:cs="Times New Roman"/>
          <w:sz w:val="20"/>
          <w:szCs w:val="20"/>
        </w:rPr>
        <w:t>24</w:t>
      </w:r>
      <w:r w:rsidRPr="002E50EB">
        <w:rPr>
          <w:rFonts w:ascii="Times New Roman" w:hAnsi="Times New Roman" w:cs="Times New Roman"/>
          <w:sz w:val="20"/>
          <w:szCs w:val="20"/>
          <w:lang w:val="x-none"/>
        </w:rPr>
        <w:t xml:space="preserve"> год и плановый период 20</w:t>
      </w:r>
      <w:r w:rsidRPr="002E50EB">
        <w:rPr>
          <w:rFonts w:ascii="Times New Roman" w:hAnsi="Times New Roman" w:cs="Times New Roman"/>
          <w:sz w:val="20"/>
          <w:szCs w:val="20"/>
        </w:rPr>
        <w:t xml:space="preserve">25 и </w:t>
      </w:r>
      <w:r w:rsidRPr="002E50EB">
        <w:rPr>
          <w:rFonts w:ascii="Times New Roman" w:hAnsi="Times New Roman" w:cs="Times New Roman"/>
          <w:sz w:val="20"/>
          <w:szCs w:val="20"/>
          <w:lang w:val="x-none"/>
        </w:rPr>
        <w:t>20</w:t>
      </w:r>
      <w:r w:rsidRPr="002E50EB">
        <w:rPr>
          <w:rFonts w:ascii="Times New Roman" w:hAnsi="Times New Roman" w:cs="Times New Roman"/>
          <w:sz w:val="20"/>
          <w:szCs w:val="20"/>
        </w:rPr>
        <w:t>26</w:t>
      </w:r>
      <w:r w:rsidRPr="002E50EB">
        <w:rPr>
          <w:rFonts w:ascii="Times New Roman" w:hAnsi="Times New Roman" w:cs="Times New Roman"/>
          <w:sz w:val="20"/>
          <w:szCs w:val="20"/>
          <w:lang w:val="x-none"/>
        </w:rPr>
        <w:t xml:space="preserve"> годов</w:t>
      </w:r>
      <w:r w:rsidRPr="002E50EB">
        <w:rPr>
          <w:rFonts w:ascii="Times New Roman" w:hAnsi="Times New Roman" w:cs="Times New Roman"/>
          <w:sz w:val="20"/>
          <w:szCs w:val="20"/>
        </w:rPr>
        <w:t>», а также порядок участия граждан в его обсуждении, согласно приложению № 2 к настоящему постановлению.</w:t>
      </w:r>
    </w:p>
    <w:p w14:paraId="59AD37D6" w14:textId="77777777" w:rsidR="002E50EB" w:rsidRPr="002E50EB" w:rsidRDefault="002E50EB" w:rsidP="002E50EB">
      <w:pPr>
        <w:widowControl w:val="0"/>
        <w:autoSpaceDE w:val="0"/>
        <w:autoSpaceDN w:val="0"/>
        <w:adjustRightInd w:val="0"/>
        <w:ind w:firstLine="709"/>
        <w:jc w:val="both"/>
        <w:rPr>
          <w:rFonts w:ascii="Times New Roman" w:hAnsi="Times New Roman" w:cs="Times New Roman"/>
          <w:sz w:val="20"/>
          <w:szCs w:val="20"/>
        </w:rPr>
      </w:pPr>
      <w:r w:rsidRPr="002E50EB">
        <w:rPr>
          <w:rFonts w:ascii="Times New Roman" w:hAnsi="Times New Roman" w:cs="Times New Roman"/>
          <w:sz w:val="20"/>
          <w:szCs w:val="20"/>
        </w:rPr>
        <w:t>5. Настоящее постановление подлежит опубликованию в бюллетене «Усть-Юганский вестник» и размещению на официальном сайте органов местного сам</w:t>
      </w:r>
      <w:r w:rsidRPr="002E50EB">
        <w:rPr>
          <w:rFonts w:ascii="Times New Roman" w:hAnsi="Times New Roman" w:cs="Times New Roman"/>
          <w:sz w:val="20"/>
          <w:szCs w:val="20"/>
        </w:rPr>
        <w:t>о</w:t>
      </w:r>
      <w:r w:rsidRPr="002E50EB">
        <w:rPr>
          <w:rFonts w:ascii="Times New Roman" w:hAnsi="Times New Roman" w:cs="Times New Roman"/>
          <w:sz w:val="20"/>
          <w:szCs w:val="20"/>
        </w:rPr>
        <w:t>управления сельского поселения Усть-Юган в сети Интернет.</w:t>
      </w:r>
    </w:p>
    <w:p w14:paraId="65440034" w14:textId="77777777" w:rsidR="002E50EB" w:rsidRPr="002E50EB" w:rsidRDefault="002E50EB" w:rsidP="002E50EB">
      <w:pPr>
        <w:widowControl w:val="0"/>
        <w:autoSpaceDE w:val="0"/>
        <w:autoSpaceDN w:val="0"/>
        <w:adjustRightInd w:val="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6. </w:t>
      </w:r>
      <w:proofErr w:type="gramStart"/>
      <w:r w:rsidRPr="002E50EB">
        <w:rPr>
          <w:rFonts w:ascii="Times New Roman" w:hAnsi="Times New Roman" w:cs="Times New Roman"/>
          <w:sz w:val="20"/>
          <w:szCs w:val="20"/>
        </w:rPr>
        <w:t>Контроль за</w:t>
      </w:r>
      <w:proofErr w:type="gramEnd"/>
      <w:r w:rsidRPr="002E50EB">
        <w:rPr>
          <w:rFonts w:ascii="Times New Roman" w:hAnsi="Times New Roman" w:cs="Times New Roman"/>
          <w:sz w:val="20"/>
          <w:szCs w:val="20"/>
        </w:rPr>
        <w:t xml:space="preserve"> исполнением постановления оставляю за собой.</w:t>
      </w:r>
    </w:p>
    <w:p w14:paraId="7CC8C791" w14:textId="77777777" w:rsidR="002E50EB" w:rsidRPr="002E50EB" w:rsidRDefault="002E50EB" w:rsidP="002E50EB">
      <w:pPr>
        <w:widowControl w:val="0"/>
        <w:autoSpaceDE w:val="0"/>
        <w:autoSpaceDN w:val="0"/>
        <w:adjustRightInd w:val="0"/>
        <w:ind w:firstLine="709"/>
        <w:jc w:val="both"/>
        <w:rPr>
          <w:rFonts w:ascii="Times New Roman" w:hAnsi="Times New Roman" w:cs="Times New Roman"/>
          <w:sz w:val="20"/>
          <w:szCs w:val="20"/>
        </w:rPr>
      </w:pPr>
    </w:p>
    <w:p w14:paraId="3D9D0F78" w14:textId="77777777" w:rsidR="002E50EB" w:rsidRPr="002E50EB" w:rsidRDefault="002E50EB" w:rsidP="002E50EB">
      <w:pPr>
        <w:widowControl w:val="0"/>
        <w:autoSpaceDE w:val="0"/>
        <w:autoSpaceDN w:val="0"/>
        <w:adjustRightInd w:val="0"/>
        <w:ind w:firstLine="709"/>
        <w:jc w:val="both"/>
        <w:rPr>
          <w:rFonts w:ascii="Times New Roman" w:hAnsi="Times New Roman" w:cs="Times New Roman"/>
          <w:sz w:val="20"/>
          <w:szCs w:val="20"/>
        </w:rPr>
      </w:pPr>
    </w:p>
    <w:p w14:paraId="4D6749EE" w14:textId="77777777" w:rsidR="002E50EB" w:rsidRPr="002E50EB" w:rsidRDefault="002E50EB" w:rsidP="002E50EB">
      <w:pPr>
        <w:jc w:val="both"/>
        <w:rPr>
          <w:rFonts w:ascii="Times New Roman" w:hAnsi="Times New Roman" w:cs="Times New Roman"/>
          <w:sz w:val="20"/>
          <w:szCs w:val="20"/>
        </w:rPr>
      </w:pPr>
    </w:p>
    <w:p w14:paraId="0E8C196A" w14:textId="77777777" w:rsidR="002E50EB" w:rsidRPr="002E50EB" w:rsidRDefault="002E50EB" w:rsidP="002E50EB">
      <w:pPr>
        <w:tabs>
          <w:tab w:val="left" w:pos="5670"/>
        </w:tabs>
        <w:jc w:val="both"/>
        <w:rPr>
          <w:rFonts w:ascii="Times New Roman" w:hAnsi="Times New Roman" w:cs="Times New Roman"/>
          <w:sz w:val="20"/>
          <w:szCs w:val="20"/>
        </w:rPr>
      </w:pPr>
      <w:r w:rsidRPr="002E50EB">
        <w:rPr>
          <w:rFonts w:ascii="Times New Roman" w:hAnsi="Times New Roman" w:cs="Times New Roman"/>
          <w:sz w:val="20"/>
          <w:szCs w:val="20"/>
        </w:rPr>
        <w:t xml:space="preserve">Глава </w:t>
      </w:r>
      <w:proofErr w:type="gramStart"/>
      <w:r w:rsidRPr="002E50EB">
        <w:rPr>
          <w:rFonts w:ascii="Times New Roman" w:hAnsi="Times New Roman" w:cs="Times New Roman"/>
          <w:sz w:val="20"/>
          <w:szCs w:val="20"/>
        </w:rPr>
        <w:t>сельского</w:t>
      </w:r>
      <w:proofErr w:type="gramEnd"/>
    </w:p>
    <w:p w14:paraId="2FB7A4D7" w14:textId="77777777" w:rsidR="002E50EB" w:rsidRPr="002E50EB" w:rsidRDefault="002E50EB" w:rsidP="002E50EB">
      <w:pPr>
        <w:tabs>
          <w:tab w:val="left" w:pos="5670"/>
        </w:tabs>
        <w:jc w:val="both"/>
        <w:rPr>
          <w:rFonts w:ascii="Times New Roman" w:hAnsi="Times New Roman" w:cs="Times New Roman"/>
          <w:sz w:val="20"/>
          <w:szCs w:val="20"/>
        </w:rPr>
      </w:pPr>
      <w:r w:rsidRPr="002E50EB">
        <w:rPr>
          <w:rFonts w:ascii="Times New Roman" w:hAnsi="Times New Roman" w:cs="Times New Roman"/>
          <w:sz w:val="20"/>
          <w:szCs w:val="20"/>
        </w:rPr>
        <w:t>поселения Усть-Юган                                                       В.А. Мякишев</w:t>
      </w:r>
    </w:p>
    <w:p w14:paraId="333BA1D3" w14:textId="77777777" w:rsidR="002E50EB" w:rsidRPr="002E50EB" w:rsidRDefault="002E50EB" w:rsidP="002E50EB">
      <w:pPr>
        <w:tabs>
          <w:tab w:val="left" w:pos="5670"/>
        </w:tabs>
        <w:jc w:val="both"/>
        <w:rPr>
          <w:rFonts w:ascii="Times New Roman" w:hAnsi="Times New Roman" w:cs="Times New Roman"/>
          <w:sz w:val="20"/>
          <w:szCs w:val="20"/>
        </w:rPr>
      </w:pPr>
    </w:p>
    <w:p w14:paraId="2F05FE46" w14:textId="77777777" w:rsidR="002E50EB" w:rsidRPr="002E50EB" w:rsidRDefault="002E50EB" w:rsidP="002E50EB">
      <w:pPr>
        <w:jc w:val="both"/>
        <w:rPr>
          <w:rFonts w:ascii="Times New Roman" w:hAnsi="Times New Roman" w:cs="Times New Roman"/>
          <w:sz w:val="20"/>
          <w:szCs w:val="20"/>
        </w:rPr>
      </w:pPr>
    </w:p>
    <w:p w14:paraId="18F3C275" w14:textId="77777777" w:rsidR="002E50EB" w:rsidRPr="002E50EB" w:rsidRDefault="002E50EB" w:rsidP="00122A9A">
      <w:pPr>
        <w:spacing w:after="0"/>
        <w:ind w:firstLine="5529"/>
        <w:jc w:val="both"/>
        <w:rPr>
          <w:rFonts w:ascii="Times New Roman" w:hAnsi="Times New Roman" w:cs="Times New Roman"/>
          <w:sz w:val="20"/>
          <w:szCs w:val="20"/>
        </w:rPr>
      </w:pPr>
      <w:r w:rsidRPr="002E50EB">
        <w:rPr>
          <w:rFonts w:ascii="Times New Roman" w:hAnsi="Times New Roman" w:cs="Times New Roman"/>
          <w:sz w:val="20"/>
          <w:szCs w:val="20"/>
        </w:rPr>
        <w:t>Приложение № 1</w:t>
      </w:r>
    </w:p>
    <w:p w14:paraId="5A77B05C" w14:textId="77777777" w:rsidR="002E50EB" w:rsidRPr="002E50EB" w:rsidRDefault="002E50EB" w:rsidP="00122A9A">
      <w:pPr>
        <w:spacing w:after="0"/>
        <w:ind w:firstLine="5529"/>
        <w:jc w:val="both"/>
        <w:rPr>
          <w:rFonts w:ascii="Times New Roman" w:hAnsi="Times New Roman" w:cs="Times New Roman"/>
          <w:sz w:val="20"/>
          <w:szCs w:val="20"/>
        </w:rPr>
      </w:pPr>
      <w:r w:rsidRPr="002E50EB">
        <w:rPr>
          <w:rFonts w:ascii="Times New Roman" w:hAnsi="Times New Roman" w:cs="Times New Roman"/>
          <w:sz w:val="20"/>
          <w:szCs w:val="20"/>
        </w:rPr>
        <w:t>к постановлению Главы</w:t>
      </w:r>
    </w:p>
    <w:p w14:paraId="3CB5998E" w14:textId="77777777" w:rsidR="002E50EB" w:rsidRPr="002E50EB" w:rsidRDefault="002E50EB" w:rsidP="00122A9A">
      <w:pPr>
        <w:spacing w:after="0"/>
        <w:ind w:firstLine="5529"/>
        <w:jc w:val="both"/>
        <w:rPr>
          <w:rFonts w:ascii="Times New Roman" w:hAnsi="Times New Roman" w:cs="Times New Roman"/>
          <w:sz w:val="20"/>
          <w:szCs w:val="20"/>
        </w:rPr>
      </w:pPr>
      <w:r w:rsidRPr="002E50EB">
        <w:rPr>
          <w:rFonts w:ascii="Times New Roman" w:hAnsi="Times New Roman" w:cs="Times New Roman"/>
          <w:sz w:val="20"/>
          <w:szCs w:val="20"/>
        </w:rPr>
        <w:t>сельского поселения Усть-Юган</w:t>
      </w:r>
    </w:p>
    <w:p w14:paraId="1DD0B827" w14:textId="77777777" w:rsidR="002E50EB" w:rsidRPr="002E50EB" w:rsidRDefault="002E50EB" w:rsidP="00122A9A">
      <w:pPr>
        <w:spacing w:after="0"/>
        <w:ind w:firstLine="5529"/>
        <w:jc w:val="both"/>
        <w:rPr>
          <w:rFonts w:ascii="Times New Roman" w:hAnsi="Times New Roman" w:cs="Times New Roman"/>
          <w:sz w:val="20"/>
          <w:szCs w:val="20"/>
          <w:u w:val="single"/>
        </w:rPr>
      </w:pPr>
      <w:r w:rsidRPr="002E50EB">
        <w:rPr>
          <w:rFonts w:ascii="Times New Roman" w:hAnsi="Times New Roman" w:cs="Times New Roman"/>
          <w:sz w:val="20"/>
          <w:szCs w:val="20"/>
        </w:rPr>
        <w:t xml:space="preserve">от </w:t>
      </w:r>
      <w:r w:rsidRPr="002E50EB">
        <w:rPr>
          <w:rFonts w:ascii="Times New Roman" w:hAnsi="Times New Roman" w:cs="Times New Roman"/>
          <w:sz w:val="20"/>
          <w:szCs w:val="20"/>
          <w:u w:val="single"/>
        </w:rPr>
        <w:t>30.10.2023</w:t>
      </w:r>
      <w:r w:rsidRPr="002E50EB">
        <w:rPr>
          <w:rFonts w:ascii="Times New Roman" w:hAnsi="Times New Roman" w:cs="Times New Roman"/>
          <w:sz w:val="20"/>
          <w:szCs w:val="20"/>
        </w:rPr>
        <w:t xml:space="preserve"> №</w:t>
      </w:r>
      <w:r w:rsidRPr="002E50EB">
        <w:rPr>
          <w:rFonts w:ascii="Times New Roman" w:hAnsi="Times New Roman" w:cs="Times New Roman"/>
          <w:sz w:val="20"/>
          <w:szCs w:val="20"/>
          <w:u w:val="single"/>
        </w:rPr>
        <w:t xml:space="preserve"> 26-пг</w:t>
      </w:r>
    </w:p>
    <w:p w14:paraId="6B35624B" w14:textId="77777777" w:rsidR="002E50EB" w:rsidRPr="002E50EB" w:rsidRDefault="002E50EB" w:rsidP="002E50EB">
      <w:pPr>
        <w:jc w:val="center"/>
        <w:rPr>
          <w:rFonts w:ascii="Times New Roman" w:hAnsi="Times New Roman" w:cs="Times New Roman"/>
          <w:b/>
          <w:sz w:val="20"/>
          <w:szCs w:val="20"/>
        </w:rPr>
      </w:pPr>
    </w:p>
    <w:p w14:paraId="7A08C4F0" w14:textId="77777777" w:rsidR="002E50EB" w:rsidRPr="002E50EB" w:rsidRDefault="002E50EB" w:rsidP="002E50EB">
      <w:pPr>
        <w:ind w:right="-1"/>
        <w:jc w:val="center"/>
        <w:rPr>
          <w:rFonts w:ascii="Times New Roman" w:hAnsi="Times New Roman" w:cs="Times New Roman"/>
          <w:b/>
          <w:sz w:val="20"/>
          <w:szCs w:val="20"/>
        </w:rPr>
      </w:pPr>
    </w:p>
    <w:p w14:paraId="3D782865" w14:textId="77777777" w:rsidR="002E50EB" w:rsidRPr="002E50EB" w:rsidRDefault="002E50EB" w:rsidP="002E50EB">
      <w:pPr>
        <w:ind w:right="-1"/>
        <w:jc w:val="center"/>
        <w:rPr>
          <w:rFonts w:ascii="Times New Roman" w:hAnsi="Times New Roman" w:cs="Times New Roman"/>
          <w:b/>
          <w:sz w:val="20"/>
          <w:szCs w:val="20"/>
        </w:rPr>
      </w:pPr>
    </w:p>
    <w:p w14:paraId="45B2723F" w14:textId="42FFC95E" w:rsidR="002E50EB" w:rsidRPr="002E50EB" w:rsidRDefault="002E50EB" w:rsidP="002E50EB">
      <w:pPr>
        <w:tabs>
          <w:tab w:val="left" w:pos="9639"/>
        </w:tabs>
        <w:spacing w:before="240" w:after="60"/>
        <w:jc w:val="center"/>
        <w:outlineLvl w:val="5"/>
        <w:rPr>
          <w:rFonts w:ascii="Times New Roman" w:hAnsi="Times New Roman" w:cs="Times New Roman"/>
          <w:bCs/>
          <w:sz w:val="20"/>
          <w:szCs w:val="20"/>
          <w:lang w:val="x-none"/>
        </w:rPr>
      </w:pPr>
      <w:r w:rsidRPr="002E50EB">
        <w:rPr>
          <w:rFonts w:ascii="Times New Roman" w:hAnsi="Times New Roman" w:cs="Times New Roman"/>
          <w:noProof/>
          <w:sz w:val="20"/>
          <w:szCs w:val="20"/>
          <w:lang w:eastAsia="ru-RU"/>
        </w:rPr>
        <w:drawing>
          <wp:anchor distT="0" distB="0" distL="114300" distR="114300" simplePos="0" relativeHeight="251660800" behindDoc="0" locked="0" layoutInCell="1" allowOverlap="1" wp14:anchorId="2520A3AD" wp14:editId="176CC64A">
            <wp:simplePos x="0" y="0"/>
            <wp:positionH relativeFrom="column">
              <wp:posOffset>2743200</wp:posOffset>
            </wp:positionH>
            <wp:positionV relativeFrom="paragraph">
              <wp:posOffset>-342900</wp:posOffset>
            </wp:positionV>
            <wp:extent cx="590550" cy="74041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C6A2" w14:textId="77777777" w:rsidR="002E50EB" w:rsidRPr="002E50EB" w:rsidRDefault="002E50EB" w:rsidP="002E50EB">
      <w:pPr>
        <w:jc w:val="center"/>
        <w:rPr>
          <w:rFonts w:ascii="Times New Roman" w:hAnsi="Times New Roman" w:cs="Times New Roman"/>
          <w:b/>
          <w:sz w:val="20"/>
          <w:szCs w:val="20"/>
        </w:rPr>
      </w:pPr>
    </w:p>
    <w:p w14:paraId="49321655" w14:textId="77777777" w:rsidR="002E50EB" w:rsidRPr="002E50EB" w:rsidRDefault="002E50EB" w:rsidP="002E50EB">
      <w:pPr>
        <w:jc w:val="center"/>
        <w:rPr>
          <w:rFonts w:ascii="Times New Roman" w:hAnsi="Times New Roman" w:cs="Times New Roman"/>
          <w:b/>
          <w:sz w:val="20"/>
          <w:szCs w:val="20"/>
        </w:rPr>
      </w:pPr>
    </w:p>
    <w:p w14:paraId="218FA0C9" w14:textId="77777777" w:rsidR="002E50EB" w:rsidRPr="002E50EB" w:rsidRDefault="002E50EB" w:rsidP="00122A9A">
      <w:pPr>
        <w:spacing w:after="0"/>
        <w:jc w:val="center"/>
        <w:rPr>
          <w:rFonts w:ascii="Times New Roman" w:hAnsi="Times New Roman" w:cs="Times New Roman"/>
          <w:b/>
          <w:sz w:val="20"/>
          <w:szCs w:val="20"/>
        </w:rPr>
      </w:pPr>
      <w:r w:rsidRPr="002E50EB">
        <w:rPr>
          <w:rFonts w:ascii="Times New Roman" w:hAnsi="Times New Roman" w:cs="Times New Roman"/>
          <w:b/>
          <w:sz w:val="20"/>
          <w:szCs w:val="20"/>
        </w:rPr>
        <w:t>Муниципальное образование сельское поселение Усть-Юган</w:t>
      </w:r>
    </w:p>
    <w:p w14:paraId="1E17F3B2" w14:textId="77777777" w:rsidR="002E50EB" w:rsidRPr="002E50EB" w:rsidRDefault="002E50EB" w:rsidP="00122A9A">
      <w:pPr>
        <w:spacing w:after="0"/>
        <w:jc w:val="center"/>
        <w:rPr>
          <w:rFonts w:ascii="Times New Roman" w:hAnsi="Times New Roman" w:cs="Times New Roman"/>
          <w:b/>
          <w:sz w:val="20"/>
          <w:szCs w:val="20"/>
        </w:rPr>
      </w:pPr>
      <w:r w:rsidRPr="002E50EB">
        <w:rPr>
          <w:rFonts w:ascii="Times New Roman" w:hAnsi="Times New Roman" w:cs="Times New Roman"/>
          <w:b/>
          <w:sz w:val="20"/>
          <w:szCs w:val="20"/>
        </w:rPr>
        <w:t>Нефтеюганский муниципальный район</w:t>
      </w:r>
      <w:r w:rsidRPr="002E50EB">
        <w:rPr>
          <w:rFonts w:ascii="Times New Roman" w:hAnsi="Times New Roman" w:cs="Times New Roman"/>
          <w:b/>
          <w:sz w:val="20"/>
          <w:szCs w:val="20"/>
        </w:rPr>
        <w:br/>
        <w:t>Ханты-Мансийский автономный округ – Югра</w:t>
      </w:r>
    </w:p>
    <w:p w14:paraId="17ECC1BE" w14:textId="77777777" w:rsidR="002E50EB" w:rsidRPr="002E50EB" w:rsidRDefault="002E50EB" w:rsidP="002E50EB">
      <w:pPr>
        <w:ind w:right="-1"/>
        <w:jc w:val="center"/>
        <w:rPr>
          <w:rFonts w:ascii="Times New Roman" w:hAnsi="Times New Roman" w:cs="Times New Roman"/>
          <w:b/>
          <w:sz w:val="20"/>
          <w:szCs w:val="20"/>
        </w:rPr>
      </w:pPr>
    </w:p>
    <w:p w14:paraId="70D153D6" w14:textId="77777777" w:rsidR="002E50EB" w:rsidRPr="002E50EB" w:rsidRDefault="002E50EB" w:rsidP="00122A9A">
      <w:pPr>
        <w:spacing w:after="0"/>
        <w:jc w:val="center"/>
        <w:rPr>
          <w:rFonts w:ascii="Times New Roman" w:hAnsi="Times New Roman" w:cs="Times New Roman"/>
          <w:b/>
          <w:caps/>
          <w:sz w:val="20"/>
          <w:szCs w:val="20"/>
        </w:rPr>
      </w:pPr>
      <w:r w:rsidRPr="002E50EB">
        <w:rPr>
          <w:rFonts w:ascii="Times New Roman" w:hAnsi="Times New Roman" w:cs="Times New Roman"/>
          <w:b/>
          <w:caps/>
          <w:sz w:val="20"/>
          <w:szCs w:val="20"/>
        </w:rPr>
        <w:t>Совет депутатов</w:t>
      </w:r>
    </w:p>
    <w:p w14:paraId="298A3354" w14:textId="77777777" w:rsidR="002E50EB" w:rsidRPr="002E50EB" w:rsidRDefault="002E50EB" w:rsidP="00122A9A">
      <w:pPr>
        <w:spacing w:after="0"/>
        <w:jc w:val="center"/>
        <w:rPr>
          <w:rFonts w:ascii="Times New Roman" w:hAnsi="Times New Roman" w:cs="Times New Roman"/>
          <w:b/>
          <w:caps/>
          <w:sz w:val="20"/>
          <w:szCs w:val="20"/>
        </w:rPr>
      </w:pPr>
      <w:r w:rsidRPr="002E50EB">
        <w:rPr>
          <w:rFonts w:ascii="Times New Roman" w:hAnsi="Times New Roman" w:cs="Times New Roman"/>
          <w:b/>
          <w:caps/>
          <w:sz w:val="20"/>
          <w:szCs w:val="20"/>
        </w:rPr>
        <w:t xml:space="preserve">Сельского поселения Усть-Юган </w:t>
      </w:r>
    </w:p>
    <w:p w14:paraId="35DFD749" w14:textId="77777777" w:rsidR="002E50EB" w:rsidRPr="002E50EB" w:rsidRDefault="002E50EB" w:rsidP="002E50EB">
      <w:pPr>
        <w:jc w:val="center"/>
        <w:rPr>
          <w:rFonts w:ascii="Times New Roman" w:hAnsi="Times New Roman" w:cs="Times New Roman"/>
          <w:b/>
          <w:sz w:val="20"/>
          <w:szCs w:val="20"/>
        </w:rPr>
      </w:pPr>
    </w:p>
    <w:p w14:paraId="6752E714" w14:textId="77777777" w:rsidR="002E50EB" w:rsidRPr="002E50EB" w:rsidRDefault="002E50EB" w:rsidP="002E50EB">
      <w:pPr>
        <w:jc w:val="center"/>
        <w:rPr>
          <w:rFonts w:ascii="Times New Roman" w:hAnsi="Times New Roman" w:cs="Times New Roman"/>
          <w:b/>
          <w:caps/>
          <w:sz w:val="20"/>
          <w:szCs w:val="20"/>
        </w:rPr>
      </w:pPr>
      <w:r w:rsidRPr="002E50EB">
        <w:rPr>
          <w:rFonts w:ascii="Times New Roman" w:hAnsi="Times New Roman" w:cs="Times New Roman"/>
          <w:b/>
          <w:caps/>
          <w:sz w:val="20"/>
          <w:szCs w:val="20"/>
        </w:rPr>
        <w:t>ПРОЕКТ РЕШЕНИЯ</w:t>
      </w:r>
    </w:p>
    <w:p w14:paraId="7277E91E" w14:textId="77777777" w:rsidR="002E50EB" w:rsidRPr="002E50EB" w:rsidRDefault="002E50EB" w:rsidP="002E50EB">
      <w:pPr>
        <w:rPr>
          <w:rFonts w:ascii="Times New Roman" w:hAnsi="Times New Roman" w:cs="Times New Roman"/>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2E50EB" w:rsidRPr="002E50EB" w14:paraId="673CEC5E" w14:textId="77777777" w:rsidTr="00302652">
        <w:trPr>
          <w:cantSplit/>
          <w:trHeight w:val="232"/>
        </w:trPr>
        <w:tc>
          <w:tcPr>
            <w:tcW w:w="1276" w:type="dxa"/>
            <w:tcBorders>
              <w:top w:val="nil"/>
              <w:left w:val="nil"/>
              <w:bottom w:val="single" w:sz="4" w:space="0" w:color="auto"/>
              <w:right w:val="nil"/>
            </w:tcBorders>
            <w:hideMark/>
          </w:tcPr>
          <w:p w14:paraId="7D371197" w14:textId="77777777" w:rsidR="002E50EB" w:rsidRPr="002E50EB" w:rsidRDefault="002E50EB" w:rsidP="00302652">
            <w:pPr>
              <w:ind w:right="-70"/>
              <w:rPr>
                <w:rFonts w:ascii="Times New Roman" w:hAnsi="Times New Roman" w:cs="Times New Roman"/>
                <w:sz w:val="20"/>
                <w:szCs w:val="20"/>
                <w:lang w:val="en-US"/>
              </w:rPr>
            </w:pPr>
          </w:p>
        </w:tc>
        <w:tc>
          <w:tcPr>
            <w:tcW w:w="8080" w:type="dxa"/>
            <w:vMerge w:val="restart"/>
            <w:hideMark/>
          </w:tcPr>
          <w:p w14:paraId="44AACB10" w14:textId="77777777" w:rsidR="002E50EB" w:rsidRPr="002E50EB" w:rsidRDefault="002E50EB" w:rsidP="00302652">
            <w:pPr>
              <w:jc w:val="center"/>
              <w:rPr>
                <w:rFonts w:ascii="Times New Roman" w:hAnsi="Times New Roman" w:cs="Times New Roman"/>
                <w:sz w:val="20"/>
                <w:szCs w:val="20"/>
                <w:u w:val="single"/>
              </w:rPr>
            </w:pPr>
            <w:r w:rsidRPr="002E50EB">
              <w:rPr>
                <w:rFonts w:ascii="Times New Roman" w:hAnsi="Times New Roman" w:cs="Times New Roman"/>
                <w:sz w:val="20"/>
                <w:szCs w:val="20"/>
              </w:rPr>
              <w:t xml:space="preserve">                                                                                               №  ________ </w:t>
            </w:r>
            <w:r w:rsidRPr="002E50EB">
              <w:rPr>
                <w:rFonts w:ascii="Times New Roman" w:hAnsi="Times New Roman" w:cs="Times New Roman"/>
                <w:color w:val="FFFFFF"/>
                <w:sz w:val="20"/>
                <w:szCs w:val="20"/>
                <w:u w:val="single"/>
              </w:rPr>
              <w:t>.</w:t>
            </w:r>
            <w:r w:rsidRPr="002E50EB">
              <w:rPr>
                <w:rFonts w:ascii="Times New Roman" w:hAnsi="Times New Roman" w:cs="Times New Roman"/>
                <w:sz w:val="20"/>
                <w:szCs w:val="20"/>
                <w:u w:val="single"/>
              </w:rPr>
              <w:t xml:space="preserve"> </w:t>
            </w:r>
          </w:p>
        </w:tc>
      </w:tr>
      <w:tr w:rsidR="002E50EB" w:rsidRPr="002E50EB" w14:paraId="14393B64" w14:textId="77777777" w:rsidTr="00302652">
        <w:trPr>
          <w:cantSplit/>
          <w:trHeight w:val="232"/>
        </w:trPr>
        <w:tc>
          <w:tcPr>
            <w:tcW w:w="1276" w:type="dxa"/>
          </w:tcPr>
          <w:p w14:paraId="2744BDE6" w14:textId="77777777" w:rsidR="002E50EB" w:rsidRPr="002E50EB" w:rsidRDefault="002E50EB" w:rsidP="00302652">
            <w:pPr>
              <w:jc w:val="center"/>
              <w:rPr>
                <w:rFonts w:ascii="Times New Roman" w:hAnsi="Times New Roman" w:cs="Times New Roman"/>
                <w:sz w:val="20"/>
                <w:szCs w:val="20"/>
              </w:rPr>
            </w:pPr>
          </w:p>
        </w:tc>
        <w:tc>
          <w:tcPr>
            <w:tcW w:w="8080" w:type="dxa"/>
            <w:vMerge/>
            <w:vAlign w:val="center"/>
            <w:hideMark/>
          </w:tcPr>
          <w:p w14:paraId="1335DBAD" w14:textId="77777777" w:rsidR="002E50EB" w:rsidRPr="002E50EB" w:rsidRDefault="002E50EB" w:rsidP="00302652">
            <w:pPr>
              <w:rPr>
                <w:rFonts w:ascii="Times New Roman" w:hAnsi="Times New Roman" w:cs="Times New Roman"/>
                <w:sz w:val="20"/>
                <w:szCs w:val="20"/>
                <w:u w:val="single"/>
              </w:rPr>
            </w:pPr>
          </w:p>
        </w:tc>
      </w:tr>
    </w:tbl>
    <w:p w14:paraId="72A82000" w14:textId="77777777" w:rsidR="002E50EB" w:rsidRPr="002E50EB" w:rsidRDefault="002E50EB" w:rsidP="002E50EB">
      <w:pPr>
        <w:jc w:val="center"/>
        <w:rPr>
          <w:rFonts w:ascii="Times New Roman" w:hAnsi="Times New Roman" w:cs="Times New Roman"/>
          <w:sz w:val="20"/>
          <w:szCs w:val="20"/>
        </w:rPr>
      </w:pPr>
      <w:r w:rsidRPr="002E50EB">
        <w:rPr>
          <w:rFonts w:ascii="Times New Roman" w:hAnsi="Times New Roman" w:cs="Times New Roman"/>
          <w:sz w:val="20"/>
          <w:szCs w:val="20"/>
        </w:rPr>
        <w:t>п. Усть-Юган</w:t>
      </w:r>
    </w:p>
    <w:p w14:paraId="36E09471" w14:textId="77777777" w:rsidR="002E50EB" w:rsidRPr="002E50EB" w:rsidRDefault="002E50EB" w:rsidP="002E50EB">
      <w:pPr>
        <w:shd w:val="clear" w:color="auto" w:fill="FFFFFF"/>
        <w:ind w:left="38" w:right="5272"/>
        <w:jc w:val="both"/>
        <w:rPr>
          <w:rFonts w:ascii="Times New Roman" w:hAnsi="Times New Roman" w:cs="Times New Roman"/>
          <w:spacing w:val="-1"/>
          <w:sz w:val="20"/>
          <w:szCs w:val="20"/>
        </w:rPr>
      </w:pPr>
      <w:bookmarkStart w:id="0" w:name="RANGE!A1:F114"/>
      <w:bookmarkEnd w:id="0"/>
    </w:p>
    <w:p w14:paraId="2C1B889C" w14:textId="77777777" w:rsidR="002E50EB" w:rsidRPr="002E50EB" w:rsidRDefault="002E50EB" w:rsidP="002E50EB">
      <w:pPr>
        <w:pStyle w:val="33"/>
        <w:tabs>
          <w:tab w:val="left" w:pos="0"/>
        </w:tabs>
        <w:spacing w:after="0"/>
        <w:ind w:firstLine="709"/>
        <w:jc w:val="center"/>
        <w:rPr>
          <w:rFonts w:ascii="Times New Roman" w:hAnsi="Times New Roman"/>
          <w:sz w:val="20"/>
          <w:szCs w:val="20"/>
        </w:rPr>
      </w:pPr>
      <w:r w:rsidRPr="002E50EB">
        <w:rPr>
          <w:rFonts w:ascii="Times New Roman" w:hAnsi="Times New Roman"/>
          <w:sz w:val="20"/>
          <w:szCs w:val="20"/>
        </w:rPr>
        <w:t>Об утверждении бюджета</w:t>
      </w:r>
    </w:p>
    <w:p w14:paraId="3754A090" w14:textId="77777777" w:rsidR="002E50EB" w:rsidRPr="002E50EB" w:rsidRDefault="002E50EB" w:rsidP="002E50EB">
      <w:pPr>
        <w:pStyle w:val="33"/>
        <w:tabs>
          <w:tab w:val="left" w:pos="0"/>
        </w:tabs>
        <w:spacing w:after="0"/>
        <w:ind w:firstLine="709"/>
        <w:jc w:val="center"/>
        <w:rPr>
          <w:rFonts w:ascii="Times New Roman" w:hAnsi="Times New Roman"/>
          <w:sz w:val="20"/>
          <w:szCs w:val="20"/>
        </w:rPr>
      </w:pPr>
      <w:r w:rsidRPr="002E50EB">
        <w:rPr>
          <w:rFonts w:ascii="Times New Roman" w:hAnsi="Times New Roman"/>
          <w:sz w:val="20"/>
          <w:szCs w:val="20"/>
        </w:rPr>
        <w:t>муниципального образования сельское поселение Усть-Юган</w:t>
      </w:r>
    </w:p>
    <w:p w14:paraId="44A090A0" w14:textId="77777777" w:rsidR="002E50EB" w:rsidRPr="002E50EB" w:rsidRDefault="002E50EB" w:rsidP="002E50EB">
      <w:pPr>
        <w:pStyle w:val="33"/>
        <w:tabs>
          <w:tab w:val="left" w:pos="0"/>
        </w:tabs>
        <w:spacing w:after="0"/>
        <w:ind w:firstLine="709"/>
        <w:jc w:val="center"/>
        <w:rPr>
          <w:rFonts w:ascii="Times New Roman" w:hAnsi="Times New Roman"/>
          <w:sz w:val="20"/>
          <w:szCs w:val="20"/>
        </w:rPr>
      </w:pPr>
      <w:r w:rsidRPr="002E50EB">
        <w:rPr>
          <w:rFonts w:ascii="Times New Roman" w:hAnsi="Times New Roman"/>
          <w:sz w:val="20"/>
          <w:szCs w:val="20"/>
        </w:rPr>
        <w:t>на 2024 год и плановый период 2025 и 2026 годов</w:t>
      </w:r>
    </w:p>
    <w:p w14:paraId="5ED91B92" w14:textId="77777777" w:rsidR="002E50EB" w:rsidRPr="002E50EB" w:rsidRDefault="002E50EB" w:rsidP="002E50EB">
      <w:pPr>
        <w:pStyle w:val="33"/>
        <w:tabs>
          <w:tab w:val="left" w:pos="0"/>
        </w:tabs>
        <w:spacing w:after="0"/>
        <w:ind w:firstLine="709"/>
        <w:jc w:val="both"/>
        <w:rPr>
          <w:rFonts w:ascii="Times New Roman" w:hAnsi="Times New Roman"/>
          <w:sz w:val="20"/>
          <w:szCs w:val="20"/>
        </w:rPr>
      </w:pPr>
    </w:p>
    <w:p w14:paraId="4A039AE3" w14:textId="77777777" w:rsidR="002E50EB" w:rsidRPr="002E50EB" w:rsidRDefault="002E50EB" w:rsidP="002E50EB">
      <w:pPr>
        <w:pStyle w:val="23"/>
        <w:spacing w:after="0" w:line="240" w:lineRule="auto"/>
        <w:ind w:firstLine="709"/>
        <w:jc w:val="both"/>
        <w:rPr>
          <w:rFonts w:ascii="Times New Roman" w:hAnsi="Times New Roman"/>
          <w:sz w:val="20"/>
          <w:szCs w:val="20"/>
        </w:rPr>
      </w:pPr>
      <w:proofErr w:type="gramStart"/>
      <w:r w:rsidRPr="002E50EB">
        <w:rPr>
          <w:rFonts w:ascii="Times New Roman" w:hAnsi="Times New Roman"/>
          <w:sz w:val="20"/>
          <w:szCs w:val="20"/>
        </w:rPr>
        <w:t>На основании Бюджетного кодекса Российской Федерации, в соотве</w:t>
      </w:r>
      <w:r w:rsidRPr="002E50EB">
        <w:rPr>
          <w:rFonts w:ascii="Times New Roman" w:hAnsi="Times New Roman"/>
          <w:sz w:val="20"/>
          <w:szCs w:val="20"/>
        </w:rPr>
        <w:t>т</w:t>
      </w:r>
      <w:r w:rsidRPr="002E50EB">
        <w:rPr>
          <w:rFonts w:ascii="Times New Roman" w:hAnsi="Times New Roman"/>
          <w:sz w:val="20"/>
          <w:szCs w:val="20"/>
        </w:rPr>
        <w:t>ствии с Федеральным законом № 131-ФЗ от 06.10.2003 «Об общих принципах организации местного самоуправления в Российской Фед</w:t>
      </w:r>
      <w:r w:rsidRPr="002E50EB">
        <w:rPr>
          <w:rFonts w:ascii="Times New Roman" w:hAnsi="Times New Roman"/>
          <w:sz w:val="20"/>
          <w:szCs w:val="20"/>
        </w:rPr>
        <w:t>е</w:t>
      </w:r>
      <w:r w:rsidRPr="002E50EB">
        <w:rPr>
          <w:rFonts w:ascii="Times New Roman" w:hAnsi="Times New Roman"/>
          <w:sz w:val="20"/>
          <w:szCs w:val="20"/>
        </w:rPr>
        <w:t>рации», реш</w:t>
      </w:r>
      <w:r w:rsidRPr="002E50EB">
        <w:rPr>
          <w:rFonts w:ascii="Times New Roman" w:hAnsi="Times New Roman"/>
          <w:sz w:val="20"/>
          <w:szCs w:val="20"/>
        </w:rPr>
        <w:t>е</w:t>
      </w:r>
      <w:r w:rsidRPr="002E50EB">
        <w:rPr>
          <w:rFonts w:ascii="Times New Roman" w:hAnsi="Times New Roman"/>
          <w:sz w:val="20"/>
          <w:szCs w:val="20"/>
        </w:rPr>
        <w:t>ния Совета депутатов сельского поселения Усть-Юган от 17.07.2012 № 244 «Об утверждении Положения о бюджетном процессе в муниципальном обр</w:t>
      </w:r>
      <w:r w:rsidRPr="002E50EB">
        <w:rPr>
          <w:rFonts w:ascii="Times New Roman" w:hAnsi="Times New Roman"/>
          <w:sz w:val="20"/>
          <w:szCs w:val="20"/>
        </w:rPr>
        <w:t>а</w:t>
      </w:r>
      <w:r w:rsidRPr="002E50EB">
        <w:rPr>
          <w:rFonts w:ascii="Times New Roman" w:hAnsi="Times New Roman"/>
          <w:sz w:val="20"/>
          <w:szCs w:val="20"/>
        </w:rPr>
        <w:t xml:space="preserve">зовании сельское поселение Усть-Юган, и Устава сельского поселения Усть-Юган, Совет депутатов </w:t>
      </w:r>
      <w:proofErr w:type="gramEnd"/>
    </w:p>
    <w:p w14:paraId="0759D10F" w14:textId="77777777" w:rsidR="002E50EB" w:rsidRPr="002E50EB" w:rsidRDefault="002E50EB" w:rsidP="002E50EB">
      <w:pPr>
        <w:ind w:firstLine="709"/>
        <w:jc w:val="both"/>
        <w:rPr>
          <w:rFonts w:ascii="Times New Roman" w:hAnsi="Times New Roman" w:cs="Times New Roman"/>
          <w:sz w:val="20"/>
          <w:szCs w:val="20"/>
          <w:lang w:val="x-none"/>
        </w:rPr>
      </w:pPr>
    </w:p>
    <w:p w14:paraId="1BB5D0B8" w14:textId="77777777" w:rsidR="002E50EB" w:rsidRPr="002E50EB" w:rsidRDefault="002E50EB" w:rsidP="002E50EB">
      <w:pPr>
        <w:ind w:firstLine="709"/>
        <w:jc w:val="center"/>
        <w:rPr>
          <w:rFonts w:ascii="Times New Roman" w:hAnsi="Times New Roman" w:cs="Times New Roman"/>
          <w:b/>
          <w:sz w:val="20"/>
          <w:szCs w:val="20"/>
        </w:rPr>
      </w:pPr>
      <w:r w:rsidRPr="002E50EB">
        <w:rPr>
          <w:rFonts w:ascii="Times New Roman" w:hAnsi="Times New Roman" w:cs="Times New Roman"/>
          <w:b/>
          <w:sz w:val="20"/>
          <w:szCs w:val="20"/>
        </w:rPr>
        <w:t>РЕШИЛ:</w:t>
      </w:r>
    </w:p>
    <w:p w14:paraId="2914D306" w14:textId="77777777" w:rsidR="002E50EB" w:rsidRPr="002E50EB" w:rsidRDefault="002E50EB" w:rsidP="002E50EB">
      <w:pPr>
        <w:tabs>
          <w:tab w:val="left" w:pos="0"/>
        </w:tabs>
        <w:ind w:firstLine="709"/>
        <w:jc w:val="both"/>
        <w:rPr>
          <w:rFonts w:ascii="Times New Roman" w:hAnsi="Times New Roman" w:cs="Times New Roman"/>
          <w:sz w:val="20"/>
          <w:szCs w:val="20"/>
        </w:rPr>
      </w:pPr>
    </w:p>
    <w:p w14:paraId="1EF05F27"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 Утвердить основные характеристики бюджета муниципального обр</w:t>
      </w:r>
      <w:r w:rsidRPr="002E50EB">
        <w:rPr>
          <w:rFonts w:ascii="Times New Roman" w:hAnsi="Times New Roman" w:cs="Times New Roman"/>
          <w:sz w:val="20"/>
          <w:szCs w:val="20"/>
        </w:rPr>
        <w:t>а</w:t>
      </w:r>
      <w:r w:rsidRPr="002E50EB">
        <w:rPr>
          <w:rFonts w:ascii="Times New Roman" w:hAnsi="Times New Roman" w:cs="Times New Roman"/>
          <w:sz w:val="20"/>
          <w:szCs w:val="20"/>
        </w:rPr>
        <w:t xml:space="preserve">зования сельское поселение Усть-Юган (далее – сельское поселение Усть-Юган) на 2024 год: </w:t>
      </w:r>
    </w:p>
    <w:p w14:paraId="067F2A12"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xml:space="preserve">- прогнозируемый общий объем доходов бюджета сельского поселения Усть-Юган в сумме 50 370,19147 тысяч рублей; </w:t>
      </w:r>
    </w:p>
    <w:p w14:paraId="577DB247"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общий объем расходов бюджета сельского поселения Усть-Юган в сумме 50 370,19147 тысяч ру</w:t>
      </w:r>
      <w:r w:rsidRPr="002E50EB">
        <w:rPr>
          <w:rFonts w:ascii="Times New Roman" w:hAnsi="Times New Roman"/>
          <w:sz w:val="20"/>
          <w:szCs w:val="20"/>
        </w:rPr>
        <w:t>б</w:t>
      </w:r>
      <w:r w:rsidRPr="002E50EB">
        <w:rPr>
          <w:rFonts w:ascii="Times New Roman" w:hAnsi="Times New Roman"/>
          <w:sz w:val="20"/>
          <w:szCs w:val="20"/>
        </w:rPr>
        <w:t>лей;</w:t>
      </w:r>
    </w:p>
    <w:p w14:paraId="0C2D4169"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размер дефицита бюджета в размере 0 тысяч рублей;</w:t>
      </w:r>
    </w:p>
    <w:p w14:paraId="3F331709" w14:textId="77777777" w:rsidR="002E50EB" w:rsidRPr="002E50EB" w:rsidRDefault="002E50EB" w:rsidP="009D2C6C">
      <w:pPr>
        <w:tabs>
          <w:tab w:val="left" w:pos="954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верхний предел муниципального долга сельского поселения Усть-Юган на 01.01.2025 года в сумме 0 тысяч рублей, в том числе предельный объем об</w:t>
      </w:r>
      <w:r w:rsidRPr="002E50EB">
        <w:rPr>
          <w:rFonts w:ascii="Times New Roman" w:hAnsi="Times New Roman" w:cs="Times New Roman"/>
          <w:sz w:val="20"/>
          <w:szCs w:val="20"/>
        </w:rPr>
        <w:t>я</w:t>
      </w:r>
      <w:r w:rsidRPr="002E50EB">
        <w:rPr>
          <w:rFonts w:ascii="Times New Roman" w:hAnsi="Times New Roman" w:cs="Times New Roman"/>
          <w:sz w:val="20"/>
          <w:szCs w:val="20"/>
        </w:rPr>
        <w:t>зательств по муниципальным гарантиям в сумме 0 тысяч рублей;</w:t>
      </w:r>
    </w:p>
    <w:p w14:paraId="26078F76" w14:textId="77777777" w:rsidR="002E50EB" w:rsidRPr="002E50EB" w:rsidRDefault="002E50EB" w:rsidP="009D2C6C">
      <w:pPr>
        <w:tabs>
          <w:tab w:val="left" w:pos="954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предельный объем муниципального долга сельского поселения Усть-Юган в сумме 0 тысяч ру</w:t>
      </w:r>
      <w:r w:rsidRPr="002E50EB">
        <w:rPr>
          <w:rFonts w:ascii="Times New Roman" w:hAnsi="Times New Roman" w:cs="Times New Roman"/>
          <w:sz w:val="20"/>
          <w:szCs w:val="20"/>
        </w:rPr>
        <w:t>б</w:t>
      </w:r>
      <w:r w:rsidRPr="002E50EB">
        <w:rPr>
          <w:rFonts w:ascii="Times New Roman" w:hAnsi="Times New Roman" w:cs="Times New Roman"/>
          <w:sz w:val="20"/>
          <w:szCs w:val="20"/>
        </w:rPr>
        <w:t>лей;</w:t>
      </w:r>
    </w:p>
    <w:p w14:paraId="0B175785"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размер резервного фонда администрации сельского поселения Усть-Юган в сумме 50,00000 тысяч рублей, выделение и использование бюдже</w:t>
      </w:r>
      <w:r w:rsidRPr="002E50EB">
        <w:rPr>
          <w:rFonts w:ascii="Times New Roman" w:hAnsi="Times New Roman"/>
          <w:sz w:val="20"/>
          <w:szCs w:val="20"/>
        </w:rPr>
        <w:t>т</w:t>
      </w:r>
      <w:r w:rsidRPr="002E50EB">
        <w:rPr>
          <w:rFonts w:ascii="Times New Roman" w:hAnsi="Times New Roman"/>
          <w:sz w:val="20"/>
          <w:szCs w:val="20"/>
        </w:rPr>
        <w:t>ных ассигнований резервного фонда производится в порядке, установленным п</w:t>
      </w:r>
      <w:r w:rsidRPr="002E50EB">
        <w:rPr>
          <w:rFonts w:ascii="Times New Roman" w:hAnsi="Times New Roman"/>
          <w:sz w:val="20"/>
          <w:szCs w:val="20"/>
        </w:rPr>
        <w:t>о</w:t>
      </w:r>
      <w:r w:rsidRPr="002E50EB">
        <w:rPr>
          <w:rFonts w:ascii="Times New Roman" w:hAnsi="Times New Roman"/>
          <w:sz w:val="20"/>
          <w:szCs w:val="20"/>
        </w:rPr>
        <w:t xml:space="preserve">становлением администрации сельского поселения Усть-Юган; </w:t>
      </w:r>
    </w:p>
    <w:p w14:paraId="19853EE5" w14:textId="77777777" w:rsidR="002E50EB" w:rsidRPr="002E50EB" w:rsidRDefault="002E50EB" w:rsidP="002E50EB">
      <w:pPr>
        <w:pStyle w:val="aff2"/>
        <w:spacing w:after="0"/>
        <w:ind w:firstLine="709"/>
        <w:jc w:val="both"/>
        <w:rPr>
          <w:rFonts w:ascii="Times New Roman" w:hAnsi="Times New Roman"/>
          <w:sz w:val="20"/>
          <w:szCs w:val="20"/>
        </w:rPr>
      </w:pPr>
      <w:r w:rsidRPr="002E50EB">
        <w:rPr>
          <w:rFonts w:ascii="Times New Roman" w:hAnsi="Times New Roman"/>
          <w:sz w:val="20"/>
          <w:szCs w:val="20"/>
        </w:rPr>
        <w:t>- объем расходов на обслуживание муниципального долга в сумме 0 тысяч рублей;</w:t>
      </w:r>
    </w:p>
    <w:p w14:paraId="27CA85CC" w14:textId="77777777" w:rsidR="002E50EB" w:rsidRPr="002E50EB" w:rsidRDefault="002E50EB" w:rsidP="002E50EB">
      <w:pPr>
        <w:pStyle w:val="aff2"/>
        <w:spacing w:after="0"/>
        <w:ind w:firstLine="709"/>
        <w:jc w:val="both"/>
        <w:rPr>
          <w:rFonts w:ascii="Times New Roman" w:hAnsi="Times New Roman"/>
          <w:sz w:val="20"/>
          <w:szCs w:val="20"/>
        </w:rPr>
      </w:pPr>
      <w:r w:rsidRPr="002E50EB">
        <w:rPr>
          <w:rFonts w:ascii="Times New Roman" w:hAnsi="Times New Roman"/>
          <w:sz w:val="20"/>
          <w:szCs w:val="20"/>
        </w:rPr>
        <w:t>- источники внутреннего финансирования дефицита бюджета сельского поселения Усть-Юган.</w:t>
      </w:r>
    </w:p>
    <w:p w14:paraId="1F7BBC34" w14:textId="77777777" w:rsidR="002E50EB" w:rsidRPr="002E50EB" w:rsidRDefault="002E50EB" w:rsidP="009D2C6C">
      <w:pPr>
        <w:autoSpaceDE w:val="0"/>
        <w:autoSpaceDN w:val="0"/>
        <w:adjustRightInd w:val="0"/>
        <w:spacing w:after="0"/>
        <w:ind w:firstLine="709"/>
        <w:jc w:val="both"/>
        <w:rPr>
          <w:rFonts w:ascii="Times New Roman" w:hAnsi="Times New Roman" w:cs="Times New Roman"/>
          <w:sz w:val="20"/>
          <w:szCs w:val="20"/>
        </w:rPr>
      </w:pPr>
      <w:proofErr w:type="gramStart"/>
      <w:r w:rsidRPr="002E50EB">
        <w:rPr>
          <w:rFonts w:ascii="Times New Roman" w:hAnsi="Times New Roman" w:cs="Times New Roman"/>
          <w:sz w:val="20"/>
          <w:szCs w:val="20"/>
        </w:rPr>
        <w:t>Остатки средств бюджета сельского поселения Усть-Юган на начало текущего финансового года в объеме, определяемом правовым актом Совета депутатов сельского поселения Усть-Юган, могут напра</w:t>
      </w:r>
      <w:r w:rsidRPr="002E50EB">
        <w:rPr>
          <w:rFonts w:ascii="Times New Roman" w:hAnsi="Times New Roman" w:cs="Times New Roman"/>
          <w:sz w:val="20"/>
          <w:szCs w:val="20"/>
        </w:rPr>
        <w:t>в</w:t>
      </w:r>
      <w:r w:rsidRPr="002E50EB">
        <w:rPr>
          <w:rFonts w:ascii="Times New Roman" w:hAnsi="Times New Roman" w:cs="Times New Roman"/>
          <w:sz w:val="20"/>
          <w:szCs w:val="20"/>
        </w:rPr>
        <w:t>ляться в текущем финансовом году на покрытие временных кассовых разрывов и на увелич</w:t>
      </w:r>
      <w:r w:rsidRPr="002E50EB">
        <w:rPr>
          <w:rFonts w:ascii="Times New Roman" w:hAnsi="Times New Roman" w:cs="Times New Roman"/>
          <w:sz w:val="20"/>
          <w:szCs w:val="20"/>
        </w:rPr>
        <w:t>е</w:t>
      </w:r>
      <w:r w:rsidRPr="002E50EB">
        <w:rPr>
          <w:rFonts w:ascii="Times New Roman" w:hAnsi="Times New Roman" w:cs="Times New Roman"/>
          <w:sz w:val="20"/>
          <w:szCs w:val="20"/>
        </w:rPr>
        <w:t>ние бюджетных ассигнований на оплату заключенных от имени сельского поселения Усть-Юган муниципальных контра</w:t>
      </w:r>
      <w:r w:rsidRPr="002E50EB">
        <w:rPr>
          <w:rFonts w:ascii="Times New Roman" w:hAnsi="Times New Roman" w:cs="Times New Roman"/>
          <w:sz w:val="20"/>
          <w:szCs w:val="20"/>
        </w:rPr>
        <w:t>к</w:t>
      </w:r>
      <w:r w:rsidRPr="002E50EB">
        <w:rPr>
          <w:rFonts w:ascii="Times New Roman" w:hAnsi="Times New Roman" w:cs="Times New Roman"/>
          <w:sz w:val="20"/>
          <w:szCs w:val="20"/>
        </w:rPr>
        <w:t>тов, договоров на поставку товаров, выполнение работ, оказание услуг, подлежавших в соответствии с усл</w:t>
      </w:r>
      <w:r w:rsidRPr="002E50EB">
        <w:rPr>
          <w:rFonts w:ascii="Times New Roman" w:hAnsi="Times New Roman" w:cs="Times New Roman"/>
          <w:sz w:val="20"/>
          <w:szCs w:val="20"/>
        </w:rPr>
        <w:t>о</w:t>
      </w:r>
      <w:r w:rsidRPr="002E50EB">
        <w:rPr>
          <w:rFonts w:ascii="Times New Roman" w:hAnsi="Times New Roman" w:cs="Times New Roman"/>
          <w:sz w:val="20"/>
          <w:szCs w:val="20"/>
        </w:rPr>
        <w:t>виями</w:t>
      </w:r>
      <w:proofErr w:type="gramEnd"/>
      <w:r w:rsidRPr="002E50EB">
        <w:rPr>
          <w:rFonts w:ascii="Times New Roman" w:hAnsi="Times New Roman" w:cs="Times New Roman"/>
          <w:sz w:val="20"/>
          <w:szCs w:val="20"/>
        </w:rPr>
        <w:t xml:space="preserve"> этих муниципальных контрактов оплате в отчетном финансовом году, в объеме, не превышающем сумму остатка неиспользованных бюджетных ассигнований на ук</w:t>
      </w:r>
      <w:r w:rsidRPr="002E50EB">
        <w:rPr>
          <w:rFonts w:ascii="Times New Roman" w:hAnsi="Times New Roman" w:cs="Times New Roman"/>
          <w:sz w:val="20"/>
          <w:szCs w:val="20"/>
        </w:rPr>
        <w:t>а</w:t>
      </w:r>
      <w:r w:rsidRPr="002E50EB">
        <w:rPr>
          <w:rFonts w:ascii="Times New Roman" w:hAnsi="Times New Roman" w:cs="Times New Roman"/>
          <w:sz w:val="20"/>
          <w:szCs w:val="20"/>
        </w:rPr>
        <w:t>занные цели в случаях:</w:t>
      </w:r>
    </w:p>
    <w:p w14:paraId="68EFC93E" w14:textId="77777777" w:rsidR="002E50EB" w:rsidRPr="002E50EB" w:rsidRDefault="002E50EB" w:rsidP="009D2C6C">
      <w:pPr>
        <w:autoSpaceDE w:val="0"/>
        <w:autoSpaceDN w:val="0"/>
        <w:adjustRightInd w:val="0"/>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 оплаты муниципальных контрактов, </w:t>
      </w:r>
      <w:proofErr w:type="gramStart"/>
      <w:r w:rsidRPr="002E50EB">
        <w:rPr>
          <w:rFonts w:ascii="Times New Roman" w:hAnsi="Times New Roman" w:cs="Times New Roman"/>
          <w:sz w:val="20"/>
          <w:szCs w:val="20"/>
        </w:rPr>
        <w:t>договоров</w:t>
      </w:r>
      <w:proofErr w:type="gramEnd"/>
      <w:r w:rsidRPr="002E50EB">
        <w:rPr>
          <w:rFonts w:ascii="Times New Roman" w:hAnsi="Times New Roman" w:cs="Times New Roman"/>
          <w:sz w:val="20"/>
          <w:szCs w:val="20"/>
        </w:rPr>
        <w:t xml:space="preserve"> срок оплаты которых приходится на начало тек</w:t>
      </w:r>
      <w:r w:rsidRPr="002E50EB">
        <w:rPr>
          <w:rFonts w:ascii="Times New Roman" w:hAnsi="Times New Roman" w:cs="Times New Roman"/>
          <w:sz w:val="20"/>
          <w:szCs w:val="20"/>
        </w:rPr>
        <w:t>у</w:t>
      </w:r>
      <w:r w:rsidRPr="002E50EB">
        <w:rPr>
          <w:rFonts w:ascii="Times New Roman" w:hAnsi="Times New Roman" w:cs="Times New Roman"/>
          <w:sz w:val="20"/>
          <w:szCs w:val="20"/>
        </w:rPr>
        <w:t>щего года;</w:t>
      </w:r>
    </w:p>
    <w:p w14:paraId="52082BC2" w14:textId="77777777" w:rsidR="002E50EB" w:rsidRPr="002E50EB" w:rsidRDefault="002E50EB" w:rsidP="009D2C6C">
      <w:pPr>
        <w:autoSpaceDE w:val="0"/>
        <w:autoSpaceDN w:val="0"/>
        <w:adjustRightInd w:val="0"/>
        <w:spacing w:after="0"/>
        <w:ind w:firstLine="709"/>
        <w:jc w:val="both"/>
        <w:rPr>
          <w:rFonts w:ascii="Times New Roman" w:hAnsi="Times New Roman" w:cs="Times New Roman"/>
          <w:color w:val="000000"/>
          <w:sz w:val="20"/>
          <w:szCs w:val="20"/>
        </w:rPr>
      </w:pPr>
      <w:r w:rsidRPr="002E50EB">
        <w:rPr>
          <w:rFonts w:ascii="Times New Roman" w:hAnsi="Times New Roman" w:cs="Times New Roman"/>
          <w:sz w:val="20"/>
          <w:szCs w:val="20"/>
        </w:rPr>
        <w:t>- оплаты муниципальных контрактов, договоров заключенных для ликвидации последствий чрезв</w:t>
      </w:r>
      <w:r w:rsidRPr="002E50EB">
        <w:rPr>
          <w:rFonts w:ascii="Times New Roman" w:hAnsi="Times New Roman" w:cs="Times New Roman"/>
          <w:sz w:val="20"/>
          <w:szCs w:val="20"/>
        </w:rPr>
        <w:t>ы</w:t>
      </w:r>
      <w:r w:rsidRPr="002E50EB">
        <w:rPr>
          <w:rFonts w:ascii="Times New Roman" w:hAnsi="Times New Roman" w:cs="Times New Roman"/>
          <w:sz w:val="20"/>
          <w:szCs w:val="20"/>
        </w:rPr>
        <w:t>чайных ситуаций.</w:t>
      </w:r>
    </w:p>
    <w:p w14:paraId="1E83A252"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2. Утвердить основные характеристики бюджета сельского поселения Усть-Юган на плановый п</w:t>
      </w:r>
      <w:r w:rsidRPr="002E50EB">
        <w:rPr>
          <w:rFonts w:ascii="Times New Roman" w:hAnsi="Times New Roman" w:cs="Times New Roman"/>
          <w:sz w:val="20"/>
          <w:szCs w:val="20"/>
        </w:rPr>
        <w:t>е</w:t>
      </w:r>
      <w:r w:rsidRPr="002E50EB">
        <w:rPr>
          <w:rFonts w:ascii="Times New Roman" w:hAnsi="Times New Roman" w:cs="Times New Roman"/>
          <w:sz w:val="20"/>
          <w:szCs w:val="20"/>
        </w:rPr>
        <w:t xml:space="preserve">риод 2025 и 2026 годов: </w:t>
      </w:r>
    </w:p>
    <w:p w14:paraId="3AF6EC65"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xml:space="preserve">- прогнозируемый общий объем доходов бюджета сельского поселения Усть-Юган на 2025 год в сумме 46 183,10056 тысяч рублей и на 2026 год в сумме 46 029,00056 тысяч рублей; </w:t>
      </w:r>
    </w:p>
    <w:p w14:paraId="2DD7B8E8"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общий объем расходов бюджета сельского поселения Усть-Юган на 2025 год в сумме 46 183,10056 тысяч рублей, в том числе условно утве</w:t>
      </w:r>
      <w:r w:rsidRPr="002E50EB">
        <w:rPr>
          <w:rFonts w:ascii="Times New Roman" w:hAnsi="Times New Roman" w:cs="Times New Roman"/>
          <w:sz w:val="20"/>
          <w:szCs w:val="20"/>
        </w:rPr>
        <w:t>р</w:t>
      </w:r>
      <w:r w:rsidRPr="002E50EB">
        <w:rPr>
          <w:rFonts w:ascii="Times New Roman" w:hAnsi="Times New Roman" w:cs="Times New Roman"/>
          <w:sz w:val="20"/>
          <w:szCs w:val="20"/>
        </w:rPr>
        <w:t>жденные расходы в размере 869,34750 тысяч рублей и на 2026 год в сумме 46 029,00056 тысяч рублей, в том числе условно утвержденные расходы в размере 1 735,61000 тысяч рублей;</w:t>
      </w:r>
    </w:p>
    <w:p w14:paraId="47DD6A6E"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размер дефицита бюджета на 2025 год в размере 0 тысяч рублей и на 2026 год в размере 0 тысяч рублей;</w:t>
      </w:r>
    </w:p>
    <w:p w14:paraId="1448E91D" w14:textId="77777777" w:rsidR="002E50EB" w:rsidRPr="002E50EB" w:rsidRDefault="002E50EB" w:rsidP="009D2C6C">
      <w:pPr>
        <w:tabs>
          <w:tab w:val="left" w:pos="954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верхний предел муниципального долга сельского поселения Усть-Юган на 01.01.2026 года в сумме 0 тысяч рублей и на 01.01.2027 года в сумме 0 тысяч рублей, в том числе предельный объем обязательств по муниципальным гара</w:t>
      </w:r>
      <w:r w:rsidRPr="002E50EB">
        <w:rPr>
          <w:rFonts w:ascii="Times New Roman" w:hAnsi="Times New Roman" w:cs="Times New Roman"/>
          <w:sz w:val="20"/>
          <w:szCs w:val="20"/>
        </w:rPr>
        <w:t>н</w:t>
      </w:r>
      <w:r w:rsidRPr="002E50EB">
        <w:rPr>
          <w:rFonts w:ascii="Times New Roman" w:hAnsi="Times New Roman" w:cs="Times New Roman"/>
          <w:sz w:val="20"/>
          <w:szCs w:val="20"/>
        </w:rPr>
        <w:t>тиям в сумме 0 тысяч рублей;</w:t>
      </w:r>
    </w:p>
    <w:p w14:paraId="4C23A745" w14:textId="77777777" w:rsidR="002E50EB" w:rsidRPr="002E50EB" w:rsidRDefault="002E50EB" w:rsidP="009D2C6C">
      <w:pPr>
        <w:tabs>
          <w:tab w:val="left" w:pos="954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предельный объем муниципального долга сельского поселения Усть-Юган на 2025 год в сумме 0 тысяч рублей и на 2026 год в сумме 0 тысяч ру</w:t>
      </w:r>
      <w:r w:rsidRPr="002E50EB">
        <w:rPr>
          <w:rFonts w:ascii="Times New Roman" w:hAnsi="Times New Roman" w:cs="Times New Roman"/>
          <w:sz w:val="20"/>
          <w:szCs w:val="20"/>
        </w:rPr>
        <w:t>б</w:t>
      </w:r>
      <w:r w:rsidRPr="002E50EB">
        <w:rPr>
          <w:rFonts w:ascii="Times New Roman" w:hAnsi="Times New Roman" w:cs="Times New Roman"/>
          <w:sz w:val="20"/>
          <w:szCs w:val="20"/>
        </w:rPr>
        <w:t>лей;</w:t>
      </w:r>
    </w:p>
    <w:p w14:paraId="0ED4E294"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размер резервного фонда сельского поселения Усть-Юган в 2025 году в сумме 100,00000 тысяч рублей и в 2026 году в сумме 100,00000 тысяч рублей, выделение и использование бюджетных ассигнов</w:t>
      </w:r>
      <w:r w:rsidRPr="002E50EB">
        <w:rPr>
          <w:rFonts w:ascii="Times New Roman" w:hAnsi="Times New Roman"/>
          <w:sz w:val="20"/>
          <w:szCs w:val="20"/>
        </w:rPr>
        <w:t>а</w:t>
      </w:r>
      <w:r w:rsidRPr="002E50EB">
        <w:rPr>
          <w:rFonts w:ascii="Times New Roman" w:hAnsi="Times New Roman"/>
          <w:sz w:val="20"/>
          <w:szCs w:val="20"/>
        </w:rPr>
        <w:t>ний резервного фонда производится в порядке, установленным постановлением администрации сельского поселения Усть-Юган;</w:t>
      </w:r>
    </w:p>
    <w:p w14:paraId="1804F972"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объем расходов на обслуживание муниципального долга на 2025 год в сумме 0 тысяч рублей и на 2026 год в сумме 0 тысяч рублей;</w:t>
      </w:r>
    </w:p>
    <w:p w14:paraId="11E24E4D" w14:textId="77777777" w:rsidR="002E50EB" w:rsidRPr="002E50EB" w:rsidRDefault="002E50EB" w:rsidP="009D2C6C">
      <w:pPr>
        <w:pStyle w:val="aff2"/>
        <w:spacing w:after="0"/>
        <w:ind w:firstLine="709"/>
        <w:jc w:val="both"/>
        <w:rPr>
          <w:rFonts w:ascii="Times New Roman" w:hAnsi="Times New Roman"/>
          <w:sz w:val="20"/>
          <w:szCs w:val="20"/>
        </w:rPr>
      </w:pPr>
      <w:r w:rsidRPr="002E50EB">
        <w:rPr>
          <w:rFonts w:ascii="Times New Roman" w:hAnsi="Times New Roman"/>
          <w:sz w:val="20"/>
          <w:szCs w:val="20"/>
        </w:rPr>
        <w:t>- источники внутреннего финансирования дефицита бюджета сельского поселения Усть-Юган на плановый период 2025 и 2026 годы.</w:t>
      </w:r>
    </w:p>
    <w:p w14:paraId="31E2A92E" w14:textId="77777777" w:rsidR="002E50EB" w:rsidRPr="002E50EB" w:rsidRDefault="002E50EB" w:rsidP="009D2C6C">
      <w:pPr>
        <w:pStyle w:val="ConsNonformat"/>
        <w:tabs>
          <w:tab w:val="left" w:pos="540"/>
        </w:tabs>
        <w:ind w:firstLine="709"/>
        <w:jc w:val="both"/>
        <w:rPr>
          <w:rFonts w:ascii="Times New Roman" w:hAnsi="Times New Roman" w:cs="Times New Roman"/>
        </w:rPr>
      </w:pPr>
      <w:r w:rsidRPr="002E50EB">
        <w:rPr>
          <w:rFonts w:ascii="Times New Roman" w:hAnsi="Times New Roman" w:cs="Times New Roman"/>
        </w:rPr>
        <w:t>3. Утвердить в доходной и расходной части бюджета сельского поселения Усть-Юган межбюдже</w:t>
      </w:r>
      <w:r w:rsidRPr="002E50EB">
        <w:rPr>
          <w:rFonts w:ascii="Times New Roman" w:hAnsi="Times New Roman" w:cs="Times New Roman"/>
        </w:rPr>
        <w:t>т</w:t>
      </w:r>
      <w:r w:rsidRPr="002E50EB">
        <w:rPr>
          <w:rFonts w:ascii="Times New Roman" w:hAnsi="Times New Roman" w:cs="Times New Roman"/>
        </w:rPr>
        <w:t>ные трансферты бюджету сельского поселения Усть-Юган из бюджета Нефтеюганского района на 2024 год и плановый п</w:t>
      </w:r>
      <w:r w:rsidRPr="002E50EB">
        <w:rPr>
          <w:rFonts w:ascii="Times New Roman" w:hAnsi="Times New Roman" w:cs="Times New Roman"/>
        </w:rPr>
        <w:t>е</w:t>
      </w:r>
      <w:r w:rsidRPr="002E50EB">
        <w:rPr>
          <w:rFonts w:ascii="Times New Roman" w:hAnsi="Times New Roman" w:cs="Times New Roman"/>
        </w:rPr>
        <w:t>риод 2024 и 2025 годов.</w:t>
      </w:r>
    </w:p>
    <w:p w14:paraId="5F810EF1"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4. Утвердить:</w:t>
      </w:r>
    </w:p>
    <w:p w14:paraId="75272D75"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 Распределение бюджетных ассигнований по разделам, подразделам целевым статьям (муниц</w:t>
      </w:r>
      <w:r w:rsidRPr="002E50EB">
        <w:rPr>
          <w:rFonts w:ascii="Times New Roman" w:hAnsi="Times New Roman" w:cs="Times New Roman"/>
          <w:sz w:val="20"/>
          <w:szCs w:val="20"/>
        </w:rPr>
        <w:t>и</w:t>
      </w:r>
      <w:r w:rsidRPr="002E50EB">
        <w:rPr>
          <w:rFonts w:ascii="Times New Roman" w:hAnsi="Times New Roman" w:cs="Times New Roman"/>
          <w:sz w:val="20"/>
          <w:szCs w:val="20"/>
        </w:rPr>
        <w:t>пальным программам и непрограммным направл</w:t>
      </w:r>
      <w:r w:rsidRPr="002E50EB">
        <w:rPr>
          <w:rFonts w:ascii="Times New Roman" w:hAnsi="Times New Roman" w:cs="Times New Roman"/>
          <w:sz w:val="20"/>
          <w:szCs w:val="20"/>
        </w:rPr>
        <w:t>е</w:t>
      </w:r>
      <w:r w:rsidRPr="002E50EB">
        <w:rPr>
          <w:rFonts w:ascii="Times New Roman" w:hAnsi="Times New Roman" w:cs="Times New Roman"/>
          <w:sz w:val="20"/>
          <w:szCs w:val="20"/>
        </w:rPr>
        <w:t xml:space="preserve">ниям деятельности), группам (группам и подгруппам), видов </w:t>
      </w:r>
      <w:proofErr w:type="gramStart"/>
      <w:r w:rsidRPr="002E50EB">
        <w:rPr>
          <w:rFonts w:ascii="Times New Roman" w:hAnsi="Times New Roman" w:cs="Times New Roman"/>
          <w:sz w:val="20"/>
          <w:szCs w:val="20"/>
        </w:rPr>
        <w:t>расходов классифик</w:t>
      </w:r>
      <w:r w:rsidRPr="002E50EB">
        <w:rPr>
          <w:rFonts w:ascii="Times New Roman" w:hAnsi="Times New Roman" w:cs="Times New Roman"/>
          <w:sz w:val="20"/>
          <w:szCs w:val="20"/>
        </w:rPr>
        <w:t>а</w:t>
      </w:r>
      <w:r w:rsidRPr="002E50EB">
        <w:rPr>
          <w:rFonts w:ascii="Times New Roman" w:hAnsi="Times New Roman" w:cs="Times New Roman"/>
          <w:sz w:val="20"/>
          <w:szCs w:val="20"/>
        </w:rPr>
        <w:t>ции расходов бюджета сельского поселения</w:t>
      </w:r>
      <w:proofErr w:type="gramEnd"/>
      <w:r w:rsidRPr="002E50EB">
        <w:rPr>
          <w:rFonts w:ascii="Times New Roman" w:hAnsi="Times New Roman" w:cs="Times New Roman"/>
          <w:sz w:val="20"/>
          <w:szCs w:val="20"/>
        </w:rPr>
        <w:t xml:space="preserve"> Усть-Юган</w:t>
      </w:r>
      <w:r w:rsidRPr="002E50EB">
        <w:rPr>
          <w:rFonts w:ascii="Times New Roman" w:hAnsi="Times New Roman" w:cs="Times New Roman"/>
          <w:bCs/>
          <w:sz w:val="20"/>
          <w:szCs w:val="20"/>
        </w:rPr>
        <w:t xml:space="preserve"> на 2024 год и плановый период 2025 и 2026 годов</w:t>
      </w:r>
      <w:r w:rsidRPr="002E50EB">
        <w:rPr>
          <w:rFonts w:ascii="Times New Roman" w:hAnsi="Times New Roman" w:cs="Times New Roman"/>
          <w:sz w:val="20"/>
          <w:szCs w:val="20"/>
        </w:rPr>
        <w:t>.</w:t>
      </w:r>
    </w:p>
    <w:p w14:paraId="7B07CFA5"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2) Ведомственную структуру расходов бюджета сельского поселения Усть-Юган</w:t>
      </w:r>
      <w:r w:rsidRPr="002E50EB">
        <w:rPr>
          <w:rFonts w:ascii="Times New Roman" w:hAnsi="Times New Roman" w:cs="Times New Roman"/>
          <w:bCs/>
          <w:sz w:val="20"/>
          <w:szCs w:val="20"/>
        </w:rPr>
        <w:t xml:space="preserve"> на 2024 год и пл</w:t>
      </w:r>
      <w:r w:rsidRPr="002E50EB">
        <w:rPr>
          <w:rFonts w:ascii="Times New Roman" w:hAnsi="Times New Roman" w:cs="Times New Roman"/>
          <w:bCs/>
          <w:sz w:val="20"/>
          <w:szCs w:val="20"/>
        </w:rPr>
        <w:t>а</w:t>
      </w:r>
      <w:r w:rsidRPr="002E50EB">
        <w:rPr>
          <w:rFonts w:ascii="Times New Roman" w:hAnsi="Times New Roman" w:cs="Times New Roman"/>
          <w:bCs/>
          <w:sz w:val="20"/>
          <w:szCs w:val="20"/>
        </w:rPr>
        <w:t>новый период 2025 и 2026 годов</w:t>
      </w:r>
      <w:r w:rsidRPr="002E50EB">
        <w:rPr>
          <w:rFonts w:ascii="Times New Roman" w:hAnsi="Times New Roman" w:cs="Times New Roman"/>
          <w:sz w:val="20"/>
          <w:szCs w:val="20"/>
        </w:rPr>
        <w:t>.</w:t>
      </w:r>
    </w:p>
    <w:p w14:paraId="75B5EDBD"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2E50EB">
        <w:rPr>
          <w:rFonts w:ascii="Times New Roman" w:hAnsi="Times New Roman" w:cs="Times New Roman"/>
          <w:sz w:val="20"/>
          <w:szCs w:val="20"/>
        </w:rPr>
        <w:t>расходов классиф</w:t>
      </w:r>
      <w:r w:rsidRPr="002E50EB">
        <w:rPr>
          <w:rFonts w:ascii="Times New Roman" w:hAnsi="Times New Roman" w:cs="Times New Roman"/>
          <w:sz w:val="20"/>
          <w:szCs w:val="20"/>
        </w:rPr>
        <w:t>и</w:t>
      </w:r>
      <w:r w:rsidRPr="002E50EB">
        <w:rPr>
          <w:rFonts w:ascii="Times New Roman" w:hAnsi="Times New Roman" w:cs="Times New Roman"/>
          <w:sz w:val="20"/>
          <w:szCs w:val="20"/>
        </w:rPr>
        <w:t>кации расходов бюджета сельского поселения</w:t>
      </w:r>
      <w:proofErr w:type="gramEnd"/>
      <w:r w:rsidRPr="002E50EB">
        <w:rPr>
          <w:rFonts w:ascii="Times New Roman" w:hAnsi="Times New Roman" w:cs="Times New Roman"/>
          <w:sz w:val="20"/>
          <w:szCs w:val="20"/>
        </w:rPr>
        <w:t xml:space="preserve"> Усть-Юган</w:t>
      </w:r>
      <w:r w:rsidRPr="002E50EB">
        <w:rPr>
          <w:rFonts w:ascii="Times New Roman" w:hAnsi="Times New Roman" w:cs="Times New Roman"/>
          <w:bCs/>
          <w:sz w:val="20"/>
          <w:szCs w:val="20"/>
        </w:rPr>
        <w:t xml:space="preserve"> на 2024 год и плановый период 2025 и 2026 годов</w:t>
      </w:r>
      <w:r w:rsidRPr="002E50EB">
        <w:rPr>
          <w:rFonts w:ascii="Times New Roman" w:hAnsi="Times New Roman" w:cs="Times New Roman"/>
          <w:sz w:val="20"/>
          <w:szCs w:val="20"/>
        </w:rPr>
        <w:t>.</w:t>
      </w:r>
    </w:p>
    <w:p w14:paraId="5F6E7527"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4) Распределение бюджетных ассигнований по разделам и подразделам классификации расходов бюджета сельского поселения Усть-Юган</w:t>
      </w:r>
      <w:r w:rsidRPr="002E50EB">
        <w:rPr>
          <w:rFonts w:ascii="Times New Roman" w:hAnsi="Times New Roman" w:cs="Times New Roman"/>
          <w:bCs/>
          <w:sz w:val="20"/>
          <w:szCs w:val="20"/>
        </w:rPr>
        <w:t xml:space="preserve"> на 2024 год и плановый период 2025 и 2026 годов</w:t>
      </w:r>
      <w:r w:rsidRPr="002E50EB">
        <w:rPr>
          <w:rFonts w:ascii="Times New Roman" w:hAnsi="Times New Roman" w:cs="Times New Roman"/>
          <w:sz w:val="20"/>
          <w:szCs w:val="20"/>
        </w:rPr>
        <w:t>.</w:t>
      </w:r>
    </w:p>
    <w:p w14:paraId="2B913EFF"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5. </w:t>
      </w:r>
      <w:proofErr w:type="gramStart"/>
      <w:r w:rsidRPr="002E50EB">
        <w:rPr>
          <w:rFonts w:ascii="Times New Roman" w:hAnsi="Times New Roman" w:cs="Times New Roman"/>
          <w:sz w:val="20"/>
          <w:szCs w:val="20"/>
        </w:rPr>
        <w:t>Установить, что неиспользованные по состоянию на 1 января текущего финансового года ме</w:t>
      </w:r>
      <w:r w:rsidRPr="002E50EB">
        <w:rPr>
          <w:rFonts w:ascii="Times New Roman" w:hAnsi="Times New Roman" w:cs="Times New Roman"/>
          <w:sz w:val="20"/>
          <w:szCs w:val="20"/>
        </w:rPr>
        <w:t>ж</w:t>
      </w:r>
      <w:r w:rsidRPr="002E50EB">
        <w:rPr>
          <w:rFonts w:ascii="Times New Roman" w:hAnsi="Times New Roman" w:cs="Times New Roman"/>
          <w:sz w:val="20"/>
          <w:szCs w:val="20"/>
        </w:rPr>
        <w:t>бюджетные трансферты, полученные бюджетом сельского поселения Усть-Юган, входящего в состав Нефтеюганского района из бюджета Нефтеюганского района, в форме субвенций, субсидий и иных ме</w:t>
      </w:r>
      <w:r w:rsidRPr="002E50EB">
        <w:rPr>
          <w:rFonts w:ascii="Times New Roman" w:hAnsi="Times New Roman" w:cs="Times New Roman"/>
          <w:sz w:val="20"/>
          <w:szCs w:val="20"/>
        </w:rPr>
        <w:t>ж</w:t>
      </w:r>
      <w:r w:rsidRPr="002E50EB">
        <w:rPr>
          <w:rFonts w:ascii="Times New Roman" w:hAnsi="Times New Roman" w:cs="Times New Roman"/>
          <w:sz w:val="20"/>
          <w:szCs w:val="20"/>
        </w:rPr>
        <w:t>бюджетных трансфертов, имеющих целевое назначение, подлежат возврату в доход бюджета Нефтеюга</w:t>
      </w:r>
      <w:r w:rsidRPr="002E50EB">
        <w:rPr>
          <w:rFonts w:ascii="Times New Roman" w:hAnsi="Times New Roman" w:cs="Times New Roman"/>
          <w:sz w:val="20"/>
          <w:szCs w:val="20"/>
        </w:rPr>
        <w:t>н</w:t>
      </w:r>
      <w:r w:rsidRPr="002E50EB">
        <w:rPr>
          <w:rFonts w:ascii="Times New Roman" w:hAnsi="Times New Roman" w:cs="Times New Roman"/>
          <w:sz w:val="20"/>
          <w:szCs w:val="20"/>
        </w:rPr>
        <w:t>ского района в течение первых 15 рабочих дней текущего финансового года.</w:t>
      </w:r>
      <w:proofErr w:type="gramEnd"/>
    </w:p>
    <w:p w14:paraId="7E2A90B4" w14:textId="77777777" w:rsidR="002E50EB" w:rsidRPr="002E50EB" w:rsidRDefault="002E50EB" w:rsidP="009D2C6C">
      <w:pPr>
        <w:spacing w:after="0"/>
        <w:ind w:firstLine="709"/>
        <w:jc w:val="both"/>
        <w:rPr>
          <w:rFonts w:ascii="Times New Roman" w:hAnsi="Times New Roman" w:cs="Times New Roman"/>
          <w:bCs/>
          <w:sz w:val="20"/>
          <w:szCs w:val="20"/>
        </w:rPr>
      </w:pPr>
      <w:r w:rsidRPr="002E50EB">
        <w:rPr>
          <w:rFonts w:ascii="Times New Roman" w:hAnsi="Times New Roman" w:cs="Times New Roman"/>
          <w:sz w:val="20"/>
          <w:szCs w:val="20"/>
        </w:rPr>
        <w:t>6. Утвердить в бюджете сельского поселения Усть-Юган объемы м</w:t>
      </w:r>
      <w:r w:rsidRPr="002E50EB">
        <w:rPr>
          <w:rFonts w:ascii="Times New Roman" w:hAnsi="Times New Roman" w:cs="Times New Roman"/>
          <w:bCs/>
          <w:sz w:val="20"/>
          <w:szCs w:val="20"/>
        </w:rPr>
        <w:t>ежбюджетных трансфертов, предоставляемых бюджету Нефтеюганского района из бюджета сельского поселения Усть-Юган:</w:t>
      </w:r>
    </w:p>
    <w:p w14:paraId="41FE41F3"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bCs/>
          <w:sz w:val="20"/>
          <w:szCs w:val="20"/>
        </w:rPr>
        <w:t xml:space="preserve">на 2024 год </w:t>
      </w:r>
      <w:r w:rsidRPr="002E50EB">
        <w:rPr>
          <w:rFonts w:ascii="Times New Roman" w:hAnsi="Times New Roman" w:cs="Times New Roman"/>
          <w:sz w:val="20"/>
          <w:szCs w:val="20"/>
        </w:rPr>
        <w:t>в сумме 13 839,28190 тысяч рублей;</w:t>
      </w:r>
    </w:p>
    <w:p w14:paraId="5234EB28"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bCs/>
          <w:sz w:val="20"/>
          <w:szCs w:val="20"/>
        </w:rPr>
        <w:t xml:space="preserve">на 2025 год </w:t>
      </w:r>
      <w:r w:rsidRPr="002E50EB">
        <w:rPr>
          <w:rFonts w:ascii="Times New Roman" w:hAnsi="Times New Roman" w:cs="Times New Roman"/>
          <w:sz w:val="20"/>
          <w:szCs w:val="20"/>
        </w:rPr>
        <w:t>в сумме 8 072,40469 тысяч рублей;</w:t>
      </w:r>
    </w:p>
    <w:p w14:paraId="532E3C3D"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bCs/>
          <w:sz w:val="20"/>
          <w:szCs w:val="20"/>
        </w:rPr>
        <w:t xml:space="preserve">на 2026 год </w:t>
      </w:r>
      <w:r w:rsidRPr="002E50EB">
        <w:rPr>
          <w:rFonts w:ascii="Times New Roman" w:hAnsi="Times New Roman" w:cs="Times New Roman"/>
          <w:sz w:val="20"/>
          <w:szCs w:val="20"/>
        </w:rPr>
        <w:t>в сумме 8 003,20751 тысяч рублей.</w:t>
      </w:r>
    </w:p>
    <w:p w14:paraId="2FC9E0C7"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6.1. На осуществление части полномочий по решению вопросов местного значения на 2023 год в сумме 13 839,28190 тысяч рублей, на 2024 год в сумме 8 072,40469 тысяч  рублей, на 2025 год в сумме 8 003,20751 тысяч  рублей. Органы местного самоуправления Нефтеюганского района, уполн</w:t>
      </w:r>
      <w:r w:rsidRPr="002E50EB">
        <w:rPr>
          <w:rFonts w:ascii="Times New Roman" w:hAnsi="Times New Roman" w:cs="Times New Roman"/>
          <w:sz w:val="20"/>
          <w:szCs w:val="20"/>
        </w:rPr>
        <w:t>о</w:t>
      </w:r>
      <w:r w:rsidRPr="002E50EB">
        <w:rPr>
          <w:rFonts w:ascii="Times New Roman" w:hAnsi="Times New Roman" w:cs="Times New Roman"/>
          <w:sz w:val="20"/>
          <w:szCs w:val="20"/>
        </w:rPr>
        <w:t>моченные в соответствии с муниципальными правовыми актами на исполн</w:t>
      </w:r>
      <w:r w:rsidRPr="002E50EB">
        <w:rPr>
          <w:rFonts w:ascii="Times New Roman" w:hAnsi="Times New Roman" w:cs="Times New Roman"/>
          <w:sz w:val="20"/>
          <w:szCs w:val="20"/>
        </w:rPr>
        <w:t>е</w:t>
      </w:r>
      <w:r w:rsidRPr="002E50EB">
        <w:rPr>
          <w:rFonts w:ascii="Times New Roman" w:hAnsi="Times New Roman" w:cs="Times New Roman"/>
          <w:sz w:val="20"/>
          <w:szCs w:val="20"/>
        </w:rPr>
        <w:t>ние переданных Нефтеюганскому району полномочий по решению вопросов местного значения поселений, несут ответственность за их исполн</w:t>
      </w:r>
      <w:r w:rsidRPr="002E50EB">
        <w:rPr>
          <w:rFonts w:ascii="Times New Roman" w:hAnsi="Times New Roman" w:cs="Times New Roman"/>
          <w:sz w:val="20"/>
          <w:szCs w:val="20"/>
        </w:rPr>
        <w:t>е</w:t>
      </w:r>
      <w:r w:rsidRPr="002E50EB">
        <w:rPr>
          <w:rFonts w:ascii="Times New Roman" w:hAnsi="Times New Roman" w:cs="Times New Roman"/>
          <w:sz w:val="20"/>
          <w:szCs w:val="20"/>
        </w:rPr>
        <w:t>ние.</w:t>
      </w:r>
    </w:p>
    <w:p w14:paraId="6EC10C5B"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6.2. Н</w:t>
      </w:r>
      <w:r w:rsidRPr="002E50EB">
        <w:rPr>
          <w:rFonts w:ascii="Times New Roman" w:hAnsi="Times New Roman" w:cs="Times New Roman"/>
          <w:bCs/>
          <w:sz w:val="20"/>
          <w:szCs w:val="20"/>
        </w:rPr>
        <w:t>а осуществление полномочий контрольно - счетного органа поселения на 2024 год</w:t>
      </w:r>
      <w:r w:rsidRPr="002E50EB">
        <w:rPr>
          <w:rFonts w:ascii="Times New Roman" w:hAnsi="Times New Roman" w:cs="Times New Roman"/>
          <w:sz w:val="20"/>
          <w:szCs w:val="20"/>
        </w:rPr>
        <w:t xml:space="preserve"> в сумме 19,50000 тысяч рублей, на 2025 год в сумме 0,00000  тысяч рублей, на 2026 год в сумме 0,00000  тысяч ру</w:t>
      </w:r>
      <w:r w:rsidRPr="002E50EB">
        <w:rPr>
          <w:rFonts w:ascii="Times New Roman" w:hAnsi="Times New Roman" w:cs="Times New Roman"/>
          <w:sz w:val="20"/>
          <w:szCs w:val="20"/>
        </w:rPr>
        <w:t>б</w:t>
      </w:r>
      <w:r w:rsidRPr="002E50EB">
        <w:rPr>
          <w:rFonts w:ascii="Times New Roman" w:hAnsi="Times New Roman" w:cs="Times New Roman"/>
          <w:sz w:val="20"/>
          <w:szCs w:val="20"/>
        </w:rPr>
        <w:t xml:space="preserve">лей. </w:t>
      </w:r>
      <w:proofErr w:type="gramStart"/>
      <w:r w:rsidRPr="002E50EB">
        <w:rPr>
          <w:rFonts w:ascii="Times New Roman" w:hAnsi="Times New Roman" w:cs="Times New Roman"/>
          <w:sz w:val="20"/>
          <w:szCs w:val="20"/>
        </w:rPr>
        <w:t>Орган местного самоуправления, уполномоченный на осуществление внешнего муниципального ф</w:t>
      </w:r>
      <w:r w:rsidRPr="002E50EB">
        <w:rPr>
          <w:rFonts w:ascii="Times New Roman" w:hAnsi="Times New Roman" w:cs="Times New Roman"/>
          <w:sz w:val="20"/>
          <w:szCs w:val="20"/>
        </w:rPr>
        <w:t>и</w:t>
      </w:r>
      <w:r w:rsidRPr="002E50EB">
        <w:rPr>
          <w:rFonts w:ascii="Times New Roman" w:hAnsi="Times New Roman" w:cs="Times New Roman"/>
          <w:sz w:val="20"/>
          <w:szCs w:val="20"/>
        </w:rPr>
        <w:t>нансового контроля несет</w:t>
      </w:r>
      <w:proofErr w:type="gramEnd"/>
      <w:r w:rsidRPr="002E50EB">
        <w:rPr>
          <w:rFonts w:ascii="Times New Roman" w:hAnsi="Times New Roman" w:cs="Times New Roman"/>
          <w:sz w:val="20"/>
          <w:szCs w:val="20"/>
        </w:rPr>
        <w:t xml:space="preserve"> ответственность за исполнение данного полном</w:t>
      </w:r>
      <w:r w:rsidRPr="002E50EB">
        <w:rPr>
          <w:rFonts w:ascii="Times New Roman" w:hAnsi="Times New Roman" w:cs="Times New Roman"/>
          <w:sz w:val="20"/>
          <w:szCs w:val="20"/>
        </w:rPr>
        <w:t>о</w:t>
      </w:r>
      <w:r w:rsidRPr="002E50EB">
        <w:rPr>
          <w:rFonts w:ascii="Times New Roman" w:hAnsi="Times New Roman" w:cs="Times New Roman"/>
          <w:sz w:val="20"/>
          <w:szCs w:val="20"/>
        </w:rPr>
        <w:t>чия.</w:t>
      </w:r>
    </w:p>
    <w:p w14:paraId="7F03E5A2"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7. Утвердить в бюджете сельского поселения Усть-Юган бюджетные ассигнования на реализацию муниципальных программ сельского поселения Усть-Юган на 2023 год и плановый период 2024 и 2025 г</w:t>
      </w:r>
      <w:r w:rsidRPr="002E50EB">
        <w:rPr>
          <w:rFonts w:ascii="Times New Roman" w:hAnsi="Times New Roman" w:cs="Times New Roman"/>
          <w:sz w:val="20"/>
          <w:szCs w:val="20"/>
        </w:rPr>
        <w:t>о</w:t>
      </w:r>
      <w:r w:rsidRPr="002E50EB">
        <w:rPr>
          <w:rFonts w:ascii="Times New Roman" w:hAnsi="Times New Roman" w:cs="Times New Roman"/>
          <w:sz w:val="20"/>
          <w:szCs w:val="20"/>
        </w:rPr>
        <w:t>дов.</w:t>
      </w:r>
    </w:p>
    <w:p w14:paraId="538D6B51" w14:textId="77777777" w:rsidR="002E50EB" w:rsidRPr="002E50EB" w:rsidRDefault="002E50EB" w:rsidP="002E50EB">
      <w:pPr>
        <w:tabs>
          <w:tab w:val="left" w:pos="0"/>
        </w:tabs>
        <w:ind w:firstLine="709"/>
        <w:jc w:val="both"/>
        <w:rPr>
          <w:rFonts w:ascii="Times New Roman" w:hAnsi="Times New Roman" w:cs="Times New Roman"/>
          <w:sz w:val="20"/>
          <w:szCs w:val="20"/>
        </w:rPr>
      </w:pPr>
      <w:r w:rsidRPr="002E50EB">
        <w:rPr>
          <w:rFonts w:ascii="Times New Roman" w:hAnsi="Times New Roman" w:cs="Times New Roman"/>
          <w:sz w:val="20"/>
          <w:szCs w:val="20"/>
        </w:rPr>
        <w:t>8. Установить, что исполнение бюджета сельского поселения Усть-Юган по казначейской системе осуществляется Департаментом финансов Нефтеюганского района, с использованием лицевых счетов бю</w:t>
      </w:r>
      <w:r w:rsidRPr="002E50EB">
        <w:rPr>
          <w:rFonts w:ascii="Times New Roman" w:hAnsi="Times New Roman" w:cs="Times New Roman"/>
          <w:sz w:val="20"/>
          <w:szCs w:val="20"/>
        </w:rPr>
        <w:t>д</w:t>
      </w:r>
      <w:r w:rsidRPr="002E50EB">
        <w:rPr>
          <w:rFonts w:ascii="Times New Roman" w:hAnsi="Times New Roman" w:cs="Times New Roman"/>
          <w:sz w:val="20"/>
          <w:szCs w:val="20"/>
        </w:rPr>
        <w:t>жетных средств, открытых в органе, осуществляющем кассовое обслуживание исполнения бюджета сел</w:t>
      </w:r>
      <w:r w:rsidRPr="002E50EB">
        <w:rPr>
          <w:rFonts w:ascii="Times New Roman" w:hAnsi="Times New Roman" w:cs="Times New Roman"/>
          <w:sz w:val="20"/>
          <w:szCs w:val="20"/>
        </w:rPr>
        <w:t>ь</w:t>
      </w:r>
      <w:r w:rsidRPr="002E50EB">
        <w:rPr>
          <w:rFonts w:ascii="Times New Roman" w:hAnsi="Times New Roman" w:cs="Times New Roman"/>
          <w:sz w:val="20"/>
          <w:szCs w:val="20"/>
        </w:rPr>
        <w:t>ского поселения Усть-Юган в соответствии с законодательством Российской Федерации и законодател</w:t>
      </w:r>
      <w:r w:rsidRPr="002E50EB">
        <w:rPr>
          <w:rFonts w:ascii="Times New Roman" w:hAnsi="Times New Roman" w:cs="Times New Roman"/>
          <w:sz w:val="20"/>
          <w:szCs w:val="20"/>
        </w:rPr>
        <w:t>ь</w:t>
      </w:r>
      <w:r w:rsidRPr="002E50EB">
        <w:rPr>
          <w:rFonts w:ascii="Times New Roman" w:hAnsi="Times New Roman" w:cs="Times New Roman"/>
          <w:sz w:val="20"/>
          <w:szCs w:val="20"/>
        </w:rPr>
        <w:t>ством субъекта федер</w:t>
      </w:r>
      <w:r w:rsidRPr="002E50EB">
        <w:rPr>
          <w:rFonts w:ascii="Times New Roman" w:hAnsi="Times New Roman" w:cs="Times New Roman"/>
          <w:sz w:val="20"/>
          <w:szCs w:val="20"/>
        </w:rPr>
        <w:t>а</w:t>
      </w:r>
      <w:r w:rsidRPr="002E50EB">
        <w:rPr>
          <w:rFonts w:ascii="Times New Roman" w:hAnsi="Times New Roman" w:cs="Times New Roman"/>
          <w:sz w:val="20"/>
          <w:szCs w:val="20"/>
        </w:rPr>
        <w:t xml:space="preserve">ции. </w:t>
      </w:r>
    </w:p>
    <w:p w14:paraId="735AD8D1" w14:textId="77777777" w:rsidR="002E50EB" w:rsidRPr="002E50EB" w:rsidRDefault="002E50EB" w:rsidP="002E50EB">
      <w:pPr>
        <w:tabs>
          <w:tab w:val="left" w:pos="0"/>
        </w:tabs>
        <w:ind w:firstLine="709"/>
        <w:jc w:val="both"/>
        <w:rPr>
          <w:rFonts w:ascii="Times New Roman" w:hAnsi="Times New Roman" w:cs="Times New Roman"/>
          <w:sz w:val="20"/>
          <w:szCs w:val="20"/>
        </w:rPr>
      </w:pPr>
      <w:r w:rsidRPr="002E50EB">
        <w:rPr>
          <w:rFonts w:ascii="Times New Roman" w:hAnsi="Times New Roman" w:cs="Times New Roman"/>
          <w:sz w:val="20"/>
          <w:szCs w:val="20"/>
        </w:rPr>
        <w:t>Установить, что кассовое обслуживание исполнения бюджета сельского поселения Усть-Юган ос</w:t>
      </w:r>
      <w:r w:rsidRPr="002E50EB">
        <w:rPr>
          <w:rFonts w:ascii="Times New Roman" w:hAnsi="Times New Roman" w:cs="Times New Roman"/>
          <w:sz w:val="20"/>
          <w:szCs w:val="20"/>
        </w:rPr>
        <w:t>у</w:t>
      </w:r>
      <w:r w:rsidRPr="002E50EB">
        <w:rPr>
          <w:rFonts w:ascii="Times New Roman" w:hAnsi="Times New Roman" w:cs="Times New Roman"/>
          <w:sz w:val="20"/>
          <w:szCs w:val="20"/>
        </w:rPr>
        <w:t>ществляет Департамент финансов на основе соглаш</w:t>
      </w:r>
      <w:r w:rsidRPr="002E50EB">
        <w:rPr>
          <w:rFonts w:ascii="Times New Roman" w:hAnsi="Times New Roman" w:cs="Times New Roman"/>
          <w:sz w:val="20"/>
          <w:szCs w:val="20"/>
        </w:rPr>
        <w:t>е</w:t>
      </w:r>
      <w:r w:rsidRPr="002E50EB">
        <w:rPr>
          <w:rFonts w:ascii="Times New Roman" w:hAnsi="Times New Roman" w:cs="Times New Roman"/>
          <w:sz w:val="20"/>
          <w:szCs w:val="20"/>
        </w:rPr>
        <w:t>ния о передаче полномочий.</w:t>
      </w:r>
    </w:p>
    <w:p w14:paraId="7F3CB452" w14:textId="77777777" w:rsidR="002E50EB" w:rsidRPr="002E50EB" w:rsidRDefault="002E50EB" w:rsidP="002E50EB">
      <w:pPr>
        <w:tabs>
          <w:tab w:val="left" w:pos="0"/>
        </w:tabs>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9. Установить в соответствии с пунктом 8 статьи 217 Бюджетного кодекса Российской </w:t>
      </w:r>
      <w:proofErr w:type="gramStart"/>
      <w:r w:rsidRPr="002E50EB">
        <w:rPr>
          <w:rFonts w:ascii="Times New Roman" w:hAnsi="Times New Roman" w:cs="Times New Roman"/>
          <w:sz w:val="20"/>
          <w:szCs w:val="20"/>
        </w:rPr>
        <w:t>Федерации</w:t>
      </w:r>
      <w:proofErr w:type="gramEnd"/>
      <w:r w:rsidRPr="002E50EB">
        <w:rPr>
          <w:rFonts w:ascii="Times New Roman" w:hAnsi="Times New Roman" w:cs="Times New Roman"/>
          <w:sz w:val="20"/>
          <w:szCs w:val="20"/>
        </w:rPr>
        <w:t xml:space="preserve"> следующие дополнительные основания для внесения в 2024 году изменений в показатели сводной бюдже</w:t>
      </w:r>
      <w:r w:rsidRPr="002E50EB">
        <w:rPr>
          <w:rFonts w:ascii="Times New Roman" w:hAnsi="Times New Roman" w:cs="Times New Roman"/>
          <w:sz w:val="20"/>
          <w:szCs w:val="20"/>
        </w:rPr>
        <w:t>т</w:t>
      </w:r>
      <w:r w:rsidRPr="002E50EB">
        <w:rPr>
          <w:rFonts w:ascii="Times New Roman" w:hAnsi="Times New Roman" w:cs="Times New Roman"/>
          <w:sz w:val="20"/>
          <w:szCs w:val="20"/>
        </w:rPr>
        <w:t>ной росписи бюджета сельского поселения Усть-Юган, связанные с особенностями и</w:t>
      </w:r>
      <w:r w:rsidRPr="002E50EB">
        <w:rPr>
          <w:rFonts w:ascii="Times New Roman" w:hAnsi="Times New Roman" w:cs="Times New Roman"/>
          <w:sz w:val="20"/>
          <w:szCs w:val="20"/>
        </w:rPr>
        <w:t>с</w:t>
      </w:r>
      <w:r w:rsidRPr="002E50EB">
        <w:rPr>
          <w:rFonts w:ascii="Times New Roman" w:hAnsi="Times New Roman" w:cs="Times New Roman"/>
          <w:sz w:val="20"/>
          <w:szCs w:val="20"/>
        </w:rPr>
        <w:t>полнения бюджета без внесения изменений в решение о бюджете в соотве</w:t>
      </w:r>
      <w:r w:rsidRPr="002E50EB">
        <w:rPr>
          <w:rFonts w:ascii="Times New Roman" w:hAnsi="Times New Roman" w:cs="Times New Roman"/>
          <w:sz w:val="20"/>
          <w:szCs w:val="20"/>
        </w:rPr>
        <w:t>т</w:t>
      </w:r>
      <w:r w:rsidRPr="002E50EB">
        <w:rPr>
          <w:rFonts w:ascii="Times New Roman" w:hAnsi="Times New Roman" w:cs="Times New Roman"/>
          <w:sz w:val="20"/>
          <w:szCs w:val="20"/>
        </w:rPr>
        <w:t>ствии с решениями финансово-экономического отдела администрации сел</w:t>
      </w:r>
      <w:r w:rsidRPr="002E50EB">
        <w:rPr>
          <w:rFonts w:ascii="Times New Roman" w:hAnsi="Times New Roman" w:cs="Times New Roman"/>
          <w:sz w:val="20"/>
          <w:szCs w:val="20"/>
        </w:rPr>
        <w:t>ь</w:t>
      </w:r>
      <w:r w:rsidRPr="002E50EB">
        <w:rPr>
          <w:rFonts w:ascii="Times New Roman" w:hAnsi="Times New Roman" w:cs="Times New Roman"/>
          <w:sz w:val="20"/>
          <w:szCs w:val="20"/>
        </w:rPr>
        <w:t>ского поселения Усть-Юган:</w:t>
      </w:r>
    </w:p>
    <w:p w14:paraId="56DEAB4B" w14:textId="77777777" w:rsidR="002E50EB" w:rsidRPr="002E50EB" w:rsidRDefault="002E50EB" w:rsidP="002E50EB">
      <w:pPr>
        <w:tabs>
          <w:tab w:val="left" w:pos="0"/>
        </w:tabs>
        <w:ind w:firstLine="709"/>
        <w:jc w:val="both"/>
        <w:rPr>
          <w:rFonts w:ascii="Times New Roman" w:hAnsi="Times New Roman" w:cs="Times New Roman"/>
          <w:sz w:val="20"/>
          <w:szCs w:val="20"/>
        </w:rPr>
      </w:pPr>
      <w:r w:rsidRPr="002E50EB">
        <w:rPr>
          <w:rFonts w:ascii="Times New Roman" w:hAnsi="Times New Roman" w:cs="Times New Roman"/>
          <w:sz w:val="20"/>
          <w:szCs w:val="20"/>
        </w:rPr>
        <w:t>- перераспределение бюджетных ассигнований, предусмотренных главным распорядителем бю</w:t>
      </w:r>
      <w:r w:rsidRPr="002E50EB">
        <w:rPr>
          <w:rFonts w:ascii="Times New Roman" w:hAnsi="Times New Roman" w:cs="Times New Roman"/>
          <w:sz w:val="20"/>
          <w:szCs w:val="20"/>
        </w:rPr>
        <w:t>д</w:t>
      </w:r>
      <w:r w:rsidRPr="002E50EB">
        <w:rPr>
          <w:rFonts w:ascii="Times New Roman" w:hAnsi="Times New Roman" w:cs="Times New Roman"/>
          <w:sz w:val="20"/>
          <w:szCs w:val="20"/>
        </w:rPr>
        <w:t>жетных средств бюджета сельского поселения из соответствующих разделов и подразделов расходов бю</w:t>
      </w:r>
      <w:r w:rsidRPr="002E50EB">
        <w:rPr>
          <w:rFonts w:ascii="Times New Roman" w:hAnsi="Times New Roman" w:cs="Times New Roman"/>
          <w:sz w:val="20"/>
          <w:szCs w:val="20"/>
        </w:rPr>
        <w:t>д</w:t>
      </w:r>
      <w:r w:rsidRPr="002E50EB">
        <w:rPr>
          <w:rFonts w:ascii="Times New Roman" w:hAnsi="Times New Roman" w:cs="Times New Roman"/>
          <w:sz w:val="20"/>
          <w:szCs w:val="20"/>
        </w:rPr>
        <w:t>жета на проведение отдельных мероприятий в рамках муниципальных программ сельского поселения, в с</w:t>
      </w:r>
      <w:r w:rsidRPr="002E50EB">
        <w:rPr>
          <w:rFonts w:ascii="Times New Roman" w:hAnsi="Times New Roman" w:cs="Times New Roman"/>
          <w:sz w:val="20"/>
          <w:szCs w:val="20"/>
        </w:rPr>
        <w:t>о</w:t>
      </w:r>
      <w:r w:rsidRPr="002E50EB">
        <w:rPr>
          <w:rFonts w:ascii="Times New Roman" w:hAnsi="Times New Roman" w:cs="Times New Roman"/>
          <w:sz w:val="20"/>
          <w:szCs w:val="20"/>
        </w:rPr>
        <w:t>ответствии с распределением, установленным муниципал</w:t>
      </w:r>
      <w:r w:rsidRPr="002E50EB">
        <w:rPr>
          <w:rFonts w:ascii="Times New Roman" w:hAnsi="Times New Roman" w:cs="Times New Roman"/>
          <w:sz w:val="20"/>
          <w:szCs w:val="20"/>
        </w:rPr>
        <w:t>ь</w:t>
      </w:r>
      <w:r w:rsidRPr="002E50EB">
        <w:rPr>
          <w:rFonts w:ascii="Times New Roman" w:hAnsi="Times New Roman" w:cs="Times New Roman"/>
          <w:sz w:val="20"/>
          <w:szCs w:val="20"/>
        </w:rPr>
        <w:t>ным правовым актом Нефтеюганского района;</w:t>
      </w:r>
    </w:p>
    <w:p w14:paraId="375E3FAD" w14:textId="77777777" w:rsidR="002E50EB" w:rsidRPr="002E50EB" w:rsidRDefault="002E50EB" w:rsidP="002E50EB">
      <w:pPr>
        <w:tabs>
          <w:tab w:val="left" w:pos="0"/>
        </w:tabs>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перераспределение бюджетных ассигнований между программами, подпрограммами (мероприят</w:t>
      </w:r>
      <w:r w:rsidRPr="002E50EB">
        <w:rPr>
          <w:rFonts w:ascii="Times New Roman" w:hAnsi="Times New Roman" w:cs="Times New Roman"/>
          <w:color w:val="000000"/>
          <w:sz w:val="20"/>
          <w:szCs w:val="20"/>
        </w:rPr>
        <w:t>и</w:t>
      </w:r>
      <w:r w:rsidRPr="002E50EB">
        <w:rPr>
          <w:rFonts w:ascii="Times New Roman" w:hAnsi="Times New Roman" w:cs="Times New Roman"/>
          <w:color w:val="000000"/>
          <w:sz w:val="20"/>
          <w:szCs w:val="20"/>
        </w:rPr>
        <w:t>ями) их исполнителями, а также соисполнит</w:t>
      </w:r>
      <w:r w:rsidRPr="002E50EB">
        <w:rPr>
          <w:rFonts w:ascii="Times New Roman" w:hAnsi="Times New Roman" w:cs="Times New Roman"/>
          <w:color w:val="000000"/>
          <w:sz w:val="20"/>
          <w:szCs w:val="20"/>
        </w:rPr>
        <w:t>е</w:t>
      </w:r>
      <w:r w:rsidRPr="002E50EB">
        <w:rPr>
          <w:rFonts w:ascii="Times New Roman" w:hAnsi="Times New Roman" w:cs="Times New Roman"/>
          <w:color w:val="000000"/>
          <w:sz w:val="20"/>
          <w:szCs w:val="20"/>
        </w:rPr>
        <w:t>лями в рамках муниципальных программ сельского поселения Усть-Юган;</w:t>
      </w:r>
    </w:p>
    <w:p w14:paraId="35BDAB1C"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 уменьшение бюджетных ассигнований на сумму, израсходованную получателями бюджетных средств незаконно или не по целевому назнач</w:t>
      </w:r>
      <w:r w:rsidRPr="002E50EB">
        <w:rPr>
          <w:rFonts w:ascii="Times New Roman" w:hAnsi="Times New Roman" w:cs="Times New Roman"/>
          <w:sz w:val="20"/>
          <w:szCs w:val="20"/>
        </w:rPr>
        <w:t>е</w:t>
      </w:r>
      <w:r w:rsidRPr="002E50EB">
        <w:rPr>
          <w:rFonts w:ascii="Times New Roman" w:hAnsi="Times New Roman" w:cs="Times New Roman"/>
          <w:sz w:val="20"/>
          <w:szCs w:val="20"/>
        </w:rPr>
        <w:t>нию, по уведомлениям (предписаниям) контрольных органов;</w:t>
      </w:r>
    </w:p>
    <w:p w14:paraId="485A3427"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 изменение бюджетной классификации расходов бюджета без изменения целевого направления средств;</w:t>
      </w:r>
    </w:p>
    <w:p w14:paraId="478F93FC" w14:textId="77777777" w:rsidR="002E50EB" w:rsidRPr="002E50EB" w:rsidRDefault="002E50EB" w:rsidP="002E50EB">
      <w:pPr>
        <w:ind w:firstLine="709"/>
        <w:jc w:val="both"/>
        <w:rPr>
          <w:rFonts w:ascii="Times New Roman" w:hAnsi="Times New Roman" w:cs="Times New Roman"/>
          <w:sz w:val="20"/>
          <w:szCs w:val="20"/>
        </w:rPr>
      </w:pPr>
      <w:r w:rsidRPr="002E50EB">
        <w:rPr>
          <w:rFonts w:ascii="Times New Roman" w:hAnsi="Times New Roman" w:cs="Times New Roman"/>
          <w:sz w:val="20"/>
          <w:szCs w:val="20"/>
        </w:rPr>
        <w:t>- изменение (увеличение, уменьшение, перераспределение) бюджетных ассигнований на основании уведомлений из вышестоящего бюджета о предоставлении субсидий, субвенций, иных межбюджетных трансфертов, име</w:t>
      </w:r>
      <w:r w:rsidRPr="002E50EB">
        <w:rPr>
          <w:rFonts w:ascii="Times New Roman" w:hAnsi="Times New Roman" w:cs="Times New Roman"/>
          <w:sz w:val="20"/>
          <w:szCs w:val="20"/>
        </w:rPr>
        <w:t>ю</w:t>
      </w:r>
      <w:r w:rsidRPr="002E50EB">
        <w:rPr>
          <w:rFonts w:ascii="Times New Roman" w:hAnsi="Times New Roman" w:cs="Times New Roman"/>
          <w:sz w:val="20"/>
          <w:szCs w:val="20"/>
        </w:rPr>
        <w:t>щих целевое назначение, уведомлений о предоставлении межбюджетных трансфертов, не имеющих целевого назначения поступивших из вышестоящего бюджета, соглашений о передаче части по</w:t>
      </w:r>
      <w:r w:rsidRPr="002E50EB">
        <w:rPr>
          <w:rFonts w:ascii="Times New Roman" w:hAnsi="Times New Roman" w:cs="Times New Roman"/>
          <w:sz w:val="20"/>
          <w:szCs w:val="20"/>
        </w:rPr>
        <w:t>л</w:t>
      </w:r>
      <w:r w:rsidRPr="002E50EB">
        <w:rPr>
          <w:rFonts w:ascii="Times New Roman" w:hAnsi="Times New Roman" w:cs="Times New Roman"/>
          <w:sz w:val="20"/>
          <w:szCs w:val="20"/>
        </w:rPr>
        <w:t>номочий по решению в</w:t>
      </w:r>
      <w:r w:rsidRPr="002E50EB">
        <w:rPr>
          <w:rFonts w:ascii="Times New Roman" w:hAnsi="Times New Roman" w:cs="Times New Roman"/>
          <w:sz w:val="20"/>
          <w:szCs w:val="20"/>
        </w:rPr>
        <w:t>о</w:t>
      </w:r>
      <w:r w:rsidRPr="002E50EB">
        <w:rPr>
          <w:rFonts w:ascii="Times New Roman" w:hAnsi="Times New Roman" w:cs="Times New Roman"/>
          <w:sz w:val="20"/>
          <w:szCs w:val="20"/>
        </w:rPr>
        <w:t>просов местного значения поселения.</w:t>
      </w:r>
    </w:p>
    <w:p w14:paraId="6A2CFFE3" w14:textId="77777777" w:rsidR="002E50EB" w:rsidRPr="002E50EB" w:rsidRDefault="002E50EB" w:rsidP="002E50EB">
      <w:pPr>
        <w:ind w:firstLine="709"/>
        <w:jc w:val="both"/>
        <w:rPr>
          <w:rFonts w:ascii="Times New Roman" w:hAnsi="Times New Roman" w:cs="Times New Roman"/>
          <w:sz w:val="20"/>
          <w:szCs w:val="20"/>
        </w:rPr>
      </w:pPr>
      <w:proofErr w:type="gramStart"/>
      <w:r w:rsidRPr="002E50EB">
        <w:rPr>
          <w:rFonts w:ascii="Times New Roman" w:hAnsi="Times New Roman" w:cs="Times New Roman"/>
          <w:sz w:val="20"/>
          <w:szCs w:val="20"/>
        </w:rPr>
        <w:t>- увеличение бюджетных ассигнований по разделам, подразделам, целевым статьям и видам расх</w:t>
      </w:r>
      <w:r w:rsidRPr="002E50EB">
        <w:rPr>
          <w:rFonts w:ascii="Times New Roman" w:hAnsi="Times New Roman" w:cs="Times New Roman"/>
          <w:sz w:val="20"/>
          <w:szCs w:val="20"/>
        </w:rPr>
        <w:t>о</w:t>
      </w:r>
      <w:r w:rsidRPr="002E50EB">
        <w:rPr>
          <w:rFonts w:ascii="Times New Roman" w:hAnsi="Times New Roman" w:cs="Times New Roman"/>
          <w:sz w:val="20"/>
          <w:szCs w:val="20"/>
        </w:rPr>
        <w:t>дов классификации расходов бюджетов за счет средств, образовавшихся в связи с экономией в текущем ф</w:t>
      </w:r>
      <w:r w:rsidRPr="002E50EB">
        <w:rPr>
          <w:rFonts w:ascii="Times New Roman" w:hAnsi="Times New Roman" w:cs="Times New Roman"/>
          <w:sz w:val="20"/>
          <w:szCs w:val="20"/>
        </w:rPr>
        <w:t>и</w:t>
      </w:r>
      <w:r w:rsidRPr="002E50EB">
        <w:rPr>
          <w:rFonts w:ascii="Times New Roman" w:hAnsi="Times New Roman" w:cs="Times New Roman"/>
          <w:sz w:val="20"/>
          <w:szCs w:val="20"/>
        </w:rPr>
        <w:t>нансовом году бюджетных ассигнований, в том числе на оказание муниципальных услуг, в пределах общего объема бюджетных ассигнований, предусмотренных гла</w:t>
      </w:r>
      <w:r w:rsidRPr="002E50EB">
        <w:rPr>
          <w:rFonts w:ascii="Times New Roman" w:hAnsi="Times New Roman" w:cs="Times New Roman"/>
          <w:sz w:val="20"/>
          <w:szCs w:val="20"/>
        </w:rPr>
        <w:t>в</w:t>
      </w:r>
      <w:r w:rsidRPr="002E50EB">
        <w:rPr>
          <w:rFonts w:ascii="Times New Roman" w:hAnsi="Times New Roman" w:cs="Times New Roman"/>
          <w:sz w:val="20"/>
          <w:szCs w:val="20"/>
        </w:rPr>
        <w:t>ному распорядителю средств бюджета сельского поселения Усть-Юган в т</w:t>
      </w:r>
      <w:r w:rsidRPr="002E50EB">
        <w:rPr>
          <w:rFonts w:ascii="Times New Roman" w:hAnsi="Times New Roman" w:cs="Times New Roman"/>
          <w:sz w:val="20"/>
          <w:szCs w:val="20"/>
        </w:rPr>
        <w:t>е</w:t>
      </w:r>
      <w:r w:rsidRPr="002E50EB">
        <w:rPr>
          <w:rFonts w:ascii="Times New Roman" w:hAnsi="Times New Roman" w:cs="Times New Roman"/>
          <w:sz w:val="20"/>
          <w:szCs w:val="20"/>
        </w:rPr>
        <w:t>кущем финансовом году;</w:t>
      </w:r>
      <w:proofErr w:type="gramEnd"/>
    </w:p>
    <w:p w14:paraId="5B61A365" w14:textId="77777777" w:rsidR="002E50EB" w:rsidRPr="002E50EB" w:rsidRDefault="002E50EB" w:rsidP="009D2C6C">
      <w:pPr>
        <w:spacing w:after="0"/>
        <w:ind w:firstLine="709"/>
        <w:jc w:val="both"/>
        <w:rPr>
          <w:rFonts w:ascii="Times New Roman" w:hAnsi="Times New Roman" w:cs="Times New Roman"/>
          <w:sz w:val="20"/>
          <w:szCs w:val="20"/>
        </w:rPr>
      </w:pPr>
      <w:proofErr w:type="gramStart"/>
      <w:r w:rsidRPr="002E50EB">
        <w:rPr>
          <w:rFonts w:ascii="Times New Roman" w:hAnsi="Times New Roman" w:cs="Times New Roman"/>
          <w:sz w:val="20"/>
          <w:szCs w:val="20"/>
        </w:rPr>
        <w:t>- перераспределение внутри главного распорядителя, распорядителя средств бюджета сельского п</w:t>
      </w:r>
      <w:r w:rsidRPr="002E50EB">
        <w:rPr>
          <w:rFonts w:ascii="Times New Roman" w:hAnsi="Times New Roman" w:cs="Times New Roman"/>
          <w:sz w:val="20"/>
          <w:szCs w:val="20"/>
        </w:rPr>
        <w:t>о</w:t>
      </w:r>
      <w:r w:rsidRPr="002E50EB">
        <w:rPr>
          <w:rFonts w:ascii="Times New Roman" w:hAnsi="Times New Roman" w:cs="Times New Roman"/>
          <w:sz w:val="20"/>
          <w:szCs w:val="20"/>
        </w:rPr>
        <w:t>селения Усть-Юган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w:t>
      </w:r>
      <w:r w:rsidRPr="002E50EB">
        <w:rPr>
          <w:rFonts w:ascii="Times New Roman" w:hAnsi="Times New Roman" w:cs="Times New Roman"/>
          <w:sz w:val="20"/>
          <w:szCs w:val="20"/>
        </w:rPr>
        <w:t>е</w:t>
      </w:r>
      <w:r w:rsidRPr="002E50EB">
        <w:rPr>
          <w:rFonts w:ascii="Times New Roman" w:hAnsi="Times New Roman" w:cs="Times New Roman"/>
          <w:sz w:val="20"/>
          <w:szCs w:val="20"/>
        </w:rPr>
        <w:t>нения объема раннее утвержденных бюджетных ассигнований в пределах г</w:t>
      </w:r>
      <w:r w:rsidRPr="002E50EB">
        <w:rPr>
          <w:rFonts w:ascii="Times New Roman" w:hAnsi="Times New Roman" w:cs="Times New Roman"/>
          <w:sz w:val="20"/>
          <w:szCs w:val="20"/>
        </w:rPr>
        <w:t>о</w:t>
      </w:r>
      <w:r w:rsidRPr="002E50EB">
        <w:rPr>
          <w:rFonts w:ascii="Times New Roman" w:hAnsi="Times New Roman" w:cs="Times New Roman"/>
          <w:sz w:val="20"/>
          <w:szCs w:val="20"/>
        </w:rPr>
        <w:t>дового объема бюджетных ассигнований в целом по бюджету сельского п</w:t>
      </w:r>
      <w:r w:rsidRPr="002E50EB">
        <w:rPr>
          <w:rFonts w:ascii="Times New Roman" w:hAnsi="Times New Roman" w:cs="Times New Roman"/>
          <w:sz w:val="20"/>
          <w:szCs w:val="20"/>
        </w:rPr>
        <w:t>о</w:t>
      </w:r>
      <w:r w:rsidRPr="002E50EB">
        <w:rPr>
          <w:rFonts w:ascii="Times New Roman" w:hAnsi="Times New Roman" w:cs="Times New Roman"/>
          <w:sz w:val="20"/>
          <w:szCs w:val="20"/>
        </w:rPr>
        <w:t>селения Усть-Юган;</w:t>
      </w:r>
      <w:proofErr w:type="gramEnd"/>
    </w:p>
    <w:p w14:paraId="4BC6442A"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 перераспределение бюджетных ассигнований по кодам </w:t>
      </w:r>
      <w:proofErr w:type="gramStart"/>
      <w:r w:rsidRPr="002E50EB">
        <w:rPr>
          <w:rFonts w:ascii="Times New Roman" w:hAnsi="Times New Roman" w:cs="Times New Roman"/>
          <w:sz w:val="20"/>
          <w:szCs w:val="20"/>
        </w:rPr>
        <w:t>расходов классификации операций сектора государственного управления</w:t>
      </w:r>
      <w:proofErr w:type="gramEnd"/>
      <w:r w:rsidRPr="002E50EB">
        <w:rPr>
          <w:rFonts w:ascii="Times New Roman" w:hAnsi="Times New Roman" w:cs="Times New Roman"/>
          <w:sz w:val="20"/>
          <w:szCs w:val="20"/>
        </w:rPr>
        <w:t xml:space="preserve"> по предста</w:t>
      </w:r>
      <w:r w:rsidRPr="002E50EB">
        <w:rPr>
          <w:rFonts w:ascii="Times New Roman" w:hAnsi="Times New Roman" w:cs="Times New Roman"/>
          <w:sz w:val="20"/>
          <w:szCs w:val="20"/>
        </w:rPr>
        <w:t>в</w:t>
      </w:r>
      <w:r w:rsidRPr="002E50EB">
        <w:rPr>
          <w:rFonts w:ascii="Times New Roman" w:hAnsi="Times New Roman" w:cs="Times New Roman"/>
          <w:sz w:val="20"/>
          <w:szCs w:val="20"/>
        </w:rPr>
        <w:t>лению главного распорядителя бюджетных средств в пределах общего объема бю</w:t>
      </w:r>
      <w:r w:rsidRPr="002E50EB">
        <w:rPr>
          <w:rFonts w:ascii="Times New Roman" w:hAnsi="Times New Roman" w:cs="Times New Roman"/>
          <w:sz w:val="20"/>
          <w:szCs w:val="20"/>
        </w:rPr>
        <w:t>д</w:t>
      </w:r>
      <w:r w:rsidRPr="002E50EB">
        <w:rPr>
          <w:rFonts w:ascii="Times New Roman" w:hAnsi="Times New Roman" w:cs="Times New Roman"/>
          <w:sz w:val="20"/>
          <w:szCs w:val="20"/>
        </w:rPr>
        <w:t>жетных ассигнований в текущем финансовом году.</w:t>
      </w:r>
    </w:p>
    <w:p w14:paraId="1031DD5F" w14:textId="77777777" w:rsidR="002E50EB" w:rsidRPr="002E50EB" w:rsidRDefault="002E50EB" w:rsidP="009D2C6C">
      <w:pPr>
        <w:pStyle w:val="afb"/>
        <w:tabs>
          <w:tab w:val="left" w:pos="0"/>
          <w:tab w:val="left" w:pos="1276"/>
        </w:tabs>
        <w:ind w:firstLine="709"/>
        <w:rPr>
          <w:rFonts w:ascii="Times New Roman" w:hAnsi="Times New Roman"/>
          <w:sz w:val="20"/>
          <w:szCs w:val="20"/>
        </w:rPr>
      </w:pPr>
      <w:r w:rsidRPr="002E50EB">
        <w:rPr>
          <w:rFonts w:ascii="Times New Roman" w:hAnsi="Times New Roman"/>
          <w:sz w:val="20"/>
          <w:szCs w:val="20"/>
        </w:rPr>
        <w:t>10. Установить, что заключение муниципальных контрактов, договоров, исполнение которых ос</w:t>
      </w:r>
      <w:r w:rsidRPr="002E50EB">
        <w:rPr>
          <w:rFonts w:ascii="Times New Roman" w:hAnsi="Times New Roman"/>
          <w:sz w:val="20"/>
          <w:szCs w:val="20"/>
        </w:rPr>
        <w:t>у</w:t>
      </w:r>
      <w:r w:rsidRPr="002E50EB">
        <w:rPr>
          <w:rFonts w:ascii="Times New Roman" w:hAnsi="Times New Roman"/>
          <w:sz w:val="20"/>
          <w:szCs w:val="20"/>
        </w:rPr>
        <w:t>ществляется за счет средств бюджета сельского поселения Усть-Юган, производится в пределах утвержде</w:t>
      </w:r>
      <w:r w:rsidRPr="002E50EB">
        <w:rPr>
          <w:rFonts w:ascii="Times New Roman" w:hAnsi="Times New Roman"/>
          <w:sz w:val="20"/>
          <w:szCs w:val="20"/>
        </w:rPr>
        <w:t>н</w:t>
      </w:r>
      <w:r w:rsidRPr="002E50EB">
        <w:rPr>
          <w:rFonts w:ascii="Times New Roman" w:hAnsi="Times New Roman"/>
          <w:sz w:val="20"/>
          <w:szCs w:val="20"/>
        </w:rPr>
        <w:t>ных им лимитов бюджетных обязательств в соответствии с классификацией расходов бюдж</w:t>
      </w:r>
      <w:r w:rsidRPr="002E50EB">
        <w:rPr>
          <w:rFonts w:ascii="Times New Roman" w:hAnsi="Times New Roman"/>
          <w:sz w:val="20"/>
          <w:szCs w:val="20"/>
        </w:rPr>
        <w:t>е</w:t>
      </w:r>
      <w:r w:rsidRPr="002E50EB">
        <w:rPr>
          <w:rFonts w:ascii="Times New Roman" w:hAnsi="Times New Roman"/>
          <w:sz w:val="20"/>
          <w:szCs w:val="20"/>
        </w:rPr>
        <w:t>та сельского поселения Усть-Юган и с учетом принятых и неисполненных обязательств.</w:t>
      </w:r>
    </w:p>
    <w:p w14:paraId="64063E61"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Принятые бюджетные обязательства, вытекающие из муниципальных контрактов, договоров, з</w:t>
      </w:r>
      <w:r w:rsidRPr="002E50EB">
        <w:rPr>
          <w:rFonts w:ascii="Times New Roman" w:hAnsi="Times New Roman" w:cs="Times New Roman"/>
          <w:sz w:val="20"/>
          <w:szCs w:val="20"/>
        </w:rPr>
        <w:t>а</w:t>
      </w:r>
      <w:r w:rsidRPr="002E50EB">
        <w:rPr>
          <w:rFonts w:ascii="Times New Roman" w:hAnsi="Times New Roman" w:cs="Times New Roman"/>
          <w:sz w:val="20"/>
          <w:szCs w:val="20"/>
        </w:rPr>
        <w:t>ключенных муниципальными казенными учреждениями сверх установленных им ассигнований, не подл</w:t>
      </w:r>
      <w:r w:rsidRPr="002E50EB">
        <w:rPr>
          <w:rFonts w:ascii="Times New Roman" w:hAnsi="Times New Roman" w:cs="Times New Roman"/>
          <w:sz w:val="20"/>
          <w:szCs w:val="20"/>
        </w:rPr>
        <w:t>е</w:t>
      </w:r>
      <w:r w:rsidRPr="002E50EB">
        <w:rPr>
          <w:rFonts w:ascii="Times New Roman" w:hAnsi="Times New Roman" w:cs="Times New Roman"/>
          <w:sz w:val="20"/>
          <w:szCs w:val="20"/>
        </w:rPr>
        <w:t>жат оплате за счет средств бюджета сельского поселения на 2024 год.</w:t>
      </w:r>
    </w:p>
    <w:p w14:paraId="5E940A45" w14:textId="77777777" w:rsidR="002E50EB" w:rsidRPr="002E50EB" w:rsidRDefault="002E50EB" w:rsidP="009D2C6C">
      <w:pPr>
        <w:pStyle w:val="ConsPlusNormal"/>
        <w:widowControl/>
        <w:ind w:firstLine="709"/>
        <w:jc w:val="both"/>
        <w:rPr>
          <w:rFonts w:ascii="Times New Roman" w:hAnsi="Times New Roman" w:cs="Times New Roman"/>
        </w:rPr>
      </w:pPr>
      <w:r w:rsidRPr="002E50EB">
        <w:rPr>
          <w:rFonts w:ascii="Times New Roman" w:hAnsi="Times New Roman" w:cs="Times New Roman"/>
        </w:rPr>
        <w:t>11. Установить, что денежные средства, поступающие во временное распоряжение главного расп</w:t>
      </w:r>
      <w:r w:rsidRPr="002E50EB">
        <w:rPr>
          <w:rFonts w:ascii="Times New Roman" w:hAnsi="Times New Roman" w:cs="Times New Roman"/>
        </w:rPr>
        <w:t>о</w:t>
      </w:r>
      <w:r w:rsidRPr="002E50EB">
        <w:rPr>
          <w:rFonts w:ascii="Times New Roman" w:hAnsi="Times New Roman" w:cs="Times New Roman"/>
        </w:rPr>
        <w:t>рядителя средств бюджета сельского поселения Усть-Юган в соответствии с законодательными и иными нормативными правовыми актами, учитываются на лицевых счетах, открытых им в Департ</w:t>
      </w:r>
      <w:r w:rsidRPr="002E50EB">
        <w:rPr>
          <w:rFonts w:ascii="Times New Roman" w:hAnsi="Times New Roman" w:cs="Times New Roman"/>
        </w:rPr>
        <w:t>а</w:t>
      </w:r>
      <w:r w:rsidRPr="002E50EB">
        <w:rPr>
          <w:rFonts w:ascii="Times New Roman" w:hAnsi="Times New Roman" w:cs="Times New Roman"/>
        </w:rPr>
        <w:t>менте финансов Нефтеюганского района в порядке, утвержденном Постановлением Нефт</w:t>
      </w:r>
      <w:r w:rsidRPr="002E50EB">
        <w:rPr>
          <w:rFonts w:ascii="Times New Roman" w:hAnsi="Times New Roman" w:cs="Times New Roman"/>
        </w:rPr>
        <w:t>е</w:t>
      </w:r>
      <w:r w:rsidRPr="002E50EB">
        <w:rPr>
          <w:rFonts w:ascii="Times New Roman" w:hAnsi="Times New Roman" w:cs="Times New Roman"/>
        </w:rPr>
        <w:t>юганского района.</w:t>
      </w:r>
    </w:p>
    <w:p w14:paraId="705ADCA5"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12. 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w:t>
      </w:r>
      <w:r w:rsidRPr="002E50EB">
        <w:rPr>
          <w:rFonts w:ascii="Times New Roman" w:hAnsi="Times New Roman" w:cs="Times New Roman"/>
          <w:sz w:val="20"/>
          <w:szCs w:val="20"/>
        </w:rPr>
        <w:t>ы</w:t>
      </w:r>
      <w:r w:rsidRPr="002E50EB">
        <w:rPr>
          <w:rFonts w:ascii="Times New Roman" w:hAnsi="Times New Roman" w:cs="Times New Roman"/>
          <w:sz w:val="20"/>
          <w:szCs w:val="20"/>
        </w:rPr>
        <w:t>ваются на лиц</w:t>
      </w:r>
      <w:r w:rsidRPr="002E50EB">
        <w:rPr>
          <w:rFonts w:ascii="Times New Roman" w:hAnsi="Times New Roman" w:cs="Times New Roman"/>
          <w:sz w:val="20"/>
          <w:szCs w:val="20"/>
        </w:rPr>
        <w:t>е</w:t>
      </w:r>
      <w:r w:rsidRPr="002E50EB">
        <w:rPr>
          <w:rFonts w:ascii="Times New Roman" w:hAnsi="Times New Roman" w:cs="Times New Roman"/>
          <w:sz w:val="20"/>
          <w:szCs w:val="20"/>
        </w:rPr>
        <w:t>вых счетах, открытых в Департаменте финансов Нефтеюганского района.</w:t>
      </w:r>
    </w:p>
    <w:p w14:paraId="68CF8F23"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13. </w:t>
      </w:r>
      <w:proofErr w:type="gramStart"/>
      <w:r w:rsidRPr="002E50EB">
        <w:rPr>
          <w:rFonts w:ascii="Times New Roman" w:hAnsi="Times New Roman" w:cs="Times New Roman"/>
          <w:sz w:val="20"/>
          <w:szCs w:val="20"/>
        </w:rPr>
        <w:t xml:space="preserve">Нормативные и правовые акты муниципального образования </w:t>
      </w:r>
      <w:r w:rsidRPr="002E50EB">
        <w:rPr>
          <w:rFonts w:ascii="Times New Roman" w:hAnsi="Times New Roman" w:cs="Times New Roman"/>
          <w:bCs/>
          <w:sz w:val="20"/>
          <w:szCs w:val="20"/>
        </w:rPr>
        <w:t>сельское поселение Усть-Юган</w:t>
      </w:r>
      <w:r w:rsidRPr="002E50EB">
        <w:rPr>
          <w:rFonts w:ascii="Times New Roman" w:hAnsi="Times New Roman" w:cs="Times New Roman"/>
          <w:sz w:val="20"/>
          <w:szCs w:val="20"/>
        </w:rPr>
        <w:t>, влекущие дополнительные расходы за счет средств бюджета, а также сокращающие его доходную базу, ре</w:t>
      </w:r>
      <w:r w:rsidRPr="002E50EB">
        <w:rPr>
          <w:rFonts w:ascii="Times New Roman" w:hAnsi="Times New Roman" w:cs="Times New Roman"/>
          <w:sz w:val="20"/>
          <w:szCs w:val="20"/>
        </w:rPr>
        <w:t>а</w:t>
      </w:r>
      <w:r w:rsidRPr="002E50EB">
        <w:rPr>
          <w:rFonts w:ascii="Times New Roman" w:hAnsi="Times New Roman" w:cs="Times New Roman"/>
          <w:sz w:val="20"/>
          <w:szCs w:val="20"/>
        </w:rPr>
        <w:t>лизуются и применяются только при наличии соответствующих источников дополн</w:t>
      </w:r>
      <w:r w:rsidRPr="002E50EB">
        <w:rPr>
          <w:rFonts w:ascii="Times New Roman" w:hAnsi="Times New Roman" w:cs="Times New Roman"/>
          <w:sz w:val="20"/>
          <w:szCs w:val="20"/>
        </w:rPr>
        <w:t>и</w:t>
      </w:r>
      <w:r w:rsidRPr="002E50EB">
        <w:rPr>
          <w:rFonts w:ascii="Times New Roman" w:hAnsi="Times New Roman" w:cs="Times New Roman"/>
          <w:sz w:val="20"/>
          <w:szCs w:val="20"/>
        </w:rPr>
        <w:t>тельных поступлений в бюджет и (или) при сокращении расходов по конкретным статьям бюджета, а также после внесения соотве</w:t>
      </w:r>
      <w:r w:rsidRPr="002E50EB">
        <w:rPr>
          <w:rFonts w:ascii="Times New Roman" w:hAnsi="Times New Roman" w:cs="Times New Roman"/>
          <w:sz w:val="20"/>
          <w:szCs w:val="20"/>
        </w:rPr>
        <w:t>т</w:t>
      </w:r>
      <w:r w:rsidRPr="002E50EB">
        <w:rPr>
          <w:rFonts w:ascii="Times New Roman" w:hAnsi="Times New Roman" w:cs="Times New Roman"/>
          <w:sz w:val="20"/>
          <w:szCs w:val="20"/>
        </w:rPr>
        <w:t>ствующих изменений в настоящее р</w:t>
      </w:r>
      <w:r w:rsidRPr="002E50EB">
        <w:rPr>
          <w:rFonts w:ascii="Times New Roman" w:hAnsi="Times New Roman" w:cs="Times New Roman"/>
          <w:sz w:val="20"/>
          <w:szCs w:val="20"/>
        </w:rPr>
        <w:t>е</w:t>
      </w:r>
      <w:r w:rsidRPr="002E50EB">
        <w:rPr>
          <w:rFonts w:ascii="Times New Roman" w:hAnsi="Times New Roman" w:cs="Times New Roman"/>
          <w:sz w:val="20"/>
          <w:szCs w:val="20"/>
        </w:rPr>
        <w:t>шение.</w:t>
      </w:r>
      <w:proofErr w:type="gramEnd"/>
    </w:p>
    <w:p w14:paraId="7DB332D0" w14:textId="77777777" w:rsidR="002E50EB" w:rsidRPr="002E50EB" w:rsidRDefault="002E50EB" w:rsidP="009D2C6C">
      <w:pPr>
        <w:tabs>
          <w:tab w:val="left" w:pos="0"/>
        </w:tab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14. Установить, что наряду с органами государственного и муниципального контроля главный ра</w:t>
      </w:r>
      <w:r w:rsidRPr="002E50EB">
        <w:rPr>
          <w:rFonts w:ascii="Times New Roman" w:hAnsi="Times New Roman" w:cs="Times New Roman"/>
          <w:sz w:val="20"/>
          <w:szCs w:val="20"/>
        </w:rPr>
        <w:t>с</w:t>
      </w:r>
      <w:r w:rsidRPr="002E50EB">
        <w:rPr>
          <w:rFonts w:ascii="Times New Roman" w:hAnsi="Times New Roman" w:cs="Times New Roman"/>
          <w:sz w:val="20"/>
          <w:szCs w:val="20"/>
        </w:rPr>
        <w:t>порядитель средств бюджета сельского пос</w:t>
      </w:r>
      <w:r w:rsidRPr="002E50EB">
        <w:rPr>
          <w:rFonts w:ascii="Times New Roman" w:hAnsi="Times New Roman" w:cs="Times New Roman"/>
          <w:sz w:val="20"/>
          <w:szCs w:val="20"/>
        </w:rPr>
        <w:t>е</w:t>
      </w:r>
      <w:r w:rsidRPr="002E50EB">
        <w:rPr>
          <w:rFonts w:ascii="Times New Roman" w:hAnsi="Times New Roman" w:cs="Times New Roman"/>
          <w:sz w:val="20"/>
          <w:szCs w:val="20"/>
        </w:rPr>
        <w:t>ления Усть-Юган обеспечивает контроль подведомственных учреждений в части целевого использования средств бюджета сельского поселения Усть-Юган, представл</w:t>
      </w:r>
      <w:r w:rsidRPr="002E50EB">
        <w:rPr>
          <w:rFonts w:ascii="Times New Roman" w:hAnsi="Times New Roman" w:cs="Times New Roman"/>
          <w:sz w:val="20"/>
          <w:szCs w:val="20"/>
        </w:rPr>
        <w:t>е</w:t>
      </w:r>
      <w:r w:rsidRPr="002E50EB">
        <w:rPr>
          <w:rFonts w:ascii="Times New Roman" w:hAnsi="Times New Roman" w:cs="Times New Roman"/>
          <w:sz w:val="20"/>
          <w:szCs w:val="20"/>
        </w:rPr>
        <w:t>ния отчетности.</w:t>
      </w:r>
    </w:p>
    <w:p w14:paraId="5EB1547D" w14:textId="77777777" w:rsidR="002E50EB" w:rsidRPr="002E50EB" w:rsidRDefault="002E50EB" w:rsidP="009D2C6C">
      <w:pPr>
        <w:pStyle w:val="afb"/>
        <w:tabs>
          <w:tab w:val="left" w:pos="0"/>
          <w:tab w:val="left" w:pos="1276"/>
        </w:tabs>
        <w:ind w:firstLine="709"/>
        <w:rPr>
          <w:rFonts w:ascii="Times New Roman" w:hAnsi="Times New Roman"/>
          <w:sz w:val="20"/>
          <w:szCs w:val="20"/>
        </w:rPr>
      </w:pPr>
      <w:r w:rsidRPr="002E50EB">
        <w:rPr>
          <w:rFonts w:ascii="Times New Roman" w:hAnsi="Times New Roman"/>
          <w:sz w:val="20"/>
          <w:szCs w:val="20"/>
        </w:rPr>
        <w:t xml:space="preserve">15. </w:t>
      </w:r>
      <w:proofErr w:type="gramStart"/>
      <w:r w:rsidRPr="002E50EB">
        <w:rPr>
          <w:rFonts w:ascii="Times New Roman" w:hAnsi="Times New Roman"/>
          <w:sz w:val="20"/>
          <w:szCs w:val="20"/>
        </w:rPr>
        <w:t>Установить, что оплата услуг кредитных организаций по перечислению заработной платы р</w:t>
      </w:r>
      <w:r w:rsidRPr="002E50EB">
        <w:rPr>
          <w:rFonts w:ascii="Times New Roman" w:hAnsi="Times New Roman"/>
          <w:sz w:val="20"/>
          <w:szCs w:val="20"/>
        </w:rPr>
        <w:t>а</w:t>
      </w:r>
      <w:r w:rsidRPr="002E50EB">
        <w:rPr>
          <w:rFonts w:ascii="Times New Roman" w:hAnsi="Times New Roman"/>
          <w:sz w:val="20"/>
          <w:szCs w:val="20"/>
        </w:rPr>
        <w:t>ботникам администрации и работникам подв</w:t>
      </w:r>
      <w:r w:rsidRPr="002E50EB">
        <w:rPr>
          <w:rFonts w:ascii="Times New Roman" w:hAnsi="Times New Roman"/>
          <w:sz w:val="20"/>
          <w:szCs w:val="20"/>
        </w:rPr>
        <w:t>е</w:t>
      </w:r>
      <w:r w:rsidRPr="002E50EB">
        <w:rPr>
          <w:rFonts w:ascii="Times New Roman" w:hAnsi="Times New Roman"/>
          <w:sz w:val="20"/>
          <w:szCs w:val="20"/>
        </w:rPr>
        <w:t>домственного учреждения сельского поселения Усть-Юган в 2024 году возможна за счет бюджетных средств в установленных законодательством Ро</w:t>
      </w:r>
      <w:r w:rsidRPr="002E50EB">
        <w:rPr>
          <w:rFonts w:ascii="Times New Roman" w:hAnsi="Times New Roman"/>
          <w:sz w:val="20"/>
          <w:szCs w:val="20"/>
        </w:rPr>
        <w:t>с</w:t>
      </w:r>
      <w:r w:rsidRPr="002E50EB">
        <w:rPr>
          <w:rFonts w:ascii="Times New Roman" w:hAnsi="Times New Roman"/>
          <w:sz w:val="20"/>
          <w:szCs w:val="20"/>
        </w:rPr>
        <w:t>сийской Федерации случаях.</w:t>
      </w:r>
      <w:proofErr w:type="gramEnd"/>
    </w:p>
    <w:p w14:paraId="54033439" w14:textId="77777777" w:rsidR="002E50EB" w:rsidRPr="002E50EB" w:rsidRDefault="002E50EB" w:rsidP="009D2C6C">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16. Утвердить бюджетные ассигнования муниципального дорожного фонда сельского поселения Усть-Юган:</w:t>
      </w:r>
    </w:p>
    <w:p w14:paraId="19F74F5E"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2024 год в сумме 1 761,10000 тысяч рублей;</w:t>
      </w:r>
    </w:p>
    <w:p w14:paraId="3FAC88C3"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2025 год в сумме 1 761,10000 тысяч рублей;</w:t>
      </w:r>
    </w:p>
    <w:p w14:paraId="590782D8"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2026 год в сумме 1 761,10000 тысяч рублей.</w:t>
      </w:r>
    </w:p>
    <w:p w14:paraId="103388CA"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17. Утвердить бюджетные ассигнования на использование публично-нормативных обязательств сельского поселения Усть-Юган:</w:t>
      </w:r>
    </w:p>
    <w:p w14:paraId="24136B93"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2024 год в сумме 420,00000 тысяч рублей;</w:t>
      </w:r>
    </w:p>
    <w:p w14:paraId="1812B71A"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2025 год в сумме 420,00000 тысяч рублей;</w:t>
      </w:r>
    </w:p>
    <w:p w14:paraId="21072BFA" w14:textId="77777777" w:rsidR="002E50EB" w:rsidRPr="002E50EB" w:rsidRDefault="002E50EB" w:rsidP="001D7EBA">
      <w:pPr>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на 2026 год в сумме 420,00000 тысяч рублей.</w:t>
      </w:r>
    </w:p>
    <w:p w14:paraId="2B2ECCE5" w14:textId="77777777" w:rsidR="002E50EB" w:rsidRPr="002E50EB" w:rsidRDefault="002E50EB" w:rsidP="002E50EB">
      <w:pPr>
        <w:pStyle w:val="afb"/>
        <w:tabs>
          <w:tab w:val="left" w:pos="0"/>
        </w:tabs>
        <w:ind w:firstLine="709"/>
        <w:rPr>
          <w:rFonts w:ascii="Times New Roman" w:hAnsi="Times New Roman"/>
          <w:sz w:val="20"/>
          <w:szCs w:val="20"/>
        </w:rPr>
      </w:pPr>
      <w:r w:rsidRPr="002E50EB">
        <w:rPr>
          <w:rFonts w:ascii="Times New Roman" w:hAnsi="Times New Roman"/>
          <w:sz w:val="20"/>
          <w:szCs w:val="20"/>
        </w:rPr>
        <w:t>18. Администрация поселения осуществляет списание с муниципального долга муниципальных долговых обязательств, выраженных в валюте Ро</w:t>
      </w:r>
      <w:r w:rsidRPr="002E50EB">
        <w:rPr>
          <w:rFonts w:ascii="Times New Roman" w:hAnsi="Times New Roman"/>
          <w:sz w:val="20"/>
          <w:szCs w:val="20"/>
        </w:rPr>
        <w:t>с</w:t>
      </w:r>
      <w:r w:rsidRPr="002E50EB">
        <w:rPr>
          <w:rFonts w:ascii="Times New Roman" w:hAnsi="Times New Roman"/>
          <w:sz w:val="20"/>
          <w:szCs w:val="20"/>
        </w:rPr>
        <w:t>сийской Федерации по основаниям, предусмотренным пунктом 2 статьи 100.1 Бюджетного кодекса Российской Федерации.</w:t>
      </w:r>
    </w:p>
    <w:p w14:paraId="3D773413" w14:textId="77777777" w:rsidR="002E50EB" w:rsidRPr="002E50EB" w:rsidRDefault="002E50EB" w:rsidP="002E50EB">
      <w:pPr>
        <w:pStyle w:val="afb"/>
        <w:tabs>
          <w:tab w:val="left" w:pos="0"/>
        </w:tabs>
        <w:ind w:firstLine="709"/>
        <w:rPr>
          <w:rFonts w:ascii="Times New Roman" w:hAnsi="Times New Roman"/>
          <w:sz w:val="20"/>
          <w:szCs w:val="20"/>
        </w:rPr>
      </w:pPr>
      <w:r w:rsidRPr="002E50EB">
        <w:rPr>
          <w:rFonts w:ascii="Times New Roman" w:hAnsi="Times New Roman"/>
          <w:sz w:val="20"/>
          <w:szCs w:val="20"/>
        </w:rPr>
        <w:t xml:space="preserve">19. </w:t>
      </w:r>
      <w:proofErr w:type="gramStart"/>
      <w:r w:rsidRPr="002E50EB">
        <w:rPr>
          <w:rFonts w:ascii="Times New Roman" w:hAnsi="Times New Roman"/>
          <w:sz w:val="20"/>
          <w:szCs w:val="20"/>
        </w:rPr>
        <w:t>Установить, что органы местного самоуправления сельского поселения Усть-Юган не вправе принимать решения, приводящие к увеличению в 2023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Усть-Юган (за исключением случаев принятия решений по перераспределению фун</w:t>
      </w:r>
      <w:r w:rsidRPr="002E50EB">
        <w:rPr>
          <w:rFonts w:ascii="Times New Roman" w:hAnsi="Times New Roman"/>
          <w:sz w:val="20"/>
          <w:szCs w:val="20"/>
        </w:rPr>
        <w:t>к</w:t>
      </w:r>
      <w:r w:rsidRPr="002E50EB">
        <w:rPr>
          <w:rFonts w:ascii="Times New Roman" w:hAnsi="Times New Roman"/>
          <w:sz w:val="20"/>
          <w:szCs w:val="20"/>
        </w:rPr>
        <w:t>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2E50EB">
        <w:rPr>
          <w:rFonts w:ascii="Times New Roman" w:hAnsi="Times New Roman"/>
          <w:sz w:val="20"/>
          <w:szCs w:val="20"/>
        </w:rPr>
        <w:t>) или наделению ими, по вводу (приобретению) н</w:t>
      </w:r>
      <w:r w:rsidRPr="002E50EB">
        <w:rPr>
          <w:rFonts w:ascii="Times New Roman" w:hAnsi="Times New Roman"/>
          <w:sz w:val="20"/>
          <w:szCs w:val="20"/>
        </w:rPr>
        <w:t>о</w:t>
      </w:r>
      <w:r w:rsidRPr="002E50EB">
        <w:rPr>
          <w:rFonts w:ascii="Times New Roman" w:hAnsi="Times New Roman"/>
          <w:sz w:val="20"/>
          <w:szCs w:val="20"/>
        </w:rPr>
        <w:t>вых объектов капитального строительства.</w:t>
      </w:r>
    </w:p>
    <w:p w14:paraId="2115904D" w14:textId="77777777" w:rsidR="002E50EB" w:rsidRPr="002E50EB" w:rsidRDefault="002E50EB" w:rsidP="002E50EB">
      <w:pPr>
        <w:pStyle w:val="afb"/>
        <w:tabs>
          <w:tab w:val="left" w:pos="0"/>
        </w:tabs>
        <w:ind w:firstLine="709"/>
        <w:rPr>
          <w:rFonts w:ascii="Times New Roman" w:hAnsi="Times New Roman"/>
          <w:sz w:val="20"/>
          <w:szCs w:val="20"/>
        </w:rPr>
      </w:pPr>
      <w:r w:rsidRPr="002E50EB">
        <w:rPr>
          <w:rFonts w:ascii="Times New Roman" w:hAnsi="Times New Roman"/>
          <w:sz w:val="20"/>
          <w:szCs w:val="20"/>
        </w:rPr>
        <w:t>20. Утвердить программу муниципальных внутренних заимствований муниципального образования сельское поселение Усть-Юган на 2023 год и плановый период 2024 и 2025 годов.</w:t>
      </w:r>
    </w:p>
    <w:p w14:paraId="534D93D1" w14:textId="77777777" w:rsidR="002E50EB" w:rsidRPr="002E50EB" w:rsidRDefault="002E50EB" w:rsidP="002E50EB">
      <w:pPr>
        <w:pStyle w:val="afb"/>
        <w:tabs>
          <w:tab w:val="left" w:pos="0"/>
        </w:tabs>
        <w:ind w:firstLine="709"/>
        <w:rPr>
          <w:rFonts w:ascii="Times New Roman" w:hAnsi="Times New Roman"/>
          <w:sz w:val="20"/>
          <w:szCs w:val="20"/>
        </w:rPr>
      </w:pPr>
      <w:r w:rsidRPr="002E50EB">
        <w:rPr>
          <w:rFonts w:ascii="Times New Roman" w:hAnsi="Times New Roman"/>
          <w:sz w:val="20"/>
          <w:szCs w:val="20"/>
        </w:rPr>
        <w:t>21.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622C9B74" w14:textId="77777777" w:rsidR="002E50EB" w:rsidRPr="002E50EB" w:rsidRDefault="002E50EB" w:rsidP="002E50EB">
      <w:pPr>
        <w:pStyle w:val="afb"/>
        <w:tabs>
          <w:tab w:val="left" w:pos="0"/>
        </w:tabs>
        <w:ind w:firstLine="709"/>
        <w:rPr>
          <w:rFonts w:ascii="Times New Roman" w:hAnsi="Times New Roman"/>
          <w:sz w:val="20"/>
          <w:szCs w:val="20"/>
        </w:rPr>
      </w:pPr>
      <w:r w:rsidRPr="002E50EB">
        <w:rPr>
          <w:rFonts w:ascii="Times New Roman" w:hAnsi="Times New Roman"/>
          <w:sz w:val="20"/>
          <w:szCs w:val="20"/>
        </w:rPr>
        <w:t>22. Настоящее решение вступает в силу с 1 января 2024 года.</w:t>
      </w:r>
    </w:p>
    <w:p w14:paraId="6454ABDF" w14:textId="77777777" w:rsidR="002E50EB" w:rsidRPr="002E50EB" w:rsidRDefault="002E50EB" w:rsidP="002E50EB">
      <w:pPr>
        <w:pStyle w:val="afb"/>
        <w:tabs>
          <w:tab w:val="left" w:pos="0"/>
        </w:tabs>
        <w:ind w:firstLine="709"/>
        <w:rPr>
          <w:rFonts w:ascii="Times New Roman" w:hAnsi="Times New Roman"/>
          <w:sz w:val="20"/>
          <w:szCs w:val="20"/>
        </w:rPr>
      </w:pPr>
    </w:p>
    <w:p w14:paraId="1F527815" w14:textId="77777777" w:rsidR="002E50EB" w:rsidRPr="002E50EB" w:rsidRDefault="002E50EB" w:rsidP="002E50EB">
      <w:pPr>
        <w:pStyle w:val="afb"/>
        <w:tabs>
          <w:tab w:val="left" w:pos="0"/>
        </w:tabs>
        <w:rPr>
          <w:rFonts w:ascii="Times New Roman" w:hAnsi="Times New Roman"/>
          <w:sz w:val="20"/>
          <w:szCs w:val="20"/>
        </w:rPr>
      </w:pPr>
      <w:r w:rsidRPr="002E50EB">
        <w:rPr>
          <w:rFonts w:ascii="Times New Roman" w:hAnsi="Times New Roman"/>
          <w:sz w:val="20"/>
          <w:szCs w:val="20"/>
        </w:rPr>
        <w:t xml:space="preserve">Глава </w:t>
      </w:r>
      <w:proofErr w:type="gramStart"/>
      <w:r w:rsidRPr="002E50EB">
        <w:rPr>
          <w:rFonts w:ascii="Times New Roman" w:hAnsi="Times New Roman"/>
          <w:sz w:val="20"/>
          <w:szCs w:val="20"/>
        </w:rPr>
        <w:t>сельского</w:t>
      </w:r>
      <w:proofErr w:type="gramEnd"/>
    </w:p>
    <w:p w14:paraId="39D590F3" w14:textId="77777777" w:rsidR="002E50EB" w:rsidRPr="002E50EB" w:rsidRDefault="002E50EB" w:rsidP="002E50EB">
      <w:pPr>
        <w:pStyle w:val="afb"/>
        <w:tabs>
          <w:tab w:val="left" w:pos="0"/>
        </w:tabs>
        <w:rPr>
          <w:rFonts w:ascii="Times New Roman" w:hAnsi="Times New Roman"/>
          <w:sz w:val="20"/>
          <w:szCs w:val="20"/>
        </w:rPr>
      </w:pPr>
      <w:r w:rsidRPr="002E50EB">
        <w:rPr>
          <w:rFonts w:ascii="Times New Roman" w:hAnsi="Times New Roman"/>
          <w:sz w:val="20"/>
          <w:szCs w:val="20"/>
        </w:rPr>
        <w:t>поселения Усть-Юган                                                 В.А. М</w:t>
      </w:r>
      <w:r w:rsidRPr="002E50EB">
        <w:rPr>
          <w:rFonts w:ascii="Times New Roman" w:hAnsi="Times New Roman"/>
          <w:sz w:val="20"/>
          <w:szCs w:val="20"/>
        </w:rPr>
        <w:t>я</w:t>
      </w:r>
      <w:r w:rsidRPr="002E50EB">
        <w:rPr>
          <w:rFonts w:ascii="Times New Roman" w:hAnsi="Times New Roman"/>
          <w:sz w:val="20"/>
          <w:szCs w:val="20"/>
        </w:rPr>
        <w:t>кишев</w:t>
      </w:r>
    </w:p>
    <w:p w14:paraId="51269384" w14:textId="77777777" w:rsidR="002E50EB" w:rsidRPr="002E50EB" w:rsidRDefault="002E50EB" w:rsidP="002E50EB">
      <w:pPr>
        <w:suppressAutoHyphens/>
        <w:ind w:firstLine="4962"/>
        <w:rPr>
          <w:rFonts w:ascii="Times New Roman" w:hAnsi="Times New Roman" w:cs="Times New Roman"/>
          <w:sz w:val="20"/>
          <w:szCs w:val="20"/>
        </w:rPr>
      </w:pPr>
    </w:p>
    <w:p w14:paraId="71F8A630" w14:textId="77777777" w:rsidR="002E50EB" w:rsidRPr="002E50EB" w:rsidRDefault="002E50EB" w:rsidP="00122A9A">
      <w:pPr>
        <w:suppressAutoHyphens/>
        <w:spacing w:after="0"/>
        <w:ind w:firstLine="4962"/>
        <w:rPr>
          <w:rFonts w:ascii="Times New Roman" w:hAnsi="Times New Roman" w:cs="Times New Roman"/>
          <w:sz w:val="20"/>
          <w:szCs w:val="20"/>
        </w:rPr>
      </w:pPr>
      <w:r w:rsidRPr="002E50EB">
        <w:rPr>
          <w:rFonts w:ascii="Times New Roman" w:hAnsi="Times New Roman" w:cs="Times New Roman"/>
          <w:sz w:val="20"/>
          <w:szCs w:val="20"/>
        </w:rPr>
        <w:t>Приложение № 2</w:t>
      </w:r>
    </w:p>
    <w:p w14:paraId="6B0C78D2" w14:textId="77777777" w:rsidR="002E50EB" w:rsidRPr="002E50EB" w:rsidRDefault="002E50EB" w:rsidP="00122A9A">
      <w:pPr>
        <w:suppressAutoHyphens/>
        <w:spacing w:after="0"/>
        <w:ind w:firstLine="4962"/>
        <w:jc w:val="both"/>
        <w:rPr>
          <w:rFonts w:ascii="Times New Roman" w:hAnsi="Times New Roman" w:cs="Times New Roman"/>
          <w:sz w:val="20"/>
          <w:szCs w:val="20"/>
        </w:rPr>
      </w:pPr>
      <w:r w:rsidRPr="002E50EB">
        <w:rPr>
          <w:rFonts w:ascii="Times New Roman" w:hAnsi="Times New Roman" w:cs="Times New Roman"/>
          <w:sz w:val="20"/>
          <w:szCs w:val="20"/>
        </w:rPr>
        <w:t xml:space="preserve">к постановлению Главы </w:t>
      </w:r>
    </w:p>
    <w:p w14:paraId="5883FF8E" w14:textId="77777777" w:rsidR="002E50EB" w:rsidRPr="002E50EB" w:rsidRDefault="002E50EB" w:rsidP="00122A9A">
      <w:pPr>
        <w:suppressAutoHyphens/>
        <w:spacing w:after="0"/>
        <w:ind w:firstLine="4962"/>
        <w:jc w:val="both"/>
        <w:rPr>
          <w:rFonts w:ascii="Times New Roman" w:hAnsi="Times New Roman" w:cs="Times New Roman"/>
          <w:sz w:val="20"/>
          <w:szCs w:val="20"/>
        </w:rPr>
      </w:pPr>
      <w:r w:rsidRPr="002E50EB">
        <w:rPr>
          <w:rFonts w:ascii="Times New Roman" w:hAnsi="Times New Roman" w:cs="Times New Roman"/>
          <w:sz w:val="20"/>
          <w:szCs w:val="20"/>
        </w:rPr>
        <w:t xml:space="preserve">сельского поселения Усть-Юган </w:t>
      </w:r>
    </w:p>
    <w:p w14:paraId="5AEFE0BF" w14:textId="77777777" w:rsidR="002E50EB" w:rsidRPr="002E50EB" w:rsidRDefault="002E50EB" w:rsidP="00122A9A">
      <w:pPr>
        <w:suppressAutoHyphens/>
        <w:spacing w:after="0"/>
        <w:ind w:firstLine="4962"/>
        <w:jc w:val="both"/>
        <w:rPr>
          <w:rFonts w:ascii="Times New Roman" w:hAnsi="Times New Roman" w:cs="Times New Roman"/>
          <w:sz w:val="20"/>
          <w:szCs w:val="20"/>
          <w:u w:val="single"/>
        </w:rPr>
      </w:pPr>
      <w:r w:rsidRPr="002E50EB">
        <w:rPr>
          <w:rFonts w:ascii="Times New Roman" w:hAnsi="Times New Roman" w:cs="Times New Roman"/>
          <w:sz w:val="20"/>
          <w:szCs w:val="20"/>
        </w:rPr>
        <w:t xml:space="preserve">от </w:t>
      </w:r>
      <w:r w:rsidRPr="002E50EB">
        <w:rPr>
          <w:rFonts w:ascii="Times New Roman" w:hAnsi="Times New Roman" w:cs="Times New Roman"/>
          <w:sz w:val="20"/>
          <w:szCs w:val="20"/>
          <w:u w:val="single"/>
        </w:rPr>
        <w:t>30.10.2023</w:t>
      </w:r>
      <w:r w:rsidRPr="002E50EB">
        <w:rPr>
          <w:rFonts w:ascii="Times New Roman" w:hAnsi="Times New Roman" w:cs="Times New Roman"/>
          <w:sz w:val="20"/>
          <w:szCs w:val="20"/>
        </w:rPr>
        <w:t xml:space="preserve"> № </w:t>
      </w:r>
      <w:r w:rsidRPr="002E50EB">
        <w:rPr>
          <w:rFonts w:ascii="Times New Roman" w:hAnsi="Times New Roman" w:cs="Times New Roman"/>
          <w:sz w:val="20"/>
          <w:szCs w:val="20"/>
          <w:u w:val="single"/>
        </w:rPr>
        <w:t>26-пг</w:t>
      </w:r>
    </w:p>
    <w:p w14:paraId="3F8DEA62" w14:textId="77777777" w:rsidR="002E50EB" w:rsidRPr="002E50EB" w:rsidRDefault="002E50EB" w:rsidP="002E50EB">
      <w:pPr>
        <w:suppressAutoHyphens/>
        <w:rPr>
          <w:rFonts w:ascii="Times New Roman" w:hAnsi="Times New Roman" w:cs="Times New Roman"/>
          <w:sz w:val="20"/>
          <w:szCs w:val="20"/>
        </w:rPr>
      </w:pPr>
    </w:p>
    <w:p w14:paraId="4ED6A660" w14:textId="77777777" w:rsidR="002E50EB" w:rsidRPr="002E50EB" w:rsidRDefault="002E50EB" w:rsidP="002E50EB">
      <w:pPr>
        <w:suppressAutoHyphens/>
        <w:jc w:val="center"/>
        <w:rPr>
          <w:rFonts w:ascii="Times New Roman" w:hAnsi="Times New Roman" w:cs="Times New Roman"/>
          <w:sz w:val="20"/>
          <w:szCs w:val="20"/>
        </w:rPr>
      </w:pPr>
      <w:r w:rsidRPr="002E50EB">
        <w:rPr>
          <w:rFonts w:ascii="Times New Roman" w:hAnsi="Times New Roman" w:cs="Times New Roman"/>
          <w:sz w:val="20"/>
          <w:szCs w:val="20"/>
        </w:rPr>
        <w:t>Порядок учёта предложений и участия граждан</w:t>
      </w:r>
    </w:p>
    <w:p w14:paraId="1BB9882B" w14:textId="77777777" w:rsidR="002E50EB" w:rsidRPr="002E50EB" w:rsidRDefault="002E50EB" w:rsidP="002E50EB">
      <w:pPr>
        <w:suppressAutoHyphens/>
        <w:jc w:val="center"/>
        <w:rPr>
          <w:rFonts w:ascii="Times New Roman" w:hAnsi="Times New Roman" w:cs="Times New Roman"/>
          <w:sz w:val="20"/>
          <w:szCs w:val="20"/>
        </w:rPr>
      </w:pPr>
      <w:r w:rsidRPr="002E50EB">
        <w:rPr>
          <w:rFonts w:ascii="Times New Roman" w:hAnsi="Times New Roman" w:cs="Times New Roman"/>
          <w:sz w:val="20"/>
          <w:szCs w:val="20"/>
        </w:rPr>
        <w:t xml:space="preserve">в обсуждении </w:t>
      </w:r>
      <w:proofErr w:type="gramStart"/>
      <w:r w:rsidRPr="002E50EB">
        <w:rPr>
          <w:rFonts w:ascii="Times New Roman" w:hAnsi="Times New Roman" w:cs="Times New Roman"/>
          <w:sz w:val="20"/>
          <w:szCs w:val="20"/>
        </w:rPr>
        <w:t>проекта решения Совета депутатов сельского поселения</w:t>
      </w:r>
      <w:proofErr w:type="gramEnd"/>
    </w:p>
    <w:p w14:paraId="37A9A48D" w14:textId="77777777" w:rsidR="002E50EB" w:rsidRPr="002E50EB" w:rsidRDefault="002E50EB" w:rsidP="002E50EB">
      <w:pPr>
        <w:suppressAutoHyphens/>
        <w:autoSpaceDE w:val="0"/>
        <w:autoSpaceDN w:val="0"/>
        <w:adjustRightInd w:val="0"/>
        <w:jc w:val="center"/>
        <w:outlineLvl w:val="0"/>
        <w:rPr>
          <w:rFonts w:ascii="Times New Roman" w:hAnsi="Times New Roman" w:cs="Times New Roman"/>
          <w:sz w:val="20"/>
          <w:szCs w:val="20"/>
        </w:rPr>
      </w:pPr>
      <w:r w:rsidRPr="002E50EB">
        <w:rPr>
          <w:rFonts w:ascii="Times New Roman" w:hAnsi="Times New Roman" w:cs="Times New Roman"/>
          <w:sz w:val="20"/>
          <w:szCs w:val="20"/>
        </w:rPr>
        <w:t>Усть-Юган «</w:t>
      </w:r>
      <w:r w:rsidRPr="002E50EB">
        <w:rPr>
          <w:rFonts w:ascii="Times New Roman" w:hAnsi="Times New Roman" w:cs="Times New Roman"/>
          <w:sz w:val="20"/>
          <w:szCs w:val="20"/>
          <w:lang w:val="x-none"/>
        </w:rPr>
        <w:t>Об утверждении бюджета</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муниципального образования сельское поселение Усть-Юган</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на 20</w:t>
      </w:r>
      <w:r w:rsidRPr="002E50EB">
        <w:rPr>
          <w:rFonts w:ascii="Times New Roman" w:hAnsi="Times New Roman" w:cs="Times New Roman"/>
          <w:sz w:val="20"/>
          <w:szCs w:val="20"/>
        </w:rPr>
        <w:t>24</w:t>
      </w:r>
      <w:r w:rsidRPr="002E50EB">
        <w:rPr>
          <w:rFonts w:ascii="Times New Roman" w:hAnsi="Times New Roman" w:cs="Times New Roman"/>
          <w:sz w:val="20"/>
          <w:szCs w:val="20"/>
          <w:lang w:val="x-none"/>
        </w:rPr>
        <w:t xml:space="preserve"> год и плановый период 20</w:t>
      </w:r>
      <w:r w:rsidRPr="002E50EB">
        <w:rPr>
          <w:rFonts w:ascii="Times New Roman" w:hAnsi="Times New Roman" w:cs="Times New Roman"/>
          <w:sz w:val="20"/>
          <w:szCs w:val="20"/>
        </w:rPr>
        <w:t xml:space="preserve">25 и </w:t>
      </w:r>
      <w:r w:rsidRPr="002E50EB">
        <w:rPr>
          <w:rFonts w:ascii="Times New Roman" w:hAnsi="Times New Roman" w:cs="Times New Roman"/>
          <w:sz w:val="20"/>
          <w:szCs w:val="20"/>
          <w:lang w:val="x-none"/>
        </w:rPr>
        <w:t>20</w:t>
      </w:r>
      <w:r w:rsidRPr="002E50EB">
        <w:rPr>
          <w:rFonts w:ascii="Times New Roman" w:hAnsi="Times New Roman" w:cs="Times New Roman"/>
          <w:sz w:val="20"/>
          <w:szCs w:val="20"/>
        </w:rPr>
        <w:t>26</w:t>
      </w:r>
      <w:r w:rsidRPr="002E50EB">
        <w:rPr>
          <w:rFonts w:ascii="Times New Roman" w:hAnsi="Times New Roman" w:cs="Times New Roman"/>
          <w:sz w:val="20"/>
          <w:szCs w:val="20"/>
          <w:lang w:val="x-none"/>
        </w:rPr>
        <w:t xml:space="preserve"> годов</w:t>
      </w:r>
      <w:r w:rsidRPr="002E50EB">
        <w:rPr>
          <w:rFonts w:ascii="Times New Roman" w:hAnsi="Times New Roman" w:cs="Times New Roman"/>
          <w:sz w:val="20"/>
          <w:szCs w:val="20"/>
        </w:rPr>
        <w:t>»</w:t>
      </w:r>
    </w:p>
    <w:p w14:paraId="021A8147" w14:textId="77777777" w:rsidR="002E50EB" w:rsidRPr="002E50EB" w:rsidRDefault="002E50EB" w:rsidP="002E50EB">
      <w:pPr>
        <w:suppressAutoHyphens/>
        <w:jc w:val="center"/>
        <w:rPr>
          <w:rFonts w:ascii="Times New Roman" w:hAnsi="Times New Roman" w:cs="Times New Roman"/>
          <w:sz w:val="20"/>
          <w:szCs w:val="20"/>
        </w:rPr>
      </w:pPr>
    </w:p>
    <w:p w14:paraId="4DDE4248" w14:textId="77777777" w:rsidR="002E50EB" w:rsidRPr="002E50EB" w:rsidRDefault="002E50EB" w:rsidP="009D2C6C">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xml:space="preserve">1. </w:t>
      </w:r>
      <w:proofErr w:type="gramStart"/>
      <w:r w:rsidRPr="002E50EB">
        <w:rPr>
          <w:rFonts w:ascii="Times New Roman" w:hAnsi="Times New Roman" w:cs="Times New Roman"/>
          <w:color w:val="000000"/>
          <w:sz w:val="20"/>
          <w:szCs w:val="20"/>
        </w:rPr>
        <w:t xml:space="preserve">Настоящий Порядок учёта предложений по проекту </w:t>
      </w:r>
      <w:r w:rsidRPr="002E50EB">
        <w:rPr>
          <w:rFonts w:ascii="Times New Roman" w:hAnsi="Times New Roman" w:cs="Times New Roman"/>
          <w:sz w:val="20"/>
          <w:szCs w:val="20"/>
        </w:rPr>
        <w:t>решения Совета депутатов сельского поселения Усть-Юган «</w:t>
      </w:r>
      <w:r w:rsidRPr="002E50EB">
        <w:rPr>
          <w:rFonts w:ascii="Times New Roman" w:hAnsi="Times New Roman" w:cs="Times New Roman"/>
          <w:sz w:val="20"/>
          <w:szCs w:val="20"/>
          <w:lang w:val="x-none"/>
        </w:rPr>
        <w:t>Об утверждении бюджета</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муниципального образования сельское поселение Усть-Юган</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на 20</w:t>
      </w:r>
      <w:r w:rsidRPr="002E50EB">
        <w:rPr>
          <w:rFonts w:ascii="Times New Roman" w:hAnsi="Times New Roman" w:cs="Times New Roman"/>
          <w:sz w:val="20"/>
          <w:szCs w:val="20"/>
        </w:rPr>
        <w:t>24</w:t>
      </w:r>
      <w:r w:rsidRPr="002E50EB">
        <w:rPr>
          <w:rFonts w:ascii="Times New Roman" w:hAnsi="Times New Roman" w:cs="Times New Roman"/>
          <w:sz w:val="20"/>
          <w:szCs w:val="20"/>
          <w:lang w:val="x-none"/>
        </w:rPr>
        <w:t xml:space="preserve"> год и плановый период 20</w:t>
      </w:r>
      <w:r w:rsidRPr="002E50EB">
        <w:rPr>
          <w:rFonts w:ascii="Times New Roman" w:hAnsi="Times New Roman" w:cs="Times New Roman"/>
          <w:sz w:val="20"/>
          <w:szCs w:val="20"/>
        </w:rPr>
        <w:t xml:space="preserve">25 и </w:t>
      </w:r>
      <w:r w:rsidRPr="002E50EB">
        <w:rPr>
          <w:rFonts w:ascii="Times New Roman" w:hAnsi="Times New Roman" w:cs="Times New Roman"/>
          <w:sz w:val="20"/>
          <w:szCs w:val="20"/>
          <w:lang w:val="x-none"/>
        </w:rPr>
        <w:t>20</w:t>
      </w:r>
      <w:r w:rsidRPr="002E50EB">
        <w:rPr>
          <w:rFonts w:ascii="Times New Roman" w:hAnsi="Times New Roman" w:cs="Times New Roman"/>
          <w:sz w:val="20"/>
          <w:szCs w:val="20"/>
        </w:rPr>
        <w:t>26</w:t>
      </w:r>
      <w:r w:rsidRPr="002E50EB">
        <w:rPr>
          <w:rFonts w:ascii="Times New Roman" w:hAnsi="Times New Roman" w:cs="Times New Roman"/>
          <w:sz w:val="20"/>
          <w:szCs w:val="20"/>
          <w:lang w:val="x-none"/>
        </w:rPr>
        <w:t xml:space="preserve"> годов</w:t>
      </w:r>
      <w:r w:rsidRPr="002E50EB">
        <w:rPr>
          <w:rFonts w:ascii="Times New Roman" w:hAnsi="Times New Roman" w:cs="Times New Roman"/>
          <w:sz w:val="20"/>
          <w:szCs w:val="20"/>
        </w:rPr>
        <w:t xml:space="preserve">», </w:t>
      </w:r>
      <w:r w:rsidRPr="002E50EB">
        <w:rPr>
          <w:rFonts w:ascii="Times New Roman" w:hAnsi="Times New Roman" w:cs="Times New Roman"/>
          <w:color w:val="000000"/>
          <w:sz w:val="20"/>
          <w:szCs w:val="20"/>
        </w:rPr>
        <w:t>а также порядок участия граждан в его обсуждении</w:t>
      </w:r>
      <w:r w:rsidRPr="002E50EB">
        <w:rPr>
          <w:rFonts w:ascii="Times New Roman" w:hAnsi="Times New Roman" w:cs="Times New Roman"/>
          <w:sz w:val="20"/>
          <w:szCs w:val="20"/>
        </w:rPr>
        <w:t xml:space="preserve"> </w:t>
      </w:r>
      <w:r w:rsidRPr="002E50EB">
        <w:rPr>
          <w:rFonts w:ascii="Times New Roman" w:hAnsi="Times New Roman" w:cs="Times New Roman"/>
          <w:color w:val="000000"/>
          <w:sz w:val="20"/>
          <w:szCs w:val="20"/>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roofErr w:type="gramEnd"/>
    </w:p>
    <w:p w14:paraId="62A1948E" w14:textId="77777777" w:rsidR="002E50EB" w:rsidRPr="002E50EB" w:rsidRDefault="002E50EB" w:rsidP="009D2C6C">
      <w:pPr>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Жители сельского поселения Усть-Юган, обладающие избирательным правом, вправе принять участие в обсуждении </w:t>
      </w:r>
      <w:proofErr w:type="gramStart"/>
      <w:r w:rsidRPr="002E50EB">
        <w:rPr>
          <w:rFonts w:ascii="Times New Roman" w:hAnsi="Times New Roman" w:cs="Times New Roman"/>
          <w:sz w:val="20"/>
          <w:szCs w:val="20"/>
        </w:rPr>
        <w:t>проекта решения Совета депутатов сельского поселения</w:t>
      </w:r>
      <w:proofErr w:type="gramEnd"/>
      <w:r w:rsidRPr="002E50EB">
        <w:rPr>
          <w:rFonts w:ascii="Times New Roman" w:hAnsi="Times New Roman" w:cs="Times New Roman"/>
          <w:sz w:val="20"/>
          <w:szCs w:val="20"/>
        </w:rPr>
        <w:t xml:space="preserve"> Усть-Юган «</w:t>
      </w:r>
      <w:r w:rsidRPr="002E50EB">
        <w:rPr>
          <w:rFonts w:ascii="Times New Roman" w:hAnsi="Times New Roman" w:cs="Times New Roman"/>
          <w:sz w:val="20"/>
          <w:szCs w:val="20"/>
          <w:lang w:val="x-none"/>
        </w:rPr>
        <w:t>Об утверждении бюджета</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муниципального образования сельское поселение Усть-Юган</w:t>
      </w:r>
      <w:r w:rsidRPr="002E50EB">
        <w:rPr>
          <w:rFonts w:ascii="Times New Roman" w:hAnsi="Times New Roman" w:cs="Times New Roman"/>
          <w:sz w:val="20"/>
          <w:szCs w:val="20"/>
        </w:rPr>
        <w:t xml:space="preserve"> </w:t>
      </w:r>
      <w:r w:rsidRPr="002E50EB">
        <w:rPr>
          <w:rFonts w:ascii="Times New Roman" w:hAnsi="Times New Roman" w:cs="Times New Roman"/>
          <w:sz w:val="20"/>
          <w:szCs w:val="20"/>
          <w:lang w:val="x-none"/>
        </w:rPr>
        <w:t>на 20</w:t>
      </w:r>
      <w:r w:rsidRPr="002E50EB">
        <w:rPr>
          <w:rFonts w:ascii="Times New Roman" w:hAnsi="Times New Roman" w:cs="Times New Roman"/>
          <w:sz w:val="20"/>
          <w:szCs w:val="20"/>
        </w:rPr>
        <w:t>24</w:t>
      </w:r>
      <w:r w:rsidRPr="002E50EB">
        <w:rPr>
          <w:rFonts w:ascii="Times New Roman" w:hAnsi="Times New Roman" w:cs="Times New Roman"/>
          <w:sz w:val="20"/>
          <w:szCs w:val="20"/>
          <w:lang w:val="x-none"/>
        </w:rPr>
        <w:t xml:space="preserve"> год и плановый период 20</w:t>
      </w:r>
      <w:r w:rsidRPr="002E50EB">
        <w:rPr>
          <w:rFonts w:ascii="Times New Roman" w:hAnsi="Times New Roman" w:cs="Times New Roman"/>
          <w:sz w:val="20"/>
          <w:szCs w:val="20"/>
        </w:rPr>
        <w:t xml:space="preserve">25 и </w:t>
      </w:r>
      <w:r w:rsidRPr="002E50EB">
        <w:rPr>
          <w:rFonts w:ascii="Times New Roman" w:hAnsi="Times New Roman" w:cs="Times New Roman"/>
          <w:sz w:val="20"/>
          <w:szCs w:val="20"/>
          <w:lang w:val="x-none"/>
        </w:rPr>
        <w:t>20</w:t>
      </w:r>
      <w:r w:rsidRPr="002E50EB">
        <w:rPr>
          <w:rFonts w:ascii="Times New Roman" w:hAnsi="Times New Roman" w:cs="Times New Roman"/>
          <w:sz w:val="20"/>
          <w:szCs w:val="20"/>
        </w:rPr>
        <w:t>26</w:t>
      </w:r>
      <w:r w:rsidRPr="002E50EB">
        <w:rPr>
          <w:rFonts w:ascii="Times New Roman" w:hAnsi="Times New Roman" w:cs="Times New Roman"/>
          <w:sz w:val="20"/>
          <w:szCs w:val="20"/>
          <w:lang w:val="x-none"/>
        </w:rPr>
        <w:t xml:space="preserve"> годов</w:t>
      </w:r>
      <w:r w:rsidRPr="002E50EB">
        <w:rPr>
          <w:rFonts w:ascii="Times New Roman" w:hAnsi="Times New Roman" w:cs="Times New Roman"/>
          <w:sz w:val="20"/>
          <w:szCs w:val="20"/>
        </w:rPr>
        <w:t>» (далее по тексту – проект решения) и внести свои предложения.</w:t>
      </w:r>
    </w:p>
    <w:p w14:paraId="6BCCF89B" w14:textId="77777777" w:rsidR="002E50EB" w:rsidRPr="002E50EB" w:rsidRDefault="002E50EB" w:rsidP="009D2C6C">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sz w:val="20"/>
          <w:szCs w:val="20"/>
        </w:rPr>
        <w:t>2. Предложения направляются в администрацию сельского поселения Усть-Юган в адрес оргкомитета: 628325, п. Усть-Юган дом 5, телефон 31 60 33,</w:t>
      </w:r>
      <w:r w:rsidRPr="002E50EB">
        <w:rPr>
          <w:rFonts w:ascii="Times New Roman" w:hAnsi="Times New Roman" w:cs="Times New Roman"/>
          <w:color w:val="000000"/>
          <w:sz w:val="20"/>
          <w:szCs w:val="20"/>
        </w:rPr>
        <w:t xml:space="preserve"> либо по электронной почте: </w:t>
      </w:r>
      <w:proofErr w:type="spellStart"/>
      <w:r w:rsidRPr="002E50EB">
        <w:rPr>
          <w:rFonts w:ascii="Times New Roman" w:hAnsi="Times New Roman" w:cs="Times New Roman"/>
          <w:color w:val="000000"/>
          <w:sz w:val="20"/>
          <w:szCs w:val="20"/>
          <w:lang w:val="en-US"/>
        </w:rPr>
        <w:t>ust</w:t>
      </w:r>
      <w:proofErr w:type="spellEnd"/>
      <w:r w:rsidRPr="002E50EB">
        <w:rPr>
          <w:rFonts w:ascii="Times New Roman" w:hAnsi="Times New Roman" w:cs="Times New Roman"/>
          <w:color w:val="000000"/>
          <w:sz w:val="20"/>
          <w:szCs w:val="20"/>
        </w:rPr>
        <w:t>-</w:t>
      </w:r>
      <w:proofErr w:type="spellStart"/>
      <w:r w:rsidRPr="002E50EB">
        <w:rPr>
          <w:rFonts w:ascii="Times New Roman" w:hAnsi="Times New Roman" w:cs="Times New Roman"/>
          <w:color w:val="000000"/>
          <w:sz w:val="20"/>
          <w:szCs w:val="20"/>
          <w:lang w:val="en-US"/>
        </w:rPr>
        <w:t>yugan</w:t>
      </w:r>
      <w:proofErr w:type="spellEnd"/>
      <w:r w:rsidRPr="002E50EB">
        <w:rPr>
          <w:rFonts w:ascii="Times New Roman" w:hAnsi="Times New Roman" w:cs="Times New Roman"/>
          <w:color w:val="000000"/>
          <w:sz w:val="20"/>
          <w:szCs w:val="20"/>
        </w:rPr>
        <w:t>@</w:t>
      </w:r>
      <w:r w:rsidRPr="002E50EB">
        <w:rPr>
          <w:rFonts w:ascii="Times New Roman" w:hAnsi="Times New Roman" w:cs="Times New Roman"/>
          <w:color w:val="000000"/>
          <w:sz w:val="20"/>
          <w:szCs w:val="20"/>
          <w:lang w:val="en-US"/>
        </w:rPr>
        <w:t>mail</w:t>
      </w:r>
      <w:r w:rsidRPr="002E50EB">
        <w:rPr>
          <w:rFonts w:ascii="Times New Roman" w:hAnsi="Times New Roman" w:cs="Times New Roman"/>
          <w:color w:val="000000"/>
          <w:sz w:val="20"/>
          <w:szCs w:val="20"/>
        </w:rPr>
        <w:t>.</w:t>
      </w:r>
      <w:proofErr w:type="spellStart"/>
      <w:r w:rsidRPr="002E50EB">
        <w:rPr>
          <w:rFonts w:ascii="Times New Roman" w:hAnsi="Times New Roman" w:cs="Times New Roman"/>
          <w:color w:val="000000"/>
          <w:sz w:val="20"/>
          <w:szCs w:val="20"/>
          <w:lang w:val="en-US"/>
        </w:rPr>
        <w:t>ru</w:t>
      </w:r>
      <w:proofErr w:type="spellEnd"/>
      <w:r w:rsidRPr="002E50EB">
        <w:rPr>
          <w:rFonts w:ascii="Times New Roman" w:hAnsi="Times New Roman" w:cs="Times New Roman"/>
          <w:color w:val="000000"/>
          <w:sz w:val="20"/>
          <w:szCs w:val="20"/>
        </w:rPr>
        <w:t>.</w:t>
      </w:r>
    </w:p>
    <w:p w14:paraId="316A372A" w14:textId="77777777" w:rsidR="002E50EB" w:rsidRPr="002E50EB" w:rsidRDefault="002E50EB" w:rsidP="009D2C6C">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2E50EB">
        <w:rPr>
          <w:rFonts w:ascii="Times New Roman" w:hAnsi="Times New Roman" w:cs="Times New Roman"/>
          <w:color w:val="000000"/>
          <w:sz w:val="20"/>
          <w:szCs w:val="20"/>
        </w:rPr>
        <w:t xml:space="preserve"> </w:t>
      </w:r>
    </w:p>
    <w:p w14:paraId="52D30C9D"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Предложения должны содержать:</w:t>
      </w:r>
    </w:p>
    <w:p w14:paraId="0597D262"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ссылки на абзац, пункт, часть, статью проекта;</w:t>
      </w:r>
    </w:p>
    <w:p w14:paraId="2C6EA9EF"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те</w:t>
      </w:r>
      <w:proofErr w:type="gramStart"/>
      <w:r w:rsidRPr="002E50EB">
        <w:rPr>
          <w:rFonts w:ascii="Times New Roman" w:hAnsi="Times New Roman" w:cs="Times New Roman"/>
          <w:color w:val="000000"/>
          <w:sz w:val="20"/>
          <w:szCs w:val="20"/>
        </w:rPr>
        <w:t>кст пр</w:t>
      </w:r>
      <w:proofErr w:type="gramEnd"/>
      <w:r w:rsidRPr="002E50EB">
        <w:rPr>
          <w:rFonts w:ascii="Times New Roman" w:hAnsi="Times New Roman" w:cs="Times New Roman"/>
          <w:color w:val="000000"/>
          <w:sz w:val="20"/>
          <w:szCs w:val="20"/>
        </w:rPr>
        <w:t>оекта;</w:t>
      </w:r>
    </w:p>
    <w:p w14:paraId="2C79EF5F"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те</w:t>
      </w:r>
      <w:proofErr w:type="gramStart"/>
      <w:r w:rsidRPr="002E50EB">
        <w:rPr>
          <w:rFonts w:ascii="Times New Roman" w:hAnsi="Times New Roman" w:cs="Times New Roman"/>
          <w:color w:val="000000"/>
          <w:sz w:val="20"/>
          <w:szCs w:val="20"/>
        </w:rPr>
        <w:t>кст пр</w:t>
      </w:r>
      <w:proofErr w:type="gramEnd"/>
      <w:r w:rsidRPr="002E50EB">
        <w:rPr>
          <w:rFonts w:ascii="Times New Roman" w:hAnsi="Times New Roman" w:cs="Times New Roman"/>
          <w:color w:val="000000"/>
          <w:sz w:val="20"/>
          <w:szCs w:val="20"/>
        </w:rPr>
        <w:t>едложения к проекту и их обоснования;</w:t>
      </w:r>
    </w:p>
    <w:p w14:paraId="5CE0D62B"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те</w:t>
      </w:r>
      <w:proofErr w:type="gramStart"/>
      <w:r w:rsidRPr="002E50EB">
        <w:rPr>
          <w:rFonts w:ascii="Times New Roman" w:hAnsi="Times New Roman" w:cs="Times New Roman"/>
          <w:color w:val="000000"/>
          <w:sz w:val="20"/>
          <w:szCs w:val="20"/>
        </w:rPr>
        <w:t>кст пр</w:t>
      </w:r>
      <w:proofErr w:type="gramEnd"/>
      <w:r w:rsidRPr="002E50EB">
        <w:rPr>
          <w:rFonts w:ascii="Times New Roman" w:hAnsi="Times New Roman" w:cs="Times New Roman"/>
          <w:color w:val="000000"/>
          <w:sz w:val="20"/>
          <w:szCs w:val="20"/>
        </w:rPr>
        <w:t>оекта с учётом предложений.</w:t>
      </w:r>
    </w:p>
    <w:p w14:paraId="3885147A"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в предложениях должны быть указаны:</w:t>
      </w:r>
    </w:p>
    <w:p w14:paraId="646F5287"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фамилия, имя, отчество (при наличии) и дата рождения жителя сельского поселения Усть-Юган;</w:t>
      </w:r>
    </w:p>
    <w:p w14:paraId="1DBDE674"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адрес места жительства и контактный телефон жителя сельского поселения Усть-Юган;</w:t>
      </w:r>
    </w:p>
    <w:p w14:paraId="193EA8B7" w14:textId="77777777" w:rsidR="002E50EB" w:rsidRPr="002E50EB" w:rsidRDefault="002E50EB" w:rsidP="001D7EBA">
      <w:pPr>
        <w:suppressAutoHyphens/>
        <w:spacing w:after="0"/>
        <w:ind w:firstLine="709"/>
        <w:jc w:val="both"/>
        <w:rPr>
          <w:rFonts w:ascii="Times New Roman" w:hAnsi="Times New Roman" w:cs="Times New Roman"/>
          <w:color w:val="000000"/>
          <w:sz w:val="20"/>
          <w:szCs w:val="20"/>
        </w:rPr>
      </w:pPr>
      <w:r w:rsidRPr="002E50EB">
        <w:rPr>
          <w:rFonts w:ascii="Times New Roman" w:hAnsi="Times New Roman" w:cs="Times New Roman"/>
          <w:color w:val="000000"/>
          <w:sz w:val="20"/>
          <w:szCs w:val="20"/>
        </w:rPr>
        <w:t>- личная подпись жителя сельского поселения Усть-Юган.</w:t>
      </w:r>
    </w:p>
    <w:p w14:paraId="13DB2D47" w14:textId="77777777" w:rsidR="002E50EB" w:rsidRPr="002E50EB" w:rsidRDefault="002E50EB" w:rsidP="009D2C6C">
      <w:pPr>
        <w:tabs>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5A64CA7E" w14:textId="77777777" w:rsidR="002E50EB" w:rsidRPr="002E50EB" w:rsidRDefault="002E50EB" w:rsidP="009D2C6C">
      <w:pPr>
        <w:tabs>
          <w:tab w:val="num" w:pos="709"/>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14:paraId="67B92B79" w14:textId="77777777" w:rsidR="002E50EB" w:rsidRPr="002E50EB" w:rsidRDefault="002E50EB" w:rsidP="009D2C6C">
      <w:pPr>
        <w:tabs>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45C5A9C8" w14:textId="77777777" w:rsidR="002E50EB" w:rsidRPr="002E50EB" w:rsidRDefault="002E50EB" w:rsidP="009D2C6C">
      <w:pPr>
        <w:tabs>
          <w:tab w:val="num" w:pos="1080"/>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7. Все жители поселения, могут </w:t>
      </w:r>
      <w:proofErr w:type="gramStart"/>
      <w:r w:rsidRPr="002E50EB">
        <w:rPr>
          <w:rFonts w:ascii="Times New Roman" w:hAnsi="Times New Roman" w:cs="Times New Roman"/>
          <w:sz w:val="20"/>
          <w:szCs w:val="20"/>
        </w:rPr>
        <w:t>принять участие в публичных слушаниях и в процессе их проведения вправе открыто</w:t>
      </w:r>
      <w:proofErr w:type="gramEnd"/>
      <w:r w:rsidRPr="002E50EB">
        <w:rPr>
          <w:rFonts w:ascii="Times New Roman" w:hAnsi="Times New Roman" w:cs="Times New Roman"/>
          <w:sz w:val="20"/>
          <w:szCs w:val="20"/>
        </w:rPr>
        <w:t xml:space="preserve"> высказывать свое мнение по проекту решения и поступившим предложениям, задавать вопросы выступающим. </w:t>
      </w:r>
    </w:p>
    <w:p w14:paraId="4B0F3BEA" w14:textId="77777777" w:rsidR="002E50EB" w:rsidRPr="002E50EB" w:rsidRDefault="002E50EB" w:rsidP="009D2C6C">
      <w:pPr>
        <w:tabs>
          <w:tab w:val="num" w:pos="1080"/>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227A6D2E" w14:textId="77777777" w:rsidR="002E50EB" w:rsidRPr="002E50EB" w:rsidRDefault="002E50EB" w:rsidP="009D2C6C">
      <w:pPr>
        <w:tabs>
          <w:tab w:val="num" w:pos="1080"/>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 xml:space="preserve">Лица, желающие выступить на публичных слушаниях в онлайн режиме, должны зарегистрироваться. </w:t>
      </w:r>
      <w:r w:rsidRPr="002E50EB">
        <w:rPr>
          <w:rFonts w:ascii="Times New Roman" w:hAnsi="Times New Roman" w:cs="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w:t>
      </w:r>
      <w:r w:rsidRPr="002E50EB">
        <w:rPr>
          <w:rFonts w:ascii="Times New Roman" w:hAnsi="Times New Roman" w:cs="Times New Roman"/>
          <w:bCs/>
          <w:color w:val="26282F"/>
          <w:sz w:val="20"/>
          <w:szCs w:val="20"/>
        </w:rPr>
        <w:t>ч</w:t>
      </w:r>
      <w:r w:rsidRPr="002E50EB">
        <w:rPr>
          <w:rFonts w:ascii="Times New Roman" w:hAnsi="Times New Roman" w:cs="Times New Roman"/>
          <w:bCs/>
          <w:color w:val="26282F"/>
          <w:sz w:val="20"/>
          <w:szCs w:val="20"/>
        </w:rPr>
        <w:t>ных слушаний.</w:t>
      </w:r>
    </w:p>
    <w:p w14:paraId="4DBB4A23" w14:textId="77777777" w:rsidR="002E50EB" w:rsidRPr="002E50EB" w:rsidRDefault="002E50EB" w:rsidP="009D2C6C">
      <w:pPr>
        <w:tabs>
          <w:tab w:val="num" w:pos="1260"/>
        </w:tabs>
        <w:suppressAutoHyphens/>
        <w:spacing w:after="0"/>
        <w:ind w:firstLine="709"/>
        <w:jc w:val="both"/>
        <w:rPr>
          <w:rFonts w:ascii="Times New Roman" w:hAnsi="Times New Roman" w:cs="Times New Roman"/>
          <w:sz w:val="20"/>
          <w:szCs w:val="20"/>
        </w:rPr>
      </w:pPr>
      <w:r w:rsidRPr="002E50EB">
        <w:rPr>
          <w:rFonts w:ascii="Times New Roman" w:hAnsi="Times New Roman" w:cs="Times New Roman"/>
          <w:sz w:val="20"/>
          <w:szCs w:val="20"/>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2CE39D4F" w14:textId="2518050C" w:rsidR="00D204A5" w:rsidRPr="002E50EB" w:rsidRDefault="002E50EB" w:rsidP="009D2C6C">
      <w:pPr>
        <w:spacing w:after="0" w:line="240" w:lineRule="auto"/>
        <w:jc w:val="both"/>
        <w:rPr>
          <w:rFonts w:ascii="Times New Roman" w:hAnsi="Times New Roman" w:cs="Times New Roman"/>
          <w:sz w:val="20"/>
          <w:szCs w:val="20"/>
          <w:lang w:eastAsia="ru-RU"/>
        </w:rPr>
      </w:pPr>
      <w:r w:rsidRPr="002E50EB">
        <w:rPr>
          <w:rFonts w:ascii="Times New Roman" w:hAnsi="Times New Roman" w:cs="Times New Roman"/>
          <w:sz w:val="20"/>
          <w:szCs w:val="20"/>
        </w:rPr>
        <w:t xml:space="preserve">10. Население поселения вправе участвовать в иных формах обсуждения, не противоречащих </w:t>
      </w:r>
      <w:proofErr w:type="gramStart"/>
      <w:r w:rsidRPr="002E50EB">
        <w:rPr>
          <w:rFonts w:ascii="Times New Roman" w:hAnsi="Times New Roman" w:cs="Times New Roman"/>
          <w:sz w:val="20"/>
          <w:szCs w:val="20"/>
        </w:rPr>
        <w:t>действующ</w:t>
      </w:r>
      <w:r w:rsidRPr="002E50EB">
        <w:rPr>
          <w:rFonts w:ascii="Times New Roman" w:hAnsi="Times New Roman" w:cs="Times New Roman"/>
          <w:sz w:val="20"/>
          <w:szCs w:val="20"/>
        </w:rPr>
        <w:t>е</w:t>
      </w:r>
      <w:r w:rsidRPr="002E50EB">
        <w:rPr>
          <w:rFonts w:ascii="Times New Roman" w:hAnsi="Times New Roman" w:cs="Times New Roman"/>
          <w:sz w:val="20"/>
          <w:szCs w:val="20"/>
        </w:rPr>
        <w:t>му</w:t>
      </w:r>
      <w:proofErr w:type="gramEnd"/>
      <w:r w:rsidRPr="002E50EB">
        <w:rPr>
          <w:rFonts w:ascii="Times New Roman" w:hAnsi="Times New Roman" w:cs="Times New Roman"/>
          <w:sz w:val="20"/>
          <w:szCs w:val="20"/>
        </w:rPr>
        <w:t xml:space="preserve"> </w:t>
      </w:r>
      <w:proofErr w:type="spellStart"/>
      <w:r w:rsidRPr="002E50EB">
        <w:rPr>
          <w:rFonts w:ascii="Times New Roman" w:hAnsi="Times New Roman" w:cs="Times New Roman"/>
          <w:sz w:val="20"/>
          <w:szCs w:val="20"/>
        </w:rPr>
        <w:t>законодательс</w:t>
      </w:r>
      <w:proofErr w:type="spellEnd"/>
    </w:p>
    <w:p w14:paraId="56F7BAD2" w14:textId="77777777" w:rsidR="009D2C6C" w:rsidRDefault="009D2C6C" w:rsidP="00D204A5">
      <w:pPr>
        <w:spacing w:after="0" w:line="240" w:lineRule="auto"/>
        <w:jc w:val="both"/>
        <w:rPr>
          <w:rFonts w:ascii="Times New Roman" w:hAnsi="Times New Roman" w:cs="Times New Roman"/>
          <w:sz w:val="20"/>
          <w:szCs w:val="20"/>
          <w:lang w:eastAsia="ru-RU"/>
        </w:rPr>
      </w:pPr>
    </w:p>
    <w:p w14:paraId="78C6EC24" w14:textId="77777777" w:rsidR="009D2C6C" w:rsidRDefault="009D2C6C" w:rsidP="00D204A5">
      <w:pPr>
        <w:spacing w:after="0" w:line="240" w:lineRule="auto"/>
        <w:jc w:val="both"/>
        <w:rPr>
          <w:rFonts w:ascii="Times New Roman" w:hAnsi="Times New Roman" w:cs="Times New Roman"/>
          <w:sz w:val="20"/>
          <w:szCs w:val="20"/>
          <w:lang w:eastAsia="ru-RU"/>
        </w:rPr>
      </w:pPr>
    </w:p>
    <w:p w14:paraId="025E29D4" w14:textId="77777777" w:rsidR="009D2C6C" w:rsidRDefault="009D2C6C" w:rsidP="00D204A5">
      <w:pPr>
        <w:spacing w:after="0" w:line="240" w:lineRule="auto"/>
        <w:jc w:val="both"/>
        <w:rPr>
          <w:rFonts w:ascii="Times New Roman" w:hAnsi="Times New Roman" w:cs="Times New Roman"/>
          <w:sz w:val="20"/>
          <w:szCs w:val="20"/>
          <w:lang w:eastAsia="ru-RU"/>
        </w:rPr>
      </w:pPr>
    </w:p>
    <w:p w14:paraId="71774A28" w14:textId="77777777" w:rsidR="009D2C6C" w:rsidRDefault="009D2C6C" w:rsidP="00D204A5">
      <w:pPr>
        <w:spacing w:after="0" w:line="240" w:lineRule="auto"/>
        <w:jc w:val="both"/>
        <w:rPr>
          <w:rFonts w:ascii="Times New Roman" w:hAnsi="Times New Roman" w:cs="Times New Roman"/>
          <w:sz w:val="20"/>
          <w:szCs w:val="20"/>
          <w:lang w:eastAsia="ru-RU"/>
        </w:rPr>
      </w:pPr>
    </w:p>
    <w:p w14:paraId="0864DDD1" w14:textId="77777777" w:rsidR="009D2C6C" w:rsidRDefault="009D2C6C" w:rsidP="00D204A5">
      <w:pPr>
        <w:spacing w:after="0" w:line="240" w:lineRule="auto"/>
        <w:jc w:val="both"/>
        <w:rPr>
          <w:rFonts w:ascii="Times New Roman" w:hAnsi="Times New Roman" w:cs="Times New Roman"/>
          <w:sz w:val="20"/>
          <w:szCs w:val="20"/>
          <w:lang w:eastAsia="ru-RU"/>
        </w:rPr>
      </w:pPr>
    </w:p>
    <w:p w14:paraId="209E5A18" w14:textId="77777777" w:rsidR="009D2C6C" w:rsidRDefault="009D2C6C" w:rsidP="00D204A5">
      <w:pPr>
        <w:spacing w:after="0" w:line="240" w:lineRule="auto"/>
        <w:jc w:val="both"/>
        <w:rPr>
          <w:rFonts w:ascii="Times New Roman" w:hAnsi="Times New Roman" w:cs="Times New Roman"/>
          <w:sz w:val="20"/>
          <w:szCs w:val="20"/>
          <w:lang w:eastAsia="ru-RU"/>
        </w:rPr>
      </w:pPr>
    </w:p>
    <w:p w14:paraId="75F302E9" w14:textId="77777777" w:rsidR="009D2C6C" w:rsidRDefault="009D2C6C" w:rsidP="00D204A5">
      <w:pPr>
        <w:spacing w:after="0" w:line="240" w:lineRule="auto"/>
        <w:jc w:val="both"/>
        <w:rPr>
          <w:rFonts w:ascii="Times New Roman" w:hAnsi="Times New Roman" w:cs="Times New Roman"/>
          <w:sz w:val="20"/>
          <w:szCs w:val="20"/>
          <w:lang w:eastAsia="ru-RU"/>
        </w:rPr>
      </w:pPr>
    </w:p>
    <w:p w14:paraId="06C3ADB1" w14:textId="77777777" w:rsidR="009D2C6C" w:rsidRDefault="009D2C6C" w:rsidP="00D204A5">
      <w:pPr>
        <w:spacing w:after="0" w:line="240" w:lineRule="auto"/>
        <w:jc w:val="both"/>
        <w:rPr>
          <w:rFonts w:ascii="Times New Roman" w:hAnsi="Times New Roman" w:cs="Times New Roman"/>
          <w:sz w:val="20"/>
          <w:szCs w:val="20"/>
          <w:lang w:eastAsia="ru-RU"/>
        </w:rPr>
      </w:pPr>
    </w:p>
    <w:p w14:paraId="1BEB1B52" w14:textId="77777777" w:rsidR="009D2C6C" w:rsidRDefault="009D2C6C" w:rsidP="00D204A5">
      <w:pPr>
        <w:spacing w:after="0" w:line="240" w:lineRule="auto"/>
        <w:jc w:val="both"/>
        <w:rPr>
          <w:rFonts w:ascii="Times New Roman" w:hAnsi="Times New Roman" w:cs="Times New Roman"/>
          <w:sz w:val="20"/>
          <w:szCs w:val="20"/>
          <w:lang w:eastAsia="ru-RU"/>
        </w:rPr>
      </w:pPr>
    </w:p>
    <w:p w14:paraId="2583DF39" w14:textId="77777777" w:rsidR="009D2C6C" w:rsidRDefault="009D2C6C" w:rsidP="00D204A5">
      <w:pPr>
        <w:spacing w:after="0" w:line="240" w:lineRule="auto"/>
        <w:jc w:val="both"/>
        <w:rPr>
          <w:rFonts w:ascii="Times New Roman" w:hAnsi="Times New Roman" w:cs="Times New Roman"/>
          <w:sz w:val="20"/>
          <w:szCs w:val="20"/>
          <w:lang w:eastAsia="ru-RU"/>
        </w:rPr>
      </w:pPr>
    </w:p>
    <w:p w14:paraId="4F175DA8" w14:textId="77777777" w:rsidR="009D2C6C" w:rsidRDefault="009D2C6C" w:rsidP="00D204A5">
      <w:pPr>
        <w:spacing w:after="0" w:line="240" w:lineRule="auto"/>
        <w:jc w:val="both"/>
        <w:rPr>
          <w:rFonts w:ascii="Times New Roman" w:hAnsi="Times New Roman" w:cs="Times New Roman"/>
          <w:sz w:val="20"/>
          <w:szCs w:val="20"/>
          <w:lang w:eastAsia="ru-RU"/>
        </w:rPr>
      </w:pPr>
    </w:p>
    <w:p w14:paraId="4E70C89A" w14:textId="77777777" w:rsidR="009D2C6C" w:rsidRDefault="009D2C6C" w:rsidP="00D204A5">
      <w:pPr>
        <w:spacing w:after="0" w:line="240" w:lineRule="auto"/>
        <w:jc w:val="both"/>
        <w:rPr>
          <w:rFonts w:ascii="Times New Roman" w:hAnsi="Times New Roman" w:cs="Times New Roman"/>
          <w:sz w:val="20"/>
          <w:szCs w:val="20"/>
          <w:lang w:eastAsia="ru-RU"/>
        </w:rPr>
      </w:pPr>
    </w:p>
    <w:p w14:paraId="57CC9C3A" w14:textId="77777777" w:rsidR="009D2C6C" w:rsidRDefault="009D2C6C" w:rsidP="00D204A5">
      <w:pPr>
        <w:spacing w:after="0" w:line="240" w:lineRule="auto"/>
        <w:jc w:val="both"/>
        <w:rPr>
          <w:rFonts w:ascii="Times New Roman" w:hAnsi="Times New Roman" w:cs="Times New Roman"/>
          <w:sz w:val="20"/>
          <w:szCs w:val="20"/>
          <w:lang w:eastAsia="ru-RU"/>
        </w:rPr>
      </w:pPr>
    </w:p>
    <w:p w14:paraId="5F924691" w14:textId="77777777" w:rsidR="009D2C6C" w:rsidRDefault="009D2C6C" w:rsidP="00D204A5">
      <w:pPr>
        <w:spacing w:after="0" w:line="240" w:lineRule="auto"/>
        <w:jc w:val="both"/>
        <w:rPr>
          <w:rFonts w:ascii="Times New Roman" w:hAnsi="Times New Roman" w:cs="Times New Roman"/>
          <w:sz w:val="20"/>
          <w:szCs w:val="20"/>
          <w:lang w:eastAsia="ru-RU"/>
        </w:rPr>
      </w:pPr>
    </w:p>
    <w:p w14:paraId="09AA1F4A" w14:textId="77777777" w:rsidR="009D2C6C" w:rsidRDefault="009D2C6C" w:rsidP="00D204A5">
      <w:pPr>
        <w:spacing w:after="0" w:line="240" w:lineRule="auto"/>
        <w:jc w:val="both"/>
        <w:rPr>
          <w:rFonts w:ascii="Times New Roman" w:hAnsi="Times New Roman" w:cs="Times New Roman"/>
          <w:sz w:val="20"/>
          <w:szCs w:val="20"/>
          <w:lang w:eastAsia="ru-RU"/>
        </w:rPr>
      </w:pPr>
    </w:p>
    <w:p w14:paraId="5E7F21F6" w14:textId="77777777" w:rsidR="009D2C6C" w:rsidRDefault="009D2C6C" w:rsidP="00D204A5">
      <w:pPr>
        <w:spacing w:after="0" w:line="240" w:lineRule="auto"/>
        <w:jc w:val="both"/>
        <w:rPr>
          <w:rFonts w:ascii="Times New Roman" w:hAnsi="Times New Roman" w:cs="Times New Roman"/>
          <w:sz w:val="20"/>
          <w:szCs w:val="20"/>
          <w:lang w:eastAsia="ru-RU"/>
        </w:rPr>
      </w:pPr>
    </w:p>
    <w:p w14:paraId="4E46D087" w14:textId="77777777" w:rsidR="009D2C6C" w:rsidRDefault="009D2C6C" w:rsidP="00D204A5">
      <w:pPr>
        <w:spacing w:after="0" w:line="240" w:lineRule="auto"/>
        <w:jc w:val="both"/>
        <w:rPr>
          <w:rFonts w:ascii="Times New Roman" w:hAnsi="Times New Roman" w:cs="Times New Roman"/>
          <w:sz w:val="20"/>
          <w:szCs w:val="20"/>
          <w:lang w:eastAsia="ru-RU"/>
        </w:rPr>
      </w:pPr>
    </w:p>
    <w:p w14:paraId="0DBAB60B" w14:textId="77777777" w:rsidR="009D2C6C" w:rsidRDefault="009D2C6C" w:rsidP="00D204A5">
      <w:pPr>
        <w:spacing w:after="0" w:line="240" w:lineRule="auto"/>
        <w:jc w:val="both"/>
        <w:rPr>
          <w:rFonts w:ascii="Times New Roman" w:hAnsi="Times New Roman" w:cs="Times New Roman"/>
          <w:sz w:val="20"/>
          <w:szCs w:val="20"/>
          <w:lang w:eastAsia="ru-RU"/>
        </w:rPr>
      </w:pPr>
    </w:p>
    <w:p w14:paraId="4EE68628" w14:textId="77777777" w:rsidR="009D2C6C" w:rsidRDefault="009D2C6C" w:rsidP="00D204A5">
      <w:pPr>
        <w:spacing w:after="0" w:line="240" w:lineRule="auto"/>
        <w:jc w:val="both"/>
        <w:rPr>
          <w:rFonts w:ascii="Times New Roman" w:hAnsi="Times New Roman" w:cs="Times New Roman"/>
          <w:sz w:val="20"/>
          <w:szCs w:val="20"/>
          <w:lang w:eastAsia="ru-RU"/>
        </w:rPr>
      </w:pPr>
    </w:p>
    <w:p w14:paraId="7CB59547" w14:textId="77777777" w:rsidR="009D2C6C" w:rsidRDefault="009D2C6C" w:rsidP="00D204A5">
      <w:pPr>
        <w:spacing w:after="0" w:line="240" w:lineRule="auto"/>
        <w:jc w:val="both"/>
        <w:rPr>
          <w:rFonts w:ascii="Times New Roman" w:hAnsi="Times New Roman" w:cs="Times New Roman"/>
          <w:sz w:val="20"/>
          <w:szCs w:val="20"/>
          <w:lang w:eastAsia="ru-RU"/>
        </w:rPr>
      </w:pPr>
    </w:p>
    <w:p w14:paraId="5D2CC272" w14:textId="77777777" w:rsidR="009D2C6C" w:rsidRDefault="009D2C6C" w:rsidP="00D204A5">
      <w:pPr>
        <w:spacing w:after="0" w:line="240" w:lineRule="auto"/>
        <w:jc w:val="both"/>
        <w:rPr>
          <w:rFonts w:ascii="Times New Roman" w:hAnsi="Times New Roman" w:cs="Times New Roman"/>
          <w:sz w:val="20"/>
          <w:szCs w:val="20"/>
          <w:lang w:eastAsia="ru-RU"/>
        </w:rPr>
      </w:pPr>
    </w:p>
    <w:p w14:paraId="192C80C9" w14:textId="77777777" w:rsidR="009D2C6C" w:rsidRDefault="009D2C6C" w:rsidP="00D204A5">
      <w:pPr>
        <w:spacing w:after="0" w:line="240" w:lineRule="auto"/>
        <w:jc w:val="both"/>
        <w:rPr>
          <w:rFonts w:ascii="Times New Roman" w:hAnsi="Times New Roman" w:cs="Times New Roman"/>
          <w:sz w:val="20"/>
          <w:szCs w:val="20"/>
          <w:lang w:eastAsia="ru-RU"/>
        </w:rPr>
      </w:pPr>
    </w:p>
    <w:p w14:paraId="5B554BAD" w14:textId="77777777" w:rsidR="009D2C6C" w:rsidRDefault="009D2C6C" w:rsidP="00D204A5">
      <w:pPr>
        <w:spacing w:after="0" w:line="240" w:lineRule="auto"/>
        <w:jc w:val="both"/>
        <w:rPr>
          <w:rFonts w:ascii="Times New Roman" w:hAnsi="Times New Roman" w:cs="Times New Roman"/>
          <w:sz w:val="20"/>
          <w:szCs w:val="20"/>
          <w:lang w:eastAsia="ru-RU"/>
        </w:rPr>
      </w:pPr>
    </w:p>
    <w:p w14:paraId="72450F93" w14:textId="77777777" w:rsidR="009D2C6C" w:rsidRDefault="009D2C6C" w:rsidP="00D204A5">
      <w:pPr>
        <w:spacing w:after="0" w:line="240" w:lineRule="auto"/>
        <w:jc w:val="both"/>
        <w:rPr>
          <w:rFonts w:ascii="Times New Roman" w:hAnsi="Times New Roman" w:cs="Times New Roman"/>
          <w:sz w:val="20"/>
          <w:szCs w:val="20"/>
          <w:lang w:eastAsia="ru-RU"/>
        </w:rPr>
      </w:pPr>
    </w:p>
    <w:p w14:paraId="5E737189" w14:textId="77777777" w:rsidR="009D2C6C" w:rsidRDefault="009D2C6C" w:rsidP="00D204A5">
      <w:pPr>
        <w:spacing w:after="0" w:line="240" w:lineRule="auto"/>
        <w:jc w:val="both"/>
        <w:rPr>
          <w:rFonts w:ascii="Times New Roman" w:hAnsi="Times New Roman" w:cs="Times New Roman"/>
          <w:sz w:val="20"/>
          <w:szCs w:val="20"/>
          <w:lang w:eastAsia="ru-RU"/>
        </w:rPr>
      </w:pPr>
    </w:p>
    <w:p w14:paraId="0DD78DC8" w14:textId="77777777" w:rsidR="009D2C6C" w:rsidRDefault="009D2C6C" w:rsidP="00D204A5">
      <w:pPr>
        <w:spacing w:after="0" w:line="240" w:lineRule="auto"/>
        <w:jc w:val="both"/>
        <w:rPr>
          <w:rFonts w:ascii="Times New Roman" w:hAnsi="Times New Roman" w:cs="Times New Roman"/>
          <w:sz w:val="20"/>
          <w:szCs w:val="20"/>
          <w:lang w:eastAsia="ru-RU"/>
        </w:rPr>
      </w:pPr>
    </w:p>
    <w:p w14:paraId="2166F28C" w14:textId="77777777" w:rsidR="009D2C6C" w:rsidRDefault="009D2C6C" w:rsidP="00D204A5">
      <w:pPr>
        <w:spacing w:after="0" w:line="240" w:lineRule="auto"/>
        <w:jc w:val="both"/>
        <w:rPr>
          <w:rFonts w:ascii="Times New Roman" w:hAnsi="Times New Roman" w:cs="Times New Roman"/>
          <w:sz w:val="20"/>
          <w:szCs w:val="20"/>
          <w:lang w:eastAsia="ru-RU"/>
        </w:rPr>
      </w:pPr>
    </w:p>
    <w:p w14:paraId="0573A3E1" w14:textId="77777777" w:rsidR="009D2C6C" w:rsidRDefault="009D2C6C" w:rsidP="00D204A5">
      <w:pPr>
        <w:spacing w:after="0" w:line="240" w:lineRule="auto"/>
        <w:jc w:val="both"/>
        <w:rPr>
          <w:rFonts w:ascii="Times New Roman" w:hAnsi="Times New Roman" w:cs="Times New Roman"/>
          <w:sz w:val="20"/>
          <w:szCs w:val="20"/>
          <w:lang w:eastAsia="ru-RU"/>
        </w:rPr>
      </w:pPr>
    </w:p>
    <w:p w14:paraId="40629900" w14:textId="77777777" w:rsidR="009D2C6C" w:rsidRDefault="009D2C6C" w:rsidP="00D204A5">
      <w:pPr>
        <w:spacing w:after="0" w:line="240" w:lineRule="auto"/>
        <w:jc w:val="both"/>
        <w:rPr>
          <w:rFonts w:ascii="Times New Roman" w:hAnsi="Times New Roman" w:cs="Times New Roman"/>
          <w:sz w:val="20"/>
          <w:szCs w:val="20"/>
          <w:lang w:eastAsia="ru-RU"/>
        </w:rPr>
      </w:pPr>
    </w:p>
    <w:p w14:paraId="21945990" w14:textId="77777777" w:rsidR="009D2C6C" w:rsidRDefault="009D2C6C" w:rsidP="00D204A5">
      <w:pPr>
        <w:spacing w:after="0" w:line="240" w:lineRule="auto"/>
        <w:jc w:val="both"/>
        <w:rPr>
          <w:rFonts w:ascii="Times New Roman" w:hAnsi="Times New Roman" w:cs="Times New Roman"/>
          <w:sz w:val="20"/>
          <w:szCs w:val="20"/>
          <w:lang w:eastAsia="ru-RU"/>
        </w:rPr>
      </w:pPr>
    </w:p>
    <w:p w14:paraId="533CA481" w14:textId="77777777" w:rsidR="009D2C6C" w:rsidRDefault="009D2C6C" w:rsidP="00D204A5">
      <w:pPr>
        <w:spacing w:after="0" w:line="240" w:lineRule="auto"/>
        <w:jc w:val="both"/>
        <w:rPr>
          <w:rFonts w:ascii="Times New Roman" w:hAnsi="Times New Roman" w:cs="Times New Roman"/>
          <w:sz w:val="20"/>
          <w:szCs w:val="20"/>
          <w:lang w:eastAsia="ru-RU"/>
        </w:rPr>
      </w:pPr>
    </w:p>
    <w:p w14:paraId="587FD5BC" w14:textId="77777777" w:rsidR="009D2C6C" w:rsidRDefault="009D2C6C" w:rsidP="00D204A5">
      <w:pPr>
        <w:spacing w:after="0" w:line="240" w:lineRule="auto"/>
        <w:jc w:val="both"/>
        <w:rPr>
          <w:rFonts w:ascii="Times New Roman" w:hAnsi="Times New Roman" w:cs="Times New Roman"/>
          <w:sz w:val="20"/>
          <w:szCs w:val="20"/>
          <w:lang w:eastAsia="ru-RU"/>
        </w:rPr>
      </w:pPr>
    </w:p>
    <w:p w14:paraId="3B376437" w14:textId="77777777" w:rsidR="009D2C6C" w:rsidRDefault="009D2C6C" w:rsidP="00D204A5">
      <w:pPr>
        <w:spacing w:after="0" w:line="240" w:lineRule="auto"/>
        <w:jc w:val="both"/>
        <w:rPr>
          <w:rFonts w:ascii="Times New Roman" w:hAnsi="Times New Roman" w:cs="Times New Roman"/>
          <w:sz w:val="20"/>
          <w:szCs w:val="20"/>
          <w:lang w:eastAsia="ru-RU"/>
        </w:rPr>
      </w:pPr>
    </w:p>
    <w:p w14:paraId="570C606E" w14:textId="77777777" w:rsidR="009D2C6C" w:rsidRDefault="009D2C6C" w:rsidP="00D204A5">
      <w:pPr>
        <w:spacing w:after="0" w:line="240" w:lineRule="auto"/>
        <w:jc w:val="both"/>
        <w:rPr>
          <w:rFonts w:ascii="Times New Roman" w:hAnsi="Times New Roman" w:cs="Times New Roman"/>
          <w:sz w:val="20"/>
          <w:szCs w:val="20"/>
          <w:lang w:eastAsia="ru-RU"/>
        </w:rPr>
      </w:pPr>
    </w:p>
    <w:p w14:paraId="10DC3C9F" w14:textId="77777777" w:rsidR="009D2C6C" w:rsidRDefault="009D2C6C" w:rsidP="00D204A5">
      <w:pPr>
        <w:spacing w:after="0" w:line="240" w:lineRule="auto"/>
        <w:jc w:val="both"/>
        <w:rPr>
          <w:rFonts w:ascii="Times New Roman" w:hAnsi="Times New Roman" w:cs="Times New Roman"/>
          <w:sz w:val="20"/>
          <w:szCs w:val="20"/>
          <w:lang w:eastAsia="ru-RU"/>
        </w:rPr>
      </w:pPr>
    </w:p>
    <w:p w14:paraId="3316B14C" w14:textId="0B8D9E31" w:rsidR="00D204A5" w:rsidRPr="002D3EA9" w:rsidRDefault="009D2C6C" w:rsidP="00D204A5">
      <w:pPr>
        <w:spacing w:after="0" w:line="240" w:lineRule="auto"/>
        <w:jc w:val="both"/>
        <w:rPr>
          <w:rFonts w:ascii="Times New Roman" w:hAnsi="Times New Roman" w:cs="Times New Roman"/>
          <w:sz w:val="20"/>
          <w:szCs w:val="20"/>
          <w:lang w:eastAsia="ru-RU"/>
        </w:rPr>
      </w:pPr>
      <w:bookmarkStart w:id="1" w:name="_GoBack"/>
      <w:bookmarkEnd w:id="1"/>
      <w:r>
        <w:rPr>
          <w:rFonts w:ascii="Times New Roman" w:eastAsia="Calibri" w:hAnsi="Times New Roman" w:cs="Times New Roman"/>
          <w:sz w:val="20"/>
          <w:szCs w:val="20"/>
        </w:rPr>
        <w:pict w14:anchorId="6F69F819">
          <v:rect id="Прямоуг. 36" o:spid="_x0000_s1026" style="position:absolute;left:0;text-align:left;margin-left:-3.6pt;margin-top:14.85pt;width:486pt;height:112.3pt;z-index:-251657728;visibility:visible" strokecolor="#c00000" strokeweight="6pt">
            <v:stroke linestyle="thickBetweenThin"/>
          </v:rect>
        </w:pict>
      </w:r>
    </w:p>
    <w:p w14:paraId="470AF63F" w14:textId="60B9009F" w:rsidR="00D204A5" w:rsidRPr="002D3EA9" w:rsidRDefault="00D204A5" w:rsidP="00D204A5">
      <w:pPr>
        <w:spacing w:after="0" w:line="240" w:lineRule="auto"/>
        <w:jc w:val="both"/>
        <w:rPr>
          <w:rFonts w:ascii="Times New Roman" w:hAnsi="Times New Roman" w:cs="Times New Roman"/>
          <w:sz w:val="20"/>
          <w:szCs w:val="20"/>
          <w:lang w:eastAsia="ru-RU"/>
        </w:rPr>
      </w:pPr>
      <w:r w:rsidRPr="002D3EA9">
        <w:rPr>
          <w:rFonts w:ascii="Times New Roman" w:hAnsi="Times New Roman" w:cs="Times New Roman"/>
          <w:noProof/>
          <w:sz w:val="20"/>
          <w:szCs w:val="20"/>
          <w:lang w:eastAsia="ru-RU"/>
        </w:rPr>
        <w:drawing>
          <wp:inline distT="0" distB="0" distL="0" distR="0" wp14:anchorId="1D12EB53" wp14:editId="230061DC">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469265"/>
                    </a:xfrm>
                    <a:prstGeom prst="rect">
                      <a:avLst/>
                    </a:prstGeom>
                    <a:noFill/>
                  </pic:spPr>
                </pic:pic>
              </a:graphicData>
            </a:graphic>
          </wp:inline>
        </w:drawing>
      </w:r>
    </w:p>
    <w:p w14:paraId="324BEFCC" w14:textId="10C76441" w:rsidR="00D204A5" w:rsidRPr="002D3EA9" w:rsidRDefault="00D204A5" w:rsidP="00D204A5">
      <w:pPr>
        <w:spacing w:after="0" w:line="240" w:lineRule="auto"/>
        <w:jc w:val="right"/>
        <w:rPr>
          <w:rFonts w:ascii="Times New Roman" w:eastAsia="Calibri" w:hAnsi="Times New Roman" w:cs="Times New Roman"/>
          <w:sz w:val="20"/>
          <w:szCs w:val="20"/>
        </w:rPr>
      </w:pPr>
      <w:r w:rsidRPr="002D3EA9">
        <w:rPr>
          <w:rFonts w:ascii="Times New Roman" w:eastAsia="Calibri" w:hAnsi="Times New Roman" w:cs="Times New Roman"/>
          <w:sz w:val="20"/>
          <w:szCs w:val="20"/>
        </w:rPr>
        <w:t>Учредитель, издатель – МУ «Администрация сельского поселения Усть-Юган»</w:t>
      </w:r>
    </w:p>
    <w:p w14:paraId="263B313D" w14:textId="77777777" w:rsidR="00D204A5" w:rsidRPr="002D3EA9" w:rsidRDefault="00D204A5" w:rsidP="00D204A5">
      <w:pPr>
        <w:spacing w:after="0" w:line="240" w:lineRule="auto"/>
        <w:jc w:val="right"/>
        <w:rPr>
          <w:rFonts w:ascii="Times New Roman" w:eastAsia="Calibri" w:hAnsi="Times New Roman" w:cs="Times New Roman"/>
          <w:sz w:val="20"/>
          <w:szCs w:val="20"/>
        </w:rPr>
      </w:pPr>
      <w:r w:rsidRPr="002D3EA9">
        <w:rPr>
          <w:rFonts w:ascii="Times New Roman" w:eastAsia="Calibri" w:hAnsi="Times New Roman" w:cs="Times New Roman"/>
          <w:sz w:val="20"/>
          <w:szCs w:val="20"/>
        </w:rPr>
        <w:t>Адрес редакции: 628325, ХМАО-Югра, Нефтеюганский район, п. Усть-Юган, д. 5</w:t>
      </w:r>
    </w:p>
    <w:p w14:paraId="47DCB99E" w14:textId="77777777" w:rsidR="00D204A5" w:rsidRPr="002D3EA9" w:rsidRDefault="00D204A5" w:rsidP="00D204A5">
      <w:pPr>
        <w:spacing w:after="0" w:line="240" w:lineRule="auto"/>
        <w:jc w:val="right"/>
        <w:rPr>
          <w:rFonts w:ascii="Times New Roman" w:eastAsia="Calibri" w:hAnsi="Times New Roman" w:cs="Times New Roman"/>
          <w:sz w:val="20"/>
          <w:szCs w:val="20"/>
        </w:rPr>
      </w:pPr>
      <w:r w:rsidRPr="002D3EA9">
        <w:rPr>
          <w:rFonts w:ascii="Times New Roman" w:eastAsia="Calibri" w:hAnsi="Times New Roman" w:cs="Times New Roman"/>
          <w:sz w:val="20"/>
          <w:szCs w:val="20"/>
        </w:rPr>
        <w:t>Телефон: 8(3463) 31 60 33, е-м</w:t>
      </w:r>
      <w:r w:rsidRPr="002D3EA9">
        <w:rPr>
          <w:rFonts w:ascii="Times New Roman" w:eastAsia="Calibri" w:hAnsi="Times New Roman" w:cs="Times New Roman"/>
          <w:sz w:val="20"/>
          <w:szCs w:val="20"/>
          <w:lang w:val="en-US"/>
        </w:rPr>
        <w:t>ail</w:t>
      </w:r>
      <w:r w:rsidRPr="002D3EA9">
        <w:rPr>
          <w:rFonts w:ascii="Times New Roman" w:eastAsia="Calibri" w:hAnsi="Times New Roman" w:cs="Times New Roman"/>
          <w:sz w:val="20"/>
          <w:szCs w:val="20"/>
        </w:rPr>
        <w:t>:</w:t>
      </w:r>
      <w:proofErr w:type="spellStart"/>
      <w:r w:rsidRPr="002D3EA9">
        <w:rPr>
          <w:rFonts w:ascii="Times New Roman" w:eastAsia="Calibri" w:hAnsi="Times New Roman" w:cs="Times New Roman"/>
          <w:sz w:val="20"/>
          <w:szCs w:val="20"/>
          <w:lang w:val="en-US"/>
        </w:rPr>
        <w:t>yst</w:t>
      </w:r>
      <w:proofErr w:type="spellEnd"/>
      <w:r w:rsidRPr="002D3EA9">
        <w:rPr>
          <w:rFonts w:ascii="Times New Roman" w:eastAsia="Calibri" w:hAnsi="Times New Roman" w:cs="Times New Roman"/>
          <w:sz w:val="20"/>
          <w:szCs w:val="20"/>
        </w:rPr>
        <w:t>-</w:t>
      </w:r>
      <w:proofErr w:type="spellStart"/>
      <w:r w:rsidRPr="002D3EA9">
        <w:rPr>
          <w:rFonts w:ascii="Times New Roman" w:eastAsia="Calibri" w:hAnsi="Times New Roman" w:cs="Times New Roman"/>
          <w:sz w:val="20"/>
          <w:szCs w:val="20"/>
          <w:lang w:val="en-US"/>
        </w:rPr>
        <w:t>uygan</w:t>
      </w:r>
      <w:proofErr w:type="spellEnd"/>
      <w:r w:rsidRPr="002D3EA9">
        <w:rPr>
          <w:rFonts w:ascii="Times New Roman" w:eastAsia="Calibri" w:hAnsi="Times New Roman" w:cs="Times New Roman"/>
          <w:sz w:val="20"/>
          <w:szCs w:val="20"/>
        </w:rPr>
        <w:t>@</w:t>
      </w:r>
      <w:r w:rsidRPr="002D3EA9">
        <w:rPr>
          <w:rFonts w:ascii="Times New Roman" w:eastAsia="Calibri" w:hAnsi="Times New Roman" w:cs="Times New Roman"/>
          <w:sz w:val="20"/>
          <w:szCs w:val="20"/>
          <w:lang w:val="en-US"/>
        </w:rPr>
        <w:t>mail</w:t>
      </w:r>
      <w:r w:rsidRPr="002D3EA9">
        <w:rPr>
          <w:rFonts w:ascii="Times New Roman" w:eastAsia="Calibri" w:hAnsi="Times New Roman" w:cs="Times New Roman"/>
          <w:sz w:val="20"/>
          <w:szCs w:val="20"/>
        </w:rPr>
        <w:t>.</w:t>
      </w:r>
      <w:proofErr w:type="spellStart"/>
      <w:r w:rsidRPr="002D3EA9">
        <w:rPr>
          <w:rFonts w:ascii="Times New Roman" w:eastAsia="Calibri" w:hAnsi="Times New Roman" w:cs="Times New Roman"/>
          <w:sz w:val="20"/>
          <w:szCs w:val="20"/>
          <w:lang w:val="en-US"/>
        </w:rPr>
        <w:t>ru</w:t>
      </w:r>
      <w:proofErr w:type="spellEnd"/>
      <w:r w:rsidRPr="002D3EA9">
        <w:rPr>
          <w:rFonts w:ascii="Times New Roman" w:eastAsia="Calibri" w:hAnsi="Times New Roman" w:cs="Times New Roman"/>
          <w:sz w:val="20"/>
          <w:szCs w:val="20"/>
        </w:rPr>
        <w:t>. Главный редактор – Мякишев В.А.</w:t>
      </w:r>
    </w:p>
    <w:p w14:paraId="79C9AEAC" w14:textId="77777777" w:rsidR="00D204A5" w:rsidRPr="002D3EA9" w:rsidRDefault="00D204A5" w:rsidP="00D204A5">
      <w:pPr>
        <w:spacing w:after="0" w:line="240" w:lineRule="auto"/>
        <w:jc w:val="right"/>
        <w:rPr>
          <w:rFonts w:ascii="Times New Roman" w:eastAsia="Calibri" w:hAnsi="Times New Roman" w:cs="Times New Roman"/>
          <w:b/>
          <w:sz w:val="20"/>
          <w:szCs w:val="20"/>
        </w:rPr>
      </w:pPr>
      <w:r w:rsidRPr="002D3EA9">
        <w:rPr>
          <w:rFonts w:ascii="Times New Roman" w:eastAsia="Calibri" w:hAnsi="Times New Roman" w:cs="Times New Roman"/>
          <w:b/>
          <w:sz w:val="20"/>
          <w:szCs w:val="20"/>
        </w:rPr>
        <w:t>Цена – бесплатно. Распространяется свободно на территории п. Юганская Обь,</w:t>
      </w:r>
    </w:p>
    <w:p w14:paraId="493EF93D" w14:textId="51B0CF05" w:rsidR="00D204A5" w:rsidRPr="002D3EA9" w:rsidRDefault="00D204A5" w:rsidP="00D204A5">
      <w:pPr>
        <w:spacing w:after="0" w:line="240" w:lineRule="auto"/>
        <w:jc w:val="right"/>
        <w:rPr>
          <w:rFonts w:ascii="Times New Roman" w:eastAsia="Calibri" w:hAnsi="Times New Roman" w:cs="Times New Roman"/>
          <w:sz w:val="20"/>
          <w:szCs w:val="20"/>
        </w:rPr>
      </w:pPr>
      <w:r w:rsidRPr="002D3EA9">
        <w:rPr>
          <w:rFonts w:ascii="Times New Roman" w:eastAsia="Calibri" w:hAnsi="Times New Roman" w:cs="Times New Roman"/>
          <w:b/>
          <w:sz w:val="20"/>
          <w:szCs w:val="20"/>
        </w:rPr>
        <w:t>п. Усть-Юган.</w:t>
      </w:r>
      <w:r w:rsidRPr="002D3EA9">
        <w:rPr>
          <w:rFonts w:ascii="Times New Roman" w:eastAsia="Calibri" w:hAnsi="Times New Roman" w:cs="Times New Roman"/>
          <w:sz w:val="20"/>
          <w:szCs w:val="20"/>
        </w:rPr>
        <w:t xml:space="preserve">    Тираж 4 экз. Подписано в печать </w:t>
      </w:r>
      <w:r w:rsidR="00594802">
        <w:rPr>
          <w:rFonts w:ascii="Times New Roman" w:eastAsia="Calibri" w:hAnsi="Times New Roman" w:cs="Times New Roman"/>
          <w:sz w:val="20"/>
          <w:szCs w:val="20"/>
        </w:rPr>
        <w:t>30.10.2023</w:t>
      </w:r>
    </w:p>
    <w:p w14:paraId="2650AD58" w14:textId="2D9C0924" w:rsidR="00D204A5" w:rsidRPr="002D3EA9" w:rsidRDefault="00D204A5" w:rsidP="00D204A5">
      <w:pPr>
        <w:spacing w:after="0" w:line="240" w:lineRule="auto"/>
        <w:jc w:val="both"/>
        <w:rPr>
          <w:rFonts w:ascii="Times New Roman" w:hAnsi="Times New Roman" w:cs="Times New Roman"/>
          <w:sz w:val="20"/>
          <w:szCs w:val="20"/>
          <w:lang w:eastAsia="ru-RU"/>
        </w:rPr>
        <w:sectPr w:rsidR="00D204A5" w:rsidRPr="002D3EA9" w:rsidSect="002A1A56">
          <w:pgSz w:w="11906" w:h="16838"/>
          <w:pgMar w:top="851" w:right="850" w:bottom="851" w:left="1701" w:header="708" w:footer="708" w:gutter="0"/>
          <w:cols w:space="708"/>
          <w:docGrid w:linePitch="360"/>
        </w:sectPr>
      </w:pPr>
      <w:r w:rsidRPr="002D3EA9">
        <w:rPr>
          <w:rFonts w:ascii="Times New Roman" w:hAnsi="Times New Roman" w:cs="Times New Roman"/>
          <w:sz w:val="20"/>
          <w:szCs w:val="20"/>
          <w:lang w:eastAsia="ru-RU"/>
        </w:rPr>
        <w:t xml:space="preserve">                                  </w:t>
      </w:r>
    </w:p>
    <w:p w14:paraId="15501B89" w14:textId="3E0B68B4" w:rsidR="00BF51D6" w:rsidRPr="002D3EA9" w:rsidRDefault="00492AE4" w:rsidP="00CF5756">
      <w:pPr>
        <w:spacing w:after="0" w:line="240" w:lineRule="auto"/>
        <w:rPr>
          <w:rFonts w:ascii="Times New Roman" w:eastAsia="Calibri" w:hAnsi="Times New Roman" w:cs="Times New Roman"/>
          <w:bCs/>
          <w:sz w:val="20"/>
          <w:szCs w:val="20"/>
        </w:rPr>
      </w:pPr>
      <w:r w:rsidRPr="002D3EA9">
        <w:rPr>
          <w:rFonts w:ascii="Times New Roman" w:eastAsia="Calibri" w:hAnsi="Times New Roman" w:cs="Times New Roman"/>
          <w:noProof/>
          <w:sz w:val="20"/>
          <w:szCs w:val="20"/>
          <w:lang w:eastAsia="ru-RU"/>
        </w:rPr>
        <w:lastRenderedPageBreak/>
        <w:drawing>
          <wp:anchor distT="0" distB="0" distL="114300" distR="114300" simplePos="0" relativeHeight="251657728" behindDoc="0" locked="0" layoutInCell="1" allowOverlap="1" wp14:anchorId="77D204C1" wp14:editId="4F0D5AB2">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3D3D0527" w14:textId="77777777" w:rsidR="00BF51D6" w:rsidRPr="002D3EA9" w:rsidRDefault="00BF51D6" w:rsidP="00CF5756">
      <w:pPr>
        <w:spacing w:after="0" w:line="240" w:lineRule="auto"/>
        <w:rPr>
          <w:rFonts w:ascii="Times New Roman" w:eastAsia="Calibri" w:hAnsi="Times New Roman" w:cs="Times New Roman"/>
          <w:sz w:val="20"/>
          <w:szCs w:val="20"/>
        </w:rPr>
      </w:pPr>
    </w:p>
    <w:p w14:paraId="68FB6D5A" w14:textId="77777777" w:rsidR="00BF51D6" w:rsidRPr="002D3EA9" w:rsidRDefault="00BF51D6" w:rsidP="00CF5756">
      <w:pPr>
        <w:spacing w:after="0" w:line="240" w:lineRule="auto"/>
        <w:rPr>
          <w:rFonts w:ascii="Times New Roman" w:eastAsia="Calibri" w:hAnsi="Times New Roman" w:cs="Times New Roman"/>
          <w:sz w:val="20"/>
          <w:szCs w:val="20"/>
        </w:rPr>
      </w:pPr>
    </w:p>
    <w:p w14:paraId="109EFAC7" w14:textId="77777777" w:rsidR="00BF51D6" w:rsidRPr="002D3EA9" w:rsidRDefault="00BF51D6" w:rsidP="00CF5756">
      <w:pPr>
        <w:spacing w:after="0" w:line="240" w:lineRule="auto"/>
        <w:rPr>
          <w:rFonts w:ascii="Times New Roman" w:eastAsia="Calibri" w:hAnsi="Times New Roman" w:cs="Times New Roman"/>
          <w:sz w:val="20"/>
          <w:szCs w:val="20"/>
        </w:rPr>
      </w:pPr>
    </w:p>
    <w:p w14:paraId="3E07590B" w14:textId="77777777" w:rsidR="00BF51D6" w:rsidRPr="002D3EA9" w:rsidRDefault="00BF51D6" w:rsidP="00CF5756">
      <w:pPr>
        <w:spacing w:after="0" w:line="240" w:lineRule="auto"/>
        <w:rPr>
          <w:rFonts w:ascii="Times New Roman" w:eastAsia="Calibri" w:hAnsi="Times New Roman" w:cs="Times New Roman"/>
          <w:sz w:val="20"/>
          <w:szCs w:val="20"/>
        </w:rPr>
      </w:pPr>
    </w:p>
    <w:p w14:paraId="3AEFD00A" w14:textId="77777777" w:rsidR="00BF51D6" w:rsidRPr="002D3EA9" w:rsidRDefault="00BF51D6" w:rsidP="00CF5756">
      <w:pPr>
        <w:spacing w:after="0" w:line="240" w:lineRule="auto"/>
        <w:rPr>
          <w:rFonts w:ascii="Times New Roman" w:eastAsia="Calibri" w:hAnsi="Times New Roman" w:cs="Times New Roman"/>
          <w:sz w:val="20"/>
          <w:szCs w:val="20"/>
        </w:rPr>
      </w:pPr>
    </w:p>
    <w:p w14:paraId="1D0CEFB1" w14:textId="77777777" w:rsidR="00BF51D6" w:rsidRPr="002D3EA9" w:rsidRDefault="00BF51D6" w:rsidP="00CF5756">
      <w:pPr>
        <w:spacing w:after="0" w:line="240" w:lineRule="auto"/>
        <w:rPr>
          <w:rFonts w:ascii="Times New Roman" w:eastAsia="Calibri" w:hAnsi="Times New Roman" w:cs="Times New Roman"/>
          <w:sz w:val="20"/>
          <w:szCs w:val="20"/>
        </w:rPr>
      </w:pPr>
    </w:p>
    <w:p w14:paraId="14542DE6" w14:textId="77777777" w:rsidR="00BF51D6" w:rsidRPr="002D3EA9" w:rsidRDefault="00BF51D6" w:rsidP="00CF5756">
      <w:pPr>
        <w:spacing w:after="0" w:line="240" w:lineRule="auto"/>
        <w:rPr>
          <w:rFonts w:ascii="Times New Roman" w:eastAsia="Calibri" w:hAnsi="Times New Roman" w:cs="Times New Roman"/>
          <w:sz w:val="20"/>
          <w:szCs w:val="20"/>
        </w:rPr>
      </w:pPr>
    </w:p>
    <w:p w14:paraId="7C7186CD" w14:textId="77777777" w:rsidR="00BF51D6" w:rsidRPr="002D3EA9" w:rsidRDefault="00BF51D6" w:rsidP="00CF5756">
      <w:pPr>
        <w:spacing w:after="0" w:line="240" w:lineRule="auto"/>
        <w:rPr>
          <w:rFonts w:ascii="Times New Roman" w:eastAsia="Calibri" w:hAnsi="Times New Roman" w:cs="Times New Roman"/>
          <w:sz w:val="20"/>
          <w:szCs w:val="20"/>
        </w:rPr>
      </w:pPr>
    </w:p>
    <w:p w14:paraId="2A4D53CB" w14:textId="77777777" w:rsidR="00BF51D6" w:rsidRPr="002D3EA9" w:rsidRDefault="00BF51D6" w:rsidP="00CF5756">
      <w:pPr>
        <w:spacing w:after="0" w:line="240" w:lineRule="auto"/>
        <w:rPr>
          <w:rFonts w:ascii="Times New Roman" w:eastAsia="Calibri" w:hAnsi="Times New Roman" w:cs="Times New Roman"/>
          <w:sz w:val="20"/>
          <w:szCs w:val="20"/>
        </w:rPr>
      </w:pPr>
    </w:p>
    <w:p w14:paraId="73946D2F" w14:textId="77777777" w:rsidR="00BF51D6" w:rsidRPr="002D3EA9" w:rsidRDefault="00BF51D6" w:rsidP="00CF5756">
      <w:pPr>
        <w:spacing w:after="0" w:line="240" w:lineRule="auto"/>
        <w:rPr>
          <w:rFonts w:ascii="Times New Roman" w:eastAsia="Calibri" w:hAnsi="Times New Roman" w:cs="Times New Roman"/>
          <w:sz w:val="20"/>
          <w:szCs w:val="20"/>
        </w:rPr>
      </w:pPr>
    </w:p>
    <w:p w14:paraId="202D8722" w14:textId="77777777" w:rsidR="00BF51D6" w:rsidRPr="002D3EA9" w:rsidRDefault="00BF51D6" w:rsidP="00CF5756">
      <w:pPr>
        <w:spacing w:after="0" w:line="240" w:lineRule="auto"/>
        <w:rPr>
          <w:rFonts w:ascii="Times New Roman" w:eastAsia="Calibri" w:hAnsi="Times New Roman" w:cs="Times New Roman"/>
          <w:sz w:val="20"/>
          <w:szCs w:val="20"/>
        </w:rPr>
      </w:pPr>
    </w:p>
    <w:p w14:paraId="0DA5DBED" w14:textId="77777777" w:rsidR="00BF51D6" w:rsidRPr="002D3EA9" w:rsidRDefault="00BF51D6" w:rsidP="00CF5756">
      <w:pPr>
        <w:spacing w:after="0" w:line="240" w:lineRule="auto"/>
        <w:rPr>
          <w:rFonts w:ascii="Times New Roman" w:eastAsia="Calibri" w:hAnsi="Times New Roman" w:cs="Times New Roman"/>
          <w:sz w:val="20"/>
          <w:szCs w:val="20"/>
        </w:rPr>
      </w:pPr>
    </w:p>
    <w:p w14:paraId="29E12640" w14:textId="77777777" w:rsidR="00BF51D6" w:rsidRPr="002D3EA9" w:rsidRDefault="00BF51D6" w:rsidP="004E474D">
      <w:pPr>
        <w:spacing w:after="0" w:line="240" w:lineRule="auto"/>
        <w:ind w:right="18"/>
        <w:rPr>
          <w:rFonts w:ascii="Times New Roman" w:hAnsi="Times New Roman" w:cs="Times New Roman"/>
          <w:b/>
          <w:sz w:val="20"/>
          <w:szCs w:val="20"/>
          <w:lang w:eastAsia="ru-RU"/>
        </w:rPr>
        <w:sectPr w:rsidR="00BF51D6" w:rsidRPr="002D3EA9" w:rsidSect="004E474D">
          <w:pgSz w:w="16838" w:h="11906" w:orient="landscape"/>
          <w:pgMar w:top="1701" w:right="1134" w:bottom="851" w:left="1134" w:header="709" w:footer="709" w:gutter="0"/>
          <w:cols w:space="708"/>
          <w:docGrid w:linePitch="360"/>
        </w:sectPr>
      </w:pPr>
    </w:p>
    <w:p w14:paraId="5CE94CE8" w14:textId="77777777" w:rsidR="00BF51D6" w:rsidRPr="002D3EA9" w:rsidRDefault="00BF51D6" w:rsidP="00CF5756">
      <w:pPr>
        <w:spacing w:after="0" w:line="240" w:lineRule="auto"/>
        <w:rPr>
          <w:rFonts w:ascii="Times New Roman" w:eastAsia="Calibri" w:hAnsi="Times New Roman" w:cs="Times New Roman"/>
          <w:sz w:val="20"/>
          <w:szCs w:val="20"/>
        </w:rPr>
      </w:pPr>
    </w:p>
    <w:p w14:paraId="29D55A9C" w14:textId="77777777" w:rsidR="002D3EA9" w:rsidRPr="002D3EA9" w:rsidRDefault="002D3EA9">
      <w:pPr>
        <w:spacing w:after="0" w:line="240" w:lineRule="auto"/>
        <w:rPr>
          <w:rFonts w:ascii="Times New Roman" w:eastAsia="Calibri" w:hAnsi="Times New Roman" w:cs="Times New Roman"/>
          <w:sz w:val="20"/>
          <w:szCs w:val="20"/>
        </w:rPr>
      </w:pPr>
    </w:p>
    <w:p w14:paraId="26CC4EC6" w14:textId="77777777" w:rsidR="002D3EA9" w:rsidRPr="002D3EA9" w:rsidRDefault="002D3EA9">
      <w:pPr>
        <w:spacing w:after="0" w:line="240" w:lineRule="auto"/>
        <w:rPr>
          <w:rFonts w:ascii="Times New Roman" w:eastAsia="Calibri" w:hAnsi="Times New Roman" w:cs="Times New Roman"/>
          <w:sz w:val="20"/>
          <w:szCs w:val="20"/>
        </w:rPr>
      </w:pPr>
    </w:p>
    <w:sectPr w:rsidR="002D3EA9" w:rsidRPr="002D3EA9" w:rsidSect="004E474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535" w14:textId="77777777" w:rsidR="00BF51D6" w:rsidRPr="00A963C3" w:rsidRDefault="00BF51D6" w:rsidP="00A963C3">
      <w:pPr>
        <w:spacing w:after="0" w:line="240" w:lineRule="auto"/>
      </w:pPr>
      <w:r>
        <w:separator/>
      </w:r>
    </w:p>
  </w:endnote>
  <w:endnote w:type="continuationSeparator" w:id="0">
    <w:p w14:paraId="1A592827" w14:textId="77777777" w:rsidR="00BF51D6" w:rsidRPr="00A963C3" w:rsidRDefault="00BF51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2F29" w14:textId="77777777" w:rsidR="00BF51D6" w:rsidRPr="00A963C3" w:rsidRDefault="00BF51D6" w:rsidP="00A963C3">
      <w:pPr>
        <w:spacing w:after="0" w:line="240" w:lineRule="auto"/>
      </w:pPr>
      <w:r>
        <w:separator/>
      </w:r>
    </w:p>
  </w:footnote>
  <w:footnote w:type="continuationSeparator" w:id="0">
    <w:p w14:paraId="5F713330" w14:textId="77777777" w:rsidR="00BF51D6" w:rsidRPr="00A963C3" w:rsidRDefault="00BF51D6" w:rsidP="00A9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9A5F9E"/>
    <w:multiLevelType w:val="hybridMultilevel"/>
    <w:tmpl w:val="6F7EC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5CE3743"/>
    <w:multiLevelType w:val="hybridMultilevel"/>
    <w:tmpl w:val="9E3CD584"/>
    <w:lvl w:ilvl="0" w:tplc="3FAAC6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5"/>
  </w:num>
  <w:num w:numId="8">
    <w:abstractNumId w:val="26"/>
  </w:num>
  <w:num w:numId="9">
    <w:abstractNumId w:val="2"/>
  </w:num>
  <w:num w:numId="10">
    <w:abstractNumId w:val="22"/>
  </w:num>
  <w:num w:numId="11">
    <w:abstractNumId w:val="0"/>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9"/>
  </w:num>
  <w:num w:numId="17">
    <w:abstractNumId w:val="23"/>
  </w:num>
  <w:num w:numId="18">
    <w:abstractNumId w:val="30"/>
  </w:num>
  <w:num w:numId="19">
    <w:abstractNumId w:val="27"/>
  </w:num>
  <w:num w:numId="20">
    <w:abstractNumId w:val="20"/>
  </w:num>
  <w:num w:numId="21">
    <w:abstractNumId w:val="21"/>
  </w:num>
  <w:num w:numId="22">
    <w:abstractNumId w:val="10"/>
  </w:num>
  <w:num w:numId="23">
    <w:abstractNumId w:val="17"/>
  </w:num>
  <w:num w:numId="24">
    <w:abstractNumId w:val="18"/>
  </w:num>
  <w:num w:numId="25">
    <w:abstractNumId w:val="8"/>
  </w:num>
  <w:num w:numId="26">
    <w:abstractNumId w:val="25"/>
  </w:num>
  <w:num w:numId="27">
    <w:abstractNumId w:val="4"/>
  </w:num>
  <w:num w:numId="28">
    <w:abstractNumId w:val="7"/>
  </w:num>
  <w:num w:numId="29">
    <w:abstractNumId w:val="19"/>
  </w:num>
  <w:num w:numId="30">
    <w:abstractNumId w:val="28"/>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A9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D7EBA"/>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0EB"/>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50B0"/>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2C6C"/>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177A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iPriority="99"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3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114B6F"/>
  </w:style>
  <w:style w:type="numbering" w:customStyle="1" w:styleId="460">
    <w:name w:val="Нет списка46"/>
    <w:next w:val="ae"/>
    <w:uiPriority w:val="99"/>
    <w:semiHidden/>
    <w:unhideWhenUsed/>
    <w:rsid w:val="00CF5756"/>
  </w:style>
  <w:style w:type="table" w:customStyle="1" w:styleId="355">
    <w:name w:val="Сетка таблицы35"/>
    <w:basedOn w:val="ad"/>
    <w:next w:val="af1"/>
    <w:rsid w:val="00CF575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e"/>
    <w:uiPriority w:val="99"/>
    <w:semiHidden/>
    <w:unhideWhenUsed/>
    <w:rsid w:val="00CF5756"/>
  </w:style>
  <w:style w:type="table" w:customStyle="1" w:styleId="372">
    <w:name w:val="Сетка таблицы37"/>
    <w:basedOn w:val="ad"/>
    <w:next w:val="af1"/>
    <w:uiPriority w:val="59"/>
    <w:rsid w:val="00CF57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
    <w:basedOn w:val="ad"/>
    <w:next w:val="af1"/>
    <w:rsid w:val="00D204A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2">
    <w:name w:val="Сетка таблицы216"/>
    <w:basedOn w:val="ad"/>
    <w:next w:val="af1"/>
    <w:uiPriority w:val="39"/>
    <w:rsid w:val="00D204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BB3296277738A68FF7FF796041B8E0E0792C49B642A97CEB3C9B3D042BC56C07D4458FA07914497C135427c1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8D09-DC32-4D28-9698-ED0DDE84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12</Pages>
  <Words>3231</Words>
  <Characters>23541</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82</cp:revision>
  <cp:lastPrinted>2023-10-30T05:24:00Z</cp:lastPrinted>
  <dcterms:created xsi:type="dcterms:W3CDTF">2019-07-30T03:57:00Z</dcterms:created>
  <dcterms:modified xsi:type="dcterms:W3CDTF">2023-11-10T04:24:00Z</dcterms:modified>
</cp:coreProperties>
</file>