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4BE8" w14:textId="77777777" w:rsidR="009E0BE5" w:rsidRDefault="00B679F7" w:rsidP="004F4D9D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</w:rPr>
        <w:pict w14:anchorId="59CC0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0pt;margin-top:6.05pt;width:46.5pt;height:58.3pt;z-index:1;visibility:visible">
            <v:imagedata r:id="rId7" o:title="" croptop="11021f" cropbottom="5364f" cropleft="6585f" cropright="6335f"/>
          </v:shape>
        </w:pict>
      </w:r>
    </w:p>
    <w:p w14:paraId="4AF8DA59" w14:textId="77777777" w:rsidR="009E0BE5" w:rsidRDefault="009E0BE5" w:rsidP="004F4D9D">
      <w:pPr>
        <w:pStyle w:val="a3"/>
        <w:rPr>
          <w:rFonts w:ascii="Arial" w:hAnsi="Arial" w:cs="Arial"/>
          <w:sz w:val="26"/>
          <w:szCs w:val="26"/>
        </w:rPr>
      </w:pPr>
    </w:p>
    <w:p w14:paraId="47DD64B8" w14:textId="77777777" w:rsidR="009E0BE5" w:rsidRDefault="009E0BE5" w:rsidP="004F4D9D">
      <w:pPr>
        <w:pStyle w:val="a3"/>
        <w:rPr>
          <w:rFonts w:ascii="Arial" w:hAnsi="Arial" w:cs="Arial"/>
          <w:sz w:val="26"/>
          <w:szCs w:val="26"/>
        </w:rPr>
      </w:pPr>
    </w:p>
    <w:p w14:paraId="136DBF43" w14:textId="77777777" w:rsidR="009E0BE5" w:rsidRDefault="009E0BE5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14:paraId="744F2DB3" w14:textId="77777777" w:rsidR="009E0BE5" w:rsidRDefault="009E0BE5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14:paraId="1C992D5B" w14:textId="4D691E4F" w:rsidR="009E0BE5" w:rsidRPr="00091C7D" w:rsidRDefault="00091C7D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91C7D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9E0BE5" w:rsidRPr="00091C7D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9E0BE5" w:rsidRPr="00091C7D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3B6DC351" w14:textId="67100415" w:rsidR="009E0BE5" w:rsidRPr="00091C7D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91C7D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091C7D" w:rsidRPr="00091C7D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091C7D">
        <w:rPr>
          <w:rFonts w:ascii="Times New Roman" w:hAnsi="Times New Roman" w:cs="Times New Roman"/>
          <w:b/>
          <w:bCs/>
          <w:sz w:val="25"/>
          <w:szCs w:val="25"/>
        </w:rPr>
        <w:t>район</w:t>
      </w:r>
      <w:r w:rsidRPr="00091C7D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14:paraId="7CEACA4C" w14:textId="77777777" w:rsidR="009E0BE5" w:rsidRPr="00091C7D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5FB793" w14:textId="77777777" w:rsidR="009E0BE5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14:paraId="311266E2" w14:textId="77777777" w:rsidR="009E0BE5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14:paraId="2A01B5D5" w14:textId="77777777" w:rsidR="009E0BE5" w:rsidRPr="00091C7D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A97C08" w14:textId="51CEB817" w:rsidR="009E0BE5" w:rsidRPr="00091C7D" w:rsidRDefault="00EA1F84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</w:t>
      </w:r>
      <w:r w:rsidRPr="00091C7D">
        <w:rPr>
          <w:rFonts w:ascii="Times New Roman" w:hAnsi="Times New Roman" w:cs="Times New Roman"/>
          <w:b/>
          <w:bCs/>
          <w:caps/>
          <w:sz w:val="36"/>
          <w:szCs w:val="36"/>
        </w:rPr>
        <w:t>решени</w:t>
      </w:r>
      <w:r w:rsidR="00A75BD6">
        <w:rPr>
          <w:rFonts w:ascii="Times New Roman" w:hAnsi="Times New Roman" w:cs="Times New Roman"/>
          <w:b/>
          <w:bCs/>
          <w:caps/>
          <w:sz w:val="36"/>
          <w:szCs w:val="36"/>
        </w:rPr>
        <w:t>Е</w:t>
      </w:r>
    </w:p>
    <w:p w14:paraId="6707F59A" w14:textId="77777777" w:rsidR="009E0BE5" w:rsidRDefault="009E0BE5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8157"/>
      </w:tblGrid>
      <w:tr w:rsidR="009E0BE5" w:rsidRPr="004D367D" w14:paraId="7B49003B" w14:textId="77777777" w:rsidTr="003B40D3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605B7" w14:textId="3F8E97A1" w:rsidR="009E0BE5" w:rsidRPr="00A75BD6" w:rsidRDefault="00A75BD6" w:rsidP="00091C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5BD6"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8157" w:type="dxa"/>
          </w:tcPr>
          <w:p w14:paraId="5FF5FF1E" w14:textId="664AEC78" w:rsidR="009E0BE5" w:rsidRPr="00A75BD6" w:rsidRDefault="009E0BE5" w:rsidP="00091C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5B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A75BD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75B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75BD6" w:rsidRPr="00A75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313</w:t>
            </w:r>
          </w:p>
        </w:tc>
      </w:tr>
    </w:tbl>
    <w:p w14:paraId="1C922CEC" w14:textId="77777777" w:rsidR="009E0BE5" w:rsidRPr="00091C7D" w:rsidRDefault="009E0BE5" w:rsidP="00091C7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91C7D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091C7D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14:paraId="2ED21DC5" w14:textId="0DB77BED" w:rsidR="009E0BE5" w:rsidRPr="00091C7D" w:rsidRDefault="009E0BE5" w:rsidP="00091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19F2A3" w14:textId="77777777" w:rsidR="00091C7D" w:rsidRPr="00091C7D" w:rsidRDefault="00091C7D" w:rsidP="00091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0FB28F" w14:textId="77777777" w:rsidR="00291C78" w:rsidRDefault="009E0BE5" w:rsidP="0009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291C78" w:rsidRPr="0029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78" w:rsidRPr="00091C7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91C78" w:rsidRPr="00091C7D">
        <w:rPr>
          <w:rFonts w:ascii="Times New Roman" w:hAnsi="Times New Roman" w:cs="Times New Roman"/>
          <w:sz w:val="28"/>
          <w:szCs w:val="28"/>
        </w:rPr>
        <w:t>-Юганского</w:t>
      </w:r>
      <w:r w:rsidRPr="00091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CE5B5" w14:textId="6041FB4D" w:rsidR="009E0BE5" w:rsidRPr="00091C7D" w:rsidRDefault="003B40D3" w:rsidP="0009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многомандатного избирательного округа</w:t>
      </w:r>
    </w:p>
    <w:p w14:paraId="4895341C" w14:textId="3A4624DB" w:rsidR="009E0BE5" w:rsidRDefault="009E0BE5" w:rsidP="0009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0CA91" w14:textId="77777777" w:rsidR="00003425" w:rsidRPr="00091C7D" w:rsidRDefault="00003425" w:rsidP="0009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CEA78" w14:textId="5B74997E" w:rsidR="009E0BE5" w:rsidRPr="00091C7D" w:rsidRDefault="009E0BE5" w:rsidP="006D4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 xml:space="preserve">         В соответствии со статьёй 18 Федерального закона от 12.06.2002 № </w:t>
      </w:r>
      <w:r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091C7D">
        <w:rPr>
          <w:rFonts w:ascii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Уставом </w:t>
      </w:r>
      <w:r w:rsidR="006D445D" w:rsidRPr="00091C7D">
        <w:rPr>
          <w:rFonts w:ascii="Times New Roman" w:hAnsi="Times New Roman" w:cs="Times New Roman"/>
          <w:sz w:val="28"/>
          <w:szCs w:val="28"/>
        </w:rPr>
        <w:t>муниципального образования  с</w:t>
      </w:r>
      <w:r w:rsidRPr="00091C7D">
        <w:rPr>
          <w:rFonts w:ascii="Times New Roman" w:hAnsi="Times New Roman" w:cs="Times New Roman"/>
          <w:sz w:val="28"/>
          <w:szCs w:val="28"/>
        </w:rPr>
        <w:t>ельско</w:t>
      </w:r>
      <w:r w:rsidR="006D445D" w:rsidRPr="00091C7D">
        <w:rPr>
          <w:rFonts w:ascii="Times New Roman" w:hAnsi="Times New Roman" w:cs="Times New Roman"/>
          <w:sz w:val="28"/>
          <w:szCs w:val="28"/>
        </w:rPr>
        <w:t>е</w:t>
      </w:r>
      <w:r w:rsidRPr="00091C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445D" w:rsidRPr="00091C7D">
        <w:rPr>
          <w:rFonts w:ascii="Times New Roman" w:hAnsi="Times New Roman" w:cs="Times New Roman"/>
          <w:sz w:val="28"/>
          <w:szCs w:val="28"/>
        </w:rPr>
        <w:t>е</w:t>
      </w:r>
      <w:r w:rsidRPr="00091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C7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6D445D" w:rsidRPr="00091C7D">
        <w:rPr>
          <w:rFonts w:ascii="Times New Roman" w:hAnsi="Times New Roman" w:cs="Times New Roman"/>
          <w:sz w:val="28"/>
          <w:szCs w:val="28"/>
        </w:rPr>
        <w:t xml:space="preserve"> Нефтеюганского муниципального района</w:t>
      </w:r>
      <w:r w:rsidRPr="00091C7D">
        <w:rPr>
          <w:rFonts w:ascii="Times New Roman" w:hAnsi="Times New Roman" w:cs="Times New Roman"/>
          <w:sz w:val="28"/>
          <w:szCs w:val="28"/>
        </w:rPr>
        <w:t xml:space="preserve">, </w:t>
      </w:r>
      <w:r w:rsidR="006D445D" w:rsidRPr="00091C7D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Нефтеюганского района от 03.11.2022 № 370 «Об определении схемы </w:t>
      </w:r>
      <w:proofErr w:type="spellStart"/>
      <w:r w:rsidR="006D445D" w:rsidRPr="00091C7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445D" w:rsidRPr="00091C7D">
        <w:rPr>
          <w:rFonts w:ascii="Times New Roman" w:hAnsi="Times New Roman" w:cs="Times New Roman"/>
          <w:sz w:val="28"/>
          <w:szCs w:val="28"/>
        </w:rPr>
        <w:t xml:space="preserve">-Юганского многомандатного избирательного округа, образуемого для проведения выборов депутатов Совета депутатов сельского поселения </w:t>
      </w:r>
      <w:proofErr w:type="spellStart"/>
      <w:r w:rsidR="006D445D" w:rsidRPr="00091C7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4C0154">
        <w:rPr>
          <w:rFonts w:ascii="Times New Roman" w:hAnsi="Times New Roman" w:cs="Times New Roman"/>
          <w:sz w:val="28"/>
          <w:szCs w:val="28"/>
        </w:rPr>
        <w:t>»</w:t>
      </w:r>
      <w:r w:rsidRPr="00091C7D">
        <w:rPr>
          <w:rFonts w:ascii="Times New Roman" w:hAnsi="Times New Roman" w:cs="Times New Roman"/>
          <w:sz w:val="28"/>
          <w:szCs w:val="28"/>
        </w:rPr>
        <w:t>, Совет депутатов</w:t>
      </w:r>
    </w:p>
    <w:p w14:paraId="67BBBE54" w14:textId="77777777" w:rsidR="009E0BE5" w:rsidRPr="00091C7D" w:rsidRDefault="009E0BE5" w:rsidP="00EF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19A52" w14:textId="77777777" w:rsidR="009E0BE5" w:rsidRPr="00091C7D" w:rsidRDefault="009E0BE5" w:rsidP="00EF5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C7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F0A14A8" w14:textId="77777777" w:rsidR="009E0BE5" w:rsidRPr="00091C7D" w:rsidRDefault="009E0BE5" w:rsidP="00EF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734D8" w14:textId="07305423" w:rsidR="009E0BE5" w:rsidRPr="00091C7D" w:rsidRDefault="009E0BE5" w:rsidP="00480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 xml:space="preserve">         1. Утвердить схему </w:t>
      </w:r>
      <w:proofErr w:type="spellStart"/>
      <w:r w:rsidR="006D445D" w:rsidRPr="00091C7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445D" w:rsidRPr="00091C7D">
        <w:rPr>
          <w:rFonts w:ascii="Times New Roman" w:hAnsi="Times New Roman" w:cs="Times New Roman"/>
          <w:sz w:val="28"/>
          <w:szCs w:val="28"/>
        </w:rPr>
        <w:t xml:space="preserve">-Юганского многомандатного избирательного округа, образуемого для проведения выборов депутатов Совета депутатов сельского поселения </w:t>
      </w:r>
      <w:proofErr w:type="spellStart"/>
      <w:r w:rsidR="006D445D" w:rsidRPr="00091C7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6D445D" w:rsidRPr="00091C7D">
        <w:rPr>
          <w:rFonts w:ascii="Times New Roman" w:hAnsi="Times New Roman" w:cs="Times New Roman"/>
          <w:sz w:val="28"/>
          <w:szCs w:val="28"/>
        </w:rPr>
        <w:t xml:space="preserve">, </w:t>
      </w:r>
      <w:r w:rsidRPr="00091C7D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6D445D" w:rsidRPr="00091C7D">
        <w:rPr>
          <w:rFonts w:ascii="Times New Roman" w:hAnsi="Times New Roman" w:cs="Times New Roman"/>
          <w:sz w:val="28"/>
          <w:szCs w:val="28"/>
        </w:rPr>
        <w:t>, включая</w:t>
      </w:r>
      <w:r w:rsidRPr="00091C7D">
        <w:rPr>
          <w:rFonts w:ascii="Times New Roman" w:hAnsi="Times New Roman" w:cs="Times New Roman"/>
          <w:sz w:val="28"/>
          <w:szCs w:val="28"/>
        </w:rPr>
        <w:t xml:space="preserve"> графическое изображение </w:t>
      </w:r>
      <w:r w:rsidR="006D445D" w:rsidRPr="00091C7D">
        <w:rPr>
          <w:rFonts w:ascii="Times New Roman" w:hAnsi="Times New Roman" w:cs="Times New Roman"/>
          <w:sz w:val="28"/>
          <w:szCs w:val="28"/>
        </w:rPr>
        <w:t xml:space="preserve">схемы многомандатного избирательного округа, </w:t>
      </w:r>
      <w:r w:rsidRPr="00091C7D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14:paraId="2F4F7B32" w14:textId="15421720" w:rsidR="006D445D" w:rsidRPr="00091C7D" w:rsidRDefault="006D445D" w:rsidP="0044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сел</w:t>
      </w:r>
      <w:r w:rsidR="003B40D3">
        <w:rPr>
          <w:rFonts w:ascii="Times New Roman" w:hAnsi="Times New Roman" w:cs="Times New Roman"/>
          <w:sz w:val="28"/>
          <w:szCs w:val="28"/>
        </w:rPr>
        <w:t>ь</w:t>
      </w:r>
      <w:r w:rsidRPr="00091C7D">
        <w:rPr>
          <w:rFonts w:ascii="Times New Roman" w:hAnsi="Times New Roman" w:cs="Times New Roman"/>
          <w:sz w:val="28"/>
          <w:szCs w:val="28"/>
        </w:rPr>
        <w:t>ского посе</w:t>
      </w:r>
      <w:r w:rsidR="003B40D3">
        <w:rPr>
          <w:rFonts w:ascii="Times New Roman" w:hAnsi="Times New Roman" w:cs="Times New Roman"/>
          <w:sz w:val="28"/>
          <w:szCs w:val="28"/>
        </w:rPr>
        <w:t>ле</w:t>
      </w:r>
      <w:r w:rsidRPr="00091C7D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091C7D">
        <w:rPr>
          <w:rFonts w:ascii="Times New Roman" w:hAnsi="Times New Roman" w:cs="Times New Roman"/>
          <w:sz w:val="28"/>
          <w:szCs w:val="28"/>
        </w:rPr>
        <w:t>Усть-</w:t>
      </w:r>
      <w:r w:rsidR="00EF0A30">
        <w:rPr>
          <w:rFonts w:ascii="Times New Roman" w:hAnsi="Times New Roman" w:cs="Times New Roman"/>
          <w:sz w:val="28"/>
          <w:szCs w:val="28"/>
        </w:rPr>
        <w:t>Ю</w:t>
      </w:r>
      <w:r w:rsidRPr="00091C7D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Pr="00091C7D">
        <w:rPr>
          <w:rFonts w:ascii="Times New Roman" w:hAnsi="Times New Roman" w:cs="Times New Roman"/>
          <w:sz w:val="28"/>
          <w:szCs w:val="28"/>
        </w:rPr>
        <w:t xml:space="preserve"> от 25.01.2013 № 281 «Об утверждении схемы избирательных округов»</w:t>
      </w:r>
      <w:r w:rsidR="003B40D3">
        <w:rPr>
          <w:rFonts w:ascii="Times New Roman" w:hAnsi="Times New Roman" w:cs="Times New Roman"/>
          <w:sz w:val="28"/>
          <w:szCs w:val="28"/>
        </w:rPr>
        <w:t>.</w:t>
      </w:r>
    </w:p>
    <w:p w14:paraId="000833DC" w14:textId="72427E6A" w:rsidR="00443537" w:rsidRDefault="00443537" w:rsidP="0044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353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(обнародованию) в бюллетене «</w:t>
      </w:r>
      <w:proofErr w:type="spellStart"/>
      <w:r w:rsidRPr="0044353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443537">
        <w:rPr>
          <w:rFonts w:ascii="Times New Roman" w:hAnsi="Times New Roman" w:cs="Times New Roman"/>
          <w:sz w:val="28"/>
          <w:szCs w:val="28"/>
        </w:rPr>
        <w:t>-Юганский вестник» и размещению на официальном сайте органов местного самоуправления.</w:t>
      </w:r>
    </w:p>
    <w:p w14:paraId="5CF9F66D" w14:textId="67854DD8" w:rsidR="00443537" w:rsidRPr="00443537" w:rsidRDefault="00443537" w:rsidP="0044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353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 в бюллетене «</w:t>
      </w:r>
      <w:proofErr w:type="spellStart"/>
      <w:r w:rsidRPr="0044353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443537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14:paraId="44FE52C2" w14:textId="77777777" w:rsidR="00291C78" w:rsidRDefault="00291C78" w:rsidP="00443537">
      <w:pPr>
        <w:pStyle w:val="a3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14:paraId="7C24DA9C" w14:textId="399C8746" w:rsidR="009E0BE5" w:rsidRPr="00091C7D" w:rsidRDefault="00443537" w:rsidP="00443537">
      <w:pPr>
        <w:pStyle w:val="a3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14AB" w:rsidRPr="00091C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0BE5" w:rsidRPr="00091C7D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</w:t>
      </w:r>
      <w:r w:rsidR="007914AB" w:rsidRPr="00091C7D">
        <w:rPr>
          <w:rFonts w:ascii="Times New Roman" w:hAnsi="Times New Roman" w:cs="Times New Roman"/>
          <w:sz w:val="28"/>
          <w:szCs w:val="28"/>
        </w:rPr>
        <w:t xml:space="preserve">          В.А. Мякишев</w:t>
      </w:r>
    </w:p>
    <w:p w14:paraId="748DECE1" w14:textId="77777777" w:rsidR="00EF0A30" w:rsidRDefault="00EF0A30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1F6F4948" w14:textId="71D431F8" w:rsidR="009E0BE5" w:rsidRPr="00091C7D" w:rsidRDefault="009E0BE5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D10B791" w14:textId="67148092" w:rsidR="009E0BE5" w:rsidRPr="00091C7D" w:rsidRDefault="009E0BE5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к решени</w:t>
      </w:r>
      <w:r w:rsidR="00EF0A30">
        <w:rPr>
          <w:rFonts w:ascii="Times New Roman" w:hAnsi="Times New Roman" w:cs="Times New Roman"/>
          <w:sz w:val="28"/>
          <w:szCs w:val="28"/>
        </w:rPr>
        <w:t>ю</w:t>
      </w:r>
      <w:r w:rsidRPr="00091C7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</w:t>
      </w:r>
      <w:proofErr w:type="spellStart"/>
      <w:r w:rsidRPr="00091C7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455F1655" w14:textId="08966633" w:rsidR="009E0BE5" w:rsidRPr="00091C7D" w:rsidRDefault="00A75BD6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A75BD6">
        <w:rPr>
          <w:rFonts w:ascii="Times New Roman" w:hAnsi="Times New Roman" w:cs="Times New Roman"/>
          <w:sz w:val="28"/>
          <w:szCs w:val="28"/>
          <w:u w:val="single"/>
        </w:rPr>
        <w:t>29.12.2022</w:t>
      </w:r>
      <w:r w:rsidR="009E0BE5" w:rsidRPr="00091C7D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EA1F84" w:rsidRPr="00091C7D">
        <w:rPr>
          <w:rFonts w:ascii="Times New Roman" w:hAnsi="Times New Roman" w:cs="Times New Roman"/>
          <w:sz w:val="28"/>
          <w:szCs w:val="28"/>
        </w:rPr>
        <w:t xml:space="preserve"> </w:t>
      </w:r>
      <w:r w:rsidRPr="00A75BD6">
        <w:rPr>
          <w:rFonts w:ascii="Times New Roman" w:hAnsi="Times New Roman" w:cs="Times New Roman"/>
          <w:sz w:val="28"/>
          <w:szCs w:val="28"/>
          <w:u w:val="single"/>
        </w:rPr>
        <w:t>313</w:t>
      </w:r>
    </w:p>
    <w:p w14:paraId="6BE8A0DB" w14:textId="77777777" w:rsidR="009E0BE5" w:rsidRPr="00091C7D" w:rsidRDefault="009E0BE5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0ABCB818" w14:textId="77777777" w:rsidR="007D4F93" w:rsidRDefault="007D4F93" w:rsidP="00284AF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87F26" w14:textId="74EB8791" w:rsidR="00284AFA" w:rsidRPr="00284AFA" w:rsidRDefault="007D4F93" w:rsidP="00284AF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4AFA" w:rsidRPr="00284AFA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4AFA" w:rsidRPr="00284AFA">
        <w:rPr>
          <w:rFonts w:ascii="Times New Roman" w:hAnsi="Times New Roman" w:cs="Times New Roman"/>
          <w:sz w:val="28"/>
          <w:szCs w:val="28"/>
        </w:rPr>
        <w:t xml:space="preserve"> избирательного округа по выборам депутатов </w:t>
      </w:r>
    </w:p>
    <w:p w14:paraId="7982CE1C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AFA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proofErr w:type="spellStart"/>
      <w:r w:rsidRPr="00284AF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284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A0B5F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31773" w14:textId="77777777" w:rsidR="00284AFA" w:rsidRPr="00284AFA" w:rsidRDefault="00284AFA" w:rsidP="00284AF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558"/>
        <w:gridCol w:w="5808"/>
      </w:tblGrid>
      <w:tr w:rsidR="00284AFA" w:rsidRPr="00284AFA" w14:paraId="4E4022B4" w14:textId="77777777" w:rsidTr="00284AFA">
        <w:trPr>
          <w:trHeight w:val="5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BBF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84AFA">
              <w:rPr>
                <w:rFonts w:ascii="Times New Roman" w:hAnsi="Times New Roman" w:cs="Times New Roman"/>
                <w:b/>
                <w:lang w:eastAsia="ar-SA"/>
              </w:rPr>
              <w:t>Номер избирательного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577A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84AFA">
              <w:rPr>
                <w:rFonts w:ascii="Times New Roman" w:hAnsi="Times New Roman" w:cs="Times New Roman"/>
                <w:b/>
                <w:lang w:eastAsia="ar-SA"/>
              </w:rPr>
              <w:t>Число избирателей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C09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84AFA">
              <w:rPr>
                <w:rFonts w:ascii="Times New Roman" w:hAnsi="Times New Roman" w:cs="Times New Roman"/>
                <w:b/>
                <w:lang w:eastAsia="ar-SA"/>
              </w:rPr>
              <w:t xml:space="preserve">Границы избирательного округа </w:t>
            </w:r>
          </w:p>
          <w:p w14:paraId="2C478182" w14:textId="77777777" w:rsidR="00284AFA" w:rsidRPr="00284AFA" w:rsidRDefault="00284AFA" w:rsidP="00284AFA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284AFA" w:rsidRPr="00284AFA" w14:paraId="0CBF7999" w14:textId="77777777" w:rsidTr="00284AFA">
        <w:trPr>
          <w:trHeight w:val="12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25D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Усть</w:t>
            </w:r>
            <w:proofErr w:type="spellEnd"/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-Юганский</w:t>
            </w:r>
          </w:p>
          <w:p w14:paraId="0C7E9DA4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многомандатный избирательный округ № 1</w:t>
            </w:r>
          </w:p>
          <w:p w14:paraId="7072445D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6AB58EEE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(многомандатный избирательный округ № 1, число замещаемых мандатов – 10 (</w:t>
            </w:r>
            <w:proofErr w:type="gramStart"/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десять)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712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78029BFB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1726E259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49C6350A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53EDB020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1280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041" w14:textId="77777777" w:rsidR="00284AFA" w:rsidRPr="00284AFA" w:rsidRDefault="00284AFA" w:rsidP="00284A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4132B548" w14:textId="77777777" w:rsidR="00284AFA" w:rsidRPr="00284AFA" w:rsidRDefault="00284AFA" w:rsidP="00284A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1615290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DA93C20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0745AFD" w14:textId="628B301C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4AF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границах </w:t>
            </w:r>
            <w:r w:rsidR="00A22B4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населенных пунктов</w:t>
            </w:r>
          </w:p>
          <w:p w14:paraId="0AD35AB4" w14:textId="03157839" w:rsidR="00284AFA" w:rsidRPr="00284AFA" w:rsidRDefault="00A22B46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="00284AFA" w:rsidRPr="00284AF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Усть-Юган</w:t>
            </w:r>
            <w:proofErr w:type="spellEnd"/>
            <w:r w:rsidR="00284AFA" w:rsidRPr="00284AF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п. </w:t>
            </w:r>
            <w:r w:rsidR="00284AFA" w:rsidRPr="00284AF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Юганская Обь</w:t>
            </w:r>
          </w:p>
          <w:p w14:paraId="694B671C" w14:textId="77777777" w:rsidR="00284AFA" w:rsidRPr="00284AFA" w:rsidRDefault="00284AFA" w:rsidP="00284A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78EE6E1" w14:textId="77777777" w:rsidR="009E0BE5" w:rsidRDefault="009E0BE5" w:rsidP="00D44837">
      <w:p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</w:p>
    <w:p w14:paraId="303C19A9" w14:textId="77777777" w:rsidR="009E0BE5" w:rsidRDefault="009E0BE5" w:rsidP="006B78D2">
      <w:pPr>
        <w:rPr>
          <w:rFonts w:ascii="Arial" w:hAnsi="Arial" w:cs="Arial"/>
          <w:sz w:val="26"/>
          <w:szCs w:val="26"/>
        </w:rPr>
      </w:pPr>
    </w:p>
    <w:p w14:paraId="0CB12CA8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040AEEB8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3274B979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42FC2C60" w14:textId="54BDF80A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16E1718D" w14:textId="61CDE07F" w:rsidR="00284AFA" w:rsidRDefault="00284AFA" w:rsidP="006B78D2">
      <w:pPr>
        <w:ind w:left="2124"/>
        <w:jc w:val="center"/>
        <w:rPr>
          <w:rFonts w:cs="Times New Roman"/>
          <w:b/>
          <w:bCs/>
        </w:rPr>
      </w:pPr>
    </w:p>
    <w:p w14:paraId="322A63C5" w14:textId="1F424B2B" w:rsidR="00284AFA" w:rsidRDefault="00284AFA" w:rsidP="006B78D2">
      <w:pPr>
        <w:ind w:left="2124"/>
        <w:jc w:val="center"/>
        <w:rPr>
          <w:rFonts w:cs="Times New Roman"/>
          <w:b/>
          <w:bCs/>
        </w:rPr>
      </w:pPr>
    </w:p>
    <w:p w14:paraId="4D4A78DA" w14:textId="77777777" w:rsidR="00284AFA" w:rsidRDefault="00284AFA" w:rsidP="006B78D2">
      <w:pPr>
        <w:ind w:left="2124"/>
        <w:jc w:val="center"/>
        <w:rPr>
          <w:rFonts w:cs="Times New Roman"/>
          <w:b/>
          <w:bCs/>
        </w:rPr>
      </w:pPr>
    </w:p>
    <w:p w14:paraId="5F3F3B69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17D71180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30C7139F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60489679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5BC18662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2A4D430E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711247AD" w14:textId="77777777" w:rsidR="009E0BE5" w:rsidRDefault="009E0BE5" w:rsidP="00D572FD">
      <w:pPr>
        <w:spacing w:after="0" w:line="240" w:lineRule="auto"/>
        <w:ind w:left="5664"/>
        <w:rPr>
          <w:rFonts w:ascii="Arial" w:hAnsi="Arial" w:cs="Arial"/>
          <w:sz w:val="26"/>
          <w:szCs w:val="26"/>
        </w:rPr>
      </w:pPr>
    </w:p>
    <w:p w14:paraId="483C910D" w14:textId="4CF25C39" w:rsidR="007D4F93" w:rsidRPr="00091C7D" w:rsidRDefault="007D4F93" w:rsidP="007D4F9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69579DC" w14:textId="77777777" w:rsidR="007D4F93" w:rsidRPr="00091C7D" w:rsidRDefault="007D4F93" w:rsidP="007D4F9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1C7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</w:t>
      </w:r>
      <w:proofErr w:type="spellStart"/>
      <w:r w:rsidRPr="00091C7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3F70DA78" w14:textId="5B9B6077" w:rsidR="007D4F93" w:rsidRPr="00091C7D" w:rsidRDefault="00A75BD6" w:rsidP="007D4F9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A75BD6">
        <w:rPr>
          <w:rFonts w:ascii="Times New Roman" w:hAnsi="Times New Roman" w:cs="Times New Roman"/>
          <w:sz w:val="28"/>
          <w:szCs w:val="28"/>
          <w:u w:val="single"/>
        </w:rPr>
        <w:t>29.12.2022</w:t>
      </w:r>
      <w:r w:rsidR="007D4F93" w:rsidRPr="00091C7D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7D4F93" w:rsidRPr="00091C7D">
        <w:rPr>
          <w:rFonts w:ascii="Times New Roman" w:hAnsi="Times New Roman" w:cs="Times New Roman"/>
          <w:sz w:val="28"/>
          <w:szCs w:val="28"/>
        </w:rPr>
        <w:t xml:space="preserve"> </w:t>
      </w:r>
      <w:r w:rsidRPr="00A75BD6">
        <w:rPr>
          <w:rFonts w:ascii="Times New Roman" w:hAnsi="Times New Roman" w:cs="Times New Roman"/>
          <w:sz w:val="28"/>
          <w:szCs w:val="28"/>
          <w:u w:val="single"/>
        </w:rPr>
        <w:t>313</w:t>
      </w:r>
    </w:p>
    <w:p w14:paraId="0C7F22E5" w14:textId="77777777" w:rsidR="007D4F93" w:rsidRDefault="007D4F93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D4E2A" w14:textId="77777777" w:rsidR="007D4F93" w:rsidRDefault="007D4F93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4CEFA" w14:textId="046A51B5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FA">
        <w:rPr>
          <w:rFonts w:ascii="Times New Roman" w:hAnsi="Times New Roman" w:cs="Times New Roman"/>
          <w:b/>
          <w:bCs/>
          <w:sz w:val="28"/>
          <w:szCs w:val="28"/>
        </w:rPr>
        <w:t xml:space="preserve">Графическое изображение </w:t>
      </w:r>
    </w:p>
    <w:p w14:paraId="69E5254F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FA">
        <w:rPr>
          <w:rFonts w:ascii="Times New Roman" w:hAnsi="Times New Roman" w:cs="Times New Roman"/>
          <w:b/>
          <w:bCs/>
          <w:sz w:val="28"/>
          <w:szCs w:val="28"/>
        </w:rPr>
        <w:t xml:space="preserve"> схемы избирательного округа по выборам депутатов </w:t>
      </w:r>
    </w:p>
    <w:p w14:paraId="16D53566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FA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сельского поселения </w:t>
      </w:r>
      <w:proofErr w:type="spellStart"/>
      <w:r w:rsidRPr="00284AFA">
        <w:rPr>
          <w:rFonts w:ascii="Times New Roman" w:hAnsi="Times New Roman" w:cs="Times New Roman"/>
          <w:b/>
          <w:bCs/>
          <w:sz w:val="28"/>
          <w:szCs w:val="28"/>
        </w:rPr>
        <w:t>Усть-Юган</w:t>
      </w:r>
      <w:proofErr w:type="spellEnd"/>
    </w:p>
    <w:p w14:paraId="0C6E3A89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8613F" w14:textId="3E17598F" w:rsidR="00284AFA" w:rsidRPr="00284AFA" w:rsidRDefault="00A75BD6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5BAE607">
          <v:shape id="Рисунок 2" o:spid="_x0000_i1025" type="#_x0000_t75" style="width:390.75pt;height:438.75pt;visibility:visible;mso-wrap-style:square">
            <v:imagedata r:id="rId8" o:title=""/>
          </v:shape>
        </w:pict>
      </w:r>
    </w:p>
    <w:p w14:paraId="46EEFF7C" w14:textId="0FF87673" w:rsidR="009E0BE5" w:rsidRPr="00593576" w:rsidRDefault="009E0BE5" w:rsidP="00284AFA">
      <w:pPr>
        <w:spacing w:after="0" w:line="240" w:lineRule="auto"/>
        <w:jc w:val="center"/>
        <w:rPr>
          <w:rFonts w:cs="Times New Roman"/>
        </w:rPr>
      </w:pPr>
    </w:p>
    <w:sectPr w:rsidR="009E0BE5" w:rsidRPr="00593576" w:rsidSect="00291C78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8D3B" w14:textId="77777777" w:rsidR="00B679F7" w:rsidRDefault="00B679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B61F70" w14:textId="77777777" w:rsidR="00B679F7" w:rsidRDefault="00B679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2FC3" w14:textId="77777777" w:rsidR="00B679F7" w:rsidRDefault="00B679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98E6F4" w14:textId="77777777" w:rsidR="00B679F7" w:rsidRDefault="00B679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BAC6" w14:textId="77777777" w:rsidR="009E0BE5" w:rsidRDefault="00E84B3F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9E0B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14AB">
      <w:rPr>
        <w:rStyle w:val="a6"/>
        <w:noProof/>
      </w:rPr>
      <w:t>2</w:t>
    </w:r>
    <w:r>
      <w:rPr>
        <w:rStyle w:val="a6"/>
      </w:rPr>
      <w:fldChar w:fldCharType="end"/>
    </w:r>
  </w:p>
  <w:p w14:paraId="67EC197D" w14:textId="77777777" w:rsidR="009E0BE5" w:rsidRDefault="009E0BE5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F67"/>
    <w:multiLevelType w:val="hybridMultilevel"/>
    <w:tmpl w:val="4F641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 w15:restartNumberingAfterBreak="0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D9D"/>
    <w:rsid w:val="00002BC0"/>
    <w:rsid w:val="00003425"/>
    <w:rsid w:val="00005E84"/>
    <w:rsid w:val="00037B13"/>
    <w:rsid w:val="00055E4F"/>
    <w:rsid w:val="00091C7D"/>
    <w:rsid w:val="000E52B8"/>
    <w:rsid w:val="00142CDB"/>
    <w:rsid w:val="001706C8"/>
    <w:rsid w:val="001737A9"/>
    <w:rsid w:val="00191525"/>
    <w:rsid w:val="001A373A"/>
    <w:rsid w:val="001A525C"/>
    <w:rsid w:val="001D73CB"/>
    <w:rsid w:val="001F2F5C"/>
    <w:rsid w:val="00206B1D"/>
    <w:rsid w:val="00221622"/>
    <w:rsid w:val="002265E5"/>
    <w:rsid w:val="002332EF"/>
    <w:rsid w:val="00241130"/>
    <w:rsid w:val="00264755"/>
    <w:rsid w:val="0026519B"/>
    <w:rsid w:val="00284AFA"/>
    <w:rsid w:val="00291C78"/>
    <w:rsid w:val="0029323B"/>
    <w:rsid w:val="002A01EE"/>
    <w:rsid w:val="002A124E"/>
    <w:rsid w:val="002C7C78"/>
    <w:rsid w:val="002F7667"/>
    <w:rsid w:val="00310BE5"/>
    <w:rsid w:val="00344E99"/>
    <w:rsid w:val="0036408A"/>
    <w:rsid w:val="00366E1B"/>
    <w:rsid w:val="0039557B"/>
    <w:rsid w:val="003B1F8F"/>
    <w:rsid w:val="003B40D3"/>
    <w:rsid w:val="00432D98"/>
    <w:rsid w:val="0043722B"/>
    <w:rsid w:val="00443537"/>
    <w:rsid w:val="004512C0"/>
    <w:rsid w:val="00480DFE"/>
    <w:rsid w:val="00485B1C"/>
    <w:rsid w:val="004A3D02"/>
    <w:rsid w:val="004C0154"/>
    <w:rsid w:val="004D367D"/>
    <w:rsid w:val="004D7D3B"/>
    <w:rsid w:val="004F4D9D"/>
    <w:rsid w:val="00520D46"/>
    <w:rsid w:val="00546608"/>
    <w:rsid w:val="005579D5"/>
    <w:rsid w:val="00564BCA"/>
    <w:rsid w:val="00593576"/>
    <w:rsid w:val="005A12F2"/>
    <w:rsid w:val="005A295E"/>
    <w:rsid w:val="005C1574"/>
    <w:rsid w:val="005C5EE1"/>
    <w:rsid w:val="005F2F93"/>
    <w:rsid w:val="00600D77"/>
    <w:rsid w:val="00600D94"/>
    <w:rsid w:val="006137D5"/>
    <w:rsid w:val="00686035"/>
    <w:rsid w:val="00692B16"/>
    <w:rsid w:val="006A6CDE"/>
    <w:rsid w:val="006B2378"/>
    <w:rsid w:val="006B78D2"/>
    <w:rsid w:val="006D445D"/>
    <w:rsid w:val="006D5435"/>
    <w:rsid w:val="006E32AC"/>
    <w:rsid w:val="007042CA"/>
    <w:rsid w:val="00732411"/>
    <w:rsid w:val="00755D3A"/>
    <w:rsid w:val="007576C5"/>
    <w:rsid w:val="00765BC6"/>
    <w:rsid w:val="00765C4D"/>
    <w:rsid w:val="00773B04"/>
    <w:rsid w:val="007914AB"/>
    <w:rsid w:val="007A4B00"/>
    <w:rsid w:val="007D4F93"/>
    <w:rsid w:val="007F6F08"/>
    <w:rsid w:val="00801271"/>
    <w:rsid w:val="00867429"/>
    <w:rsid w:val="00895BFF"/>
    <w:rsid w:val="008A4820"/>
    <w:rsid w:val="008B128B"/>
    <w:rsid w:val="008B5129"/>
    <w:rsid w:val="008C401B"/>
    <w:rsid w:val="008E42CC"/>
    <w:rsid w:val="008F00B7"/>
    <w:rsid w:val="008F05CD"/>
    <w:rsid w:val="008F2E4E"/>
    <w:rsid w:val="00914CDB"/>
    <w:rsid w:val="0091617A"/>
    <w:rsid w:val="009408E9"/>
    <w:rsid w:val="00965E6F"/>
    <w:rsid w:val="009671C7"/>
    <w:rsid w:val="009A3712"/>
    <w:rsid w:val="009B094C"/>
    <w:rsid w:val="009D4F6B"/>
    <w:rsid w:val="009E0BE5"/>
    <w:rsid w:val="009F1139"/>
    <w:rsid w:val="009F7FE1"/>
    <w:rsid w:val="00A22B46"/>
    <w:rsid w:val="00A25259"/>
    <w:rsid w:val="00A33B83"/>
    <w:rsid w:val="00A75BD6"/>
    <w:rsid w:val="00A81296"/>
    <w:rsid w:val="00A85D3E"/>
    <w:rsid w:val="00AA51B9"/>
    <w:rsid w:val="00B15E0F"/>
    <w:rsid w:val="00B20A39"/>
    <w:rsid w:val="00B24970"/>
    <w:rsid w:val="00B3000A"/>
    <w:rsid w:val="00B66039"/>
    <w:rsid w:val="00B679F7"/>
    <w:rsid w:val="00B7329E"/>
    <w:rsid w:val="00B74A8A"/>
    <w:rsid w:val="00BC5DD3"/>
    <w:rsid w:val="00C518E9"/>
    <w:rsid w:val="00C56550"/>
    <w:rsid w:val="00C57C33"/>
    <w:rsid w:val="00C71643"/>
    <w:rsid w:val="00CC7E1C"/>
    <w:rsid w:val="00CD69AE"/>
    <w:rsid w:val="00D054FA"/>
    <w:rsid w:val="00D22EF7"/>
    <w:rsid w:val="00D44837"/>
    <w:rsid w:val="00D465DC"/>
    <w:rsid w:val="00D572FD"/>
    <w:rsid w:val="00DE3761"/>
    <w:rsid w:val="00E1590C"/>
    <w:rsid w:val="00E4631D"/>
    <w:rsid w:val="00E46935"/>
    <w:rsid w:val="00E832D8"/>
    <w:rsid w:val="00E84B3F"/>
    <w:rsid w:val="00E923E8"/>
    <w:rsid w:val="00EA1F84"/>
    <w:rsid w:val="00EA4505"/>
    <w:rsid w:val="00EB7ACD"/>
    <w:rsid w:val="00EF0A30"/>
    <w:rsid w:val="00EF5B15"/>
    <w:rsid w:val="00F1010A"/>
    <w:rsid w:val="00F219F4"/>
    <w:rsid w:val="00F31F9E"/>
    <w:rsid w:val="00F765F1"/>
    <w:rsid w:val="00F90913"/>
    <w:rsid w:val="00FA0FF8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01F32D"/>
  <w15:docId w15:val="{3EA5079A-6AE9-4E0A-B5D9-79DC54FC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49</cp:revision>
  <cp:lastPrinted>2022-12-07T07:39:00Z</cp:lastPrinted>
  <dcterms:created xsi:type="dcterms:W3CDTF">2011-11-28T03:34:00Z</dcterms:created>
  <dcterms:modified xsi:type="dcterms:W3CDTF">2022-12-29T03:56:00Z</dcterms:modified>
</cp:coreProperties>
</file>