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7" w:rsidRDefault="00FA0067" w:rsidP="00FA0067">
      <w:pPr>
        <w:pStyle w:val="a7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635456" behindDoc="0" locked="0" layoutInCell="1" allowOverlap="1" wp14:anchorId="2F0782F9" wp14:editId="4E3865DE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67" w:rsidRDefault="00FA0067" w:rsidP="00FA0067">
      <w:pPr>
        <w:pStyle w:val="a7"/>
        <w:jc w:val="center"/>
      </w:pPr>
    </w:p>
    <w:p w:rsidR="00FA0067" w:rsidRDefault="00FA0067" w:rsidP="00FA0067">
      <w:pPr>
        <w:pStyle w:val="a7"/>
        <w:jc w:val="center"/>
      </w:pPr>
    </w:p>
    <w:p w:rsidR="00FA0067" w:rsidRDefault="00FA0067" w:rsidP="00FA0067">
      <w:pPr>
        <w:pStyle w:val="a7"/>
        <w:jc w:val="center"/>
      </w:pPr>
    </w:p>
    <w:p w:rsidR="00FA0067" w:rsidRDefault="00FA0067" w:rsidP="00FA0067">
      <w:pPr>
        <w:pStyle w:val="a7"/>
        <w:jc w:val="center"/>
        <w:rPr>
          <w:b/>
          <w:bCs/>
        </w:rPr>
      </w:pPr>
    </w:p>
    <w:p w:rsidR="00FA0067" w:rsidRPr="003004CA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FA0067" w:rsidRPr="003004CA" w:rsidRDefault="00FA0067" w:rsidP="00FA006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FA0067" w:rsidRPr="003004CA" w:rsidRDefault="00FA0067" w:rsidP="00FA006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ПОСТАНОВЛЕНИЯ</w:t>
      </w:r>
    </w:p>
    <w:p w:rsidR="00FA0067" w:rsidRPr="003004CA" w:rsidRDefault="00FA0067" w:rsidP="00FA0067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FA0067" w:rsidTr="003A352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0067" w:rsidRPr="00323D03" w:rsidRDefault="00FA0067" w:rsidP="003A35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A0067" w:rsidRDefault="00FA0067" w:rsidP="003A3528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FA0067" w:rsidRPr="00ED1776" w:rsidRDefault="00FA0067" w:rsidP="003A35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A0067" w:rsidRPr="003004CA" w:rsidRDefault="00FA0067" w:rsidP="003A35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0067" w:rsidRPr="00323D03" w:rsidRDefault="00FA0067" w:rsidP="003A352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067" w:rsidRPr="003004CA" w:rsidRDefault="00FA0067" w:rsidP="00FA006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FA0067" w:rsidRDefault="00FA0067" w:rsidP="00FA006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FA0067" w:rsidRPr="00ED1776" w:rsidRDefault="00FA0067" w:rsidP="00FA006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C11E53" w:rsidRPr="00C11E53" w:rsidRDefault="00C11E53" w:rsidP="00C11E53">
      <w:pPr>
        <w:shd w:val="clear" w:color="auto" w:fill="FFFFFF"/>
        <w:jc w:val="center"/>
        <w:rPr>
          <w:sz w:val="28"/>
          <w:szCs w:val="28"/>
        </w:rPr>
      </w:pPr>
      <w:r w:rsidRPr="00C11E53">
        <w:rPr>
          <w:sz w:val="28"/>
          <w:szCs w:val="28"/>
        </w:rPr>
        <w:t xml:space="preserve">Об утверждении размера платы за пользование </w:t>
      </w:r>
      <w:proofErr w:type="gramStart"/>
      <w:r w:rsidRPr="00C11E53">
        <w:rPr>
          <w:sz w:val="28"/>
          <w:szCs w:val="28"/>
        </w:rPr>
        <w:t>жилым</w:t>
      </w:r>
      <w:proofErr w:type="gramEnd"/>
    </w:p>
    <w:p w:rsidR="00C11E53" w:rsidRPr="00C11E53" w:rsidRDefault="00C11E53" w:rsidP="00C11E53">
      <w:pPr>
        <w:shd w:val="clear" w:color="auto" w:fill="FFFFFF"/>
        <w:jc w:val="center"/>
        <w:rPr>
          <w:sz w:val="28"/>
          <w:szCs w:val="28"/>
        </w:rPr>
      </w:pPr>
      <w:r w:rsidRPr="00C11E53">
        <w:rPr>
          <w:sz w:val="28"/>
          <w:szCs w:val="28"/>
        </w:rPr>
        <w:t>помещением, находящимся в собственности сельского поселения Усть-Юган</w:t>
      </w:r>
    </w:p>
    <w:p w:rsidR="00FA0067" w:rsidRDefault="00FA0067" w:rsidP="00305BA1">
      <w:pPr>
        <w:shd w:val="clear" w:color="auto" w:fill="FFFFFF"/>
        <w:jc w:val="both"/>
        <w:rPr>
          <w:sz w:val="28"/>
          <w:szCs w:val="28"/>
        </w:rPr>
      </w:pPr>
    </w:p>
    <w:p w:rsidR="00305BA1" w:rsidRPr="00FA0067" w:rsidRDefault="00305BA1" w:rsidP="00305BA1">
      <w:pPr>
        <w:shd w:val="clear" w:color="auto" w:fill="FFFFFF"/>
        <w:jc w:val="both"/>
        <w:rPr>
          <w:sz w:val="28"/>
          <w:szCs w:val="28"/>
        </w:rPr>
      </w:pPr>
    </w:p>
    <w:p w:rsidR="00305BA1" w:rsidRPr="00305BA1" w:rsidRDefault="00C11E53" w:rsidP="00C11E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В соответствии со статьей 156</w:t>
      </w:r>
      <w:r w:rsidR="003D2BC1">
        <w:rPr>
          <w:sz w:val="28"/>
          <w:szCs w:val="28"/>
        </w:rPr>
        <w:t>.1.</w:t>
      </w:r>
      <w:r w:rsidRPr="00C11E53">
        <w:rPr>
          <w:sz w:val="28"/>
          <w:szCs w:val="28"/>
        </w:rPr>
        <w:t xml:space="preserve"> Жилищного кодекса Р</w:t>
      </w:r>
      <w:r w:rsidR="00A139DB">
        <w:rPr>
          <w:sz w:val="28"/>
          <w:szCs w:val="28"/>
        </w:rPr>
        <w:t>оссийской Федерации, решением</w:t>
      </w:r>
      <w:r>
        <w:rPr>
          <w:sz w:val="28"/>
          <w:szCs w:val="28"/>
        </w:rPr>
        <w:t xml:space="preserve"> Совета депутатов сель</w:t>
      </w:r>
      <w:r w:rsidRPr="00C11E53">
        <w:rPr>
          <w:sz w:val="28"/>
          <w:szCs w:val="28"/>
        </w:rPr>
        <w:t xml:space="preserve">ского поселения Усть-Юган от 23.06.2017 № 293 «Об утверждении Положения по </w:t>
      </w:r>
      <w:r w:rsidR="00BE77E2">
        <w:rPr>
          <w:sz w:val="28"/>
          <w:szCs w:val="28"/>
        </w:rPr>
        <w:t xml:space="preserve">установлению размера платы за </w:t>
      </w:r>
      <w:r w:rsidRPr="00C11E53">
        <w:rPr>
          <w:sz w:val="28"/>
          <w:szCs w:val="28"/>
        </w:rPr>
        <w:t>пол</w:t>
      </w:r>
      <w:r>
        <w:rPr>
          <w:sz w:val="28"/>
          <w:szCs w:val="28"/>
        </w:rPr>
        <w:t>ьзование жилым помещением по до</w:t>
      </w:r>
      <w:r w:rsidRPr="00C11E53">
        <w:rPr>
          <w:sz w:val="28"/>
          <w:szCs w:val="28"/>
        </w:rPr>
        <w:t>говорам социального найма и договор</w:t>
      </w:r>
      <w:r>
        <w:rPr>
          <w:sz w:val="28"/>
          <w:szCs w:val="28"/>
        </w:rPr>
        <w:t>ам найма жилых помещений муници</w:t>
      </w:r>
      <w:r w:rsidRPr="00C11E53">
        <w:rPr>
          <w:sz w:val="28"/>
          <w:szCs w:val="28"/>
        </w:rPr>
        <w:t>пального жилищного фонда сельск</w:t>
      </w:r>
      <w:r>
        <w:rPr>
          <w:sz w:val="28"/>
          <w:szCs w:val="28"/>
        </w:rPr>
        <w:t xml:space="preserve">ого поселения Усть-Юган» </w:t>
      </w:r>
      <w:proofErr w:type="gramStart"/>
      <w:r w:rsidR="00305BA1" w:rsidRPr="00305BA1">
        <w:rPr>
          <w:sz w:val="28"/>
          <w:szCs w:val="28"/>
        </w:rPr>
        <w:t>п</w:t>
      </w:r>
      <w:proofErr w:type="gramEnd"/>
      <w:r w:rsidR="00305BA1" w:rsidRPr="00305BA1">
        <w:rPr>
          <w:sz w:val="28"/>
          <w:szCs w:val="28"/>
        </w:rPr>
        <w:t xml:space="preserve"> о с т а н о в л я ю:</w:t>
      </w:r>
    </w:p>
    <w:p w:rsidR="00FA0067" w:rsidRPr="00FA0067" w:rsidRDefault="00FA0067" w:rsidP="00C11E53">
      <w:pPr>
        <w:shd w:val="clear" w:color="auto" w:fill="FFFFFF"/>
        <w:tabs>
          <w:tab w:val="left" w:pos="1995"/>
        </w:tabs>
        <w:ind w:firstLine="709"/>
        <w:jc w:val="both"/>
        <w:rPr>
          <w:sz w:val="28"/>
          <w:szCs w:val="28"/>
        </w:rPr>
      </w:pPr>
      <w:r w:rsidRPr="00FA0067">
        <w:rPr>
          <w:sz w:val="28"/>
          <w:szCs w:val="28"/>
        </w:rPr>
        <w:tab/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1.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по договору социального найма </w:t>
      </w:r>
      <w:r>
        <w:rPr>
          <w:sz w:val="28"/>
          <w:szCs w:val="28"/>
        </w:rPr>
        <w:t>капитальное жилье в размере 6,34</w:t>
      </w:r>
      <w:r w:rsidRPr="00C11E53">
        <w:rPr>
          <w:sz w:val="28"/>
          <w:szCs w:val="28"/>
        </w:rPr>
        <w:t xml:space="preserve"> руб. (</w:t>
      </w:r>
      <w:r w:rsidR="00FB63DA">
        <w:rPr>
          <w:sz w:val="28"/>
          <w:szCs w:val="28"/>
        </w:rPr>
        <w:t>шесть рублей тридцать четыре</w:t>
      </w:r>
      <w:r w:rsidRPr="00C11E53">
        <w:rPr>
          <w:sz w:val="28"/>
          <w:szCs w:val="28"/>
        </w:rPr>
        <w:t xml:space="preserve"> копейки). </w:t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2.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договору социального найма не </w:t>
      </w:r>
      <w:r>
        <w:rPr>
          <w:sz w:val="28"/>
          <w:szCs w:val="28"/>
        </w:rPr>
        <w:t>капитальное жилье в размере 0,8</w:t>
      </w:r>
      <w:r w:rsidRPr="00C11E53">
        <w:rPr>
          <w:sz w:val="28"/>
          <w:szCs w:val="28"/>
        </w:rPr>
        <w:t xml:space="preserve"> руб. (</w:t>
      </w:r>
      <w:r w:rsidR="00FB63DA">
        <w:rPr>
          <w:sz w:val="28"/>
          <w:szCs w:val="28"/>
        </w:rPr>
        <w:t>восемь</w:t>
      </w:r>
      <w:r w:rsidR="0088053E">
        <w:rPr>
          <w:sz w:val="28"/>
          <w:szCs w:val="28"/>
        </w:rPr>
        <w:t>десят</w:t>
      </w:r>
      <w:r w:rsidRPr="00C11E53">
        <w:rPr>
          <w:sz w:val="28"/>
          <w:szCs w:val="28"/>
        </w:rPr>
        <w:t xml:space="preserve"> копеек).</w:t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3.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по договору коммерческого найма к</w:t>
      </w:r>
      <w:r w:rsidR="002C4DCC">
        <w:rPr>
          <w:sz w:val="28"/>
          <w:szCs w:val="28"/>
        </w:rPr>
        <w:t>апитальное жилье в размере 25,35</w:t>
      </w:r>
      <w:r w:rsidR="0088053E">
        <w:rPr>
          <w:sz w:val="28"/>
          <w:szCs w:val="28"/>
        </w:rPr>
        <w:t xml:space="preserve"> руб. (двадцать пять рублей тридцать пять</w:t>
      </w:r>
      <w:r w:rsidRPr="00C11E53">
        <w:rPr>
          <w:sz w:val="28"/>
          <w:szCs w:val="28"/>
        </w:rPr>
        <w:t xml:space="preserve"> копеек). </w:t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4.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договору коммерческого найма не </w:t>
      </w:r>
      <w:r w:rsidR="002C4DCC">
        <w:rPr>
          <w:sz w:val="28"/>
          <w:szCs w:val="28"/>
        </w:rPr>
        <w:t>капитальное жилье в размере 10,4</w:t>
      </w:r>
      <w:r w:rsidR="0088053E">
        <w:rPr>
          <w:sz w:val="28"/>
          <w:szCs w:val="28"/>
        </w:rPr>
        <w:t xml:space="preserve"> руб. (десять рублей сорок копеек</w:t>
      </w:r>
      <w:r w:rsidRPr="00C11E53">
        <w:rPr>
          <w:sz w:val="28"/>
          <w:szCs w:val="28"/>
        </w:rPr>
        <w:t>).</w:t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5.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по договору служебного найма </w:t>
      </w:r>
      <w:r w:rsidR="002C4DCC">
        <w:rPr>
          <w:sz w:val="28"/>
          <w:szCs w:val="28"/>
        </w:rPr>
        <w:t>капитальное жилье в размере 25,35</w:t>
      </w:r>
      <w:r w:rsidRPr="00C11E53">
        <w:rPr>
          <w:sz w:val="28"/>
          <w:szCs w:val="28"/>
        </w:rPr>
        <w:t xml:space="preserve"> руб. </w:t>
      </w:r>
      <w:r w:rsidR="0088053E">
        <w:rPr>
          <w:sz w:val="28"/>
          <w:szCs w:val="28"/>
        </w:rPr>
        <w:t>(двадцать пять рублей тридцать пять</w:t>
      </w:r>
      <w:r w:rsidR="0088053E" w:rsidRPr="00C11E53">
        <w:rPr>
          <w:sz w:val="28"/>
          <w:szCs w:val="28"/>
        </w:rPr>
        <w:t xml:space="preserve"> копеек).</w:t>
      </w:r>
    </w:p>
    <w:p w:rsidR="0088053E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lastRenderedPageBreak/>
        <w:t>6.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договору служебного найма не </w:t>
      </w:r>
      <w:r w:rsidR="002C4DCC">
        <w:rPr>
          <w:sz w:val="28"/>
          <w:szCs w:val="28"/>
        </w:rPr>
        <w:t>капитальное жилье в размере 10,4</w:t>
      </w:r>
      <w:r w:rsidRPr="00C11E53">
        <w:rPr>
          <w:sz w:val="28"/>
          <w:szCs w:val="28"/>
        </w:rPr>
        <w:t xml:space="preserve"> руб. </w:t>
      </w:r>
      <w:r w:rsidR="0088053E">
        <w:rPr>
          <w:sz w:val="28"/>
          <w:szCs w:val="28"/>
        </w:rPr>
        <w:t xml:space="preserve">(десять рублей сорок копеек). </w:t>
      </w:r>
    </w:p>
    <w:p w:rsidR="00C11E53" w:rsidRPr="00C11E53" w:rsidRDefault="00C11E53" w:rsidP="00C11E5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1E53">
        <w:rPr>
          <w:sz w:val="28"/>
          <w:szCs w:val="28"/>
        </w:rPr>
        <w:t>7. Утвердить Базовую ставку за пользование 1 кв</w:t>
      </w:r>
      <w:proofErr w:type="gramStart"/>
      <w:r w:rsidRPr="00C11E53">
        <w:rPr>
          <w:sz w:val="28"/>
          <w:szCs w:val="28"/>
        </w:rPr>
        <w:t>.м</w:t>
      </w:r>
      <w:proofErr w:type="gramEnd"/>
      <w:r w:rsidRPr="00C11E53">
        <w:rPr>
          <w:sz w:val="28"/>
          <w:szCs w:val="28"/>
        </w:rPr>
        <w:t xml:space="preserve">  жилого помещения договору маневр</w:t>
      </w:r>
      <w:r w:rsidR="002C4DCC">
        <w:rPr>
          <w:sz w:val="28"/>
          <w:szCs w:val="28"/>
        </w:rPr>
        <w:t>енного найма в размере 0,8</w:t>
      </w:r>
      <w:r w:rsidRPr="00C11E53">
        <w:rPr>
          <w:sz w:val="28"/>
          <w:szCs w:val="28"/>
        </w:rPr>
        <w:t xml:space="preserve"> руб. (</w:t>
      </w:r>
      <w:r w:rsidR="0088053E">
        <w:rPr>
          <w:sz w:val="28"/>
          <w:szCs w:val="28"/>
        </w:rPr>
        <w:t>восемьдесят копеек</w:t>
      </w:r>
      <w:r w:rsidRPr="00C11E53">
        <w:rPr>
          <w:sz w:val="28"/>
          <w:szCs w:val="28"/>
        </w:rPr>
        <w:t>).</w:t>
      </w:r>
    </w:p>
    <w:p w:rsidR="00FA0067" w:rsidRPr="00C11E53" w:rsidRDefault="00FA0067" w:rsidP="00C11E53">
      <w:pPr>
        <w:pStyle w:val="a4"/>
        <w:widowControl/>
        <w:numPr>
          <w:ilvl w:val="0"/>
          <w:numId w:val="33"/>
        </w:numPr>
        <w:autoSpaceDE/>
        <w:autoSpaceDN/>
        <w:ind w:left="0" w:firstLine="709"/>
        <w:rPr>
          <w:sz w:val="28"/>
          <w:szCs w:val="28"/>
        </w:rPr>
      </w:pPr>
      <w:r w:rsidRPr="00C11E53">
        <w:rPr>
          <w:sz w:val="28"/>
          <w:szCs w:val="28"/>
        </w:rPr>
        <w:t>Считать утратившим силу постановление администрации сельского поселения</w:t>
      </w:r>
      <w:r w:rsidRPr="00C11E53">
        <w:rPr>
          <w:b/>
          <w:sz w:val="28"/>
          <w:szCs w:val="28"/>
        </w:rPr>
        <w:t xml:space="preserve"> </w:t>
      </w:r>
      <w:r w:rsidRPr="00C11E53">
        <w:rPr>
          <w:sz w:val="28"/>
          <w:szCs w:val="28"/>
        </w:rPr>
        <w:t xml:space="preserve">Усть-Юган от </w:t>
      </w:r>
      <w:r w:rsidR="00C11E53" w:rsidRPr="00C11E53">
        <w:rPr>
          <w:sz w:val="28"/>
          <w:szCs w:val="28"/>
        </w:rPr>
        <w:t>13.06.2018</w:t>
      </w:r>
      <w:r w:rsidRPr="00C11E53">
        <w:rPr>
          <w:sz w:val="28"/>
          <w:szCs w:val="28"/>
        </w:rPr>
        <w:t xml:space="preserve"> № </w:t>
      </w:r>
      <w:r w:rsidR="00C11E53" w:rsidRPr="00C11E53">
        <w:rPr>
          <w:sz w:val="28"/>
          <w:szCs w:val="28"/>
        </w:rPr>
        <w:t>124-па</w:t>
      </w:r>
      <w:r w:rsidRPr="00C11E53">
        <w:rPr>
          <w:sz w:val="28"/>
          <w:szCs w:val="28"/>
        </w:rPr>
        <w:t xml:space="preserve"> «</w:t>
      </w:r>
      <w:r w:rsidR="00C11E53" w:rsidRPr="00C11E53">
        <w:rPr>
          <w:sz w:val="28"/>
          <w:szCs w:val="28"/>
        </w:rPr>
        <w:t>Об утверждении размера платы за пользование жилым помещением, находящимся в собственности сельского поселения Усть-Юган</w:t>
      </w:r>
      <w:r w:rsidRPr="00C11E53">
        <w:rPr>
          <w:sz w:val="28"/>
          <w:szCs w:val="28"/>
        </w:rPr>
        <w:t>».</w:t>
      </w:r>
    </w:p>
    <w:p w:rsidR="00FA0067" w:rsidRPr="00FA0067" w:rsidRDefault="00C11E53" w:rsidP="00C11E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FA0067" w:rsidRPr="00FA0067">
        <w:rPr>
          <w:sz w:val="28"/>
          <w:szCs w:val="28"/>
        </w:rPr>
        <w:t xml:space="preserve">. Настоящее постановление подлежит официальному опубликованию (обнародованию) в бюллетене «Усть-Юганский вестник» и </w:t>
      </w:r>
      <w:r w:rsidR="00A139DB">
        <w:rPr>
          <w:sz w:val="28"/>
          <w:szCs w:val="28"/>
        </w:rPr>
        <w:t xml:space="preserve">размещению </w:t>
      </w:r>
      <w:r w:rsidR="00FA0067" w:rsidRPr="00FA0067">
        <w:rPr>
          <w:sz w:val="28"/>
          <w:szCs w:val="28"/>
        </w:rPr>
        <w:t>на официальном сайте органов местного самоуправления сельского посе</w:t>
      </w:r>
      <w:r w:rsidR="00A139DB">
        <w:rPr>
          <w:sz w:val="28"/>
          <w:szCs w:val="28"/>
        </w:rPr>
        <w:t>ления Усть-Юган.</w:t>
      </w:r>
    </w:p>
    <w:p w:rsidR="00FA0067" w:rsidRPr="00FA0067" w:rsidRDefault="00C11E53" w:rsidP="00C11E5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0067" w:rsidRPr="00FA0067">
        <w:rPr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«Усть-Юганский вестн</w:t>
      </w:r>
      <w:r w:rsidR="005A7E7E">
        <w:rPr>
          <w:sz w:val="28"/>
          <w:szCs w:val="28"/>
        </w:rPr>
        <w:t>ик» и распространяет свое действие на правоотношения, возникшие с 01.01.2024.</w:t>
      </w:r>
    </w:p>
    <w:p w:rsidR="00FA0067" w:rsidRDefault="00FA0067" w:rsidP="00FA0067">
      <w:pPr>
        <w:adjustRightInd w:val="0"/>
        <w:ind w:firstLine="720"/>
        <w:jc w:val="both"/>
        <w:rPr>
          <w:sz w:val="28"/>
          <w:szCs w:val="28"/>
        </w:rPr>
      </w:pPr>
    </w:p>
    <w:p w:rsidR="00305BA1" w:rsidRDefault="00305BA1" w:rsidP="003C2EC9">
      <w:pPr>
        <w:adjustRightInd w:val="0"/>
        <w:jc w:val="both"/>
        <w:rPr>
          <w:sz w:val="28"/>
          <w:szCs w:val="28"/>
        </w:rPr>
      </w:pPr>
    </w:p>
    <w:p w:rsidR="00ED1776" w:rsidRPr="00FA0067" w:rsidRDefault="00ED1776" w:rsidP="003C2EC9">
      <w:pPr>
        <w:adjustRightInd w:val="0"/>
        <w:jc w:val="both"/>
        <w:rPr>
          <w:sz w:val="28"/>
          <w:szCs w:val="28"/>
        </w:rPr>
      </w:pPr>
    </w:p>
    <w:p w:rsidR="00FA0067" w:rsidRPr="00FA0067" w:rsidRDefault="00BE77E2" w:rsidP="002C4D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0067" w:rsidRPr="00FA0067">
        <w:rPr>
          <w:sz w:val="28"/>
          <w:szCs w:val="28"/>
        </w:rPr>
        <w:t xml:space="preserve"> </w:t>
      </w:r>
      <w:proofErr w:type="gramStart"/>
      <w:r w:rsidR="00FA0067" w:rsidRPr="00FA0067">
        <w:rPr>
          <w:sz w:val="28"/>
          <w:szCs w:val="28"/>
        </w:rPr>
        <w:t>сельского</w:t>
      </w:r>
      <w:proofErr w:type="gramEnd"/>
      <w:r w:rsidR="00FA0067" w:rsidRPr="00FA0067">
        <w:rPr>
          <w:sz w:val="28"/>
          <w:szCs w:val="28"/>
        </w:rPr>
        <w:t xml:space="preserve"> </w:t>
      </w:r>
    </w:p>
    <w:p w:rsidR="00305BA1" w:rsidRPr="003C2EC9" w:rsidRDefault="00FA0067" w:rsidP="00BE77E2">
      <w:pPr>
        <w:tabs>
          <w:tab w:val="left" w:pos="6096"/>
        </w:tabs>
        <w:jc w:val="both"/>
        <w:rPr>
          <w:sz w:val="28"/>
          <w:szCs w:val="28"/>
        </w:rPr>
      </w:pPr>
      <w:r w:rsidRPr="00FA0067">
        <w:rPr>
          <w:sz w:val="28"/>
          <w:szCs w:val="28"/>
        </w:rPr>
        <w:t xml:space="preserve">поселения Усть-Юган                  </w:t>
      </w:r>
      <w:r w:rsidR="00BE77E2">
        <w:rPr>
          <w:sz w:val="28"/>
          <w:szCs w:val="28"/>
        </w:rPr>
        <w:t xml:space="preserve">                             В.А. Мякишев</w:t>
      </w:r>
      <w:r>
        <w:rPr>
          <w:sz w:val="28"/>
          <w:szCs w:val="28"/>
        </w:rPr>
        <w:t xml:space="preserve">  </w:t>
      </w:r>
    </w:p>
    <w:p w:rsidR="003C2EC9" w:rsidRDefault="003C2EC9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3C2EC9" w:rsidRDefault="003C2EC9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</w:p>
    <w:p w:rsidR="0088053E" w:rsidRDefault="0088053E" w:rsidP="003C2EC9">
      <w:pPr>
        <w:pStyle w:val="1"/>
        <w:tabs>
          <w:tab w:val="left" w:pos="4531"/>
          <w:tab w:val="left" w:pos="4532"/>
        </w:tabs>
        <w:spacing w:before="72"/>
        <w:ind w:left="0" w:right="0"/>
        <w:jc w:val="left"/>
      </w:pPr>
      <w:bookmarkStart w:id="0" w:name="_GoBack"/>
      <w:bookmarkEnd w:id="0"/>
    </w:p>
    <w:sectPr w:rsidR="0088053E" w:rsidSect="00C11E53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BEB"/>
    <w:multiLevelType w:val="hybridMultilevel"/>
    <w:tmpl w:val="8170378A"/>
    <w:lvl w:ilvl="0" w:tplc="F942E0A6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B02E54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BD423A6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D9A4FDC4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0C848FBC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84681F20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80ACE86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13E81352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886AE41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">
    <w:nsid w:val="0B112B52"/>
    <w:multiLevelType w:val="multilevel"/>
    <w:tmpl w:val="236E7F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2">
    <w:nsid w:val="0C000937"/>
    <w:multiLevelType w:val="multilevel"/>
    <w:tmpl w:val="5A7EFF08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3">
    <w:nsid w:val="100371BA"/>
    <w:multiLevelType w:val="multilevel"/>
    <w:tmpl w:val="76309E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4">
    <w:nsid w:val="10EE3518"/>
    <w:multiLevelType w:val="multilevel"/>
    <w:tmpl w:val="9CC8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EC65E4"/>
    <w:multiLevelType w:val="hybridMultilevel"/>
    <w:tmpl w:val="686678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A5DB6"/>
    <w:multiLevelType w:val="hybridMultilevel"/>
    <w:tmpl w:val="D4E85D40"/>
    <w:lvl w:ilvl="0" w:tplc="E4E47E9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2242E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5784C8AC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382CC3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14821774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FED49D8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C776B17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2A20CC8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93ACAAE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7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C5775F4"/>
    <w:multiLevelType w:val="multilevel"/>
    <w:tmpl w:val="8550BAC6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9">
    <w:nsid w:val="1C7325CC"/>
    <w:multiLevelType w:val="hybridMultilevel"/>
    <w:tmpl w:val="90A69E76"/>
    <w:lvl w:ilvl="0" w:tplc="A7AAC532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04B0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4C8D32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2E70E73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7E146338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5C2F02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9B187CC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4CE09C5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7BB44FA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1D870826"/>
    <w:multiLevelType w:val="multilevel"/>
    <w:tmpl w:val="98E2B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92" w:hanging="2160"/>
      </w:pPr>
      <w:rPr>
        <w:rFonts w:hint="default"/>
      </w:rPr>
    </w:lvl>
  </w:abstractNum>
  <w:abstractNum w:abstractNumId="11">
    <w:nsid w:val="1F221D38"/>
    <w:multiLevelType w:val="hybridMultilevel"/>
    <w:tmpl w:val="A558A3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13C34"/>
    <w:multiLevelType w:val="multilevel"/>
    <w:tmpl w:val="BF42DA26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3">
    <w:nsid w:val="21945AE0"/>
    <w:multiLevelType w:val="hybridMultilevel"/>
    <w:tmpl w:val="F3B02CB6"/>
    <w:lvl w:ilvl="0" w:tplc="865E3B0A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0E4D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A254191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DCCBFF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DB2B6F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3B2355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AE4E63C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FAB0F0DC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F05C9FE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4">
    <w:nsid w:val="25C23F02"/>
    <w:multiLevelType w:val="hybridMultilevel"/>
    <w:tmpl w:val="DF5A4002"/>
    <w:lvl w:ilvl="0" w:tplc="061A845A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E07B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31E4582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7E68F33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729C5B5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338E347A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7E003BB4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DB5E47D8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799CD412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5">
    <w:nsid w:val="2B4950F9"/>
    <w:multiLevelType w:val="multilevel"/>
    <w:tmpl w:val="39EC93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abstractNum w:abstractNumId="16">
    <w:nsid w:val="2B54036F"/>
    <w:multiLevelType w:val="multilevel"/>
    <w:tmpl w:val="8FAE83C0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7">
    <w:nsid w:val="2DDC0905"/>
    <w:multiLevelType w:val="multilevel"/>
    <w:tmpl w:val="8834D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E830E5C"/>
    <w:multiLevelType w:val="multilevel"/>
    <w:tmpl w:val="DFAC435E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9">
    <w:nsid w:val="352935D7"/>
    <w:multiLevelType w:val="hybridMultilevel"/>
    <w:tmpl w:val="F9A2402A"/>
    <w:lvl w:ilvl="0" w:tplc="E0640BF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C0F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F1C4B1C4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9FC2462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CA2BAD4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02EC882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841CCD78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11F4214C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E21CFFE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0">
    <w:nsid w:val="37EB6F24"/>
    <w:multiLevelType w:val="multilevel"/>
    <w:tmpl w:val="C9B0FBEE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21">
    <w:nsid w:val="3AC856F6"/>
    <w:multiLevelType w:val="multilevel"/>
    <w:tmpl w:val="723CE8A2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2">
    <w:nsid w:val="3AFA403C"/>
    <w:multiLevelType w:val="multilevel"/>
    <w:tmpl w:val="1A3018C6"/>
    <w:lvl w:ilvl="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3">
    <w:nsid w:val="47170EB8"/>
    <w:multiLevelType w:val="multilevel"/>
    <w:tmpl w:val="A9E8D642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4">
    <w:nsid w:val="4A055D9D"/>
    <w:multiLevelType w:val="multilevel"/>
    <w:tmpl w:val="189C81E6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5">
    <w:nsid w:val="4BAC5621"/>
    <w:multiLevelType w:val="multilevel"/>
    <w:tmpl w:val="B9F0DFC6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6">
    <w:nsid w:val="57412F27"/>
    <w:multiLevelType w:val="hybridMultilevel"/>
    <w:tmpl w:val="6AAE263A"/>
    <w:lvl w:ilvl="0" w:tplc="F926C0B8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8933E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17DCA7BC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8A344CA0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FE2C638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AB4048B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D80E41A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C3DC82E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E77E88D4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7">
    <w:nsid w:val="59F66D7A"/>
    <w:multiLevelType w:val="multilevel"/>
    <w:tmpl w:val="6F1E6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28">
    <w:nsid w:val="5C4922FE"/>
    <w:multiLevelType w:val="multilevel"/>
    <w:tmpl w:val="6212CD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abstractNum w:abstractNumId="29">
    <w:nsid w:val="61A11FB9"/>
    <w:multiLevelType w:val="multilevel"/>
    <w:tmpl w:val="8CB6A862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30">
    <w:nsid w:val="63A92632"/>
    <w:multiLevelType w:val="hybridMultilevel"/>
    <w:tmpl w:val="0D44577E"/>
    <w:lvl w:ilvl="0" w:tplc="FA32F878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000B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CEB44546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ED7E9832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1DC2FE8E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5708469C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58A4DDC2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1B643DB0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FE5CBF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31">
    <w:nsid w:val="69EF50E9"/>
    <w:multiLevelType w:val="hybridMultilevel"/>
    <w:tmpl w:val="977E57BC"/>
    <w:lvl w:ilvl="0" w:tplc="5D0ACA6E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42F10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EEA47A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4E6846D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6FFE010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4FAB74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B83079D4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55E6B8A0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73C24ACE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32">
    <w:nsid w:val="7FB10558"/>
    <w:multiLevelType w:val="multilevel"/>
    <w:tmpl w:val="2F983CD6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23"/>
  </w:num>
  <w:num w:numId="5">
    <w:abstractNumId w:val="31"/>
  </w:num>
  <w:num w:numId="6">
    <w:abstractNumId w:val="2"/>
  </w:num>
  <w:num w:numId="7">
    <w:abstractNumId w:val="8"/>
  </w:num>
  <w:num w:numId="8">
    <w:abstractNumId w:val="32"/>
  </w:num>
  <w:num w:numId="9">
    <w:abstractNumId w:val="16"/>
  </w:num>
  <w:num w:numId="10">
    <w:abstractNumId w:val="24"/>
  </w:num>
  <w:num w:numId="11">
    <w:abstractNumId w:val="21"/>
  </w:num>
  <w:num w:numId="12">
    <w:abstractNumId w:val="14"/>
  </w:num>
  <w:num w:numId="13">
    <w:abstractNumId w:val="9"/>
  </w:num>
  <w:num w:numId="14">
    <w:abstractNumId w:val="13"/>
  </w:num>
  <w:num w:numId="15">
    <w:abstractNumId w:val="30"/>
  </w:num>
  <w:num w:numId="16">
    <w:abstractNumId w:val="26"/>
  </w:num>
  <w:num w:numId="17">
    <w:abstractNumId w:val="25"/>
  </w:num>
  <w:num w:numId="18">
    <w:abstractNumId w:val="12"/>
  </w:num>
  <w:num w:numId="19">
    <w:abstractNumId w:val="18"/>
  </w:num>
  <w:num w:numId="20">
    <w:abstractNumId w:val="19"/>
  </w:num>
  <w:num w:numId="21">
    <w:abstractNumId w:val="29"/>
  </w:num>
  <w:num w:numId="22">
    <w:abstractNumId w:val="0"/>
  </w:num>
  <w:num w:numId="23">
    <w:abstractNumId w:val="7"/>
  </w:num>
  <w:num w:numId="24">
    <w:abstractNumId w:val="4"/>
  </w:num>
  <w:num w:numId="25">
    <w:abstractNumId w:val="11"/>
  </w:num>
  <w:num w:numId="26">
    <w:abstractNumId w:val="17"/>
  </w:num>
  <w:num w:numId="27">
    <w:abstractNumId w:val="15"/>
  </w:num>
  <w:num w:numId="28">
    <w:abstractNumId w:val="10"/>
  </w:num>
  <w:num w:numId="29">
    <w:abstractNumId w:val="3"/>
  </w:num>
  <w:num w:numId="30">
    <w:abstractNumId w:val="1"/>
  </w:num>
  <w:num w:numId="31">
    <w:abstractNumId w:val="2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FDD"/>
    <w:rsid w:val="00010FD1"/>
    <w:rsid w:val="00061171"/>
    <w:rsid w:val="0009108B"/>
    <w:rsid w:val="000A3642"/>
    <w:rsid w:val="000E5A6D"/>
    <w:rsid w:val="001078AA"/>
    <w:rsid w:val="00132159"/>
    <w:rsid w:val="00180388"/>
    <w:rsid w:val="001A1260"/>
    <w:rsid w:val="001A2FA1"/>
    <w:rsid w:val="002135A5"/>
    <w:rsid w:val="002C4DCC"/>
    <w:rsid w:val="00305BA1"/>
    <w:rsid w:val="00382021"/>
    <w:rsid w:val="003966D3"/>
    <w:rsid w:val="003A3528"/>
    <w:rsid w:val="003C2EC9"/>
    <w:rsid w:val="003D2BC1"/>
    <w:rsid w:val="003D4468"/>
    <w:rsid w:val="00423D76"/>
    <w:rsid w:val="004C3903"/>
    <w:rsid w:val="005563E3"/>
    <w:rsid w:val="00580A5E"/>
    <w:rsid w:val="005A7E7E"/>
    <w:rsid w:val="00692F5F"/>
    <w:rsid w:val="0088053E"/>
    <w:rsid w:val="008A6FCF"/>
    <w:rsid w:val="009A054A"/>
    <w:rsid w:val="009E5FDD"/>
    <w:rsid w:val="009F58D4"/>
    <w:rsid w:val="00A139DB"/>
    <w:rsid w:val="00A470A7"/>
    <w:rsid w:val="00A72497"/>
    <w:rsid w:val="00AB3F9C"/>
    <w:rsid w:val="00AC33E5"/>
    <w:rsid w:val="00B7161F"/>
    <w:rsid w:val="00B973A7"/>
    <w:rsid w:val="00BE77E2"/>
    <w:rsid w:val="00BF4DF4"/>
    <w:rsid w:val="00C11E53"/>
    <w:rsid w:val="00C3374E"/>
    <w:rsid w:val="00C956DC"/>
    <w:rsid w:val="00DE1D8B"/>
    <w:rsid w:val="00E44584"/>
    <w:rsid w:val="00ED1776"/>
    <w:rsid w:val="00F1179F"/>
    <w:rsid w:val="00FA0067"/>
    <w:rsid w:val="00FB63DA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E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A0067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formattext">
    <w:name w:val="formattext"/>
    <w:basedOn w:val="a"/>
    <w:rsid w:val="00FA00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rsid w:val="00FA0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E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A0067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formattext">
    <w:name w:val="formattext"/>
    <w:basedOn w:val="a"/>
    <w:rsid w:val="00FA00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rsid w:val="00FA0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11</cp:revision>
  <cp:lastPrinted>2023-12-07T07:18:00Z</cp:lastPrinted>
  <dcterms:created xsi:type="dcterms:W3CDTF">2023-08-23T07:29:00Z</dcterms:created>
  <dcterms:modified xsi:type="dcterms:W3CDTF">2023-12-08T04:28:00Z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2022-08-16T00:00:00Z</vt:filetime>
  </property>
</Properties>
</file>