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89" w:rsidRDefault="004F65D5" w:rsidP="00FC4C89">
      <w:pPr>
        <w:tabs>
          <w:tab w:val="left" w:pos="3780"/>
        </w:tabs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C89" w:rsidRDefault="00FC4C89" w:rsidP="00FC4C89">
      <w:pPr>
        <w:tabs>
          <w:tab w:val="left" w:pos="3780"/>
        </w:tabs>
        <w:jc w:val="both"/>
      </w:pPr>
    </w:p>
    <w:p w:rsidR="00FC4C89" w:rsidRDefault="00FC4C89" w:rsidP="00FC4C89">
      <w:pPr>
        <w:tabs>
          <w:tab w:val="left" w:pos="3780"/>
        </w:tabs>
        <w:jc w:val="both"/>
      </w:pPr>
    </w:p>
    <w:p w:rsidR="00FC4C89" w:rsidRDefault="00FC4C89" w:rsidP="00FC4C89">
      <w:pPr>
        <w:tabs>
          <w:tab w:val="left" w:pos="3780"/>
        </w:tabs>
        <w:jc w:val="both"/>
      </w:pPr>
    </w:p>
    <w:p w:rsidR="00FC4C89" w:rsidRDefault="00FC4C89" w:rsidP="00FC4C89">
      <w:pPr>
        <w:ind w:right="18"/>
        <w:jc w:val="center"/>
        <w:rPr>
          <w:rFonts w:cs="Arial"/>
          <w:b/>
        </w:rPr>
      </w:pPr>
    </w:p>
    <w:p w:rsidR="00FC4C89" w:rsidRPr="003E7124" w:rsidRDefault="00FC4C89" w:rsidP="00FC4C89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FC4C89" w:rsidRPr="003E7124" w:rsidRDefault="00FC4C89" w:rsidP="00FC4C89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FC4C89" w:rsidRPr="003E7124" w:rsidRDefault="00FC4C89" w:rsidP="00FC4C89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FC4C89" w:rsidRPr="00876672" w:rsidRDefault="00FC4C89" w:rsidP="00FC4C89">
      <w:pPr>
        <w:ind w:right="18"/>
        <w:jc w:val="center"/>
        <w:rPr>
          <w:rFonts w:ascii="Times New Roman" w:hAnsi="Times New Roman"/>
        </w:rPr>
      </w:pPr>
    </w:p>
    <w:p w:rsidR="005852E0" w:rsidRDefault="00FC4C89" w:rsidP="00FC4C89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 w:rsidRPr="006C526C">
        <w:rPr>
          <w:rFonts w:ascii="Times New Roman" w:hAnsi="Times New Roman"/>
          <w:b/>
          <w:sz w:val="36"/>
          <w:szCs w:val="36"/>
        </w:rPr>
        <w:t>А</w:t>
      </w:r>
      <w:r w:rsidR="005852E0">
        <w:rPr>
          <w:rFonts w:ascii="Times New Roman" w:hAnsi="Times New Roman"/>
          <w:b/>
          <w:sz w:val="36"/>
          <w:szCs w:val="36"/>
        </w:rPr>
        <w:t>ДМИНИСТРАЦИЯ</w:t>
      </w:r>
      <w:r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FC4C89" w:rsidRPr="006C526C" w:rsidRDefault="00FC4C89" w:rsidP="00FC4C89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FC4C89" w:rsidRPr="006C526C" w:rsidRDefault="00FC4C89" w:rsidP="00FC4C89">
      <w:pPr>
        <w:ind w:right="18"/>
        <w:jc w:val="center"/>
        <w:rPr>
          <w:rFonts w:ascii="Times New Roman" w:hAnsi="Times New Roman"/>
        </w:rPr>
      </w:pPr>
    </w:p>
    <w:p w:rsidR="00FC4C89" w:rsidRPr="006C526C" w:rsidRDefault="00FC4C89" w:rsidP="00FC4C89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</w:t>
      </w:r>
      <w:r w:rsidR="00C808D3">
        <w:rPr>
          <w:rFonts w:ascii="Times New Roman" w:hAnsi="Times New Roman"/>
          <w:b/>
          <w:sz w:val="32"/>
          <w:szCs w:val="32"/>
        </w:rPr>
        <w:t>Е</w:t>
      </w:r>
    </w:p>
    <w:p w:rsidR="00FC4C89" w:rsidRDefault="00FC4C89" w:rsidP="00FC4C89">
      <w:pPr>
        <w:ind w:right="18"/>
        <w:jc w:val="center"/>
        <w:rPr>
          <w:rFonts w:cs="Arial"/>
          <w:b/>
          <w:sz w:val="32"/>
          <w:szCs w:val="32"/>
        </w:rPr>
      </w:pPr>
    </w:p>
    <w:p w:rsidR="00FC4C89" w:rsidRPr="008D5A52" w:rsidRDefault="00FC4C89" w:rsidP="00FC4C89">
      <w:pPr>
        <w:ind w:right="18"/>
        <w:rPr>
          <w:u w:val="single"/>
        </w:rPr>
      </w:pPr>
      <w:r>
        <w:t>__</w:t>
      </w:r>
      <w:r w:rsidR="00DF0D3E" w:rsidRPr="00DF0D3E">
        <w:rPr>
          <w:u w:val="single"/>
        </w:rPr>
        <w:t>25.06.2013</w:t>
      </w:r>
      <w:r w:rsidR="009C4A83">
        <w:t>_</w:t>
      </w:r>
      <w:r>
        <w:t xml:space="preserve">                     </w:t>
      </w:r>
      <w:r w:rsidR="00507B95">
        <w:t xml:space="preserve">              </w:t>
      </w:r>
      <w:r>
        <w:t xml:space="preserve">                               </w:t>
      </w:r>
      <w:r w:rsidR="007E6D29">
        <w:t xml:space="preserve">      </w:t>
      </w:r>
      <w:r w:rsidR="00507B95">
        <w:t xml:space="preserve">      </w:t>
      </w:r>
      <w:r w:rsidR="008D5A52">
        <w:t xml:space="preserve">        </w:t>
      </w:r>
      <w:r>
        <w:t xml:space="preserve">№ </w:t>
      </w:r>
      <w:r w:rsidR="009C4A83">
        <w:t>_</w:t>
      </w:r>
      <w:r w:rsidR="00DF0D3E" w:rsidRPr="00DF0D3E">
        <w:rPr>
          <w:u w:val="single"/>
        </w:rPr>
        <w:t>73-па</w:t>
      </w:r>
      <w:r w:rsidR="00DF0D3E">
        <w:rPr>
          <w:u w:val="single"/>
        </w:rPr>
        <w:t>__</w:t>
      </w:r>
    </w:p>
    <w:p w:rsidR="00FC4C89" w:rsidRDefault="00FC4C89" w:rsidP="00FC4C89">
      <w:pPr>
        <w:ind w:right="18"/>
        <w:jc w:val="center"/>
        <w:rPr>
          <w:rFonts w:ascii="Times New Roman" w:hAnsi="Times New Roman"/>
          <w:sz w:val="24"/>
        </w:rPr>
      </w:pPr>
    </w:p>
    <w:p w:rsidR="00FC4C89" w:rsidRPr="00EA3939" w:rsidRDefault="00FC4C89" w:rsidP="00FC4C89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FC4C89" w:rsidRPr="00833564" w:rsidRDefault="00FC4C89" w:rsidP="00FC4C89">
      <w:pPr>
        <w:rPr>
          <w:rFonts w:cs="Arial"/>
          <w:szCs w:val="26"/>
        </w:rPr>
      </w:pPr>
    </w:p>
    <w:p w:rsidR="00FC4C89" w:rsidRPr="00833564" w:rsidRDefault="00FC4C89" w:rsidP="00FC4C89">
      <w:pPr>
        <w:rPr>
          <w:rFonts w:cs="Arial"/>
          <w:szCs w:val="26"/>
        </w:rPr>
      </w:pPr>
    </w:p>
    <w:p w:rsidR="00406349" w:rsidRDefault="008B081B" w:rsidP="00A75E4C">
      <w:pPr>
        <w:pStyle w:val="HTML"/>
        <w:jc w:val="center"/>
        <w:rPr>
          <w:rFonts w:ascii="Arial" w:hAnsi="Arial" w:cs="Arial"/>
          <w:sz w:val="26"/>
          <w:szCs w:val="26"/>
        </w:rPr>
      </w:pPr>
      <w:r w:rsidRPr="008B081B">
        <w:rPr>
          <w:rFonts w:ascii="Arial" w:hAnsi="Arial" w:cs="Arial"/>
          <w:sz w:val="26"/>
          <w:szCs w:val="26"/>
        </w:rPr>
        <w:t>О</w:t>
      </w:r>
      <w:r w:rsidR="00A1004C">
        <w:rPr>
          <w:rFonts w:ascii="Arial" w:hAnsi="Arial" w:cs="Arial"/>
          <w:sz w:val="26"/>
          <w:szCs w:val="26"/>
        </w:rPr>
        <w:t xml:space="preserve"> своевременном</w:t>
      </w:r>
      <w:r w:rsidR="00210EAB">
        <w:rPr>
          <w:rFonts w:ascii="Arial" w:hAnsi="Arial" w:cs="Arial"/>
          <w:sz w:val="26"/>
          <w:szCs w:val="26"/>
        </w:rPr>
        <w:t xml:space="preserve"> оповеще</w:t>
      </w:r>
      <w:r w:rsidR="00406349">
        <w:rPr>
          <w:rFonts w:ascii="Arial" w:hAnsi="Arial" w:cs="Arial"/>
          <w:sz w:val="26"/>
          <w:szCs w:val="26"/>
        </w:rPr>
        <w:t>нии</w:t>
      </w:r>
      <w:r w:rsidR="00210EAB">
        <w:rPr>
          <w:rFonts w:ascii="Arial" w:hAnsi="Arial" w:cs="Arial"/>
          <w:sz w:val="26"/>
          <w:szCs w:val="26"/>
        </w:rPr>
        <w:t xml:space="preserve"> и информирова</w:t>
      </w:r>
      <w:r w:rsidR="00406349">
        <w:rPr>
          <w:rFonts w:ascii="Arial" w:hAnsi="Arial" w:cs="Arial"/>
          <w:sz w:val="26"/>
          <w:szCs w:val="26"/>
        </w:rPr>
        <w:t>нии</w:t>
      </w:r>
    </w:p>
    <w:p w:rsidR="008B081B" w:rsidRPr="00210EAB" w:rsidRDefault="00210EAB" w:rsidP="00406349">
      <w:pPr>
        <w:pStyle w:val="HTML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населения сельского поселения Усть-Юган</w:t>
      </w:r>
    </w:p>
    <w:p w:rsidR="008B081B" w:rsidRPr="008B081B" w:rsidRDefault="008B081B" w:rsidP="008B081B">
      <w:pPr>
        <w:pStyle w:val="HTML"/>
        <w:rPr>
          <w:rFonts w:ascii="Arial" w:hAnsi="Arial" w:cs="Arial"/>
          <w:sz w:val="26"/>
          <w:szCs w:val="26"/>
        </w:rPr>
      </w:pPr>
    </w:p>
    <w:p w:rsidR="008B081B" w:rsidRPr="009C4A83" w:rsidRDefault="008B081B" w:rsidP="009C4A83">
      <w:pPr>
        <w:pStyle w:val="HTML"/>
        <w:rPr>
          <w:rFonts w:ascii="Arial" w:hAnsi="Arial" w:cs="Arial"/>
          <w:sz w:val="26"/>
          <w:szCs w:val="26"/>
        </w:rPr>
      </w:pPr>
    </w:p>
    <w:p w:rsidR="007140D7" w:rsidRDefault="00210EAB" w:rsidP="00210EAB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 w:rsidRPr="00210EAB">
        <w:rPr>
          <w:rFonts w:cs="Arial"/>
          <w:szCs w:val="26"/>
        </w:rPr>
        <w:t>В соответствии с Федеральными законами от 06.10.2003 № 131-ФЗ «</w:t>
      </w:r>
      <w:proofErr w:type="gramStart"/>
      <w:r w:rsidRPr="00210EAB">
        <w:rPr>
          <w:rFonts w:cs="Arial"/>
          <w:szCs w:val="26"/>
        </w:rPr>
        <w:t>Об</w:t>
      </w:r>
      <w:proofErr w:type="gramEnd"/>
      <w:r w:rsidRPr="00210EAB">
        <w:rPr>
          <w:rFonts w:cs="Arial"/>
          <w:szCs w:val="26"/>
        </w:rPr>
        <w:t xml:space="preserve"> </w:t>
      </w:r>
      <w:proofErr w:type="gramStart"/>
      <w:r w:rsidRPr="00210EAB">
        <w:rPr>
          <w:rFonts w:cs="Arial"/>
          <w:szCs w:val="26"/>
        </w:rPr>
        <w:t>общих принципах организации местного самоуправления в Российской Фед</w:t>
      </w:r>
      <w:r w:rsidRPr="00210EAB">
        <w:rPr>
          <w:rFonts w:cs="Arial"/>
          <w:szCs w:val="26"/>
        </w:rPr>
        <w:t>е</w:t>
      </w:r>
      <w:r>
        <w:rPr>
          <w:rFonts w:cs="Arial"/>
          <w:szCs w:val="26"/>
        </w:rPr>
        <w:t>рац</w:t>
      </w:r>
      <w:r w:rsidR="00CC32BE">
        <w:rPr>
          <w:rFonts w:cs="Arial"/>
          <w:szCs w:val="26"/>
        </w:rPr>
        <w:t xml:space="preserve">ии» (с изменениями на </w:t>
      </w:r>
      <w:r w:rsidR="00CC32BE" w:rsidRPr="00CC32BE">
        <w:rPr>
          <w:rFonts w:cs="Arial"/>
          <w:szCs w:val="26"/>
        </w:rPr>
        <w:t>07</w:t>
      </w:r>
      <w:r w:rsidR="00CC32BE">
        <w:rPr>
          <w:rFonts w:cs="Arial"/>
          <w:szCs w:val="26"/>
        </w:rPr>
        <w:t>.</w:t>
      </w:r>
      <w:r w:rsidR="00CC32BE" w:rsidRPr="00CC32BE">
        <w:rPr>
          <w:rFonts w:cs="Arial"/>
          <w:szCs w:val="26"/>
        </w:rPr>
        <w:t>05</w:t>
      </w:r>
      <w:r w:rsidR="00CC32BE">
        <w:rPr>
          <w:rFonts w:cs="Arial"/>
          <w:szCs w:val="26"/>
        </w:rPr>
        <w:t>.201</w:t>
      </w:r>
      <w:r w:rsidR="00CC32BE" w:rsidRPr="00CC32BE">
        <w:rPr>
          <w:rFonts w:cs="Arial"/>
          <w:szCs w:val="26"/>
        </w:rPr>
        <w:t>3</w:t>
      </w:r>
      <w:r>
        <w:rPr>
          <w:rFonts w:cs="Arial"/>
          <w:szCs w:val="26"/>
        </w:rPr>
        <w:t>)</w:t>
      </w:r>
      <w:r w:rsidRPr="00210EAB">
        <w:rPr>
          <w:rFonts w:cs="Arial"/>
          <w:szCs w:val="26"/>
        </w:rPr>
        <w:t xml:space="preserve"> от 21.12.1994 № 68-ФЗ «О защите населения и территорий от чрезвычайных ситуаций природного и техногенн</w:t>
      </w:r>
      <w:r w:rsidRPr="00210EAB">
        <w:rPr>
          <w:rFonts w:cs="Arial"/>
          <w:szCs w:val="26"/>
        </w:rPr>
        <w:t>о</w:t>
      </w:r>
      <w:r w:rsidRPr="00210EAB">
        <w:rPr>
          <w:rFonts w:cs="Arial"/>
          <w:szCs w:val="26"/>
        </w:rPr>
        <w:t>го характера»</w:t>
      </w:r>
      <w:r w:rsidR="00CC32BE">
        <w:rPr>
          <w:rFonts w:cs="Arial"/>
          <w:szCs w:val="26"/>
        </w:rPr>
        <w:t xml:space="preserve"> (с изменениями на </w:t>
      </w:r>
      <w:r w:rsidR="00CC32BE" w:rsidRPr="00CC32BE">
        <w:rPr>
          <w:rFonts w:cs="Arial"/>
          <w:szCs w:val="26"/>
        </w:rPr>
        <w:t>1</w:t>
      </w:r>
      <w:r w:rsidR="00CC32BE">
        <w:rPr>
          <w:rFonts w:cs="Arial"/>
          <w:szCs w:val="26"/>
        </w:rPr>
        <w:t>1.0</w:t>
      </w:r>
      <w:r w:rsidR="00CC32BE" w:rsidRPr="00CC32BE">
        <w:rPr>
          <w:rFonts w:cs="Arial"/>
          <w:szCs w:val="26"/>
        </w:rPr>
        <w:t>2</w:t>
      </w:r>
      <w:r w:rsidR="00CC32BE">
        <w:rPr>
          <w:rFonts w:cs="Arial"/>
          <w:szCs w:val="26"/>
        </w:rPr>
        <w:t>.201</w:t>
      </w:r>
      <w:r w:rsidR="00CC32BE" w:rsidRPr="00CC32BE">
        <w:rPr>
          <w:rFonts w:cs="Arial"/>
          <w:szCs w:val="26"/>
        </w:rPr>
        <w:t>3</w:t>
      </w:r>
      <w:r>
        <w:rPr>
          <w:rFonts w:cs="Arial"/>
          <w:szCs w:val="26"/>
        </w:rPr>
        <w:t>),</w:t>
      </w:r>
      <w:r w:rsidRPr="00210EAB">
        <w:rPr>
          <w:rFonts w:cs="Arial"/>
          <w:szCs w:val="26"/>
        </w:rPr>
        <w:t xml:space="preserve"> от 12.02.1998 № 28-ФЗ «О гра</w:t>
      </w:r>
      <w:r w:rsidRPr="00210EAB">
        <w:rPr>
          <w:rFonts w:cs="Arial"/>
          <w:szCs w:val="26"/>
        </w:rPr>
        <w:t>ж</w:t>
      </w:r>
      <w:r w:rsidRPr="00210EAB">
        <w:rPr>
          <w:rFonts w:cs="Arial"/>
          <w:szCs w:val="26"/>
        </w:rPr>
        <w:t>данской оборо</w:t>
      </w:r>
      <w:r>
        <w:rPr>
          <w:rFonts w:cs="Arial"/>
          <w:szCs w:val="26"/>
        </w:rPr>
        <w:t>не» (с изменениями на 23.12.2010),</w:t>
      </w:r>
      <w:r w:rsidRPr="00210EAB">
        <w:rPr>
          <w:rFonts w:cs="Arial"/>
          <w:szCs w:val="26"/>
        </w:rPr>
        <w:t xml:space="preserve"> постановлением Прав</w:t>
      </w:r>
      <w:r w:rsidRPr="00210EAB">
        <w:rPr>
          <w:rFonts w:cs="Arial"/>
          <w:szCs w:val="26"/>
        </w:rPr>
        <w:t>и</w:t>
      </w:r>
      <w:r w:rsidRPr="00210EAB">
        <w:rPr>
          <w:rFonts w:cs="Arial"/>
          <w:szCs w:val="26"/>
        </w:rPr>
        <w:t>тельства Ханты-Мансийского автономного округа - Югры от 08.09.2006 № 211-п «О системе оповещения и информирования населения об угрозе возникн</w:t>
      </w:r>
      <w:r w:rsidRPr="00210EAB">
        <w:rPr>
          <w:rFonts w:cs="Arial"/>
          <w:szCs w:val="26"/>
        </w:rPr>
        <w:t>о</w:t>
      </w:r>
      <w:r w:rsidRPr="00210EAB">
        <w:rPr>
          <w:rFonts w:cs="Arial"/>
          <w:szCs w:val="26"/>
        </w:rPr>
        <w:t>вения и</w:t>
      </w:r>
      <w:r>
        <w:rPr>
          <w:rFonts w:cs="Arial"/>
          <w:szCs w:val="26"/>
        </w:rPr>
        <w:t>ли</w:t>
      </w:r>
      <w:proofErr w:type="gramEnd"/>
      <w:r>
        <w:rPr>
          <w:rFonts w:cs="Arial"/>
          <w:szCs w:val="26"/>
        </w:rPr>
        <w:t xml:space="preserve"> о возникновении чрезвычайных </w:t>
      </w:r>
      <w:r w:rsidRPr="00210EAB">
        <w:rPr>
          <w:rFonts w:cs="Arial"/>
          <w:szCs w:val="26"/>
        </w:rPr>
        <w:t>ситуаций природного и техногенн</w:t>
      </w:r>
      <w:r w:rsidRPr="00210EAB">
        <w:rPr>
          <w:rFonts w:cs="Arial"/>
          <w:szCs w:val="26"/>
        </w:rPr>
        <w:t>о</w:t>
      </w:r>
      <w:r w:rsidRPr="00210EAB">
        <w:rPr>
          <w:rFonts w:cs="Arial"/>
          <w:szCs w:val="26"/>
        </w:rPr>
        <w:t xml:space="preserve">го характера», </w:t>
      </w:r>
      <w:r w:rsidR="00A1004C">
        <w:rPr>
          <w:rFonts w:cs="Arial"/>
          <w:szCs w:val="26"/>
        </w:rPr>
        <w:t xml:space="preserve">Уставом сельского поселения Усть-Юган, </w:t>
      </w:r>
      <w:r w:rsidRPr="00210EAB">
        <w:rPr>
          <w:rFonts w:cs="Arial"/>
          <w:szCs w:val="26"/>
        </w:rPr>
        <w:t>в целях соверше</w:t>
      </w:r>
      <w:r w:rsidRPr="00210EAB">
        <w:rPr>
          <w:rFonts w:cs="Arial"/>
          <w:szCs w:val="26"/>
        </w:rPr>
        <w:t>н</w:t>
      </w:r>
      <w:r w:rsidRPr="00210EAB">
        <w:rPr>
          <w:rFonts w:cs="Arial"/>
          <w:szCs w:val="26"/>
        </w:rPr>
        <w:t>ствования порядка опо</w:t>
      </w:r>
      <w:r>
        <w:rPr>
          <w:rFonts w:cs="Arial"/>
          <w:szCs w:val="26"/>
        </w:rPr>
        <w:t>веще</w:t>
      </w:r>
      <w:r w:rsidRPr="00210EAB">
        <w:rPr>
          <w:rFonts w:cs="Arial"/>
          <w:szCs w:val="26"/>
        </w:rPr>
        <w:t xml:space="preserve">ния и информирования населения об опасностях, возникающих при ведении военных действий или вследствие этих действий, а также о чрезвычайных ситуациях природного и техногенного характера, </w:t>
      </w:r>
    </w:p>
    <w:p w:rsidR="00210EAB" w:rsidRPr="00210EAB" w:rsidRDefault="00210EAB" w:rsidP="007140D7">
      <w:pPr>
        <w:autoSpaceDE w:val="0"/>
        <w:autoSpaceDN w:val="0"/>
        <w:adjustRightInd w:val="0"/>
        <w:jc w:val="both"/>
        <w:rPr>
          <w:rFonts w:cs="Arial"/>
          <w:szCs w:val="26"/>
        </w:rPr>
      </w:pPr>
      <w:proofErr w:type="gramStart"/>
      <w:r w:rsidRPr="00210EAB">
        <w:rPr>
          <w:rFonts w:cs="Arial"/>
          <w:szCs w:val="26"/>
        </w:rPr>
        <w:t>п</w:t>
      </w:r>
      <w:proofErr w:type="gramEnd"/>
      <w:r w:rsidRPr="00210EAB">
        <w:rPr>
          <w:rFonts w:cs="Arial"/>
          <w:szCs w:val="26"/>
        </w:rPr>
        <w:t xml:space="preserve"> о с т а н о в л я ю:</w:t>
      </w:r>
    </w:p>
    <w:p w:rsidR="009C4A83" w:rsidRPr="003447A2" w:rsidRDefault="009C4A83" w:rsidP="00210EAB">
      <w:pPr>
        <w:pStyle w:val="a5"/>
        <w:jc w:val="both"/>
        <w:rPr>
          <w:rFonts w:cs="Arial"/>
          <w:szCs w:val="26"/>
        </w:rPr>
      </w:pPr>
    </w:p>
    <w:p w:rsidR="008925FB" w:rsidRPr="008925FB" w:rsidRDefault="008925FB" w:rsidP="000A3CE2">
      <w:pPr>
        <w:pStyle w:val="ConsPlusTitle"/>
        <w:widowControl/>
        <w:tabs>
          <w:tab w:val="left" w:pos="993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 </w:t>
      </w:r>
      <w:r w:rsidR="00406349">
        <w:rPr>
          <w:b w:val="0"/>
          <w:sz w:val="26"/>
          <w:szCs w:val="26"/>
        </w:rPr>
        <w:t>Утвердить Положение о своевременном оповещении</w:t>
      </w:r>
      <w:r w:rsidRPr="008925FB">
        <w:rPr>
          <w:b w:val="0"/>
          <w:sz w:val="26"/>
          <w:szCs w:val="26"/>
        </w:rPr>
        <w:t xml:space="preserve"> и информиров</w:t>
      </w:r>
      <w:r w:rsidRPr="008925FB">
        <w:rPr>
          <w:b w:val="0"/>
          <w:sz w:val="26"/>
          <w:szCs w:val="26"/>
        </w:rPr>
        <w:t>а</w:t>
      </w:r>
      <w:r w:rsidR="00406349">
        <w:rPr>
          <w:b w:val="0"/>
          <w:sz w:val="26"/>
          <w:szCs w:val="26"/>
        </w:rPr>
        <w:t>нии</w:t>
      </w:r>
      <w:r w:rsidRPr="008925FB">
        <w:rPr>
          <w:b w:val="0"/>
          <w:sz w:val="26"/>
          <w:szCs w:val="26"/>
        </w:rPr>
        <w:t xml:space="preserve"> населе</w:t>
      </w:r>
      <w:r>
        <w:rPr>
          <w:b w:val="0"/>
          <w:sz w:val="26"/>
          <w:szCs w:val="26"/>
        </w:rPr>
        <w:t xml:space="preserve">ния </w:t>
      </w:r>
      <w:r w:rsidR="00406349">
        <w:rPr>
          <w:b w:val="0"/>
          <w:sz w:val="26"/>
          <w:szCs w:val="26"/>
        </w:rPr>
        <w:t xml:space="preserve">на территории </w:t>
      </w:r>
      <w:r>
        <w:rPr>
          <w:b w:val="0"/>
          <w:sz w:val="26"/>
          <w:szCs w:val="26"/>
        </w:rPr>
        <w:t>сельского поселения Усть-Юган</w:t>
      </w:r>
      <w:r w:rsidRPr="008925FB">
        <w:rPr>
          <w:b w:val="0"/>
          <w:sz w:val="26"/>
          <w:szCs w:val="26"/>
        </w:rPr>
        <w:t xml:space="preserve"> согласно пр</w:t>
      </w:r>
      <w:r w:rsidRPr="008925FB">
        <w:rPr>
          <w:b w:val="0"/>
          <w:sz w:val="26"/>
          <w:szCs w:val="26"/>
        </w:rPr>
        <w:t>и</w:t>
      </w:r>
      <w:r w:rsidRPr="008925FB">
        <w:rPr>
          <w:b w:val="0"/>
          <w:sz w:val="26"/>
          <w:szCs w:val="26"/>
        </w:rPr>
        <w:t>ложению.</w:t>
      </w:r>
    </w:p>
    <w:p w:rsidR="008925FB" w:rsidRDefault="008925FB" w:rsidP="000A3CE2">
      <w:pPr>
        <w:pStyle w:val="ConsPlusNormal"/>
        <w:widowControl/>
        <w:tabs>
          <w:tab w:val="left" w:pos="993"/>
        </w:tabs>
        <w:ind w:firstLine="709"/>
        <w:jc w:val="both"/>
        <w:rPr>
          <w:sz w:val="26"/>
          <w:szCs w:val="26"/>
        </w:rPr>
      </w:pPr>
      <w:r w:rsidRPr="008925FB">
        <w:rPr>
          <w:sz w:val="26"/>
          <w:szCs w:val="26"/>
        </w:rPr>
        <w:t>2. Рекомендовать руководителям организаций, предприятий и учрежд</w:t>
      </w:r>
      <w:r w:rsidRPr="008925FB">
        <w:rPr>
          <w:sz w:val="26"/>
          <w:szCs w:val="26"/>
        </w:rPr>
        <w:t>е</w:t>
      </w:r>
      <w:r w:rsidRPr="008925FB">
        <w:rPr>
          <w:sz w:val="26"/>
          <w:szCs w:val="26"/>
        </w:rPr>
        <w:t xml:space="preserve">ний, находящихся на территории </w:t>
      </w:r>
      <w:r w:rsidR="00114C84">
        <w:rPr>
          <w:sz w:val="26"/>
          <w:szCs w:val="26"/>
        </w:rPr>
        <w:t>сельского поселения Усть-Юган</w:t>
      </w:r>
      <w:r w:rsidRPr="008925FB">
        <w:rPr>
          <w:sz w:val="26"/>
          <w:szCs w:val="26"/>
        </w:rPr>
        <w:t>, принять н</w:t>
      </w:r>
      <w:r w:rsidRPr="008925FB">
        <w:rPr>
          <w:sz w:val="26"/>
          <w:szCs w:val="26"/>
        </w:rPr>
        <w:t>е</w:t>
      </w:r>
      <w:r w:rsidRPr="008925FB">
        <w:rPr>
          <w:sz w:val="26"/>
          <w:szCs w:val="26"/>
        </w:rPr>
        <w:t>обходимые меры для обеспечения своевременного оповещения и информ</w:t>
      </w:r>
      <w:r w:rsidRPr="008925FB">
        <w:rPr>
          <w:sz w:val="26"/>
          <w:szCs w:val="26"/>
        </w:rPr>
        <w:t>и</w:t>
      </w:r>
      <w:r w:rsidRPr="008925FB">
        <w:rPr>
          <w:sz w:val="26"/>
          <w:szCs w:val="26"/>
        </w:rPr>
        <w:t>рования населения об угрозе возникновения или о возникновении чрезвыча</w:t>
      </w:r>
      <w:r w:rsidRPr="008925FB">
        <w:rPr>
          <w:sz w:val="26"/>
          <w:szCs w:val="26"/>
        </w:rPr>
        <w:t>й</w:t>
      </w:r>
      <w:r w:rsidRPr="008925FB">
        <w:rPr>
          <w:sz w:val="26"/>
          <w:szCs w:val="26"/>
        </w:rPr>
        <w:t>ных ситуаций природного и техногенного характера, об опасностях, возник</w:t>
      </w:r>
      <w:r w:rsidRPr="008925FB">
        <w:rPr>
          <w:sz w:val="26"/>
          <w:szCs w:val="26"/>
        </w:rPr>
        <w:t>а</w:t>
      </w:r>
      <w:r w:rsidRPr="008925FB">
        <w:rPr>
          <w:sz w:val="26"/>
          <w:szCs w:val="26"/>
        </w:rPr>
        <w:t>ющих при ведении военных действий или вследствие этих действий.</w:t>
      </w:r>
    </w:p>
    <w:p w:rsidR="00387CEF" w:rsidRPr="008925FB" w:rsidRDefault="00387CEF" w:rsidP="000A3CE2">
      <w:pPr>
        <w:pStyle w:val="ConsPlusNormal"/>
        <w:widowControl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</w:t>
      </w:r>
      <w:r w:rsidR="00A75E4C">
        <w:rPr>
          <w:sz w:val="26"/>
          <w:szCs w:val="26"/>
        </w:rPr>
        <w:t>Постановление от 19.01.2010 № 03-па «О своевременном оповещ</w:t>
      </w:r>
      <w:r w:rsidR="00A75E4C">
        <w:rPr>
          <w:sz w:val="26"/>
          <w:szCs w:val="26"/>
        </w:rPr>
        <w:t>е</w:t>
      </w:r>
      <w:r w:rsidR="00A75E4C">
        <w:rPr>
          <w:sz w:val="26"/>
          <w:szCs w:val="26"/>
        </w:rPr>
        <w:t xml:space="preserve">нии и информировании населения на территории сельского поселения Усть-Юган» считать утратившим силу. </w:t>
      </w:r>
    </w:p>
    <w:p w:rsidR="000F32BF" w:rsidRDefault="00387CEF" w:rsidP="00111131">
      <w:pPr>
        <w:ind w:firstLine="709"/>
        <w:contextualSpacing/>
        <w:jc w:val="both"/>
        <w:rPr>
          <w:rFonts w:cs="Arial"/>
          <w:szCs w:val="26"/>
        </w:rPr>
      </w:pPr>
      <w:r>
        <w:rPr>
          <w:rFonts w:cs="Arial"/>
          <w:szCs w:val="26"/>
        </w:rPr>
        <w:t>4</w:t>
      </w:r>
      <w:r w:rsidR="00507B95" w:rsidRPr="00833564">
        <w:rPr>
          <w:rFonts w:cs="Arial"/>
          <w:szCs w:val="26"/>
        </w:rPr>
        <w:t xml:space="preserve">. </w:t>
      </w:r>
      <w:r w:rsidR="000F32BF">
        <w:rPr>
          <w:rFonts w:cs="Arial"/>
          <w:szCs w:val="26"/>
        </w:rPr>
        <w:t>Настоящее постановление подлежит официальному опубликованию (обнародованию) в информационном бюллетене «Усть-Юганский вестник».</w:t>
      </w:r>
    </w:p>
    <w:p w:rsidR="000F32BF" w:rsidRDefault="00387CEF" w:rsidP="00111131">
      <w:pPr>
        <w:ind w:firstLine="709"/>
        <w:contextualSpacing/>
        <w:jc w:val="both"/>
        <w:rPr>
          <w:rFonts w:cs="Arial"/>
          <w:szCs w:val="26"/>
        </w:rPr>
      </w:pPr>
      <w:r>
        <w:rPr>
          <w:rFonts w:cs="Arial"/>
          <w:szCs w:val="26"/>
        </w:rPr>
        <w:t>5</w:t>
      </w:r>
      <w:r w:rsidR="000F32BF">
        <w:rPr>
          <w:rFonts w:cs="Arial"/>
          <w:szCs w:val="26"/>
        </w:rPr>
        <w:t>. Настоящее постановление вступит в силу после официального опу</w:t>
      </w:r>
      <w:r w:rsidR="000F32BF">
        <w:rPr>
          <w:rFonts w:cs="Arial"/>
          <w:szCs w:val="26"/>
        </w:rPr>
        <w:t>б</w:t>
      </w:r>
      <w:r w:rsidR="000F32BF">
        <w:rPr>
          <w:rFonts w:cs="Arial"/>
          <w:szCs w:val="26"/>
        </w:rPr>
        <w:t>ликования (обнародования) в информационном бюллетене «Усть-Юганский вестник».</w:t>
      </w:r>
    </w:p>
    <w:p w:rsidR="000F32BF" w:rsidRDefault="00387CEF" w:rsidP="00111131">
      <w:pPr>
        <w:ind w:firstLine="709"/>
        <w:contextualSpacing/>
        <w:jc w:val="both"/>
        <w:rPr>
          <w:rFonts w:cs="Arial"/>
          <w:szCs w:val="26"/>
        </w:rPr>
      </w:pPr>
      <w:r>
        <w:rPr>
          <w:rFonts w:cs="Arial"/>
          <w:szCs w:val="26"/>
        </w:rPr>
        <w:t>6</w:t>
      </w:r>
      <w:r w:rsidR="000F32BF">
        <w:rPr>
          <w:rFonts w:cs="Arial"/>
          <w:szCs w:val="26"/>
        </w:rPr>
        <w:t xml:space="preserve">. </w:t>
      </w:r>
      <w:proofErr w:type="gramStart"/>
      <w:r w:rsidR="000F32BF">
        <w:rPr>
          <w:rFonts w:cs="Arial"/>
          <w:szCs w:val="26"/>
        </w:rPr>
        <w:t>Контроль за</w:t>
      </w:r>
      <w:proofErr w:type="gramEnd"/>
      <w:r w:rsidR="000F32BF">
        <w:rPr>
          <w:rFonts w:cs="Arial"/>
          <w:szCs w:val="26"/>
        </w:rPr>
        <w:t xml:space="preserve"> исполнением постановления оставляю за собой.</w:t>
      </w:r>
    </w:p>
    <w:p w:rsidR="00507B95" w:rsidRPr="00833564" w:rsidRDefault="00507B95" w:rsidP="00111131">
      <w:pPr>
        <w:pStyle w:val="a5"/>
        <w:jc w:val="both"/>
        <w:rPr>
          <w:rFonts w:cs="Arial"/>
          <w:szCs w:val="26"/>
        </w:rPr>
      </w:pPr>
    </w:p>
    <w:p w:rsidR="00507B95" w:rsidRPr="00833564" w:rsidRDefault="00507B95" w:rsidP="00507B95">
      <w:pPr>
        <w:pStyle w:val="a5"/>
        <w:jc w:val="both"/>
        <w:rPr>
          <w:rFonts w:cs="Arial"/>
          <w:szCs w:val="26"/>
        </w:rPr>
      </w:pPr>
    </w:p>
    <w:p w:rsidR="00507B95" w:rsidRPr="00833564" w:rsidRDefault="00507B95" w:rsidP="00507B95">
      <w:pPr>
        <w:pStyle w:val="a5"/>
        <w:rPr>
          <w:rFonts w:cs="Arial"/>
          <w:szCs w:val="26"/>
        </w:rPr>
      </w:pPr>
    </w:p>
    <w:p w:rsidR="003447A2" w:rsidRDefault="00123E0E" w:rsidP="00111131">
      <w:pPr>
        <w:pStyle w:val="a5"/>
        <w:rPr>
          <w:rFonts w:cs="Arial"/>
          <w:szCs w:val="26"/>
        </w:rPr>
      </w:pPr>
      <w:r>
        <w:rPr>
          <w:rFonts w:cs="Arial"/>
          <w:szCs w:val="26"/>
        </w:rPr>
        <w:t>Г</w:t>
      </w:r>
      <w:r w:rsidR="00507B95" w:rsidRPr="00833564">
        <w:rPr>
          <w:rFonts w:cs="Arial"/>
          <w:szCs w:val="26"/>
        </w:rPr>
        <w:t>лав</w:t>
      </w:r>
      <w:r>
        <w:rPr>
          <w:rFonts w:cs="Arial"/>
          <w:szCs w:val="26"/>
        </w:rPr>
        <w:t>а</w:t>
      </w:r>
      <w:r w:rsidR="00507B95" w:rsidRPr="00833564">
        <w:rPr>
          <w:rFonts w:cs="Arial"/>
          <w:szCs w:val="26"/>
        </w:rPr>
        <w:t xml:space="preserve"> поселения                      </w:t>
      </w:r>
      <w:r w:rsidR="00C808D3">
        <w:rPr>
          <w:rFonts w:cs="Arial"/>
          <w:szCs w:val="26"/>
        </w:rPr>
        <w:t xml:space="preserve">        </w:t>
      </w:r>
      <w:r w:rsidR="000519AB">
        <w:rPr>
          <w:rFonts w:cs="Arial"/>
          <w:szCs w:val="26"/>
        </w:rPr>
        <w:t xml:space="preserve">         </w:t>
      </w:r>
      <w:r w:rsidR="00C808D3">
        <w:rPr>
          <w:rFonts w:cs="Arial"/>
          <w:szCs w:val="26"/>
        </w:rPr>
        <w:t xml:space="preserve">            </w:t>
      </w:r>
      <w:r>
        <w:rPr>
          <w:rFonts w:cs="Arial"/>
          <w:szCs w:val="26"/>
        </w:rPr>
        <w:t xml:space="preserve">            С.В. Колосенко</w:t>
      </w:r>
    </w:p>
    <w:p w:rsidR="00111131" w:rsidRDefault="00111131" w:rsidP="00111131">
      <w:pPr>
        <w:pStyle w:val="a5"/>
        <w:rPr>
          <w:rFonts w:cs="Arial"/>
          <w:szCs w:val="26"/>
        </w:rPr>
      </w:pPr>
    </w:p>
    <w:p w:rsidR="00111131" w:rsidRDefault="00111131" w:rsidP="00111131">
      <w:pPr>
        <w:pStyle w:val="a5"/>
        <w:rPr>
          <w:rFonts w:cs="Arial"/>
          <w:szCs w:val="26"/>
        </w:rPr>
        <w:sectPr w:rsidR="00111131" w:rsidSect="002B263E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11131" w:rsidRDefault="00111131" w:rsidP="00111131">
      <w:pPr>
        <w:ind w:firstLine="4962"/>
        <w:rPr>
          <w:rFonts w:cs="Arial"/>
          <w:szCs w:val="26"/>
        </w:rPr>
      </w:pPr>
      <w:r>
        <w:rPr>
          <w:rFonts w:cs="Arial"/>
          <w:szCs w:val="26"/>
        </w:rPr>
        <w:lastRenderedPageBreak/>
        <w:t>Приложение</w:t>
      </w:r>
    </w:p>
    <w:p w:rsidR="00111131" w:rsidRDefault="00111131" w:rsidP="00111131">
      <w:pPr>
        <w:ind w:firstLine="4962"/>
      </w:pPr>
      <w:r>
        <w:t>к постановлению администрации</w:t>
      </w:r>
    </w:p>
    <w:p w:rsidR="00111131" w:rsidRDefault="00111131" w:rsidP="00111131">
      <w:pPr>
        <w:ind w:firstLine="4962"/>
      </w:pPr>
      <w:r>
        <w:t>сельского поселения Усть-Юган</w:t>
      </w:r>
    </w:p>
    <w:p w:rsidR="00111131" w:rsidRDefault="00111131" w:rsidP="00111131">
      <w:pPr>
        <w:ind w:firstLine="4962"/>
      </w:pPr>
      <w:r>
        <w:t>от_</w:t>
      </w:r>
      <w:r w:rsidR="00E77B0E" w:rsidRPr="00E77B0E">
        <w:rPr>
          <w:u w:val="single"/>
        </w:rPr>
        <w:t>25.06.2013</w:t>
      </w:r>
      <w:r w:rsidR="00E77B0E">
        <w:t xml:space="preserve">_ </w:t>
      </w:r>
      <w:r>
        <w:t>№_</w:t>
      </w:r>
      <w:r w:rsidR="00E77B0E" w:rsidRPr="00E77B0E">
        <w:rPr>
          <w:u w:val="single"/>
        </w:rPr>
        <w:t>73-па</w:t>
      </w:r>
      <w:r w:rsidR="00E77B0E">
        <w:t>__</w:t>
      </w:r>
      <w:r>
        <w:t>_</w:t>
      </w:r>
    </w:p>
    <w:p w:rsidR="000519AB" w:rsidRDefault="000519AB" w:rsidP="000519AB">
      <w:pPr>
        <w:jc w:val="center"/>
      </w:pPr>
    </w:p>
    <w:p w:rsidR="000519AB" w:rsidRDefault="000519AB" w:rsidP="000519AB">
      <w:pPr>
        <w:jc w:val="center"/>
      </w:pPr>
    </w:p>
    <w:p w:rsidR="000519AB" w:rsidRDefault="000519AB" w:rsidP="000519AB">
      <w:pPr>
        <w:jc w:val="center"/>
      </w:pPr>
      <w:r>
        <w:t>1. Общие положения</w:t>
      </w:r>
    </w:p>
    <w:p w:rsidR="000519AB" w:rsidRDefault="000519AB" w:rsidP="000519AB">
      <w:pPr>
        <w:jc w:val="center"/>
      </w:pPr>
    </w:p>
    <w:p w:rsidR="000519AB" w:rsidRPr="000519AB" w:rsidRDefault="000519AB" w:rsidP="000519AB">
      <w:pPr>
        <w:pStyle w:val="a5"/>
        <w:ind w:firstLine="709"/>
        <w:jc w:val="both"/>
      </w:pPr>
      <w:proofErr w:type="gramStart"/>
      <w:r>
        <w:t xml:space="preserve">1.1 </w:t>
      </w:r>
      <w:r w:rsidRPr="000519AB">
        <w:t xml:space="preserve">Настоящее Положение о системе оповещения и информирования населения </w:t>
      </w:r>
      <w:r>
        <w:t>сельского поселения Усть-Юган</w:t>
      </w:r>
      <w:r w:rsidRPr="000519AB">
        <w:t xml:space="preserve"> (далее – Положение) разработано в целях реализации Федеральных законов от 21.12.1994 № 68-ФЗ «О защите населения и территорий от чрезвычайных ситуаций природного и техногенн</w:t>
      </w:r>
      <w:r w:rsidRPr="000519AB">
        <w:t>о</w:t>
      </w:r>
      <w:r w:rsidRPr="000519AB">
        <w:t>го характера», от 12.02.1998 № 28-ФЗ «О гражданской обороне», от 07.07.2003 № 126-ФЗ «О связи», постановлений Правительства Российской Федерации от 30.12.2003 № 794 «О единой государственной системе пред</w:t>
      </w:r>
      <w:r w:rsidRPr="000519AB">
        <w:t>у</w:t>
      </w:r>
      <w:r w:rsidRPr="000519AB">
        <w:t>преждения и ликвидации</w:t>
      </w:r>
      <w:proofErr w:type="gramEnd"/>
      <w:r w:rsidRPr="000519AB">
        <w:t xml:space="preserve"> </w:t>
      </w:r>
      <w:proofErr w:type="gramStart"/>
      <w:r w:rsidRPr="000519AB">
        <w:t>чрезвычайных ситуаций», от 01.03.1993 № 117 «Об утверждении Положения о порядке использования действующих радиовещ</w:t>
      </w:r>
      <w:r w:rsidRPr="000519AB">
        <w:t>а</w:t>
      </w:r>
      <w:r w:rsidRPr="000519AB">
        <w:t>тельных и телевизионных станций для оповещения и информирования нас</w:t>
      </w:r>
      <w:r w:rsidRPr="000519AB">
        <w:t>е</w:t>
      </w:r>
      <w:r w:rsidRPr="000519AB">
        <w:t>ления Российской Федерации в чрезвычайных ситуациях мирного и военного времени», от 31.12.2004 № 895 «Об утверждении положения о приоритетном использовании, а также приостановлении или ограничении использования любых сетей связи и средств связи во время чрезвычайных ситуаций приро</w:t>
      </w:r>
      <w:r w:rsidRPr="000519AB">
        <w:t>д</w:t>
      </w:r>
      <w:r w:rsidRPr="000519AB">
        <w:t>ного и техногенного характера», распоряжения</w:t>
      </w:r>
      <w:proofErr w:type="gramEnd"/>
      <w:r w:rsidRPr="000519AB">
        <w:t xml:space="preserve"> </w:t>
      </w:r>
      <w:proofErr w:type="gramStart"/>
      <w:r w:rsidRPr="000519AB">
        <w:t>Правительства Российской Федерации от 25.10.2003 № 1544-Р «О мерах по обеспечению своевременн</w:t>
      </w:r>
      <w:r w:rsidRPr="000519AB">
        <w:t>о</w:t>
      </w:r>
      <w:r w:rsidRPr="000519AB">
        <w:t>го оповещения населения об угрозе возникновения или о возникновении чре</w:t>
      </w:r>
      <w:r w:rsidRPr="000519AB">
        <w:t>з</w:t>
      </w:r>
      <w:r w:rsidRPr="000519AB">
        <w:t>вычайных ситуаций в мирное и в военное время», постановления Правител</w:t>
      </w:r>
      <w:r w:rsidRPr="000519AB">
        <w:t>ь</w:t>
      </w:r>
      <w:r w:rsidRPr="000519AB">
        <w:t>ства Ханты-Мансийского автономного округа - Югры от 08.09.2006 № 211-п «О системе оповещения и информирования населения об угрозе возникновения или о возникновении чрезвычайных ситуаций природного и техногенного х</w:t>
      </w:r>
      <w:r w:rsidRPr="000519AB">
        <w:t>а</w:t>
      </w:r>
      <w:r w:rsidRPr="000519AB">
        <w:t>рактера».</w:t>
      </w:r>
      <w:proofErr w:type="gramEnd"/>
    </w:p>
    <w:p w:rsidR="000519AB" w:rsidRPr="000519AB" w:rsidRDefault="000519AB" w:rsidP="000519AB">
      <w:pPr>
        <w:pStyle w:val="a5"/>
        <w:ind w:firstLine="709"/>
        <w:jc w:val="both"/>
        <w:rPr>
          <w:i/>
          <w:iCs/>
        </w:rPr>
      </w:pPr>
      <w:r>
        <w:t xml:space="preserve">1.2. </w:t>
      </w:r>
      <w:r w:rsidRPr="000519AB">
        <w:t>Настоящее Положение определяет систему оповещения и инфо</w:t>
      </w:r>
      <w:r w:rsidRPr="000519AB">
        <w:t>р</w:t>
      </w:r>
      <w:r w:rsidRPr="000519AB">
        <w:t>мирования</w:t>
      </w:r>
      <w:r>
        <w:t xml:space="preserve"> населения </w:t>
      </w:r>
      <w:r w:rsidR="00114C84">
        <w:t xml:space="preserve">на территории </w:t>
      </w:r>
      <w:r>
        <w:t>сельского поселения Усть-Юган</w:t>
      </w:r>
      <w:r w:rsidRPr="000519AB">
        <w:t xml:space="preserve"> (далее – система оповещения), совершенствование и поддержание в постоянной г</w:t>
      </w:r>
      <w:r w:rsidRPr="000519AB">
        <w:t>о</w:t>
      </w:r>
      <w:r w:rsidRPr="000519AB">
        <w:t>товности.</w:t>
      </w:r>
    </w:p>
    <w:p w:rsidR="000519AB" w:rsidRDefault="000519AB" w:rsidP="000519AB">
      <w:pPr>
        <w:pStyle w:val="a5"/>
        <w:ind w:firstLine="709"/>
        <w:jc w:val="both"/>
      </w:pPr>
      <w:r>
        <w:t xml:space="preserve">1.3. </w:t>
      </w:r>
      <w:proofErr w:type="gramStart"/>
      <w:r w:rsidRPr="000519AB">
        <w:t>Система оповещения является составной частью системы управл</w:t>
      </w:r>
      <w:r w:rsidRPr="000519AB">
        <w:t>е</w:t>
      </w:r>
      <w:r w:rsidR="00DE45CA">
        <w:t>ния сельского поселения Усть-Юган</w:t>
      </w:r>
      <w:r w:rsidRPr="000519AB">
        <w:t>, а также средств</w:t>
      </w:r>
      <w:r w:rsidR="00387CEF">
        <w:t>ом</w:t>
      </w:r>
      <w:r w:rsidRPr="000519AB">
        <w:t xml:space="preserve"> подачи звуковых си</w:t>
      </w:r>
      <w:r w:rsidRPr="000519AB">
        <w:t>г</w:t>
      </w:r>
      <w:r w:rsidRPr="000519AB">
        <w:t>налов оповещения (</w:t>
      </w:r>
      <w:proofErr w:type="spellStart"/>
      <w:r w:rsidR="00DE45CA" w:rsidRPr="000519AB">
        <w:t>электросирены</w:t>
      </w:r>
      <w:proofErr w:type="spellEnd"/>
      <w:r w:rsidRPr="000519AB">
        <w:t>) и передачи речевой информации (громк</w:t>
      </w:r>
      <w:r w:rsidRPr="000519AB">
        <w:t>о</w:t>
      </w:r>
      <w:r w:rsidRPr="000519AB">
        <w:t>говорителей), установленных в жилой зоне на</w:t>
      </w:r>
      <w:r w:rsidR="00387CEF">
        <w:t>селенного пункта</w:t>
      </w:r>
      <w:r w:rsidRPr="000519AB">
        <w:t>, на объектах производственной и социальной сферы и предназначенных для передачи си</w:t>
      </w:r>
      <w:r w:rsidRPr="000519AB">
        <w:t>г</w:t>
      </w:r>
      <w:r w:rsidRPr="000519AB">
        <w:t>налов и специальной экстренной информации органам управления, силам гражданской оборо</w:t>
      </w:r>
      <w:r w:rsidR="00114C84">
        <w:t>ны,</w:t>
      </w:r>
      <w:r w:rsidRPr="000519AB">
        <w:t xml:space="preserve"> </w:t>
      </w:r>
      <w:r w:rsidR="00387CEF">
        <w:t xml:space="preserve">районного звена </w:t>
      </w:r>
      <w:r w:rsidRPr="000519AB">
        <w:t>и населению.</w:t>
      </w:r>
      <w:proofErr w:type="gramEnd"/>
    </w:p>
    <w:p w:rsidR="00387CEF" w:rsidRDefault="00387CEF" w:rsidP="000519AB">
      <w:pPr>
        <w:pStyle w:val="a5"/>
        <w:ind w:firstLine="709"/>
        <w:jc w:val="both"/>
      </w:pPr>
    </w:p>
    <w:p w:rsidR="00387CEF" w:rsidRDefault="00387CEF" w:rsidP="00F954FA">
      <w:pPr>
        <w:pStyle w:val="a5"/>
        <w:jc w:val="both"/>
      </w:pPr>
    </w:p>
    <w:p w:rsidR="00387CEF" w:rsidRDefault="00A75E4C" w:rsidP="00387CEF">
      <w:pPr>
        <w:pStyle w:val="a5"/>
        <w:ind w:firstLine="709"/>
        <w:jc w:val="center"/>
      </w:pPr>
      <w:r>
        <w:t>2. Структура и задачи системы оповещения.</w:t>
      </w:r>
    </w:p>
    <w:p w:rsidR="00A75E4C" w:rsidRDefault="00A75E4C" w:rsidP="00615FA1">
      <w:pPr>
        <w:pStyle w:val="a5"/>
        <w:ind w:firstLine="709"/>
        <w:jc w:val="both"/>
      </w:pPr>
    </w:p>
    <w:p w:rsidR="003C050A" w:rsidRPr="00CF1CFD" w:rsidRDefault="00A75E4C" w:rsidP="000A16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t xml:space="preserve">2.1. </w:t>
      </w:r>
      <w:r w:rsidR="000A16E5">
        <w:rPr>
          <w:szCs w:val="26"/>
        </w:rPr>
        <w:t>Системы оповещения всех уровней используются в целях реализ</w:t>
      </w:r>
      <w:r w:rsidR="000A16E5">
        <w:rPr>
          <w:szCs w:val="26"/>
        </w:rPr>
        <w:t>а</w:t>
      </w:r>
      <w:r w:rsidR="000A16E5">
        <w:rPr>
          <w:szCs w:val="26"/>
        </w:rPr>
        <w:t>ции задач защиты населения и территорий от чрезвычайных ситуаций пр</w:t>
      </w:r>
      <w:r w:rsidR="000A16E5">
        <w:rPr>
          <w:szCs w:val="26"/>
        </w:rPr>
        <w:t>и</w:t>
      </w:r>
      <w:r w:rsidR="000A16E5">
        <w:rPr>
          <w:szCs w:val="26"/>
        </w:rPr>
        <w:t xml:space="preserve">родного и техногенного характера и об опасностях, возникающих при ведении военных действий или </w:t>
      </w:r>
      <w:r w:rsidR="000A16E5" w:rsidRPr="00C61B8E">
        <w:rPr>
          <w:szCs w:val="26"/>
        </w:rPr>
        <w:t xml:space="preserve">вследствие </w:t>
      </w:r>
      <w:r w:rsidR="000A16E5">
        <w:rPr>
          <w:szCs w:val="26"/>
        </w:rPr>
        <w:t>этих действий.</w:t>
      </w:r>
    </w:p>
    <w:p w:rsidR="003C050A" w:rsidRPr="003C050A" w:rsidRDefault="003C050A" w:rsidP="003C050A">
      <w:pPr>
        <w:pStyle w:val="ConsPlusNormal"/>
        <w:widowControl/>
        <w:tabs>
          <w:tab w:val="left" w:pos="1134"/>
        </w:tabs>
        <w:jc w:val="both"/>
        <w:rPr>
          <w:sz w:val="26"/>
          <w:szCs w:val="26"/>
        </w:rPr>
      </w:pPr>
      <w:r w:rsidRPr="003C050A">
        <w:rPr>
          <w:sz w:val="26"/>
          <w:szCs w:val="26"/>
        </w:rPr>
        <w:lastRenderedPageBreak/>
        <w:t>2.2. Основной задачей объектовой системы является доведение сигн</w:t>
      </w:r>
      <w:r w:rsidRPr="003C050A">
        <w:rPr>
          <w:sz w:val="26"/>
          <w:szCs w:val="26"/>
        </w:rPr>
        <w:t>а</w:t>
      </w:r>
      <w:r w:rsidRPr="003C050A">
        <w:rPr>
          <w:sz w:val="26"/>
          <w:szCs w:val="26"/>
        </w:rPr>
        <w:t xml:space="preserve">лов и информации оповещения </w:t>
      </w:r>
      <w:proofErr w:type="gramStart"/>
      <w:r w:rsidRPr="003C050A">
        <w:rPr>
          <w:sz w:val="26"/>
          <w:szCs w:val="26"/>
        </w:rPr>
        <w:t>до</w:t>
      </w:r>
      <w:proofErr w:type="gramEnd"/>
      <w:r w:rsidRPr="003C050A">
        <w:rPr>
          <w:sz w:val="26"/>
          <w:szCs w:val="26"/>
        </w:rPr>
        <w:t>:</w:t>
      </w:r>
    </w:p>
    <w:p w:rsidR="003C050A" w:rsidRPr="007E38CD" w:rsidRDefault="003C050A" w:rsidP="003C050A">
      <w:pPr>
        <w:widowControl w:val="0"/>
        <w:shd w:val="clear" w:color="auto" w:fill="FFFFFF"/>
        <w:tabs>
          <w:tab w:val="left" w:pos="1162"/>
        </w:tabs>
        <w:ind w:left="709"/>
        <w:jc w:val="both"/>
        <w:rPr>
          <w:szCs w:val="26"/>
        </w:rPr>
      </w:pPr>
      <w:r>
        <w:rPr>
          <w:szCs w:val="26"/>
        </w:rPr>
        <w:t xml:space="preserve">- </w:t>
      </w:r>
      <w:r w:rsidRPr="007E38CD">
        <w:rPr>
          <w:szCs w:val="26"/>
        </w:rPr>
        <w:t>руководителей и персонала объекта;</w:t>
      </w:r>
    </w:p>
    <w:p w:rsidR="005A3E33" w:rsidRDefault="005A3E33" w:rsidP="000A16E5">
      <w:pPr>
        <w:widowControl w:val="0"/>
        <w:shd w:val="clear" w:color="auto" w:fill="FFFFFF"/>
        <w:tabs>
          <w:tab w:val="left" w:pos="1162"/>
        </w:tabs>
        <w:ind w:left="709"/>
        <w:jc w:val="both"/>
        <w:rPr>
          <w:szCs w:val="26"/>
        </w:rPr>
      </w:pPr>
      <w:r>
        <w:rPr>
          <w:szCs w:val="26"/>
        </w:rPr>
        <w:t xml:space="preserve">- </w:t>
      </w:r>
      <w:r w:rsidRPr="007E38CD">
        <w:rPr>
          <w:szCs w:val="26"/>
        </w:rPr>
        <w:t>объектовых сил и служб.</w:t>
      </w:r>
    </w:p>
    <w:p w:rsidR="003C050A" w:rsidRDefault="003C050A" w:rsidP="002C1AA3">
      <w:pPr>
        <w:pStyle w:val="a5"/>
        <w:ind w:firstLine="709"/>
        <w:jc w:val="both"/>
      </w:pPr>
    </w:p>
    <w:p w:rsidR="002C1AA3" w:rsidRPr="002C1AA3" w:rsidRDefault="002C1AA3" w:rsidP="002C1AA3">
      <w:pPr>
        <w:pStyle w:val="ConsPlusNormal"/>
        <w:widowControl/>
        <w:tabs>
          <w:tab w:val="left" w:pos="284"/>
        </w:tabs>
        <w:ind w:firstLine="0"/>
        <w:jc w:val="center"/>
        <w:rPr>
          <w:sz w:val="26"/>
          <w:szCs w:val="26"/>
        </w:rPr>
      </w:pPr>
      <w:r w:rsidRPr="002C1AA3">
        <w:rPr>
          <w:sz w:val="26"/>
          <w:szCs w:val="26"/>
        </w:rPr>
        <w:t>3. Порядок совершенствования и поддержания</w:t>
      </w:r>
    </w:p>
    <w:p w:rsidR="002C1AA3" w:rsidRPr="002C1AA3" w:rsidRDefault="002C1AA3" w:rsidP="002C1AA3">
      <w:pPr>
        <w:pStyle w:val="ConsPlusNormal"/>
        <w:widowControl/>
        <w:tabs>
          <w:tab w:val="left" w:pos="993"/>
        </w:tabs>
        <w:ind w:firstLine="0"/>
        <w:jc w:val="center"/>
        <w:rPr>
          <w:sz w:val="26"/>
          <w:szCs w:val="26"/>
        </w:rPr>
      </w:pPr>
      <w:r w:rsidRPr="002C1AA3">
        <w:rPr>
          <w:sz w:val="26"/>
          <w:szCs w:val="26"/>
        </w:rPr>
        <w:t>в готовности систем оповещения</w:t>
      </w:r>
    </w:p>
    <w:p w:rsidR="002C1AA3" w:rsidRDefault="002C1AA3" w:rsidP="002C1AA3">
      <w:pPr>
        <w:pStyle w:val="a5"/>
        <w:jc w:val="center"/>
      </w:pPr>
    </w:p>
    <w:p w:rsidR="002C1AA3" w:rsidRPr="002C1AA3" w:rsidRDefault="002C1AA3" w:rsidP="002C1AA3">
      <w:pPr>
        <w:pStyle w:val="ConsPlusNormal"/>
        <w:widowControl/>
        <w:tabs>
          <w:tab w:val="left" w:pos="1134"/>
        </w:tabs>
        <w:jc w:val="both"/>
        <w:rPr>
          <w:sz w:val="26"/>
          <w:szCs w:val="26"/>
        </w:rPr>
      </w:pPr>
      <w:r w:rsidRPr="002C1AA3">
        <w:rPr>
          <w:sz w:val="26"/>
          <w:szCs w:val="26"/>
        </w:rPr>
        <w:t>3.1. Системы оповещения создаются заблаговременно.</w:t>
      </w:r>
    </w:p>
    <w:p w:rsidR="00453D1A" w:rsidRPr="00453D1A" w:rsidRDefault="002C1AA3" w:rsidP="00453D1A">
      <w:pPr>
        <w:pStyle w:val="ConsPlusNormal"/>
        <w:widowControl/>
        <w:tabs>
          <w:tab w:val="left" w:pos="1134"/>
        </w:tabs>
        <w:jc w:val="both"/>
        <w:rPr>
          <w:sz w:val="26"/>
          <w:szCs w:val="26"/>
        </w:rPr>
      </w:pPr>
      <w:r w:rsidRPr="00453D1A">
        <w:rPr>
          <w:sz w:val="26"/>
          <w:szCs w:val="26"/>
        </w:rPr>
        <w:t>3.2.</w:t>
      </w:r>
      <w:r w:rsidR="00453D1A" w:rsidRPr="00453D1A">
        <w:rPr>
          <w:sz w:val="26"/>
          <w:szCs w:val="26"/>
        </w:rPr>
        <w:t xml:space="preserve"> Система оповещения муниципального уровня поддерживается в п</w:t>
      </w:r>
      <w:r w:rsidR="00453D1A" w:rsidRPr="00453D1A">
        <w:rPr>
          <w:sz w:val="26"/>
          <w:szCs w:val="26"/>
        </w:rPr>
        <w:t>о</w:t>
      </w:r>
      <w:r w:rsidR="00453D1A" w:rsidRPr="00453D1A">
        <w:rPr>
          <w:sz w:val="26"/>
          <w:szCs w:val="26"/>
        </w:rPr>
        <w:t xml:space="preserve">стоянной готовности к использованию </w:t>
      </w:r>
      <w:r w:rsidR="00453D1A">
        <w:rPr>
          <w:sz w:val="26"/>
          <w:szCs w:val="26"/>
        </w:rPr>
        <w:t>администрацией сельского поселения Усть-Юган.</w:t>
      </w:r>
    </w:p>
    <w:p w:rsidR="00453D1A" w:rsidRPr="00453D1A" w:rsidRDefault="00453D1A" w:rsidP="00FD4C95">
      <w:pPr>
        <w:pStyle w:val="ConsPlusNormal"/>
        <w:widowControl/>
        <w:tabs>
          <w:tab w:val="left" w:pos="1134"/>
        </w:tabs>
        <w:ind w:firstLine="709"/>
        <w:jc w:val="both"/>
        <w:rPr>
          <w:sz w:val="26"/>
          <w:szCs w:val="26"/>
        </w:rPr>
      </w:pPr>
      <w:r w:rsidRPr="00453D1A">
        <w:rPr>
          <w:sz w:val="26"/>
          <w:szCs w:val="26"/>
        </w:rPr>
        <w:t>3.3. Системы оповещения муниципального и объектового уровня явл</w:t>
      </w:r>
      <w:r w:rsidRPr="00453D1A">
        <w:rPr>
          <w:sz w:val="26"/>
          <w:szCs w:val="26"/>
        </w:rPr>
        <w:t>я</w:t>
      </w:r>
      <w:r w:rsidRPr="00453D1A">
        <w:rPr>
          <w:sz w:val="26"/>
          <w:szCs w:val="26"/>
        </w:rPr>
        <w:t>ются составной частью системы оповещения регионального уровня и должны обеспечивать циркулярное доведение сигналов и информации оповещения.</w:t>
      </w:r>
    </w:p>
    <w:p w:rsidR="004B6E0E" w:rsidRPr="004B6E0E" w:rsidRDefault="004B6E0E" w:rsidP="00FD4C95">
      <w:pPr>
        <w:pStyle w:val="ConsPlusNormal"/>
        <w:widowControl/>
        <w:tabs>
          <w:tab w:val="left" w:pos="1134"/>
        </w:tabs>
        <w:ind w:firstLine="709"/>
        <w:jc w:val="both"/>
        <w:rPr>
          <w:sz w:val="26"/>
          <w:szCs w:val="26"/>
        </w:rPr>
      </w:pPr>
      <w:r w:rsidRPr="004B6E0E">
        <w:rPr>
          <w:sz w:val="26"/>
          <w:szCs w:val="26"/>
        </w:rPr>
        <w:t xml:space="preserve">3.4. В целях поддержания в готовности систем оповещения </w:t>
      </w:r>
      <w:r>
        <w:rPr>
          <w:sz w:val="26"/>
          <w:szCs w:val="26"/>
        </w:rPr>
        <w:t>админ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страция сельского поселения Усть-Юган </w:t>
      </w:r>
      <w:r w:rsidRPr="004B6E0E">
        <w:rPr>
          <w:sz w:val="26"/>
          <w:szCs w:val="26"/>
        </w:rPr>
        <w:t>планируют и проводят проверки с</w:t>
      </w:r>
      <w:r w:rsidRPr="004B6E0E">
        <w:rPr>
          <w:sz w:val="26"/>
          <w:szCs w:val="26"/>
        </w:rPr>
        <w:t>и</w:t>
      </w:r>
      <w:r w:rsidRPr="004B6E0E">
        <w:rPr>
          <w:sz w:val="26"/>
          <w:szCs w:val="26"/>
        </w:rPr>
        <w:t>стем оповеще</w:t>
      </w:r>
      <w:r w:rsidR="00313748">
        <w:rPr>
          <w:sz w:val="26"/>
          <w:szCs w:val="26"/>
        </w:rPr>
        <w:t>ния.</w:t>
      </w:r>
    </w:p>
    <w:p w:rsidR="002C1AA3" w:rsidRDefault="002C1AA3" w:rsidP="00453D1A">
      <w:pPr>
        <w:pStyle w:val="a5"/>
        <w:ind w:firstLine="709"/>
        <w:jc w:val="both"/>
        <w:rPr>
          <w:rFonts w:cs="Arial"/>
        </w:rPr>
      </w:pPr>
    </w:p>
    <w:p w:rsidR="000B155E" w:rsidRDefault="000B155E" w:rsidP="000B155E">
      <w:pPr>
        <w:widowControl w:val="0"/>
        <w:shd w:val="clear" w:color="auto" w:fill="FFFFFF"/>
        <w:tabs>
          <w:tab w:val="left" w:pos="284"/>
        </w:tabs>
        <w:rPr>
          <w:spacing w:val="-5"/>
          <w:w w:val="101"/>
          <w:szCs w:val="26"/>
        </w:rPr>
      </w:pPr>
    </w:p>
    <w:p w:rsidR="002D667B" w:rsidRPr="003770D7" w:rsidRDefault="002D667B" w:rsidP="002D667B">
      <w:pPr>
        <w:widowControl w:val="0"/>
        <w:shd w:val="clear" w:color="auto" w:fill="FFFFFF"/>
        <w:tabs>
          <w:tab w:val="left" w:pos="284"/>
        </w:tabs>
        <w:jc w:val="center"/>
        <w:rPr>
          <w:szCs w:val="26"/>
        </w:rPr>
      </w:pPr>
      <w:r>
        <w:rPr>
          <w:spacing w:val="-5"/>
          <w:w w:val="101"/>
          <w:szCs w:val="26"/>
        </w:rPr>
        <w:t>4. Использование</w:t>
      </w:r>
      <w:r w:rsidRPr="00A96D6A">
        <w:rPr>
          <w:spacing w:val="-5"/>
          <w:w w:val="101"/>
          <w:szCs w:val="26"/>
        </w:rPr>
        <w:t xml:space="preserve"> систем оповещения</w:t>
      </w:r>
    </w:p>
    <w:p w:rsidR="002D667B" w:rsidRPr="00A96D6A" w:rsidRDefault="002D667B" w:rsidP="002D667B">
      <w:pPr>
        <w:widowControl w:val="0"/>
        <w:shd w:val="clear" w:color="auto" w:fill="FFFFFF"/>
        <w:tabs>
          <w:tab w:val="left" w:pos="284"/>
        </w:tabs>
        <w:rPr>
          <w:szCs w:val="26"/>
        </w:rPr>
      </w:pPr>
    </w:p>
    <w:p w:rsidR="00614A62" w:rsidRPr="00FD4C95" w:rsidRDefault="000A3CE2" w:rsidP="00FD4C95">
      <w:pPr>
        <w:pStyle w:val="ConsPlusNormal"/>
        <w:widowControl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614A62" w:rsidRPr="00FD4C95">
        <w:rPr>
          <w:sz w:val="26"/>
          <w:szCs w:val="26"/>
        </w:rPr>
        <w:t xml:space="preserve">Решение на использование систем оповещения </w:t>
      </w:r>
      <w:r w:rsidR="00E145B4">
        <w:rPr>
          <w:sz w:val="26"/>
          <w:szCs w:val="26"/>
        </w:rPr>
        <w:t>в сельском посел</w:t>
      </w:r>
      <w:r w:rsidR="00E145B4">
        <w:rPr>
          <w:sz w:val="26"/>
          <w:szCs w:val="26"/>
        </w:rPr>
        <w:t>е</w:t>
      </w:r>
      <w:r w:rsidR="00E145B4">
        <w:rPr>
          <w:sz w:val="26"/>
          <w:szCs w:val="26"/>
        </w:rPr>
        <w:t xml:space="preserve">нии Усть-Юган </w:t>
      </w:r>
      <w:r w:rsidR="00614A62" w:rsidRPr="00FD4C95">
        <w:rPr>
          <w:sz w:val="26"/>
          <w:szCs w:val="26"/>
        </w:rPr>
        <w:t>прини</w:t>
      </w:r>
      <w:r w:rsidR="00E145B4">
        <w:rPr>
          <w:sz w:val="26"/>
          <w:szCs w:val="26"/>
        </w:rPr>
        <w:t xml:space="preserve">мает </w:t>
      </w:r>
      <w:r w:rsidR="00F954FA">
        <w:rPr>
          <w:sz w:val="26"/>
          <w:szCs w:val="26"/>
        </w:rPr>
        <w:t>глава сельского поселения, председатель КЧС и ОПБ.</w:t>
      </w:r>
    </w:p>
    <w:p w:rsidR="00614A62" w:rsidRDefault="000A3CE2" w:rsidP="00614A62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4.2. </w:t>
      </w:r>
      <w:r w:rsidR="00614A62" w:rsidRPr="00FD4C95">
        <w:rPr>
          <w:rFonts w:cs="Arial"/>
          <w:szCs w:val="26"/>
        </w:rPr>
        <w:t>В случаях, не терпящих отлагательства, при угрозе жизни и здор</w:t>
      </w:r>
      <w:r w:rsidR="00614A62" w:rsidRPr="00FD4C95">
        <w:rPr>
          <w:rFonts w:cs="Arial"/>
          <w:szCs w:val="26"/>
        </w:rPr>
        <w:t>о</w:t>
      </w:r>
      <w:r w:rsidR="00614A62" w:rsidRPr="00FD4C95">
        <w:rPr>
          <w:rFonts w:cs="Arial"/>
          <w:szCs w:val="26"/>
        </w:rPr>
        <w:t>вью людей, решение о приведении в действие систем оповещения может быть принято решением комиссии по предупреждению и ликвидации чрезв</w:t>
      </w:r>
      <w:r w:rsidR="00614A62" w:rsidRPr="00FD4C95">
        <w:rPr>
          <w:rFonts w:cs="Arial"/>
          <w:szCs w:val="26"/>
        </w:rPr>
        <w:t>ы</w:t>
      </w:r>
      <w:r w:rsidR="00614A62" w:rsidRPr="00FD4C95">
        <w:rPr>
          <w:rFonts w:cs="Arial"/>
          <w:szCs w:val="26"/>
        </w:rPr>
        <w:t>чайных ситуаций и обеспечению противопожарн</w:t>
      </w:r>
      <w:r>
        <w:rPr>
          <w:rFonts w:cs="Arial"/>
          <w:szCs w:val="26"/>
        </w:rPr>
        <w:t>ой безопасности сельского поселения Усть-Юган</w:t>
      </w:r>
      <w:r w:rsidR="00614A62" w:rsidRPr="00FD4C95">
        <w:rPr>
          <w:rFonts w:cs="Arial"/>
          <w:szCs w:val="26"/>
        </w:rPr>
        <w:t>.</w:t>
      </w:r>
    </w:p>
    <w:p w:rsidR="000A3CE2" w:rsidRDefault="000A3CE2" w:rsidP="000A3CE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4.</w:t>
      </w:r>
      <w:r w:rsidR="00D878E3">
        <w:rPr>
          <w:szCs w:val="26"/>
        </w:rPr>
        <w:t xml:space="preserve">3. </w:t>
      </w:r>
      <w:r>
        <w:rPr>
          <w:szCs w:val="26"/>
        </w:rPr>
        <w:t xml:space="preserve">Должностное лицо </w:t>
      </w:r>
      <w:r w:rsidRPr="004761CF">
        <w:rPr>
          <w:szCs w:val="26"/>
        </w:rPr>
        <w:t>разрабатыва</w:t>
      </w:r>
      <w:r>
        <w:rPr>
          <w:szCs w:val="26"/>
        </w:rPr>
        <w:t>ет</w:t>
      </w:r>
      <w:r w:rsidRPr="004761CF">
        <w:rPr>
          <w:szCs w:val="26"/>
        </w:rPr>
        <w:t xml:space="preserve"> тексты речевой информации для систем оповещения и организует их запись, разрабатывает совместно с оп</w:t>
      </w:r>
      <w:r w:rsidRPr="004761CF">
        <w:rPr>
          <w:szCs w:val="26"/>
        </w:rPr>
        <w:t>е</w:t>
      </w:r>
      <w:r w:rsidRPr="004761CF">
        <w:rPr>
          <w:szCs w:val="26"/>
        </w:rPr>
        <w:t>раторами связи и вещания порядок взаимодействия соответствующих дежу</w:t>
      </w:r>
      <w:r w:rsidRPr="004761CF">
        <w:rPr>
          <w:szCs w:val="26"/>
        </w:rPr>
        <w:t>р</w:t>
      </w:r>
      <w:r w:rsidRPr="004761CF">
        <w:rPr>
          <w:szCs w:val="26"/>
        </w:rPr>
        <w:t>ных служб по передаче сигналов оповещения в чрезвычайных ситуациях.</w:t>
      </w:r>
    </w:p>
    <w:p w:rsidR="00D878E3" w:rsidRPr="004761CF" w:rsidRDefault="00D878E3" w:rsidP="00D878E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4.4. </w:t>
      </w:r>
      <w:r w:rsidRPr="004761CF">
        <w:rPr>
          <w:szCs w:val="26"/>
        </w:rPr>
        <w:t>Речевая информация передается населению с перерывом программ вещания длительностью не более пяти минут. Допускается двух-, трехкратное повторение речевого сообщения.</w:t>
      </w:r>
    </w:p>
    <w:p w:rsidR="00D878E3" w:rsidRPr="004761CF" w:rsidRDefault="00D878E3" w:rsidP="00D878E3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rFonts w:cs="Arial"/>
          <w:szCs w:val="26"/>
        </w:rPr>
        <w:t xml:space="preserve">4.5. </w:t>
      </w:r>
      <w:r w:rsidRPr="004761CF">
        <w:rPr>
          <w:szCs w:val="26"/>
        </w:rPr>
        <w:t>Передача речевой информации должна осуществляться, как прав</w:t>
      </w:r>
      <w:r w:rsidRPr="004761CF">
        <w:rPr>
          <w:szCs w:val="26"/>
        </w:rPr>
        <w:t>и</w:t>
      </w:r>
      <w:r w:rsidRPr="004761CF">
        <w:rPr>
          <w:szCs w:val="26"/>
        </w:rPr>
        <w:t>ло, профессиональными дикторами из студий вещания.</w:t>
      </w:r>
    </w:p>
    <w:p w:rsidR="00D878E3" w:rsidRPr="004761CF" w:rsidRDefault="00D878E3" w:rsidP="00D878E3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rFonts w:cs="Arial"/>
          <w:szCs w:val="26"/>
        </w:rPr>
        <w:t xml:space="preserve">4.6. </w:t>
      </w:r>
      <w:proofErr w:type="gramStart"/>
      <w:r w:rsidRPr="004761CF">
        <w:rPr>
          <w:szCs w:val="26"/>
        </w:rPr>
        <w:t>В исключительных, не терпящих отлагательства случаях, допуск</w:t>
      </w:r>
      <w:r w:rsidRPr="004761CF">
        <w:rPr>
          <w:szCs w:val="26"/>
        </w:rPr>
        <w:t>а</w:t>
      </w:r>
      <w:r w:rsidRPr="004761CF">
        <w:rPr>
          <w:szCs w:val="26"/>
        </w:rPr>
        <w:t>ется передача кратких, нестандартных речевых сообщений способом прямой передачи или в магнитной записи непосредственно с рабочих мест органов повседневного управления (Единая дежурно-диспетчерская служба).</w:t>
      </w:r>
      <w:proofErr w:type="gramEnd"/>
    </w:p>
    <w:p w:rsidR="00D878E3" w:rsidRPr="00761407" w:rsidRDefault="00D878E3" w:rsidP="00D878E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rPr>
          <w:szCs w:val="26"/>
        </w:rPr>
        <w:t xml:space="preserve">4.7. </w:t>
      </w:r>
      <w:r w:rsidRPr="00761407">
        <w:rPr>
          <w:szCs w:val="26"/>
        </w:rPr>
        <w:t>Должностные лица, ответственные за организацию системы опов</w:t>
      </w:r>
      <w:r w:rsidRPr="00761407">
        <w:rPr>
          <w:szCs w:val="26"/>
        </w:rPr>
        <w:t>е</w:t>
      </w:r>
      <w:r w:rsidRPr="00761407">
        <w:rPr>
          <w:szCs w:val="26"/>
        </w:rPr>
        <w:t>щения, обслуживание и трансляцию сигналов и информации оповещения, проводят комплекс организационно-технических мероприятий по исключению несанкционированного запуска систем оповещения.</w:t>
      </w:r>
    </w:p>
    <w:p w:rsidR="00FD4C95" w:rsidRDefault="00D878E3" w:rsidP="00D878E3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 w:rsidRPr="00761407">
        <w:rPr>
          <w:szCs w:val="26"/>
        </w:rPr>
        <w:t>Обо всех случаях (санкционированных и несанкционированных) испол</w:t>
      </w:r>
      <w:r w:rsidRPr="00761407">
        <w:rPr>
          <w:szCs w:val="26"/>
        </w:rPr>
        <w:t>ь</w:t>
      </w:r>
      <w:r w:rsidRPr="00761407">
        <w:rPr>
          <w:szCs w:val="26"/>
        </w:rPr>
        <w:t>зования систем оповещения докладывается в вышестоящий орган, специал</w:t>
      </w:r>
      <w:r w:rsidRPr="00761407">
        <w:rPr>
          <w:szCs w:val="26"/>
        </w:rPr>
        <w:t>ь</w:t>
      </w:r>
      <w:r w:rsidRPr="00761407">
        <w:rPr>
          <w:szCs w:val="26"/>
        </w:rPr>
        <w:lastRenderedPageBreak/>
        <w:t xml:space="preserve">но уполномоченный решать задачи </w:t>
      </w:r>
      <w:r>
        <w:rPr>
          <w:szCs w:val="26"/>
        </w:rPr>
        <w:t>гражданской обороны</w:t>
      </w:r>
      <w:r w:rsidRPr="00761407">
        <w:rPr>
          <w:szCs w:val="26"/>
        </w:rPr>
        <w:t xml:space="preserve"> и задачи по пред</w:t>
      </w:r>
      <w:r w:rsidRPr="00761407">
        <w:rPr>
          <w:szCs w:val="26"/>
        </w:rPr>
        <w:t>у</w:t>
      </w:r>
      <w:r w:rsidRPr="00761407">
        <w:rPr>
          <w:szCs w:val="26"/>
        </w:rPr>
        <w:t>преждению и ликвидации чрезвычайных ситуаций. На территории Нефт</w:t>
      </w:r>
      <w:r w:rsidRPr="00761407">
        <w:rPr>
          <w:szCs w:val="26"/>
        </w:rPr>
        <w:t>е</w:t>
      </w:r>
      <w:r w:rsidRPr="00761407">
        <w:rPr>
          <w:szCs w:val="26"/>
        </w:rPr>
        <w:t xml:space="preserve">юганского района в </w:t>
      </w:r>
      <w:r>
        <w:rPr>
          <w:szCs w:val="26"/>
        </w:rPr>
        <w:t xml:space="preserve">комитет </w:t>
      </w:r>
      <w:r w:rsidRPr="00761407">
        <w:rPr>
          <w:szCs w:val="26"/>
        </w:rPr>
        <w:t xml:space="preserve">гражданской </w:t>
      </w:r>
      <w:r>
        <w:rPr>
          <w:szCs w:val="26"/>
        </w:rPr>
        <w:t>защиты населения администрации Нефтеюганского</w:t>
      </w:r>
      <w:r w:rsidRPr="00761407">
        <w:rPr>
          <w:szCs w:val="26"/>
        </w:rPr>
        <w:t xml:space="preserve"> района</w:t>
      </w:r>
      <w:r w:rsidR="000B155E">
        <w:rPr>
          <w:szCs w:val="26"/>
        </w:rPr>
        <w:t>.</w:t>
      </w:r>
    </w:p>
    <w:p w:rsidR="002D667B" w:rsidRDefault="002D667B" w:rsidP="002D667B">
      <w:pPr>
        <w:pStyle w:val="a5"/>
        <w:rPr>
          <w:rFonts w:cs="Arial"/>
        </w:rPr>
      </w:pPr>
    </w:p>
    <w:p w:rsidR="000A16E5" w:rsidRPr="000A16E5" w:rsidRDefault="000A16E5" w:rsidP="000A16E5">
      <w:pPr>
        <w:pStyle w:val="ConsPlusNormal"/>
        <w:widowControl/>
        <w:tabs>
          <w:tab w:val="left" w:pos="284"/>
        </w:tabs>
        <w:ind w:firstLine="0"/>
        <w:jc w:val="center"/>
        <w:rPr>
          <w:sz w:val="26"/>
          <w:szCs w:val="26"/>
        </w:rPr>
      </w:pPr>
      <w:r w:rsidRPr="000A16E5">
        <w:rPr>
          <w:sz w:val="26"/>
          <w:szCs w:val="26"/>
        </w:rPr>
        <w:t>5. Сигналы оповещения</w:t>
      </w:r>
    </w:p>
    <w:p w:rsidR="000A16E5" w:rsidRPr="000A16E5" w:rsidRDefault="000A16E5" w:rsidP="000A16E5">
      <w:pPr>
        <w:pStyle w:val="ConsPlusNormal"/>
        <w:widowControl/>
        <w:tabs>
          <w:tab w:val="left" w:pos="284"/>
        </w:tabs>
        <w:ind w:firstLine="0"/>
        <w:rPr>
          <w:sz w:val="26"/>
          <w:szCs w:val="26"/>
        </w:rPr>
      </w:pPr>
    </w:p>
    <w:p w:rsidR="000A16E5" w:rsidRPr="000A16E5" w:rsidRDefault="000A16E5" w:rsidP="000A16E5">
      <w:pPr>
        <w:pStyle w:val="ConsPlusNormal"/>
        <w:widowControl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A16E5">
        <w:rPr>
          <w:sz w:val="26"/>
          <w:szCs w:val="26"/>
        </w:rPr>
        <w:t>5.1. Сигнал оповещения – это условный сигнал, передаваемый по с</w:t>
      </w:r>
      <w:r w:rsidRPr="000A16E5">
        <w:rPr>
          <w:sz w:val="26"/>
          <w:szCs w:val="26"/>
        </w:rPr>
        <w:t>и</w:t>
      </w:r>
      <w:r w:rsidRPr="000A16E5">
        <w:rPr>
          <w:sz w:val="26"/>
          <w:szCs w:val="26"/>
        </w:rPr>
        <w:t>стеме оповещения и являющийся командой для проведения определенных мероприятий органами, осуществляющими управление силами и сред</w:t>
      </w:r>
      <w:r w:rsidR="00E145B4">
        <w:rPr>
          <w:sz w:val="26"/>
          <w:szCs w:val="26"/>
        </w:rPr>
        <w:t>ствами районного звена.</w:t>
      </w:r>
    </w:p>
    <w:p w:rsidR="00E145B4" w:rsidRPr="00E145B4" w:rsidRDefault="00E145B4" w:rsidP="00E145B4">
      <w:pPr>
        <w:pStyle w:val="ConsPlusNormal"/>
        <w:widowControl/>
        <w:tabs>
          <w:tab w:val="left" w:pos="1134"/>
        </w:tabs>
        <w:ind w:firstLine="710"/>
        <w:jc w:val="both"/>
        <w:rPr>
          <w:sz w:val="26"/>
          <w:szCs w:val="26"/>
        </w:rPr>
      </w:pPr>
      <w:r w:rsidRPr="00E145B4">
        <w:rPr>
          <w:sz w:val="26"/>
          <w:szCs w:val="26"/>
        </w:rPr>
        <w:t>5.2. Передача сигналов (распоряжений) и информации оповещения м</w:t>
      </w:r>
      <w:r w:rsidRPr="00E145B4">
        <w:rPr>
          <w:sz w:val="26"/>
          <w:szCs w:val="26"/>
        </w:rPr>
        <w:t>о</w:t>
      </w:r>
      <w:r w:rsidRPr="00E145B4">
        <w:rPr>
          <w:sz w:val="26"/>
          <w:szCs w:val="26"/>
        </w:rPr>
        <w:t>жет осуществляться как в автоматизированном, так и неавтоматизированном режиме. Основной режим – автоматизированный.</w:t>
      </w:r>
    </w:p>
    <w:p w:rsidR="00E145B4" w:rsidRPr="00273F2B" w:rsidRDefault="00E145B4" w:rsidP="00E145B4">
      <w:pPr>
        <w:tabs>
          <w:tab w:val="left" w:pos="1134"/>
        </w:tabs>
        <w:ind w:firstLine="709"/>
        <w:jc w:val="both"/>
        <w:rPr>
          <w:szCs w:val="26"/>
        </w:rPr>
      </w:pPr>
      <w:r>
        <w:rPr>
          <w:rFonts w:cs="Arial"/>
        </w:rPr>
        <w:t xml:space="preserve">5.3. </w:t>
      </w:r>
      <w:r w:rsidRPr="00273F2B">
        <w:rPr>
          <w:szCs w:val="26"/>
        </w:rPr>
        <w:t>В автоматизированном режиме передача сигналов оповещения осуществляется путем централизованного включения на всей террито</w:t>
      </w:r>
      <w:r>
        <w:rPr>
          <w:szCs w:val="26"/>
        </w:rPr>
        <w:t>рии сельского поселения Усть-Юган</w:t>
      </w:r>
      <w:r w:rsidRPr="00273F2B">
        <w:rPr>
          <w:szCs w:val="26"/>
        </w:rPr>
        <w:t xml:space="preserve"> или выборочно на территории отдельных м</w:t>
      </w:r>
      <w:r w:rsidRPr="00273F2B">
        <w:rPr>
          <w:szCs w:val="26"/>
        </w:rPr>
        <w:t>у</w:t>
      </w:r>
      <w:r w:rsidRPr="00273F2B">
        <w:rPr>
          <w:szCs w:val="26"/>
        </w:rPr>
        <w:t xml:space="preserve">ниципальных образований </w:t>
      </w:r>
      <w:proofErr w:type="spellStart"/>
      <w:r w:rsidRPr="00273F2B">
        <w:rPr>
          <w:szCs w:val="26"/>
        </w:rPr>
        <w:t>электросирен</w:t>
      </w:r>
      <w:proofErr w:type="spellEnd"/>
      <w:r w:rsidRPr="00273F2B">
        <w:rPr>
          <w:szCs w:val="26"/>
        </w:rPr>
        <w:t>.</w:t>
      </w:r>
    </w:p>
    <w:p w:rsidR="00E145B4" w:rsidRDefault="00E145B4" w:rsidP="00E145B4">
      <w:pPr>
        <w:pStyle w:val="ConsPlusNormal"/>
        <w:widowControl/>
        <w:tabs>
          <w:tab w:val="left" w:pos="1134"/>
        </w:tabs>
        <w:ind w:firstLine="709"/>
        <w:jc w:val="both"/>
        <w:rPr>
          <w:sz w:val="26"/>
          <w:szCs w:val="26"/>
        </w:rPr>
      </w:pPr>
      <w:r w:rsidRPr="00E145B4">
        <w:rPr>
          <w:sz w:val="26"/>
          <w:szCs w:val="26"/>
        </w:rPr>
        <w:t xml:space="preserve">5.4. Для оповещения населения установлен единый предупредительный сигнал «ВНИМАНИЕ ВСЕМ!». Сигнал подается с помощью включения </w:t>
      </w:r>
      <w:proofErr w:type="spellStart"/>
      <w:r w:rsidRPr="00E145B4">
        <w:rPr>
          <w:sz w:val="26"/>
          <w:szCs w:val="26"/>
        </w:rPr>
        <w:t>эле</w:t>
      </w:r>
      <w:r w:rsidRPr="00E145B4">
        <w:rPr>
          <w:sz w:val="26"/>
          <w:szCs w:val="26"/>
        </w:rPr>
        <w:t>к</w:t>
      </w:r>
      <w:r w:rsidRPr="00E145B4">
        <w:rPr>
          <w:sz w:val="26"/>
          <w:szCs w:val="26"/>
        </w:rPr>
        <w:t>тросирен</w:t>
      </w:r>
      <w:proofErr w:type="spellEnd"/>
      <w:r w:rsidRPr="00E145B4">
        <w:rPr>
          <w:sz w:val="26"/>
          <w:szCs w:val="26"/>
        </w:rPr>
        <w:t>, производственных гудков и других сигнальных средств. Услышав сигнал, необходимо включить радио, телевизоры, громкоговорители и пр</w:t>
      </w:r>
      <w:r w:rsidRPr="00E145B4">
        <w:rPr>
          <w:sz w:val="26"/>
          <w:szCs w:val="26"/>
        </w:rPr>
        <w:t>о</w:t>
      </w:r>
      <w:r w:rsidRPr="00E145B4">
        <w:rPr>
          <w:sz w:val="26"/>
          <w:szCs w:val="26"/>
        </w:rPr>
        <w:t>слушать сообщение, в дальнейшем действовать согласно полученным и</w:t>
      </w:r>
      <w:r w:rsidRPr="00E145B4">
        <w:rPr>
          <w:sz w:val="26"/>
          <w:szCs w:val="26"/>
        </w:rPr>
        <w:t>н</w:t>
      </w:r>
      <w:r w:rsidRPr="00E145B4">
        <w:rPr>
          <w:sz w:val="26"/>
          <w:szCs w:val="26"/>
        </w:rPr>
        <w:t>струкциям.</w:t>
      </w:r>
    </w:p>
    <w:p w:rsidR="00E145B4" w:rsidRPr="00E145B4" w:rsidRDefault="00E145B4" w:rsidP="00E145B4">
      <w:pPr>
        <w:pStyle w:val="ConsPlusNormal"/>
        <w:widowControl/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1918FB" w:rsidRDefault="00F954FA" w:rsidP="00F954FA">
      <w:pPr>
        <w:pStyle w:val="a5"/>
        <w:ind w:firstLine="709"/>
        <w:jc w:val="center"/>
        <w:rPr>
          <w:rFonts w:cs="Arial"/>
        </w:rPr>
      </w:pPr>
      <w:r>
        <w:rPr>
          <w:rFonts w:cs="Arial"/>
        </w:rPr>
        <w:t xml:space="preserve">6. Обязанности должностных лиц по оповещению </w:t>
      </w:r>
    </w:p>
    <w:p w:rsidR="00FD4C95" w:rsidRDefault="00F954FA" w:rsidP="00F954FA">
      <w:pPr>
        <w:pStyle w:val="a5"/>
        <w:ind w:firstLine="709"/>
        <w:jc w:val="center"/>
        <w:rPr>
          <w:rFonts w:cs="Arial"/>
        </w:rPr>
      </w:pPr>
      <w:r>
        <w:rPr>
          <w:rFonts w:cs="Arial"/>
        </w:rPr>
        <w:t>и информированию населения</w:t>
      </w:r>
    </w:p>
    <w:p w:rsidR="001918FB" w:rsidRDefault="001918FB" w:rsidP="00F954FA">
      <w:pPr>
        <w:pStyle w:val="a5"/>
        <w:ind w:firstLine="709"/>
        <w:jc w:val="center"/>
        <w:rPr>
          <w:rFonts w:cs="Arial"/>
        </w:rPr>
      </w:pPr>
    </w:p>
    <w:p w:rsidR="00F954FA" w:rsidRDefault="00F954FA" w:rsidP="00F954FA">
      <w:pPr>
        <w:pStyle w:val="a5"/>
        <w:ind w:firstLine="709"/>
        <w:rPr>
          <w:rFonts w:cs="Arial"/>
        </w:rPr>
      </w:pPr>
      <w:r>
        <w:rPr>
          <w:rFonts w:cs="Arial"/>
        </w:rPr>
        <w:t>6.1. Инженер по ГО и ЧС администрации сельского поселения Усть-Юган:</w:t>
      </w:r>
    </w:p>
    <w:p w:rsidR="00F954FA" w:rsidRDefault="00F954FA" w:rsidP="00F954FA">
      <w:pPr>
        <w:pStyle w:val="a5"/>
        <w:ind w:firstLine="709"/>
        <w:rPr>
          <w:rFonts w:cs="Arial"/>
        </w:rPr>
      </w:pPr>
      <w:r>
        <w:rPr>
          <w:rFonts w:cs="Arial"/>
        </w:rPr>
        <w:t>6.1.1. Планирует и периодически организует в соответствии с утве</w:t>
      </w:r>
      <w:r>
        <w:rPr>
          <w:rFonts w:cs="Arial"/>
        </w:rPr>
        <w:t>р</w:t>
      </w:r>
      <w:r>
        <w:rPr>
          <w:rFonts w:cs="Arial"/>
        </w:rPr>
        <w:t>жденным графиком местные проверки систем оповещения и информирования населения сельского поселения;</w:t>
      </w:r>
    </w:p>
    <w:p w:rsidR="00F954FA" w:rsidRDefault="00F954FA" w:rsidP="00F954FA">
      <w:pPr>
        <w:pStyle w:val="a5"/>
        <w:ind w:firstLine="709"/>
        <w:rPr>
          <w:rFonts w:cs="Arial"/>
        </w:rPr>
      </w:pPr>
      <w:r>
        <w:rPr>
          <w:rFonts w:cs="Arial"/>
        </w:rPr>
        <w:t>6.1.2. Планирует и проводит методическую подготовку, руководителей объектов организаций по вопросам оповещения и информирования насел</w:t>
      </w:r>
      <w:r>
        <w:rPr>
          <w:rFonts w:cs="Arial"/>
        </w:rPr>
        <w:t>е</w:t>
      </w:r>
      <w:r>
        <w:rPr>
          <w:rFonts w:cs="Arial"/>
        </w:rPr>
        <w:t>ния;</w:t>
      </w:r>
    </w:p>
    <w:p w:rsidR="00F954FA" w:rsidRDefault="00F954FA" w:rsidP="00F954FA">
      <w:pPr>
        <w:pStyle w:val="a5"/>
        <w:ind w:firstLine="709"/>
        <w:rPr>
          <w:rFonts w:cs="Arial"/>
        </w:rPr>
      </w:pPr>
      <w:r>
        <w:rPr>
          <w:rFonts w:cs="Arial"/>
        </w:rPr>
        <w:t>6.1.3. Разрабатывает тексты речевых сообщений для оповещения и и</w:t>
      </w:r>
      <w:r>
        <w:rPr>
          <w:rFonts w:cs="Arial"/>
        </w:rPr>
        <w:t>н</w:t>
      </w:r>
      <w:r>
        <w:rPr>
          <w:rFonts w:cs="Arial"/>
        </w:rPr>
        <w:t>формирования населения.</w:t>
      </w:r>
    </w:p>
    <w:p w:rsidR="00F954FA" w:rsidRDefault="00F954FA" w:rsidP="00F954FA">
      <w:pPr>
        <w:pStyle w:val="a5"/>
        <w:ind w:firstLine="709"/>
        <w:rPr>
          <w:rFonts w:cs="Arial"/>
        </w:rPr>
      </w:pPr>
      <w:r>
        <w:rPr>
          <w:rFonts w:cs="Arial"/>
        </w:rPr>
        <w:t>6.2. Руководители объектов:</w:t>
      </w:r>
    </w:p>
    <w:p w:rsidR="00F954FA" w:rsidRDefault="00F954FA" w:rsidP="00F954FA">
      <w:pPr>
        <w:pStyle w:val="a5"/>
        <w:ind w:firstLine="709"/>
        <w:rPr>
          <w:rFonts w:cs="Arial"/>
        </w:rPr>
      </w:pPr>
      <w:r>
        <w:rPr>
          <w:rFonts w:cs="Arial"/>
        </w:rPr>
        <w:t>6.2.1. Обеспечивают непосредственную организацию оповещения и и</w:t>
      </w:r>
      <w:r>
        <w:rPr>
          <w:rFonts w:cs="Arial"/>
        </w:rPr>
        <w:t>н</w:t>
      </w:r>
      <w:r>
        <w:rPr>
          <w:rFonts w:cs="Arial"/>
        </w:rPr>
        <w:t>формирования работников (сотрудников).</w:t>
      </w:r>
    </w:p>
    <w:p w:rsidR="00F954FA" w:rsidRDefault="00F954FA" w:rsidP="00F954FA">
      <w:pPr>
        <w:pStyle w:val="a5"/>
        <w:ind w:firstLine="709"/>
        <w:rPr>
          <w:rFonts w:cs="Arial"/>
        </w:rPr>
      </w:pPr>
      <w:r>
        <w:rPr>
          <w:rFonts w:cs="Arial"/>
        </w:rPr>
        <w:t xml:space="preserve">6.2.2. </w:t>
      </w:r>
      <w:r w:rsidR="001918FB">
        <w:rPr>
          <w:rFonts w:cs="Arial"/>
        </w:rPr>
        <w:t>В соответствии с утвержденным графиком организует проверки систем оповещения и информирования персонала объекта или организации.</w:t>
      </w:r>
    </w:p>
    <w:p w:rsidR="001918FB" w:rsidRPr="002C1AA3" w:rsidRDefault="001918FB" w:rsidP="00F954FA">
      <w:pPr>
        <w:pStyle w:val="a5"/>
        <w:ind w:firstLine="709"/>
        <w:rPr>
          <w:rFonts w:cs="Arial"/>
        </w:rPr>
      </w:pPr>
      <w:r>
        <w:rPr>
          <w:rFonts w:cs="Arial"/>
        </w:rPr>
        <w:t xml:space="preserve">6.2.3. Организует постоянную готовность оповещения, </w:t>
      </w:r>
      <w:proofErr w:type="gramStart"/>
      <w:r>
        <w:rPr>
          <w:rFonts w:cs="Arial"/>
        </w:rPr>
        <w:t>находящихся</w:t>
      </w:r>
      <w:proofErr w:type="gramEnd"/>
      <w:r>
        <w:rPr>
          <w:rFonts w:cs="Arial"/>
        </w:rPr>
        <w:t xml:space="preserve"> в организации.</w:t>
      </w:r>
    </w:p>
    <w:sectPr w:rsidR="001918FB" w:rsidRPr="002C1AA3" w:rsidSect="000519AB">
      <w:pgSz w:w="11906" w:h="16838"/>
      <w:pgMar w:top="822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374" w:rsidRDefault="00CB0374" w:rsidP="005B2B92">
      <w:r>
        <w:separator/>
      </w:r>
    </w:p>
  </w:endnote>
  <w:endnote w:type="continuationSeparator" w:id="0">
    <w:p w:rsidR="00CB0374" w:rsidRDefault="00CB0374" w:rsidP="005B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374" w:rsidRDefault="00CB0374" w:rsidP="005B2B92">
      <w:r>
        <w:separator/>
      </w:r>
    </w:p>
  </w:footnote>
  <w:footnote w:type="continuationSeparator" w:id="0">
    <w:p w:rsidR="00CB0374" w:rsidRDefault="00CB0374" w:rsidP="005B2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92" w:rsidRDefault="00CB0374" w:rsidP="004F65D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295F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32458"/>
    <w:multiLevelType w:val="hybridMultilevel"/>
    <w:tmpl w:val="7CDA2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52152"/>
    <w:multiLevelType w:val="hybridMultilevel"/>
    <w:tmpl w:val="0618365C"/>
    <w:lvl w:ilvl="0" w:tplc="3540359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">
    <w:nsid w:val="36CD02CC"/>
    <w:multiLevelType w:val="multilevel"/>
    <w:tmpl w:val="9C20E6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0" w:hanging="1440"/>
      </w:pPr>
      <w:rPr>
        <w:rFonts w:hint="default"/>
      </w:rPr>
    </w:lvl>
  </w:abstractNum>
  <w:abstractNum w:abstractNumId="3">
    <w:nsid w:val="38043F31"/>
    <w:multiLevelType w:val="multilevel"/>
    <w:tmpl w:val="C3481DB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i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53B75081"/>
    <w:multiLevelType w:val="hybridMultilevel"/>
    <w:tmpl w:val="B0EA9A8E"/>
    <w:lvl w:ilvl="0" w:tplc="E2A8C68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905D48"/>
    <w:multiLevelType w:val="hybridMultilevel"/>
    <w:tmpl w:val="FE304262"/>
    <w:lvl w:ilvl="0" w:tplc="9970D7DE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68387968"/>
    <w:multiLevelType w:val="hybridMultilevel"/>
    <w:tmpl w:val="B0D0983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193"/>
    <w:rsid w:val="00041F9E"/>
    <w:rsid w:val="000519AB"/>
    <w:rsid w:val="00063D4B"/>
    <w:rsid w:val="00073EFB"/>
    <w:rsid w:val="00076550"/>
    <w:rsid w:val="000A12CA"/>
    <w:rsid w:val="000A16E5"/>
    <w:rsid w:val="000A3CE2"/>
    <w:rsid w:val="000A4F2A"/>
    <w:rsid w:val="000B155E"/>
    <w:rsid w:val="000F32BF"/>
    <w:rsid w:val="00111131"/>
    <w:rsid w:val="00114C84"/>
    <w:rsid w:val="00117849"/>
    <w:rsid w:val="00123E0E"/>
    <w:rsid w:val="00162205"/>
    <w:rsid w:val="00175ACA"/>
    <w:rsid w:val="001918FB"/>
    <w:rsid w:val="001A4A04"/>
    <w:rsid w:val="001D183E"/>
    <w:rsid w:val="001D67BE"/>
    <w:rsid w:val="001D6D29"/>
    <w:rsid w:val="001E494C"/>
    <w:rsid w:val="001E6D48"/>
    <w:rsid w:val="00210EAB"/>
    <w:rsid w:val="00212AC1"/>
    <w:rsid w:val="00230B45"/>
    <w:rsid w:val="00236B8A"/>
    <w:rsid w:val="00250EA8"/>
    <w:rsid w:val="002513BD"/>
    <w:rsid w:val="002900C1"/>
    <w:rsid w:val="00291AC7"/>
    <w:rsid w:val="002969ED"/>
    <w:rsid w:val="002B213D"/>
    <w:rsid w:val="002B263E"/>
    <w:rsid w:val="002C1AA3"/>
    <w:rsid w:val="002D667B"/>
    <w:rsid w:val="002F5CDE"/>
    <w:rsid w:val="00304795"/>
    <w:rsid w:val="003056A2"/>
    <w:rsid w:val="00310600"/>
    <w:rsid w:val="00313748"/>
    <w:rsid w:val="003447A2"/>
    <w:rsid w:val="00377193"/>
    <w:rsid w:val="00382945"/>
    <w:rsid w:val="00387CEF"/>
    <w:rsid w:val="003A110A"/>
    <w:rsid w:val="003C050A"/>
    <w:rsid w:val="003E2AFF"/>
    <w:rsid w:val="00406349"/>
    <w:rsid w:val="00407DBE"/>
    <w:rsid w:val="00430CFC"/>
    <w:rsid w:val="00453D1A"/>
    <w:rsid w:val="004609DE"/>
    <w:rsid w:val="00467BCF"/>
    <w:rsid w:val="00482CE2"/>
    <w:rsid w:val="00486F94"/>
    <w:rsid w:val="00492CE8"/>
    <w:rsid w:val="00492D1C"/>
    <w:rsid w:val="004B4273"/>
    <w:rsid w:val="004B6E0E"/>
    <w:rsid w:val="004D19BF"/>
    <w:rsid w:val="004E68A3"/>
    <w:rsid w:val="004F074B"/>
    <w:rsid w:val="004F65D5"/>
    <w:rsid w:val="00500312"/>
    <w:rsid w:val="00503F81"/>
    <w:rsid w:val="00507B95"/>
    <w:rsid w:val="00554CF9"/>
    <w:rsid w:val="0055629D"/>
    <w:rsid w:val="00570B92"/>
    <w:rsid w:val="005828C5"/>
    <w:rsid w:val="005852E0"/>
    <w:rsid w:val="00591768"/>
    <w:rsid w:val="005A3E33"/>
    <w:rsid w:val="005B2B92"/>
    <w:rsid w:val="005C0568"/>
    <w:rsid w:val="005E16B3"/>
    <w:rsid w:val="005F785E"/>
    <w:rsid w:val="0060215C"/>
    <w:rsid w:val="006072C6"/>
    <w:rsid w:val="00614A62"/>
    <w:rsid w:val="00615FA1"/>
    <w:rsid w:val="00635EFA"/>
    <w:rsid w:val="00641F90"/>
    <w:rsid w:val="006A426E"/>
    <w:rsid w:val="006B39DF"/>
    <w:rsid w:val="006D6D25"/>
    <w:rsid w:val="006F3A99"/>
    <w:rsid w:val="007140D7"/>
    <w:rsid w:val="007343AE"/>
    <w:rsid w:val="00766044"/>
    <w:rsid w:val="00775EEA"/>
    <w:rsid w:val="007A0CC7"/>
    <w:rsid w:val="007A1DA2"/>
    <w:rsid w:val="007E6D29"/>
    <w:rsid w:val="007E719E"/>
    <w:rsid w:val="007F7CB4"/>
    <w:rsid w:val="0081454E"/>
    <w:rsid w:val="00833564"/>
    <w:rsid w:val="00862DF9"/>
    <w:rsid w:val="0088160C"/>
    <w:rsid w:val="008868FE"/>
    <w:rsid w:val="008925FB"/>
    <w:rsid w:val="008A295F"/>
    <w:rsid w:val="008A6804"/>
    <w:rsid w:val="008B081B"/>
    <w:rsid w:val="008D5A52"/>
    <w:rsid w:val="00901AE0"/>
    <w:rsid w:val="00904AF4"/>
    <w:rsid w:val="00916C72"/>
    <w:rsid w:val="0095622B"/>
    <w:rsid w:val="009805E1"/>
    <w:rsid w:val="009A5049"/>
    <w:rsid w:val="009C4A83"/>
    <w:rsid w:val="009D7DD5"/>
    <w:rsid w:val="009F45F1"/>
    <w:rsid w:val="00A1004C"/>
    <w:rsid w:val="00A22F13"/>
    <w:rsid w:val="00A24901"/>
    <w:rsid w:val="00A570B6"/>
    <w:rsid w:val="00A75E4C"/>
    <w:rsid w:val="00B03F1A"/>
    <w:rsid w:val="00B11488"/>
    <w:rsid w:val="00B24FAA"/>
    <w:rsid w:val="00B44B0C"/>
    <w:rsid w:val="00B61089"/>
    <w:rsid w:val="00B7596D"/>
    <w:rsid w:val="00BF26E1"/>
    <w:rsid w:val="00C0769E"/>
    <w:rsid w:val="00C44E12"/>
    <w:rsid w:val="00C54C43"/>
    <w:rsid w:val="00C808D3"/>
    <w:rsid w:val="00CA76D2"/>
    <w:rsid w:val="00CB02DE"/>
    <w:rsid w:val="00CB0374"/>
    <w:rsid w:val="00CC1B5A"/>
    <w:rsid w:val="00CC32BE"/>
    <w:rsid w:val="00D1230D"/>
    <w:rsid w:val="00D25F2C"/>
    <w:rsid w:val="00D31887"/>
    <w:rsid w:val="00D40D69"/>
    <w:rsid w:val="00D542D8"/>
    <w:rsid w:val="00D84494"/>
    <w:rsid w:val="00D878E3"/>
    <w:rsid w:val="00DD5E1D"/>
    <w:rsid w:val="00DE45CA"/>
    <w:rsid w:val="00DF0D3E"/>
    <w:rsid w:val="00DF20A5"/>
    <w:rsid w:val="00E145B4"/>
    <w:rsid w:val="00E17EEA"/>
    <w:rsid w:val="00E53C62"/>
    <w:rsid w:val="00E65BDF"/>
    <w:rsid w:val="00E662A9"/>
    <w:rsid w:val="00E77B0E"/>
    <w:rsid w:val="00E95C43"/>
    <w:rsid w:val="00EB41D1"/>
    <w:rsid w:val="00EB7442"/>
    <w:rsid w:val="00EC28BD"/>
    <w:rsid w:val="00ED089F"/>
    <w:rsid w:val="00EF4B2B"/>
    <w:rsid w:val="00F01335"/>
    <w:rsid w:val="00F16D4E"/>
    <w:rsid w:val="00F36C88"/>
    <w:rsid w:val="00F546DF"/>
    <w:rsid w:val="00F726D3"/>
    <w:rsid w:val="00F954FA"/>
    <w:rsid w:val="00FA1524"/>
    <w:rsid w:val="00FB0AA5"/>
    <w:rsid w:val="00FB2BA4"/>
    <w:rsid w:val="00FB6E6D"/>
    <w:rsid w:val="00FC285E"/>
    <w:rsid w:val="00FC4C89"/>
    <w:rsid w:val="00FD4C95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89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B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07B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Strong"/>
    <w:basedOn w:val="a0"/>
    <w:qFormat/>
    <w:rsid w:val="00507B95"/>
    <w:rPr>
      <w:b/>
      <w:bCs/>
    </w:rPr>
  </w:style>
  <w:style w:type="paragraph" w:styleId="a4">
    <w:name w:val="Normal (Web)"/>
    <w:basedOn w:val="a"/>
    <w:rsid w:val="00507B95"/>
    <w:pPr>
      <w:spacing w:before="100" w:beforeAutospacing="1" w:after="100" w:afterAutospacing="1" w:line="240" w:lineRule="atLeast"/>
    </w:pPr>
    <w:rPr>
      <w:rFonts w:cs="Arial"/>
      <w:color w:val="1572AF"/>
      <w:sz w:val="18"/>
      <w:szCs w:val="18"/>
    </w:rPr>
  </w:style>
  <w:style w:type="paragraph" w:styleId="a5">
    <w:name w:val="No Spacing"/>
    <w:uiPriority w:val="1"/>
    <w:qFormat/>
    <w:rsid w:val="00507B95"/>
    <w:rPr>
      <w:rFonts w:ascii="Arial" w:hAnsi="Arial"/>
      <w:sz w:val="26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335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356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B2B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2B92"/>
    <w:rPr>
      <w:rFonts w:ascii="Arial" w:hAnsi="Arial"/>
      <w:sz w:val="26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5B2B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2B92"/>
    <w:rPr>
      <w:rFonts w:ascii="Arial" w:hAnsi="Arial"/>
      <w:sz w:val="26"/>
      <w:szCs w:val="24"/>
    </w:rPr>
  </w:style>
  <w:style w:type="paragraph" w:customStyle="1" w:styleId="ConsPlusNonformat">
    <w:name w:val="ConsPlusNonformat"/>
    <w:uiPriority w:val="99"/>
    <w:rsid w:val="003106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8B08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B081B"/>
    <w:rPr>
      <w:rFonts w:ascii="Courier New" w:hAnsi="Courier New" w:cs="Courier New"/>
    </w:rPr>
  </w:style>
  <w:style w:type="paragraph" w:styleId="ac">
    <w:name w:val="Body Text Indent"/>
    <w:basedOn w:val="a"/>
    <w:link w:val="ad"/>
    <w:semiHidden/>
    <w:unhideWhenUsed/>
    <w:rsid w:val="002F5CDE"/>
    <w:pPr>
      <w:ind w:firstLine="567"/>
      <w:jc w:val="both"/>
    </w:pPr>
    <w:rPr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2F5CDE"/>
    <w:rPr>
      <w:rFonts w:ascii="Arial" w:hAnsi="Arial"/>
      <w:sz w:val="26"/>
    </w:rPr>
  </w:style>
  <w:style w:type="paragraph" w:styleId="3">
    <w:name w:val="Body Text Indent 3"/>
    <w:basedOn w:val="a"/>
    <w:link w:val="30"/>
    <w:semiHidden/>
    <w:unhideWhenUsed/>
    <w:rsid w:val="002F5CDE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F5CDE"/>
    <w:rPr>
      <w:sz w:val="16"/>
      <w:szCs w:val="16"/>
    </w:rPr>
  </w:style>
  <w:style w:type="table" w:styleId="ae">
    <w:name w:val="Table Grid"/>
    <w:basedOn w:val="a1"/>
    <w:uiPriority w:val="59"/>
    <w:rsid w:val="003447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F65D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3B126-D90D-45EE-8D9F-05F8D958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</dc:creator>
  <cp:lastModifiedBy>User</cp:lastModifiedBy>
  <cp:revision>2</cp:revision>
  <cp:lastPrinted>2013-06-27T03:48:00Z</cp:lastPrinted>
  <dcterms:created xsi:type="dcterms:W3CDTF">2022-03-29T04:50:00Z</dcterms:created>
  <dcterms:modified xsi:type="dcterms:W3CDTF">2022-03-29T04:50:00Z</dcterms:modified>
</cp:coreProperties>
</file>