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93" w:rsidRPr="00C35A93" w:rsidRDefault="00C35A93" w:rsidP="00C35A93">
      <w:p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9E0A861" wp14:editId="0AA85653">
            <wp:simplePos x="0" y="0"/>
            <wp:positionH relativeFrom="column">
              <wp:posOffset>2640252</wp:posOffset>
            </wp:positionH>
            <wp:positionV relativeFrom="paragraph">
              <wp:posOffset>76835</wp:posOffset>
            </wp:positionV>
            <wp:extent cx="590550" cy="740410"/>
            <wp:effectExtent l="0" t="0" r="0" b="0"/>
            <wp:wrapNone/>
            <wp:docPr id="3" name="Рисунок 3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260E3C4" wp14:editId="7A0E924B">
            <wp:simplePos x="0" y="0"/>
            <wp:positionH relativeFrom="column">
              <wp:posOffset>2636520</wp:posOffset>
            </wp:positionH>
            <wp:positionV relativeFrom="paragraph">
              <wp:posOffset>-142240</wp:posOffset>
            </wp:positionV>
            <wp:extent cx="590550" cy="740410"/>
            <wp:effectExtent l="0" t="0" r="0" b="0"/>
            <wp:wrapNone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:rsidR="00B25038" w:rsidRPr="004A1C43" w:rsidRDefault="00B25038" w:rsidP="00B25038">
      <w:pPr>
        <w:tabs>
          <w:tab w:val="left" w:pos="3780"/>
        </w:tabs>
        <w:jc w:val="center"/>
        <w:rPr>
          <w:sz w:val="20"/>
          <w:szCs w:val="20"/>
        </w:rPr>
      </w:pPr>
    </w:p>
    <w:p w:rsidR="00B25038" w:rsidRPr="00D336CC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B25038" w:rsidRPr="003E7124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B25038" w:rsidRPr="00F15754" w:rsidRDefault="00B25038" w:rsidP="00B2503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B25038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:rsidR="00B25038" w:rsidRPr="006C526C" w:rsidRDefault="00B25038" w:rsidP="00B25038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B25038" w:rsidRPr="00D336CC" w:rsidRDefault="00B25038" w:rsidP="00B2503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B25038" w:rsidRPr="006C526C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</w:t>
      </w:r>
      <w:r w:rsidR="00D336CC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B25038" w:rsidRPr="00D336CC" w:rsidRDefault="00B25038" w:rsidP="00B25038">
      <w:pPr>
        <w:ind w:right="1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25038" w:rsidRPr="009D53DC" w:rsidRDefault="00164A90" w:rsidP="00B25038">
      <w:pPr>
        <w:ind w:right="18"/>
        <w:rPr>
          <w:u w:val="single"/>
        </w:rPr>
      </w:pPr>
      <w:r>
        <w:rPr>
          <w:u w:val="single"/>
        </w:rPr>
        <w:t>31.12.2019</w:t>
      </w:r>
      <w:r w:rsidR="00B25038">
        <w:t xml:space="preserve">                                                              </w:t>
      </w:r>
      <w:r>
        <w:t xml:space="preserve">                          </w:t>
      </w:r>
      <w:r w:rsidR="00B25038" w:rsidRPr="00D336CC">
        <w:t>№</w:t>
      </w:r>
      <w:r w:rsidR="00B25038">
        <w:t xml:space="preserve"> </w:t>
      </w:r>
      <w:r>
        <w:rPr>
          <w:u w:val="single"/>
        </w:rPr>
        <w:t>225-па-нпа</w:t>
      </w:r>
    </w:p>
    <w:p w:rsidR="00B25038" w:rsidRPr="00BB4BFC" w:rsidRDefault="00B25038" w:rsidP="00B25038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5702E4" w:rsidRPr="00EA3939" w:rsidRDefault="005702E4" w:rsidP="005702E4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D336CC">
        <w:rPr>
          <w:rFonts w:ascii="Times New Roman" w:hAnsi="Times New Roman" w:cs="Times New Roman"/>
          <w:sz w:val="20"/>
          <w:szCs w:val="20"/>
        </w:rPr>
        <w:t>п.</w:t>
      </w:r>
      <w:r w:rsidRPr="006C526C">
        <w:rPr>
          <w:rFonts w:ascii="Times New Roman" w:hAnsi="Times New Roman" w:cs="Times New Roman"/>
          <w:sz w:val="24"/>
          <w:szCs w:val="24"/>
        </w:rPr>
        <w:t xml:space="preserve">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B25038" w:rsidRPr="00D336CC" w:rsidRDefault="00B25038" w:rsidP="00B2503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336CC" w:rsidRPr="00D336CC" w:rsidRDefault="00D336CC" w:rsidP="00B2503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AD75E3" w:rsidRPr="00B25038" w:rsidRDefault="00AD75E3" w:rsidP="00AD75E3">
      <w:pPr>
        <w:autoSpaceDE w:val="0"/>
        <w:autoSpaceDN w:val="0"/>
        <w:adjustRightInd w:val="0"/>
        <w:jc w:val="center"/>
        <w:rPr>
          <w:bCs/>
        </w:rPr>
      </w:pPr>
      <w:r w:rsidRPr="00B25038">
        <w:rPr>
          <w:bCs/>
        </w:rPr>
        <w:t xml:space="preserve">О внесении изменений в постановление администрации </w:t>
      </w:r>
    </w:p>
    <w:p w:rsidR="00AD75E3" w:rsidRPr="00B25038" w:rsidRDefault="00AD75E3" w:rsidP="00AD75E3">
      <w:pPr>
        <w:autoSpaceDE w:val="0"/>
        <w:autoSpaceDN w:val="0"/>
        <w:adjustRightInd w:val="0"/>
        <w:jc w:val="center"/>
        <w:rPr>
          <w:bCs/>
        </w:rPr>
      </w:pPr>
      <w:r w:rsidRPr="00B25038">
        <w:rPr>
          <w:bCs/>
        </w:rPr>
        <w:t xml:space="preserve">сельского поселения Усть-Юган от 29.11.2018 № 247-па </w:t>
      </w:r>
      <w:r w:rsidR="00B404AB" w:rsidRPr="00B25038">
        <w:rPr>
          <w:bCs/>
        </w:rPr>
        <w:t>«О</w:t>
      </w:r>
      <w:r w:rsidR="00317E3C" w:rsidRPr="00B25038">
        <w:rPr>
          <w:bCs/>
        </w:rPr>
        <w:t xml:space="preserve">б утверждении </w:t>
      </w:r>
    </w:p>
    <w:p w:rsidR="002D383C" w:rsidRPr="00B25038" w:rsidRDefault="00317E3C" w:rsidP="00AD75E3">
      <w:pPr>
        <w:autoSpaceDE w:val="0"/>
        <w:autoSpaceDN w:val="0"/>
        <w:adjustRightInd w:val="0"/>
        <w:jc w:val="center"/>
        <w:rPr>
          <w:bCs/>
        </w:rPr>
      </w:pPr>
      <w:r w:rsidRPr="00B25038">
        <w:rPr>
          <w:bCs/>
        </w:rPr>
        <w:t>муниципальной программы «Управление имуществом в сельском поселении Усть-Юган на 201</w:t>
      </w:r>
      <w:r w:rsidR="00653300" w:rsidRPr="00B25038">
        <w:rPr>
          <w:bCs/>
        </w:rPr>
        <w:t>9</w:t>
      </w:r>
      <w:r w:rsidRPr="00B25038">
        <w:rPr>
          <w:bCs/>
        </w:rPr>
        <w:t>-202</w:t>
      </w:r>
      <w:r w:rsidR="00653300" w:rsidRPr="00B25038">
        <w:rPr>
          <w:bCs/>
        </w:rPr>
        <w:t>5</w:t>
      </w:r>
      <w:r w:rsidRPr="00B25038">
        <w:rPr>
          <w:bCs/>
        </w:rPr>
        <w:t xml:space="preserve"> годы» </w:t>
      </w:r>
      <w:r w:rsidR="00B25038" w:rsidRPr="00B25038">
        <w:rPr>
          <w:bCs/>
        </w:rPr>
        <w:t>(в редакции от 13.05.2019 № 77-па-нпа</w:t>
      </w:r>
      <w:r w:rsidR="00904A09">
        <w:rPr>
          <w:bCs/>
        </w:rPr>
        <w:t>, от 12.11.2019 № 185-па-нпа</w:t>
      </w:r>
      <w:r w:rsidR="00C713F0">
        <w:rPr>
          <w:bCs/>
        </w:rPr>
        <w:t xml:space="preserve">, от </w:t>
      </w:r>
      <w:r w:rsidR="003B0DFD">
        <w:rPr>
          <w:bCs/>
        </w:rPr>
        <w:t>24</w:t>
      </w:r>
      <w:r w:rsidR="00C713F0">
        <w:rPr>
          <w:bCs/>
        </w:rPr>
        <w:t>.12.2019 № 2</w:t>
      </w:r>
      <w:r w:rsidR="003B0DFD">
        <w:rPr>
          <w:bCs/>
        </w:rPr>
        <w:t>10</w:t>
      </w:r>
      <w:r w:rsidR="00C713F0">
        <w:rPr>
          <w:bCs/>
        </w:rPr>
        <w:t>-па-нпа</w:t>
      </w:r>
      <w:r w:rsidR="00B25038" w:rsidRPr="00B25038">
        <w:rPr>
          <w:bCs/>
        </w:rPr>
        <w:t>)</w:t>
      </w:r>
    </w:p>
    <w:p w:rsidR="003B6900" w:rsidRDefault="003B6900" w:rsidP="00AD75E3">
      <w:pPr>
        <w:autoSpaceDE w:val="0"/>
        <w:autoSpaceDN w:val="0"/>
        <w:adjustRightInd w:val="0"/>
      </w:pPr>
    </w:p>
    <w:p w:rsidR="00D336CC" w:rsidRPr="00B25038" w:rsidRDefault="00D336CC" w:rsidP="00AD75E3">
      <w:pPr>
        <w:autoSpaceDE w:val="0"/>
        <w:autoSpaceDN w:val="0"/>
        <w:adjustRightInd w:val="0"/>
      </w:pPr>
    </w:p>
    <w:p w:rsidR="00091A16" w:rsidRPr="005702E4" w:rsidRDefault="00F43159" w:rsidP="00C17D05">
      <w:pPr>
        <w:pStyle w:val="ConsPlusTitle"/>
        <w:ind w:firstLine="709"/>
        <w:jc w:val="both"/>
        <w:rPr>
          <w:b w:val="0"/>
          <w:bCs w:val="0"/>
          <w:sz w:val="26"/>
          <w:szCs w:val="26"/>
        </w:rPr>
      </w:pPr>
      <w:r w:rsidRPr="005702E4">
        <w:rPr>
          <w:b w:val="0"/>
          <w:bCs w:val="0"/>
          <w:sz w:val="26"/>
          <w:szCs w:val="26"/>
        </w:rPr>
        <w:t>Руководствуясь</w:t>
      </w:r>
      <w:r w:rsidR="00A669EE" w:rsidRPr="005702E4">
        <w:rPr>
          <w:b w:val="0"/>
          <w:bCs w:val="0"/>
          <w:sz w:val="26"/>
          <w:szCs w:val="26"/>
        </w:rPr>
        <w:t xml:space="preserve"> статьей 179 Бюджетного кодекса Российской Федерации</w:t>
      </w:r>
      <w:r w:rsidRPr="005702E4">
        <w:rPr>
          <w:b w:val="0"/>
          <w:bCs w:val="0"/>
          <w:sz w:val="26"/>
          <w:szCs w:val="26"/>
        </w:rPr>
        <w:t xml:space="preserve"> от 31.07.1998 № 145-ФЗ,</w:t>
      </w:r>
      <w:r w:rsidR="00A669EE" w:rsidRPr="005702E4">
        <w:rPr>
          <w:b w:val="0"/>
          <w:bCs w:val="0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</w:t>
      </w:r>
      <w:r w:rsidR="00A669EE" w:rsidRPr="005702E4">
        <w:rPr>
          <w:b w:val="0"/>
          <w:bCs w:val="0"/>
          <w:sz w:val="26"/>
          <w:szCs w:val="26"/>
        </w:rPr>
        <w:t>е</w:t>
      </w:r>
      <w:r w:rsidR="00A669EE" w:rsidRPr="005702E4">
        <w:rPr>
          <w:b w:val="0"/>
          <w:bCs w:val="0"/>
          <w:sz w:val="26"/>
          <w:szCs w:val="26"/>
        </w:rPr>
        <w:t>рации</w:t>
      </w:r>
      <w:r w:rsidR="006E65C7" w:rsidRPr="005702E4">
        <w:rPr>
          <w:b w:val="0"/>
          <w:bCs w:val="0"/>
          <w:sz w:val="26"/>
          <w:szCs w:val="26"/>
        </w:rPr>
        <w:t>»</w:t>
      </w:r>
      <w:r w:rsidRPr="005702E4">
        <w:rPr>
          <w:b w:val="0"/>
          <w:bCs w:val="0"/>
          <w:sz w:val="26"/>
          <w:szCs w:val="26"/>
        </w:rPr>
        <w:t>, в соответствии с</w:t>
      </w:r>
      <w:r w:rsidRPr="005702E4">
        <w:rPr>
          <w:b w:val="0"/>
          <w:sz w:val="26"/>
          <w:szCs w:val="26"/>
        </w:rPr>
        <w:t xml:space="preserve"> </w:t>
      </w:r>
      <w:r w:rsidR="000A2D73" w:rsidRPr="005702E4">
        <w:rPr>
          <w:b w:val="0"/>
          <w:sz w:val="26"/>
          <w:szCs w:val="26"/>
        </w:rPr>
        <w:t>постановлением</w:t>
      </w:r>
      <w:r w:rsidRPr="005702E4">
        <w:rPr>
          <w:b w:val="0"/>
          <w:sz w:val="26"/>
          <w:szCs w:val="26"/>
        </w:rPr>
        <w:t xml:space="preserve"> администрации сельского посел</w:t>
      </w:r>
      <w:r w:rsidRPr="005702E4">
        <w:rPr>
          <w:b w:val="0"/>
          <w:sz w:val="26"/>
          <w:szCs w:val="26"/>
        </w:rPr>
        <w:t>е</w:t>
      </w:r>
      <w:r w:rsidRPr="005702E4">
        <w:rPr>
          <w:b w:val="0"/>
          <w:sz w:val="26"/>
          <w:szCs w:val="26"/>
        </w:rPr>
        <w:t xml:space="preserve">ния Усть-Юган от </w:t>
      </w:r>
      <w:r w:rsidR="000A2D73" w:rsidRPr="005702E4">
        <w:rPr>
          <w:b w:val="0"/>
          <w:sz w:val="26"/>
          <w:szCs w:val="26"/>
        </w:rPr>
        <w:t>07.11.</w:t>
      </w:r>
      <w:r w:rsidRPr="005702E4">
        <w:rPr>
          <w:b w:val="0"/>
          <w:sz w:val="26"/>
          <w:szCs w:val="26"/>
        </w:rPr>
        <w:t>201</w:t>
      </w:r>
      <w:r w:rsidR="000A2D73" w:rsidRPr="005702E4">
        <w:rPr>
          <w:b w:val="0"/>
          <w:sz w:val="26"/>
          <w:szCs w:val="26"/>
        </w:rPr>
        <w:t>6</w:t>
      </w:r>
      <w:r w:rsidRPr="005702E4">
        <w:rPr>
          <w:b w:val="0"/>
          <w:sz w:val="26"/>
          <w:szCs w:val="26"/>
        </w:rPr>
        <w:t xml:space="preserve"> № </w:t>
      </w:r>
      <w:r w:rsidR="000A2D73" w:rsidRPr="005702E4">
        <w:rPr>
          <w:b w:val="0"/>
          <w:sz w:val="26"/>
          <w:szCs w:val="26"/>
        </w:rPr>
        <w:t>160</w:t>
      </w:r>
      <w:r w:rsidRPr="005702E4">
        <w:rPr>
          <w:b w:val="0"/>
          <w:sz w:val="26"/>
          <w:szCs w:val="26"/>
        </w:rPr>
        <w:t>-па «</w:t>
      </w:r>
      <w:r w:rsidRPr="005702E4">
        <w:rPr>
          <w:b w:val="0"/>
          <w:bCs w:val="0"/>
          <w:sz w:val="26"/>
          <w:szCs w:val="26"/>
        </w:rPr>
        <w:t xml:space="preserve">О муниципальных и ведомственных целевых программах муниципального образования сельское поселение Усть-Юган» </w:t>
      </w:r>
      <w:proofErr w:type="gramStart"/>
      <w:r w:rsidRPr="005702E4">
        <w:rPr>
          <w:b w:val="0"/>
          <w:sz w:val="26"/>
          <w:szCs w:val="26"/>
        </w:rPr>
        <w:t>п</w:t>
      </w:r>
      <w:proofErr w:type="gramEnd"/>
      <w:r w:rsidRPr="005702E4">
        <w:rPr>
          <w:b w:val="0"/>
          <w:sz w:val="26"/>
          <w:szCs w:val="26"/>
        </w:rPr>
        <w:t xml:space="preserve"> о с т а н о в л я ю:</w:t>
      </w:r>
    </w:p>
    <w:p w:rsidR="004F781D" w:rsidRPr="005702E4" w:rsidRDefault="004F781D" w:rsidP="00C17D05">
      <w:pPr>
        <w:ind w:firstLine="709"/>
        <w:jc w:val="both"/>
      </w:pPr>
      <w:r w:rsidRPr="005702E4">
        <w:tab/>
      </w:r>
    </w:p>
    <w:p w:rsidR="00AD75E3" w:rsidRPr="005702E4" w:rsidRDefault="00AD75E3" w:rsidP="00F64EC2">
      <w:pPr>
        <w:autoSpaceDE w:val="0"/>
        <w:autoSpaceDN w:val="0"/>
        <w:adjustRightInd w:val="0"/>
        <w:jc w:val="both"/>
        <w:rPr>
          <w:bCs/>
        </w:rPr>
      </w:pPr>
      <w:r w:rsidRPr="005702E4">
        <w:t xml:space="preserve">         </w:t>
      </w:r>
      <w:r w:rsidR="004F781D" w:rsidRPr="005702E4">
        <w:t xml:space="preserve">1. </w:t>
      </w:r>
      <w:r w:rsidRPr="005702E4">
        <w:t xml:space="preserve">Внести в постановление администрации сельского поселения Усть-Юган </w:t>
      </w:r>
      <w:r w:rsidRPr="005702E4">
        <w:rPr>
          <w:bCs/>
        </w:rPr>
        <w:t xml:space="preserve">от 29.11.2018 № 247-па </w:t>
      </w:r>
      <w:r w:rsidR="002D2DE8" w:rsidRPr="005702E4">
        <w:rPr>
          <w:bCs/>
        </w:rPr>
        <w:t>«О</w:t>
      </w:r>
      <w:r w:rsidRPr="005702E4">
        <w:rPr>
          <w:bCs/>
        </w:rPr>
        <w:t>б утверждении муниципальной программы «Управление имуществом в сельском поселении Усть-Юган на 2019-2025 г</w:t>
      </w:r>
      <w:r w:rsidRPr="005702E4">
        <w:rPr>
          <w:bCs/>
        </w:rPr>
        <w:t>о</w:t>
      </w:r>
      <w:r w:rsidRPr="005702E4">
        <w:rPr>
          <w:bCs/>
        </w:rPr>
        <w:t xml:space="preserve">ды» </w:t>
      </w:r>
      <w:r w:rsidR="00F64EC2" w:rsidRPr="00B25038">
        <w:rPr>
          <w:bCs/>
        </w:rPr>
        <w:t>(в редакции от 13.05.2019 № 77-па-нпа</w:t>
      </w:r>
      <w:r w:rsidR="00904A09">
        <w:rPr>
          <w:bCs/>
        </w:rPr>
        <w:t>, от 12.11.2019 № 185-па-нпа</w:t>
      </w:r>
      <w:r w:rsidR="00C713F0">
        <w:rPr>
          <w:bCs/>
        </w:rPr>
        <w:t>,</w:t>
      </w:r>
      <w:r w:rsidR="00C713F0" w:rsidRPr="00C713F0">
        <w:rPr>
          <w:bCs/>
        </w:rPr>
        <w:t xml:space="preserve"> </w:t>
      </w:r>
      <w:r w:rsidR="00C713F0">
        <w:rPr>
          <w:bCs/>
        </w:rPr>
        <w:t xml:space="preserve">от </w:t>
      </w:r>
      <w:r w:rsidR="003B0DFD">
        <w:rPr>
          <w:bCs/>
        </w:rPr>
        <w:t>24</w:t>
      </w:r>
      <w:r w:rsidR="00C713F0">
        <w:rPr>
          <w:bCs/>
        </w:rPr>
        <w:t>.12.2019 № 2</w:t>
      </w:r>
      <w:r w:rsidR="003B0DFD">
        <w:rPr>
          <w:bCs/>
        </w:rPr>
        <w:t>10</w:t>
      </w:r>
      <w:r w:rsidR="00C713F0">
        <w:rPr>
          <w:bCs/>
        </w:rPr>
        <w:t>-па-нпа</w:t>
      </w:r>
      <w:r w:rsidR="00F64EC2" w:rsidRPr="00B25038">
        <w:rPr>
          <w:bCs/>
        </w:rPr>
        <w:t>)</w:t>
      </w:r>
      <w:r w:rsidR="00F64EC2">
        <w:rPr>
          <w:bCs/>
        </w:rPr>
        <w:t xml:space="preserve"> </w:t>
      </w:r>
      <w:r w:rsidRPr="005702E4">
        <w:t>следующие изменения:</w:t>
      </w:r>
    </w:p>
    <w:p w:rsidR="00AD75E3" w:rsidRPr="005702E4" w:rsidRDefault="00AD75E3" w:rsidP="00AD75E3">
      <w:pPr>
        <w:ind w:firstLine="709"/>
        <w:jc w:val="both"/>
      </w:pPr>
      <w:r w:rsidRPr="005702E4">
        <w:t>1.1</w:t>
      </w:r>
      <w:r w:rsidR="00DA3734" w:rsidRPr="005702E4">
        <w:t xml:space="preserve">. </w:t>
      </w:r>
      <w:r w:rsidRPr="005702E4">
        <w:t xml:space="preserve"> Приложение к постановлению изложить в новой редакции согласно приложению к настоящему постановлению.</w:t>
      </w:r>
    </w:p>
    <w:p w:rsidR="00AD75E3" w:rsidRPr="005702E4" w:rsidRDefault="00AD75E3" w:rsidP="00AD75E3">
      <w:pPr>
        <w:ind w:firstLine="709"/>
        <w:jc w:val="both"/>
      </w:pPr>
      <w:r w:rsidRPr="005702E4">
        <w:t>2. Настоящее постановление подлежит опубликованию (обнародов</w:t>
      </w:r>
      <w:r w:rsidRPr="005702E4">
        <w:t>а</w:t>
      </w:r>
      <w:r w:rsidRPr="005702E4">
        <w:t>нию) в бюллетене «Усть-Юганский вестник» и размещению на официальном сайте органов местного самоуправления сельского поселения Усть-Юган в с</w:t>
      </w:r>
      <w:r w:rsidRPr="005702E4">
        <w:t>е</w:t>
      </w:r>
      <w:r w:rsidRPr="005702E4">
        <w:t>ти Интернет.</w:t>
      </w:r>
    </w:p>
    <w:p w:rsidR="00AD75E3" w:rsidRPr="005702E4" w:rsidRDefault="00AD75E3" w:rsidP="00AD75E3">
      <w:pPr>
        <w:autoSpaceDE w:val="0"/>
        <w:autoSpaceDN w:val="0"/>
        <w:adjustRightInd w:val="0"/>
        <w:ind w:firstLine="709"/>
        <w:jc w:val="both"/>
      </w:pPr>
      <w:r w:rsidRPr="005702E4">
        <w:t>3. Настоящее постановление вступает в силу после официального опубликования (обнародования) в бюллетене «Усть-Юганский вестник».</w:t>
      </w:r>
    </w:p>
    <w:p w:rsidR="00AD75E3" w:rsidRPr="005702E4" w:rsidRDefault="00AD75E3" w:rsidP="00AD75E3">
      <w:pPr>
        <w:pStyle w:val="ac"/>
        <w:ind w:firstLine="709"/>
        <w:rPr>
          <w:rFonts w:cs="Arial"/>
        </w:rPr>
      </w:pPr>
      <w:r w:rsidRPr="005702E4">
        <w:rPr>
          <w:rFonts w:cs="Arial"/>
        </w:rPr>
        <w:t xml:space="preserve">4. </w:t>
      </w:r>
      <w:proofErr w:type="gramStart"/>
      <w:r w:rsidRPr="005702E4">
        <w:rPr>
          <w:rFonts w:cs="Arial"/>
        </w:rPr>
        <w:t>Контроль за</w:t>
      </w:r>
      <w:proofErr w:type="gramEnd"/>
      <w:r w:rsidRPr="005702E4">
        <w:rPr>
          <w:rFonts w:cs="Arial"/>
        </w:rPr>
        <w:t xml:space="preserve"> выполнением постановления оставляю за собой.</w:t>
      </w:r>
    </w:p>
    <w:p w:rsidR="00AD75E3" w:rsidRPr="005702E4" w:rsidRDefault="00AD75E3" w:rsidP="00AD75E3">
      <w:pPr>
        <w:jc w:val="both"/>
      </w:pPr>
    </w:p>
    <w:p w:rsidR="00E324C4" w:rsidRPr="00904A09" w:rsidRDefault="00FF6917" w:rsidP="00904A09">
      <w:pPr>
        <w:jc w:val="both"/>
      </w:pPr>
      <w:r w:rsidRPr="005702E4">
        <w:t>Глава пос</w:t>
      </w:r>
      <w:r w:rsidR="00904A09">
        <w:t xml:space="preserve">еления </w:t>
      </w:r>
      <w:r w:rsidR="00904A09">
        <w:tab/>
      </w:r>
      <w:r w:rsidR="00904A09">
        <w:tab/>
      </w:r>
      <w:r w:rsidR="00904A09">
        <w:tab/>
      </w:r>
      <w:r w:rsidR="00904A09">
        <w:tab/>
      </w:r>
      <w:r w:rsidR="00904A09">
        <w:tab/>
        <w:t xml:space="preserve">       В.А. Мякишев</w:t>
      </w:r>
    </w:p>
    <w:p w:rsidR="00933BC7" w:rsidRDefault="00933BC7" w:rsidP="00E324C4">
      <w:pPr>
        <w:ind w:left="4679" w:firstLine="708"/>
        <w:contextualSpacing/>
      </w:pPr>
    </w:p>
    <w:p w:rsidR="000B6B25" w:rsidRPr="00F64EC2" w:rsidRDefault="000B6B25" w:rsidP="00E324C4">
      <w:pPr>
        <w:ind w:left="4679" w:firstLine="708"/>
        <w:contextualSpacing/>
      </w:pPr>
      <w:r w:rsidRPr="00F64EC2">
        <w:lastRenderedPageBreak/>
        <w:t xml:space="preserve">Приложение </w:t>
      </w:r>
    </w:p>
    <w:p w:rsidR="000B6B25" w:rsidRPr="00F64EC2" w:rsidRDefault="000B6B25" w:rsidP="00D336CC">
      <w:pPr>
        <w:ind w:left="5387"/>
        <w:contextualSpacing/>
      </w:pPr>
      <w:r w:rsidRPr="00F64EC2">
        <w:t>к постановлени</w:t>
      </w:r>
      <w:r w:rsidR="00D336CC">
        <w:t xml:space="preserve">ю </w:t>
      </w:r>
      <w:r w:rsidRPr="00F64EC2">
        <w:t>администрации</w:t>
      </w:r>
      <w:r w:rsidR="00F64EC2">
        <w:t xml:space="preserve"> </w:t>
      </w:r>
      <w:r w:rsidRPr="00F64EC2">
        <w:t>сельского поселения Усть-Юган</w:t>
      </w:r>
    </w:p>
    <w:p w:rsidR="000B6B25" w:rsidRPr="00F64EC2" w:rsidRDefault="000B6B25" w:rsidP="000B6B25">
      <w:pPr>
        <w:pStyle w:val="ConsPlusNormal"/>
        <w:widowControl/>
        <w:ind w:firstLine="5387"/>
        <w:rPr>
          <w:sz w:val="26"/>
          <w:szCs w:val="26"/>
        </w:rPr>
      </w:pPr>
      <w:r w:rsidRPr="00F64EC2">
        <w:rPr>
          <w:sz w:val="26"/>
          <w:szCs w:val="26"/>
        </w:rPr>
        <w:t xml:space="preserve">от </w:t>
      </w:r>
      <w:r w:rsidR="00E324C4" w:rsidRPr="00F64EC2">
        <w:rPr>
          <w:sz w:val="26"/>
          <w:szCs w:val="26"/>
        </w:rPr>
        <w:t xml:space="preserve"> </w:t>
      </w:r>
      <w:r w:rsidR="00164A90">
        <w:rPr>
          <w:sz w:val="26"/>
          <w:szCs w:val="26"/>
          <w:u w:val="single"/>
        </w:rPr>
        <w:t>31.12.2019</w:t>
      </w:r>
      <w:r w:rsidR="00F64EC2">
        <w:rPr>
          <w:sz w:val="26"/>
          <w:szCs w:val="26"/>
        </w:rPr>
        <w:t xml:space="preserve"> </w:t>
      </w:r>
      <w:r w:rsidRPr="00F64EC2">
        <w:rPr>
          <w:noProof/>
          <w:sz w:val="26"/>
          <w:szCs w:val="26"/>
        </w:rPr>
        <w:t xml:space="preserve">№ </w:t>
      </w:r>
      <w:r w:rsidR="00E324C4" w:rsidRPr="00F64EC2">
        <w:rPr>
          <w:noProof/>
          <w:sz w:val="26"/>
          <w:szCs w:val="26"/>
        </w:rPr>
        <w:t xml:space="preserve"> </w:t>
      </w:r>
      <w:r w:rsidR="00164A90">
        <w:rPr>
          <w:noProof/>
          <w:sz w:val="26"/>
          <w:szCs w:val="26"/>
          <w:u w:val="single"/>
        </w:rPr>
        <w:t>225-па-нпа</w:t>
      </w:r>
    </w:p>
    <w:p w:rsidR="000B6B25" w:rsidRPr="00F64EC2" w:rsidRDefault="000B6B25" w:rsidP="000B6B25">
      <w:pPr>
        <w:pStyle w:val="ConsPlusNormal"/>
        <w:widowControl/>
        <w:ind w:left="5670" w:firstLine="0"/>
        <w:jc w:val="both"/>
        <w:rPr>
          <w:sz w:val="26"/>
          <w:szCs w:val="26"/>
        </w:rPr>
      </w:pPr>
    </w:p>
    <w:p w:rsidR="000B6B25" w:rsidRPr="00F64EC2" w:rsidRDefault="000B6B25" w:rsidP="000B6B25">
      <w:pPr>
        <w:jc w:val="center"/>
        <w:rPr>
          <w:b/>
          <w:bCs/>
        </w:rPr>
      </w:pPr>
      <w:r w:rsidRPr="00F64EC2">
        <w:rPr>
          <w:b/>
          <w:bCs/>
        </w:rPr>
        <w:t>Паспорт</w:t>
      </w:r>
    </w:p>
    <w:p w:rsidR="000B6B25" w:rsidRPr="00F64EC2" w:rsidRDefault="000B6B25" w:rsidP="000B6B25">
      <w:pPr>
        <w:jc w:val="center"/>
        <w:rPr>
          <w:b/>
          <w:bCs/>
        </w:rPr>
      </w:pPr>
      <w:r w:rsidRPr="00F64EC2">
        <w:rPr>
          <w:b/>
          <w:bCs/>
        </w:rPr>
        <w:t>муниципальной программы сельского поселения Усть-Юган</w:t>
      </w:r>
    </w:p>
    <w:p w:rsidR="000B6B25" w:rsidRPr="00F64EC2" w:rsidRDefault="000B6B25" w:rsidP="000B6B25">
      <w:pPr>
        <w:jc w:val="center"/>
      </w:pPr>
    </w:p>
    <w:tbl>
      <w:tblPr>
        <w:tblW w:w="1006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2"/>
        <w:gridCol w:w="7513"/>
      </w:tblGrid>
      <w:tr w:rsidR="000B6B25" w:rsidRPr="00F64EC2" w:rsidTr="003B6900">
        <w:trPr>
          <w:trHeight w:val="9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F64EC2" w:rsidRDefault="000B6B25" w:rsidP="003B6900">
            <w:r w:rsidRPr="00F64EC2">
              <w:t>Наименование м</w:t>
            </w:r>
            <w:r w:rsidRPr="00F64EC2">
              <w:t>у</w:t>
            </w:r>
            <w:r w:rsidRPr="00F64EC2">
              <w:t>ниципальной пр</w:t>
            </w:r>
            <w:r w:rsidRPr="00F64EC2">
              <w:t>о</w:t>
            </w:r>
            <w:r w:rsidRPr="00F64EC2">
              <w:t>граммы</w:t>
            </w:r>
          </w:p>
          <w:p w:rsidR="000B6B25" w:rsidRPr="00F64EC2" w:rsidRDefault="000B6B25" w:rsidP="003B6900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F64EC2" w:rsidRDefault="000B6B25" w:rsidP="003B6900">
            <w:pPr>
              <w:jc w:val="both"/>
            </w:pPr>
            <w:r w:rsidRPr="00F64EC2">
              <w:t>Управление имуществом в сельском поселении Усть-Юган на 2019-2025 годы</w:t>
            </w:r>
          </w:p>
        </w:tc>
      </w:tr>
      <w:tr w:rsidR="000B6B25" w:rsidRPr="00F64EC2" w:rsidTr="003B6900">
        <w:trPr>
          <w:trHeight w:val="16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F64EC2" w:rsidRDefault="000B6B25" w:rsidP="003B6900">
            <w:r w:rsidRPr="00F64EC2">
              <w:t>Дата утверждения муниципальной программы (наим</w:t>
            </w:r>
            <w:r w:rsidRPr="00F64EC2">
              <w:t>е</w:t>
            </w:r>
            <w:r w:rsidRPr="00F64EC2">
              <w:t>нование и номер соответствующего нормативного пр</w:t>
            </w:r>
            <w:r w:rsidRPr="00F64EC2">
              <w:t>а</w:t>
            </w:r>
            <w:r w:rsidRPr="00F64EC2">
              <w:t>вового акта)</w:t>
            </w:r>
          </w:p>
          <w:p w:rsidR="000B6B25" w:rsidRPr="00F64EC2" w:rsidRDefault="000B6B25" w:rsidP="003B6900"/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F64EC2" w:rsidRDefault="000B6B25" w:rsidP="005100AA">
            <w:pPr>
              <w:autoSpaceDE w:val="0"/>
              <w:autoSpaceDN w:val="0"/>
              <w:adjustRightInd w:val="0"/>
              <w:jc w:val="both"/>
            </w:pPr>
            <w:r w:rsidRPr="00F64EC2">
              <w:rPr>
                <w:bCs/>
              </w:rPr>
              <w:t xml:space="preserve">Постановление администрации сельского поселения Усть-Юган от </w:t>
            </w:r>
            <w:r w:rsidR="005100AA" w:rsidRPr="00F64EC2">
              <w:rPr>
                <w:bCs/>
                <w:u w:val="single"/>
              </w:rPr>
              <w:t>29.11.2018</w:t>
            </w:r>
            <w:r w:rsidRPr="00F64EC2">
              <w:rPr>
                <w:bCs/>
              </w:rPr>
              <w:t xml:space="preserve"> № </w:t>
            </w:r>
            <w:r w:rsidR="005100AA" w:rsidRPr="00F64EC2">
              <w:rPr>
                <w:bCs/>
                <w:u w:val="single"/>
              </w:rPr>
              <w:t>247</w:t>
            </w:r>
            <w:r w:rsidRPr="00F64EC2">
              <w:rPr>
                <w:bCs/>
                <w:u w:val="single"/>
              </w:rPr>
              <w:t>-па</w:t>
            </w:r>
            <w:r w:rsidRPr="00F64EC2">
              <w:rPr>
                <w:bCs/>
              </w:rPr>
              <w:t xml:space="preserve"> </w:t>
            </w:r>
          </w:p>
        </w:tc>
      </w:tr>
      <w:tr w:rsidR="000B6B25" w:rsidRPr="00F64EC2" w:rsidTr="003B69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F64EC2" w:rsidRDefault="000B6B25" w:rsidP="003B6900">
            <w:r w:rsidRPr="00F64EC2">
              <w:t>Ответственный и</w:t>
            </w:r>
            <w:r w:rsidRPr="00F64EC2">
              <w:t>с</w:t>
            </w:r>
            <w:r w:rsidRPr="00F64EC2">
              <w:t>полнитель муниц</w:t>
            </w:r>
            <w:r w:rsidRPr="00F64EC2">
              <w:t>и</w:t>
            </w:r>
            <w:r w:rsidRPr="00F64EC2">
              <w:t>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F64EC2" w:rsidRDefault="000B6B25" w:rsidP="003B6900">
            <w:pPr>
              <w:jc w:val="both"/>
            </w:pPr>
            <w:r w:rsidRPr="00F64EC2">
              <w:t>МУ «Администрация сельского поселения Усть-Юган»</w:t>
            </w:r>
          </w:p>
        </w:tc>
      </w:tr>
      <w:tr w:rsidR="000B6B25" w:rsidRPr="00F64EC2" w:rsidTr="003B69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F64EC2" w:rsidRDefault="000B6B25" w:rsidP="003B6900">
            <w:r w:rsidRPr="00F64EC2">
              <w:t>Соисполнители м</w:t>
            </w:r>
            <w:r w:rsidRPr="00F64EC2">
              <w:t>у</w:t>
            </w:r>
            <w:r w:rsidRPr="00F64EC2">
              <w:t>ниципальной пр</w:t>
            </w:r>
            <w:r w:rsidRPr="00F64EC2">
              <w:t>о</w:t>
            </w:r>
            <w:r w:rsidRPr="00F64EC2">
              <w:t>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F64EC2" w:rsidRDefault="000B6B25" w:rsidP="003B6900">
            <w:pPr>
              <w:jc w:val="both"/>
            </w:pPr>
            <w:r w:rsidRPr="00F64EC2">
              <w:t>МКУ «Административно-хозяйственная служба с</w:t>
            </w:r>
            <w:r w:rsidR="001418F2" w:rsidRPr="00F64EC2">
              <w:t xml:space="preserve">ельского </w:t>
            </w:r>
            <w:r w:rsidRPr="00F64EC2">
              <w:t>п</w:t>
            </w:r>
            <w:r w:rsidR="001418F2" w:rsidRPr="00F64EC2">
              <w:t>оселения</w:t>
            </w:r>
            <w:r w:rsidRPr="00F64EC2">
              <w:t xml:space="preserve"> Усть-Юган»</w:t>
            </w:r>
          </w:p>
        </w:tc>
      </w:tr>
      <w:tr w:rsidR="000B6B25" w:rsidRPr="00F64EC2" w:rsidTr="003B69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F64EC2" w:rsidRDefault="000B6B25" w:rsidP="003B6900">
            <w:r w:rsidRPr="00F64EC2">
              <w:t>Цели муниципал</w:t>
            </w:r>
            <w:r w:rsidRPr="00F64EC2">
              <w:t>ь</w:t>
            </w:r>
            <w:r w:rsidRPr="00F64EC2">
              <w:t>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F64EC2" w:rsidRDefault="000B6B25" w:rsidP="003B6900">
            <w:pPr>
              <w:jc w:val="both"/>
            </w:pPr>
            <w:r w:rsidRPr="00F64EC2">
              <w:t>Формирование эффективной системы управления имущ</w:t>
            </w:r>
            <w:r w:rsidRPr="00F64EC2">
              <w:t>е</w:t>
            </w:r>
            <w:r w:rsidRPr="00F64EC2">
              <w:t>ством муниципального образования сельское поселение Усть-Юган</w:t>
            </w:r>
          </w:p>
        </w:tc>
      </w:tr>
      <w:tr w:rsidR="000B6B25" w:rsidRPr="00F64EC2" w:rsidTr="003B69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F64EC2" w:rsidRDefault="000B6B25" w:rsidP="003B6900">
            <w:r w:rsidRPr="00F64EC2">
              <w:t>Задачи муниц</w:t>
            </w:r>
            <w:r w:rsidRPr="00F64EC2">
              <w:t>и</w:t>
            </w:r>
            <w:r w:rsidRPr="00F64EC2">
              <w:t>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F64EC2" w:rsidRDefault="000B6B25" w:rsidP="003B6900">
            <w:pPr>
              <w:jc w:val="both"/>
            </w:pPr>
            <w:r w:rsidRPr="00F64EC2">
              <w:t>1. Обеспечение оптимального состава имущества для и</w:t>
            </w:r>
            <w:r w:rsidRPr="00F64EC2">
              <w:t>с</w:t>
            </w:r>
            <w:r w:rsidRPr="00F64EC2">
              <w:t>полнения полномочий органами муниципальной власти.</w:t>
            </w:r>
          </w:p>
          <w:p w:rsidR="000B6B25" w:rsidRPr="00F64EC2" w:rsidRDefault="000B6B25" w:rsidP="003B6900">
            <w:pPr>
              <w:jc w:val="both"/>
            </w:pPr>
            <w:r w:rsidRPr="00F64EC2">
              <w:t xml:space="preserve">2. Учет и </w:t>
            </w:r>
            <w:proofErr w:type="gramStart"/>
            <w:r w:rsidRPr="00F64EC2">
              <w:t>контроль за</w:t>
            </w:r>
            <w:proofErr w:type="gramEnd"/>
            <w:r w:rsidRPr="00F64EC2">
              <w:t xml:space="preserve"> использованием имущества муниц</w:t>
            </w:r>
            <w:r w:rsidRPr="00F64EC2">
              <w:t>и</w:t>
            </w:r>
            <w:r w:rsidRPr="00F64EC2">
              <w:t xml:space="preserve">пального образования сельское поселение Усть-Юган. </w:t>
            </w:r>
          </w:p>
        </w:tc>
      </w:tr>
      <w:tr w:rsidR="000B6B25" w:rsidRPr="00F64EC2" w:rsidTr="003B69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F64EC2" w:rsidRDefault="000B6B25" w:rsidP="003B6900">
            <w:r w:rsidRPr="00F64EC2">
              <w:t xml:space="preserve">Подпрограммы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F64EC2" w:rsidRDefault="000B6B25" w:rsidP="003B6900">
            <w:pPr>
              <w:jc w:val="both"/>
            </w:pPr>
            <w:r w:rsidRPr="00F64EC2">
              <w:t>Не предусмотрены</w:t>
            </w:r>
          </w:p>
        </w:tc>
      </w:tr>
      <w:tr w:rsidR="000B6B25" w:rsidRPr="00F64EC2" w:rsidTr="003B69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F64EC2" w:rsidRDefault="000B6B25" w:rsidP="003B6900">
            <w:r w:rsidRPr="00F64EC2">
              <w:t>Целевые показат</w:t>
            </w:r>
            <w:r w:rsidRPr="00F64EC2">
              <w:t>е</w:t>
            </w:r>
            <w:r w:rsidRPr="00F64EC2">
              <w:t>ли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F64EC2" w:rsidRDefault="000B6B25" w:rsidP="003B6900">
            <w:r w:rsidRPr="00F64EC2">
              <w:t>1. Удельный вес неиспользуемого недвижимого имущества (за исключением жилых помещений), по которым не прин</w:t>
            </w:r>
            <w:r w:rsidRPr="00F64EC2">
              <w:t>я</w:t>
            </w:r>
            <w:r w:rsidRPr="00F64EC2">
              <w:t>то решений о дальнейшем использовании объекта, в общем количестве недвижимого имущества муниципального обр</w:t>
            </w:r>
            <w:r w:rsidRPr="00F64EC2">
              <w:t>а</w:t>
            </w:r>
            <w:r w:rsidRPr="00F64EC2">
              <w:t>зования (за исключением жилых помещений</w:t>
            </w:r>
            <w:proofErr w:type="gramStart"/>
            <w:r w:rsidRPr="00F64EC2">
              <w:t>) (%)</w:t>
            </w:r>
            <w:proofErr w:type="gramEnd"/>
          </w:p>
          <w:p w:rsidR="000B6B25" w:rsidRPr="00F64EC2" w:rsidRDefault="000B6B25" w:rsidP="003B6900">
            <w:r w:rsidRPr="00F64EC2">
              <w:t>2. Доля объектов недвижимого имущества, на которые пр</w:t>
            </w:r>
            <w:r w:rsidRPr="00F64EC2">
              <w:t>о</w:t>
            </w:r>
            <w:r w:rsidRPr="00F64EC2">
              <w:t xml:space="preserve">изведена техническая инвентаризация в общем объеме объектов, подлежащих технической инвентаризации </w:t>
            </w:r>
          </w:p>
          <w:p w:rsidR="000B6B25" w:rsidRPr="00F64EC2" w:rsidRDefault="000B6B25" w:rsidP="003B6900">
            <w:r w:rsidRPr="00F64EC2">
              <w:t>(за исключением земельных участков и жилого фонда) (%)</w:t>
            </w:r>
          </w:p>
          <w:p w:rsidR="000B6B25" w:rsidRPr="00F64EC2" w:rsidRDefault="000B6B25" w:rsidP="003B6900">
            <w:r w:rsidRPr="00F64EC2">
              <w:t>3. Доля объектов недвижимого имущества, на которые з</w:t>
            </w:r>
            <w:r w:rsidRPr="00F64EC2">
              <w:t>а</w:t>
            </w:r>
            <w:r w:rsidRPr="00F64EC2">
              <w:t>регистрировано право собственности муниципального о</w:t>
            </w:r>
            <w:r w:rsidRPr="00F64EC2">
              <w:t>б</w:t>
            </w:r>
            <w:r w:rsidRPr="00F64EC2">
              <w:t>разования в общем объеме объектов, подлежащих госуда</w:t>
            </w:r>
            <w:r w:rsidRPr="00F64EC2">
              <w:t>р</w:t>
            </w:r>
            <w:r w:rsidRPr="00F64EC2">
              <w:t>ственной регистрации (за исключением земельных учас</w:t>
            </w:r>
            <w:r w:rsidRPr="00F64EC2">
              <w:t>т</w:t>
            </w:r>
            <w:r w:rsidRPr="00F64EC2">
              <w:t>ков</w:t>
            </w:r>
            <w:proofErr w:type="gramStart"/>
            <w:r w:rsidRPr="00F64EC2">
              <w:t>) (%)</w:t>
            </w:r>
            <w:proofErr w:type="gramEnd"/>
          </w:p>
          <w:p w:rsidR="000B6B25" w:rsidRPr="00F64EC2" w:rsidRDefault="000B6B25" w:rsidP="003B6900">
            <w:r w:rsidRPr="00F64EC2">
              <w:t>4. Количество плановых контрольных проверок сохранности и целевого использования муниципального имущества (</w:t>
            </w:r>
            <w:proofErr w:type="spellStart"/>
            <w:proofErr w:type="gramStart"/>
            <w:r w:rsidRPr="00F64EC2">
              <w:t>ед</w:t>
            </w:r>
            <w:proofErr w:type="spellEnd"/>
            <w:proofErr w:type="gramEnd"/>
            <w:r w:rsidRPr="00F64EC2">
              <w:t>)</w:t>
            </w:r>
          </w:p>
          <w:p w:rsidR="000B6B25" w:rsidRPr="00F64EC2" w:rsidRDefault="000B6B25" w:rsidP="003B6900">
            <w:r w:rsidRPr="00F64EC2">
              <w:lastRenderedPageBreak/>
              <w:t>5. Доля незаселенного жилищного фонда, из числа необх</w:t>
            </w:r>
            <w:r w:rsidRPr="00F64EC2">
              <w:t>о</w:t>
            </w:r>
            <w:r w:rsidRPr="00F64EC2">
              <w:t>димого для обеспечения деятельности муниципального о</w:t>
            </w:r>
            <w:r w:rsidRPr="00F64EC2">
              <w:t>б</w:t>
            </w:r>
            <w:r w:rsidRPr="00F64EC2">
              <w:t>разования с. п. Усть-Юган</w:t>
            </w:r>
            <w:proofErr w:type="gramStart"/>
            <w:r w:rsidRPr="00F64EC2">
              <w:t xml:space="preserve"> (%)</w:t>
            </w:r>
            <w:proofErr w:type="gramEnd"/>
          </w:p>
        </w:tc>
      </w:tr>
      <w:tr w:rsidR="000B6B25" w:rsidRPr="00F64EC2" w:rsidTr="003B69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F64EC2" w:rsidRDefault="000B6B25" w:rsidP="003B6900">
            <w:r w:rsidRPr="00F64EC2">
              <w:lastRenderedPageBreak/>
              <w:t>Сроки реализации муниципальной 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F64EC2" w:rsidRDefault="000B6B25" w:rsidP="003B6900">
            <w:pPr>
              <w:jc w:val="both"/>
            </w:pPr>
            <w:r w:rsidRPr="00F64EC2">
              <w:t>2019- 2025 годы</w:t>
            </w:r>
          </w:p>
        </w:tc>
      </w:tr>
      <w:tr w:rsidR="000B6B25" w:rsidRPr="00F64EC2" w:rsidTr="003B69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25" w:rsidRPr="00F64EC2" w:rsidRDefault="000B6B25" w:rsidP="003B6900">
            <w:r w:rsidRPr="00F64EC2">
              <w:t>Финансовое обе</w:t>
            </w:r>
            <w:r w:rsidRPr="00F64EC2">
              <w:t>с</w:t>
            </w:r>
            <w:r w:rsidRPr="00F64EC2">
              <w:t>печение</w:t>
            </w:r>
          </w:p>
          <w:p w:rsidR="000B6B25" w:rsidRPr="00F64EC2" w:rsidRDefault="000B6B25" w:rsidP="003B6900">
            <w:r w:rsidRPr="00F64EC2">
              <w:t xml:space="preserve">муниципальной </w:t>
            </w:r>
          </w:p>
          <w:p w:rsidR="000B6B25" w:rsidRPr="00F64EC2" w:rsidRDefault="000B6B25" w:rsidP="003B6900">
            <w:r w:rsidRPr="00F64EC2"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25" w:rsidRPr="00A31C93" w:rsidRDefault="000B6B25" w:rsidP="003B6900">
            <w:pPr>
              <w:ind w:right="139" w:firstLine="240"/>
              <w:jc w:val="both"/>
              <w:rPr>
                <w:b/>
              </w:rPr>
            </w:pPr>
            <w:r w:rsidRPr="00A31C93">
              <w:rPr>
                <w:b/>
              </w:rPr>
              <w:t>Общий объем финансирования муниципальной пр</w:t>
            </w:r>
            <w:r w:rsidRPr="00A31C93">
              <w:rPr>
                <w:b/>
              </w:rPr>
              <w:t>о</w:t>
            </w:r>
            <w:r w:rsidRPr="00A31C93">
              <w:rPr>
                <w:b/>
              </w:rPr>
              <w:t xml:space="preserve">граммы </w:t>
            </w:r>
            <w:r w:rsidR="007F1726" w:rsidRPr="00A31C93">
              <w:rPr>
                <w:b/>
              </w:rPr>
              <w:t>50 018,57208</w:t>
            </w:r>
            <w:r w:rsidRPr="00A31C93">
              <w:rPr>
                <w:b/>
              </w:rPr>
              <w:t xml:space="preserve"> тыс. рублей, в том числе:</w:t>
            </w:r>
          </w:p>
          <w:p w:rsidR="000B6B25" w:rsidRPr="00A31C93" w:rsidRDefault="000B6B25" w:rsidP="003B6900">
            <w:pPr>
              <w:ind w:right="139" w:firstLine="240"/>
              <w:jc w:val="both"/>
            </w:pPr>
            <w:r w:rsidRPr="00A31C93">
              <w:t xml:space="preserve">в 2019 году – </w:t>
            </w:r>
            <w:r w:rsidR="007F1726" w:rsidRPr="00A31C93">
              <w:t>38 083,72480</w:t>
            </w:r>
            <w:r w:rsidRPr="00A31C93">
              <w:t xml:space="preserve"> тыс. рублей;</w:t>
            </w:r>
          </w:p>
          <w:p w:rsidR="000B6B25" w:rsidRPr="00A31C93" w:rsidRDefault="000B6B25" w:rsidP="003B6900">
            <w:pPr>
              <w:ind w:right="139" w:firstLine="240"/>
              <w:jc w:val="both"/>
            </w:pPr>
            <w:r w:rsidRPr="00A31C93">
              <w:t>в 2020 году – 2</w:t>
            </w:r>
            <w:r w:rsidR="007F1726" w:rsidRPr="00A31C93">
              <w:t> 013,28732</w:t>
            </w:r>
            <w:r w:rsidRPr="00A31C93">
              <w:t xml:space="preserve"> тыс. рублей;</w:t>
            </w:r>
          </w:p>
          <w:p w:rsidR="000B6B25" w:rsidRPr="00A31C93" w:rsidRDefault="000B6B25" w:rsidP="003B6900">
            <w:pPr>
              <w:ind w:right="139" w:firstLine="240"/>
              <w:jc w:val="both"/>
            </w:pPr>
            <w:r w:rsidRPr="00A31C93">
              <w:t>в 2021 году – 2</w:t>
            </w:r>
            <w:r w:rsidR="007F1726" w:rsidRPr="00A31C93">
              <w:t> 224,79300</w:t>
            </w:r>
            <w:r w:rsidRPr="00A31C93">
              <w:t xml:space="preserve"> тыс. рублей;</w:t>
            </w:r>
          </w:p>
          <w:p w:rsidR="000B6B25" w:rsidRPr="00A31C93" w:rsidRDefault="000B6B25" w:rsidP="003B6900">
            <w:pPr>
              <w:ind w:right="139" w:firstLine="240"/>
              <w:jc w:val="both"/>
            </w:pPr>
            <w:r w:rsidRPr="00A31C93">
              <w:t xml:space="preserve">в 2022 году – </w:t>
            </w:r>
            <w:r w:rsidR="007F1726" w:rsidRPr="00A31C93">
              <w:t>1 924,19174</w:t>
            </w:r>
            <w:r w:rsidRPr="00A31C93">
              <w:t xml:space="preserve"> тыс. рублей;</w:t>
            </w:r>
          </w:p>
          <w:p w:rsidR="000B6B25" w:rsidRPr="00A31C93" w:rsidRDefault="000B6B25" w:rsidP="003B6900">
            <w:pPr>
              <w:ind w:right="139" w:firstLine="240"/>
              <w:jc w:val="both"/>
            </w:pPr>
            <w:r w:rsidRPr="00A31C93">
              <w:t xml:space="preserve">в 2023 году – </w:t>
            </w:r>
            <w:r w:rsidR="007F1726" w:rsidRPr="00A31C93">
              <w:t xml:space="preserve">1 924,19174 </w:t>
            </w:r>
            <w:r w:rsidRPr="00A31C93">
              <w:t>тыс. рублей;</w:t>
            </w:r>
          </w:p>
          <w:p w:rsidR="000B6B25" w:rsidRPr="00A31C93" w:rsidRDefault="000B6B25" w:rsidP="003B6900">
            <w:pPr>
              <w:ind w:right="139" w:firstLine="240"/>
              <w:jc w:val="both"/>
            </w:pPr>
            <w:r w:rsidRPr="00A31C93">
              <w:t xml:space="preserve">в 2024 году – </w:t>
            </w:r>
            <w:r w:rsidR="007F1726" w:rsidRPr="00A31C93">
              <w:t xml:space="preserve">1 924,19174 </w:t>
            </w:r>
            <w:r w:rsidRPr="00A31C93">
              <w:t>тыс. рублей;</w:t>
            </w:r>
          </w:p>
          <w:p w:rsidR="000B6B25" w:rsidRPr="00A31C93" w:rsidRDefault="000B6B25" w:rsidP="003B6900">
            <w:pPr>
              <w:ind w:right="139" w:firstLine="240"/>
              <w:jc w:val="both"/>
            </w:pPr>
            <w:r w:rsidRPr="00A31C93">
              <w:t xml:space="preserve">в 2025 году – </w:t>
            </w:r>
            <w:r w:rsidR="007F1726" w:rsidRPr="00A31C93">
              <w:t xml:space="preserve">1 924,19174 </w:t>
            </w:r>
            <w:r w:rsidRPr="00A31C93">
              <w:t>тыс. рублей.</w:t>
            </w:r>
          </w:p>
          <w:p w:rsidR="000B6B25" w:rsidRPr="00A31C93" w:rsidRDefault="000B6B25" w:rsidP="003B6900">
            <w:pPr>
              <w:ind w:right="139" w:firstLine="240"/>
              <w:jc w:val="both"/>
              <w:rPr>
                <w:b/>
              </w:rPr>
            </w:pPr>
            <w:r w:rsidRPr="00A31C93">
              <w:rPr>
                <w:b/>
              </w:rPr>
              <w:t>Бюджет автономного округа - 0,00000 тыс. рублей, в том числе:</w:t>
            </w:r>
          </w:p>
          <w:p w:rsidR="000B6B25" w:rsidRPr="00A31C93" w:rsidRDefault="000B6B25" w:rsidP="003B6900">
            <w:pPr>
              <w:ind w:right="139" w:firstLine="240"/>
              <w:jc w:val="both"/>
            </w:pPr>
            <w:r w:rsidRPr="00A31C93">
              <w:t>в 2019 году – 0,00000 тыс. рублей;</w:t>
            </w:r>
          </w:p>
          <w:p w:rsidR="000B6B25" w:rsidRPr="00A31C93" w:rsidRDefault="000B6B25" w:rsidP="003B6900">
            <w:pPr>
              <w:ind w:right="139" w:firstLine="240"/>
              <w:jc w:val="both"/>
            </w:pPr>
            <w:r w:rsidRPr="00A31C93">
              <w:t>в 2020 году – 0,00000 тыс. рублей;</w:t>
            </w:r>
          </w:p>
          <w:p w:rsidR="000B6B25" w:rsidRPr="00A31C93" w:rsidRDefault="000B6B25" w:rsidP="003B6900">
            <w:pPr>
              <w:ind w:right="139" w:firstLine="240"/>
              <w:jc w:val="both"/>
            </w:pPr>
            <w:r w:rsidRPr="00A31C93">
              <w:t>в 2021 году – 0,00000 тыс. рублей;</w:t>
            </w:r>
          </w:p>
          <w:p w:rsidR="000B6B25" w:rsidRPr="00A31C93" w:rsidRDefault="000B6B25" w:rsidP="003B6900">
            <w:pPr>
              <w:ind w:right="139" w:firstLine="240"/>
              <w:jc w:val="both"/>
            </w:pPr>
            <w:r w:rsidRPr="00A31C93">
              <w:t>в 2022 году – 0,00000 тыс. рублей.</w:t>
            </w:r>
          </w:p>
          <w:p w:rsidR="000B6B25" w:rsidRPr="00A31C93" w:rsidRDefault="000B6B25" w:rsidP="003B6900">
            <w:pPr>
              <w:ind w:right="139" w:firstLine="240"/>
              <w:jc w:val="both"/>
            </w:pPr>
            <w:r w:rsidRPr="00A31C93">
              <w:t>в 2023 году – 0,00000 тыс. рублей;</w:t>
            </w:r>
          </w:p>
          <w:p w:rsidR="000B6B25" w:rsidRPr="00A31C93" w:rsidRDefault="000B6B25" w:rsidP="003B6900">
            <w:pPr>
              <w:ind w:right="139" w:firstLine="240"/>
              <w:jc w:val="both"/>
            </w:pPr>
            <w:r w:rsidRPr="00A31C93">
              <w:t>в 2024 году – 0,00000 тыс. рублей;</w:t>
            </w:r>
          </w:p>
          <w:p w:rsidR="000B6B25" w:rsidRPr="00A31C93" w:rsidRDefault="000B6B25" w:rsidP="003B6900">
            <w:pPr>
              <w:ind w:right="139" w:firstLine="240"/>
              <w:jc w:val="both"/>
            </w:pPr>
            <w:r w:rsidRPr="00A31C93">
              <w:t>в 2025 году – 0,00000 тыс. рублей.</w:t>
            </w:r>
          </w:p>
          <w:p w:rsidR="000B6B25" w:rsidRPr="00A31C93" w:rsidRDefault="000B6B25" w:rsidP="003B6900">
            <w:pPr>
              <w:ind w:right="139" w:firstLine="240"/>
              <w:jc w:val="both"/>
            </w:pPr>
          </w:p>
          <w:p w:rsidR="000B6B25" w:rsidRPr="00A31C93" w:rsidRDefault="000B6B25" w:rsidP="003B6900">
            <w:pPr>
              <w:ind w:right="139" w:firstLine="240"/>
              <w:jc w:val="both"/>
              <w:rPr>
                <w:b/>
              </w:rPr>
            </w:pPr>
            <w:r w:rsidRPr="00A31C93">
              <w:rPr>
                <w:b/>
              </w:rPr>
              <w:t xml:space="preserve">Бюджет района </w:t>
            </w:r>
            <w:r w:rsidR="002D7A4B" w:rsidRPr="00A31C93">
              <w:rPr>
                <w:b/>
              </w:rPr>
              <w:t>–</w:t>
            </w:r>
            <w:r w:rsidRPr="00A31C93">
              <w:rPr>
                <w:b/>
              </w:rPr>
              <w:t xml:space="preserve"> </w:t>
            </w:r>
            <w:r w:rsidR="002D7A4B" w:rsidRPr="00A31C93">
              <w:rPr>
                <w:b/>
              </w:rPr>
              <w:t>31</w:t>
            </w:r>
            <w:r w:rsidR="007F1726" w:rsidRPr="00A31C93">
              <w:rPr>
                <w:b/>
              </w:rPr>
              <w:t> 721,8</w:t>
            </w:r>
            <w:r w:rsidRPr="00A31C93">
              <w:rPr>
                <w:b/>
              </w:rPr>
              <w:t>0000</w:t>
            </w:r>
            <w:r w:rsidRPr="00A31C93">
              <w:t xml:space="preserve"> </w:t>
            </w:r>
            <w:r w:rsidRPr="00A31C93">
              <w:rPr>
                <w:b/>
              </w:rPr>
              <w:t>тыс. рублей, в том числе:</w:t>
            </w:r>
          </w:p>
          <w:p w:rsidR="000B6B25" w:rsidRPr="00A31C93" w:rsidRDefault="000B6B25" w:rsidP="003B6900">
            <w:pPr>
              <w:ind w:right="139" w:firstLine="240"/>
              <w:jc w:val="both"/>
            </w:pPr>
            <w:r w:rsidRPr="00A31C93">
              <w:t xml:space="preserve">в 2019 году – </w:t>
            </w:r>
            <w:r w:rsidR="002D7A4B" w:rsidRPr="00A31C93">
              <w:t>31</w:t>
            </w:r>
            <w:r w:rsidR="007F1726" w:rsidRPr="00A31C93">
              <w:t> 721,8</w:t>
            </w:r>
            <w:r w:rsidRPr="00A31C93">
              <w:t>0000 тыс. рублей;</w:t>
            </w:r>
          </w:p>
          <w:p w:rsidR="000B6B25" w:rsidRPr="00A31C93" w:rsidRDefault="000B6B25" w:rsidP="003B6900">
            <w:pPr>
              <w:ind w:right="139" w:firstLine="240"/>
              <w:jc w:val="both"/>
            </w:pPr>
            <w:r w:rsidRPr="00A31C93">
              <w:t>в 2020 году – 0,00000 тыс. рублей;</w:t>
            </w:r>
          </w:p>
          <w:p w:rsidR="000B6B25" w:rsidRPr="00A31C93" w:rsidRDefault="000B6B25" w:rsidP="003B6900">
            <w:pPr>
              <w:ind w:right="139" w:firstLine="240"/>
              <w:jc w:val="both"/>
            </w:pPr>
            <w:r w:rsidRPr="00A31C93">
              <w:t>в 2021 году – 0,00000 тыс. рублей;</w:t>
            </w:r>
          </w:p>
          <w:p w:rsidR="000B6B25" w:rsidRPr="00A31C93" w:rsidRDefault="000B6B25" w:rsidP="003B6900">
            <w:pPr>
              <w:ind w:right="139" w:firstLine="240"/>
              <w:jc w:val="both"/>
            </w:pPr>
            <w:r w:rsidRPr="00A31C93">
              <w:t xml:space="preserve">в 2022 году – 0,00000 тыс. рублей. </w:t>
            </w:r>
          </w:p>
          <w:p w:rsidR="000B6B25" w:rsidRPr="00A31C93" w:rsidRDefault="000B6B25" w:rsidP="003B6900">
            <w:pPr>
              <w:ind w:right="139" w:firstLine="240"/>
              <w:jc w:val="both"/>
            </w:pPr>
            <w:r w:rsidRPr="00A31C93">
              <w:t>в 2023 году – 0,00000 тыс. рублей;</w:t>
            </w:r>
          </w:p>
          <w:p w:rsidR="000B6B25" w:rsidRPr="00A31C93" w:rsidRDefault="000B6B25" w:rsidP="003B6900">
            <w:pPr>
              <w:ind w:right="139" w:firstLine="240"/>
              <w:jc w:val="both"/>
            </w:pPr>
            <w:r w:rsidRPr="00A31C93">
              <w:t>в 2024 году – 0,00000 тыс. рублей;</w:t>
            </w:r>
          </w:p>
          <w:p w:rsidR="000B6B25" w:rsidRPr="00A31C93" w:rsidRDefault="000B6B25" w:rsidP="003B6900">
            <w:pPr>
              <w:ind w:right="139" w:firstLine="240"/>
              <w:jc w:val="both"/>
            </w:pPr>
            <w:r w:rsidRPr="00A31C93">
              <w:t>в 2025 году – 0,00000 тыс. рублей.</w:t>
            </w:r>
          </w:p>
          <w:p w:rsidR="000B6B25" w:rsidRPr="00A31C93" w:rsidRDefault="000B6B25" w:rsidP="003B6900">
            <w:pPr>
              <w:ind w:right="139" w:firstLine="240"/>
              <w:jc w:val="both"/>
            </w:pPr>
          </w:p>
          <w:p w:rsidR="000B6B25" w:rsidRPr="00A31C93" w:rsidRDefault="000B6B25" w:rsidP="003B6900">
            <w:pPr>
              <w:ind w:right="139" w:firstLine="240"/>
              <w:jc w:val="both"/>
              <w:rPr>
                <w:b/>
              </w:rPr>
            </w:pPr>
            <w:r w:rsidRPr="00A31C93">
              <w:rPr>
                <w:b/>
              </w:rPr>
              <w:t xml:space="preserve">Местный бюджет – </w:t>
            </w:r>
            <w:r w:rsidR="007F1726" w:rsidRPr="00A31C93">
              <w:rPr>
                <w:b/>
              </w:rPr>
              <w:t>18 291,77208</w:t>
            </w:r>
            <w:r w:rsidRPr="00A31C93">
              <w:rPr>
                <w:b/>
              </w:rPr>
              <w:t xml:space="preserve"> тыс. рублей, в том числе:</w:t>
            </w:r>
          </w:p>
          <w:p w:rsidR="000B6B25" w:rsidRPr="00A31C93" w:rsidRDefault="000B6B25" w:rsidP="003B6900">
            <w:pPr>
              <w:ind w:right="139" w:firstLine="240"/>
              <w:jc w:val="both"/>
            </w:pPr>
            <w:r w:rsidRPr="00A31C93">
              <w:t xml:space="preserve">в 2019 году – </w:t>
            </w:r>
            <w:r w:rsidR="007F1726" w:rsidRPr="00A31C93">
              <w:t>6 361,92480</w:t>
            </w:r>
            <w:r w:rsidRPr="00A31C93">
              <w:t xml:space="preserve"> тыс. рублей;</w:t>
            </w:r>
          </w:p>
          <w:p w:rsidR="000B6B25" w:rsidRPr="00A31C93" w:rsidRDefault="000B6B25" w:rsidP="003B6900">
            <w:pPr>
              <w:ind w:right="139" w:firstLine="240"/>
              <w:jc w:val="both"/>
            </w:pPr>
            <w:r w:rsidRPr="00A31C93">
              <w:t>в 2020 году – 2 </w:t>
            </w:r>
            <w:r w:rsidR="00A31C93" w:rsidRPr="00A31C93">
              <w:t>008,28732</w:t>
            </w:r>
            <w:r w:rsidRPr="00A31C93">
              <w:t xml:space="preserve"> тыс. рублей;</w:t>
            </w:r>
          </w:p>
          <w:p w:rsidR="000B6B25" w:rsidRPr="00A31C93" w:rsidRDefault="000B6B25" w:rsidP="003B6900">
            <w:pPr>
              <w:ind w:right="139" w:firstLine="240"/>
              <w:jc w:val="both"/>
            </w:pPr>
            <w:r w:rsidRPr="00A31C93">
              <w:t xml:space="preserve">в 2021 году – </w:t>
            </w:r>
            <w:r w:rsidR="00A31C93" w:rsidRPr="00A31C93">
              <w:t xml:space="preserve">2 224,79300 </w:t>
            </w:r>
            <w:r w:rsidRPr="00A31C93">
              <w:t>тыс. рублей;</w:t>
            </w:r>
          </w:p>
          <w:p w:rsidR="000B6B25" w:rsidRPr="00A31C93" w:rsidRDefault="000B6B25" w:rsidP="003B6900">
            <w:pPr>
              <w:ind w:right="139" w:firstLine="240"/>
              <w:jc w:val="both"/>
            </w:pPr>
            <w:r w:rsidRPr="00A31C93">
              <w:t xml:space="preserve">в 2022 году – </w:t>
            </w:r>
            <w:r w:rsidR="00A31C93" w:rsidRPr="00A31C93">
              <w:t xml:space="preserve">1 924,19174 </w:t>
            </w:r>
            <w:r w:rsidRPr="00A31C93">
              <w:t xml:space="preserve">тыс. рублей; </w:t>
            </w:r>
          </w:p>
          <w:p w:rsidR="000B6B25" w:rsidRPr="00A31C93" w:rsidRDefault="000B6B25" w:rsidP="003B6900">
            <w:pPr>
              <w:ind w:right="139" w:firstLine="240"/>
              <w:jc w:val="both"/>
            </w:pPr>
            <w:r w:rsidRPr="00A31C93">
              <w:t xml:space="preserve">в 2023 году – </w:t>
            </w:r>
            <w:r w:rsidR="00A31C93" w:rsidRPr="00A31C93">
              <w:t xml:space="preserve">1 924,19174 </w:t>
            </w:r>
            <w:r w:rsidRPr="00A31C93">
              <w:t>тыс. рублей;</w:t>
            </w:r>
          </w:p>
          <w:p w:rsidR="000B6B25" w:rsidRPr="00A31C93" w:rsidRDefault="000B6B25" w:rsidP="003B6900">
            <w:pPr>
              <w:ind w:right="139" w:firstLine="240"/>
              <w:jc w:val="both"/>
            </w:pPr>
            <w:r w:rsidRPr="00A31C93">
              <w:t xml:space="preserve">в 2024 году – </w:t>
            </w:r>
            <w:r w:rsidR="00A31C93" w:rsidRPr="00A31C93">
              <w:t xml:space="preserve">1 924,19174 </w:t>
            </w:r>
            <w:r w:rsidRPr="00A31C93">
              <w:t>тыс. рублей;</w:t>
            </w:r>
          </w:p>
          <w:p w:rsidR="000B6B25" w:rsidRPr="00A31C93" w:rsidRDefault="000B6B25" w:rsidP="003B6900">
            <w:pPr>
              <w:ind w:right="139" w:firstLine="240"/>
              <w:jc w:val="both"/>
            </w:pPr>
            <w:r w:rsidRPr="00A31C93">
              <w:t xml:space="preserve">в 2025 году – </w:t>
            </w:r>
            <w:r w:rsidR="00A31C93" w:rsidRPr="00A31C93">
              <w:t xml:space="preserve">1 924,19174 </w:t>
            </w:r>
            <w:r w:rsidRPr="00A31C93">
              <w:t>тыс. рублей.</w:t>
            </w:r>
          </w:p>
          <w:p w:rsidR="000B6B25" w:rsidRPr="00A31C93" w:rsidRDefault="000B6B25" w:rsidP="003B6900">
            <w:pPr>
              <w:ind w:right="139" w:firstLine="240"/>
              <w:jc w:val="both"/>
            </w:pPr>
          </w:p>
          <w:p w:rsidR="000B6B25" w:rsidRPr="00A31C93" w:rsidRDefault="000B6B25" w:rsidP="003B6900">
            <w:pPr>
              <w:ind w:right="139" w:firstLine="240"/>
              <w:jc w:val="both"/>
              <w:rPr>
                <w:b/>
              </w:rPr>
            </w:pPr>
            <w:r w:rsidRPr="00A31C93">
              <w:rPr>
                <w:b/>
              </w:rPr>
              <w:t xml:space="preserve">Иные источники – </w:t>
            </w:r>
            <w:r w:rsidR="00A31C93" w:rsidRPr="00A31C93">
              <w:rPr>
                <w:b/>
              </w:rPr>
              <w:t>5,00000</w:t>
            </w:r>
            <w:r w:rsidRPr="00A31C93">
              <w:rPr>
                <w:b/>
              </w:rPr>
              <w:t xml:space="preserve"> тыс. рублей, в том числе:</w:t>
            </w:r>
          </w:p>
          <w:p w:rsidR="000B6B25" w:rsidRPr="00A31C93" w:rsidRDefault="000B6B25" w:rsidP="003B6900">
            <w:pPr>
              <w:ind w:right="139" w:firstLine="240"/>
              <w:jc w:val="both"/>
            </w:pPr>
            <w:r w:rsidRPr="00A31C93">
              <w:t xml:space="preserve">в 2019 году – </w:t>
            </w:r>
            <w:r w:rsidR="00A31C93" w:rsidRPr="00A31C93">
              <w:t>0,00000</w:t>
            </w:r>
            <w:r w:rsidRPr="00A31C93">
              <w:rPr>
                <w:b/>
              </w:rPr>
              <w:t xml:space="preserve"> </w:t>
            </w:r>
            <w:r w:rsidRPr="00A31C93">
              <w:t>тыс. рублей;</w:t>
            </w:r>
          </w:p>
          <w:p w:rsidR="000B6B25" w:rsidRPr="00A31C93" w:rsidRDefault="000B6B25" w:rsidP="003B6900">
            <w:pPr>
              <w:ind w:right="139" w:firstLine="240"/>
              <w:jc w:val="both"/>
            </w:pPr>
            <w:r w:rsidRPr="00A31C93">
              <w:t xml:space="preserve">в 2020 году – </w:t>
            </w:r>
            <w:r w:rsidR="00A31C93" w:rsidRPr="00A31C93">
              <w:t>5</w:t>
            </w:r>
            <w:r w:rsidRPr="00A31C93">
              <w:t>,00000 тыс. рублей;</w:t>
            </w:r>
          </w:p>
          <w:p w:rsidR="000B6B25" w:rsidRPr="00A31C93" w:rsidRDefault="000B6B25" w:rsidP="003B6900">
            <w:pPr>
              <w:ind w:right="139" w:firstLine="240"/>
              <w:jc w:val="both"/>
            </w:pPr>
            <w:r w:rsidRPr="00A31C93">
              <w:t>в 2021 году – 0,00000 тыс. рублей;</w:t>
            </w:r>
          </w:p>
          <w:p w:rsidR="000B6B25" w:rsidRPr="00A31C93" w:rsidRDefault="000B6B25" w:rsidP="003B6900">
            <w:pPr>
              <w:ind w:right="139" w:firstLine="240"/>
              <w:jc w:val="both"/>
            </w:pPr>
            <w:r w:rsidRPr="00A31C93">
              <w:t>в 2022 году – 0,00000 тыс. рублей;</w:t>
            </w:r>
          </w:p>
          <w:p w:rsidR="000B6B25" w:rsidRPr="00A31C93" w:rsidRDefault="000B6B25" w:rsidP="003B6900">
            <w:pPr>
              <w:ind w:right="139" w:firstLine="240"/>
              <w:jc w:val="both"/>
            </w:pPr>
            <w:r w:rsidRPr="00A31C93">
              <w:lastRenderedPageBreak/>
              <w:t>в 2023 году – 0,00000 тыс. рублей;</w:t>
            </w:r>
          </w:p>
          <w:p w:rsidR="000B6B25" w:rsidRPr="00A31C93" w:rsidRDefault="000B6B25" w:rsidP="003B6900">
            <w:pPr>
              <w:ind w:right="139" w:firstLine="240"/>
              <w:jc w:val="both"/>
            </w:pPr>
            <w:r w:rsidRPr="00A31C93">
              <w:t>в 2024 году – 0,00000 тыс. рублей;</w:t>
            </w:r>
          </w:p>
          <w:p w:rsidR="000B6B25" w:rsidRPr="00F64EC2" w:rsidRDefault="000B6B25" w:rsidP="003B6900">
            <w:pPr>
              <w:ind w:right="139" w:firstLine="240"/>
              <w:jc w:val="both"/>
            </w:pPr>
            <w:r w:rsidRPr="00A31C93">
              <w:t>в 2025 году – 0,00000 тыс. рублей.</w:t>
            </w:r>
          </w:p>
          <w:p w:rsidR="000B6B25" w:rsidRPr="00F64EC2" w:rsidRDefault="000B6B25" w:rsidP="003B6900">
            <w:pPr>
              <w:ind w:right="139" w:firstLine="240"/>
              <w:jc w:val="center"/>
            </w:pPr>
          </w:p>
        </w:tc>
      </w:tr>
    </w:tbl>
    <w:p w:rsidR="000B6B25" w:rsidRPr="00F64EC2" w:rsidRDefault="000B6B25" w:rsidP="000B6B25">
      <w:pPr>
        <w:ind w:firstLine="24"/>
        <w:jc w:val="center"/>
        <w:rPr>
          <w:b/>
        </w:rPr>
      </w:pPr>
    </w:p>
    <w:p w:rsidR="000B6B25" w:rsidRPr="00F64EC2" w:rsidRDefault="000B6B25" w:rsidP="000B6B25">
      <w:pPr>
        <w:ind w:firstLine="24"/>
        <w:jc w:val="center"/>
        <w:rPr>
          <w:b/>
        </w:rPr>
      </w:pPr>
    </w:p>
    <w:p w:rsidR="000B6B25" w:rsidRPr="00F64EC2" w:rsidRDefault="000B6B25" w:rsidP="000B6B25">
      <w:pPr>
        <w:ind w:firstLine="24"/>
        <w:jc w:val="center"/>
        <w:rPr>
          <w:b/>
        </w:rPr>
      </w:pPr>
    </w:p>
    <w:p w:rsidR="000B6B25" w:rsidRPr="00F64EC2" w:rsidRDefault="000B6B25" w:rsidP="000B6B25">
      <w:pPr>
        <w:ind w:firstLine="24"/>
        <w:jc w:val="center"/>
        <w:rPr>
          <w:b/>
        </w:rPr>
      </w:pPr>
    </w:p>
    <w:p w:rsidR="000B6B25" w:rsidRPr="00F64EC2" w:rsidRDefault="000B6B25" w:rsidP="000B6B25">
      <w:pPr>
        <w:ind w:firstLine="24"/>
        <w:jc w:val="center"/>
        <w:rPr>
          <w:b/>
        </w:rPr>
      </w:pPr>
    </w:p>
    <w:p w:rsidR="000B6B25" w:rsidRPr="00F64EC2" w:rsidRDefault="000B6B25" w:rsidP="000B6B25">
      <w:pPr>
        <w:ind w:firstLine="24"/>
        <w:jc w:val="center"/>
        <w:rPr>
          <w:b/>
        </w:rPr>
      </w:pPr>
    </w:p>
    <w:p w:rsidR="000B6B25" w:rsidRPr="00F258D6" w:rsidRDefault="000B6B25" w:rsidP="000B6B25">
      <w:pPr>
        <w:ind w:firstLine="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ind w:firstLine="24"/>
        <w:rPr>
          <w:rFonts w:ascii="Times New Roman" w:hAnsi="Times New Roman" w:cs="Times New Roman"/>
          <w:b/>
          <w:sz w:val="28"/>
          <w:szCs w:val="28"/>
        </w:rPr>
      </w:pPr>
      <w:r w:rsidRPr="00F258D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0B6B25" w:rsidRPr="00F258D6" w:rsidRDefault="000B6B25" w:rsidP="000B6B25">
      <w:pPr>
        <w:ind w:firstLine="24"/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B6B25" w:rsidRPr="00F258D6" w:rsidRDefault="000B6B25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F258D6" w:rsidRPr="00F258D6" w:rsidRDefault="00F258D6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F258D6" w:rsidRPr="00F258D6" w:rsidRDefault="00F258D6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F258D6" w:rsidRDefault="00F258D6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F64EC2" w:rsidRDefault="00F64EC2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F64EC2" w:rsidRDefault="00F64EC2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F64EC2" w:rsidRDefault="00F64EC2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F64EC2" w:rsidRDefault="00F64EC2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F64EC2" w:rsidRDefault="00F64EC2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F64EC2" w:rsidRDefault="00F64EC2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A31C93" w:rsidRPr="00F258D6" w:rsidRDefault="00A31C93" w:rsidP="000B6B25">
      <w:pPr>
        <w:rPr>
          <w:rFonts w:ascii="Times New Roman" w:hAnsi="Times New Roman" w:cs="Times New Roman"/>
          <w:b/>
          <w:sz w:val="28"/>
          <w:szCs w:val="28"/>
        </w:rPr>
      </w:pPr>
    </w:p>
    <w:p w:rsidR="000B6B25" w:rsidRPr="00F64EC2" w:rsidRDefault="000B6B25" w:rsidP="000B6B25">
      <w:pPr>
        <w:rPr>
          <w:b/>
        </w:rPr>
      </w:pPr>
      <w:r w:rsidRPr="00F258D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F64EC2">
        <w:rPr>
          <w:b/>
        </w:rPr>
        <w:t>Раздел 1 «Характеристика текущего состояния сферы</w:t>
      </w:r>
    </w:p>
    <w:p w:rsidR="000B6B25" w:rsidRPr="00F64EC2" w:rsidRDefault="000B6B25" w:rsidP="000B6B25">
      <w:pPr>
        <w:ind w:firstLine="24"/>
        <w:jc w:val="center"/>
        <w:rPr>
          <w:b/>
        </w:rPr>
      </w:pPr>
      <w:r w:rsidRPr="00F64EC2">
        <w:rPr>
          <w:b/>
        </w:rPr>
        <w:t>социально-экономического развития муниципального</w:t>
      </w:r>
    </w:p>
    <w:p w:rsidR="000B6B25" w:rsidRPr="00F64EC2" w:rsidRDefault="000B6B25" w:rsidP="000B6B25">
      <w:pPr>
        <w:ind w:firstLine="24"/>
        <w:jc w:val="center"/>
        <w:rPr>
          <w:b/>
        </w:rPr>
      </w:pPr>
      <w:r w:rsidRPr="00F64EC2">
        <w:rPr>
          <w:b/>
        </w:rPr>
        <w:t>образования сельское поселение Усть-Юган»</w:t>
      </w:r>
    </w:p>
    <w:p w:rsidR="000B6B25" w:rsidRPr="00F64EC2" w:rsidRDefault="000B6B25" w:rsidP="000B6B25">
      <w:pPr>
        <w:ind w:firstLine="900"/>
        <w:jc w:val="both"/>
      </w:pPr>
    </w:p>
    <w:p w:rsidR="000B6B25" w:rsidRPr="00F64EC2" w:rsidRDefault="000B6B25" w:rsidP="000B6B25">
      <w:pPr>
        <w:ind w:firstLine="720"/>
        <w:jc w:val="both"/>
      </w:pPr>
      <w:r w:rsidRPr="00F64EC2">
        <w:t>Управление муниципальным имуществом является неотъемлемой ч</w:t>
      </w:r>
      <w:r w:rsidRPr="00F64EC2">
        <w:t>а</w:t>
      </w:r>
      <w:r w:rsidRPr="00F64EC2">
        <w:t>стью деятельности администрации сельского поселения Усть-Юган по реш</w:t>
      </w:r>
      <w:r w:rsidRPr="00F64EC2">
        <w:t>е</w:t>
      </w:r>
      <w:r w:rsidRPr="00F64EC2">
        <w:t>нию экономических и социальных задач, укреплению финансовой системы, развитию эффективной конкурентной экономики, обеспечивающей повыш</w:t>
      </w:r>
      <w:r w:rsidRPr="00F64EC2">
        <w:t>е</w:t>
      </w:r>
      <w:r w:rsidRPr="00F64EC2">
        <w:t>ние уровня и качества жизни населения сельского поселения Усть-Юган. М</w:t>
      </w:r>
      <w:r w:rsidRPr="00F64EC2">
        <w:t>у</w:t>
      </w:r>
      <w:r w:rsidRPr="00F64EC2">
        <w:t>ниципальное имущество поселения создает материальную основу для реал</w:t>
      </w:r>
      <w:r w:rsidRPr="00F64EC2">
        <w:t>и</w:t>
      </w:r>
      <w:r w:rsidRPr="00F64EC2">
        <w:t>зации полномочий поселения и предоставления муниципальных услуг.</w:t>
      </w:r>
    </w:p>
    <w:p w:rsidR="000B6B25" w:rsidRPr="00F64EC2" w:rsidRDefault="000B6B25" w:rsidP="000B6B25">
      <w:pPr>
        <w:ind w:firstLine="720"/>
        <w:jc w:val="both"/>
      </w:pPr>
      <w:r w:rsidRPr="00F64EC2">
        <w:t>Вопросы формирования эффективного управления имуществом явл</w:t>
      </w:r>
      <w:r w:rsidRPr="00F64EC2">
        <w:t>я</w:t>
      </w:r>
      <w:r w:rsidRPr="00F64EC2">
        <w:t>ются приоритетными для сельского поселения Усть-Юган.</w:t>
      </w:r>
    </w:p>
    <w:p w:rsidR="000B6B25" w:rsidRPr="00F64EC2" w:rsidRDefault="000B6B25" w:rsidP="000B6B25">
      <w:pPr>
        <w:ind w:firstLine="720"/>
        <w:jc w:val="both"/>
      </w:pPr>
      <w:r w:rsidRPr="00F64EC2">
        <w:t>Управление муниципальной собственностью охватывает широкий круг отношений. Одним из основных направлений концепции долгосрочного соц</w:t>
      </w:r>
      <w:r w:rsidRPr="00F64EC2">
        <w:t>и</w:t>
      </w:r>
      <w:r w:rsidRPr="00F64EC2">
        <w:t>ально-экономического развития сельского поселения Усть-Юган, является необходимость формирования эффективной системы управления муниц</w:t>
      </w:r>
      <w:r w:rsidRPr="00F64EC2">
        <w:t>и</w:t>
      </w:r>
      <w:r w:rsidRPr="00F64EC2">
        <w:t>пальной собственностью при соблюдении соответствия состава муниципал</w:t>
      </w:r>
      <w:r w:rsidRPr="00F64EC2">
        <w:t>ь</w:t>
      </w:r>
      <w:r w:rsidRPr="00F64EC2">
        <w:t>ного имущества функциям поселения, обеспечения открытости информации об эффективности управления имуществом.</w:t>
      </w:r>
    </w:p>
    <w:p w:rsidR="000B6B25" w:rsidRPr="00F64EC2" w:rsidRDefault="000B6B25" w:rsidP="000B6B25">
      <w:pPr>
        <w:ind w:firstLine="720"/>
        <w:jc w:val="both"/>
      </w:pPr>
      <w:r w:rsidRPr="00F64EC2">
        <w:t>Важнейшие преобразования в сфере управления муниципальным им</w:t>
      </w:r>
      <w:r w:rsidRPr="00F64EC2">
        <w:t>у</w:t>
      </w:r>
      <w:r w:rsidRPr="00F64EC2">
        <w:t>ществом направлены на приведение структуры и состава имущественного комплекса муниципального образования сельского поселения Усть-Юган в с</w:t>
      </w:r>
      <w:r w:rsidRPr="00F64EC2">
        <w:t>о</w:t>
      </w:r>
      <w:r w:rsidRPr="00F64EC2">
        <w:t>ответствие с выполняемыми полномочиями и увеличение доходов от упра</w:t>
      </w:r>
      <w:r w:rsidRPr="00F64EC2">
        <w:t>в</w:t>
      </w:r>
      <w:r w:rsidRPr="00F64EC2">
        <w:t>ления таким имуществом, совершенствование механизмов учета и контроля.</w:t>
      </w:r>
    </w:p>
    <w:p w:rsidR="000B6B25" w:rsidRPr="00F64EC2" w:rsidRDefault="000B6B25" w:rsidP="000B6B25">
      <w:pPr>
        <w:ind w:firstLine="720"/>
        <w:jc w:val="both"/>
      </w:pPr>
      <w:r w:rsidRPr="00F64EC2">
        <w:t xml:space="preserve">В целях приведения структуры и состава имущества в соответствии с исполняемыми полномочиями Совет депутатов сельского поселения Усть-Юган ежегодно утверждает перечень муниципального имущества поселения, предназначенного к приватизации. </w:t>
      </w:r>
    </w:p>
    <w:p w:rsidR="000B6B25" w:rsidRPr="00F64EC2" w:rsidRDefault="000B6B25" w:rsidP="000B6B25">
      <w:pPr>
        <w:ind w:firstLine="720"/>
        <w:jc w:val="both"/>
      </w:pPr>
      <w:r w:rsidRPr="00F64EC2">
        <w:t>Специалистом администрации сельского поселения Усть-Юган ос</w:t>
      </w:r>
      <w:r w:rsidRPr="00F64EC2">
        <w:t>у</w:t>
      </w:r>
      <w:r w:rsidRPr="00F64EC2">
        <w:t>ществляется ведение реестра муниципального имущества и учет муниц</w:t>
      </w:r>
      <w:r w:rsidRPr="00F64EC2">
        <w:t>и</w:t>
      </w:r>
      <w:r w:rsidRPr="00F64EC2">
        <w:t xml:space="preserve">пальной собственности поселения с применением программно-технических средств. Проводится работа по оформлению регистрации прав собственности муниципального образования сельское поселение Усть-Юган на недвижимое имущество. </w:t>
      </w:r>
    </w:p>
    <w:p w:rsidR="000B6B25" w:rsidRPr="00F64EC2" w:rsidRDefault="000B6B25" w:rsidP="000B6B25">
      <w:pPr>
        <w:ind w:firstLine="720"/>
        <w:jc w:val="both"/>
      </w:pPr>
      <w:r w:rsidRPr="00F64EC2">
        <w:t>Работа по дальнейшему развитию имущественного комплекса требует совершенствования форм и методов повышения эффективности использов</w:t>
      </w:r>
      <w:r w:rsidRPr="00F64EC2">
        <w:t>а</w:t>
      </w:r>
      <w:r w:rsidRPr="00F64EC2">
        <w:t>ния муниципального имущества сельское поселение Усть-Юган. Использов</w:t>
      </w:r>
      <w:r w:rsidRPr="00F64EC2">
        <w:t>а</w:t>
      </w:r>
      <w:r w:rsidRPr="00F64EC2">
        <w:t>ние программно-целевого метода для решения имеющихся проблем обусло</w:t>
      </w:r>
      <w:r w:rsidRPr="00F64EC2">
        <w:t>в</w:t>
      </w:r>
      <w:r w:rsidRPr="00F64EC2">
        <w:t>лено необходимостью применения комплексного и последовательного подх</w:t>
      </w:r>
      <w:r w:rsidRPr="00F64EC2">
        <w:t>о</w:t>
      </w:r>
      <w:r w:rsidRPr="00F64EC2">
        <w:t>да, обеспечивающего увязку реализации мероприятий по срокам и ресурсам с результатом. Программа направлена на решение имеющихся проблем и п</w:t>
      </w:r>
      <w:r w:rsidRPr="00F64EC2">
        <w:t>о</w:t>
      </w:r>
      <w:r w:rsidRPr="00F64EC2">
        <w:t>вышение эффективности управления муниципальным имуществом посел</w:t>
      </w:r>
      <w:r w:rsidRPr="00F64EC2">
        <w:t>е</w:t>
      </w:r>
      <w:r w:rsidRPr="00F64EC2">
        <w:t>ния.</w:t>
      </w:r>
    </w:p>
    <w:p w:rsidR="000B6B25" w:rsidRPr="00F64EC2" w:rsidRDefault="000B6B25" w:rsidP="000B6B25">
      <w:pPr>
        <w:jc w:val="center"/>
        <w:rPr>
          <w:b/>
        </w:rPr>
      </w:pPr>
    </w:p>
    <w:p w:rsidR="003D0C81" w:rsidRPr="00F64EC2" w:rsidRDefault="003D0C81" w:rsidP="000B6B25">
      <w:pPr>
        <w:jc w:val="center"/>
        <w:rPr>
          <w:b/>
        </w:rPr>
      </w:pPr>
    </w:p>
    <w:p w:rsidR="003D0C81" w:rsidRPr="00F64EC2" w:rsidRDefault="003D0C81" w:rsidP="000B6B25">
      <w:pPr>
        <w:jc w:val="center"/>
        <w:rPr>
          <w:b/>
        </w:rPr>
      </w:pPr>
    </w:p>
    <w:p w:rsidR="003D0C81" w:rsidRPr="00F64EC2" w:rsidRDefault="003D0C81" w:rsidP="000B6B25">
      <w:pPr>
        <w:jc w:val="center"/>
        <w:rPr>
          <w:b/>
        </w:rPr>
      </w:pPr>
    </w:p>
    <w:p w:rsidR="003D0C81" w:rsidRPr="00F64EC2" w:rsidRDefault="003D0C81" w:rsidP="000B6B25">
      <w:pPr>
        <w:jc w:val="center"/>
        <w:rPr>
          <w:b/>
        </w:rPr>
      </w:pPr>
    </w:p>
    <w:p w:rsidR="000B6B25" w:rsidRPr="00F64EC2" w:rsidRDefault="000B6B25" w:rsidP="000B6B25">
      <w:pPr>
        <w:jc w:val="center"/>
        <w:rPr>
          <w:b/>
        </w:rPr>
      </w:pPr>
      <w:r w:rsidRPr="00F64EC2">
        <w:rPr>
          <w:b/>
        </w:rPr>
        <w:t>Раздел 2 «Цели, задачи и показатели их достижения»</w:t>
      </w:r>
    </w:p>
    <w:p w:rsidR="000B6B25" w:rsidRPr="00F64EC2" w:rsidRDefault="000B6B25" w:rsidP="000B6B25">
      <w:pPr>
        <w:jc w:val="center"/>
        <w:rPr>
          <w:b/>
        </w:rPr>
      </w:pPr>
    </w:p>
    <w:p w:rsidR="000B6B25" w:rsidRPr="00F64EC2" w:rsidRDefault="000B6B25" w:rsidP="000B6B25">
      <w:pPr>
        <w:ind w:firstLine="709"/>
        <w:jc w:val="both"/>
      </w:pPr>
      <w:proofErr w:type="gramStart"/>
      <w:r w:rsidRPr="00F64EC2">
        <w:t>Муниципальная программа «Управление имуществом в сельском пос</w:t>
      </w:r>
      <w:r w:rsidRPr="00F64EC2">
        <w:t>е</w:t>
      </w:r>
      <w:r w:rsidRPr="00F64EC2">
        <w:t>лении Усть-Юган на 2019-2025 годы» подготовлена в соответствии с конце</w:t>
      </w:r>
      <w:r w:rsidRPr="00F64EC2">
        <w:t>п</w:t>
      </w:r>
      <w:r w:rsidRPr="00F64EC2">
        <w:lastRenderedPageBreak/>
        <w:t>цией долгосрочного социально-экономического развития Российской Федер</w:t>
      </w:r>
      <w:r w:rsidRPr="00F64EC2">
        <w:t>а</w:t>
      </w:r>
      <w:r w:rsidRPr="00F64EC2">
        <w:t>ции на период до 2030 года, утвержденной распоряжением Правительства Российской Федерации от 17.11.2008 № 1662-р «О Концепции долгосрочного социально-экономического развития РФ на период до 2020 года», «Стратег</w:t>
      </w:r>
      <w:r w:rsidRPr="00F64EC2">
        <w:t>и</w:t>
      </w:r>
      <w:r w:rsidRPr="00F64EC2">
        <w:t>ей социально-экономического развития Ханты-Мансийского автономного окр</w:t>
      </w:r>
      <w:r w:rsidRPr="00F64EC2">
        <w:t>у</w:t>
      </w:r>
      <w:r w:rsidRPr="00F64EC2">
        <w:t>га - Югры до 2020 года и на период до 2030</w:t>
      </w:r>
      <w:proofErr w:type="gramEnd"/>
      <w:r w:rsidRPr="00F64EC2">
        <w:t xml:space="preserve"> года», </w:t>
      </w:r>
      <w:proofErr w:type="gramStart"/>
      <w:r w:rsidRPr="00F64EC2">
        <w:t>утвержденной</w:t>
      </w:r>
      <w:proofErr w:type="gramEnd"/>
      <w:r w:rsidRPr="00F64EC2">
        <w:t xml:space="preserve"> распоряж</w:t>
      </w:r>
      <w:r w:rsidRPr="00F64EC2">
        <w:t>е</w:t>
      </w:r>
      <w:r w:rsidRPr="00F64EC2">
        <w:t xml:space="preserve">нием Правительства автономного округа от 22.03.2013 № 101-рп. </w:t>
      </w:r>
    </w:p>
    <w:p w:rsidR="000B6B25" w:rsidRPr="00F64EC2" w:rsidRDefault="000B6B25" w:rsidP="000B6B25">
      <w:pPr>
        <w:ind w:firstLine="709"/>
        <w:jc w:val="both"/>
      </w:pPr>
      <w:r w:rsidRPr="00F64EC2">
        <w:t>Программа представляет собой комплексный план действий по внедр</w:t>
      </w:r>
      <w:r w:rsidRPr="00F64EC2">
        <w:t>е</w:t>
      </w:r>
      <w:r w:rsidRPr="00F64EC2">
        <w:t xml:space="preserve">нию и использованию современных методов, механизмов и инструментов в организации управления муниципальным имуществом. </w:t>
      </w:r>
      <w:proofErr w:type="gramStart"/>
      <w:r w:rsidRPr="00F64EC2">
        <w:t>Программа направл</w:t>
      </w:r>
      <w:r w:rsidRPr="00F64EC2">
        <w:t>е</w:t>
      </w:r>
      <w:r w:rsidRPr="00F64EC2">
        <w:t>на на реализацию цели и задач и определяет систему необходимых меропр</w:t>
      </w:r>
      <w:r w:rsidRPr="00F64EC2">
        <w:t>и</w:t>
      </w:r>
      <w:r w:rsidRPr="00F64EC2">
        <w:t>ятий по формированию единой политики в сфере управления муниципальным имуществом, в том числе: в содействии создания необходимых администр</w:t>
      </w:r>
      <w:r w:rsidRPr="00F64EC2">
        <w:t>а</w:t>
      </w:r>
      <w:r w:rsidRPr="00F64EC2">
        <w:t>тивных, экономических, правовых и информационных условий для обеспеч</w:t>
      </w:r>
      <w:r w:rsidRPr="00F64EC2">
        <w:t>е</w:t>
      </w:r>
      <w:r w:rsidRPr="00F64EC2">
        <w:t>ния устойчивого развития экономики муниципалитета, с указанием сроков р</w:t>
      </w:r>
      <w:r w:rsidRPr="00F64EC2">
        <w:t>е</w:t>
      </w:r>
      <w:r w:rsidRPr="00F64EC2">
        <w:t xml:space="preserve">ализации, ресурсного обеспечения, планируемых показателей и ожидаемых результатов реализации Программы. </w:t>
      </w:r>
      <w:proofErr w:type="gramEnd"/>
    </w:p>
    <w:p w:rsidR="000B6B25" w:rsidRPr="00F64EC2" w:rsidRDefault="000B6B25" w:rsidP="000B6B25">
      <w:pPr>
        <w:ind w:firstLine="709"/>
        <w:jc w:val="both"/>
        <w:rPr>
          <w:b/>
        </w:rPr>
      </w:pPr>
      <w:r w:rsidRPr="00F64EC2">
        <w:t>Политика муниципального образования сельское поселение Усть-Юган в сфере управления муниципальным имуществом, в развитие которой пол</w:t>
      </w:r>
      <w:r w:rsidRPr="00F64EC2">
        <w:t>о</w:t>
      </w:r>
      <w:r w:rsidRPr="00F64EC2">
        <w:t>жена настоящая Программа, а также анализ действующего законодательства позволяет сформировать цель Программы – формирование эффективной с</w:t>
      </w:r>
      <w:r w:rsidRPr="00F64EC2">
        <w:t>и</w:t>
      </w:r>
      <w:r w:rsidRPr="00F64EC2">
        <w:t>стемы управления имуществом муниципального образования сельское пос</w:t>
      </w:r>
      <w:r w:rsidRPr="00F64EC2">
        <w:t>е</w:t>
      </w:r>
      <w:r w:rsidRPr="00F64EC2">
        <w:t>ление Усть-Юган».</w:t>
      </w:r>
    </w:p>
    <w:p w:rsidR="000B6B25" w:rsidRPr="00F64EC2" w:rsidRDefault="000B6B25" w:rsidP="000B6B25">
      <w:pPr>
        <w:ind w:firstLine="709"/>
        <w:jc w:val="both"/>
      </w:pPr>
      <w:r w:rsidRPr="00F64EC2">
        <w:t>Достижение цели Программы осуществляется путем решения задач:</w:t>
      </w:r>
    </w:p>
    <w:p w:rsidR="000B6B25" w:rsidRPr="00F64EC2" w:rsidRDefault="000B6B25" w:rsidP="000B6B25">
      <w:pPr>
        <w:ind w:firstLine="709"/>
        <w:jc w:val="both"/>
      </w:pPr>
      <w:r w:rsidRPr="00F64EC2">
        <w:t>1. Обеспечение оптимального состава имущества для исполнения по</w:t>
      </w:r>
      <w:r w:rsidRPr="00F64EC2">
        <w:t>л</w:t>
      </w:r>
      <w:r w:rsidRPr="00F64EC2">
        <w:t>номочий органами муниципальной власти;</w:t>
      </w:r>
    </w:p>
    <w:p w:rsidR="000B6B25" w:rsidRPr="00F64EC2" w:rsidRDefault="000B6B25" w:rsidP="000B6B25">
      <w:pPr>
        <w:ind w:firstLine="709"/>
        <w:jc w:val="both"/>
      </w:pPr>
      <w:r w:rsidRPr="00F64EC2">
        <w:t>2. Учет и контроль использования имущества муниципального образ</w:t>
      </w:r>
      <w:r w:rsidRPr="00F64EC2">
        <w:t>о</w:t>
      </w:r>
      <w:r w:rsidRPr="00F64EC2">
        <w:t xml:space="preserve">вания сельского поселения Усть-Юган. </w:t>
      </w:r>
    </w:p>
    <w:p w:rsidR="000B6B25" w:rsidRPr="00F64EC2" w:rsidRDefault="000B6B25" w:rsidP="000B6B25">
      <w:pPr>
        <w:ind w:firstLine="709"/>
        <w:jc w:val="both"/>
      </w:pPr>
      <w:r w:rsidRPr="00F64EC2">
        <w:t>Целевые показатели программы:</w:t>
      </w:r>
    </w:p>
    <w:p w:rsidR="000B6B25" w:rsidRPr="00F64EC2" w:rsidRDefault="000B6B25" w:rsidP="000B6B25">
      <w:pPr>
        <w:numPr>
          <w:ilvl w:val="0"/>
          <w:numId w:val="10"/>
        </w:numPr>
        <w:ind w:left="0" w:firstLine="709"/>
        <w:jc w:val="both"/>
      </w:pPr>
      <w:proofErr w:type="gramStart"/>
      <w:r w:rsidRPr="00F64EC2">
        <w:t>Показатель «Удельный вес неиспользуемого недвижимого имущ</w:t>
      </w:r>
      <w:r w:rsidRPr="00F64EC2">
        <w:t>е</w:t>
      </w:r>
      <w:r w:rsidRPr="00F64EC2">
        <w:t>ства (за исключением жилых помещений), по которым не принято решений о дальнейшем использовании объекта, в общем количестве недвижимого им</w:t>
      </w:r>
      <w:r w:rsidRPr="00F64EC2">
        <w:t>у</w:t>
      </w:r>
      <w:r w:rsidRPr="00F64EC2">
        <w:t>щества муниципального образования (за исключением жилых помещений)» рассчитывается как отношение количества объектов неиспользуемого недв</w:t>
      </w:r>
      <w:r w:rsidRPr="00F64EC2">
        <w:t>и</w:t>
      </w:r>
      <w:r w:rsidRPr="00F64EC2">
        <w:t>жимого имущества (за исключением жилых помещений), по которым не пр</w:t>
      </w:r>
      <w:r w:rsidRPr="00F64EC2">
        <w:t>и</w:t>
      </w:r>
      <w:r w:rsidRPr="00F64EC2">
        <w:t>нято решение о дальнейшем использовании, к общему количеству объектов недвижимого имущества (за исключением жилых помещений</w:t>
      </w:r>
      <w:proofErr w:type="gramEnd"/>
      <w:r w:rsidRPr="00F64EC2">
        <w:t xml:space="preserve">), </w:t>
      </w:r>
      <w:proofErr w:type="gramStart"/>
      <w:r w:rsidRPr="00F64EC2">
        <w:t>включенных</w:t>
      </w:r>
      <w:proofErr w:type="gramEnd"/>
      <w:r w:rsidRPr="00F64EC2">
        <w:t xml:space="preserve"> в реестр муниципального имущества муниципального образования сельское поселение Усть-Юган (%).</w:t>
      </w:r>
    </w:p>
    <w:p w:rsidR="000B6B25" w:rsidRPr="00F64EC2" w:rsidRDefault="000B6B25" w:rsidP="000B6B25">
      <w:pPr>
        <w:numPr>
          <w:ilvl w:val="0"/>
          <w:numId w:val="10"/>
        </w:numPr>
        <w:ind w:left="0" w:firstLine="709"/>
        <w:jc w:val="both"/>
      </w:pPr>
      <w:r w:rsidRPr="00F64EC2">
        <w:t>Показатель «Доля объектов недвижимого имущества, на которые произведена техническая инвентаризация в общем объеме объектов, подл</w:t>
      </w:r>
      <w:r w:rsidRPr="00F64EC2">
        <w:t>е</w:t>
      </w:r>
      <w:r w:rsidRPr="00F64EC2">
        <w:t>жащих технической инвентаризации (за исключением земельных участков и жилого фонда)» рассчитывается как отношение количества объектов недв</w:t>
      </w:r>
      <w:r w:rsidRPr="00F64EC2">
        <w:t>и</w:t>
      </w:r>
      <w:r w:rsidRPr="00F64EC2">
        <w:t>жимого имущества, на которые произведена техническая инвентаризация к общему количеству объектов, подлежащих технической инвентаризации (за исключением земельных участков и жилого фонда</w:t>
      </w:r>
      <w:proofErr w:type="gramStart"/>
      <w:r w:rsidRPr="00F64EC2">
        <w:t>) (%).</w:t>
      </w:r>
      <w:proofErr w:type="gramEnd"/>
    </w:p>
    <w:p w:rsidR="000B6B25" w:rsidRPr="00F64EC2" w:rsidRDefault="000B6B25" w:rsidP="000B6B25">
      <w:pPr>
        <w:numPr>
          <w:ilvl w:val="0"/>
          <w:numId w:val="10"/>
        </w:numPr>
        <w:ind w:left="0" w:firstLine="709"/>
        <w:jc w:val="both"/>
      </w:pPr>
      <w:r w:rsidRPr="00F64EC2">
        <w:t>Показатель «Доля объектов недвижимого имущества, на которые зарегистрировано право собственности муниципального образования в о</w:t>
      </w:r>
      <w:r w:rsidRPr="00F64EC2">
        <w:t>б</w:t>
      </w:r>
      <w:r w:rsidRPr="00F64EC2">
        <w:t>щем объеме объектов, подлежащих государственной регистрации (за искл</w:t>
      </w:r>
      <w:r w:rsidRPr="00F64EC2">
        <w:t>ю</w:t>
      </w:r>
      <w:r w:rsidRPr="00F64EC2">
        <w:t xml:space="preserve">чением земельных участков)» рассчитывается как отношение количества </w:t>
      </w:r>
      <w:r w:rsidRPr="00F64EC2">
        <w:lastRenderedPageBreak/>
        <w:t>объектов недвижимого имущества, на которые зарегистрировано право со</w:t>
      </w:r>
      <w:r w:rsidRPr="00F64EC2">
        <w:t>б</w:t>
      </w:r>
      <w:r w:rsidRPr="00F64EC2">
        <w:t>ственности муниципального образования к общему количеству объектов, по</w:t>
      </w:r>
      <w:r w:rsidRPr="00F64EC2">
        <w:t>д</w:t>
      </w:r>
      <w:r w:rsidRPr="00F64EC2">
        <w:t>лежащих государственной регистрации (за исключением земельных участков</w:t>
      </w:r>
      <w:proofErr w:type="gramStart"/>
      <w:r w:rsidRPr="00F64EC2">
        <w:t>) (%).</w:t>
      </w:r>
      <w:proofErr w:type="gramEnd"/>
    </w:p>
    <w:p w:rsidR="000B6B25" w:rsidRPr="00F64EC2" w:rsidRDefault="000B6B25" w:rsidP="000B6B25">
      <w:pPr>
        <w:numPr>
          <w:ilvl w:val="0"/>
          <w:numId w:val="10"/>
        </w:numPr>
        <w:ind w:left="0" w:firstLine="709"/>
        <w:jc w:val="both"/>
      </w:pPr>
      <w:r w:rsidRPr="00F64EC2">
        <w:t>Показатель «Количество плановых контрольных проверок сохра</w:t>
      </w:r>
      <w:r w:rsidRPr="00F64EC2">
        <w:t>н</w:t>
      </w:r>
      <w:r w:rsidRPr="00F64EC2">
        <w:t>ности и целевого использования муниципального имущества» рассчитывается на основании распоряжения администрации сельского поселения Усть-Юган об утверждении плана проведения проверок сохранности и целевого испол</w:t>
      </w:r>
      <w:r w:rsidRPr="00F64EC2">
        <w:t>ь</w:t>
      </w:r>
      <w:r w:rsidRPr="00F64EC2">
        <w:t>зования муниципального имущества (</w:t>
      </w:r>
      <w:proofErr w:type="spellStart"/>
      <w:proofErr w:type="gramStart"/>
      <w:r w:rsidRPr="00F64EC2">
        <w:t>ед</w:t>
      </w:r>
      <w:proofErr w:type="spellEnd"/>
      <w:proofErr w:type="gramEnd"/>
      <w:r w:rsidRPr="00F64EC2">
        <w:t>).</w:t>
      </w:r>
    </w:p>
    <w:p w:rsidR="000B6B25" w:rsidRPr="00F64EC2" w:rsidRDefault="000B6B25" w:rsidP="000B6B25">
      <w:pPr>
        <w:numPr>
          <w:ilvl w:val="0"/>
          <w:numId w:val="10"/>
        </w:numPr>
        <w:ind w:left="0" w:firstLine="709"/>
        <w:jc w:val="both"/>
      </w:pPr>
      <w:r w:rsidRPr="00F64EC2">
        <w:t>Показатель «Доля незаселенного жилищного фонда, из числа н</w:t>
      </w:r>
      <w:r w:rsidRPr="00F64EC2">
        <w:t>е</w:t>
      </w:r>
      <w:r w:rsidRPr="00F64EC2">
        <w:t>обходимого для обеспечения деятельности муниципального образования сельское поселение Усть-Юган» рассчитывается как отношение количества объектов незаселенного жилищного фонда к общему количеству объектов жилищного фонда, необходимого для обеспечения деятельности муниц</w:t>
      </w:r>
      <w:r w:rsidRPr="00F64EC2">
        <w:t>и</w:t>
      </w:r>
      <w:r w:rsidRPr="00F64EC2">
        <w:t>пального образования сельское поселение Усть-Юган</w:t>
      </w:r>
      <w:proofErr w:type="gramStart"/>
      <w:r w:rsidRPr="00F64EC2">
        <w:t xml:space="preserve"> (%).</w:t>
      </w:r>
      <w:proofErr w:type="gramEnd"/>
    </w:p>
    <w:p w:rsidR="000B6B25" w:rsidRPr="00F64EC2" w:rsidRDefault="000B6B25" w:rsidP="000B6B25">
      <w:pPr>
        <w:ind w:firstLine="709"/>
        <w:jc w:val="both"/>
      </w:pPr>
    </w:p>
    <w:p w:rsidR="000B6B25" w:rsidRPr="00F64EC2" w:rsidRDefault="000B6B25" w:rsidP="000B6B25">
      <w:pPr>
        <w:ind w:firstLine="709"/>
        <w:jc w:val="center"/>
        <w:rPr>
          <w:b/>
        </w:rPr>
      </w:pPr>
      <w:r w:rsidRPr="00F64EC2">
        <w:rPr>
          <w:b/>
        </w:rPr>
        <w:t>Раздел 3 «Характеристика программных мероприятий»</w:t>
      </w:r>
    </w:p>
    <w:p w:rsidR="000B6B25" w:rsidRPr="00F64EC2" w:rsidRDefault="000B6B25" w:rsidP="000B6B25">
      <w:pPr>
        <w:ind w:firstLine="900"/>
        <w:jc w:val="both"/>
      </w:pPr>
    </w:p>
    <w:p w:rsidR="000B6B25" w:rsidRPr="00F64EC2" w:rsidRDefault="000B6B25" w:rsidP="000B6B25">
      <w:pPr>
        <w:ind w:firstLine="709"/>
        <w:jc w:val="both"/>
      </w:pPr>
      <w:r w:rsidRPr="00F64EC2">
        <w:t>Для обеспечения достижения заявленной цели планируется реализация следующих основных мероприятий:</w:t>
      </w:r>
    </w:p>
    <w:p w:rsidR="000B6B25" w:rsidRPr="00F64EC2" w:rsidRDefault="000B6B25" w:rsidP="000B6B25">
      <w:pPr>
        <w:ind w:firstLine="709"/>
        <w:jc w:val="both"/>
        <w:rPr>
          <w:color w:val="000000"/>
        </w:rPr>
      </w:pPr>
      <w:r w:rsidRPr="00F64EC2">
        <w:t xml:space="preserve">1. </w:t>
      </w:r>
      <w:r w:rsidRPr="00F64EC2">
        <w:rPr>
          <w:color w:val="000000"/>
        </w:rPr>
        <w:t>Управление, распоряжение муниципальным  имуществом.</w:t>
      </w:r>
    </w:p>
    <w:p w:rsidR="000B6B25" w:rsidRPr="00F64EC2" w:rsidRDefault="000B6B25" w:rsidP="000B6B25">
      <w:pPr>
        <w:rPr>
          <w:color w:val="000000"/>
        </w:rPr>
      </w:pPr>
      <w:r w:rsidRPr="00F64EC2">
        <w:t xml:space="preserve">          2. </w:t>
      </w:r>
      <w:r w:rsidRPr="00F64EC2">
        <w:rPr>
          <w:color w:val="000000"/>
        </w:rPr>
        <w:t>Снос расселенных многоквартирных домов.</w:t>
      </w:r>
    </w:p>
    <w:p w:rsidR="000B6B25" w:rsidRPr="00F64EC2" w:rsidRDefault="000B6B25" w:rsidP="000B6B25">
      <w:pPr>
        <w:jc w:val="both"/>
      </w:pPr>
    </w:p>
    <w:p w:rsidR="000B6B25" w:rsidRPr="00F64EC2" w:rsidRDefault="000B6B25" w:rsidP="000B6B25">
      <w:pPr>
        <w:jc w:val="center"/>
        <w:rPr>
          <w:b/>
        </w:rPr>
      </w:pPr>
      <w:r w:rsidRPr="00F64EC2">
        <w:rPr>
          <w:b/>
        </w:rPr>
        <w:t>Раздел 4 «Механизм реализации муниципальной программы»</w:t>
      </w:r>
    </w:p>
    <w:p w:rsidR="000B6B25" w:rsidRPr="00F64EC2" w:rsidRDefault="000B6B25" w:rsidP="000B6B25"/>
    <w:p w:rsidR="000B6B25" w:rsidRPr="00F64EC2" w:rsidRDefault="000B6B25" w:rsidP="000B6B25">
      <w:pPr>
        <w:ind w:firstLine="709"/>
        <w:jc w:val="both"/>
      </w:pPr>
      <w:r w:rsidRPr="00F64EC2">
        <w:t>Администрация сельского поселения Усть-Юган координирует, орган</w:t>
      </w:r>
      <w:r w:rsidRPr="00F64EC2">
        <w:t>и</w:t>
      </w:r>
      <w:r w:rsidRPr="00F64EC2">
        <w:t>зует, исполняет и контролирует выполнение программных мероприятий, ос</w:t>
      </w:r>
      <w:r w:rsidRPr="00F64EC2">
        <w:t>у</w:t>
      </w:r>
      <w:r w:rsidRPr="00F64EC2">
        <w:t>ществляет мониторинг и оценку результативности программных показателей. Заместитель главы поселения организует составление сводного отчета, обе</w:t>
      </w:r>
      <w:r w:rsidRPr="00F64EC2">
        <w:t>с</w:t>
      </w:r>
      <w:r w:rsidRPr="00F64EC2">
        <w:t xml:space="preserve">печивает представление отчета главе поселения в порядке, по формам и в сроки, установленные порядком </w:t>
      </w:r>
      <w:r w:rsidRPr="00F64EC2">
        <w:rPr>
          <w:bCs/>
        </w:rPr>
        <w:t>принятия решения о разработке муниципал</w:t>
      </w:r>
      <w:r w:rsidRPr="00F64EC2">
        <w:rPr>
          <w:bCs/>
        </w:rPr>
        <w:t>ь</w:t>
      </w:r>
      <w:r w:rsidRPr="00F64EC2">
        <w:rPr>
          <w:bCs/>
        </w:rPr>
        <w:t>ных программ</w:t>
      </w:r>
      <w:r w:rsidRPr="00F64EC2">
        <w:t xml:space="preserve"> </w:t>
      </w:r>
      <w:r w:rsidRPr="00F64EC2">
        <w:rPr>
          <w:bCs/>
        </w:rPr>
        <w:t>сельского поселения Усть-Юган, их формирования, утвержд</w:t>
      </w:r>
      <w:r w:rsidRPr="00F64EC2">
        <w:rPr>
          <w:bCs/>
        </w:rPr>
        <w:t>е</w:t>
      </w:r>
      <w:r w:rsidRPr="00F64EC2">
        <w:rPr>
          <w:bCs/>
        </w:rPr>
        <w:t>ния и реализации.</w:t>
      </w:r>
    </w:p>
    <w:p w:rsidR="000B6B25" w:rsidRPr="00F64EC2" w:rsidRDefault="000B6B25" w:rsidP="000B6B25">
      <w:pPr>
        <w:ind w:firstLine="709"/>
        <w:jc w:val="both"/>
      </w:pPr>
      <w:r w:rsidRPr="00F64EC2">
        <w:t>Оценка реализации Программы производится за каждый отчетный ф</w:t>
      </w:r>
      <w:r w:rsidRPr="00F64EC2">
        <w:t>и</w:t>
      </w:r>
      <w:r w:rsidRPr="00F64EC2">
        <w:t>нансовый год и за весь период реализации.</w:t>
      </w:r>
    </w:p>
    <w:p w:rsidR="000B6B25" w:rsidRPr="00F64EC2" w:rsidRDefault="000B6B25" w:rsidP="000B6B25">
      <w:pPr>
        <w:jc w:val="both"/>
      </w:pPr>
      <w:r w:rsidRPr="00F64EC2">
        <w:t xml:space="preserve">         Контроль над реализацией мероприятий программы осуществляется з</w:t>
      </w:r>
      <w:r w:rsidRPr="00F64EC2">
        <w:t>а</w:t>
      </w:r>
      <w:r w:rsidRPr="00F64EC2">
        <w:t>местителем главы поселения, специалистами администрации.</w:t>
      </w:r>
    </w:p>
    <w:p w:rsidR="000B6B25" w:rsidRPr="00F64EC2" w:rsidRDefault="000B6B25" w:rsidP="000B6B25">
      <w:pPr>
        <w:ind w:firstLine="709"/>
        <w:jc w:val="both"/>
      </w:pPr>
      <w:r w:rsidRPr="00F64EC2">
        <w:t>При осуществлении мониторинга реализации Программы заместитель главы поселения:</w:t>
      </w:r>
    </w:p>
    <w:p w:rsidR="000B6B25" w:rsidRPr="00F64EC2" w:rsidRDefault="000B6B25" w:rsidP="000B6B25">
      <w:pPr>
        <w:numPr>
          <w:ilvl w:val="0"/>
          <w:numId w:val="8"/>
        </w:numPr>
        <w:tabs>
          <w:tab w:val="num" w:pos="960"/>
        </w:tabs>
        <w:ind w:left="0" w:firstLine="709"/>
        <w:jc w:val="both"/>
      </w:pPr>
      <w:r w:rsidRPr="00F64EC2">
        <w:t>организует работу по мониторингу реализации Программы со специ</w:t>
      </w:r>
      <w:r w:rsidRPr="00F64EC2">
        <w:t>а</w:t>
      </w:r>
      <w:r w:rsidRPr="00F64EC2">
        <w:t>листами по направлениям деятельности;</w:t>
      </w:r>
    </w:p>
    <w:p w:rsidR="000B6B25" w:rsidRPr="00F64EC2" w:rsidRDefault="000B6B25" w:rsidP="000B6B25">
      <w:pPr>
        <w:numPr>
          <w:ilvl w:val="0"/>
          <w:numId w:val="8"/>
        </w:numPr>
        <w:tabs>
          <w:tab w:val="num" w:pos="960"/>
        </w:tabs>
        <w:ind w:left="0" w:firstLine="709"/>
        <w:jc w:val="both"/>
      </w:pPr>
      <w:r w:rsidRPr="00F64EC2">
        <w:t>осуществляет сбор и анализ информации об исполнении мероприятий Программы.</w:t>
      </w:r>
    </w:p>
    <w:p w:rsidR="000B6B25" w:rsidRPr="00F64EC2" w:rsidRDefault="000B6B25" w:rsidP="00FF6917">
      <w:pPr>
        <w:ind w:firstLine="709"/>
        <w:jc w:val="both"/>
      </w:pPr>
      <w:r w:rsidRPr="00F64EC2">
        <w:t>Корректировка программных мероприятий и их ресурсного обеспечения осуществляется в соответствии с муниципальными правовыми актами и р</w:t>
      </w:r>
      <w:r w:rsidRPr="00F64EC2">
        <w:t>е</w:t>
      </w:r>
      <w:r w:rsidRPr="00F64EC2">
        <w:t>шениями о бюджете сельского поселения Усть-Юган. Решение о корректиро</w:t>
      </w:r>
      <w:r w:rsidRPr="00F64EC2">
        <w:t>в</w:t>
      </w:r>
      <w:r w:rsidRPr="00F64EC2">
        <w:t>ке ресурсного обеспечения и программных мероприятий принимается по р</w:t>
      </w:r>
      <w:r w:rsidRPr="00F64EC2">
        <w:t>е</w:t>
      </w:r>
      <w:r w:rsidRPr="00F64EC2">
        <w:t>зультатам промежуточной оценки эффективности их реализации, оценки д</w:t>
      </w:r>
      <w:r w:rsidRPr="00F64EC2">
        <w:t>о</w:t>
      </w:r>
      <w:r w:rsidRPr="00F64EC2">
        <w:t>стигнутых целевых показателей эффективности.</w:t>
      </w:r>
    </w:p>
    <w:p w:rsidR="000B6B25" w:rsidRPr="00F64EC2" w:rsidRDefault="000B6B25" w:rsidP="000B6B25">
      <w:pPr>
        <w:ind w:firstLine="709"/>
        <w:jc w:val="both"/>
      </w:pPr>
      <w:r w:rsidRPr="00F64EC2">
        <w:lastRenderedPageBreak/>
        <w:t>Ответственный исполнитель программных мероприятий обеспечивает доступность и открытость следующей информации:</w:t>
      </w:r>
    </w:p>
    <w:p w:rsidR="000B6B25" w:rsidRPr="00F64EC2" w:rsidRDefault="000B6B25" w:rsidP="000B6B25">
      <w:pPr>
        <w:numPr>
          <w:ilvl w:val="0"/>
          <w:numId w:val="8"/>
        </w:numPr>
        <w:tabs>
          <w:tab w:val="num" w:pos="960"/>
        </w:tabs>
        <w:ind w:left="0" w:firstLine="709"/>
        <w:jc w:val="both"/>
      </w:pPr>
      <w:r w:rsidRPr="00F64EC2">
        <w:t>о ходе реализации Программы и ее отдельных мероприятий, полноте и качестве их реализации;</w:t>
      </w:r>
    </w:p>
    <w:p w:rsidR="000B6B25" w:rsidRPr="00F64EC2" w:rsidRDefault="000B6B25" w:rsidP="000B6B25">
      <w:pPr>
        <w:numPr>
          <w:ilvl w:val="0"/>
          <w:numId w:val="8"/>
        </w:numPr>
        <w:tabs>
          <w:tab w:val="num" w:pos="960"/>
        </w:tabs>
        <w:ind w:left="0" w:firstLine="709"/>
        <w:jc w:val="both"/>
      </w:pPr>
      <w:r w:rsidRPr="00F64EC2">
        <w:t xml:space="preserve">о результатах реализации Программы и ее отдельных мероприятий, включая достигнутые показатели эффективности в сопоставлении с </w:t>
      </w:r>
      <w:proofErr w:type="gramStart"/>
      <w:r w:rsidRPr="00F64EC2">
        <w:t>заплан</w:t>
      </w:r>
      <w:r w:rsidRPr="00F64EC2">
        <w:t>и</w:t>
      </w:r>
      <w:r w:rsidRPr="00F64EC2">
        <w:t>рованными</w:t>
      </w:r>
      <w:proofErr w:type="gramEnd"/>
      <w:r w:rsidRPr="00F64EC2">
        <w:t>;</w:t>
      </w:r>
    </w:p>
    <w:p w:rsidR="000B6B25" w:rsidRPr="00F64EC2" w:rsidRDefault="000B6B25" w:rsidP="000B6B25">
      <w:pPr>
        <w:numPr>
          <w:ilvl w:val="0"/>
          <w:numId w:val="8"/>
        </w:numPr>
        <w:tabs>
          <w:tab w:val="num" w:pos="960"/>
        </w:tabs>
        <w:ind w:left="0" w:firstLine="709"/>
        <w:jc w:val="both"/>
      </w:pPr>
      <w:r w:rsidRPr="00F64EC2">
        <w:t>аналитической информации, подготавливаемой в целях реализации программных мероприятий.</w:t>
      </w:r>
    </w:p>
    <w:p w:rsidR="000B6B25" w:rsidRPr="00F64EC2" w:rsidRDefault="000B6B25" w:rsidP="000B6B25">
      <w:pPr>
        <w:ind w:firstLine="709"/>
        <w:jc w:val="both"/>
      </w:pPr>
      <w:r w:rsidRPr="00F64EC2">
        <w:t>Обеспечение доступности и открытости указанной информации ос</w:t>
      </w:r>
      <w:r w:rsidRPr="00F64EC2">
        <w:t>у</w:t>
      </w:r>
      <w:r w:rsidRPr="00F64EC2">
        <w:t>ществляется путем ее публикации на официальном сайте органов местного самоуправления сельского поселения Усть-Юган.</w:t>
      </w:r>
    </w:p>
    <w:p w:rsidR="000B6B25" w:rsidRPr="00F64EC2" w:rsidRDefault="000B6B25" w:rsidP="000B6B25">
      <w:pPr>
        <w:ind w:firstLine="709"/>
        <w:jc w:val="both"/>
      </w:pPr>
      <w:r w:rsidRPr="00F64EC2">
        <w:t xml:space="preserve">Администрация сельского поселения Усть-Юган несет ответственность за реализацию Программы, и за достижение утвержденных значений целевых показателей. </w:t>
      </w:r>
    </w:p>
    <w:p w:rsidR="000B6B25" w:rsidRPr="00F64EC2" w:rsidRDefault="000B6B25" w:rsidP="000B6B25">
      <w:pPr>
        <w:ind w:firstLine="709"/>
        <w:jc w:val="both"/>
      </w:pPr>
      <w:r w:rsidRPr="00F64EC2">
        <w:t>Реализация Программы зависит от ряда рисков, которые могут в знач</w:t>
      </w:r>
      <w:r w:rsidRPr="00F64EC2">
        <w:t>и</w:t>
      </w:r>
      <w:r w:rsidRPr="00F64EC2">
        <w:t>тельной степени оказать влияние на значение показателей Программы р</w:t>
      </w:r>
      <w:r w:rsidRPr="00F64EC2">
        <w:t>е</w:t>
      </w:r>
      <w:r w:rsidRPr="00F64EC2">
        <w:t>зультативности и в целом на достижение результатов Программы. К ним сл</w:t>
      </w:r>
      <w:r w:rsidRPr="00F64EC2">
        <w:t>е</w:t>
      </w:r>
      <w:r w:rsidRPr="00F64EC2">
        <w:t>дует отнести финансовые, правовые и управленческие риски.</w:t>
      </w:r>
    </w:p>
    <w:p w:rsidR="000B6B25" w:rsidRPr="00F64EC2" w:rsidRDefault="000B6B25" w:rsidP="000B6B25">
      <w:pPr>
        <w:ind w:firstLine="709"/>
        <w:jc w:val="both"/>
      </w:pPr>
      <w:r w:rsidRPr="00F64EC2">
        <w:t>Риск финансового обеспечения связан с недофинансированием осно</w:t>
      </w:r>
      <w:r w:rsidRPr="00F64EC2">
        <w:t>в</w:t>
      </w:r>
      <w:r w:rsidRPr="00F64EC2">
        <w:t xml:space="preserve">ных </w:t>
      </w:r>
      <w:hyperlink r:id="rId10" w:history="1">
        <w:r w:rsidRPr="00F64EC2">
          <w:rPr>
            <w:rStyle w:val="ae"/>
            <w:color w:val="auto"/>
            <w:u w:val="none"/>
          </w:rPr>
          <w:t>мероприятий</w:t>
        </w:r>
      </w:hyperlink>
      <w:r w:rsidRPr="00F64EC2">
        <w:t xml:space="preserve"> Программы, в связи с потенциально возможным дефицитом бюджета поселения. Указанный фактор не имеет приоритетного значения, но вместе с тем, может отразиться на реализации ряда </w:t>
      </w:r>
      <w:hyperlink r:id="rId11" w:history="1">
        <w:r w:rsidRPr="00F64EC2">
          <w:rPr>
            <w:rStyle w:val="ae"/>
            <w:color w:val="auto"/>
            <w:u w:val="none"/>
          </w:rPr>
          <w:t>мероприятий</w:t>
        </w:r>
      </w:hyperlink>
      <w:r w:rsidRPr="00F64EC2">
        <w:t xml:space="preserve"> Программы, в частности, на содержании объектов, их сохранности и т.д.</w:t>
      </w:r>
    </w:p>
    <w:p w:rsidR="000B6B25" w:rsidRPr="00F64EC2" w:rsidRDefault="000B6B25" w:rsidP="000B6B25">
      <w:pPr>
        <w:ind w:firstLine="709"/>
        <w:jc w:val="both"/>
      </w:pPr>
      <w:r w:rsidRPr="00F64EC2">
        <w:t>К правовым рискам реализации Программы относятся риски, связанные с изменениями законодательства (на федеральном и региональном уровнях), риски, связанные с судебными спорами. Регулирование данной группы рисков осуществляется посредством обеспечения защиты имущественных и иных з</w:t>
      </w:r>
      <w:r w:rsidRPr="00F64EC2">
        <w:t>а</w:t>
      </w:r>
      <w:r w:rsidRPr="00F64EC2">
        <w:t>конных прав поселения в судебном порядке.</w:t>
      </w:r>
    </w:p>
    <w:p w:rsidR="000B6B25" w:rsidRPr="00F64EC2" w:rsidRDefault="000B6B25" w:rsidP="000B6B25">
      <w:pPr>
        <w:ind w:firstLine="709"/>
        <w:jc w:val="both"/>
      </w:pPr>
      <w:r w:rsidRPr="00F64EC2">
        <w:t>Управленческие риски связаны с изменением политической обстановки, стратегических и тактических задач в работе по управлению имуществом п</w:t>
      </w:r>
      <w:r w:rsidRPr="00F64EC2">
        <w:t>о</w:t>
      </w:r>
      <w:r w:rsidRPr="00F64EC2">
        <w:t>селения, перераспределением полномочий между публично-правовыми обр</w:t>
      </w:r>
      <w:r w:rsidRPr="00F64EC2">
        <w:t>а</w:t>
      </w:r>
      <w:r w:rsidRPr="00F64EC2">
        <w:t>зованиями, принятием управленческих решений, влияющих на реализацию Программы. Указанные риски могут повлиять на количественный и качестве</w:t>
      </w:r>
      <w:r w:rsidRPr="00F64EC2">
        <w:t>н</w:t>
      </w:r>
      <w:r w:rsidRPr="00F64EC2">
        <w:t>ный состав юридических лиц и имущества, входящих в состав имущественн</w:t>
      </w:r>
      <w:r w:rsidRPr="00F64EC2">
        <w:t>о</w:t>
      </w:r>
      <w:r w:rsidRPr="00F64EC2">
        <w:t>го комплекса поселения, которые необходимы для реализации полномочий администрации поселения. Это в свою очередь повлияет на показатели р</w:t>
      </w:r>
      <w:r w:rsidRPr="00F64EC2">
        <w:t>е</w:t>
      </w:r>
      <w:r w:rsidRPr="00F64EC2">
        <w:t>зультативности по оптимизации состава муниципального имущества, на пок</w:t>
      </w:r>
      <w:r w:rsidRPr="00F64EC2">
        <w:t>а</w:t>
      </w:r>
      <w:r w:rsidRPr="00F64EC2">
        <w:t>затели повышения эффективности управления организаций с участием пос</w:t>
      </w:r>
      <w:r w:rsidRPr="00F64EC2">
        <w:t>е</w:t>
      </w:r>
      <w:r w:rsidRPr="00F64EC2">
        <w:t>ления (проведение проверок, величины доходов, перечисляемых в бюджет поселения).</w:t>
      </w:r>
    </w:p>
    <w:p w:rsidR="000B6B25" w:rsidRPr="00F64EC2" w:rsidRDefault="000B6B25" w:rsidP="000B6B25">
      <w:pPr>
        <w:ind w:firstLine="709"/>
        <w:jc w:val="both"/>
        <w:rPr>
          <w:b/>
        </w:rPr>
      </w:pPr>
      <w:r w:rsidRPr="00F64EC2">
        <w:t>В качестве мер управления указанными рисками в целях снижения о</w:t>
      </w:r>
      <w:r w:rsidRPr="00F64EC2">
        <w:t>т</w:t>
      </w:r>
      <w:r w:rsidRPr="00F64EC2">
        <w:t>рицательных последствий в процессе реализации Программы будет ос</w:t>
      </w:r>
      <w:r w:rsidRPr="00F64EC2">
        <w:t>у</w:t>
      </w:r>
      <w:r w:rsidRPr="00F64EC2">
        <w:t>ществляться мониторинг действующего законодательства, влияющего на в</w:t>
      </w:r>
      <w:r w:rsidRPr="00F64EC2">
        <w:t>ы</w:t>
      </w:r>
      <w:r w:rsidRPr="00F64EC2">
        <w:t xml:space="preserve">полнение программных </w:t>
      </w:r>
      <w:hyperlink r:id="rId12" w:history="1">
        <w:r w:rsidRPr="00F64EC2">
          <w:rPr>
            <w:rStyle w:val="ae"/>
            <w:color w:val="auto"/>
            <w:u w:val="none"/>
          </w:rPr>
          <w:t>мероприятий</w:t>
        </w:r>
      </w:hyperlink>
      <w:r w:rsidRPr="00F64EC2">
        <w:t>, достижение поставленной цели и реш</w:t>
      </w:r>
      <w:r w:rsidRPr="00F64EC2">
        <w:t>е</w:t>
      </w:r>
      <w:r w:rsidRPr="00F64EC2">
        <w:t>ние задач.</w:t>
      </w:r>
    </w:p>
    <w:p w:rsidR="00F258D6" w:rsidRPr="00F64EC2" w:rsidRDefault="00F258D6" w:rsidP="00FF6917">
      <w:pPr>
        <w:rPr>
          <w:b/>
        </w:rPr>
        <w:sectPr w:rsidR="00F258D6" w:rsidRPr="00F64EC2" w:rsidSect="00D336CC">
          <w:headerReference w:type="default" r:id="rId13"/>
          <w:pgSz w:w="11906" w:h="16838" w:code="9"/>
          <w:pgMar w:top="1276" w:right="567" w:bottom="426" w:left="1701" w:header="709" w:footer="709" w:gutter="0"/>
          <w:cols w:space="708"/>
          <w:titlePg/>
          <w:docGrid w:linePitch="360"/>
        </w:sectPr>
      </w:pPr>
    </w:p>
    <w:p w:rsidR="000B6B25" w:rsidRPr="00F64EC2" w:rsidRDefault="000B6B25" w:rsidP="00FF6917">
      <w:pPr>
        <w:rPr>
          <w:b/>
        </w:rPr>
      </w:pPr>
    </w:p>
    <w:p w:rsidR="00FF6917" w:rsidRPr="00F64EC2" w:rsidRDefault="00FF6917" w:rsidP="00FF6917">
      <w:pPr>
        <w:jc w:val="right"/>
        <w:rPr>
          <w:b/>
          <w:sz w:val="20"/>
          <w:szCs w:val="20"/>
        </w:rPr>
      </w:pPr>
      <w:r w:rsidRPr="00F64EC2">
        <w:rPr>
          <w:b/>
          <w:sz w:val="20"/>
          <w:szCs w:val="20"/>
        </w:rPr>
        <w:t>Таблица 1</w:t>
      </w:r>
    </w:p>
    <w:p w:rsidR="00FF6917" w:rsidRPr="00F64EC2" w:rsidRDefault="00FF6917" w:rsidP="00FF6917">
      <w:pPr>
        <w:jc w:val="center"/>
        <w:rPr>
          <w:b/>
          <w:bCs/>
          <w:sz w:val="20"/>
          <w:szCs w:val="20"/>
        </w:rPr>
      </w:pPr>
      <w:r w:rsidRPr="00F64EC2">
        <w:rPr>
          <w:b/>
          <w:bCs/>
          <w:sz w:val="20"/>
          <w:szCs w:val="20"/>
        </w:rPr>
        <w:t>Целевые показатели муниципальной программы</w:t>
      </w:r>
    </w:p>
    <w:p w:rsidR="00FF6917" w:rsidRPr="00F64EC2" w:rsidRDefault="00FF6917" w:rsidP="00FF6917">
      <w:pPr>
        <w:jc w:val="center"/>
        <w:rPr>
          <w:b/>
          <w:sz w:val="20"/>
          <w:szCs w:val="20"/>
        </w:rPr>
      </w:pPr>
      <w:r w:rsidRPr="00F64EC2">
        <w:rPr>
          <w:b/>
          <w:sz w:val="20"/>
          <w:szCs w:val="20"/>
        </w:rPr>
        <w:tab/>
      </w:r>
    </w:p>
    <w:tbl>
      <w:tblPr>
        <w:tblW w:w="1516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1843"/>
        <w:gridCol w:w="992"/>
        <w:gridCol w:w="992"/>
        <w:gridCol w:w="993"/>
        <w:gridCol w:w="992"/>
        <w:gridCol w:w="992"/>
        <w:gridCol w:w="992"/>
        <w:gridCol w:w="993"/>
        <w:gridCol w:w="1984"/>
      </w:tblGrid>
      <w:tr w:rsidR="00FF6917" w:rsidRPr="00F64EC2" w:rsidTr="005100AA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F64EC2">
              <w:rPr>
                <w:b/>
                <w:sz w:val="20"/>
                <w:szCs w:val="20"/>
              </w:rPr>
              <w:t>ц</w:t>
            </w:r>
            <w:r w:rsidRPr="00F64EC2">
              <w:rPr>
                <w:b/>
                <w:sz w:val="20"/>
                <w:szCs w:val="20"/>
              </w:rPr>
              <w:t>е</w:t>
            </w:r>
            <w:r w:rsidRPr="00F64EC2">
              <w:rPr>
                <w:b/>
                <w:sz w:val="20"/>
                <w:szCs w:val="20"/>
              </w:rPr>
              <w:t>леев</w:t>
            </w:r>
            <w:r w:rsidRPr="00F64EC2">
              <w:rPr>
                <w:b/>
                <w:sz w:val="20"/>
                <w:szCs w:val="20"/>
              </w:rPr>
              <w:t>о</w:t>
            </w:r>
            <w:r w:rsidRPr="00F64EC2">
              <w:rPr>
                <w:b/>
                <w:sz w:val="20"/>
                <w:szCs w:val="20"/>
              </w:rPr>
              <w:t>го</w:t>
            </w:r>
            <w:proofErr w:type="spellEnd"/>
            <w:r w:rsidRPr="00F64EC2">
              <w:rPr>
                <w:b/>
                <w:sz w:val="20"/>
                <w:szCs w:val="20"/>
              </w:rPr>
              <w:t xml:space="preserve"> п</w:t>
            </w:r>
            <w:r w:rsidRPr="00F64EC2">
              <w:rPr>
                <w:b/>
                <w:sz w:val="20"/>
                <w:szCs w:val="20"/>
              </w:rPr>
              <w:t>о</w:t>
            </w:r>
            <w:r w:rsidRPr="00F64EC2">
              <w:rPr>
                <w:b/>
                <w:sz w:val="20"/>
                <w:szCs w:val="20"/>
              </w:rPr>
              <w:t>каз</w:t>
            </w:r>
            <w:r w:rsidRPr="00F64EC2">
              <w:rPr>
                <w:b/>
                <w:sz w:val="20"/>
                <w:szCs w:val="20"/>
              </w:rPr>
              <w:t>а</w:t>
            </w:r>
            <w:r w:rsidRPr="00F64EC2">
              <w:rPr>
                <w:b/>
                <w:sz w:val="20"/>
                <w:szCs w:val="20"/>
              </w:rPr>
              <w:t>теля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 xml:space="preserve">Наименование </w:t>
            </w:r>
          </w:p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 xml:space="preserve">целевого </w:t>
            </w:r>
          </w:p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показателя*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 xml:space="preserve">Базовый </w:t>
            </w:r>
          </w:p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целевой</w:t>
            </w:r>
          </w:p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 xml:space="preserve">показатель </w:t>
            </w:r>
          </w:p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 xml:space="preserve">на начало </w:t>
            </w:r>
          </w:p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 xml:space="preserve">реализации </w:t>
            </w:r>
          </w:p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муниципальной 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 xml:space="preserve">Значения </w:t>
            </w:r>
          </w:p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целевого показателя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Целевое значение показателя на момент оконч</w:t>
            </w:r>
            <w:r w:rsidRPr="00F64EC2">
              <w:rPr>
                <w:b/>
                <w:sz w:val="20"/>
                <w:szCs w:val="20"/>
              </w:rPr>
              <w:t>а</w:t>
            </w:r>
            <w:r w:rsidRPr="00F64EC2">
              <w:rPr>
                <w:b/>
                <w:sz w:val="20"/>
                <w:szCs w:val="20"/>
              </w:rPr>
              <w:t>ния действия м</w:t>
            </w:r>
            <w:r w:rsidRPr="00F64EC2">
              <w:rPr>
                <w:b/>
                <w:sz w:val="20"/>
                <w:szCs w:val="20"/>
              </w:rPr>
              <w:t>у</w:t>
            </w:r>
            <w:r w:rsidRPr="00F64EC2">
              <w:rPr>
                <w:b/>
                <w:sz w:val="20"/>
                <w:szCs w:val="20"/>
              </w:rPr>
              <w:t>ниципальной программы</w:t>
            </w:r>
          </w:p>
        </w:tc>
      </w:tr>
      <w:tr w:rsidR="00FF6917" w:rsidRPr="00F64EC2" w:rsidTr="005100AA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2019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2021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2022г.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2023г.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2024г.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2025 г.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917" w:rsidRPr="00F64EC2" w:rsidTr="005100A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11</w:t>
            </w:r>
          </w:p>
        </w:tc>
      </w:tr>
      <w:tr w:rsidR="00FF6917" w:rsidRPr="00F64EC2" w:rsidTr="005100A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Удельный вес неиспользуемого н</w:t>
            </w:r>
            <w:r w:rsidRPr="00F64EC2">
              <w:rPr>
                <w:color w:val="000000"/>
                <w:sz w:val="20"/>
                <w:szCs w:val="20"/>
              </w:rPr>
              <w:t>е</w:t>
            </w:r>
            <w:r w:rsidRPr="00F64EC2">
              <w:rPr>
                <w:color w:val="000000"/>
                <w:sz w:val="20"/>
                <w:szCs w:val="20"/>
              </w:rPr>
              <w:t>движимого имущества (за исключ</w:t>
            </w:r>
            <w:r w:rsidRPr="00F64EC2">
              <w:rPr>
                <w:color w:val="000000"/>
                <w:sz w:val="20"/>
                <w:szCs w:val="20"/>
              </w:rPr>
              <w:t>е</w:t>
            </w:r>
            <w:r w:rsidRPr="00F64EC2">
              <w:rPr>
                <w:color w:val="000000"/>
                <w:sz w:val="20"/>
                <w:szCs w:val="20"/>
              </w:rPr>
              <w:t>нием жилых помещений), по кот</w:t>
            </w:r>
            <w:r w:rsidRPr="00F64EC2">
              <w:rPr>
                <w:color w:val="000000"/>
                <w:sz w:val="20"/>
                <w:szCs w:val="20"/>
              </w:rPr>
              <w:t>о</w:t>
            </w:r>
            <w:r w:rsidRPr="00F64EC2">
              <w:rPr>
                <w:color w:val="000000"/>
                <w:sz w:val="20"/>
                <w:szCs w:val="20"/>
              </w:rPr>
              <w:t>рым не принято решений о дал</w:t>
            </w:r>
            <w:r w:rsidRPr="00F64EC2">
              <w:rPr>
                <w:color w:val="000000"/>
                <w:sz w:val="20"/>
                <w:szCs w:val="20"/>
              </w:rPr>
              <w:t>ь</w:t>
            </w:r>
            <w:r w:rsidRPr="00F64EC2">
              <w:rPr>
                <w:color w:val="000000"/>
                <w:sz w:val="20"/>
                <w:szCs w:val="20"/>
              </w:rPr>
              <w:t>нейшем использовании объекта, в общем количестве недвижимого имущества муниципального обр</w:t>
            </w:r>
            <w:r w:rsidRPr="00F64EC2">
              <w:rPr>
                <w:color w:val="000000"/>
                <w:sz w:val="20"/>
                <w:szCs w:val="20"/>
              </w:rPr>
              <w:t>а</w:t>
            </w:r>
            <w:r w:rsidRPr="00F64EC2">
              <w:rPr>
                <w:color w:val="000000"/>
                <w:sz w:val="20"/>
                <w:szCs w:val="20"/>
              </w:rPr>
              <w:t>зования (за исключением жилых помещений</w:t>
            </w:r>
            <w:proofErr w:type="gramStart"/>
            <w:r w:rsidRPr="00F64EC2">
              <w:rPr>
                <w:color w:val="000000"/>
                <w:sz w:val="20"/>
                <w:szCs w:val="20"/>
              </w:rPr>
              <w:t>) (%)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</w:t>
            </w:r>
          </w:p>
        </w:tc>
      </w:tr>
      <w:tr w:rsidR="00FF6917" w:rsidRPr="00F64EC2" w:rsidTr="005100A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Доля объектов недвижимого им</w:t>
            </w:r>
            <w:r w:rsidRPr="00F64EC2">
              <w:rPr>
                <w:color w:val="000000"/>
                <w:sz w:val="20"/>
                <w:szCs w:val="20"/>
              </w:rPr>
              <w:t>у</w:t>
            </w:r>
            <w:r w:rsidRPr="00F64EC2">
              <w:rPr>
                <w:color w:val="000000"/>
                <w:sz w:val="20"/>
                <w:szCs w:val="20"/>
              </w:rPr>
              <w:t>щества, на которые произведена техническая инвентаризация в о</w:t>
            </w:r>
            <w:r w:rsidRPr="00F64EC2">
              <w:rPr>
                <w:color w:val="000000"/>
                <w:sz w:val="20"/>
                <w:szCs w:val="20"/>
              </w:rPr>
              <w:t>б</w:t>
            </w:r>
            <w:r w:rsidRPr="00F64EC2">
              <w:rPr>
                <w:color w:val="000000"/>
                <w:sz w:val="20"/>
                <w:szCs w:val="20"/>
              </w:rPr>
              <w:t>щем объеме объектов, подлежащих технической инвентаризации (за исключением земельных участков и жилого фонда</w:t>
            </w:r>
            <w:proofErr w:type="gramStart"/>
            <w:r w:rsidRPr="00F64EC2">
              <w:rPr>
                <w:color w:val="000000"/>
                <w:sz w:val="20"/>
                <w:szCs w:val="20"/>
              </w:rPr>
              <w:t>) (%)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FF6917" w:rsidRPr="00F64EC2" w:rsidTr="005100AA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rPr>
                <w:color w:val="000000"/>
                <w:sz w:val="20"/>
                <w:szCs w:val="20"/>
              </w:rPr>
            </w:pPr>
            <w:r w:rsidRPr="00F64EC2">
              <w:rPr>
                <w:sz w:val="20"/>
                <w:szCs w:val="20"/>
              </w:rPr>
              <w:t>Доля объектов недвижимого им</w:t>
            </w:r>
            <w:r w:rsidRPr="00F64EC2">
              <w:rPr>
                <w:sz w:val="20"/>
                <w:szCs w:val="20"/>
              </w:rPr>
              <w:t>у</w:t>
            </w:r>
            <w:r w:rsidRPr="00F64EC2">
              <w:rPr>
                <w:sz w:val="20"/>
                <w:szCs w:val="20"/>
              </w:rPr>
              <w:t>щества, на которые зарегистрир</w:t>
            </w:r>
            <w:r w:rsidRPr="00F64EC2">
              <w:rPr>
                <w:sz w:val="20"/>
                <w:szCs w:val="20"/>
              </w:rPr>
              <w:t>о</w:t>
            </w:r>
            <w:r w:rsidRPr="00F64EC2">
              <w:rPr>
                <w:sz w:val="20"/>
                <w:szCs w:val="20"/>
              </w:rPr>
              <w:t>вано право собственности муниц</w:t>
            </w:r>
            <w:r w:rsidRPr="00F64EC2">
              <w:rPr>
                <w:sz w:val="20"/>
                <w:szCs w:val="20"/>
              </w:rPr>
              <w:t>и</w:t>
            </w:r>
            <w:r w:rsidRPr="00F64EC2">
              <w:rPr>
                <w:sz w:val="20"/>
                <w:szCs w:val="20"/>
              </w:rPr>
              <w:t>пального образования в общем объеме объектов, подлежащих го</w:t>
            </w:r>
            <w:r w:rsidRPr="00F64EC2">
              <w:rPr>
                <w:sz w:val="20"/>
                <w:szCs w:val="20"/>
              </w:rPr>
              <w:t>с</w:t>
            </w:r>
            <w:r w:rsidRPr="00F64EC2">
              <w:rPr>
                <w:sz w:val="20"/>
                <w:szCs w:val="20"/>
              </w:rPr>
              <w:t>ударственной регистрации (за и</w:t>
            </w:r>
            <w:r w:rsidRPr="00F64EC2">
              <w:rPr>
                <w:sz w:val="20"/>
                <w:szCs w:val="20"/>
              </w:rPr>
              <w:t>с</w:t>
            </w:r>
            <w:r w:rsidRPr="00F64EC2">
              <w:rPr>
                <w:sz w:val="20"/>
                <w:szCs w:val="20"/>
              </w:rPr>
              <w:t>ключением земельных участков</w:t>
            </w:r>
            <w:proofErr w:type="gramStart"/>
            <w:r w:rsidRPr="00F64EC2">
              <w:rPr>
                <w:sz w:val="20"/>
                <w:szCs w:val="20"/>
              </w:rPr>
              <w:t>)</w:t>
            </w:r>
            <w:r w:rsidRPr="00F64EC2">
              <w:rPr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90</w:t>
            </w:r>
          </w:p>
        </w:tc>
      </w:tr>
      <w:tr w:rsidR="00FF6917" w:rsidRPr="00F64EC2" w:rsidTr="005100AA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Количество плановых контрольных  проверок сохранности и целевого  использования муниципального имущества (ед.)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4EC2" w:rsidRDefault="00F64EC2" w:rsidP="00F64EC2">
            <w:pPr>
              <w:rPr>
                <w:color w:val="000000"/>
                <w:sz w:val="20"/>
                <w:szCs w:val="20"/>
              </w:rPr>
            </w:pPr>
          </w:p>
          <w:p w:rsidR="00FF6917" w:rsidRPr="00F64EC2" w:rsidRDefault="00F64EC2" w:rsidP="00F64EC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FF6917" w:rsidRPr="00F64EC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14</w:t>
            </w:r>
          </w:p>
        </w:tc>
      </w:tr>
      <w:tr w:rsidR="00FF6917" w:rsidRPr="00F64EC2" w:rsidTr="005100AA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b/>
                <w:sz w:val="20"/>
                <w:szCs w:val="20"/>
              </w:rPr>
            </w:pPr>
            <w:r w:rsidRPr="00F64EC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Доля незаселенного жилищного фонда, из числа необходимого для обеспечения деятельности муниц</w:t>
            </w:r>
            <w:r w:rsidRPr="00F64EC2">
              <w:rPr>
                <w:color w:val="000000"/>
                <w:sz w:val="20"/>
                <w:szCs w:val="20"/>
              </w:rPr>
              <w:t>и</w:t>
            </w:r>
            <w:r w:rsidRPr="00F64EC2">
              <w:rPr>
                <w:color w:val="000000"/>
                <w:sz w:val="20"/>
                <w:szCs w:val="20"/>
              </w:rPr>
              <w:t xml:space="preserve">пального образования </w:t>
            </w:r>
            <w:proofErr w:type="spellStart"/>
            <w:r w:rsidRPr="00F64EC2">
              <w:rPr>
                <w:color w:val="000000"/>
                <w:sz w:val="20"/>
                <w:szCs w:val="20"/>
              </w:rPr>
              <w:t>с.п</w:t>
            </w:r>
            <w:proofErr w:type="spellEnd"/>
            <w:r w:rsidRPr="00F64EC2">
              <w:rPr>
                <w:color w:val="000000"/>
                <w:sz w:val="20"/>
                <w:szCs w:val="20"/>
              </w:rPr>
              <w:t>. Усть-Юган 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6917" w:rsidRPr="00F64EC2" w:rsidRDefault="00FF6917" w:rsidP="005100AA">
            <w:pPr>
              <w:jc w:val="center"/>
              <w:rPr>
                <w:sz w:val="20"/>
                <w:szCs w:val="20"/>
              </w:rPr>
            </w:pPr>
            <w:r w:rsidRPr="00F64EC2">
              <w:rPr>
                <w:color w:val="000000"/>
                <w:sz w:val="20"/>
                <w:szCs w:val="20"/>
              </w:rPr>
              <w:t>10</w:t>
            </w:r>
          </w:p>
        </w:tc>
      </w:tr>
    </w:tbl>
    <w:p w:rsidR="00587E29" w:rsidRDefault="00FF6917" w:rsidP="00587E29">
      <w:pPr>
        <w:tabs>
          <w:tab w:val="left" w:pos="5696"/>
          <w:tab w:val="right" w:pos="7151"/>
        </w:tabs>
        <w:rPr>
          <w:b/>
          <w:sz w:val="18"/>
          <w:szCs w:val="18"/>
        </w:rPr>
      </w:pPr>
      <w:r w:rsidRPr="00F64EC2">
        <w:rPr>
          <w:b/>
        </w:rPr>
        <w:lastRenderedPageBreak/>
        <w:tab/>
      </w:r>
    </w:p>
    <w:p w:rsidR="00FF6917" w:rsidRPr="00F64EC2" w:rsidRDefault="00FF6917" w:rsidP="00587E29">
      <w:pPr>
        <w:tabs>
          <w:tab w:val="left" w:pos="5696"/>
          <w:tab w:val="right" w:pos="7151"/>
        </w:tabs>
        <w:rPr>
          <w:b/>
          <w:sz w:val="18"/>
          <w:szCs w:val="18"/>
        </w:rPr>
      </w:pPr>
      <w:r w:rsidRPr="00F64EC2">
        <w:rPr>
          <w:b/>
          <w:sz w:val="18"/>
          <w:szCs w:val="18"/>
        </w:rPr>
        <w:tab/>
        <w:t xml:space="preserve">                                                                                                  </w:t>
      </w:r>
      <w:r w:rsidR="00587E29">
        <w:rPr>
          <w:b/>
          <w:sz w:val="18"/>
          <w:szCs w:val="18"/>
        </w:rPr>
        <w:t xml:space="preserve">                                                        </w:t>
      </w:r>
      <w:r w:rsidRPr="00F64EC2">
        <w:rPr>
          <w:b/>
          <w:sz w:val="18"/>
          <w:szCs w:val="18"/>
        </w:rPr>
        <w:t xml:space="preserve">  Таблица 2</w:t>
      </w:r>
    </w:p>
    <w:p w:rsidR="00FF6917" w:rsidRPr="00F64EC2" w:rsidRDefault="00FF6917" w:rsidP="00FF6917">
      <w:pPr>
        <w:jc w:val="center"/>
        <w:rPr>
          <w:b/>
          <w:bCs/>
          <w:sz w:val="18"/>
          <w:szCs w:val="18"/>
        </w:rPr>
      </w:pPr>
      <w:r w:rsidRPr="00F64EC2">
        <w:rPr>
          <w:b/>
          <w:bCs/>
          <w:sz w:val="18"/>
          <w:szCs w:val="18"/>
        </w:rPr>
        <w:t xml:space="preserve">Перечень программных мероприятий </w:t>
      </w:r>
    </w:p>
    <w:p w:rsidR="00FF6917" w:rsidRPr="00F64EC2" w:rsidRDefault="00FF6917" w:rsidP="00FF6917">
      <w:pPr>
        <w:jc w:val="center"/>
        <w:rPr>
          <w:sz w:val="18"/>
          <w:szCs w:val="18"/>
        </w:rPr>
      </w:pPr>
      <w:r w:rsidRPr="00F64EC2">
        <w:rPr>
          <w:b/>
          <w:sz w:val="18"/>
          <w:szCs w:val="18"/>
        </w:rPr>
        <w:fldChar w:fldCharType="begin"/>
      </w:r>
      <w:r w:rsidRPr="00F64EC2">
        <w:rPr>
          <w:b/>
          <w:sz w:val="18"/>
          <w:szCs w:val="18"/>
        </w:rPr>
        <w:instrText xml:space="preserve"> LINK Excel.Sheet.8 "C:\\Users\\User\\Desktop\\Программы\\Программы 2017 год\\Программа Имущество\\приложение № 2.xls" 01.10.2013!R4C1:R45C9 \a \f 4 \h  \* MERGEFORMAT </w:instrText>
      </w:r>
      <w:r w:rsidRPr="00F64EC2">
        <w:rPr>
          <w:b/>
          <w:sz w:val="18"/>
          <w:szCs w:val="18"/>
        </w:rPr>
        <w:fldChar w:fldCharType="separate"/>
      </w:r>
    </w:p>
    <w:tbl>
      <w:tblPr>
        <w:tblStyle w:val="a8"/>
        <w:tblpPr w:leftFromText="180" w:rightFromText="180" w:vertAnchor="text" w:tblpX="-459" w:tblpY="1"/>
        <w:tblOverlap w:val="never"/>
        <w:tblW w:w="15861" w:type="dxa"/>
        <w:tblLayout w:type="fixed"/>
        <w:tblLook w:val="04A0" w:firstRow="1" w:lastRow="0" w:firstColumn="1" w:lastColumn="0" w:noHBand="0" w:noVBand="1"/>
      </w:tblPr>
      <w:tblGrid>
        <w:gridCol w:w="484"/>
        <w:gridCol w:w="1467"/>
        <w:gridCol w:w="2126"/>
        <w:gridCol w:w="1276"/>
        <w:gridCol w:w="1418"/>
        <w:gridCol w:w="1417"/>
        <w:gridCol w:w="1276"/>
        <w:gridCol w:w="1276"/>
        <w:gridCol w:w="1275"/>
        <w:gridCol w:w="1276"/>
        <w:gridCol w:w="1276"/>
        <w:gridCol w:w="1294"/>
      </w:tblGrid>
      <w:tr w:rsidR="00FF6917" w:rsidRPr="00F64EC2" w:rsidTr="00587E29">
        <w:trPr>
          <w:trHeight w:val="599"/>
        </w:trPr>
        <w:tc>
          <w:tcPr>
            <w:tcW w:w="484" w:type="dxa"/>
            <w:vMerge w:val="restart"/>
            <w:tcBorders>
              <w:bottom w:val="single" w:sz="4" w:space="0" w:color="000000"/>
            </w:tcBorders>
            <w:hideMark/>
          </w:tcPr>
          <w:p w:rsidR="00FF6917" w:rsidRPr="00587E29" w:rsidRDefault="00FF6917" w:rsidP="005100A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7E29">
              <w:rPr>
                <w:b/>
                <w:color w:val="000000"/>
                <w:sz w:val="16"/>
                <w:szCs w:val="16"/>
              </w:rPr>
              <w:t>№</w:t>
            </w:r>
          </w:p>
          <w:p w:rsidR="00FF6917" w:rsidRPr="00587E29" w:rsidRDefault="00FF6917" w:rsidP="005100AA">
            <w:pPr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 w:rsidRPr="00587E29">
              <w:rPr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587E29">
              <w:rPr>
                <w:b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467" w:type="dxa"/>
            <w:vMerge w:val="restart"/>
            <w:tcBorders>
              <w:bottom w:val="single" w:sz="4" w:space="0" w:color="000000"/>
            </w:tcBorders>
            <w:hideMark/>
          </w:tcPr>
          <w:p w:rsidR="00FF6917" w:rsidRPr="00587E29" w:rsidRDefault="00FF6917" w:rsidP="005100A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7E29">
              <w:rPr>
                <w:b/>
                <w:color w:val="000000"/>
                <w:sz w:val="16"/>
                <w:szCs w:val="16"/>
              </w:rPr>
              <w:t>Мероприятия муниципал</w:t>
            </w:r>
            <w:r w:rsidRPr="00587E29">
              <w:rPr>
                <w:b/>
                <w:color w:val="000000"/>
                <w:sz w:val="16"/>
                <w:szCs w:val="16"/>
              </w:rPr>
              <w:t>ь</w:t>
            </w:r>
            <w:r w:rsidRPr="00587E29">
              <w:rPr>
                <w:b/>
                <w:color w:val="000000"/>
                <w:sz w:val="16"/>
                <w:szCs w:val="16"/>
              </w:rPr>
              <w:t>ной програ</w:t>
            </w:r>
            <w:r w:rsidRPr="00587E29">
              <w:rPr>
                <w:b/>
                <w:color w:val="000000"/>
                <w:sz w:val="16"/>
                <w:szCs w:val="16"/>
              </w:rPr>
              <w:t>м</w:t>
            </w:r>
            <w:r w:rsidRPr="00587E29">
              <w:rPr>
                <w:b/>
                <w:color w:val="000000"/>
                <w:sz w:val="16"/>
                <w:szCs w:val="16"/>
              </w:rPr>
              <w:t>мы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  <w:hideMark/>
          </w:tcPr>
          <w:p w:rsidR="00FF6917" w:rsidRPr="00587E29" w:rsidRDefault="00FF6917" w:rsidP="005100A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7E29">
              <w:rPr>
                <w:b/>
                <w:color w:val="000000"/>
                <w:sz w:val="16"/>
                <w:szCs w:val="16"/>
              </w:rPr>
              <w:t>Ответственный испо</w:t>
            </w:r>
            <w:r w:rsidRPr="00587E29">
              <w:rPr>
                <w:b/>
                <w:color w:val="000000"/>
                <w:sz w:val="16"/>
                <w:szCs w:val="16"/>
              </w:rPr>
              <w:t>л</w:t>
            </w:r>
            <w:r w:rsidRPr="00587E29">
              <w:rPr>
                <w:b/>
                <w:color w:val="000000"/>
                <w:sz w:val="16"/>
                <w:szCs w:val="16"/>
              </w:rPr>
              <w:t>нитель/ соисполнитель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  <w:noWrap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Источники финансир</w:t>
            </w:r>
            <w:r w:rsidRPr="00587E29">
              <w:rPr>
                <w:b/>
                <w:bCs/>
                <w:color w:val="000000"/>
                <w:sz w:val="16"/>
                <w:szCs w:val="16"/>
              </w:rPr>
              <w:t>о</w:t>
            </w:r>
            <w:r w:rsidRPr="00587E29">
              <w:rPr>
                <w:b/>
                <w:bCs/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10508" w:type="dxa"/>
            <w:gridSpan w:val="8"/>
            <w:tcBorders>
              <w:bottom w:val="single" w:sz="4" w:space="0" w:color="000000"/>
            </w:tcBorders>
            <w:hideMark/>
          </w:tcPr>
          <w:p w:rsidR="00FF6917" w:rsidRPr="00587E29" w:rsidRDefault="00FF6917" w:rsidP="005100A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7E29">
              <w:rPr>
                <w:b/>
                <w:color w:val="000000"/>
                <w:sz w:val="16"/>
                <w:szCs w:val="16"/>
              </w:rPr>
              <w:t>Финансовые затраты на реализацию</w:t>
            </w:r>
          </w:p>
          <w:p w:rsidR="00FF6917" w:rsidRPr="00587E29" w:rsidRDefault="00FF6917" w:rsidP="005100A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7E29">
              <w:rPr>
                <w:b/>
                <w:color w:val="000000"/>
                <w:sz w:val="16"/>
                <w:szCs w:val="16"/>
              </w:rPr>
              <w:t>(тыс. рублей)</w:t>
            </w:r>
          </w:p>
        </w:tc>
      </w:tr>
      <w:tr w:rsidR="00FF6917" w:rsidRPr="00F64EC2" w:rsidTr="00587E29">
        <w:trPr>
          <w:trHeight w:val="363"/>
        </w:trPr>
        <w:tc>
          <w:tcPr>
            <w:tcW w:w="484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hideMark/>
          </w:tcPr>
          <w:p w:rsidR="00FF6917" w:rsidRPr="00587E29" w:rsidRDefault="00FF6917" w:rsidP="005100A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7E29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090" w:type="dxa"/>
            <w:gridSpan w:val="7"/>
          </w:tcPr>
          <w:p w:rsidR="00FF6917" w:rsidRPr="00587E29" w:rsidRDefault="00FF6917" w:rsidP="005100A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7E29">
              <w:rPr>
                <w:b/>
                <w:color w:val="000000"/>
                <w:sz w:val="16"/>
                <w:szCs w:val="16"/>
              </w:rPr>
              <w:t>в том числе</w:t>
            </w:r>
          </w:p>
        </w:tc>
      </w:tr>
      <w:tr w:rsidR="00587E29" w:rsidRPr="00F64EC2" w:rsidTr="00587E29">
        <w:trPr>
          <w:trHeight w:val="315"/>
        </w:trPr>
        <w:tc>
          <w:tcPr>
            <w:tcW w:w="484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hideMark/>
          </w:tcPr>
          <w:p w:rsidR="00FF6917" w:rsidRPr="00587E29" w:rsidRDefault="00FF6917" w:rsidP="005100AA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FF6917" w:rsidRPr="00587E29" w:rsidRDefault="00FF6917" w:rsidP="005100A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7E29">
              <w:rPr>
                <w:b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276" w:type="dxa"/>
            <w:hideMark/>
          </w:tcPr>
          <w:p w:rsidR="00FF6917" w:rsidRPr="00587E29" w:rsidRDefault="00FF6917" w:rsidP="005100A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7E29">
              <w:rPr>
                <w:b/>
                <w:color w:val="000000"/>
                <w:sz w:val="16"/>
                <w:szCs w:val="16"/>
              </w:rPr>
              <w:t>2020г.</w:t>
            </w:r>
          </w:p>
        </w:tc>
        <w:tc>
          <w:tcPr>
            <w:tcW w:w="1276" w:type="dxa"/>
            <w:hideMark/>
          </w:tcPr>
          <w:p w:rsidR="00FF6917" w:rsidRPr="00587E29" w:rsidRDefault="00FF6917" w:rsidP="005100A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7E29">
              <w:rPr>
                <w:b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hideMark/>
          </w:tcPr>
          <w:p w:rsidR="00FF6917" w:rsidRPr="00587E29" w:rsidRDefault="00FF6917" w:rsidP="005100A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7E29">
              <w:rPr>
                <w:b/>
                <w:color w:val="000000"/>
                <w:sz w:val="16"/>
                <w:szCs w:val="16"/>
              </w:rPr>
              <w:t>2022г.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/>
                <w:color w:val="000000"/>
                <w:sz w:val="16"/>
                <w:szCs w:val="16"/>
              </w:rPr>
              <w:t>2023г.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sz w:val="16"/>
                <w:szCs w:val="16"/>
              </w:rPr>
            </w:pPr>
            <w:r w:rsidRPr="00587E29">
              <w:rPr>
                <w:b/>
                <w:color w:val="000000"/>
                <w:sz w:val="16"/>
                <w:szCs w:val="16"/>
              </w:rPr>
              <w:t>2024г.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87E29">
              <w:rPr>
                <w:b/>
                <w:color w:val="000000"/>
                <w:sz w:val="16"/>
                <w:szCs w:val="16"/>
              </w:rPr>
              <w:t>2025г.</w:t>
            </w:r>
          </w:p>
        </w:tc>
      </w:tr>
      <w:tr w:rsidR="00587E29" w:rsidRPr="00F64EC2" w:rsidTr="00587E29">
        <w:trPr>
          <w:trHeight w:val="289"/>
        </w:trPr>
        <w:tc>
          <w:tcPr>
            <w:tcW w:w="484" w:type="dxa"/>
            <w:noWrap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7" w:type="dxa"/>
            <w:noWrap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520A66" w:rsidRPr="00F64EC2" w:rsidTr="00587E29">
        <w:trPr>
          <w:trHeight w:val="315"/>
        </w:trPr>
        <w:tc>
          <w:tcPr>
            <w:tcW w:w="484" w:type="dxa"/>
            <w:vMerge w:val="restart"/>
            <w:hideMark/>
          </w:tcPr>
          <w:p w:rsidR="00520A66" w:rsidRPr="00587E29" w:rsidRDefault="00520A66" w:rsidP="008F36AC">
            <w:pPr>
              <w:jc w:val="center"/>
              <w:rPr>
                <w:color w:val="000000"/>
                <w:sz w:val="16"/>
                <w:szCs w:val="16"/>
              </w:rPr>
            </w:pPr>
            <w:r w:rsidRPr="00587E2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67" w:type="dxa"/>
            <w:vMerge w:val="restart"/>
            <w:hideMark/>
          </w:tcPr>
          <w:p w:rsidR="00520A66" w:rsidRPr="00587E29" w:rsidRDefault="00520A66" w:rsidP="008F36AC">
            <w:pPr>
              <w:rPr>
                <w:color w:val="000000"/>
                <w:sz w:val="16"/>
                <w:szCs w:val="16"/>
              </w:rPr>
            </w:pPr>
            <w:r w:rsidRPr="00587E29">
              <w:rPr>
                <w:color w:val="000000"/>
                <w:sz w:val="16"/>
                <w:szCs w:val="16"/>
              </w:rPr>
              <w:t>Управление, распоряжение муниципальным  имуществом (показатели 1, 2, 3, 4, 5)</w:t>
            </w:r>
          </w:p>
        </w:tc>
        <w:tc>
          <w:tcPr>
            <w:tcW w:w="2126" w:type="dxa"/>
            <w:vMerge w:val="restart"/>
            <w:hideMark/>
          </w:tcPr>
          <w:p w:rsidR="00520A66" w:rsidRPr="00587E29" w:rsidRDefault="00520A66" w:rsidP="008F36AC">
            <w:pPr>
              <w:rPr>
                <w:color w:val="000000"/>
                <w:sz w:val="16"/>
                <w:szCs w:val="16"/>
              </w:rPr>
            </w:pPr>
            <w:r w:rsidRPr="00587E29">
              <w:rPr>
                <w:color w:val="000000"/>
                <w:sz w:val="16"/>
                <w:szCs w:val="16"/>
              </w:rPr>
              <w:t xml:space="preserve">МУ "Администрация </w:t>
            </w:r>
            <w:proofErr w:type="spellStart"/>
            <w:r w:rsidRPr="00587E29">
              <w:rPr>
                <w:color w:val="000000"/>
                <w:sz w:val="16"/>
                <w:szCs w:val="16"/>
              </w:rPr>
              <w:t>с.п</w:t>
            </w:r>
            <w:proofErr w:type="spellEnd"/>
            <w:r w:rsidRPr="00587E29">
              <w:rPr>
                <w:color w:val="000000"/>
                <w:sz w:val="16"/>
                <w:szCs w:val="16"/>
              </w:rPr>
              <w:t>. Усть-Юган"</w:t>
            </w:r>
          </w:p>
          <w:p w:rsidR="00520A66" w:rsidRPr="00587E29" w:rsidRDefault="00520A66" w:rsidP="008F36AC">
            <w:pPr>
              <w:rPr>
                <w:color w:val="000000"/>
                <w:sz w:val="16"/>
                <w:szCs w:val="16"/>
              </w:rPr>
            </w:pPr>
          </w:p>
          <w:p w:rsidR="00520A66" w:rsidRPr="00587E29" w:rsidRDefault="00520A66" w:rsidP="008F36AC">
            <w:pPr>
              <w:rPr>
                <w:color w:val="000000"/>
                <w:sz w:val="16"/>
                <w:szCs w:val="16"/>
              </w:rPr>
            </w:pPr>
            <w:r w:rsidRPr="00587E29">
              <w:rPr>
                <w:color w:val="000000"/>
                <w:sz w:val="16"/>
                <w:szCs w:val="16"/>
              </w:rPr>
              <w:t xml:space="preserve">МКУ "Административно-хозяйственная служба </w:t>
            </w:r>
            <w:proofErr w:type="spellStart"/>
            <w:r w:rsidRPr="00587E29">
              <w:rPr>
                <w:color w:val="000000"/>
                <w:sz w:val="16"/>
                <w:szCs w:val="16"/>
              </w:rPr>
              <w:t>сп</w:t>
            </w:r>
            <w:proofErr w:type="spellEnd"/>
            <w:r w:rsidRPr="00587E29">
              <w:rPr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1276" w:type="dxa"/>
            <w:hideMark/>
          </w:tcPr>
          <w:p w:rsidR="00520A66" w:rsidRPr="00587E29" w:rsidRDefault="00520A66" w:rsidP="008F36A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noWrap/>
            <w:hideMark/>
          </w:tcPr>
          <w:p w:rsidR="00520A66" w:rsidRPr="00FB1035" w:rsidRDefault="00520A66" w:rsidP="008F36A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1035">
              <w:rPr>
                <w:b/>
                <w:bCs/>
                <w:color w:val="000000"/>
                <w:sz w:val="16"/>
                <w:szCs w:val="16"/>
              </w:rPr>
              <w:t>18 763,77208</w:t>
            </w:r>
          </w:p>
        </w:tc>
        <w:tc>
          <w:tcPr>
            <w:tcW w:w="1417" w:type="dxa"/>
            <w:noWrap/>
            <w:hideMark/>
          </w:tcPr>
          <w:p w:rsidR="00520A66" w:rsidRPr="00FB1035" w:rsidRDefault="00520A66" w:rsidP="008F36A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1035">
              <w:rPr>
                <w:b/>
                <w:bCs/>
                <w:color w:val="000000"/>
                <w:sz w:val="16"/>
                <w:szCs w:val="16"/>
              </w:rPr>
              <w:t>6 831,92480</w:t>
            </w:r>
          </w:p>
        </w:tc>
        <w:tc>
          <w:tcPr>
            <w:tcW w:w="1276" w:type="dxa"/>
            <w:noWrap/>
            <w:hideMark/>
          </w:tcPr>
          <w:p w:rsidR="00520A66" w:rsidRPr="00FB1035" w:rsidRDefault="00520A66" w:rsidP="008F36AC">
            <w:pPr>
              <w:jc w:val="center"/>
              <w:rPr>
                <w:b/>
                <w:sz w:val="16"/>
                <w:szCs w:val="16"/>
              </w:rPr>
            </w:pPr>
            <w:r w:rsidRPr="00FB1035">
              <w:rPr>
                <w:b/>
                <w:bCs/>
                <w:color w:val="000000"/>
                <w:sz w:val="16"/>
                <w:szCs w:val="16"/>
              </w:rPr>
              <w:t>2 010,28732</w:t>
            </w:r>
          </w:p>
        </w:tc>
        <w:tc>
          <w:tcPr>
            <w:tcW w:w="1276" w:type="dxa"/>
            <w:noWrap/>
            <w:hideMark/>
          </w:tcPr>
          <w:p w:rsidR="00520A66" w:rsidRPr="00FB1035" w:rsidRDefault="00520A66" w:rsidP="008F36AC">
            <w:pPr>
              <w:jc w:val="center"/>
              <w:rPr>
                <w:b/>
                <w:sz w:val="16"/>
                <w:szCs w:val="16"/>
              </w:rPr>
            </w:pPr>
            <w:r w:rsidRPr="00FB1035">
              <w:rPr>
                <w:b/>
                <w:bCs/>
                <w:color w:val="000000"/>
                <w:sz w:val="16"/>
                <w:szCs w:val="16"/>
              </w:rPr>
              <w:t>2 224,79300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520A66" w:rsidRPr="00FB1035" w:rsidRDefault="00520A66" w:rsidP="008F36AC">
            <w:pPr>
              <w:rPr>
                <w:b/>
                <w:sz w:val="16"/>
                <w:szCs w:val="16"/>
              </w:rPr>
            </w:pPr>
            <w:r w:rsidRPr="00FB1035">
              <w:rPr>
                <w:b/>
                <w:bCs/>
                <w:color w:val="000000"/>
                <w:sz w:val="16"/>
                <w:szCs w:val="16"/>
              </w:rPr>
              <w:t>1 924,19174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0A66" w:rsidRPr="00FB1035" w:rsidRDefault="00520A66">
            <w:pPr>
              <w:rPr>
                <w:b/>
              </w:rPr>
            </w:pPr>
            <w:r w:rsidRPr="00FB1035">
              <w:rPr>
                <w:b/>
                <w:bCs/>
                <w:color w:val="000000"/>
                <w:sz w:val="16"/>
                <w:szCs w:val="16"/>
              </w:rPr>
              <w:t>1 924,19174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0A66" w:rsidRPr="00FB1035" w:rsidRDefault="00520A66">
            <w:pPr>
              <w:rPr>
                <w:b/>
              </w:rPr>
            </w:pPr>
            <w:r w:rsidRPr="00FB1035">
              <w:rPr>
                <w:b/>
                <w:bCs/>
                <w:color w:val="000000"/>
                <w:sz w:val="16"/>
                <w:szCs w:val="16"/>
              </w:rPr>
              <w:t>1 924,19174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520A66" w:rsidRPr="00FB1035" w:rsidRDefault="00520A66">
            <w:pPr>
              <w:rPr>
                <w:b/>
              </w:rPr>
            </w:pPr>
            <w:r w:rsidRPr="00FB1035">
              <w:rPr>
                <w:b/>
                <w:bCs/>
                <w:color w:val="000000"/>
                <w:sz w:val="16"/>
                <w:szCs w:val="16"/>
              </w:rPr>
              <w:t>1 924,19174</w:t>
            </w:r>
          </w:p>
        </w:tc>
      </w:tr>
      <w:tr w:rsidR="00587E29" w:rsidRPr="00F64EC2" w:rsidTr="00587E29">
        <w:trPr>
          <w:trHeight w:val="315"/>
        </w:trPr>
        <w:tc>
          <w:tcPr>
            <w:tcW w:w="484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vMerge/>
            <w:hideMark/>
          </w:tcPr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hideMark/>
          </w:tcPr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бюджет а</w:t>
            </w:r>
            <w:r w:rsidRPr="00587E29">
              <w:rPr>
                <w:b/>
                <w:bCs/>
                <w:color w:val="000000"/>
                <w:sz w:val="16"/>
                <w:szCs w:val="16"/>
              </w:rPr>
              <w:t>в</w:t>
            </w:r>
            <w:r w:rsidRPr="00587E29">
              <w:rPr>
                <w:b/>
                <w:bCs/>
                <w:color w:val="000000"/>
                <w:sz w:val="16"/>
                <w:szCs w:val="16"/>
              </w:rPr>
              <w:t>тономного округа</w:t>
            </w:r>
          </w:p>
        </w:tc>
        <w:tc>
          <w:tcPr>
            <w:tcW w:w="1418" w:type="dxa"/>
            <w:noWrap/>
            <w:hideMark/>
          </w:tcPr>
          <w:p w:rsidR="00FF6917" w:rsidRPr="00FB1035" w:rsidRDefault="00FF6917" w:rsidP="005100AA">
            <w:pPr>
              <w:jc w:val="center"/>
              <w:rPr>
                <w:b/>
                <w:sz w:val="16"/>
                <w:szCs w:val="16"/>
              </w:rPr>
            </w:pPr>
            <w:r w:rsidRPr="00FB1035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noWrap/>
            <w:hideMark/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87E29" w:rsidRPr="00F64EC2" w:rsidTr="00587E29">
        <w:trPr>
          <w:trHeight w:val="261"/>
        </w:trPr>
        <w:tc>
          <w:tcPr>
            <w:tcW w:w="484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vMerge/>
            <w:hideMark/>
          </w:tcPr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hideMark/>
          </w:tcPr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бюджет ра</w:t>
            </w:r>
            <w:r w:rsidRPr="00587E29">
              <w:rPr>
                <w:b/>
                <w:bCs/>
                <w:color w:val="000000"/>
                <w:sz w:val="16"/>
                <w:szCs w:val="16"/>
              </w:rPr>
              <w:t>й</w:t>
            </w:r>
            <w:r w:rsidRPr="00587E29">
              <w:rPr>
                <w:b/>
                <w:bCs/>
                <w:color w:val="000000"/>
                <w:sz w:val="16"/>
                <w:szCs w:val="16"/>
              </w:rPr>
              <w:t>она</w:t>
            </w:r>
          </w:p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:rsidR="00FF6917" w:rsidRPr="00FB1035" w:rsidRDefault="00FF6917" w:rsidP="005100AA">
            <w:pPr>
              <w:jc w:val="center"/>
              <w:rPr>
                <w:b/>
                <w:sz w:val="16"/>
                <w:szCs w:val="16"/>
              </w:rPr>
            </w:pPr>
            <w:r w:rsidRPr="00FB1035">
              <w:rPr>
                <w:b/>
                <w:bCs/>
                <w:color w:val="000000"/>
                <w:sz w:val="16"/>
                <w:szCs w:val="16"/>
              </w:rPr>
              <w:t>470,00000</w:t>
            </w:r>
          </w:p>
        </w:tc>
        <w:tc>
          <w:tcPr>
            <w:tcW w:w="1417" w:type="dxa"/>
            <w:noWrap/>
            <w:hideMark/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470,00000</w:t>
            </w:r>
          </w:p>
        </w:tc>
        <w:tc>
          <w:tcPr>
            <w:tcW w:w="1276" w:type="dxa"/>
            <w:noWrap/>
            <w:hideMark/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20A66" w:rsidRPr="00F64EC2" w:rsidTr="00587E29">
        <w:trPr>
          <w:trHeight w:val="351"/>
        </w:trPr>
        <w:tc>
          <w:tcPr>
            <w:tcW w:w="484" w:type="dxa"/>
            <w:vMerge/>
            <w:hideMark/>
          </w:tcPr>
          <w:p w:rsidR="00520A66" w:rsidRPr="00587E29" w:rsidRDefault="00520A66" w:rsidP="005100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vMerge/>
            <w:hideMark/>
          </w:tcPr>
          <w:p w:rsidR="00520A66" w:rsidRPr="00587E29" w:rsidRDefault="00520A66" w:rsidP="00510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hideMark/>
          </w:tcPr>
          <w:p w:rsidR="00520A66" w:rsidRPr="00587E29" w:rsidRDefault="00520A66" w:rsidP="00510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520A66" w:rsidRPr="00587E29" w:rsidRDefault="00520A66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  <w:p w:rsidR="00520A66" w:rsidRPr="00587E29" w:rsidRDefault="00520A66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:rsidR="00520A66" w:rsidRPr="00FB1035" w:rsidRDefault="00520A66" w:rsidP="005100AA">
            <w:pPr>
              <w:jc w:val="center"/>
              <w:rPr>
                <w:b/>
                <w:sz w:val="16"/>
                <w:szCs w:val="16"/>
              </w:rPr>
            </w:pPr>
            <w:r w:rsidRPr="00FB1035">
              <w:rPr>
                <w:b/>
                <w:bCs/>
                <w:color w:val="000000"/>
                <w:sz w:val="16"/>
                <w:szCs w:val="16"/>
              </w:rPr>
              <w:t>18 291,77208</w:t>
            </w:r>
          </w:p>
        </w:tc>
        <w:tc>
          <w:tcPr>
            <w:tcW w:w="1417" w:type="dxa"/>
            <w:noWrap/>
            <w:hideMark/>
          </w:tcPr>
          <w:p w:rsidR="00520A66" w:rsidRPr="00FB1035" w:rsidRDefault="00520A66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6 361,92480</w:t>
            </w:r>
          </w:p>
        </w:tc>
        <w:tc>
          <w:tcPr>
            <w:tcW w:w="1276" w:type="dxa"/>
            <w:noWrap/>
            <w:hideMark/>
          </w:tcPr>
          <w:p w:rsidR="00520A66" w:rsidRPr="00FB1035" w:rsidRDefault="00520A66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2 008,28732</w:t>
            </w:r>
          </w:p>
        </w:tc>
        <w:tc>
          <w:tcPr>
            <w:tcW w:w="1276" w:type="dxa"/>
            <w:noWrap/>
            <w:hideMark/>
          </w:tcPr>
          <w:p w:rsidR="00520A66" w:rsidRPr="00FB1035" w:rsidRDefault="00520A66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2 224,79300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520A66" w:rsidRPr="00FB1035" w:rsidRDefault="00520A66">
            <w:r w:rsidRPr="00FB1035">
              <w:rPr>
                <w:bCs/>
                <w:color w:val="000000"/>
                <w:sz w:val="16"/>
                <w:szCs w:val="16"/>
              </w:rPr>
              <w:t>1 924,19174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0A66" w:rsidRPr="00FB1035" w:rsidRDefault="00520A66">
            <w:r w:rsidRPr="00FB1035">
              <w:rPr>
                <w:bCs/>
                <w:color w:val="000000"/>
                <w:sz w:val="16"/>
                <w:szCs w:val="16"/>
              </w:rPr>
              <w:t>1 924,19174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20A66" w:rsidRPr="00FB1035" w:rsidRDefault="00520A66">
            <w:r w:rsidRPr="00FB1035">
              <w:rPr>
                <w:bCs/>
                <w:color w:val="000000"/>
                <w:sz w:val="16"/>
                <w:szCs w:val="16"/>
              </w:rPr>
              <w:t>1 924,19174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520A66" w:rsidRPr="00FB1035" w:rsidRDefault="00520A66">
            <w:r w:rsidRPr="00FB1035">
              <w:rPr>
                <w:bCs/>
                <w:color w:val="000000"/>
                <w:sz w:val="16"/>
                <w:szCs w:val="16"/>
              </w:rPr>
              <w:t>1 924,19174</w:t>
            </w:r>
          </w:p>
        </w:tc>
      </w:tr>
      <w:tr w:rsidR="00587E29" w:rsidRPr="00F64EC2" w:rsidTr="00587E29">
        <w:trPr>
          <w:trHeight w:val="427"/>
        </w:trPr>
        <w:tc>
          <w:tcPr>
            <w:tcW w:w="484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vMerge/>
            <w:hideMark/>
          </w:tcPr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hideMark/>
          </w:tcPr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587E29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 xml:space="preserve">иные </w:t>
            </w:r>
          </w:p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1418" w:type="dxa"/>
            <w:noWrap/>
            <w:hideMark/>
          </w:tcPr>
          <w:p w:rsidR="00FF6917" w:rsidRPr="00FB1035" w:rsidRDefault="00520A66" w:rsidP="005100AA">
            <w:pPr>
              <w:jc w:val="center"/>
              <w:rPr>
                <w:b/>
                <w:sz w:val="16"/>
                <w:szCs w:val="16"/>
              </w:rPr>
            </w:pPr>
            <w:r w:rsidRPr="00FB1035">
              <w:rPr>
                <w:b/>
                <w:bCs/>
                <w:color w:val="000000"/>
                <w:sz w:val="16"/>
                <w:szCs w:val="16"/>
              </w:rPr>
              <w:t>2,00000</w:t>
            </w:r>
          </w:p>
        </w:tc>
        <w:tc>
          <w:tcPr>
            <w:tcW w:w="1417" w:type="dxa"/>
            <w:noWrap/>
            <w:hideMark/>
          </w:tcPr>
          <w:p w:rsidR="00FF6917" w:rsidRPr="00FB1035" w:rsidRDefault="00520A66" w:rsidP="00520A66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FF6917" w:rsidRPr="00FB1035" w:rsidRDefault="00520A66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2</w:t>
            </w:r>
            <w:r w:rsidR="00FF6917" w:rsidRPr="00FB1035">
              <w:rPr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276" w:type="dxa"/>
            <w:noWrap/>
            <w:hideMark/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87E29" w:rsidRPr="00F64EC2" w:rsidTr="00587E29">
        <w:trPr>
          <w:trHeight w:val="242"/>
        </w:trPr>
        <w:tc>
          <w:tcPr>
            <w:tcW w:w="484" w:type="dxa"/>
            <w:vMerge w:val="restart"/>
          </w:tcPr>
          <w:p w:rsidR="00FF6917" w:rsidRPr="00587E29" w:rsidRDefault="00FF6917" w:rsidP="005100AA">
            <w:pPr>
              <w:jc w:val="center"/>
              <w:rPr>
                <w:color w:val="000000"/>
                <w:sz w:val="16"/>
                <w:szCs w:val="16"/>
              </w:rPr>
            </w:pPr>
            <w:r w:rsidRPr="00587E2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67" w:type="dxa"/>
            <w:vMerge w:val="restart"/>
          </w:tcPr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  <w:r w:rsidRPr="00587E29">
              <w:rPr>
                <w:color w:val="000000"/>
                <w:sz w:val="16"/>
                <w:szCs w:val="16"/>
              </w:rPr>
              <w:t>Снос расселе</w:t>
            </w:r>
            <w:r w:rsidRPr="00587E29">
              <w:rPr>
                <w:color w:val="000000"/>
                <w:sz w:val="16"/>
                <w:szCs w:val="16"/>
              </w:rPr>
              <w:t>н</w:t>
            </w:r>
            <w:r w:rsidRPr="00587E29">
              <w:rPr>
                <w:color w:val="000000"/>
                <w:sz w:val="16"/>
                <w:szCs w:val="16"/>
              </w:rPr>
              <w:t>ных многоква</w:t>
            </w:r>
            <w:r w:rsidRPr="00587E29">
              <w:rPr>
                <w:color w:val="000000"/>
                <w:sz w:val="16"/>
                <w:szCs w:val="16"/>
              </w:rPr>
              <w:t>р</w:t>
            </w:r>
            <w:r w:rsidRPr="00587E29">
              <w:rPr>
                <w:color w:val="000000"/>
                <w:sz w:val="16"/>
                <w:szCs w:val="16"/>
              </w:rPr>
              <w:t>тирных домов</w:t>
            </w:r>
          </w:p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  <w:r w:rsidRPr="00587E29">
              <w:rPr>
                <w:color w:val="000000"/>
                <w:sz w:val="16"/>
                <w:szCs w:val="16"/>
              </w:rPr>
              <w:t>( показатели 1,3,4,5,)</w:t>
            </w:r>
          </w:p>
        </w:tc>
        <w:tc>
          <w:tcPr>
            <w:tcW w:w="2126" w:type="dxa"/>
            <w:vMerge w:val="restart"/>
          </w:tcPr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  <w:r w:rsidRPr="00587E29">
              <w:rPr>
                <w:color w:val="000000"/>
                <w:sz w:val="16"/>
                <w:szCs w:val="16"/>
              </w:rPr>
              <w:t xml:space="preserve">МУ "Администрация </w:t>
            </w:r>
            <w:proofErr w:type="spellStart"/>
            <w:r w:rsidRPr="00587E29">
              <w:rPr>
                <w:color w:val="000000"/>
                <w:sz w:val="16"/>
                <w:szCs w:val="16"/>
              </w:rPr>
              <w:t>с.п</w:t>
            </w:r>
            <w:proofErr w:type="spellEnd"/>
            <w:r w:rsidRPr="00587E29">
              <w:rPr>
                <w:color w:val="000000"/>
                <w:sz w:val="16"/>
                <w:szCs w:val="16"/>
              </w:rPr>
              <w:t>. Усть-Юган"</w:t>
            </w:r>
          </w:p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</w:p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  <w:r w:rsidRPr="00587E29">
              <w:rPr>
                <w:color w:val="000000"/>
                <w:sz w:val="16"/>
                <w:szCs w:val="16"/>
              </w:rPr>
              <w:t xml:space="preserve">МКУ "Административно-хозяйственная служба </w:t>
            </w:r>
            <w:proofErr w:type="spellStart"/>
            <w:r w:rsidRPr="00587E29">
              <w:rPr>
                <w:color w:val="000000"/>
                <w:sz w:val="16"/>
                <w:szCs w:val="16"/>
              </w:rPr>
              <w:t>сп</w:t>
            </w:r>
            <w:proofErr w:type="spellEnd"/>
            <w:r w:rsidRPr="00587E29">
              <w:rPr>
                <w:color w:val="000000"/>
                <w:sz w:val="16"/>
                <w:szCs w:val="16"/>
              </w:rPr>
              <w:t xml:space="preserve"> Усть-Юган"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FF6917" w:rsidRPr="00FB1035" w:rsidRDefault="00FB1035" w:rsidP="00FB10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1035">
              <w:rPr>
                <w:b/>
                <w:bCs/>
                <w:color w:val="000000"/>
                <w:sz w:val="16"/>
                <w:szCs w:val="16"/>
              </w:rPr>
              <w:t>31254,80000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:rsidR="00FF6917" w:rsidRPr="00FB1035" w:rsidRDefault="00FB1035" w:rsidP="008F36AC">
            <w:pPr>
              <w:jc w:val="center"/>
              <w:rPr>
                <w:b/>
                <w:sz w:val="16"/>
                <w:szCs w:val="16"/>
              </w:rPr>
            </w:pPr>
            <w:r w:rsidRPr="00FB1035">
              <w:rPr>
                <w:b/>
                <w:bCs/>
                <w:color w:val="000000"/>
                <w:sz w:val="16"/>
                <w:szCs w:val="16"/>
              </w:rPr>
              <w:t>31 251</w:t>
            </w:r>
            <w:r w:rsidR="008F36AC" w:rsidRPr="00FB1035">
              <w:rPr>
                <w:b/>
                <w:bCs/>
                <w:color w:val="000000"/>
                <w:sz w:val="16"/>
                <w:szCs w:val="16"/>
              </w:rPr>
              <w:t>,8</w:t>
            </w:r>
            <w:r w:rsidR="00FF6917" w:rsidRPr="00FB1035">
              <w:rPr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FF6917" w:rsidRPr="00FB1035" w:rsidRDefault="00FB1035" w:rsidP="005100AA">
            <w:pPr>
              <w:jc w:val="center"/>
              <w:rPr>
                <w:b/>
                <w:sz w:val="16"/>
                <w:szCs w:val="16"/>
              </w:rPr>
            </w:pPr>
            <w:r w:rsidRPr="00FB1035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="00FF6917" w:rsidRPr="00FB1035">
              <w:rPr>
                <w:b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FF6917" w:rsidRPr="00FB1035" w:rsidRDefault="00FF6917" w:rsidP="005100AA">
            <w:pPr>
              <w:jc w:val="center"/>
              <w:rPr>
                <w:b/>
                <w:sz w:val="16"/>
                <w:szCs w:val="16"/>
              </w:rPr>
            </w:pPr>
            <w:r w:rsidRPr="00FB1035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FF6917" w:rsidRPr="00FB1035" w:rsidRDefault="00FF6917" w:rsidP="005100AA">
            <w:pPr>
              <w:jc w:val="center"/>
              <w:rPr>
                <w:b/>
                <w:sz w:val="16"/>
                <w:szCs w:val="16"/>
              </w:rPr>
            </w:pPr>
            <w:r w:rsidRPr="00FB1035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B1035" w:rsidRDefault="00FF6917" w:rsidP="005100AA">
            <w:pPr>
              <w:jc w:val="center"/>
              <w:rPr>
                <w:b/>
                <w:sz w:val="16"/>
                <w:szCs w:val="16"/>
              </w:rPr>
            </w:pPr>
            <w:r w:rsidRPr="00FB1035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B1035" w:rsidRDefault="00FF6917" w:rsidP="005100AA">
            <w:pPr>
              <w:jc w:val="center"/>
              <w:rPr>
                <w:b/>
                <w:sz w:val="16"/>
                <w:szCs w:val="16"/>
              </w:rPr>
            </w:pPr>
            <w:r w:rsidRPr="00FB1035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</w:tcBorders>
          </w:tcPr>
          <w:p w:rsidR="00FF6917" w:rsidRPr="00FB1035" w:rsidRDefault="00FF6917" w:rsidP="005100AA">
            <w:pPr>
              <w:jc w:val="center"/>
              <w:rPr>
                <w:b/>
                <w:sz w:val="16"/>
                <w:szCs w:val="16"/>
              </w:rPr>
            </w:pPr>
            <w:r w:rsidRPr="00FB1035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87E29" w:rsidRPr="00F64EC2" w:rsidTr="00587E29">
        <w:trPr>
          <w:trHeight w:val="102"/>
        </w:trPr>
        <w:tc>
          <w:tcPr>
            <w:tcW w:w="484" w:type="dxa"/>
            <w:vMerge/>
          </w:tcPr>
          <w:p w:rsidR="00FF6917" w:rsidRPr="00587E29" w:rsidRDefault="00FF6917" w:rsidP="005100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vMerge/>
          </w:tcPr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бюджет а</w:t>
            </w:r>
            <w:r w:rsidRPr="00587E29">
              <w:rPr>
                <w:b/>
                <w:bCs/>
                <w:color w:val="000000"/>
                <w:sz w:val="16"/>
                <w:szCs w:val="16"/>
              </w:rPr>
              <w:t>в</w:t>
            </w:r>
            <w:r w:rsidRPr="00587E29">
              <w:rPr>
                <w:b/>
                <w:bCs/>
                <w:color w:val="000000"/>
                <w:sz w:val="16"/>
                <w:szCs w:val="16"/>
              </w:rPr>
              <w:t>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F6917" w:rsidRPr="00FB1035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1035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87E29" w:rsidRPr="00F64EC2" w:rsidTr="00587E29">
        <w:trPr>
          <w:trHeight w:val="140"/>
        </w:trPr>
        <w:tc>
          <w:tcPr>
            <w:tcW w:w="484" w:type="dxa"/>
            <w:vMerge/>
          </w:tcPr>
          <w:p w:rsidR="00FF6917" w:rsidRPr="00587E29" w:rsidRDefault="00FF6917" w:rsidP="005100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vMerge/>
          </w:tcPr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бюджет ра</w:t>
            </w:r>
            <w:r w:rsidRPr="00587E29">
              <w:rPr>
                <w:b/>
                <w:bCs/>
                <w:color w:val="000000"/>
                <w:sz w:val="16"/>
                <w:szCs w:val="16"/>
              </w:rPr>
              <w:t>й</w:t>
            </w:r>
            <w:r w:rsidRPr="00587E29">
              <w:rPr>
                <w:b/>
                <w:bCs/>
                <w:color w:val="000000"/>
                <w:sz w:val="16"/>
                <w:szCs w:val="16"/>
              </w:rPr>
              <w:t>она</w:t>
            </w:r>
          </w:p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F6917" w:rsidRPr="00FB1035" w:rsidRDefault="008F36AC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31 251,80000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F6917" w:rsidRPr="00FB1035" w:rsidRDefault="00FF6917" w:rsidP="008F36A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 xml:space="preserve">31 </w:t>
            </w:r>
            <w:r w:rsidR="008F36AC" w:rsidRPr="00FB1035">
              <w:rPr>
                <w:bCs/>
                <w:color w:val="000000"/>
                <w:sz w:val="16"/>
                <w:szCs w:val="16"/>
              </w:rPr>
              <w:t>251,8</w:t>
            </w:r>
            <w:r w:rsidRPr="00FB1035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F6917" w:rsidRPr="00FB1035" w:rsidRDefault="00FF6917" w:rsidP="005100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F6917" w:rsidRPr="00FB1035" w:rsidRDefault="00FF6917" w:rsidP="005100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6917" w:rsidRPr="00FB1035" w:rsidRDefault="00FF6917" w:rsidP="005100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17" w:rsidRPr="00FB1035" w:rsidRDefault="00FF6917" w:rsidP="005100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87E29" w:rsidRPr="00F64EC2" w:rsidTr="00587E29">
        <w:trPr>
          <w:trHeight w:val="89"/>
        </w:trPr>
        <w:tc>
          <w:tcPr>
            <w:tcW w:w="484" w:type="dxa"/>
            <w:vMerge/>
          </w:tcPr>
          <w:p w:rsidR="00FF6917" w:rsidRPr="00587E29" w:rsidRDefault="00FF6917" w:rsidP="005100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vMerge/>
          </w:tcPr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F6917" w:rsidRPr="00FB1035" w:rsidRDefault="008F36AC" w:rsidP="001A434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1035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F6917" w:rsidRPr="00FB1035" w:rsidRDefault="008F36AC" w:rsidP="008F36AC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</w:t>
            </w:r>
            <w:r w:rsidR="00FF6917" w:rsidRPr="00FB1035">
              <w:rPr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87E29" w:rsidRPr="00F64EC2" w:rsidTr="00587E29">
        <w:trPr>
          <w:trHeight w:val="115"/>
        </w:trPr>
        <w:tc>
          <w:tcPr>
            <w:tcW w:w="484" w:type="dxa"/>
            <w:vMerge/>
          </w:tcPr>
          <w:p w:rsidR="00FF6917" w:rsidRPr="00587E29" w:rsidRDefault="00FF6917" w:rsidP="005100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vMerge/>
          </w:tcPr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FF6917" w:rsidRPr="00587E29" w:rsidRDefault="00FF6917" w:rsidP="005100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87E29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 xml:space="preserve">иные </w:t>
            </w:r>
          </w:p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color w:val="000000"/>
                <w:sz w:val="16"/>
                <w:szCs w:val="16"/>
              </w:rPr>
              <w:t>источники</w:t>
            </w:r>
          </w:p>
          <w:p w:rsidR="00FF6917" w:rsidRPr="00587E29" w:rsidRDefault="00FF6917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FF6917" w:rsidRPr="00FB1035" w:rsidRDefault="00FB1035" w:rsidP="005100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1035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="00FF6917" w:rsidRPr="00FB1035">
              <w:rPr>
                <w:b/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FF6917" w:rsidRPr="00FB1035" w:rsidRDefault="00FB1035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</w:t>
            </w:r>
            <w:r w:rsidR="00FF6917" w:rsidRPr="00FB1035">
              <w:rPr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FF6917" w:rsidRPr="00FB1035" w:rsidRDefault="00FB1035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3</w:t>
            </w:r>
            <w:r w:rsidR="00FF6917" w:rsidRPr="00FB1035">
              <w:rPr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B1035" w:rsidRPr="00F64EC2" w:rsidTr="00587E29">
        <w:trPr>
          <w:trHeight w:val="315"/>
        </w:trPr>
        <w:tc>
          <w:tcPr>
            <w:tcW w:w="484" w:type="dxa"/>
            <w:vMerge w:val="restart"/>
            <w:hideMark/>
          </w:tcPr>
          <w:p w:rsidR="00FB1035" w:rsidRPr="00587E29" w:rsidRDefault="00FB1035" w:rsidP="00FB10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vMerge w:val="restart"/>
            <w:hideMark/>
          </w:tcPr>
          <w:p w:rsidR="00FB1035" w:rsidRPr="00587E29" w:rsidRDefault="00FB1035" w:rsidP="00FB1035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i/>
                <w:iCs/>
                <w:color w:val="000000"/>
                <w:sz w:val="16"/>
                <w:szCs w:val="16"/>
              </w:rPr>
              <w:t>Всего по м</w:t>
            </w:r>
            <w:r w:rsidRPr="00587E29">
              <w:rPr>
                <w:b/>
                <w:bCs/>
                <w:i/>
                <w:iCs/>
                <w:color w:val="000000"/>
                <w:sz w:val="16"/>
                <w:szCs w:val="16"/>
              </w:rPr>
              <w:t>у</w:t>
            </w:r>
            <w:r w:rsidRPr="00587E29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ниципальной программе</w:t>
            </w:r>
          </w:p>
        </w:tc>
        <w:tc>
          <w:tcPr>
            <w:tcW w:w="2126" w:type="dxa"/>
            <w:vMerge w:val="restart"/>
            <w:hideMark/>
          </w:tcPr>
          <w:p w:rsidR="00FB1035" w:rsidRPr="00587E29" w:rsidRDefault="00FB1035" w:rsidP="00FB10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FB1035" w:rsidRPr="00587E29" w:rsidRDefault="00FB1035" w:rsidP="00FB1035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iCs/>
                <w:color w:val="000000"/>
                <w:sz w:val="16"/>
                <w:szCs w:val="16"/>
              </w:rPr>
              <w:t>всего</w:t>
            </w:r>
          </w:p>
          <w:p w:rsidR="00FB1035" w:rsidRPr="00587E29" w:rsidRDefault="00FB1035" w:rsidP="00FB1035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:rsidR="00FB1035" w:rsidRPr="00FB1035" w:rsidRDefault="00FB1035" w:rsidP="00722D6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1035">
              <w:rPr>
                <w:b/>
                <w:bCs/>
                <w:color w:val="000000"/>
                <w:sz w:val="16"/>
                <w:szCs w:val="16"/>
              </w:rPr>
              <w:t>50 0</w:t>
            </w:r>
            <w:r w:rsidR="00722D62">
              <w:rPr>
                <w:b/>
                <w:bCs/>
                <w:color w:val="000000"/>
                <w:sz w:val="16"/>
                <w:szCs w:val="16"/>
              </w:rPr>
              <w:t>18</w:t>
            </w:r>
            <w:r w:rsidRPr="00FB1035">
              <w:rPr>
                <w:b/>
                <w:bCs/>
                <w:color w:val="000000"/>
                <w:sz w:val="16"/>
                <w:szCs w:val="16"/>
              </w:rPr>
              <w:t>,57208</w:t>
            </w:r>
          </w:p>
        </w:tc>
        <w:tc>
          <w:tcPr>
            <w:tcW w:w="1417" w:type="dxa"/>
            <w:noWrap/>
            <w:hideMark/>
          </w:tcPr>
          <w:p w:rsidR="00FB1035" w:rsidRPr="00FB1035" w:rsidRDefault="00FB1035" w:rsidP="00FB103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1035">
              <w:rPr>
                <w:b/>
                <w:bCs/>
                <w:color w:val="000000"/>
                <w:sz w:val="16"/>
                <w:szCs w:val="16"/>
              </w:rPr>
              <w:t>38 083,72480</w:t>
            </w:r>
          </w:p>
        </w:tc>
        <w:tc>
          <w:tcPr>
            <w:tcW w:w="1276" w:type="dxa"/>
            <w:noWrap/>
            <w:hideMark/>
          </w:tcPr>
          <w:p w:rsidR="00FB1035" w:rsidRPr="00FB1035" w:rsidRDefault="00FB1035" w:rsidP="00722D62">
            <w:pPr>
              <w:jc w:val="center"/>
              <w:rPr>
                <w:b/>
                <w:sz w:val="16"/>
                <w:szCs w:val="16"/>
              </w:rPr>
            </w:pPr>
            <w:r w:rsidRPr="00FB1035">
              <w:rPr>
                <w:b/>
                <w:bCs/>
                <w:color w:val="000000"/>
                <w:sz w:val="16"/>
                <w:szCs w:val="16"/>
              </w:rPr>
              <w:t>2 01</w:t>
            </w:r>
            <w:r w:rsidR="00722D62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Pr="00FB1035">
              <w:rPr>
                <w:b/>
                <w:bCs/>
                <w:color w:val="000000"/>
                <w:sz w:val="16"/>
                <w:szCs w:val="16"/>
              </w:rPr>
              <w:t>,28732</w:t>
            </w:r>
          </w:p>
        </w:tc>
        <w:tc>
          <w:tcPr>
            <w:tcW w:w="1276" w:type="dxa"/>
            <w:noWrap/>
            <w:hideMark/>
          </w:tcPr>
          <w:p w:rsidR="00FB1035" w:rsidRPr="00FB1035" w:rsidRDefault="00FB1035" w:rsidP="00FB1035">
            <w:pPr>
              <w:jc w:val="center"/>
              <w:rPr>
                <w:b/>
                <w:sz w:val="16"/>
                <w:szCs w:val="16"/>
              </w:rPr>
            </w:pPr>
            <w:r w:rsidRPr="00FB1035">
              <w:rPr>
                <w:b/>
                <w:bCs/>
                <w:color w:val="000000"/>
                <w:sz w:val="16"/>
                <w:szCs w:val="16"/>
              </w:rPr>
              <w:t>2 224,79300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FB1035" w:rsidRPr="00FB1035" w:rsidRDefault="00FB1035" w:rsidP="00FB1035">
            <w:pPr>
              <w:rPr>
                <w:b/>
              </w:rPr>
            </w:pPr>
            <w:r w:rsidRPr="00FB1035">
              <w:rPr>
                <w:b/>
                <w:bCs/>
                <w:color w:val="000000"/>
                <w:sz w:val="16"/>
                <w:szCs w:val="16"/>
              </w:rPr>
              <w:t>1 924,19174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B1035" w:rsidRPr="00FB1035" w:rsidRDefault="00FB1035" w:rsidP="00FB1035">
            <w:pPr>
              <w:rPr>
                <w:b/>
              </w:rPr>
            </w:pPr>
            <w:r w:rsidRPr="00FB1035">
              <w:rPr>
                <w:b/>
                <w:bCs/>
                <w:color w:val="000000"/>
                <w:sz w:val="16"/>
                <w:szCs w:val="16"/>
              </w:rPr>
              <w:t>1 924,19174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B1035" w:rsidRPr="00FB1035" w:rsidRDefault="00FB1035" w:rsidP="00FB1035">
            <w:pPr>
              <w:rPr>
                <w:b/>
              </w:rPr>
            </w:pPr>
            <w:r w:rsidRPr="00FB1035">
              <w:rPr>
                <w:b/>
                <w:bCs/>
                <w:color w:val="000000"/>
                <w:sz w:val="16"/>
                <w:szCs w:val="16"/>
              </w:rPr>
              <w:t>1 924,19174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FB1035" w:rsidRPr="00FB1035" w:rsidRDefault="00FB1035" w:rsidP="00FB1035">
            <w:pPr>
              <w:rPr>
                <w:b/>
              </w:rPr>
            </w:pPr>
            <w:r w:rsidRPr="00FB1035">
              <w:rPr>
                <w:b/>
                <w:bCs/>
                <w:color w:val="000000"/>
                <w:sz w:val="16"/>
                <w:szCs w:val="16"/>
              </w:rPr>
              <w:t>1 924,19174</w:t>
            </w:r>
          </w:p>
        </w:tc>
      </w:tr>
      <w:tr w:rsidR="00587E29" w:rsidRPr="00F64EC2" w:rsidTr="00587E29">
        <w:trPr>
          <w:trHeight w:val="315"/>
        </w:trPr>
        <w:tc>
          <w:tcPr>
            <w:tcW w:w="484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iCs/>
                <w:color w:val="000000"/>
                <w:sz w:val="16"/>
                <w:szCs w:val="16"/>
              </w:rPr>
              <w:t>бюджет а</w:t>
            </w:r>
            <w:r w:rsidRPr="00587E29">
              <w:rPr>
                <w:b/>
                <w:bCs/>
                <w:iCs/>
                <w:color w:val="000000"/>
                <w:sz w:val="16"/>
                <w:szCs w:val="16"/>
              </w:rPr>
              <w:t>в</w:t>
            </w:r>
            <w:r w:rsidRPr="00587E29">
              <w:rPr>
                <w:b/>
                <w:bCs/>
                <w:iCs/>
                <w:color w:val="000000"/>
                <w:sz w:val="16"/>
                <w:szCs w:val="16"/>
              </w:rPr>
              <w:t>тономного округа</w:t>
            </w:r>
          </w:p>
        </w:tc>
        <w:tc>
          <w:tcPr>
            <w:tcW w:w="1418" w:type="dxa"/>
            <w:noWrap/>
            <w:hideMark/>
          </w:tcPr>
          <w:p w:rsidR="00FF6917" w:rsidRPr="00FB1035" w:rsidRDefault="00FF6917" w:rsidP="005100AA">
            <w:pPr>
              <w:jc w:val="center"/>
              <w:rPr>
                <w:b/>
                <w:sz w:val="16"/>
                <w:szCs w:val="16"/>
              </w:rPr>
            </w:pPr>
            <w:r w:rsidRPr="00FB1035">
              <w:rPr>
                <w:b/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417" w:type="dxa"/>
            <w:noWrap/>
            <w:hideMark/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587E29" w:rsidRPr="00F64EC2" w:rsidTr="00587E29">
        <w:trPr>
          <w:trHeight w:val="315"/>
        </w:trPr>
        <w:tc>
          <w:tcPr>
            <w:tcW w:w="484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F6917" w:rsidRPr="00587E29" w:rsidRDefault="00FF6917" w:rsidP="005100AA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iCs/>
                <w:color w:val="000000"/>
                <w:sz w:val="16"/>
                <w:szCs w:val="16"/>
              </w:rPr>
              <w:t>бюджет ра</w:t>
            </w:r>
            <w:r w:rsidRPr="00587E29">
              <w:rPr>
                <w:b/>
                <w:bCs/>
                <w:iCs/>
                <w:color w:val="000000"/>
                <w:sz w:val="16"/>
                <w:szCs w:val="16"/>
              </w:rPr>
              <w:t>й</w:t>
            </w:r>
            <w:r w:rsidRPr="00587E29">
              <w:rPr>
                <w:b/>
                <w:bCs/>
                <w:iCs/>
                <w:color w:val="000000"/>
                <w:sz w:val="16"/>
                <w:szCs w:val="16"/>
              </w:rPr>
              <w:t>она</w:t>
            </w:r>
          </w:p>
          <w:p w:rsidR="00FF6917" w:rsidRPr="00587E29" w:rsidRDefault="00FF6917" w:rsidP="005100AA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noWrap/>
            <w:hideMark/>
          </w:tcPr>
          <w:p w:rsidR="00FF6917" w:rsidRPr="00FB1035" w:rsidRDefault="00966E1E" w:rsidP="005100AA">
            <w:pPr>
              <w:jc w:val="center"/>
              <w:rPr>
                <w:b/>
                <w:sz w:val="16"/>
                <w:szCs w:val="16"/>
              </w:rPr>
            </w:pPr>
            <w:r w:rsidRPr="00FB1035">
              <w:rPr>
                <w:b/>
                <w:bCs/>
                <w:color w:val="000000"/>
                <w:sz w:val="16"/>
                <w:szCs w:val="16"/>
              </w:rPr>
              <w:t>31</w:t>
            </w:r>
            <w:r w:rsidR="00FB1035" w:rsidRPr="00FB103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B1035">
              <w:rPr>
                <w:b/>
                <w:bCs/>
                <w:color w:val="000000"/>
                <w:sz w:val="16"/>
                <w:szCs w:val="16"/>
              </w:rPr>
              <w:t>721,80000</w:t>
            </w:r>
          </w:p>
        </w:tc>
        <w:tc>
          <w:tcPr>
            <w:tcW w:w="1417" w:type="dxa"/>
            <w:noWrap/>
            <w:hideMark/>
          </w:tcPr>
          <w:p w:rsidR="00FF6917" w:rsidRPr="00FB1035" w:rsidRDefault="00966E1E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31</w:t>
            </w:r>
            <w:r w:rsidR="00FB1035" w:rsidRPr="00FB1035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FB1035">
              <w:rPr>
                <w:bCs/>
                <w:color w:val="000000"/>
                <w:sz w:val="16"/>
                <w:szCs w:val="16"/>
              </w:rPr>
              <w:t>721,80000</w:t>
            </w:r>
          </w:p>
        </w:tc>
        <w:tc>
          <w:tcPr>
            <w:tcW w:w="1276" w:type="dxa"/>
            <w:noWrap/>
            <w:hideMark/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  <w:tr w:rsidR="00FB1035" w:rsidRPr="00F64EC2" w:rsidTr="00587E29">
        <w:trPr>
          <w:trHeight w:val="457"/>
        </w:trPr>
        <w:tc>
          <w:tcPr>
            <w:tcW w:w="484" w:type="dxa"/>
            <w:vMerge/>
            <w:hideMark/>
          </w:tcPr>
          <w:p w:rsidR="00FB1035" w:rsidRPr="00587E29" w:rsidRDefault="00FB1035" w:rsidP="00FB10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vMerge/>
            <w:hideMark/>
          </w:tcPr>
          <w:p w:rsidR="00FB1035" w:rsidRPr="00587E29" w:rsidRDefault="00FB1035" w:rsidP="00FB103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hideMark/>
          </w:tcPr>
          <w:p w:rsidR="00FB1035" w:rsidRPr="00587E29" w:rsidRDefault="00FB1035" w:rsidP="00FB103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FB1035" w:rsidRPr="00587E29" w:rsidRDefault="00FB1035" w:rsidP="00FB1035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i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418" w:type="dxa"/>
            <w:noWrap/>
            <w:hideMark/>
          </w:tcPr>
          <w:p w:rsidR="00FB1035" w:rsidRPr="00FB1035" w:rsidRDefault="00FB1035" w:rsidP="00FB1035">
            <w:pPr>
              <w:jc w:val="center"/>
              <w:rPr>
                <w:b/>
                <w:sz w:val="16"/>
                <w:szCs w:val="16"/>
              </w:rPr>
            </w:pPr>
            <w:r w:rsidRPr="00FB1035">
              <w:rPr>
                <w:b/>
                <w:bCs/>
                <w:color w:val="000000"/>
                <w:sz w:val="16"/>
                <w:szCs w:val="16"/>
              </w:rPr>
              <w:t>18 291,77208</w:t>
            </w:r>
          </w:p>
        </w:tc>
        <w:tc>
          <w:tcPr>
            <w:tcW w:w="1417" w:type="dxa"/>
            <w:noWrap/>
            <w:hideMark/>
          </w:tcPr>
          <w:p w:rsidR="00FB1035" w:rsidRPr="00FB1035" w:rsidRDefault="00FB1035" w:rsidP="00FB1035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6 361,92480</w:t>
            </w:r>
          </w:p>
        </w:tc>
        <w:tc>
          <w:tcPr>
            <w:tcW w:w="1276" w:type="dxa"/>
            <w:noWrap/>
            <w:hideMark/>
          </w:tcPr>
          <w:p w:rsidR="00FB1035" w:rsidRPr="00FB1035" w:rsidRDefault="00FB1035" w:rsidP="00FB1035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2 008,28732</w:t>
            </w:r>
          </w:p>
        </w:tc>
        <w:tc>
          <w:tcPr>
            <w:tcW w:w="1276" w:type="dxa"/>
            <w:noWrap/>
            <w:hideMark/>
          </w:tcPr>
          <w:p w:rsidR="00FB1035" w:rsidRPr="00FB1035" w:rsidRDefault="00FB1035" w:rsidP="00FB1035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2 224,79300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FB1035" w:rsidRPr="00FB1035" w:rsidRDefault="00FB1035" w:rsidP="00FB1035">
            <w:r w:rsidRPr="00FB1035">
              <w:rPr>
                <w:bCs/>
                <w:color w:val="000000"/>
                <w:sz w:val="16"/>
                <w:szCs w:val="16"/>
              </w:rPr>
              <w:t>1 924,19174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B1035" w:rsidRPr="00FB1035" w:rsidRDefault="00FB1035" w:rsidP="00FB1035">
            <w:r w:rsidRPr="00FB1035">
              <w:rPr>
                <w:bCs/>
                <w:color w:val="000000"/>
                <w:sz w:val="16"/>
                <w:szCs w:val="16"/>
              </w:rPr>
              <w:t>1 924,19174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B1035" w:rsidRPr="00FB1035" w:rsidRDefault="00FB1035" w:rsidP="00FB1035">
            <w:r w:rsidRPr="00FB1035">
              <w:rPr>
                <w:bCs/>
                <w:color w:val="000000"/>
                <w:sz w:val="16"/>
                <w:szCs w:val="16"/>
              </w:rPr>
              <w:t>1 924,19174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FB1035" w:rsidRPr="00FB1035" w:rsidRDefault="00FB1035" w:rsidP="00FB1035">
            <w:r w:rsidRPr="00FB1035">
              <w:rPr>
                <w:bCs/>
                <w:color w:val="000000"/>
                <w:sz w:val="16"/>
                <w:szCs w:val="16"/>
              </w:rPr>
              <w:t>1 924,19174</w:t>
            </w:r>
          </w:p>
        </w:tc>
      </w:tr>
      <w:tr w:rsidR="00587E29" w:rsidRPr="00F64EC2" w:rsidTr="00587E29">
        <w:trPr>
          <w:trHeight w:val="365"/>
        </w:trPr>
        <w:tc>
          <w:tcPr>
            <w:tcW w:w="484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7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hideMark/>
          </w:tcPr>
          <w:p w:rsidR="00FF6917" w:rsidRPr="00587E29" w:rsidRDefault="00FF6917" w:rsidP="005100AA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587E29" w:rsidRPr="00587E29" w:rsidRDefault="00FF6917" w:rsidP="005100AA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iCs/>
                <w:color w:val="000000"/>
                <w:sz w:val="16"/>
                <w:szCs w:val="16"/>
              </w:rPr>
              <w:t xml:space="preserve">иные </w:t>
            </w:r>
          </w:p>
          <w:p w:rsidR="00FF6917" w:rsidRPr="00587E29" w:rsidRDefault="00FF6917" w:rsidP="005100AA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587E29">
              <w:rPr>
                <w:b/>
                <w:bCs/>
                <w:iCs/>
                <w:color w:val="000000"/>
                <w:sz w:val="16"/>
                <w:szCs w:val="16"/>
              </w:rPr>
              <w:t>источники</w:t>
            </w:r>
          </w:p>
        </w:tc>
        <w:tc>
          <w:tcPr>
            <w:tcW w:w="1418" w:type="dxa"/>
            <w:noWrap/>
            <w:hideMark/>
          </w:tcPr>
          <w:p w:rsidR="00FF6917" w:rsidRPr="00FB1035" w:rsidRDefault="00FB1035" w:rsidP="005100AA">
            <w:pPr>
              <w:jc w:val="center"/>
              <w:rPr>
                <w:b/>
                <w:sz w:val="16"/>
                <w:szCs w:val="16"/>
              </w:rPr>
            </w:pPr>
            <w:r w:rsidRPr="00FB1035">
              <w:rPr>
                <w:b/>
                <w:bCs/>
                <w:color w:val="000000"/>
                <w:sz w:val="16"/>
                <w:szCs w:val="16"/>
              </w:rPr>
              <w:t>5,00000</w:t>
            </w:r>
          </w:p>
        </w:tc>
        <w:tc>
          <w:tcPr>
            <w:tcW w:w="1417" w:type="dxa"/>
            <w:noWrap/>
            <w:hideMark/>
          </w:tcPr>
          <w:p w:rsidR="00FF6917" w:rsidRPr="00FB1035" w:rsidRDefault="00FB1035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noWrap/>
            <w:hideMark/>
          </w:tcPr>
          <w:p w:rsidR="00FF6917" w:rsidRPr="00FB1035" w:rsidRDefault="00FB1035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5</w:t>
            </w:r>
            <w:r w:rsidR="00FF6917" w:rsidRPr="00FB1035">
              <w:rPr>
                <w:bCs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1276" w:type="dxa"/>
            <w:noWrap/>
            <w:hideMark/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noWrap/>
            <w:hideMark/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FF6917" w:rsidRPr="00FB1035" w:rsidRDefault="00FF6917" w:rsidP="005100AA">
            <w:pPr>
              <w:jc w:val="center"/>
              <w:rPr>
                <w:sz w:val="16"/>
                <w:szCs w:val="16"/>
              </w:rPr>
            </w:pPr>
            <w:r w:rsidRPr="00FB1035">
              <w:rPr>
                <w:bCs/>
                <w:color w:val="000000"/>
                <w:sz w:val="16"/>
                <w:szCs w:val="16"/>
              </w:rPr>
              <w:t>0,00000</w:t>
            </w:r>
          </w:p>
        </w:tc>
      </w:tr>
    </w:tbl>
    <w:p w:rsidR="000B6B25" w:rsidRPr="00F64EC2" w:rsidRDefault="00FF6917" w:rsidP="00FF6917">
      <w:pPr>
        <w:tabs>
          <w:tab w:val="left" w:pos="5696"/>
          <w:tab w:val="right" w:pos="7151"/>
        </w:tabs>
        <w:rPr>
          <w:b/>
          <w:sz w:val="18"/>
          <w:szCs w:val="18"/>
        </w:rPr>
        <w:sectPr w:rsidR="000B6B25" w:rsidRPr="00F64EC2" w:rsidSect="00587E29">
          <w:pgSz w:w="16838" w:h="11906" w:orient="landscape" w:code="9"/>
          <w:pgMar w:top="284" w:right="1134" w:bottom="993" w:left="1134" w:header="709" w:footer="709" w:gutter="0"/>
          <w:cols w:space="708"/>
          <w:titlePg/>
          <w:docGrid w:linePitch="360"/>
        </w:sectPr>
      </w:pPr>
      <w:r w:rsidRPr="00F64EC2">
        <w:rPr>
          <w:b/>
          <w:sz w:val="18"/>
          <w:szCs w:val="18"/>
        </w:rPr>
        <w:fldChar w:fldCharType="end"/>
      </w:r>
    </w:p>
    <w:p w:rsidR="004250D3" w:rsidRPr="00F64EC2" w:rsidRDefault="004250D3" w:rsidP="00317E3C">
      <w:pPr>
        <w:contextualSpacing/>
      </w:pPr>
    </w:p>
    <w:p w:rsidR="004250D3" w:rsidRPr="00F64EC2" w:rsidRDefault="004250D3" w:rsidP="00317E3C">
      <w:pPr>
        <w:contextualSpacing/>
      </w:pPr>
    </w:p>
    <w:p w:rsidR="004250D3" w:rsidRPr="006D5069" w:rsidRDefault="004250D3" w:rsidP="00317E3C">
      <w:pPr>
        <w:contextualSpacing/>
      </w:pPr>
    </w:p>
    <w:p w:rsidR="004250D3" w:rsidRDefault="004250D3" w:rsidP="00317E3C">
      <w:pPr>
        <w:contextualSpacing/>
        <w:rPr>
          <w:rFonts w:ascii="Times New Roman" w:hAnsi="Times New Roman" w:cs="Times New Roman"/>
        </w:rPr>
      </w:pPr>
    </w:p>
    <w:p w:rsidR="004250D3" w:rsidRDefault="004250D3" w:rsidP="00317E3C">
      <w:pPr>
        <w:contextualSpacing/>
        <w:rPr>
          <w:rFonts w:ascii="Times New Roman" w:hAnsi="Times New Roman" w:cs="Times New Roman"/>
        </w:rPr>
      </w:pPr>
    </w:p>
    <w:p w:rsidR="00653300" w:rsidRDefault="00317E3C" w:rsidP="00F258D6">
      <w:pPr>
        <w:tabs>
          <w:tab w:val="left" w:pos="284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F258D6">
        <w:rPr>
          <w:rFonts w:ascii="Times New Roman" w:hAnsi="Times New Roman" w:cs="Times New Roman"/>
        </w:rPr>
        <w:t xml:space="preserve">                               </w:t>
      </w:r>
    </w:p>
    <w:p w:rsidR="00CF340B" w:rsidRDefault="00653300" w:rsidP="00317E3C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sectPr w:rsidR="00CF340B" w:rsidSect="006D5069"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770" w:rsidRDefault="00FF2770">
      <w:r>
        <w:separator/>
      </w:r>
    </w:p>
  </w:endnote>
  <w:endnote w:type="continuationSeparator" w:id="0">
    <w:p w:rsidR="00FF2770" w:rsidRDefault="00FF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770" w:rsidRDefault="00FF2770">
      <w:r>
        <w:separator/>
      </w:r>
    </w:p>
  </w:footnote>
  <w:footnote w:type="continuationSeparator" w:id="0">
    <w:p w:rsidR="00FF2770" w:rsidRDefault="00FF2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022" w:rsidRDefault="00996022" w:rsidP="00AE3784">
    <w:pPr>
      <w:pStyle w:val="a3"/>
      <w:framePr w:wrap="auto" w:vAnchor="text" w:hAnchor="margin" w:xAlign="center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separate"/>
    </w:r>
    <w:r w:rsidR="001814EB">
      <w:rPr>
        <w:rStyle w:val="a5"/>
        <w:rFonts w:cs="Arial"/>
        <w:noProof/>
      </w:rPr>
      <w:t>10</w:t>
    </w:r>
    <w:r>
      <w:rPr>
        <w:rStyle w:val="a5"/>
        <w:rFonts w:cs="Arial"/>
      </w:rPr>
      <w:fldChar w:fldCharType="end"/>
    </w:r>
  </w:p>
  <w:p w:rsidR="00996022" w:rsidRDefault="00996022" w:rsidP="00D10F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6433"/>
    <w:multiLevelType w:val="hybridMultilevel"/>
    <w:tmpl w:val="119026AC"/>
    <w:lvl w:ilvl="0" w:tplc="C276B2C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C2944CE"/>
    <w:multiLevelType w:val="hybridMultilevel"/>
    <w:tmpl w:val="18502746"/>
    <w:lvl w:ilvl="0" w:tplc="695EA0B0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1C2C6C6B"/>
    <w:multiLevelType w:val="hybridMultilevel"/>
    <w:tmpl w:val="3F58949C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837B90"/>
    <w:multiLevelType w:val="hybridMultilevel"/>
    <w:tmpl w:val="81D8A73C"/>
    <w:lvl w:ilvl="0" w:tplc="0AC81D2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19A1DBD"/>
    <w:multiLevelType w:val="hybridMultilevel"/>
    <w:tmpl w:val="3AA6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634C1"/>
    <w:multiLevelType w:val="hybridMultilevel"/>
    <w:tmpl w:val="78B8D068"/>
    <w:lvl w:ilvl="0" w:tplc="42808266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9ADA49E8">
      <w:start w:val="1"/>
      <w:numFmt w:val="decimal"/>
      <w:lvlText w:val="%2)"/>
      <w:lvlJc w:val="left"/>
      <w:pPr>
        <w:tabs>
          <w:tab w:val="num" w:pos="2535"/>
        </w:tabs>
        <w:ind w:left="2535" w:hanging="127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56717DC9"/>
    <w:multiLevelType w:val="hybridMultilevel"/>
    <w:tmpl w:val="A11E8CA4"/>
    <w:lvl w:ilvl="0" w:tplc="E24A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7673324"/>
    <w:multiLevelType w:val="hybridMultilevel"/>
    <w:tmpl w:val="6C101A2A"/>
    <w:lvl w:ilvl="0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74E54B60"/>
    <w:multiLevelType w:val="hybridMultilevel"/>
    <w:tmpl w:val="EE3AC6E4"/>
    <w:lvl w:ilvl="0" w:tplc="90B2A34C">
      <w:start w:val="1"/>
      <w:numFmt w:val="decimal"/>
      <w:lvlText w:val="%1)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486"/>
    <w:rsid w:val="00000A07"/>
    <w:rsid w:val="00003B94"/>
    <w:rsid w:val="0000779D"/>
    <w:rsid w:val="00007B96"/>
    <w:rsid w:val="000102A9"/>
    <w:rsid w:val="000104F4"/>
    <w:rsid w:val="00015080"/>
    <w:rsid w:val="000214AE"/>
    <w:rsid w:val="000214F8"/>
    <w:rsid w:val="00023F9A"/>
    <w:rsid w:val="00025DC5"/>
    <w:rsid w:val="00030A8B"/>
    <w:rsid w:val="00034907"/>
    <w:rsid w:val="00037804"/>
    <w:rsid w:val="000407DB"/>
    <w:rsid w:val="00043599"/>
    <w:rsid w:val="00051322"/>
    <w:rsid w:val="0005167F"/>
    <w:rsid w:val="00052DE3"/>
    <w:rsid w:val="000532D8"/>
    <w:rsid w:val="00054774"/>
    <w:rsid w:val="00054D3A"/>
    <w:rsid w:val="00056B8E"/>
    <w:rsid w:val="00071DB5"/>
    <w:rsid w:val="00072D77"/>
    <w:rsid w:val="00075277"/>
    <w:rsid w:val="0007706D"/>
    <w:rsid w:val="00080ECD"/>
    <w:rsid w:val="00083574"/>
    <w:rsid w:val="000861BF"/>
    <w:rsid w:val="00087353"/>
    <w:rsid w:val="00091A16"/>
    <w:rsid w:val="00094557"/>
    <w:rsid w:val="00095EAA"/>
    <w:rsid w:val="00096C84"/>
    <w:rsid w:val="000A2009"/>
    <w:rsid w:val="000A2D73"/>
    <w:rsid w:val="000A4C78"/>
    <w:rsid w:val="000A73A9"/>
    <w:rsid w:val="000A756F"/>
    <w:rsid w:val="000B2662"/>
    <w:rsid w:val="000B3EFB"/>
    <w:rsid w:val="000B40C8"/>
    <w:rsid w:val="000B6B25"/>
    <w:rsid w:val="000C2748"/>
    <w:rsid w:val="000C28B8"/>
    <w:rsid w:val="000C3A53"/>
    <w:rsid w:val="000C5ACB"/>
    <w:rsid w:val="000D272A"/>
    <w:rsid w:val="000D4468"/>
    <w:rsid w:val="000D472E"/>
    <w:rsid w:val="000E22B1"/>
    <w:rsid w:val="000E28D8"/>
    <w:rsid w:val="000F3541"/>
    <w:rsid w:val="000F6A9A"/>
    <w:rsid w:val="00100EB3"/>
    <w:rsid w:val="00103A47"/>
    <w:rsid w:val="00104745"/>
    <w:rsid w:val="00104B02"/>
    <w:rsid w:val="001057A1"/>
    <w:rsid w:val="001063C4"/>
    <w:rsid w:val="00107044"/>
    <w:rsid w:val="0010780B"/>
    <w:rsid w:val="00107AB9"/>
    <w:rsid w:val="00110521"/>
    <w:rsid w:val="00111A3C"/>
    <w:rsid w:val="00111E9A"/>
    <w:rsid w:val="001175CC"/>
    <w:rsid w:val="00121527"/>
    <w:rsid w:val="00122185"/>
    <w:rsid w:val="00124761"/>
    <w:rsid w:val="001263CC"/>
    <w:rsid w:val="00127907"/>
    <w:rsid w:val="00127A01"/>
    <w:rsid w:val="00131C0B"/>
    <w:rsid w:val="00135D09"/>
    <w:rsid w:val="00136427"/>
    <w:rsid w:val="00136844"/>
    <w:rsid w:val="00137DC2"/>
    <w:rsid w:val="001418F2"/>
    <w:rsid w:val="00143695"/>
    <w:rsid w:val="00144894"/>
    <w:rsid w:val="00147812"/>
    <w:rsid w:val="0015267D"/>
    <w:rsid w:val="00153775"/>
    <w:rsid w:val="00161EB3"/>
    <w:rsid w:val="00164915"/>
    <w:rsid w:val="0016491A"/>
    <w:rsid w:val="00164A90"/>
    <w:rsid w:val="00166AB0"/>
    <w:rsid w:val="001708D4"/>
    <w:rsid w:val="00181072"/>
    <w:rsid w:val="001814EB"/>
    <w:rsid w:val="001841A4"/>
    <w:rsid w:val="00184980"/>
    <w:rsid w:val="00184A88"/>
    <w:rsid w:val="00186194"/>
    <w:rsid w:val="001867F6"/>
    <w:rsid w:val="001937D6"/>
    <w:rsid w:val="00194277"/>
    <w:rsid w:val="00194986"/>
    <w:rsid w:val="00194ACC"/>
    <w:rsid w:val="001972C2"/>
    <w:rsid w:val="00197338"/>
    <w:rsid w:val="001A0FF0"/>
    <w:rsid w:val="001A245E"/>
    <w:rsid w:val="001A4344"/>
    <w:rsid w:val="001A70CF"/>
    <w:rsid w:val="001B16F5"/>
    <w:rsid w:val="001B4248"/>
    <w:rsid w:val="001B4E48"/>
    <w:rsid w:val="001B5F22"/>
    <w:rsid w:val="001B7AF0"/>
    <w:rsid w:val="001C456F"/>
    <w:rsid w:val="001C49B9"/>
    <w:rsid w:val="001D1085"/>
    <w:rsid w:val="001D2170"/>
    <w:rsid w:val="001D3188"/>
    <w:rsid w:val="001D667A"/>
    <w:rsid w:val="001D710D"/>
    <w:rsid w:val="001E1A7F"/>
    <w:rsid w:val="001E2FB5"/>
    <w:rsid w:val="001E3822"/>
    <w:rsid w:val="001E44EB"/>
    <w:rsid w:val="001E5A10"/>
    <w:rsid w:val="001E71D9"/>
    <w:rsid w:val="001F5706"/>
    <w:rsid w:val="00200920"/>
    <w:rsid w:val="00205026"/>
    <w:rsid w:val="002116F6"/>
    <w:rsid w:val="00212C2C"/>
    <w:rsid w:val="00220F60"/>
    <w:rsid w:val="002276A6"/>
    <w:rsid w:val="00227CD9"/>
    <w:rsid w:val="00230704"/>
    <w:rsid w:val="0023722A"/>
    <w:rsid w:val="00240436"/>
    <w:rsid w:val="002405D6"/>
    <w:rsid w:val="00242176"/>
    <w:rsid w:val="0024354C"/>
    <w:rsid w:val="00244888"/>
    <w:rsid w:val="0024492B"/>
    <w:rsid w:val="00247CDF"/>
    <w:rsid w:val="00255F84"/>
    <w:rsid w:val="002570ED"/>
    <w:rsid w:val="002579F3"/>
    <w:rsid w:val="002647EA"/>
    <w:rsid w:val="00267DF3"/>
    <w:rsid w:val="0028101B"/>
    <w:rsid w:val="00283EAD"/>
    <w:rsid w:val="00286C6E"/>
    <w:rsid w:val="002915B6"/>
    <w:rsid w:val="00291EE3"/>
    <w:rsid w:val="0029286B"/>
    <w:rsid w:val="00292ECF"/>
    <w:rsid w:val="0029389A"/>
    <w:rsid w:val="002A1543"/>
    <w:rsid w:val="002A5483"/>
    <w:rsid w:val="002A6018"/>
    <w:rsid w:val="002B1FC2"/>
    <w:rsid w:val="002B26D6"/>
    <w:rsid w:val="002B3580"/>
    <w:rsid w:val="002B4D8C"/>
    <w:rsid w:val="002B521A"/>
    <w:rsid w:val="002B56E8"/>
    <w:rsid w:val="002B5EA0"/>
    <w:rsid w:val="002C49BF"/>
    <w:rsid w:val="002D006E"/>
    <w:rsid w:val="002D2DE8"/>
    <w:rsid w:val="002D383C"/>
    <w:rsid w:val="002D3B31"/>
    <w:rsid w:val="002D3CD5"/>
    <w:rsid w:val="002D7A4B"/>
    <w:rsid w:val="002E299B"/>
    <w:rsid w:val="002F0389"/>
    <w:rsid w:val="002F3051"/>
    <w:rsid w:val="002F46D5"/>
    <w:rsid w:val="002F5B5E"/>
    <w:rsid w:val="002F7976"/>
    <w:rsid w:val="00300957"/>
    <w:rsid w:val="00301238"/>
    <w:rsid w:val="003013C5"/>
    <w:rsid w:val="0030152F"/>
    <w:rsid w:val="003041F3"/>
    <w:rsid w:val="00304DB5"/>
    <w:rsid w:val="003065A5"/>
    <w:rsid w:val="00306893"/>
    <w:rsid w:val="00310D82"/>
    <w:rsid w:val="00311AAE"/>
    <w:rsid w:val="00317E3C"/>
    <w:rsid w:val="00321057"/>
    <w:rsid w:val="003216CB"/>
    <w:rsid w:val="003238C7"/>
    <w:rsid w:val="00324D1A"/>
    <w:rsid w:val="003262D7"/>
    <w:rsid w:val="00336100"/>
    <w:rsid w:val="00337FF7"/>
    <w:rsid w:val="00341AF5"/>
    <w:rsid w:val="00344378"/>
    <w:rsid w:val="00344CE9"/>
    <w:rsid w:val="0035121E"/>
    <w:rsid w:val="003521AD"/>
    <w:rsid w:val="003530F7"/>
    <w:rsid w:val="00355D7A"/>
    <w:rsid w:val="00361468"/>
    <w:rsid w:val="003679C6"/>
    <w:rsid w:val="00367F11"/>
    <w:rsid w:val="00372978"/>
    <w:rsid w:val="00373781"/>
    <w:rsid w:val="0038464E"/>
    <w:rsid w:val="00386AC1"/>
    <w:rsid w:val="00391354"/>
    <w:rsid w:val="00393D90"/>
    <w:rsid w:val="00397EFA"/>
    <w:rsid w:val="003A11F4"/>
    <w:rsid w:val="003A1239"/>
    <w:rsid w:val="003A446B"/>
    <w:rsid w:val="003A46F2"/>
    <w:rsid w:val="003B0DFD"/>
    <w:rsid w:val="003B5AFA"/>
    <w:rsid w:val="003B6900"/>
    <w:rsid w:val="003B6908"/>
    <w:rsid w:val="003B698F"/>
    <w:rsid w:val="003B6F13"/>
    <w:rsid w:val="003C2400"/>
    <w:rsid w:val="003D0C81"/>
    <w:rsid w:val="003D3CA4"/>
    <w:rsid w:val="003E1D46"/>
    <w:rsid w:val="003E57B4"/>
    <w:rsid w:val="003E7124"/>
    <w:rsid w:val="003F5BAB"/>
    <w:rsid w:val="00402935"/>
    <w:rsid w:val="00415C96"/>
    <w:rsid w:val="00421DDF"/>
    <w:rsid w:val="00422C96"/>
    <w:rsid w:val="00423666"/>
    <w:rsid w:val="004250D3"/>
    <w:rsid w:val="00432B15"/>
    <w:rsid w:val="004358BA"/>
    <w:rsid w:val="00440594"/>
    <w:rsid w:val="0044362E"/>
    <w:rsid w:val="00443975"/>
    <w:rsid w:val="00445318"/>
    <w:rsid w:val="00450D94"/>
    <w:rsid w:val="00452673"/>
    <w:rsid w:val="0045298C"/>
    <w:rsid w:val="0046292B"/>
    <w:rsid w:val="004657C6"/>
    <w:rsid w:val="00465C83"/>
    <w:rsid w:val="00470092"/>
    <w:rsid w:val="00470C3B"/>
    <w:rsid w:val="00470EBA"/>
    <w:rsid w:val="00472658"/>
    <w:rsid w:val="00472661"/>
    <w:rsid w:val="00474004"/>
    <w:rsid w:val="00476B63"/>
    <w:rsid w:val="00476E94"/>
    <w:rsid w:val="004804CF"/>
    <w:rsid w:val="00491947"/>
    <w:rsid w:val="0049262E"/>
    <w:rsid w:val="00494952"/>
    <w:rsid w:val="00495D90"/>
    <w:rsid w:val="004A03FC"/>
    <w:rsid w:val="004A17D4"/>
    <w:rsid w:val="004A19DB"/>
    <w:rsid w:val="004A1C43"/>
    <w:rsid w:val="004A328E"/>
    <w:rsid w:val="004A5214"/>
    <w:rsid w:val="004A6C0E"/>
    <w:rsid w:val="004A6D98"/>
    <w:rsid w:val="004B16B0"/>
    <w:rsid w:val="004B23ED"/>
    <w:rsid w:val="004B31CA"/>
    <w:rsid w:val="004B5FDD"/>
    <w:rsid w:val="004C6A24"/>
    <w:rsid w:val="004C6DF2"/>
    <w:rsid w:val="004C7DF6"/>
    <w:rsid w:val="004D0182"/>
    <w:rsid w:val="004D6D5A"/>
    <w:rsid w:val="004E1EE2"/>
    <w:rsid w:val="004E2662"/>
    <w:rsid w:val="004E4258"/>
    <w:rsid w:val="004F004B"/>
    <w:rsid w:val="004F0C68"/>
    <w:rsid w:val="004F2D56"/>
    <w:rsid w:val="004F67DF"/>
    <w:rsid w:val="004F6FC9"/>
    <w:rsid w:val="004F73DF"/>
    <w:rsid w:val="004F781D"/>
    <w:rsid w:val="0050029A"/>
    <w:rsid w:val="00500AFC"/>
    <w:rsid w:val="005038CC"/>
    <w:rsid w:val="00506824"/>
    <w:rsid w:val="0050746E"/>
    <w:rsid w:val="005100AA"/>
    <w:rsid w:val="00514B84"/>
    <w:rsid w:val="00517925"/>
    <w:rsid w:val="00517E2D"/>
    <w:rsid w:val="00520A66"/>
    <w:rsid w:val="00521E3D"/>
    <w:rsid w:val="00525161"/>
    <w:rsid w:val="005256F0"/>
    <w:rsid w:val="00525F3E"/>
    <w:rsid w:val="005277C2"/>
    <w:rsid w:val="005334BA"/>
    <w:rsid w:val="00540D57"/>
    <w:rsid w:val="00542539"/>
    <w:rsid w:val="00545F78"/>
    <w:rsid w:val="00554728"/>
    <w:rsid w:val="00554751"/>
    <w:rsid w:val="005625E0"/>
    <w:rsid w:val="0056577A"/>
    <w:rsid w:val="00567C54"/>
    <w:rsid w:val="005702E4"/>
    <w:rsid w:val="00580FE5"/>
    <w:rsid w:val="00582FEE"/>
    <w:rsid w:val="00585B4C"/>
    <w:rsid w:val="005860D1"/>
    <w:rsid w:val="00587E29"/>
    <w:rsid w:val="00590412"/>
    <w:rsid w:val="00593233"/>
    <w:rsid w:val="005A03AC"/>
    <w:rsid w:val="005A13DA"/>
    <w:rsid w:val="005A25C5"/>
    <w:rsid w:val="005A6BE2"/>
    <w:rsid w:val="005B00F3"/>
    <w:rsid w:val="005B04B6"/>
    <w:rsid w:val="005B1D5C"/>
    <w:rsid w:val="005B4704"/>
    <w:rsid w:val="005B4B51"/>
    <w:rsid w:val="005B546F"/>
    <w:rsid w:val="005B5C82"/>
    <w:rsid w:val="005B5F0B"/>
    <w:rsid w:val="005D5D18"/>
    <w:rsid w:val="005E3856"/>
    <w:rsid w:val="005F2761"/>
    <w:rsid w:val="00604D1E"/>
    <w:rsid w:val="006107B0"/>
    <w:rsid w:val="00612604"/>
    <w:rsid w:val="00614BE8"/>
    <w:rsid w:val="00622F86"/>
    <w:rsid w:val="00623930"/>
    <w:rsid w:val="006257AB"/>
    <w:rsid w:val="006268DF"/>
    <w:rsid w:val="00632B2E"/>
    <w:rsid w:val="0063438F"/>
    <w:rsid w:val="006349FF"/>
    <w:rsid w:val="0063651D"/>
    <w:rsid w:val="00647123"/>
    <w:rsid w:val="00651AC6"/>
    <w:rsid w:val="00653300"/>
    <w:rsid w:val="006633A7"/>
    <w:rsid w:val="006660A8"/>
    <w:rsid w:val="0066767C"/>
    <w:rsid w:val="00676C88"/>
    <w:rsid w:val="00682497"/>
    <w:rsid w:val="00687CD3"/>
    <w:rsid w:val="00687CD5"/>
    <w:rsid w:val="006903BE"/>
    <w:rsid w:val="00692969"/>
    <w:rsid w:val="0069592E"/>
    <w:rsid w:val="0069785C"/>
    <w:rsid w:val="006A3493"/>
    <w:rsid w:val="006A5BEA"/>
    <w:rsid w:val="006B1864"/>
    <w:rsid w:val="006B38A3"/>
    <w:rsid w:val="006B6DC6"/>
    <w:rsid w:val="006C526C"/>
    <w:rsid w:val="006C686E"/>
    <w:rsid w:val="006D08D0"/>
    <w:rsid w:val="006D5069"/>
    <w:rsid w:val="006D5407"/>
    <w:rsid w:val="006D7D8B"/>
    <w:rsid w:val="006E05B6"/>
    <w:rsid w:val="006E5873"/>
    <w:rsid w:val="006E5A60"/>
    <w:rsid w:val="006E65C7"/>
    <w:rsid w:val="006F06BD"/>
    <w:rsid w:val="006F1094"/>
    <w:rsid w:val="006F10AF"/>
    <w:rsid w:val="006F11C9"/>
    <w:rsid w:val="006F2B9D"/>
    <w:rsid w:val="006F67CC"/>
    <w:rsid w:val="006F77CF"/>
    <w:rsid w:val="00703B1B"/>
    <w:rsid w:val="00710C9B"/>
    <w:rsid w:val="00710FA4"/>
    <w:rsid w:val="007115DE"/>
    <w:rsid w:val="00713EAA"/>
    <w:rsid w:val="00715B8D"/>
    <w:rsid w:val="00715BFC"/>
    <w:rsid w:val="007179A0"/>
    <w:rsid w:val="00722495"/>
    <w:rsid w:val="00722D62"/>
    <w:rsid w:val="00722FE9"/>
    <w:rsid w:val="007236F1"/>
    <w:rsid w:val="0072462A"/>
    <w:rsid w:val="00726BA0"/>
    <w:rsid w:val="00731A54"/>
    <w:rsid w:val="00734BE6"/>
    <w:rsid w:val="00736B81"/>
    <w:rsid w:val="00740659"/>
    <w:rsid w:val="00744B68"/>
    <w:rsid w:val="00747A23"/>
    <w:rsid w:val="00753EF6"/>
    <w:rsid w:val="00756DA2"/>
    <w:rsid w:val="007623F0"/>
    <w:rsid w:val="00762D66"/>
    <w:rsid w:val="00764C94"/>
    <w:rsid w:val="00772D9A"/>
    <w:rsid w:val="007735F1"/>
    <w:rsid w:val="007765E5"/>
    <w:rsid w:val="007825F2"/>
    <w:rsid w:val="0078584C"/>
    <w:rsid w:val="00785DD0"/>
    <w:rsid w:val="00786407"/>
    <w:rsid w:val="007864CB"/>
    <w:rsid w:val="00791FFA"/>
    <w:rsid w:val="007933FD"/>
    <w:rsid w:val="007938ED"/>
    <w:rsid w:val="007A0624"/>
    <w:rsid w:val="007A1742"/>
    <w:rsid w:val="007A5882"/>
    <w:rsid w:val="007A78E8"/>
    <w:rsid w:val="007B3516"/>
    <w:rsid w:val="007B4767"/>
    <w:rsid w:val="007B5340"/>
    <w:rsid w:val="007B6044"/>
    <w:rsid w:val="007B7DEA"/>
    <w:rsid w:val="007C6113"/>
    <w:rsid w:val="007C6417"/>
    <w:rsid w:val="007C7D52"/>
    <w:rsid w:val="007D2AC7"/>
    <w:rsid w:val="007D5A4D"/>
    <w:rsid w:val="007D65BE"/>
    <w:rsid w:val="007E15AA"/>
    <w:rsid w:val="007E2AAE"/>
    <w:rsid w:val="007E7553"/>
    <w:rsid w:val="007F1726"/>
    <w:rsid w:val="007F3B8D"/>
    <w:rsid w:val="007F4299"/>
    <w:rsid w:val="007F548A"/>
    <w:rsid w:val="007F6B86"/>
    <w:rsid w:val="007F6BDE"/>
    <w:rsid w:val="007F7880"/>
    <w:rsid w:val="0080372F"/>
    <w:rsid w:val="00803D37"/>
    <w:rsid w:val="0081211F"/>
    <w:rsid w:val="008128C8"/>
    <w:rsid w:val="00812926"/>
    <w:rsid w:val="00815359"/>
    <w:rsid w:val="00823CA0"/>
    <w:rsid w:val="00825F81"/>
    <w:rsid w:val="008276E4"/>
    <w:rsid w:val="00832299"/>
    <w:rsid w:val="00832D50"/>
    <w:rsid w:val="008342CC"/>
    <w:rsid w:val="00834561"/>
    <w:rsid w:val="00836475"/>
    <w:rsid w:val="008379CB"/>
    <w:rsid w:val="00837A39"/>
    <w:rsid w:val="00843094"/>
    <w:rsid w:val="00844A7F"/>
    <w:rsid w:val="00844FC9"/>
    <w:rsid w:val="00845938"/>
    <w:rsid w:val="00850DAF"/>
    <w:rsid w:val="00851D0D"/>
    <w:rsid w:val="008543A9"/>
    <w:rsid w:val="00855E63"/>
    <w:rsid w:val="00860EC0"/>
    <w:rsid w:val="00865987"/>
    <w:rsid w:val="00867488"/>
    <w:rsid w:val="008775DC"/>
    <w:rsid w:val="00891821"/>
    <w:rsid w:val="0089473D"/>
    <w:rsid w:val="00894E4E"/>
    <w:rsid w:val="00895761"/>
    <w:rsid w:val="0089632F"/>
    <w:rsid w:val="008970D7"/>
    <w:rsid w:val="00897185"/>
    <w:rsid w:val="008A1748"/>
    <w:rsid w:val="008B1B7A"/>
    <w:rsid w:val="008C0892"/>
    <w:rsid w:val="008C23E8"/>
    <w:rsid w:val="008C375E"/>
    <w:rsid w:val="008C62A5"/>
    <w:rsid w:val="008D2F66"/>
    <w:rsid w:val="008D3277"/>
    <w:rsid w:val="008D62D3"/>
    <w:rsid w:val="008D6A7F"/>
    <w:rsid w:val="008E1BE9"/>
    <w:rsid w:val="008E3D41"/>
    <w:rsid w:val="008E3E7F"/>
    <w:rsid w:val="008E5841"/>
    <w:rsid w:val="008F0322"/>
    <w:rsid w:val="008F0382"/>
    <w:rsid w:val="008F192F"/>
    <w:rsid w:val="008F1981"/>
    <w:rsid w:val="008F2729"/>
    <w:rsid w:val="008F36AC"/>
    <w:rsid w:val="008F7EAA"/>
    <w:rsid w:val="0090071B"/>
    <w:rsid w:val="00903CB0"/>
    <w:rsid w:val="00904A09"/>
    <w:rsid w:val="009074AE"/>
    <w:rsid w:val="009074F5"/>
    <w:rsid w:val="00913E24"/>
    <w:rsid w:val="00933BC7"/>
    <w:rsid w:val="009356C3"/>
    <w:rsid w:val="009446C4"/>
    <w:rsid w:val="00947F76"/>
    <w:rsid w:val="00950886"/>
    <w:rsid w:val="00953CED"/>
    <w:rsid w:val="00955057"/>
    <w:rsid w:val="009577E0"/>
    <w:rsid w:val="00960058"/>
    <w:rsid w:val="00966E1E"/>
    <w:rsid w:val="00970E9C"/>
    <w:rsid w:val="00972D25"/>
    <w:rsid w:val="00974EC8"/>
    <w:rsid w:val="009776A8"/>
    <w:rsid w:val="009811D2"/>
    <w:rsid w:val="009828B6"/>
    <w:rsid w:val="009846AC"/>
    <w:rsid w:val="00985248"/>
    <w:rsid w:val="00986E06"/>
    <w:rsid w:val="00994970"/>
    <w:rsid w:val="00996022"/>
    <w:rsid w:val="009A5EBD"/>
    <w:rsid w:val="009A6167"/>
    <w:rsid w:val="009A7D83"/>
    <w:rsid w:val="009B0006"/>
    <w:rsid w:val="009B55F0"/>
    <w:rsid w:val="009B6F05"/>
    <w:rsid w:val="009C06C4"/>
    <w:rsid w:val="009C7E11"/>
    <w:rsid w:val="009C7E28"/>
    <w:rsid w:val="009D3C46"/>
    <w:rsid w:val="009D43B2"/>
    <w:rsid w:val="009E1C3B"/>
    <w:rsid w:val="009E5E04"/>
    <w:rsid w:val="009E5FAB"/>
    <w:rsid w:val="009F41F8"/>
    <w:rsid w:val="00A03B33"/>
    <w:rsid w:val="00A03BE7"/>
    <w:rsid w:val="00A0743B"/>
    <w:rsid w:val="00A1129B"/>
    <w:rsid w:val="00A11393"/>
    <w:rsid w:val="00A14AA8"/>
    <w:rsid w:val="00A16FF9"/>
    <w:rsid w:val="00A31C93"/>
    <w:rsid w:val="00A34134"/>
    <w:rsid w:val="00A4056F"/>
    <w:rsid w:val="00A47793"/>
    <w:rsid w:val="00A50F48"/>
    <w:rsid w:val="00A519CB"/>
    <w:rsid w:val="00A519F2"/>
    <w:rsid w:val="00A5414C"/>
    <w:rsid w:val="00A567BD"/>
    <w:rsid w:val="00A669EE"/>
    <w:rsid w:val="00A670A2"/>
    <w:rsid w:val="00A716CF"/>
    <w:rsid w:val="00A75360"/>
    <w:rsid w:val="00A838A1"/>
    <w:rsid w:val="00A86B04"/>
    <w:rsid w:val="00A9541D"/>
    <w:rsid w:val="00A96A9E"/>
    <w:rsid w:val="00A9733A"/>
    <w:rsid w:val="00AA0188"/>
    <w:rsid w:val="00AA1D8F"/>
    <w:rsid w:val="00AA227F"/>
    <w:rsid w:val="00AA6641"/>
    <w:rsid w:val="00AB28CB"/>
    <w:rsid w:val="00AB783E"/>
    <w:rsid w:val="00AB7D2E"/>
    <w:rsid w:val="00AC2464"/>
    <w:rsid w:val="00AC446E"/>
    <w:rsid w:val="00AD0756"/>
    <w:rsid w:val="00AD53FA"/>
    <w:rsid w:val="00AD553B"/>
    <w:rsid w:val="00AD6626"/>
    <w:rsid w:val="00AD75E3"/>
    <w:rsid w:val="00AD78F4"/>
    <w:rsid w:val="00AE3784"/>
    <w:rsid w:val="00AE78BA"/>
    <w:rsid w:val="00B00112"/>
    <w:rsid w:val="00B00392"/>
    <w:rsid w:val="00B0195C"/>
    <w:rsid w:val="00B026EA"/>
    <w:rsid w:val="00B04D49"/>
    <w:rsid w:val="00B0784B"/>
    <w:rsid w:val="00B1039B"/>
    <w:rsid w:val="00B10B7A"/>
    <w:rsid w:val="00B13679"/>
    <w:rsid w:val="00B141FA"/>
    <w:rsid w:val="00B1498E"/>
    <w:rsid w:val="00B162C8"/>
    <w:rsid w:val="00B17035"/>
    <w:rsid w:val="00B23DEF"/>
    <w:rsid w:val="00B25038"/>
    <w:rsid w:val="00B25A99"/>
    <w:rsid w:val="00B30730"/>
    <w:rsid w:val="00B336CF"/>
    <w:rsid w:val="00B3565E"/>
    <w:rsid w:val="00B37D2D"/>
    <w:rsid w:val="00B404AB"/>
    <w:rsid w:val="00B404F4"/>
    <w:rsid w:val="00B40EF8"/>
    <w:rsid w:val="00B44082"/>
    <w:rsid w:val="00B45993"/>
    <w:rsid w:val="00B46391"/>
    <w:rsid w:val="00B47AE0"/>
    <w:rsid w:val="00B47E4D"/>
    <w:rsid w:val="00B508CE"/>
    <w:rsid w:val="00B52F10"/>
    <w:rsid w:val="00B52F3E"/>
    <w:rsid w:val="00B60DB6"/>
    <w:rsid w:val="00B644CA"/>
    <w:rsid w:val="00B6737A"/>
    <w:rsid w:val="00B748B6"/>
    <w:rsid w:val="00B90526"/>
    <w:rsid w:val="00BA1E53"/>
    <w:rsid w:val="00BA35D6"/>
    <w:rsid w:val="00BB4BFC"/>
    <w:rsid w:val="00BD6C89"/>
    <w:rsid w:val="00BD716A"/>
    <w:rsid w:val="00BE191C"/>
    <w:rsid w:val="00BE2BE4"/>
    <w:rsid w:val="00BE5BB3"/>
    <w:rsid w:val="00BE5EC9"/>
    <w:rsid w:val="00BF1800"/>
    <w:rsid w:val="00BF4AAC"/>
    <w:rsid w:val="00BF74E9"/>
    <w:rsid w:val="00C00F50"/>
    <w:rsid w:val="00C02CCF"/>
    <w:rsid w:val="00C030DB"/>
    <w:rsid w:val="00C167A1"/>
    <w:rsid w:val="00C17B4F"/>
    <w:rsid w:val="00C17D05"/>
    <w:rsid w:val="00C21966"/>
    <w:rsid w:val="00C27F3D"/>
    <w:rsid w:val="00C3060D"/>
    <w:rsid w:val="00C307C9"/>
    <w:rsid w:val="00C32653"/>
    <w:rsid w:val="00C331AC"/>
    <w:rsid w:val="00C34597"/>
    <w:rsid w:val="00C35A93"/>
    <w:rsid w:val="00C363F7"/>
    <w:rsid w:val="00C44BC8"/>
    <w:rsid w:val="00C44D25"/>
    <w:rsid w:val="00C45942"/>
    <w:rsid w:val="00C45EDB"/>
    <w:rsid w:val="00C52F2D"/>
    <w:rsid w:val="00C535A3"/>
    <w:rsid w:val="00C5557C"/>
    <w:rsid w:val="00C63504"/>
    <w:rsid w:val="00C63FA2"/>
    <w:rsid w:val="00C655CF"/>
    <w:rsid w:val="00C711A8"/>
    <w:rsid w:val="00C713F0"/>
    <w:rsid w:val="00C84BF4"/>
    <w:rsid w:val="00C8531F"/>
    <w:rsid w:val="00C90CBB"/>
    <w:rsid w:val="00C91642"/>
    <w:rsid w:val="00C9171F"/>
    <w:rsid w:val="00C920F8"/>
    <w:rsid w:val="00C921D5"/>
    <w:rsid w:val="00CA24BF"/>
    <w:rsid w:val="00CA31C4"/>
    <w:rsid w:val="00CA4764"/>
    <w:rsid w:val="00CB2A04"/>
    <w:rsid w:val="00CB4512"/>
    <w:rsid w:val="00CB589E"/>
    <w:rsid w:val="00CB5A0B"/>
    <w:rsid w:val="00CC1787"/>
    <w:rsid w:val="00CC21D9"/>
    <w:rsid w:val="00CC65BC"/>
    <w:rsid w:val="00CD0848"/>
    <w:rsid w:val="00CD6B39"/>
    <w:rsid w:val="00CD7DAD"/>
    <w:rsid w:val="00CE05C1"/>
    <w:rsid w:val="00CE0FC7"/>
    <w:rsid w:val="00CE2EBB"/>
    <w:rsid w:val="00CE5778"/>
    <w:rsid w:val="00CE6D1B"/>
    <w:rsid w:val="00CF2C08"/>
    <w:rsid w:val="00CF340B"/>
    <w:rsid w:val="00CF3FB6"/>
    <w:rsid w:val="00D01CAD"/>
    <w:rsid w:val="00D03449"/>
    <w:rsid w:val="00D04844"/>
    <w:rsid w:val="00D062FD"/>
    <w:rsid w:val="00D10903"/>
    <w:rsid w:val="00D10FD3"/>
    <w:rsid w:val="00D15519"/>
    <w:rsid w:val="00D20176"/>
    <w:rsid w:val="00D22189"/>
    <w:rsid w:val="00D24B39"/>
    <w:rsid w:val="00D2568E"/>
    <w:rsid w:val="00D3106E"/>
    <w:rsid w:val="00D33621"/>
    <w:rsid w:val="00D336CC"/>
    <w:rsid w:val="00D33ED3"/>
    <w:rsid w:val="00D41BAD"/>
    <w:rsid w:val="00D41C0D"/>
    <w:rsid w:val="00D42891"/>
    <w:rsid w:val="00D429D7"/>
    <w:rsid w:val="00D45227"/>
    <w:rsid w:val="00D4697F"/>
    <w:rsid w:val="00D47DBE"/>
    <w:rsid w:val="00D51113"/>
    <w:rsid w:val="00D51921"/>
    <w:rsid w:val="00D53B39"/>
    <w:rsid w:val="00D555A4"/>
    <w:rsid w:val="00D5667D"/>
    <w:rsid w:val="00D56D3E"/>
    <w:rsid w:val="00D6084E"/>
    <w:rsid w:val="00D66023"/>
    <w:rsid w:val="00D6712E"/>
    <w:rsid w:val="00D71F7B"/>
    <w:rsid w:val="00D73A60"/>
    <w:rsid w:val="00D74BAC"/>
    <w:rsid w:val="00D74F89"/>
    <w:rsid w:val="00D75450"/>
    <w:rsid w:val="00D772B0"/>
    <w:rsid w:val="00D830F2"/>
    <w:rsid w:val="00D83848"/>
    <w:rsid w:val="00D866EF"/>
    <w:rsid w:val="00D94D96"/>
    <w:rsid w:val="00D95BAA"/>
    <w:rsid w:val="00D974CE"/>
    <w:rsid w:val="00DA155E"/>
    <w:rsid w:val="00DA3734"/>
    <w:rsid w:val="00DB31E6"/>
    <w:rsid w:val="00DB50DE"/>
    <w:rsid w:val="00DB64AF"/>
    <w:rsid w:val="00DB7AB4"/>
    <w:rsid w:val="00DC21CF"/>
    <w:rsid w:val="00DC4C17"/>
    <w:rsid w:val="00DC511A"/>
    <w:rsid w:val="00DD01E3"/>
    <w:rsid w:val="00DD1CDE"/>
    <w:rsid w:val="00DD69AE"/>
    <w:rsid w:val="00DD6DBC"/>
    <w:rsid w:val="00DE0ACD"/>
    <w:rsid w:val="00DE13E2"/>
    <w:rsid w:val="00DE359B"/>
    <w:rsid w:val="00DE3E78"/>
    <w:rsid w:val="00DE4B30"/>
    <w:rsid w:val="00DF5714"/>
    <w:rsid w:val="00DF6848"/>
    <w:rsid w:val="00DF70FC"/>
    <w:rsid w:val="00DF7A5D"/>
    <w:rsid w:val="00E002CC"/>
    <w:rsid w:val="00E0594B"/>
    <w:rsid w:val="00E06C94"/>
    <w:rsid w:val="00E12B97"/>
    <w:rsid w:val="00E15C09"/>
    <w:rsid w:val="00E20F74"/>
    <w:rsid w:val="00E242E0"/>
    <w:rsid w:val="00E247B3"/>
    <w:rsid w:val="00E27E68"/>
    <w:rsid w:val="00E324C4"/>
    <w:rsid w:val="00E44775"/>
    <w:rsid w:val="00E512A2"/>
    <w:rsid w:val="00E54F95"/>
    <w:rsid w:val="00E563E6"/>
    <w:rsid w:val="00E564A2"/>
    <w:rsid w:val="00E56C85"/>
    <w:rsid w:val="00E5790C"/>
    <w:rsid w:val="00E63103"/>
    <w:rsid w:val="00E634EA"/>
    <w:rsid w:val="00E66AA1"/>
    <w:rsid w:val="00E66C56"/>
    <w:rsid w:val="00E6777F"/>
    <w:rsid w:val="00E700EA"/>
    <w:rsid w:val="00E70B7B"/>
    <w:rsid w:val="00E72EC1"/>
    <w:rsid w:val="00E74A2B"/>
    <w:rsid w:val="00E76281"/>
    <w:rsid w:val="00E772A3"/>
    <w:rsid w:val="00E77BF5"/>
    <w:rsid w:val="00E805A9"/>
    <w:rsid w:val="00E8302E"/>
    <w:rsid w:val="00E864C2"/>
    <w:rsid w:val="00E91EDD"/>
    <w:rsid w:val="00E9395F"/>
    <w:rsid w:val="00E94530"/>
    <w:rsid w:val="00E9467E"/>
    <w:rsid w:val="00EA3614"/>
    <w:rsid w:val="00EA3939"/>
    <w:rsid w:val="00EA5F7D"/>
    <w:rsid w:val="00EC0B91"/>
    <w:rsid w:val="00EC119D"/>
    <w:rsid w:val="00EC68A7"/>
    <w:rsid w:val="00EC6EBF"/>
    <w:rsid w:val="00ED7486"/>
    <w:rsid w:val="00EE2D4D"/>
    <w:rsid w:val="00EE5CD5"/>
    <w:rsid w:val="00EE6CA0"/>
    <w:rsid w:val="00EF0151"/>
    <w:rsid w:val="00EF30E3"/>
    <w:rsid w:val="00EF4F6A"/>
    <w:rsid w:val="00EF6432"/>
    <w:rsid w:val="00EF6DAA"/>
    <w:rsid w:val="00F064FF"/>
    <w:rsid w:val="00F139D5"/>
    <w:rsid w:val="00F141D1"/>
    <w:rsid w:val="00F15754"/>
    <w:rsid w:val="00F161BC"/>
    <w:rsid w:val="00F227AB"/>
    <w:rsid w:val="00F22D62"/>
    <w:rsid w:val="00F23C8C"/>
    <w:rsid w:val="00F2526C"/>
    <w:rsid w:val="00F258D6"/>
    <w:rsid w:val="00F26706"/>
    <w:rsid w:val="00F26ED3"/>
    <w:rsid w:val="00F27173"/>
    <w:rsid w:val="00F30F31"/>
    <w:rsid w:val="00F3549A"/>
    <w:rsid w:val="00F43159"/>
    <w:rsid w:val="00F5121E"/>
    <w:rsid w:val="00F64EC2"/>
    <w:rsid w:val="00F655B2"/>
    <w:rsid w:val="00F65B0D"/>
    <w:rsid w:val="00F66D27"/>
    <w:rsid w:val="00F672EE"/>
    <w:rsid w:val="00F70EA1"/>
    <w:rsid w:val="00F7146C"/>
    <w:rsid w:val="00F7437F"/>
    <w:rsid w:val="00F83AE1"/>
    <w:rsid w:val="00F83B04"/>
    <w:rsid w:val="00F92C3C"/>
    <w:rsid w:val="00F94790"/>
    <w:rsid w:val="00F959EB"/>
    <w:rsid w:val="00F963C6"/>
    <w:rsid w:val="00F964E3"/>
    <w:rsid w:val="00F96F41"/>
    <w:rsid w:val="00FA0BE0"/>
    <w:rsid w:val="00FA1632"/>
    <w:rsid w:val="00FA2FA5"/>
    <w:rsid w:val="00FA5D4A"/>
    <w:rsid w:val="00FB0B09"/>
    <w:rsid w:val="00FB1035"/>
    <w:rsid w:val="00FB3D36"/>
    <w:rsid w:val="00FB4B03"/>
    <w:rsid w:val="00FB4C1A"/>
    <w:rsid w:val="00FB6F6E"/>
    <w:rsid w:val="00FB7B86"/>
    <w:rsid w:val="00FC05E7"/>
    <w:rsid w:val="00FC0996"/>
    <w:rsid w:val="00FC3B29"/>
    <w:rsid w:val="00FC762D"/>
    <w:rsid w:val="00FD39DB"/>
    <w:rsid w:val="00FD71D7"/>
    <w:rsid w:val="00FE5106"/>
    <w:rsid w:val="00FE5209"/>
    <w:rsid w:val="00FE6FC2"/>
    <w:rsid w:val="00FF2770"/>
    <w:rsid w:val="00FF39ED"/>
    <w:rsid w:val="00FF3AC7"/>
    <w:rsid w:val="00FF5296"/>
    <w:rsid w:val="00FF6917"/>
    <w:rsid w:val="00F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4EB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1E1A7F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rsid w:val="001E1A7F"/>
    <w:rPr>
      <w:rFonts w:cs="Times New Roman"/>
    </w:rPr>
  </w:style>
  <w:style w:type="paragraph" w:styleId="a6">
    <w:name w:val="footer"/>
    <w:basedOn w:val="a"/>
    <w:link w:val="a7"/>
    <w:rsid w:val="00D10FD3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7">
    <w:name w:val="Нижний колонтитул Знак"/>
    <w:link w:val="a6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rsid w:val="00124761"/>
    <w:rPr>
      <w:rFonts w:ascii="Arial" w:hAnsi="Arial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8970D7"/>
    <w:pPr>
      <w:ind w:left="720"/>
    </w:pPr>
  </w:style>
  <w:style w:type="paragraph" w:styleId="a9">
    <w:name w:val="Balloon Text"/>
    <w:basedOn w:val="a"/>
    <w:link w:val="aa"/>
    <w:semiHidden/>
    <w:rsid w:val="001841A4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locked/>
    <w:rsid w:val="001841A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56B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521E3D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rmal (Web)"/>
    <w:basedOn w:val="a"/>
    <w:rsid w:val="00C44D25"/>
    <w:pPr>
      <w:spacing w:before="100" w:beforeAutospacing="1" w:after="100" w:afterAutospacing="1"/>
    </w:pPr>
    <w:rPr>
      <w:sz w:val="24"/>
      <w:szCs w:val="24"/>
    </w:rPr>
  </w:style>
  <w:style w:type="character" w:customStyle="1" w:styleId="s101">
    <w:name w:val="s_101"/>
    <w:rsid w:val="00F27173"/>
    <w:rPr>
      <w:b/>
      <w:color w:val="000080"/>
      <w:u w:val="none"/>
      <w:effect w:val="none"/>
    </w:rPr>
  </w:style>
  <w:style w:type="paragraph" w:customStyle="1" w:styleId="ConsNormal">
    <w:name w:val="ConsNormal"/>
    <w:rsid w:val="0063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651D"/>
    <w:pPr>
      <w:ind w:firstLine="567"/>
      <w:jc w:val="both"/>
    </w:pPr>
    <w:rPr>
      <w:rFonts w:cs="Times New Roman"/>
    </w:rPr>
  </w:style>
  <w:style w:type="character" w:customStyle="1" w:styleId="ad">
    <w:name w:val="Основной текст с отступом Знак"/>
    <w:link w:val="ac"/>
    <w:locked/>
    <w:rsid w:val="0063651D"/>
    <w:rPr>
      <w:rFonts w:ascii="Arial" w:hAnsi="Arial" w:cs="Arial"/>
      <w:sz w:val="26"/>
      <w:szCs w:val="26"/>
    </w:rPr>
  </w:style>
  <w:style w:type="paragraph" w:styleId="2">
    <w:name w:val="Body Text Indent 2"/>
    <w:basedOn w:val="a"/>
    <w:link w:val="20"/>
    <w:rsid w:val="00682497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locked/>
    <w:rsid w:val="00682497"/>
    <w:rPr>
      <w:rFonts w:cs="Times New Roman"/>
    </w:rPr>
  </w:style>
  <w:style w:type="paragraph" w:customStyle="1" w:styleId="10">
    <w:name w:val="Стиль1"/>
    <w:rsid w:val="00682497"/>
    <w:pPr>
      <w:widowControl w:val="0"/>
    </w:pPr>
    <w:rPr>
      <w:rFonts w:ascii="Arial" w:hAnsi="Arial" w:cs="Arial"/>
      <w:sz w:val="28"/>
      <w:szCs w:val="28"/>
    </w:rPr>
  </w:style>
  <w:style w:type="character" w:styleId="ae">
    <w:name w:val="Hyperlink"/>
    <w:rsid w:val="00361468"/>
    <w:rPr>
      <w:color w:val="0000FF"/>
      <w:u w:val="single"/>
    </w:rPr>
  </w:style>
  <w:style w:type="paragraph" w:styleId="3">
    <w:name w:val="Body Text 3"/>
    <w:basedOn w:val="a"/>
    <w:link w:val="30"/>
    <w:rsid w:val="000E22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22B1"/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rsid w:val="00B019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0195C"/>
    <w:rPr>
      <w:rFonts w:ascii="Arial" w:hAnsi="Arial" w:cs="Arial"/>
      <w:sz w:val="26"/>
      <w:szCs w:val="26"/>
    </w:rPr>
  </w:style>
  <w:style w:type="paragraph" w:styleId="af">
    <w:name w:val="No Spacing"/>
    <w:uiPriority w:val="1"/>
    <w:qFormat/>
    <w:rsid w:val="003B698F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6235A77BD2EC0FEED7A91EDB6F9989C2209E19A4478491E76F969A2DE71E896632276F0D184FD665835D559Z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6235A77BD2EC0FEED7A91EDB6F9989C2209E19A4478491E76F969A2DE71E896632276F0D184FD665835D559Z8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6235A77BD2EC0FEED7A91EDB6F9989C2209E19A4478491E76F969A2DE71E896632276F0D184FD665835D559Z8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32A5C-03CC-40AB-ACB7-CA140C57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3238</Words>
  <Characters>18459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21654</CharactersWithSpaces>
  <SharedDoc>false</SharedDoc>
  <HLinks>
    <vt:vector size="18" baseType="variant">
      <vt:variant>
        <vt:i4>5308510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consultantplus://offline/ref=96235A77BD2EC0FEED7A91EDB6F9989C2209E19A4478491E76F969A2DE71E896632276F0D184FD665835D559Z8F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2</cp:revision>
  <cp:lastPrinted>2020-01-20T11:46:00Z</cp:lastPrinted>
  <dcterms:created xsi:type="dcterms:W3CDTF">2022-04-07T06:10:00Z</dcterms:created>
  <dcterms:modified xsi:type="dcterms:W3CDTF">2022-04-07T06:10:00Z</dcterms:modified>
</cp:coreProperties>
</file>