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02" w:rsidRPr="00F65902" w:rsidRDefault="00F65902" w:rsidP="00F65902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902" w:rsidRPr="00F65902" w:rsidRDefault="00F65902" w:rsidP="00F65902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F65902" w:rsidRPr="00F65902" w:rsidRDefault="00F65902" w:rsidP="00F65902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F65902" w:rsidRPr="00F65902" w:rsidRDefault="00F65902" w:rsidP="00F65902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F65902" w:rsidRPr="00F65902" w:rsidRDefault="00F65902" w:rsidP="00F65902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</w:p>
    <w:p w:rsidR="00F65902" w:rsidRPr="00F65902" w:rsidRDefault="00F65902" w:rsidP="00F65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F65902" w:rsidRPr="00F65902" w:rsidRDefault="00F65902" w:rsidP="00F65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F65902">
        <w:rPr>
          <w:rFonts w:ascii="Times New Roman" w:eastAsia="Calibri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F65902" w:rsidRPr="00F65902" w:rsidRDefault="00F65902" w:rsidP="00F65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F65902">
        <w:rPr>
          <w:rFonts w:ascii="Times New Roman" w:eastAsia="Calibri" w:hAnsi="Times New Roman" w:cs="Times New Roman"/>
          <w:b/>
          <w:bCs/>
          <w:sz w:val="25"/>
          <w:szCs w:val="25"/>
        </w:rPr>
        <w:t>Нефтеюганский муниципальный район</w:t>
      </w:r>
    </w:p>
    <w:p w:rsidR="00F65902" w:rsidRPr="00F65902" w:rsidRDefault="00F65902" w:rsidP="00F65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F65902">
        <w:rPr>
          <w:rFonts w:ascii="Times New Roman" w:eastAsia="Calibri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F65902" w:rsidRPr="00F65902" w:rsidRDefault="00F65902" w:rsidP="00F6590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65902" w:rsidRPr="00F65902" w:rsidRDefault="00F65902" w:rsidP="00F65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65902">
        <w:rPr>
          <w:rFonts w:ascii="Times New Roman" w:eastAsia="Calibri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F65902" w:rsidRPr="00F65902" w:rsidRDefault="00F65902" w:rsidP="00F6590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65902">
        <w:rPr>
          <w:rFonts w:ascii="Times New Roman" w:eastAsia="Calibri" w:hAnsi="Times New Roman" w:cs="Times New Roman"/>
          <w:b/>
          <w:bCs/>
          <w:sz w:val="36"/>
          <w:szCs w:val="36"/>
        </w:rPr>
        <w:t>УСТЬ-ЮГАН</w:t>
      </w:r>
    </w:p>
    <w:p w:rsidR="00F65902" w:rsidRPr="00F65902" w:rsidRDefault="00F65902" w:rsidP="00F65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F65902" w:rsidRPr="00F65902" w:rsidRDefault="00F65902" w:rsidP="00F65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65902">
        <w:rPr>
          <w:rFonts w:ascii="Times New Roman" w:eastAsia="Calibri" w:hAnsi="Times New Roman" w:cs="Times New Roman"/>
          <w:b/>
          <w:bCs/>
          <w:sz w:val="32"/>
          <w:szCs w:val="32"/>
        </w:rPr>
        <w:t>ПОСТАНОВЛЕНИ</w:t>
      </w:r>
      <w:r w:rsidR="00777997">
        <w:rPr>
          <w:rFonts w:ascii="Times New Roman" w:eastAsia="Calibri" w:hAnsi="Times New Roman" w:cs="Times New Roman"/>
          <w:b/>
          <w:bCs/>
          <w:sz w:val="32"/>
          <w:szCs w:val="32"/>
        </w:rPr>
        <w:t>Е</w:t>
      </w:r>
    </w:p>
    <w:p w:rsidR="00F65902" w:rsidRPr="00F65902" w:rsidRDefault="00F65902" w:rsidP="00F65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632"/>
        <w:gridCol w:w="2964"/>
        <w:gridCol w:w="2989"/>
        <w:gridCol w:w="495"/>
        <w:gridCol w:w="1632"/>
      </w:tblGrid>
      <w:tr w:rsidR="00F65902" w:rsidRPr="00F65902" w:rsidTr="001950F2"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65902" w:rsidRPr="00F65902" w:rsidRDefault="00F65902" w:rsidP="00F6590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5902">
              <w:rPr>
                <w:rFonts w:ascii="Times New Roman" w:eastAsia="Calibri" w:hAnsi="Times New Roman" w:cs="Times New Roman"/>
                <w:sz w:val="28"/>
                <w:szCs w:val="26"/>
              </w:rPr>
              <w:t xml:space="preserve">  </w:t>
            </w:r>
            <w:r w:rsidR="00777997">
              <w:rPr>
                <w:rFonts w:ascii="Times New Roman" w:eastAsia="Calibri" w:hAnsi="Times New Roman" w:cs="Times New Roman"/>
                <w:sz w:val="28"/>
                <w:szCs w:val="26"/>
              </w:rPr>
              <w:t>07.11.2022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F65902" w:rsidRPr="00F65902" w:rsidRDefault="00F65902" w:rsidP="00F65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:rsidR="00F65902" w:rsidRPr="00F65902" w:rsidRDefault="00F65902" w:rsidP="00F65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65902" w:rsidRPr="00F65902" w:rsidRDefault="00F65902" w:rsidP="00F65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5902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65902" w:rsidRPr="00F65902" w:rsidRDefault="00777997" w:rsidP="007779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166-па-нпа</w:t>
            </w:r>
          </w:p>
        </w:tc>
      </w:tr>
    </w:tbl>
    <w:p w:rsidR="00F65902" w:rsidRPr="00F65902" w:rsidRDefault="00F65902" w:rsidP="00F6590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65902">
        <w:rPr>
          <w:rFonts w:ascii="Times New Roman" w:eastAsia="Calibri" w:hAnsi="Times New Roman" w:cs="Times New Roman"/>
          <w:sz w:val="24"/>
          <w:szCs w:val="24"/>
        </w:rPr>
        <w:t xml:space="preserve">п. </w:t>
      </w:r>
      <w:r w:rsidRPr="00F65902">
        <w:rPr>
          <w:rFonts w:ascii="Times New Roman" w:eastAsia="Calibri" w:hAnsi="Times New Roman" w:cs="Times New Roman"/>
          <w:sz w:val="20"/>
          <w:szCs w:val="20"/>
        </w:rPr>
        <w:t>Усть-Юган</w:t>
      </w:r>
    </w:p>
    <w:p w:rsidR="00F65902" w:rsidRDefault="00F65902" w:rsidP="00F6590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D42B1" w:rsidRPr="00F65902" w:rsidRDefault="00AD42B1" w:rsidP="00F6590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65902" w:rsidRPr="00F65902" w:rsidRDefault="00F65902" w:rsidP="00F65902">
      <w:pPr>
        <w:spacing w:after="0"/>
        <w:jc w:val="center"/>
        <w:rPr>
          <w:rFonts w:ascii="Times New Roman" w:eastAsia="Calibri" w:hAnsi="Times New Roman" w:cs="Calibri"/>
          <w:sz w:val="28"/>
          <w:szCs w:val="28"/>
          <w:lang w:eastAsia="ru-RU"/>
        </w:rPr>
      </w:pPr>
      <w:bookmarkStart w:id="0" w:name="_Hlk77854361"/>
      <w:r w:rsidRPr="00F65902">
        <w:rPr>
          <w:rFonts w:ascii="Times New Roman" w:eastAsia="Times New Roman" w:hAnsi="Times New Roman" w:cs="Times New Roman"/>
          <w:sz w:val="28"/>
          <w:szCs w:val="28"/>
        </w:rPr>
        <w:t>Об отмене постан</w:t>
      </w:r>
      <w:r w:rsidR="008D5618">
        <w:rPr>
          <w:rFonts w:ascii="Times New Roman" w:eastAsia="Times New Roman" w:hAnsi="Times New Roman" w:cs="Times New Roman"/>
          <w:sz w:val="28"/>
          <w:szCs w:val="28"/>
        </w:rPr>
        <w:t>овлений</w:t>
      </w:r>
      <w:r w:rsidRPr="00F6590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сельского поселения Усть-Юган</w:t>
      </w:r>
    </w:p>
    <w:bookmarkEnd w:id="0"/>
    <w:p w:rsidR="00F65902" w:rsidRPr="00F65902" w:rsidRDefault="00F65902" w:rsidP="00F65902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902" w:rsidRPr="00F65902" w:rsidRDefault="00F65902" w:rsidP="00F65902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902" w:rsidRPr="00F65902" w:rsidRDefault="00F65902" w:rsidP="00CF39D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Уставом муниципального образования сельское поселение Усть-Юган Нефтеюганского </w:t>
      </w:r>
      <w:r w:rsidR="0070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F659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Ханты-Мансийского автономного округа-Югры</w:t>
      </w:r>
      <w:r w:rsidR="00AD42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6590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6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F65902" w:rsidRPr="00F65902" w:rsidRDefault="00F65902" w:rsidP="00CF39D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5902" w:rsidRPr="00F65902" w:rsidRDefault="00F65902" w:rsidP="00CF39D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90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утратившими силу</w:t>
      </w:r>
      <w:r w:rsidR="0070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сельского поселения Усть-Юган</w:t>
      </w:r>
      <w:r w:rsidRPr="00F659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5902" w:rsidRDefault="00F65902" w:rsidP="00CF39D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8D5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.08.2017 № 112-па «</w:t>
      </w:r>
      <w:r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утверждении Административного </w:t>
      </w:r>
      <w:r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регламента по предо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ставлению муниципальной услуги </w:t>
      </w:r>
      <w:r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«Предоставление информации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очередности предоставления </w:t>
      </w:r>
      <w:r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жилых помещений на условиях социального найма»</w:t>
      </w:r>
      <w:r w:rsidR="00CF3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02AA7" w:rsidRDefault="00702AA7" w:rsidP="00CF39D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 24.11.2017 № 176-па «О внесении изменений в постановление администрации сел</w:t>
      </w:r>
      <w:r w:rsidR="008D5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ьского поселения Усть-Юган от 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.08.2017 № 112-па «</w:t>
      </w:r>
      <w:r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утверждении Административного </w:t>
      </w:r>
      <w:r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регламента по предо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ставлению муниципальной услуги </w:t>
      </w:r>
      <w:r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«Предоставление информации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очередности предоставления </w:t>
      </w:r>
      <w:r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жилых помещений на условиях социального найма»</w:t>
      </w:r>
      <w:r w:rsidR="00CF3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F39D5" w:rsidRDefault="00702AA7" w:rsidP="00CF39D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</w:t>
      </w:r>
      <w:r w:rsidR="00CF3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09.01.2018 № 06-па</w:t>
      </w:r>
      <w:r w:rsidR="00CF3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внесении изменений в постановление администрации сел</w:t>
      </w:r>
      <w:r w:rsidR="008D5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ьского поселения Усть-Юган от 01</w:t>
      </w:r>
      <w:r w:rsidR="00CF3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.08.2017 № 112-па «</w:t>
      </w:r>
      <w:r w:rsidR="00CF39D5"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CF3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утверждении Административного </w:t>
      </w:r>
      <w:r w:rsidR="00CF39D5"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регламента по предо</w:t>
      </w:r>
      <w:r w:rsidR="00CF3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ставлению муниципальной услуги </w:t>
      </w:r>
      <w:r w:rsidR="00CF39D5"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«Предоставление информации</w:t>
      </w:r>
      <w:r w:rsidR="00CF3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очередности предоставления </w:t>
      </w:r>
      <w:r w:rsidR="00CF39D5"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жилых помещений на условиях социального найма»</w:t>
      </w:r>
      <w:r w:rsidR="00CF3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77997" w:rsidRDefault="00CF39D5" w:rsidP="00CF39D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 22.05.2018 № 97-па «О внесении изменений в постановление администрации сел</w:t>
      </w:r>
      <w:r w:rsidR="008D5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ьского поселения Усть-Юган от 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.08.2017 № 112-па «</w:t>
      </w:r>
      <w:r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утверждении Административного </w:t>
      </w:r>
      <w:r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регламента по предо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ставлению </w:t>
      </w:r>
    </w:p>
    <w:p w:rsidR="00777997" w:rsidRDefault="00777997" w:rsidP="00CF39D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39D5" w:rsidRDefault="00CF39D5" w:rsidP="0077799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услуги </w:t>
      </w:r>
      <w:r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«Предоставление информации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очередности предоставления </w:t>
      </w:r>
      <w:r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жилых помещений на условиях социального найма»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F39D5" w:rsidRDefault="00CF39D5" w:rsidP="00CF39D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 08.07.2019 № 123-па-нпа «О внесении изменений в постановление администрации сел</w:t>
      </w:r>
      <w:r w:rsidR="008D5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ьского поселения Усть-Юган от 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.08.2017 № 112-па «</w:t>
      </w:r>
      <w:r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утверждении Административного </w:t>
      </w:r>
      <w:r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регламента по предо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ставлению муниципальной услуги </w:t>
      </w:r>
      <w:r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«Предоставление информации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очередности предоставления </w:t>
      </w:r>
      <w:r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жилых помещений на условиях социального найма»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F39D5" w:rsidRDefault="00CF39D5" w:rsidP="00CF39D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 29.11.2021 № 149-па-нпа «О внесении изменений в постановление администрации сел</w:t>
      </w:r>
      <w:r w:rsidR="008D5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ьского поселения Усть-Юган от 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.08.2017 № 112-па «</w:t>
      </w:r>
      <w:r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утверждении Административного </w:t>
      </w:r>
      <w:r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регламента по предо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ставлению муниципальной услуги </w:t>
      </w:r>
      <w:r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«Предоставление информации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очередности предоставления </w:t>
      </w:r>
      <w:r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жилых помещений на условиях социального найма»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02AA7" w:rsidRPr="00F65902" w:rsidRDefault="00CF39D5" w:rsidP="00CF39D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 04.05.2022 № 64-па-нпа «О внесении изменений в постановление администрации сел</w:t>
      </w:r>
      <w:r w:rsidR="008D5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ьского поселения Усть-Юган от 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.08.2017 № 112-па «</w:t>
      </w:r>
      <w:r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утверждении Административного </w:t>
      </w:r>
      <w:r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регламента по предо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ставлению муниципальной услуги </w:t>
      </w:r>
      <w:r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«Предоставление информации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очередности предоставления </w:t>
      </w:r>
      <w:r w:rsidRPr="00F65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жилых помещений на условиях социального найма»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65902" w:rsidRPr="00F65902" w:rsidRDefault="00F65902" w:rsidP="00CF39D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90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(обнародованию) в бюллетене «Усть-Юганский вестник» и размещению на сайте органов местного самоуправления сельского поселения Усть-Юган в сети Интернет.</w:t>
      </w:r>
    </w:p>
    <w:p w:rsidR="00F65902" w:rsidRPr="00F65902" w:rsidRDefault="00F65902" w:rsidP="00CF39D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90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его официального опубликования (обнародования) в бюллетене «Усть-Юганский вестник».</w:t>
      </w:r>
    </w:p>
    <w:p w:rsidR="00F65902" w:rsidRPr="00F65902" w:rsidRDefault="00F65902" w:rsidP="00CF39D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F659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6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F65902" w:rsidRPr="00F65902" w:rsidRDefault="00F65902" w:rsidP="00F65902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902" w:rsidRPr="00F65902" w:rsidRDefault="00F65902" w:rsidP="00F65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902" w:rsidRPr="00F65902" w:rsidRDefault="00F65902" w:rsidP="00F65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902" w:rsidRPr="00F65902" w:rsidRDefault="00F65902" w:rsidP="00F6590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F65902">
        <w:rPr>
          <w:rFonts w:ascii="Times New Roman" w:eastAsia="Calibri" w:hAnsi="Times New Roman" w:cs="Times New Roman"/>
          <w:bCs/>
          <w:sz w:val="28"/>
          <w:szCs w:val="28"/>
        </w:rPr>
        <w:t xml:space="preserve">Глава </w:t>
      </w:r>
      <w:proofErr w:type="gramStart"/>
      <w:r w:rsidRPr="00F65902">
        <w:rPr>
          <w:rFonts w:ascii="Times New Roman" w:eastAsia="Calibri" w:hAnsi="Times New Roman" w:cs="Times New Roman"/>
          <w:bCs/>
          <w:sz w:val="28"/>
          <w:szCs w:val="28"/>
        </w:rPr>
        <w:t>сельского</w:t>
      </w:r>
      <w:proofErr w:type="gramEnd"/>
      <w:r w:rsidRPr="00F6590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166FCD" w:rsidRDefault="00F65902" w:rsidP="00CF39D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F65902"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Усть-Юган                                            </w:t>
      </w:r>
      <w:r w:rsidR="00AD42B1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Pr="00F65902">
        <w:rPr>
          <w:rFonts w:ascii="Times New Roman" w:eastAsia="Calibri" w:hAnsi="Times New Roman" w:cs="Times New Roman"/>
          <w:bCs/>
          <w:sz w:val="28"/>
          <w:szCs w:val="28"/>
        </w:rPr>
        <w:t xml:space="preserve"> В.А. Мякишев</w:t>
      </w:r>
    </w:p>
    <w:p w:rsidR="002024E8" w:rsidRDefault="002024E8" w:rsidP="00CF39D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024E8" w:rsidRDefault="002024E8" w:rsidP="00CF39D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024E8" w:rsidRDefault="002024E8" w:rsidP="00CF39D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024E8" w:rsidRDefault="002024E8" w:rsidP="00CF39D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024E8" w:rsidRDefault="002024E8" w:rsidP="00CF39D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024E8" w:rsidRDefault="002024E8" w:rsidP="00CF39D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024E8" w:rsidRDefault="002024E8" w:rsidP="00CF39D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024E8" w:rsidRDefault="002024E8" w:rsidP="00CF39D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024E8" w:rsidRDefault="002024E8" w:rsidP="00CF39D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024E8" w:rsidRDefault="002024E8" w:rsidP="00CF39D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024E8" w:rsidRDefault="002024E8" w:rsidP="00CF39D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024E8" w:rsidRDefault="002024E8" w:rsidP="00CF39D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024E8" w:rsidRDefault="002024E8" w:rsidP="00CF39D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024E8" w:rsidRDefault="002024E8" w:rsidP="00CF39D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bookmarkStart w:id="1" w:name="_GoBack"/>
      <w:bookmarkEnd w:id="1"/>
    </w:p>
    <w:sectPr w:rsidR="002024E8" w:rsidSect="00777997">
      <w:headerReference w:type="default" r:id="rId8"/>
      <w:pgSz w:w="11906" w:h="16838" w:code="9"/>
      <w:pgMar w:top="426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5C7" w:rsidRDefault="00AE65C7">
      <w:pPr>
        <w:spacing w:after="0" w:line="240" w:lineRule="auto"/>
      </w:pPr>
      <w:r>
        <w:separator/>
      </w:r>
    </w:p>
  </w:endnote>
  <w:endnote w:type="continuationSeparator" w:id="0">
    <w:p w:rsidR="00AE65C7" w:rsidRDefault="00AE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5C7" w:rsidRDefault="00AE65C7">
      <w:pPr>
        <w:spacing w:after="0" w:line="240" w:lineRule="auto"/>
      </w:pPr>
      <w:r>
        <w:separator/>
      </w:r>
    </w:p>
  </w:footnote>
  <w:footnote w:type="continuationSeparator" w:id="0">
    <w:p w:rsidR="00AE65C7" w:rsidRDefault="00AE6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3D3" w:rsidRDefault="00AD42B1" w:rsidP="001B725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7997">
      <w:rPr>
        <w:rStyle w:val="a5"/>
        <w:noProof/>
      </w:rPr>
      <w:t>2</w:t>
    </w:r>
    <w:r>
      <w:rPr>
        <w:rStyle w:val="a5"/>
      </w:rPr>
      <w:fldChar w:fldCharType="end"/>
    </w:r>
  </w:p>
  <w:p w:rsidR="00E763D3" w:rsidRDefault="00AE65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73"/>
    <w:rsid w:val="00121173"/>
    <w:rsid w:val="00166FCD"/>
    <w:rsid w:val="002024E8"/>
    <w:rsid w:val="002570D9"/>
    <w:rsid w:val="00702AA7"/>
    <w:rsid w:val="00714A82"/>
    <w:rsid w:val="00777997"/>
    <w:rsid w:val="008826AA"/>
    <w:rsid w:val="008D5618"/>
    <w:rsid w:val="0097106B"/>
    <w:rsid w:val="00A5344E"/>
    <w:rsid w:val="00AD42B1"/>
    <w:rsid w:val="00AE65C7"/>
    <w:rsid w:val="00CF39D5"/>
    <w:rsid w:val="00F6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5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5902"/>
  </w:style>
  <w:style w:type="character" w:styleId="a5">
    <w:name w:val="page number"/>
    <w:rsid w:val="00F6590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5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5902"/>
  </w:style>
  <w:style w:type="character" w:styleId="a5">
    <w:name w:val="page number"/>
    <w:rsid w:val="00F6590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2022-11-07T03:43:00Z</cp:lastPrinted>
  <dcterms:created xsi:type="dcterms:W3CDTF">2022-11-07T03:40:00Z</dcterms:created>
  <dcterms:modified xsi:type="dcterms:W3CDTF">2022-11-07T03:44:00Z</dcterms:modified>
</cp:coreProperties>
</file>