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4D07" w14:textId="77777777"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22A557" wp14:editId="222DDE87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4E573" w14:textId="77777777" w:rsidR="00274781" w:rsidRDefault="00274781" w:rsidP="00721E81">
      <w:pPr>
        <w:pStyle w:val="a3"/>
        <w:jc w:val="center"/>
      </w:pPr>
    </w:p>
    <w:p w14:paraId="4A4359CC" w14:textId="77777777" w:rsidR="00274781" w:rsidRDefault="00274781" w:rsidP="00721E81">
      <w:pPr>
        <w:pStyle w:val="a3"/>
        <w:jc w:val="center"/>
      </w:pPr>
    </w:p>
    <w:p w14:paraId="14D8CBF7" w14:textId="77777777" w:rsidR="00274781" w:rsidRDefault="00274781" w:rsidP="00721E81">
      <w:pPr>
        <w:pStyle w:val="a3"/>
        <w:jc w:val="center"/>
      </w:pPr>
    </w:p>
    <w:p w14:paraId="5C1588F0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41334098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41E627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0927455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429B7537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60ECA6AE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71C34A08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6BFC1987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416C3D5D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707AF339" w14:textId="3FAA20CF" w:rsidR="00274781" w:rsidRDefault="00A95165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705B35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37D1B4C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1CA05E2A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107BC7" w14:textId="6CD6A7CB" w:rsidR="00274781" w:rsidRPr="00323D03" w:rsidRDefault="008218A2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A693A17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21E65210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E6E1CB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70E225" w14:textId="4257CA17" w:rsidR="00274781" w:rsidRPr="00323D03" w:rsidRDefault="008218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158-па-нпа</w:t>
            </w:r>
          </w:p>
        </w:tc>
      </w:tr>
    </w:tbl>
    <w:p w14:paraId="4F4937FD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46F5D0BB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F557E62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DDE5761" w14:textId="77777777" w:rsidR="000C7391" w:rsidRPr="000C7391" w:rsidRDefault="000C7391" w:rsidP="000C73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14:paraId="05CB2605" w14:textId="77777777" w:rsidR="000C7391" w:rsidRPr="000C7391" w:rsidRDefault="000C7391" w:rsidP="000C73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услуги «Передача гражданами </w:t>
      </w:r>
    </w:p>
    <w:p w14:paraId="5D7E3201" w14:textId="77777777" w:rsidR="000C7391" w:rsidRPr="000C7391" w:rsidRDefault="000C7391" w:rsidP="000C739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>в муниципальную собственность приватизированных жилых помещений»</w:t>
      </w:r>
    </w:p>
    <w:p w14:paraId="4D51464D" w14:textId="77777777" w:rsidR="003004CA" w:rsidRPr="003004CA" w:rsidRDefault="000C7391" w:rsidP="007370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2CE11" w14:textId="77777777" w:rsidR="008722BD" w:rsidRPr="00541613" w:rsidRDefault="00C532D6" w:rsidP="005416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613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Российской Федерации», от 27.07.2010 № 210-ФЗ «Об организации предоставления государственных</w:t>
      </w:r>
      <w:r w:rsidR="00541613">
        <w:rPr>
          <w:rFonts w:ascii="Times New Roman" w:hAnsi="Times New Roman" w:cs="Times New Roman"/>
          <w:sz w:val="28"/>
          <w:szCs w:val="28"/>
        </w:rPr>
        <w:t xml:space="preserve"> </w:t>
      </w:r>
      <w:r w:rsidRPr="00541613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541613" w:rsidRPr="00541613">
        <w:rPr>
          <w:rFonts w:ascii="Times New Roman" w:hAnsi="Times New Roman" w:cs="Times New Roman"/>
          <w:sz w:val="28"/>
          <w:szCs w:val="28"/>
        </w:rPr>
        <w:t>, от 30.12.2020 N 509-ФЗ</w:t>
      </w:r>
      <w:r w:rsidR="00541613" w:rsidRPr="00541613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Федеральный закон «Об организации предоставления государственных и муниципальных услуг»</w:t>
      </w:r>
      <w:r w:rsidRPr="00541613">
        <w:rPr>
          <w:rFonts w:ascii="Times New Roman" w:hAnsi="Times New Roman" w:cs="Times New Roman"/>
          <w:sz w:val="28"/>
          <w:szCs w:val="28"/>
        </w:rPr>
        <w:t>, решением Совета депутатов сельского поселения Усть-Юган от 29.09.2015 № 156 «Об утверждении Положения о порядке управления и распоряжения жилым фондом, находящимся в собственности муниципального образовани</w:t>
      </w:r>
      <w:r w:rsidR="00541613">
        <w:rPr>
          <w:rFonts w:ascii="Times New Roman" w:hAnsi="Times New Roman" w:cs="Times New Roman"/>
          <w:sz w:val="28"/>
          <w:szCs w:val="28"/>
        </w:rPr>
        <w:t>я сельское поселение Усть-Юган»</w:t>
      </w:r>
      <w:r w:rsidR="00265965" w:rsidRPr="00541613">
        <w:rPr>
          <w:rFonts w:ascii="Times New Roman" w:hAnsi="Times New Roman" w:cs="Times New Roman"/>
          <w:sz w:val="28"/>
          <w:szCs w:val="28"/>
        </w:rPr>
        <w:t xml:space="preserve"> </w:t>
      </w:r>
      <w:r w:rsidR="005416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04CA" w:rsidRPr="00541613">
        <w:rPr>
          <w:rFonts w:ascii="Times New Roman" w:hAnsi="Times New Roman" w:cs="Times New Roman"/>
          <w:sz w:val="28"/>
          <w:szCs w:val="28"/>
        </w:rPr>
        <w:t>п</w:t>
      </w:r>
      <w:r w:rsidR="00236BFD" w:rsidRPr="00541613">
        <w:rPr>
          <w:rFonts w:ascii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00A830B4" w14:textId="77777777" w:rsidR="008722BD" w:rsidRPr="00E635B0" w:rsidRDefault="00FD2D56" w:rsidP="00090D9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F612AA7" w14:textId="6002F326" w:rsidR="00A95165" w:rsidRDefault="00A95165" w:rsidP="00090D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1</w:t>
      </w:r>
      <w:r w:rsidRPr="000C7391">
        <w:rPr>
          <w:rFonts w:ascii="Times New Roman" w:hAnsi="Times New Roman" w:cs="Times New Roman"/>
          <w:sz w:val="28"/>
          <w:szCs w:val="28"/>
        </w:rPr>
        <w:t xml:space="preserve">. </w:t>
      </w:r>
      <w:r w:rsidR="007370B7">
        <w:rPr>
          <w:rFonts w:ascii="Times New Roman" w:hAnsi="Times New Roman" w:cs="Times New Roman"/>
          <w:sz w:val="28"/>
          <w:szCs w:val="28"/>
        </w:rPr>
        <w:t>У</w:t>
      </w:r>
      <w:r w:rsidR="000C7391" w:rsidRPr="000C7391">
        <w:rPr>
          <w:rFonts w:ascii="Times New Roman" w:hAnsi="Times New Roman" w:cs="Times New Roman"/>
          <w:sz w:val="28"/>
          <w:szCs w:val="28"/>
        </w:rPr>
        <w:t>тверд</w:t>
      </w:r>
      <w:r w:rsidR="007370B7">
        <w:rPr>
          <w:rFonts w:ascii="Times New Roman" w:hAnsi="Times New Roman" w:cs="Times New Roman"/>
          <w:sz w:val="28"/>
          <w:szCs w:val="28"/>
        </w:rPr>
        <w:t xml:space="preserve">ить </w:t>
      </w:r>
      <w:r w:rsidR="000C7391" w:rsidRPr="000C7391">
        <w:rPr>
          <w:rFonts w:ascii="Times New Roman" w:hAnsi="Times New Roman" w:cs="Times New Roman"/>
          <w:sz w:val="28"/>
          <w:szCs w:val="28"/>
        </w:rPr>
        <w:t>Административн</w:t>
      </w:r>
      <w:r w:rsidR="007370B7">
        <w:rPr>
          <w:rFonts w:ascii="Times New Roman" w:hAnsi="Times New Roman" w:cs="Times New Roman"/>
          <w:sz w:val="28"/>
          <w:szCs w:val="28"/>
        </w:rPr>
        <w:t>ый регламент</w:t>
      </w:r>
      <w:r w:rsidR="000C7391" w:rsidRPr="000C739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«Передача гражданами в муниципальную собственность приватизированных жилых помещений»</w:t>
      </w:r>
      <w:r w:rsidR="003F1DF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5DAE2A86" w14:textId="77777777" w:rsidR="006C5B12" w:rsidRPr="006C5B12" w:rsidRDefault="007370B7" w:rsidP="006C5B1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B12">
        <w:rPr>
          <w:rFonts w:ascii="Times New Roman" w:hAnsi="Times New Roman" w:cs="Times New Roman"/>
          <w:sz w:val="28"/>
          <w:szCs w:val="28"/>
        </w:rPr>
        <w:t xml:space="preserve">2. </w:t>
      </w:r>
      <w:r w:rsidR="006C5B12" w:rsidRPr="006C5B12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6C5B12" w:rsidRPr="006C5B12">
        <w:rPr>
          <w:rFonts w:ascii="Times New Roman" w:hAnsi="Times New Roman" w:cs="Times New Roman"/>
          <w:bCs/>
          <w:sz w:val="28"/>
          <w:szCs w:val="28"/>
        </w:rPr>
        <w:t>постановления администрации сельского поселения Усть-Юган:</w:t>
      </w:r>
    </w:p>
    <w:p w14:paraId="7DA24485" w14:textId="77777777" w:rsidR="006C5B12" w:rsidRDefault="006C5B12" w:rsidP="006C5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5B1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C5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B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C5B12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регламента </w:t>
      </w:r>
      <w:r w:rsidRPr="000C739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гражданами в муниципальную собственность приватизированных жилых помещений»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2BAD75" w14:textId="77777777" w:rsidR="006C5B12" w:rsidRPr="006C5B12" w:rsidRDefault="006C5B12" w:rsidP="006C5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5B12">
        <w:rPr>
          <w:rFonts w:ascii="Times New Roman" w:hAnsi="Times New Roman" w:cs="Times New Roman"/>
          <w:sz w:val="28"/>
          <w:szCs w:val="28"/>
        </w:rPr>
        <w:t>от 08.0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5B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11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5B12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регламента </w:t>
      </w:r>
      <w:r w:rsidRPr="000C739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гражданами в муниципальную собственность приватизированных жилых помещений»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AA472F" w14:textId="77777777" w:rsidR="006C5B12" w:rsidRPr="006C5B12" w:rsidRDefault="006C5B12" w:rsidP="006C5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99C35" w14:textId="77777777" w:rsidR="006C5B12" w:rsidRPr="006C5B12" w:rsidRDefault="006C5B12" w:rsidP="006C5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12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C5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C5B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C5B12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-нпа</w:t>
      </w:r>
      <w:r w:rsidRPr="006C5B1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поселения Усть-Юган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C5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B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C5B12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регламента </w:t>
      </w:r>
      <w:r w:rsidRPr="000C739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гражданами в муниципальную собственность приватизированных жилых помещений»</w:t>
      </w:r>
      <w:r w:rsidRPr="006C5B12">
        <w:rPr>
          <w:rFonts w:ascii="Times New Roman" w:hAnsi="Times New Roman" w:cs="Times New Roman"/>
          <w:sz w:val="28"/>
          <w:szCs w:val="28"/>
        </w:rPr>
        <w:t>;</w:t>
      </w:r>
    </w:p>
    <w:p w14:paraId="166A77B2" w14:textId="77777777" w:rsidR="006C5B12" w:rsidRDefault="006C5B12" w:rsidP="006C5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12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C5B12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5B12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-нпа</w:t>
      </w:r>
      <w:r w:rsidRPr="006C5B1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поселения Усть-Юган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C5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B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C5B12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регламента </w:t>
      </w:r>
      <w:r w:rsidRPr="000C739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гражданами в муниципальную собственность приватизированных жилых помещений»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EA45C" w14:textId="77777777" w:rsidR="006C5B12" w:rsidRDefault="006C5B12" w:rsidP="006C5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5B1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C5B12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6C5B12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сельского поселения Усть-Юган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C5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B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C5B12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регламента </w:t>
      </w:r>
      <w:r w:rsidRPr="000C739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гражданами в муниципальную собственность приватизированных жилых помещений»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415D8" w14:textId="77777777" w:rsidR="002A4DD8" w:rsidRPr="00957ACD" w:rsidRDefault="006C5B12" w:rsidP="006C5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4DD8" w:rsidRPr="00957AC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бюллетене «</w:t>
      </w:r>
      <w:proofErr w:type="spellStart"/>
      <w:r w:rsidR="002A4DD8" w:rsidRPr="00957AC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A4DD8" w:rsidRPr="00957ACD">
        <w:rPr>
          <w:rFonts w:ascii="Times New Roman" w:hAnsi="Times New Roman" w:cs="Times New Roman"/>
          <w:sz w:val="28"/>
          <w:szCs w:val="28"/>
        </w:rPr>
        <w:t>-Юганский вестник» и на официальном сайте органов местного самоуправления сельского поселения Усть-Юган в сети Интернет.</w:t>
      </w:r>
    </w:p>
    <w:p w14:paraId="5676D0B1" w14:textId="77777777" w:rsidR="002A4DD8" w:rsidRPr="00E635B0" w:rsidRDefault="006C5B12" w:rsidP="002A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DD8"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</w:t>
      </w:r>
      <w:proofErr w:type="spellStart"/>
      <w:r w:rsidR="002A4DD8"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A4DD8"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14:paraId="2730EC3F" w14:textId="77777777"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3ED7A" w14:textId="77777777" w:rsidR="002408F1" w:rsidRPr="003004CA" w:rsidRDefault="002408F1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A2AD3" w14:textId="77777777"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9C1C2" w14:textId="77777777"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B18E6" w14:textId="77777777" w:rsidR="002A4DD8" w:rsidRPr="00A818A7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DB71F33" w14:textId="77777777" w:rsidR="001D20A2" w:rsidRDefault="001D20A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534B3E1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1E59C19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A2515D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E180DF1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BDB9005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130F5DE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E552EA0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4EA75F5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1BC1CEE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8AECA14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48B1F28" w14:textId="77777777" w:rsidR="00EF3082" w:rsidRDefault="00EF308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7" w:type="dxa"/>
        <w:tblLook w:val="04A0" w:firstRow="1" w:lastRow="0" w:firstColumn="1" w:lastColumn="0" w:noHBand="0" w:noVBand="1"/>
      </w:tblPr>
      <w:tblGrid>
        <w:gridCol w:w="5211"/>
      </w:tblGrid>
      <w:tr w:rsidR="00EF3082" w:rsidRPr="0073393F" w14:paraId="50229F7F" w14:textId="77777777" w:rsidTr="00D826E1">
        <w:tc>
          <w:tcPr>
            <w:tcW w:w="5211" w:type="dxa"/>
          </w:tcPr>
          <w:p w14:paraId="58371CB8" w14:textId="77777777" w:rsidR="00EF3082" w:rsidRPr="00EF3082" w:rsidRDefault="00EF3082" w:rsidP="00EF3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55559ADB" w14:textId="77777777" w:rsidR="00EF3082" w:rsidRPr="00EF3082" w:rsidRDefault="00EF3082" w:rsidP="00EF3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Приложение  </w:t>
            </w:r>
          </w:p>
        </w:tc>
      </w:tr>
      <w:tr w:rsidR="00EF3082" w:rsidRPr="0073393F" w14:paraId="4C0404E6" w14:textId="77777777" w:rsidTr="00D826E1">
        <w:tc>
          <w:tcPr>
            <w:tcW w:w="5211" w:type="dxa"/>
          </w:tcPr>
          <w:p w14:paraId="5B4DA01B" w14:textId="77777777" w:rsidR="00EF3082" w:rsidRPr="00EF3082" w:rsidRDefault="00EF3082" w:rsidP="00EF3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     к  постановлению администрации</w:t>
            </w:r>
          </w:p>
        </w:tc>
      </w:tr>
      <w:tr w:rsidR="00EF3082" w:rsidRPr="0073393F" w14:paraId="2342674E" w14:textId="77777777" w:rsidTr="00D826E1">
        <w:tc>
          <w:tcPr>
            <w:tcW w:w="5211" w:type="dxa"/>
          </w:tcPr>
          <w:p w14:paraId="513CC445" w14:textId="77777777" w:rsidR="00EF3082" w:rsidRPr="00EF3082" w:rsidRDefault="00EF3082" w:rsidP="00EF3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     сельского поселения Усть-Юган</w:t>
            </w:r>
          </w:p>
        </w:tc>
      </w:tr>
      <w:tr w:rsidR="00EF3082" w:rsidRPr="0073393F" w14:paraId="5A107A9E" w14:textId="77777777" w:rsidTr="00D826E1">
        <w:tc>
          <w:tcPr>
            <w:tcW w:w="5211" w:type="dxa"/>
          </w:tcPr>
          <w:p w14:paraId="4581E5D1" w14:textId="60F0D332" w:rsidR="00EF3082" w:rsidRPr="008218A2" w:rsidRDefault="00EF3082" w:rsidP="00EF3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     от</w:t>
            </w:r>
            <w:r w:rsidR="0082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8A2" w:rsidRPr="008218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16.12.2021</w:t>
            </w: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21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8A2" w:rsidRPr="008218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158-па-нпа</w:t>
            </w:r>
          </w:p>
          <w:p w14:paraId="235A4B89" w14:textId="77777777" w:rsidR="00050BB4" w:rsidRPr="00EF3082" w:rsidRDefault="00050BB4" w:rsidP="00EF3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53CF3E9" w14:textId="77777777" w:rsidR="00EF3082" w:rsidRDefault="00EF3082" w:rsidP="001C4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66001F16" w14:textId="77777777" w:rsidR="00705B35" w:rsidRDefault="00705B35" w:rsidP="00705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37EA" w:rsidRPr="00050BB4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E661CCB" w14:textId="6CA3FBA9" w:rsidR="000337EA" w:rsidRPr="00050BB4" w:rsidRDefault="00705B35" w:rsidP="00705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37EA" w:rsidRPr="00050BB4">
        <w:rPr>
          <w:rFonts w:ascii="Times New Roman" w:hAnsi="Times New Roman" w:cs="Times New Roman"/>
          <w:b/>
          <w:sz w:val="28"/>
          <w:szCs w:val="28"/>
        </w:rPr>
        <w:t>МУНИЦИПАЛЬНОЙ УСЛУГИ «ПЕРЕДАЧА ГРАЖДАНАМИ В МУНИЦИПАЛЬНУЮ СОБСТВЕННОСТЬ ПРИВАТИЗИРОВАННЫХ</w:t>
      </w:r>
    </w:p>
    <w:p w14:paraId="3E6B67D8" w14:textId="4C88AA82" w:rsidR="000337EA" w:rsidRPr="00050BB4" w:rsidRDefault="00705B35" w:rsidP="00705B3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337EA" w:rsidRPr="00050BB4">
        <w:rPr>
          <w:rFonts w:ascii="Times New Roman" w:hAnsi="Times New Roman" w:cs="Times New Roman"/>
          <w:b/>
          <w:sz w:val="28"/>
          <w:szCs w:val="28"/>
        </w:rPr>
        <w:t>ЖИЛЫХ ПОМЕЩЕНИЙ»</w:t>
      </w:r>
    </w:p>
    <w:p w14:paraId="397BA9FA" w14:textId="77777777" w:rsidR="000337EA" w:rsidRPr="00050BB4" w:rsidRDefault="000337EA" w:rsidP="001C4F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4B3DC" w14:textId="77777777" w:rsidR="000337EA" w:rsidRPr="00050BB4" w:rsidRDefault="000337EA" w:rsidP="001C4F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4E92B" w14:textId="03E4DAAE" w:rsidR="000337EA" w:rsidRPr="00050BB4" w:rsidRDefault="00705B35" w:rsidP="00705B3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14:paraId="00D20632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444B1D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050BB4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1B024BB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1E6E1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1. </w:t>
      </w:r>
      <w:r w:rsidRPr="00050BB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50BB4">
        <w:rPr>
          <w:rFonts w:ascii="Times New Roman" w:hAnsi="Times New Roman" w:cs="Times New Roman"/>
          <w:sz w:val="28"/>
          <w:szCs w:val="28"/>
        </w:rPr>
        <w:t>«Передача гражданами в муниципальную собственность приватизированных жилых помещений» (далее также соответственно –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сельского поселения Усть-Юган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(далее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</w:p>
    <w:p w14:paraId="24729E65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335AA9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050BB4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3929FAA8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1E323" w14:textId="77777777" w:rsidR="000337EA" w:rsidRPr="00050BB4" w:rsidRDefault="000337EA" w:rsidP="001C4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2. Заявителями на предоставление муниципальной услуги являются граждане, приватизировавшие жилые помещения, находившиеся в муниципальной собственности муниципального образования  сельское поселение Усть-Юган, и желающие передать в муниципальную собственность муниципального образования  сельское поселение Усть-Юган такие жилые помещения, являющиеся для них единственным местом постоянного проживания, принадлежащие им на праве собственности и свободные от обязательств, а также представители вышеуказанных граждан, действующие </w:t>
      </w:r>
      <w:r w:rsidRPr="00050BB4">
        <w:rPr>
          <w:rFonts w:ascii="Times New Roman" w:hAnsi="Times New Roman" w:cs="Times New Roman"/>
          <w:bCs/>
          <w:sz w:val="28"/>
          <w:szCs w:val="28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Pr="00050BB4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14:paraId="03F382F8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421F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050BB4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  <w:r w:rsidRPr="00050BB4">
        <w:rPr>
          <w:rFonts w:ascii="Times New Roman" w:hAnsi="Times New Roman" w:cs="Times New Roman"/>
          <w:bCs/>
          <w:sz w:val="28"/>
          <w:szCs w:val="28"/>
        </w:rPr>
        <w:t>о правилах предоставления</w:t>
      </w:r>
    </w:p>
    <w:p w14:paraId="43C89BB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20B575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14DA4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36118452"/>
      <w:r w:rsidRPr="00050BB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bookmarkEnd w:id="3"/>
      <w:r w:rsidRPr="00050BB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услуги, в том числе  о сроках и порядке ее предоставления, осуществляет специалист, ответственный за предоставление муниципальной услуги (далее специалист) в следующих формах (по выбору заявителя):</w:t>
      </w:r>
    </w:p>
    <w:p w14:paraId="00AC3B31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устной форме (при личном обращении и по телефону);</w:t>
      </w:r>
    </w:p>
    <w:p w14:paraId="6A676A28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письменной форме (при письменном обращении по почте, электронной почте, факсу);</w:t>
      </w:r>
    </w:p>
    <w:p w14:paraId="1C60674A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14:paraId="3967495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Pr="00050BB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050BB4">
        <w:rPr>
          <w:rFonts w:ascii="Times New Roman" w:hAnsi="Times New Roman" w:cs="Times New Roman"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8" w:history="1">
        <w:r w:rsidRPr="00050B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www.ust-ugan.</w:t>
        </w:r>
        <w:proofErr w:type="spellStart"/>
        <w:r w:rsidRPr="00050B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50BB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A765990" w14:textId="77777777" w:rsidR="000337EA" w:rsidRPr="00050BB4" w:rsidRDefault="000337EA" w:rsidP="001C4FE3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9" w:history="1">
        <w:r w:rsidRPr="00050BB4">
          <w:rPr>
            <w:rFonts w:ascii="Times New Roman" w:hAnsi="Times New Roman" w:cs="Times New Roman"/>
            <w:sz w:val="28"/>
            <w:szCs w:val="28"/>
          </w:rPr>
          <w:t>86.gosuslugi.ru</w:t>
        </w:r>
      </w:hyperlink>
      <w:r w:rsidRPr="00050BB4">
        <w:rPr>
          <w:rFonts w:ascii="Times New Roman" w:hAnsi="Times New Roman" w:cs="Times New Roman"/>
          <w:sz w:val="28"/>
          <w:szCs w:val="28"/>
        </w:rPr>
        <w:t xml:space="preserve"> (далее – региональный портал).</w:t>
      </w:r>
    </w:p>
    <w:p w14:paraId="3956CEEA" w14:textId="77777777" w:rsidR="000337EA" w:rsidRPr="00050BB4" w:rsidRDefault="00A5666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37EA" w:rsidRPr="00050BB4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 специалист, ответственный за предоставление муниципальной услуги  в следующих формах (по выбору заявителя):</w:t>
      </w:r>
    </w:p>
    <w:p w14:paraId="524CCC8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 по телефону);</w:t>
      </w:r>
    </w:p>
    <w:p w14:paraId="674F8254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14:paraId="7047B332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специалист, ответственный за предоставление муниципальной услуги в часы приема осуществляет устное информирование (соответственно лично или по</w:t>
      </w:r>
      <w:r w:rsidRPr="00050BB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0BB4">
        <w:rPr>
          <w:rFonts w:ascii="Times New Roman" w:hAnsi="Times New Roman" w:cs="Times New Roman"/>
          <w:sz w:val="28"/>
          <w:szCs w:val="28"/>
        </w:rPr>
        <w:t>телефону) обратившегося за информацией заявителя. Устное информирование осуществляется не более 15 минут.</w:t>
      </w:r>
    </w:p>
    <w:p w14:paraId="09B2677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14:paraId="1C384C6C" w14:textId="77777777" w:rsidR="000337EA" w:rsidRPr="00050BB4" w:rsidRDefault="000337EA" w:rsidP="001C4F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14:paraId="36D89F4E" w14:textId="77777777" w:rsidR="000337EA" w:rsidRPr="00050BB4" w:rsidRDefault="00B91319" w:rsidP="001C4F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14:paraId="2F644589" w14:textId="77777777" w:rsidR="000337EA" w:rsidRPr="00050BB4" w:rsidRDefault="00B91319" w:rsidP="001C4F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В случае, если для подготовки ответа требуется продолжительное время, специалист Уполномоченного органа, осуществляющий устное информирование, может предложить заявителю направить в Уполномоченный орган письменное обращение о предоставлении письменной консультации по </w:t>
      </w:r>
      <w:r w:rsidR="000337EA" w:rsidRPr="00050BB4">
        <w:rPr>
          <w:rFonts w:ascii="Times New Roman" w:hAnsi="Times New Roman" w:cs="Times New Roman"/>
          <w:sz w:val="28"/>
          <w:szCs w:val="28"/>
        </w:rPr>
        <w:lastRenderedPageBreak/>
        <w:t>процедуре предоставления муниципальной услуги и о ходе предоставления муниципальной услуги, либо назначить другое удобное для</w:t>
      </w:r>
      <w:r w:rsidR="000337EA" w:rsidRPr="00050BB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337EA" w:rsidRPr="00050BB4">
        <w:rPr>
          <w:rFonts w:ascii="Times New Roman" w:hAnsi="Times New Roman" w:cs="Times New Roman"/>
          <w:sz w:val="28"/>
          <w:szCs w:val="28"/>
        </w:rPr>
        <w:t>заявителя время для устного информирования.</w:t>
      </w:r>
    </w:p>
    <w:p w14:paraId="34CC5636" w14:textId="77777777" w:rsidR="000337EA" w:rsidRPr="00050BB4" w:rsidRDefault="000337EA" w:rsidP="001C4F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1E142D5C" w14:textId="77777777" w:rsidR="000337EA" w:rsidRPr="00050BB4" w:rsidRDefault="00B91319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37EA" w:rsidRPr="00050BB4">
        <w:rPr>
          <w:rFonts w:ascii="Times New Roman" w:hAnsi="Times New Roman" w:cs="Times New Roman"/>
          <w:sz w:val="28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рабочих дней с момента регистрации обращения в Уполномоченном органе.</w:t>
      </w:r>
    </w:p>
    <w:p w14:paraId="071CF0C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14:paraId="7C4E9BCC" w14:textId="77777777" w:rsidR="000337EA" w:rsidRPr="00050BB4" w:rsidRDefault="004E1EC5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37EA" w:rsidRPr="00050BB4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муниципальной услуги посредством Регионального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14:paraId="6EBBCB35" w14:textId="77777777" w:rsidR="0018402B" w:rsidRPr="0018402B" w:rsidRDefault="0018402B" w:rsidP="0018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B">
        <w:rPr>
          <w:rFonts w:ascii="Times New Roman" w:hAnsi="Times New Roman" w:cs="Times New Roman"/>
          <w:sz w:val="28"/>
          <w:szCs w:val="28"/>
        </w:rPr>
        <w:t>9.</w:t>
      </w:r>
      <w:r w:rsidRPr="0018402B">
        <w:rPr>
          <w:rFonts w:ascii="Times New Roman" w:hAnsi="Times New Roman" w:cs="Times New Roman"/>
          <w:sz w:val="28"/>
          <w:szCs w:val="28"/>
        </w:rPr>
        <w:tab/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 </w:t>
      </w:r>
    </w:p>
    <w:p w14:paraId="356F91E3" w14:textId="77777777" w:rsidR="0018402B" w:rsidRPr="0018402B" w:rsidRDefault="0018402B" w:rsidP="0018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B">
        <w:rPr>
          <w:rFonts w:ascii="Times New Roman" w:hAnsi="Times New Roman" w:cs="Times New Roman"/>
          <w:sz w:val="28"/>
          <w:szCs w:val="28"/>
        </w:rPr>
        <w:t>10.</w:t>
      </w:r>
      <w:r w:rsidRPr="0018402B">
        <w:rPr>
          <w:rFonts w:ascii="Times New Roman" w:hAnsi="Times New Roman" w:cs="Times New Roman"/>
          <w:sz w:val="28"/>
          <w:szCs w:val="28"/>
        </w:rPr>
        <w:tab/>
        <w:t>Информация по вопросам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14:paraId="143C7F05" w14:textId="77777777" w:rsidR="0018402B" w:rsidRDefault="0018402B" w:rsidP="0018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B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FE19637" w14:textId="77777777" w:rsidR="000337EA" w:rsidRPr="00050BB4" w:rsidRDefault="0018402B" w:rsidP="0018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37EA" w:rsidRPr="00050BB4">
        <w:rPr>
          <w:rFonts w:ascii="Times New Roman" w:hAnsi="Times New Roman" w:cs="Times New Roman"/>
          <w:sz w:val="28"/>
          <w:szCs w:val="28"/>
        </w:rPr>
        <w:t>. Способы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14:paraId="3C4CAD0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Росреестра) адрес официального сайта: https://rosreestr.ru;</w:t>
      </w:r>
    </w:p>
    <w:p w14:paraId="649782F1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 xml:space="preserve">2) Филиал Федеральной кадастровой палаты Федеральной службы государственной регистрации, кадастра и картографии» по Уральскому федеральному округ (далее – Кадастровая палата) адрес официального сайта: </w:t>
      </w:r>
      <w:hyperlink r:id="rId10" w:history="1">
        <w:r w:rsidRPr="002216E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www.kadastr.ru</w:t>
        </w:r>
      </w:hyperlink>
      <w:r w:rsidRPr="002216E7">
        <w:rPr>
          <w:rFonts w:ascii="Times New Roman" w:hAnsi="Times New Roman" w:cs="Times New Roman"/>
          <w:sz w:val="28"/>
          <w:szCs w:val="28"/>
        </w:rPr>
        <w:t>;</w:t>
      </w:r>
    </w:p>
    <w:p w14:paraId="238752B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3) </w:t>
      </w:r>
      <w:r w:rsidR="002216E7" w:rsidRPr="002216E7">
        <w:rPr>
          <w:rFonts w:ascii="Times New Roman" w:hAnsi="Times New Roman" w:cs="Times New Roman"/>
          <w:sz w:val="28"/>
          <w:szCs w:val="28"/>
        </w:rPr>
        <w:t>информация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https://mfc.admhmao.ru/</w:t>
      </w:r>
      <w:r w:rsidRPr="002216E7">
        <w:rPr>
          <w:rFonts w:ascii="Times New Roman" w:hAnsi="Times New Roman" w:cs="Times New Roman"/>
          <w:sz w:val="28"/>
          <w:szCs w:val="28"/>
        </w:rPr>
        <w:t>.</w:t>
      </w:r>
    </w:p>
    <w:p w14:paraId="197DC174" w14:textId="77777777" w:rsidR="000337EA" w:rsidRPr="00050BB4" w:rsidRDefault="002216E7" w:rsidP="001C4F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0337EA" w:rsidRPr="00050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7EA" w:rsidRPr="00050BB4">
        <w:rPr>
          <w:rFonts w:ascii="Times New Roman" w:hAnsi="Times New Roman" w:cs="Times New Roman"/>
          <w:sz w:val="28"/>
          <w:szCs w:val="28"/>
        </w:rPr>
        <w:t>Информация об Уполномоченном органе</w:t>
      </w:r>
      <w:r w:rsidR="000337EA"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7EA" w:rsidRPr="00050BB4">
        <w:rPr>
          <w:rFonts w:ascii="Times New Roman" w:hAnsi="Times New Roman" w:cs="Times New Roman"/>
          <w:sz w:val="28"/>
          <w:szCs w:val="28"/>
        </w:rPr>
        <w:t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14:paraId="087339B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 w:rsidR="002216E7">
        <w:rPr>
          <w:rFonts w:ascii="Times New Roman" w:hAnsi="Times New Roman" w:cs="Times New Roman"/>
          <w:sz w:val="28"/>
          <w:szCs w:val="28"/>
        </w:rPr>
        <w:t>2</w:t>
      </w:r>
      <w:r w:rsidRPr="00050BB4">
        <w:rPr>
          <w:rFonts w:ascii="Times New Roman" w:hAnsi="Times New Roman" w:cs="Times New Roman"/>
          <w:sz w:val="28"/>
          <w:szCs w:val="28"/>
        </w:rPr>
        <w:t>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14:paraId="477ABCC9" w14:textId="77777777" w:rsidR="000337EA" w:rsidRPr="00050BB4" w:rsidRDefault="000337EA" w:rsidP="001C4F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14:paraId="4AA93C8B" w14:textId="77777777" w:rsidR="000337EA" w:rsidRPr="00050BB4" w:rsidRDefault="000337EA" w:rsidP="001C4F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</w:t>
      </w:r>
      <w:proofErr w:type="spellStart"/>
      <w:r w:rsidRPr="00050BB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50BB4">
        <w:rPr>
          <w:rFonts w:ascii="Times New Roman" w:hAnsi="Times New Roman" w:cs="Times New Roman"/>
          <w:sz w:val="28"/>
          <w:szCs w:val="28"/>
        </w:rPr>
        <w:t>) подразделения(й), участвующего(их) в предоставлении муниципальной услуги);</w:t>
      </w:r>
    </w:p>
    <w:p w14:paraId="59846BF3" w14:textId="77777777" w:rsidR="000337EA" w:rsidRPr="00050BB4" w:rsidRDefault="000337EA" w:rsidP="001C4F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сведения о способах получения информации о местах нахождения</w:t>
      </w:r>
      <w:r w:rsidRPr="00050BB4">
        <w:rPr>
          <w:rFonts w:ascii="Times New Roman" w:hAnsi="Times New Roman" w:cs="Times New Roman"/>
          <w:sz w:val="28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14:paraId="482E1FBF" w14:textId="77777777" w:rsidR="000337EA" w:rsidRPr="00050BB4" w:rsidRDefault="000337EA" w:rsidP="001C4F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14:paraId="2C84AD64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14:paraId="78FCA858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14:paraId="0FD34211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 w:rsidR="00304F56">
        <w:rPr>
          <w:rFonts w:ascii="Times New Roman" w:hAnsi="Times New Roman" w:cs="Times New Roman"/>
          <w:sz w:val="28"/>
          <w:szCs w:val="28"/>
        </w:rPr>
        <w:t>3</w:t>
      </w:r>
      <w:r w:rsidRPr="00050BB4">
        <w:rPr>
          <w:rFonts w:ascii="Times New Roman" w:hAnsi="Times New Roman" w:cs="Times New Roman"/>
          <w:sz w:val="28"/>
          <w:szCs w:val="28"/>
        </w:rPr>
        <w:t>. В случае внесения изменений в порядок предоставления муниципальной услуги специалист по ведению реестра и учету муниципальной собственности Администрации сельского поселения Усть-Юган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50BB4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14:paraId="369A30A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99CD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14:paraId="2713791E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1A3B88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12"/>
      <w:bookmarkEnd w:id="4"/>
      <w:r w:rsidRPr="00050BB4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566A9CC2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C9BD6" w14:textId="77777777" w:rsidR="000337EA" w:rsidRPr="00050BB4" w:rsidRDefault="000337EA" w:rsidP="001C4FE3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 w:rsidR="00E409D8">
        <w:rPr>
          <w:rFonts w:ascii="Times New Roman" w:hAnsi="Times New Roman" w:cs="Times New Roman"/>
          <w:sz w:val="28"/>
          <w:szCs w:val="28"/>
        </w:rPr>
        <w:t>4</w:t>
      </w:r>
      <w:r w:rsidRPr="00050BB4">
        <w:rPr>
          <w:rFonts w:ascii="Times New Roman" w:hAnsi="Times New Roman" w:cs="Times New Roman"/>
          <w:sz w:val="28"/>
          <w:szCs w:val="28"/>
        </w:rPr>
        <w:t>. Передача гражданами в муниципальную собственность приватизированных жилых помещений.</w:t>
      </w:r>
    </w:p>
    <w:p w14:paraId="25C34705" w14:textId="77777777" w:rsidR="000337EA" w:rsidRPr="00050BB4" w:rsidRDefault="000337EA" w:rsidP="001C4FE3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86255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16"/>
      <w:bookmarkEnd w:id="5"/>
      <w:r w:rsidRPr="00050BB4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14:paraId="3E3136B6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ff5"/>
          <w:rFonts w:ascii="Times New Roman" w:hAnsi="Times New Roman" w:cs="Times New Roman"/>
          <w:b w:val="0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автономного округа, предоставляющего муниципальную услугу</w:t>
      </w:r>
    </w:p>
    <w:p w14:paraId="010CCA2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B4BC98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 w:rsidR="00E409D8">
        <w:rPr>
          <w:rFonts w:ascii="Times New Roman" w:hAnsi="Times New Roman" w:cs="Times New Roman"/>
          <w:sz w:val="28"/>
          <w:szCs w:val="28"/>
        </w:rPr>
        <w:t>5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Органом, предоставляющим муниципальную услугу </w:t>
      </w:r>
      <w:proofErr w:type="gramStart"/>
      <w:r w:rsidRPr="00050BB4">
        <w:rPr>
          <w:rFonts w:ascii="Times New Roman" w:hAnsi="Times New Roman" w:cs="Times New Roman"/>
          <w:sz w:val="28"/>
          <w:szCs w:val="28"/>
        </w:rPr>
        <w:t>является  Администрация</w:t>
      </w:r>
      <w:proofErr w:type="gramEnd"/>
      <w:r w:rsidRPr="00050BB4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 (далее – Уполномоченный орган).</w:t>
      </w:r>
    </w:p>
    <w:p w14:paraId="4AB3FF6B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bCs/>
          <w:sz w:val="28"/>
          <w:szCs w:val="28"/>
        </w:rPr>
        <w:t>Непосредственное предоставление муниципальной услуги осуществляет специалист по ведению реестра и учету муниципальной собственности (далее-специалист).</w:t>
      </w:r>
    </w:p>
    <w:p w14:paraId="765A75E6" w14:textId="77777777" w:rsidR="000337EA" w:rsidRPr="00050BB4" w:rsidRDefault="000337EA" w:rsidP="001C4F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50BB4">
        <w:rPr>
          <w:rFonts w:ascii="Times New Roman" w:hAnsi="Times New Roman" w:cs="Times New Roman"/>
          <w:bCs/>
          <w:sz w:val="28"/>
          <w:szCs w:val="28"/>
        </w:rPr>
        <w:t>За получением муниципальной услуги заявитель вправе обратиться в МФЦ.</w:t>
      </w:r>
    </w:p>
    <w:p w14:paraId="0769E415" w14:textId="77777777" w:rsidR="000337EA" w:rsidRPr="00050BB4" w:rsidRDefault="00E409D8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337EA" w:rsidRPr="00050BB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14:paraId="045F9FE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Управлением Росреестра;</w:t>
      </w:r>
    </w:p>
    <w:p w14:paraId="6386CD3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Кадастровой палатой.</w:t>
      </w:r>
    </w:p>
    <w:p w14:paraId="457C9951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 w:rsidR="00E409D8">
        <w:rPr>
          <w:rFonts w:ascii="Times New Roman" w:hAnsi="Times New Roman" w:cs="Times New Roman"/>
          <w:sz w:val="28"/>
          <w:szCs w:val="28"/>
        </w:rPr>
        <w:t>7</w:t>
      </w:r>
      <w:r w:rsidRPr="00050BB4">
        <w:rPr>
          <w:rFonts w:ascii="Times New Roman" w:hAnsi="Times New Roman" w:cs="Times New Roman"/>
          <w:sz w:val="28"/>
          <w:szCs w:val="28"/>
        </w:rPr>
        <w:t xml:space="preserve">. 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от 27.07.2010 № 210-ФЗ)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1" w:history="1">
        <w:r w:rsidRPr="00050BB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50BB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14:paraId="5812917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26DC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6A1B0B77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93C4B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 w:rsidR="0024095D">
        <w:rPr>
          <w:rFonts w:ascii="Times New Roman" w:hAnsi="Times New Roman" w:cs="Times New Roman"/>
          <w:sz w:val="28"/>
          <w:szCs w:val="28"/>
        </w:rPr>
        <w:t>8</w:t>
      </w:r>
      <w:r w:rsidRPr="00050B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Par130"/>
      <w:bookmarkEnd w:id="6"/>
      <w:r w:rsidRPr="00050B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(выдача) заявителю:</w:t>
      </w:r>
    </w:p>
    <w:p w14:paraId="01EDD329" w14:textId="77777777" w:rsidR="000337EA" w:rsidRPr="00050BB4" w:rsidRDefault="000337EA" w:rsidP="001C4F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решения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помещения;</w:t>
      </w:r>
    </w:p>
    <w:p w14:paraId="1BCA6DF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решения об отказе в принятии в муниципальную собственность приватизированного жилого помещения;</w:t>
      </w:r>
    </w:p>
    <w:p w14:paraId="3FEA4F31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(далее - документы, являющиеся результатом предоставления муниципальной услуги).</w:t>
      </w:r>
    </w:p>
    <w:p w14:paraId="1AECD1D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Решение о принятии в муниципальную собственность приватизированного жилого помещения оформляется на официальном бланке уполномоченного органа.</w:t>
      </w:r>
    </w:p>
    <w:p w14:paraId="0A3AB9B7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Решение об отказе в принятии в муниципальную собственность приватизированного жилого помещения оформляется на официальном бланке уполномоченного органа с указанием мотивированных оснований отказа.</w:t>
      </w:r>
    </w:p>
    <w:p w14:paraId="09F3531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72FE8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14:paraId="3285CAF9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C87751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 w:rsidR="00232518">
        <w:rPr>
          <w:rFonts w:ascii="Times New Roman" w:hAnsi="Times New Roman" w:cs="Times New Roman"/>
          <w:sz w:val="28"/>
          <w:szCs w:val="28"/>
        </w:rPr>
        <w:t>9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Общий максимальный срок предоставления муниципальной услуги составляет не более 30 календарных дней со дня </w:t>
      </w:r>
      <w:r w:rsidRPr="00050BB4">
        <w:rPr>
          <w:rFonts w:ascii="Times New Roman" w:hAnsi="Times New Roman" w:cs="Times New Roman"/>
          <w:spacing w:val="2"/>
          <w:sz w:val="28"/>
          <w:szCs w:val="28"/>
        </w:rPr>
        <w:t>со дня поступления заявления о предоставлении муниципальной услуги в Уполномоченный орган</w:t>
      </w:r>
      <w:r w:rsidRPr="00050BB4">
        <w:rPr>
          <w:rFonts w:ascii="Times New Roman" w:hAnsi="Times New Roman" w:cs="Times New Roman"/>
          <w:sz w:val="28"/>
          <w:szCs w:val="28"/>
        </w:rPr>
        <w:t>.</w:t>
      </w:r>
    </w:p>
    <w:p w14:paraId="1296357F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указанный срок входят периоды: направления межведомственных запросов в органы, участвующие в предоставлении муниципальной услуги, и получения на них ответов; подготовки проекта документа, являющегося результатом предоставления муниципальной услуги, выдача (направление) результата предоставления муниципальной услуги.</w:t>
      </w:r>
    </w:p>
    <w:p w14:paraId="278EFF29" w14:textId="77777777" w:rsidR="000337EA" w:rsidRPr="00050BB4" w:rsidRDefault="00C20761" w:rsidP="001C4F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337EA" w:rsidRPr="00050BB4">
        <w:rPr>
          <w:rFonts w:ascii="Times New Roman" w:hAnsi="Times New Roman" w:cs="Times New Roman"/>
          <w:sz w:val="28"/>
          <w:szCs w:val="28"/>
        </w:rPr>
        <w:t>Срок выдачи (направления) документа, являющегося результатом предоставления муниципальной услуги, – не позднее, чем через 3 рабочих дня со дня окончательного оформления документа, являющегося результатом предоставления муниципальной услуги.</w:t>
      </w:r>
    </w:p>
    <w:p w14:paraId="33DFA050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Срок выдачи заявителю документа, являющегося результатом предоставления муниципальной услуги, при личном обращении - 15 минут</w:t>
      </w:r>
      <w:r w:rsidRPr="00050BB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515DD6E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14:paraId="52DC798F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0506B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40"/>
      <w:bookmarkEnd w:id="7"/>
      <w:r w:rsidRPr="00050BB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2B8A012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BC8D4" w14:textId="77777777" w:rsidR="000337EA" w:rsidRPr="00050BB4" w:rsidRDefault="00C20761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36119676"/>
      <w:r>
        <w:rPr>
          <w:rFonts w:ascii="Times New Roman" w:hAnsi="Times New Roman" w:cs="Times New Roman"/>
          <w:sz w:val="28"/>
          <w:szCs w:val="28"/>
        </w:rPr>
        <w:t>21</w:t>
      </w:r>
      <w:r w:rsidR="000337EA" w:rsidRPr="00050BB4">
        <w:rPr>
          <w:rFonts w:ascii="Times New Roman" w:hAnsi="Times New Roman" w:cs="Times New Roman"/>
          <w:sz w:val="28"/>
          <w:szCs w:val="28"/>
        </w:rPr>
        <w:t>. Перечень нормативных правовых актов, регулирующих предоставление муниципальной услуги, размещается на Региональном портале, а также на официальном сайте Уполномоченного органа.</w:t>
      </w:r>
    </w:p>
    <w:bookmarkEnd w:id="8"/>
    <w:p w14:paraId="243450A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07A04B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57"/>
      <w:bookmarkEnd w:id="9"/>
      <w:r w:rsidRPr="00050BB4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14:paraId="6D9D0D7F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3D1BC071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B279E7" w14:textId="77777777" w:rsidR="000337EA" w:rsidRPr="00050BB4" w:rsidRDefault="00F5139D" w:rsidP="001C4F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3"/>
      <w:bookmarkEnd w:id="10"/>
      <w:r>
        <w:rPr>
          <w:rFonts w:ascii="Times New Roman" w:hAnsi="Times New Roman" w:cs="Times New Roman"/>
          <w:sz w:val="28"/>
          <w:szCs w:val="28"/>
        </w:rPr>
        <w:t>22</w:t>
      </w:r>
      <w:r w:rsidR="000337EA" w:rsidRPr="00050BB4">
        <w:rPr>
          <w:rFonts w:ascii="Times New Roman" w:hAnsi="Times New Roman" w:cs="Times New Roman"/>
          <w:sz w:val="28"/>
          <w:szCs w:val="28"/>
        </w:rPr>
        <w:t>. Исчерпывающий</w:t>
      </w:r>
      <w:r w:rsidR="000337EA" w:rsidRPr="0005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документов, необходимых для предоставления муниципальный услуги, которые заявитель должен предоставить самостоятельно</w:t>
      </w:r>
      <w:r w:rsidR="000337EA" w:rsidRPr="00050BB4">
        <w:rPr>
          <w:rFonts w:ascii="Times New Roman" w:hAnsi="Times New Roman" w:cs="Times New Roman"/>
          <w:sz w:val="28"/>
          <w:szCs w:val="28"/>
        </w:rPr>
        <w:t>:</w:t>
      </w:r>
      <w:r w:rsidR="000337EA" w:rsidRPr="00050BB4">
        <w:rPr>
          <w:rStyle w:val="af5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FB7E5E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1) заявление о передаче в муниципальную собственность жилого помещения, находящегося в собственности граждан в свободной форме либо по </w:t>
      </w:r>
      <w:r w:rsidRPr="00050BB4">
        <w:rPr>
          <w:rFonts w:ascii="Times New Roman" w:hAnsi="Times New Roman" w:cs="Times New Roman"/>
          <w:sz w:val="28"/>
          <w:szCs w:val="28"/>
        </w:rPr>
        <w:lastRenderedPageBreak/>
        <w:t>рекомендуемой форме, приведенной в приложении 1 к Административному регламенту (далее – заявление о предоставлении муниципальной услуги), подписанное всеми собственниками жилого помещения, в том числе несовершеннолетними в возрасте от 14 до 18 лет;</w:t>
      </w:r>
    </w:p>
    <w:p w14:paraId="6C2BA1E8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2) нотариально удостоверенное согласие собственников жилого помещения на передачу приватизированного жилого помещения в муниципальную собственность (в случае невозможности личного обращения за муниципальной услугой);</w:t>
      </w:r>
    </w:p>
    <w:p w14:paraId="60EF1F3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3) документы, удостоверяющие личность заявителя(ей) и членов его(их) семьи(ей), подлежащих включению в договор социального найма жилого помещения в качестве членов семьи нанимателя (далее – члены семьи);</w:t>
      </w:r>
    </w:p>
    <w:p w14:paraId="508E5EF8" w14:textId="77777777" w:rsidR="000337EA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(в случае подачи заявления и документов представителем гражданина);</w:t>
      </w:r>
    </w:p>
    <w:p w14:paraId="00DE3AF2" w14:textId="77777777" w:rsidR="00F5139D" w:rsidRPr="00050BB4" w:rsidRDefault="00F5139D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9D">
        <w:rPr>
          <w:rFonts w:ascii="Times New Roman" w:hAnsi="Times New Roman" w:cs="Times New Roman"/>
          <w:sz w:val="28"/>
          <w:szCs w:val="28"/>
        </w:rPr>
        <w:t>5) копии свидетельств о регистрации актов гражданского состояния;</w:t>
      </w:r>
    </w:p>
    <w:p w14:paraId="68880A23" w14:textId="77777777" w:rsidR="000337EA" w:rsidRPr="00050BB4" w:rsidRDefault="00D826E1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37EA" w:rsidRPr="00050BB4">
        <w:rPr>
          <w:rFonts w:ascii="Times New Roman" w:hAnsi="Times New Roman" w:cs="Times New Roman"/>
          <w:sz w:val="28"/>
          <w:szCs w:val="28"/>
        </w:rPr>
        <w:t>) правоустанавливающие документы на передаваемое жилое помещение (договор приватизации жилого помещения, свидетельство(а) о государственной регистрации права собственности на жилое помещение);</w:t>
      </w:r>
    </w:p>
    <w:p w14:paraId="45F9D1B5" w14:textId="77777777" w:rsidR="000337EA" w:rsidRPr="00050BB4" w:rsidRDefault="00D826E1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37EA" w:rsidRPr="00050BB4">
        <w:rPr>
          <w:rFonts w:ascii="Times New Roman" w:hAnsi="Times New Roman" w:cs="Times New Roman"/>
          <w:sz w:val="28"/>
          <w:szCs w:val="28"/>
        </w:rPr>
        <w:t>) согласие органов опеки и попечительства (на передачу в муниципальную собственность жилого помещения – в случае нахождения жилого помещения в собственности (проживания в жилом помещении) несовершеннолетних и недееспособных граждан, а также в случае, если такие граждане не включаются в число нанимателей по договору социального найма жилого помещения).</w:t>
      </w:r>
    </w:p>
    <w:p w14:paraId="1BEEEEC3" w14:textId="77777777" w:rsidR="000337EA" w:rsidRPr="00050BB4" w:rsidRDefault="00D826E1" w:rsidP="001C4F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337EA" w:rsidRPr="00050BB4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14:paraId="384A78CB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недвижимости   о правах отдельного лица на имевшиеся (имеющиеся) у него объекты недвижимости (на заявителя(ей) и членов семьи); </w:t>
      </w:r>
    </w:p>
    <w:p w14:paraId="1C08E84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1" w:name="P171"/>
      <w:bookmarkEnd w:id="11"/>
      <w:r w:rsidRPr="00050B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(на передаваемое жилое помещение).</w:t>
      </w:r>
    </w:p>
    <w:p w14:paraId="1CC4A2A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P172"/>
      <w:bookmarkStart w:id="13" w:name="P173"/>
      <w:bookmarkStart w:id="14" w:name="P176"/>
      <w:bookmarkStart w:id="15" w:name="P177"/>
      <w:bookmarkStart w:id="16" w:name="P178"/>
      <w:bookmarkStart w:id="17" w:name="P170"/>
      <w:bookmarkEnd w:id="12"/>
      <w:bookmarkEnd w:id="13"/>
      <w:bookmarkEnd w:id="14"/>
      <w:bookmarkEnd w:id="15"/>
      <w:bookmarkEnd w:id="16"/>
      <w:bookmarkEnd w:id="17"/>
      <w:r w:rsidRPr="00050BB4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представлены заявителем по собственной инициативе. </w:t>
      </w:r>
    </w:p>
    <w:p w14:paraId="3EA16C0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14:paraId="51B98C8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Сведения, предусмотренные подпунктом 1 настоящего пункта, предоставляются Управлением Росреестра заявителю за плату при его личном обращении или при обращении в электронной форме (способы получения информации о его месте нахождения и графике работы указаны в пункте 8 Административного регламента).</w:t>
      </w:r>
    </w:p>
    <w:p w14:paraId="5650DDE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Сведения, предусмотренные подпунктом 2 настоящего пункта, предоставляются Кадастровой палатой заявителю за плату при его личном </w:t>
      </w:r>
      <w:r w:rsidRPr="00050BB4">
        <w:rPr>
          <w:rFonts w:ascii="Times New Roman" w:hAnsi="Times New Roman" w:cs="Times New Roman"/>
          <w:sz w:val="28"/>
          <w:szCs w:val="28"/>
        </w:rPr>
        <w:lastRenderedPageBreak/>
        <w:t>обращении или при обращении в электронной форме (способы получения информации о его месте нахождения и графике работы указаны в пункте 8 Административного регламента).</w:t>
      </w:r>
    </w:p>
    <w:p w14:paraId="775EA07D" w14:textId="77777777" w:rsidR="000337EA" w:rsidRPr="00050BB4" w:rsidRDefault="000337EA" w:rsidP="001C4F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 w:rsidR="00D826E1">
        <w:rPr>
          <w:rFonts w:ascii="Times New Roman" w:hAnsi="Times New Roman" w:cs="Times New Roman"/>
          <w:sz w:val="28"/>
          <w:szCs w:val="28"/>
        </w:rPr>
        <w:t>4</w:t>
      </w:r>
      <w:r w:rsidRPr="00050BB4">
        <w:rPr>
          <w:rFonts w:ascii="Times New Roman" w:hAnsi="Times New Roman" w:cs="Times New Roman"/>
          <w:sz w:val="28"/>
          <w:szCs w:val="28"/>
        </w:rPr>
        <w:t>. Форму заявления о предоставлении муниципальной услуги заявитель может получить:</w:t>
      </w:r>
    </w:p>
    <w:p w14:paraId="043FE1F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14:paraId="21CD3CB7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у специалиста </w:t>
      </w:r>
      <w:r w:rsidRPr="00050BB4">
        <w:rPr>
          <w:rStyle w:val="aff5"/>
          <w:rFonts w:ascii="Times New Roman" w:hAnsi="Times New Roman" w:cs="Times New Roman"/>
          <w:b w:val="0"/>
          <w:sz w:val="28"/>
          <w:szCs w:val="28"/>
        </w:rPr>
        <w:t>ответственного за предоставление муниципальной услуги</w:t>
      </w:r>
      <w:r w:rsidRPr="00050BB4">
        <w:rPr>
          <w:rFonts w:ascii="Times New Roman" w:hAnsi="Times New Roman" w:cs="Times New Roman"/>
          <w:b/>
          <w:sz w:val="28"/>
          <w:szCs w:val="28"/>
        </w:rPr>
        <w:t>;</w:t>
      </w:r>
    </w:p>
    <w:p w14:paraId="599F0CD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050BB4">
        <w:rPr>
          <w:rStyle w:val="aff5"/>
          <w:rFonts w:ascii="Times New Roman" w:hAnsi="Times New Roman" w:cs="Times New Roman"/>
          <w:b w:val="0"/>
          <w:sz w:val="28"/>
          <w:szCs w:val="28"/>
        </w:rPr>
        <w:t>специалиста МФЦ</w:t>
      </w:r>
      <w:r w:rsidRPr="00050BB4">
        <w:rPr>
          <w:rFonts w:ascii="Times New Roman" w:hAnsi="Times New Roman" w:cs="Times New Roman"/>
          <w:b/>
          <w:sz w:val="28"/>
          <w:szCs w:val="28"/>
        </w:rPr>
        <w:t>;</w:t>
      </w:r>
    </w:p>
    <w:p w14:paraId="45BCCEE7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 на официальном сайте, региональном портале.</w:t>
      </w:r>
    </w:p>
    <w:p w14:paraId="775A473C" w14:textId="77777777" w:rsidR="000337EA" w:rsidRPr="00050BB4" w:rsidRDefault="000337EA" w:rsidP="001C4F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 w:rsidR="00D826E1">
        <w:rPr>
          <w:rFonts w:ascii="Times New Roman" w:hAnsi="Times New Roman" w:cs="Times New Roman"/>
          <w:sz w:val="28"/>
          <w:szCs w:val="28"/>
        </w:rPr>
        <w:t>5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По выбору заявителя заявление представляется в уполномоченный орган одним из следующих способов: </w:t>
      </w:r>
    </w:p>
    <w:p w14:paraId="5D6BC86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орган;</w:t>
      </w:r>
    </w:p>
    <w:p w14:paraId="0AF3D7C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посредством МФЦ.</w:t>
      </w:r>
    </w:p>
    <w:p w14:paraId="47A9EE9E" w14:textId="77777777" w:rsidR="000337EA" w:rsidRPr="00050BB4" w:rsidRDefault="000337EA" w:rsidP="001C4F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 w:rsidR="00D826E1">
        <w:rPr>
          <w:rFonts w:ascii="Times New Roman" w:hAnsi="Times New Roman" w:cs="Times New Roman"/>
          <w:sz w:val="28"/>
          <w:szCs w:val="28"/>
        </w:rPr>
        <w:t>6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14:paraId="5D3410DE" w14:textId="77777777" w:rsidR="000337EA" w:rsidRPr="00050BB4" w:rsidRDefault="000337EA" w:rsidP="001C4F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 w:rsidR="00D826E1">
        <w:rPr>
          <w:rFonts w:ascii="Times New Roman" w:hAnsi="Times New Roman" w:cs="Times New Roman"/>
          <w:sz w:val="28"/>
          <w:szCs w:val="28"/>
        </w:rPr>
        <w:t>7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Заявителю выдается расписка в приеме документов по </w:t>
      </w:r>
      <w:hyperlink r:id="rId12" w:history="1">
        <w:r w:rsidRPr="00050BB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50BB4">
        <w:rPr>
          <w:rFonts w:ascii="Times New Roman" w:hAnsi="Times New Roman" w:cs="Times New Roman"/>
          <w:sz w:val="28"/>
          <w:szCs w:val="28"/>
        </w:rPr>
        <w:t>, приведенной в приложении</w:t>
      </w:r>
      <w:r w:rsidRPr="00050BB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0BB4">
        <w:rPr>
          <w:rFonts w:ascii="Times New Roman" w:hAnsi="Times New Roman" w:cs="Times New Roman"/>
          <w:sz w:val="28"/>
          <w:szCs w:val="28"/>
        </w:rPr>
        <w:t xml:space="preserve">2 к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14:paraId="3177FCF3" w14:textId="77777777" w:rsidR="000337EA" w:rsidRPr="00050BB4" w:rsidRDefault="000337EA" w:rsidP="001C4FE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 w:rsidR="00D826E1">
        <w:rPr>
          <w:rFonts w:ascii="Times New Roman" w:hAnsi="Times New Roman" w:cs="Times New Roman"/>
          <w:sz w:val="28"/>
          <w:szCs w:val="28"/>
        </w:rPr>
        <w:t>8</w:t>
      </w:r>
      <w:r w:rsidRPr="00050BB4">
        <w:rPr>
          <w:rFonts w:ascii="Times New Roman" w:hAnsi="Times New Roman" w:cs="Times New Roman"/>
          <w:sz w:val="28"/>
          <w:szCs w:val="28"/>
        </w:rPr>
        <w:t>. В соответствии с частью 1 статьи 7 Федерального закона от 27.07.2010 года № 210-ФЗ запрещается требовать от заявителей:</w:t>
      </w:r>
    </w:p>
    <w:p w14:paraId="632FCA1F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B69EAEB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27.07. 2010 года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</w:t>
      </w:r>
      <w:r w:rsidRPr="0005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от 27.07.2010 года № 210-ФЗ перечень документов. Заявитель вправе представить указанные документы и информацию в уполномоченный орган и МФЦ по собственной </w:t>
      </w:r>
      <w:r w:rsidRPr="00050BB4">
        <w:rPr>
          <w:rFonts w:ascii="Times New Roman" w:hAnsi="Times New Roman" w:cs="Times New Roman"/>
          <w:sz w:val="28"/>
          <w:szCs w:val="28"/>
        </w:rPr>
        <w:lastRenderedPageBreak/>
        <w:t>инициативе;</w:t>
      </w:r>
    </w:p>
    <w:p w14:paraId="6966032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994ABF8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795FBA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FE4C04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5B0AED2" w14:textId="77777777" w:rsidR="000337EA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62F7805" w14:textId="77777777" w:rsidR="00801334" w:rsidRDefault="00801334" w:rsidP="0080133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635B0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sz w:val="28"/>
          <w:szCs w:val="28"/>
        </w:rPr>
        <w:t>.</w:t>
      </w:r>
      <w:r w:rsidRPr="00E635B0">
        <w:rPr>
          <w:sz w:val="28"/>
          <w:szCs w:val="28"/>
        </w:rPr>
        <w:t xml:space="preserve">2 </w:t>
      </w:r>
      <w:hyperlink r:id="rId13" w:history="1">
        <w:r w:rsidRPr="00E635B0">
          <w:rPr>
            <w:rStyle w:val="a6"/>
            <w:color w:val="auto"/>
            <w:sz w:val="28"/>
            <w:szCs w:val="28"/>
            <w:u w:val="none"/>
          </w:rPr>
          <w:t>части 1 статьи 16 Федерального закона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</w:t>
      </w:r>
      <w:r w:rsidRPr="00E635B0">
        <w:rPr>
          <w:sz w:val="28"/>
          <w:szCs w:val="28"/>
        </w:rPr>
        <w:t>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r w:rsidR="00C90915">
        <w:rPr>
          <w:sz w:val="28"/>
          <w:szCs w:val="28"/>
        </w:rPr>
        <w:t>овленных федеральными законами.</w:t>
      </w:r>
    </w:p>
    <w:p w14:paraId="061C2778" w14:textId="77777777" w:rsidR="00801334" w:rsidRPr="00050BB4" w:rsidRDefault="00801334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122DD4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050A7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14:paraId="0872D84F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14:paraId="38E1122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D82FE69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6CAD4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 w:rsidR="00D826E1">
        <w:rPr>
          <w:rFonts w:ascii="Times New Roman" w:hAnsi="Times New Roman" w:cs="Times New Roman"/>
          <w:sz w:val="28"/>
          <w:szCs w:val="28"/>
        </w:rPr>
        <w:t>9</w:t>
      </w:r>
      <w:r w:rsidRPr="00050BB4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14:paraId="237FE1D6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798C5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7CA917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89"/>
      <w:bookmarkEnd w:id="18"/>
      <w:r w:rsidRPr="00050BB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2B6FA402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(или) отказа в предоставлении муниципальной услуги</w:t>
      </w:r>
    </w:p>
    <w:p w14:paraId="74F3B398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3DCA60" w14:textId="77777777" w:rsidR="000337EA" w:rsidRPr="00050BB4" w:rsidRDefault="00D826E1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2"/>
      <w:bookmarkEnd w:id="19"/>
      <w:r>
        <w:rPr>
          <w:rFonts w:ascii="Times New Roman" w:hAnsi="Times New Roman" w:cs="Times New Roman"/>
          <w:sz w:val="28"/>
          <w:szCs w:val="28"/>
        </w:rPr>
        <w:t>30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Par216"/>
      <w:bookmarkEnd w:id="20"/>
      <w:r w:rsidR="000337EA" w:rsidRPr="00050BB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14:paraId="11899DF8" w14:textId="77777777" w:rsidR="000337EA" w:rsidRPr="00050BB4" w:rsidRDefault="00D826E1" w:rsidP="001C4FE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37EA" w:rsidRPr="00050BB4">
        <w:rPr>
          <w:rFonts w:ascii="Times New Roman" w:hAnsi="Times New Roman" w:cs="Times New Roman"/>
          <w:sz w:val="28"/>
          <w:szCs w:val="28"/>
        </w:rPr>
        <w:t>.  Основания для отказа в предоставлении муниципальной услуги:</w:t>
      </w:r>
    </w:p>
    <w:p w14:paraId="677DE572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1) представление заявителем документов, состав и (или) содержание которых не соответствует требованиям законодательства;</w:t>
      </w:r>
    </w:p>
    <w:p w14:paraId="63D822A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2) с заявлением обратилось ненадлежащее лицо;</w:t>
      </w:r>
    </w:p>
    <w:p w14:paraId="75B62B25" w14:textId="77777777" w:rsidR="000337EA" w:rsidRPr="00050BB4" w:rsidRDefault="000337EA" w:rsidP="001C4F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3) непредставления документов, определенных пунктом 18 Административного регламента, обязанность по представлению которых возложена на заявителя;</w:t>
      </w:r>
    </w:p>
    <w:p w14:paraId="68A21968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4) передаваемое жилое помещение не является единственным местом постоянного проживания для граждан, приватизировавших такое жилое помещение.</w:t>
      </w:r>
    </w:p>
    <w:p w14:paraId="2DB5AB6F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D7E9672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Размер государственной пошлины</w:t>
      </w:r>
    </w:p>
    <w:p w14:paraId="6C5E541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или иной платы, взимаемой при предоставлении</w:t>
      </w:r>
    </w:p>
    <w:p w14:paraId="79CC53B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EB556C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CFA18E" w14:textId="77777777" w:rsidR="000337EA" w:rsidRPr="00050BB4" w:rsidRDefault="00D826E1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337EA" w:rsidRPr="00050BB4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14:paraId="2175AF7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D8101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204"/>
      <w:bookmarkEnd w:id="21"/>
      <w:r w:rsidRPr="00050BB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14:paraId="0DED0E62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14:paraId="5A4D6D89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14:paraId="677019DA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9CAE6A" w14:textId="77777777" w:rsidR="000337EA" w:rsidRPr="00050BB4" w:rsidRDefault="00D826E1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0337EA" w:rsidRPr="00050BB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5FDBF9C3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9A534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10"/>
      <w:bookmarkEnd w:id="22"/>
      <w:r w:rsidRPr="00050BB4">
        <w:rPr>
          <w:rFonts w:ascii="Times New Roman" w:hAnsi="Times New Roman" w:cs="Times New Roman"/>
          <w:sz w:val="28"/>
          <w:szCs w:val="28"/>
        </w:rPr>
        <w:t xml:space="preserve">Срок </w:t>
      </w:r>
      <w:r w:rsidR="00D826E1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050BB4">
        <w:rPr>
          <w:rFonts w:ascii="Times New Roman" w:hAnsi="Times New Roman" w:cs="Times New Roman"/>
          <w:sz w:val="28"/>
          <w:szCs w:val="28"/>
        </w:rPr>
        <w:t xml:space="preserve">регистрации запроса заявителя </w:t>
      </w:r>
    </w:p>
    <w:p w14:paraId="2E137CEE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</w:p>
    <w:p w14:paraId="3CAC836A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A41E4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</w:t>
      </w:r>
      <w:r w:rsidR="00D826E1">
        <w:rPr>
          <w:rFonts w:ascii="Times New Roman" w:hAnsi="Times New Roman" w:cs="Times New Roman"/>
          <w:sz w:val="28"/>
          <w:szCs w:val="28"/>
        </w:rPr>
        <w:t>4</w:t>
      </w:r>
      <w:r w:rsidRPr="00050BB4">
        <w:rPr>
          <w:rFonts w:ascii="Times New Roman" w:hAnsi="Times New Roman" w:cs="Times New Roman"/>
          <w:sz w:val="28"/>
          <w:szCs w:val="28"/>
        </w:rPr>
        <w:t>. Заявления, поступившие в адрес У</w:t>
      </w:r>
      <w:r w:rsidRPr="00050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полномоченного органа, в том числе </w:t>
      </w:r>
      <w:r w:rsidRPr="00050BB4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«Интернет», подлежат обязательной регистрации секретарем руководителя в течение 1 рабочего дня с момента поступления в Уполномоченный орган.</w:t>
      </w:r>
    </w:p>
    <w:p w14:paraId="72FE8D22" w14:textId="77777777" w:rsidR="000337EA" w:rsidRPr="00050BB4" w:rsidRDefault="000337EA" w:rsidP="001C4F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В случае личного обращения заявителя с заявлением в У</w:t>
      </w:r>
      <w:r w:rsidRPr="00050BB4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полномоченный орган</w:t>
      </w:r>
      <w:r w:rsidRPr="00050BB4">
        <w:rPr>
          <w:rFonts w:ascii="Times New Roman" w:hAnsi="Times New Roman" w:cs="Times New Roman"/>
          <w:sz w:val="28"/>
          <w:szCs w:val="28"/>
        </w:rPr>
        <w:t>, такое заявление подлежит обязательной регистрации в течение 15 минут.</w:t>
      </w:r>
    </w:p>
    <w:p w14:paraId="2A79523B" w14:textId="77777777" w:rsidR="000337EA" w:rsidRPr="00050BB4" w:rsidRDefault="000337EA" w:rsidP="001C4FE3">
      <w:pPr>
        <w:keepNext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iCs/>
          <w:sz w:val="28"/>
          <w:szCs w:val="28"/>
        </w:rPr>
        <w:t xml:space="preserve">Заявление о предоставлении муниципальной услуги, регистрируется </w:t>
      </w:r>
      <w:r w:rsidRPr="00050BB4">
        <w:rPr>
          <w:rFonts w:ascii="Times New Roman" w:hAnsi="Times New Roman" w:cs="Times New Roman"/>
          <w:sz w:val="28"/>
          <w:szCs w:val="28"/>
        </w:rPr>
        <w:t xml:space="preserve">секретарем руководителя в журнале входящей документации в день поступления обращения в Уполномоченный орган. </w:t>
      </w:r>
    </w:p>
    <w:p w14:paraId="0B546519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</w:t>
      </w:r>
    </w:p>
    <w:p w14:paraId="3FB72462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B9532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219797F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</w:t>
      </w:r>
    </w:p>
    <w:p w14:paraId="4FAD179F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</w:t>
      </w:r>
    </w:p>
    <w:p w14:paraId="3E702081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14:paraId="6E9BC45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8C8F2E8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1BA74B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536125193"/>
      <w:r w:rsidRPr="00050BB4">
        <w:rPr>
          <w:rFonts w:ascii="Times New Roman" w:hAnsi="Times New Roman" w:cs="Times New Roman"/>
          <w:sz w:val="28"/>
          <w:szCs w:val="28"/>
        </w:rPr>
        <w:t>3</w:t>
      </w:r>
      <w:r w:rsidR="00C71620">
        <w:rPr>
          <w:rFonts w:ascii="Times New Roman" w:hAnsi="Times New Roman" w:cs="Times New Roman"/>
          <w:sz w:val="28"/>
          <w:szCs w:val="28"/>
        </w:rPr>
        <w:t>5</w:t>
      </w:r>
      <w:r w:rsidRPr="00050B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24" w:name="Par339"/>
      <w:bookmarkStart w:id="25" w:name="_Hlk536125237"/>
      <w:bookmarkEnd w:id="23"/>
      <w:bookmarkEnd w:id="24"/>
      <w:r w:rsidRPr="00050BB4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14:paraId="3FEDA922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  </w:t>
      </w:r>
    </w:p>
    <w:p w14:paraId="1B7E62BC" w14:textId="013C6388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8E002D">
        <w:rPr>
          <w:rFonts w:ascii="Times New Roman" w:hAnsi="Times New Roman" w:cs="Times New Roman"/>
          <w:sz w:val="28"/>
          <w:szCs w:val="28"/>
        </w:rPr>
        <w:t>требованиям</w:t>
      </w:r>
      <w:r w:rsidRPr="00050BB4">
        <w:rPr>
          <w:rFonts w:ascii="Times New Roman" w:hAnsi="Times New Roman" w:cs="Times New Roman"/>
          <w:sz w:val="28"/>
          <w:szCs w:val="28"/>
        </w:rPr>
        <w:t xml:space="preserve">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5A9E7EF1" w14:textId="77777777" w:rsidR="000337EA" w:rsidRPr="00050BB4" w:rsidRDefault="005935CC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0337EA" w:rsidRPr="00050BB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помещении.</w:t>
      </w:r>
    </w:p>
    <w:p w14:paraId="0D78C9AE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14:paraId="6DDDE1CA" w14:textId="77777777" w:rsidR="000337EA" w:rsidRPr="00050BB4" w:rsidRDefault="005935CC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</w:t>
      </w:r>
      <w:r w:rsidR="000337EA" w:rsidRPr="00050BB4">
        <w:rPr>
          <w:rFonts w:ascii="Times New Roman" w:hAnsi="Times New Roman" w:cs="Times New Roman"/>
          <w:sz w:val="28"/>
          <w:szCs w:val="28"/>
        </w:rPr>
        <w:lastRenderedPageBreak/>
        <w:t xml:space="preserve">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14:paraId="742BEA75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</w:t>
      </w:r>
      <w:r w:rsidR="005C403F">
        <w:rPr>
          <w:rFonts w:ascii="Times New Roman" w:hAnsi="Times New Roman" w:cs="Times New Roman"/>
          <w:sz w:val="28"/>
          <w:szCs w:val="28"/>
        </w:rPr>
        <w:t>12</w:t>
      </w:r>
      <w:r w:rsidRPr="00050B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3CE6FE2" w14:textId="77777777" w:rsidR="000337EA" w:rsidRPr="00050BB4" w:rsidRDefault="004808DD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0337EA" w:rsidRPr="00050BB4">
        <w:rPr>
          <w:rFonts w:ascii="Times New Roman" w:hAnsi="Times New Roman" w:cs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31A701C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14:paraId="6EFCE0FF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76509A6F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Pr="00050BB4">
        <w:rPr>
          <w:rFonts w:ascii="Times New Roman" w:hAnsi="Times New Roman" w:cs="Times New Roman"/>
          <w:sz w:val="28"/>
          <w:szCs w:val="28"/>
        </w:rPr>
        <w:br/>
        <w:t>«О социальной защите инвалидов в Российской Федерации» и иных нормативных правовых актах, регулирующих правоотношения в указанной сфере».</w:t>
      </w:r>
    </w:p>
    <w:p w14:paraId="0D4181A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77162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0F65794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EB1108" w14:textId="77777777" w:rsidR="000337EA" w:rsidRPr="00050BB4" w:rsidRDefault="000337EA" w:rsidP="001C4FE3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08D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50BB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муниципальной услуги:</w:t>
      </w:r>
    </w:p>
    <w:p w14:paraId="4EF93121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536122458"/>
      <w:r w:rsidRPr="00050BB4">
        <w:rPr>
          <w:rFonts w:ascii="Times New Roman" w:hAnsi="Times New Roman" w:cs="Times New Roman"/>
          <w:sz w:val="28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14:paraId="48DE94EE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доступность заявителей к форме заявления о предоставлении муниципальной услуги, размещенной на Федеральном и Региональном порталах, в том числе с возможностью ее копирования и заполнения</w:t>
      </w:r>
      <w:r w:rsidRPr="00050BB4">
        <w:rPr>
          <w:rFonts w:ascii="Times New Roman" w:hAnsi="Times New Roman" w:cs="Times New Roman"/>
          <w:sz w:val="28"/>
          <w:szCs w:val="28"/>
        </w:rPr>
        <w:br/>
        <w:t>в электронной форме;</w:t>
      </w:r>
    </w:p>
    <w:p w14:paraId="1E04556A" w14:textId="77777777" w:rsidR="000337EA" w:rsidRPr="00050BB4" w:rsidRDefault="000337EA" w:rsidP="001C4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заявителем в МФЦ;</w:t>
      </w:r>
    </w:p>
    <w:p w14:paraId="274D8D04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14:paraId="65278D32" w14:textId="77777777" w:rsidR="000337EA" w:rsidRPr="00050BB4" w:rsidRDefault="004808DD" w:rsidP="001C4FE3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0337EA" w:rsidRPr="00050BB4">
        <w:rPr>
          <w:rFonts w:ascii="Times New Roman" w:eastAsia="Times New Roman" w:hAnsi="Times New Roman" w:cs="Times New Roman"/>
          <w:sz w:val="28"/>
          <w:szCs w:val="28"/>
        </w:rPr>
        <w:t>. Показатели качества муниципальной услуги:</w:t>
      </w:r>
    </w:p>
    <w:p w14:paraId="3960A097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14:paraId="4AFD8A2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7BA92CEA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услуги;</w:t>
      </w:r>
    </w:p>
    <w:p w14:paraId="242D02C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восстановление нарушенных прав заявителей.</w:t>
      </w:r>
    </w:p>
    <w:p w14:paraId="6DD1144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34B79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536101725"/>
      <w:bookmarkEnd w:id="26"/>
    </w:p>
    <w:p w14:paraId="5E73219E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8" w:name="Par328"/>
      <w:bookmarkEnd w:id="28"/>
      <w:r w:rsidRPr="00050BB4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</w:t>
      </w:r>
    </w:p>
    <w:p w14:paraId="01DDA13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</w:t>
      </w:r>
    </w:p>
    <w:p w14:paraId="2E7F57C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14:paraId="66577D75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4CE44" w14:textId="77777777" w:rsidR="000337EA" w:rsidRPr="00050BB4" w:rsidRDefault="004808DD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337EA" w:rsidRPr="00050BB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  <w:bookmarkEnd w:id="25"/>
      <w:bookmarkEnd w:id="27"/>
    </w:p>
    <w:p w14:paraId="2D19DB9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540A4EB4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A2C3A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F88EF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053506D4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14:paraId="5E53A9DD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их выполнения</w:t>
      </w:r>
      <w:r w:rsidR="001F5CCB">
        <w:rPr>
          <w:rFonts w:ascii="Times New Roman" w:hAnsi="Times New Roman" w:cs="Times New Roman"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4AA85BA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CFE8E2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14:paraId="3E26053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A1C92B" w14:textId="77777777" w:rsidR="000337EA" w:rsidRPr="00050BB4" w:rsidRDefault="004808DD" w:rsidP="001C4FE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73"/>
      <w:bookmarkEnd w:id="29"/>
      <w:r>
        <w:rPr>
          <w:rFonts w:ascii="Times New Roman" w:hAnsi="Times New Roman" w:cs="Times New Roman"/>
          <w:sz w:val="28"/>
          <w:szCs w:val="28"/>
        </w:rPr>
        <w:t>42</w:t>
      </w:r>
      <w:r w:rsidR="000337EA" w:rsidRPr="00050BB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14:paraId="00AF6272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прием и регистрация заявления о передаче в муниципальную собственность жилого помещения, находящегося в собственности граждан;</w:t>
      </w:r>
    </w:p>
    <w:p w14:paraId="63607180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запросов, получение ответов на них;</w:t>
      </w:r>
    </w:p>
    <w:p w14:paraId="05EF1D49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принятие решения о принятии (об отказе в принятии) в муниципальную собственность приватизированного жилого помещения;</w:t>
      </w:r>
    </w:p>
    <w:p w14:paraId="41433A08" w14:textId="77777777" w:rsidR="000337EA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вручение (направление) заявителю результата предоставления муниципальной услуги.</w:t>
      </w:r>
    </w:p>
    <w:p w14:paraId="4B162DCE" w14:textId="77777777" w:rsidR="009F23C5" w:rsidRDefault="009F23C5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81D11" w14:textId="77777777" w:rsidR="00464C4E" w:rsidRDefault="009F23C5" w:rsidP="00464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</w:t>
      </w:r>
    </w:p>
    <w:p w14:paraId="5FAFD7DC" w14:textId="77777777" w:rsidR="00464C4E" w:rsidRDefault="00464C4E" w:rsidP="00464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указанной услуги отдельным</w:t>
      </w:r>
    </w:p>
    <w:p w14:paraId="77F90615" w14:textId="77777777" w:rsidR="00464C4E" w:rsidRDefault="00464C4E" w:rsidP="00464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категориям заявителей, объединенных общими признаками,</w:t>
      </w:r>
    </w:p>
    <w:p w14:paraId="276B5ACD" w14:textId="77777777" w:rsidR="009F23C5" w:rsidRDefault="00464C4E" w:rsidP="00464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в отношении результата муниципальной услуги, за получением которого они обратились</w:t>
      </w:r>
    </w:p>
    <w:p w14:paraId="5C873806" w14:textId="77777777" w:rsidR="004808DD" w:rsidRDefault="004808DD" w:rsidP="00464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7D17F2" w14:textId="77777777" w:rsidR="004808DD" w:rsidRDefault="004808DD" w:rsidP="004808D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43.</w:t>
      </w:r>
      <w:bookmarkStart w:id="30" w:name="_Hlk8546946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устанавливается.</w:t>
      </w:r>
      <w:bookmarkEnd w:id="30"/>
    </w:p>
    <w:p w14:paraId="3C0C699E" w14:textId="77777777" w:rsidR="00464C4E" w:rsidRPr="00050BB4" w:rsidRDefault="00464C4E" w:rsidP="001C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CAFE9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предоставлении муниципальной </w:t>
      </w:r>
    </w:p>
    <w:p w14:paraId="0A354B8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услуги</w:t>
      </w:r>
    </w:p>
    <w:p w14:paraId="399E1669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E9ABB" w14:textId="77777777" w:rsidR="000337EA" w:rsidRPr="00050BB4" w:rsidRDefault="008152A3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279"/>
      <w:bookmarkEnd w:id="31"/>
      <w:r>
        <w:rPr>
          <w:rFonts w:ascii="Times New Roman" w:hAnsi="Times New Roman" w:cs="Times New Roman"/>
          <w:sz w:val="28"/>
          <w:szCs w:val="28"/>
        </w:rPr>
        <w:t>44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32" w:name="Par313"/>
      <w:bookmarkEnd w:id="32"/>
      <w:r w:rsidR="000337EA" w:rsidRPr="00050BB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</w:t>
      </w:r>
      <w:r w:rsidR="000337EA"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7EA" w:rsidRPr="00050BB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с прилагаемыми к нему документами.</w:t>
      </w:r>
    </w:p>
    <w:p w14:paraId="1112B095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и регистрацию заявления о предоставлении муниципальной услуги, является секретарь  руководителя.</w:t>
      </w:r>
    </w:p>
    <w:p w14:paraId="150D03E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14:paraId="2F5B3D4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1 рабочий день от даты представления заявления в уполномоченный орган.</w:t>
      </w:r>
    </w:p>
    <w:p w14:paraId="5A4A76CA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14:paraId="75BC0918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14:paraId="49B5E0D8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входящих документов с проставлением в заявлении отметки о регистрации.</w:t>
      </w:r>
    </w:p>
    <w:p w14:paraId="617F938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Зарегистрированное заявление и прилагаемые к нему документы передаются специалисту, ответственному за рассмотрение заявления, оформление документов, являющихся результатом предоставления муниципальной услуги.</w:t>
      </w:r>
    </w:p>
    <w:p w14:paraId="764AE8A5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подачи заявителем заявления и документов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14:paraId="32CBFCE6" w14:textId="77777777" w:rsidR="000337EA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1E03D" w14:textId="77777777" w:rsidR="00775806" w:rsidRPr="00775806" w:rsidRDefault="00775806" w:rsidP="00775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5806">
        <w:rPr>
          <w:rFonts w:ascii="Times New Roman" w:eastAsia="Times New Roman" w:hAnsi="Times New Roman" w:cs="Times New Roman"/>
          <w:sz w:val="28"/>
          <w:szCs w:val="28"/>
        </w:rPr>
        <w:t>Особенности предоставления муниципальной услуги</w:t>
      </w:r>
      <w:r w:rsidRPr="00775806">
        <w:rPr>
          <w:rFonts w:ascii="Times New Roman" w:eastAsia="Times New Roman" w:hAnsi="Times New Roman" w:cs="Times New Roman"/>
          <w:sz w:val="28"/>
          <w:szCs w:val="28"/>
        </w:rPr>
        <w:br/>
        <w:t>в электронной форме</w:t>
      </w:r>
    </w:p>
    <w:p w14:paraId="00F47874" w14:textId="77777777" w:rsidR="00775806" w:rsidRPr="00775806" w:rsidRDefault="00775806" w:rsidP="00775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DBDAA05" w14:textId="77777777" w:rsidR="00775806" w:rsidRPr="00775806" w:rsidRDefault="00EC7DDA" w:rsidP="007758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DDA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775806" w:rsidRPr="00EC7DDA">
        <w:rPr>
          <w:rFonts w:ascii="Times New Roman" w:hAnsi="Times New Roman" w:cs="Times New Roman"/>
          <w:sz w:val="28"/>
          <w:szCs w:val="28"/>
        </w:rPr>
        <w:t>.</w:t>
      </w:r>
      <w:r w:rsidR="00775806" w:rsidRPr="0077580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посредством Единого или регионального порталов заявителю обеспечивается:</w:t>
      </w:r>
    </w:p>
    <w:p w14:paraId="30305E48" w14:textId="77777777" w:rsidR="00775806" w:rsidRPr="00775806" w:rsidRDefault="00775806" w:rsidP="007758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A9DB4A4" w14:textId="77777777" w:rsidR="00775806" w:rsidRPr="00775806" w:rsidRDefault="00775806" w:rsidP="007758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формирование запроса (заявления) о предоставлении муниципальной услуги;</w:t>
      </w:r>
    </w:p>
    <w:p w14:paraId="1F27D22B" w14:textId="77777777" w:rsidR="00775806" w:rsidRPr="00775806" w:rsidRDefault="00775806" w:rsidP="007758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прием и регистрация органом, предоставляющим муниципальную услугу, запроса (заявления) и иных документов, необходимых для предоставления муниципальной услуги;</w:t>
      </w:r>
    </w:p>
    <w:p w14:paraId="55B68640" w14:textId="77777777" w:rsidR="00775806" w:rsidRPr="00775806" w:rsidRDefault="00775806" w:rsidP="007758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56491BCB" w14:textId="77777777" w:rsidR="00775806" w:rsidRPr="00775806" w:rsidRDefault="00775806" w:rsidP="007758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 (заявления) о предоставлении муниципальной услуги;</w:t>
      </w:r>
    </w:p>
    <w:p w14:paraId="4DBC0CB8" w14:textId="77777777" w:rsidR="00775806" w:rsidRPr="00775806" w:rsidRDefault="00775806" w:rsidP="007758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14:paraId="4240BDBE" w14:textId="77777777" w:rsidR="00775806" w:rsidRPr="00775806" w:rsidRDefault="00EC7DDA" w:rsidP="007758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75806" w:rsidRPr="00775806">
        <w:rPr>
          <w:rFonts w:ascii="Times New Roman" w:hAnsi="Times New Roman" w:cs="Times New Roman"/>
          <w:sz w:val="28"/>
          <w:szCs w:val="28"/>
        </w:rPr>
        <w:t>. Формирование запроса (заявления) заявителем осуществляется посредством заполнения электронной формы запроса на Едином портале без необходимости дополнительной подачи запроса (заявления) в какой-либо иной форме.</w:t>
      </w:r>
    </w:p>
    <w:p w14:paraId="48BC0621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На Едином портале размещаются образцы заполнения электронной формы запроса (заявления).</w:t>
      </w:r>
    </w:p>
    <w:p w14:paraId="7043ED3D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</w:t>
      </w:r>
    </w:p>
    <w:p w14:paraId="78F12169" w14:textId="77777777" w:rsidR="00775806" w:rsidRPr="00775806" w:rsidRDefault="00EC7DDA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75806" w:rsidRPr="00775806">
        <w:rPr>
          <w:rFonts w:ascii="Times New Roman" w:hAnsi="Times New Roman" w:cs="Times New Roman"/>
          <w:sz w:val="28"/>
          <w:szCs w:val="28"/>
        </w:rPr>
        <w:t>. При формировании запроса (заявления) заявителю обеспечивается:</w:t>
      </w:r>
    </w:p>
    <w:p w14:paraId="559BBAD8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 (заявления), в том числе иных документов, необходимых для предоставления муниципальной услуги;</w:t>
      </w:r>
    </w:p>
    <w:p w14:paraId="525BDA7E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запроса (заявления) при обращении за муниципальной услугой, предполагающей направление совместного запроса (заявления) несколькими заявителями;</w:t>
      </w:r>
    </w:p>
    <w:p w14:paraId="28D9EE70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 (заявления);</w:t>
      </w:r>
    </w:p>
    <w:p w14:paraId="4B9D1049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(заявления)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 (заявления);</w:t>
      </w:r>
    </w:p>
    <w:p w14:paraId="638692F0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(заявления) до начала ввода сведений заявителем с использованием сведений, размещенных</w:t>
      </w:r>
      <w:r w:rsidRPr="00775806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«Единая система </w:t>
      </w:r>
      <w:r w:rsidRPr="00775806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Едином портале, в части, касающейся сведений, отсутствующих в ЕСИА;</w:t>
      </w:r>
    </w:p>
    <w:p w14:paraId="3CBFF9E6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(заявления) без потери ранее введенной информации;</w:t>
      </w:r>
    </w:p>
    <w:p w14:paraId="2BE2B7EF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возможность доступа заявителя на Единый портал к ранее поданным им запросам (заявлениям) в течение не менее одного года, а также частично сформированных запросов (заявлений) – в течение не менее 3 месяцев.</w:t>
      </w:r>
    </w:p>
    <w:p w14:paraId="33B71B53" w14:textId="77777777" w:rsidR="00775806" w:rsidRPr="00775806" w:rsidRDefault="00EC7DDA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75806" w:rsidRPr="00775806">
        <w:rPr>
          <w:rFonts w:ascii="Times New Roman" w:hAnsi="Times New Roman" w:cs="Times New Roman"/>
          <w:sz w:val="28"/>
          <w:szCs w:val="28"/>
        </w:rPr>
        <w:t>. В соответствии с 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12A00E48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Сформированный и подписанный запрос (заявление), в том числе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14:paraId="21508C71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</w:t>
      </w:r>
    </w:p>
    <w:p w14:paraId="2A288BF1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708D5B90" w14:textId="77777777" w:rsidR="00775806" w:rsidRPr="00775806" w:rsidRDefault="00857C4C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75806" w:rsidRPr="00775806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заявитель по его выбору вправе получить в течение срока действия результата предоставления муниципальной услуги:</w:t>
      </w:r>
    </w:p>
    <w:p w14:paraId="79FE9A4C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37724088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на бумажном носителе, подтверждающем содержание электронного документа, направленного уполномоченным органом.</w:t>
      </w:r>
    </w:p>
    <w:p w14:paraId="3522830A" w14:textId="77777777" w:rsidR="00775806" w:rsidRPr="00775806" w:rsidRDefault="00857C4C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75806" w:rsidRPr="00775806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направляется уведомление:</w:t>
      </w:r>
    </w:p>
    <w:p w14:paraId="0809E41D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о приеме и регистрации запроса (заявления), в том числе и иных документов, необходимых для предоставления муниципальной услуги;</w:t>
      </w:r>
    </w:p>
    <w:p w14:paraId="7E80D8F7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о начале процедуры предоставления муниципальной услуги;</w:t>
      </w:r>
    </w:p>
    <w:p w14:paraId="301070EB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об окончании предоставления муниципальной услуги либо мотивированном отказе в приеме запроса (заявления) и иных документов, необходимых для предоставления муниципальной услуги;</w:t>
      </w:r>
    </w:p>
    <w:p w14:paraId="01C8C483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lastRenderedPageBreak/>
        <w:t>о результатах рассмотрения документов, необходимых для предоставления муниципальной услуги;</w:t>
      </w:r>
    </w:p>
    <w:p w14:paraId="0E27809A" w14:textId="77777777" w:rsidR="00775806" w:rsidRPr="00775806" w:rsidRDefault="00775806" w:rsidP="007758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806">
        <w:rPr>
          <w:rFonts w:ascii="Times New Roman" w:hAnsi="Times New Roman" w:cs="Times New Roman"/>
          <w:sz w:val="28"/>
          <w:szCs w:val="28"/>
        </w:rPr>
        <w:t>о возможности получить результат предоставления муниципальной услуги.</w:t>
      </w:r>
    </w:p>
    <w:p w14:paraId="1C7D5177" w14:textId="77777777" w:rsidR="00775806" w:rsidRPr="00050BB4" w:rsidRDefault="00775806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B1195" w14:textId="77777777" w:rsidR="00B7462F" w:rsidRPr="00B7462F" w:rsidRDefault="00B7462F" w:rsidP="00B74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462F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органы, участвующие в предоставлении муниципальной услуги, </w:t>
      </w:r>
    </w:p>
    <w:p w14:paraId="53CE4251" w14:textId="77777777" w:rsidR="00B7462F" w:rsidRPr="00B7462F" w:rsidRDefault="00B7462F" w:rsidP="00B746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462F">
        <w:rPr>
          <w:rFonts w:ascii="Times New Roman" w:hAnsi="Times New Roman" w:cs="Times New Roman"/>
          <w:sz w:val="28"/>
          <w:szCs w:val="28"/>
        </w:rPr>
        <w:t>получение ответов на них</w:t>
      </w:r>
    </w:p>
    <w:p w14:paraId="2AD2F851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8CFB90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51</w:t>
      </w:r>
      <w:r w:rsidR="000337EA" w:rsidRPr="00050BB4">
        <w:rPr>
          <w:rFonts w:ascii="Times New Roman" w:hAnsi="Times New Roman" w:cs="Times New Roman"/>
          <w:iCs/>
          <w:sz w:val="28"/>
          <w:szCs w:val="28"/>
        </w:rPr>
        <w:t xml:space="preserve"> Основанием для начала административной процедуры является </w:t>
      </w:r>
      <w:r w:rsidR="000337EA" w:rsidRPr="00050BB4">
        <w:rPr>
          <w:rFonts w:ascii="Times New Roman" w:hAnsi="Times New Roman" w:cs="Times New Roman"/>
          <w:sz w:val="28"/>
          <w:szCs w:val="28"/>
        </w:rPr>
        <w:t>зарегистрированное заявление о предоставлении муниципальной услуги</w:t>
      </w:r>
      <w:r w:rsidR="000337EA" w:rsidRPr="00050BB4">
        <w:rPr>
          <w:rFonts w:ascii="Times New Roman" w:hAnsi="Times New Roman" w:cs="Times New Roman"/>
          <w:iCs/>
          <w:sz w:val="28"/>
          <w:szCs w:val="28"/>
        </w:rPr>
        <w:t>.</w:t>
      </w:r>
    </w:p>
    <w:p w14:paraId="0D9BAFB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</w:t>
      </w:r>
      <w:r w:rsidRPr="00050BB4">
        <w:rPr>
          <w:rFonts w:ascii="Times New Roman" w:hAnsi="Times New Roman" w:cs="Times New Roman"/>
          <w:iCs/>
          <w:sz w:val="28"/>
          <w:szCs w:val="28"/>
        </w:rPr>
        <w:t>формирование и направление межведомственных запросов</w:t>
      </w:r>
      <w:r w:rsidRPr="00050BB4">
        <w:rPr>
          <w:rFonts w:ascii="Times New Roman" w:hAnsi="Times New Roman" w:cs="Times New Roman"/>
          <w:sz w:val="28"/>
          <w:szCs w:val="28"/>
        </w:rPr>
        <w:t>, является специалист ответственный за предоставление муниципальной услуги.</w:t>
      </w:r>
    </w:p>
    <w:p w14:paraId="28B192D8" w14:textId="77777777" w:rsidR="000337EA" w:rsidRPr="00050BB4" w:rsidRDefault="000337EA" w:rsidP="001C4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14:paraId="3F5B3040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проверка представленных документов на соответствие перечню, указанному в пункте </w:t>
      </w:r>
      <w:r w:rsidR="00B7462F">
        <w:rPr>
          <w:rFonts w:ascii="Times New Roman" w:hAnsi="Times New Roman" w:cs="Times New Roman"/>
          <w:sz w:val="28"/>
          <w:szCs w:val="28"/>
        </w:rPr>
        <w:t>23</w:t>
      </w:r>
      <w:r w:rsidRPr="00050B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2856E18A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проверка представленных документов на наличие или отсутствие основания для отказа в предоставлении муниципальной услуги, указанных в пункте </w:t>
      </w:r>
      <w:r w:rsidR="00B7462F">
        <w:rPr>
          <w:rFonts w:ascii="Times New Roman" w:hAnsi="Times New Roman" w:cs="Times New Roman"/>
          <w:sz w:val="28"/>
          <w:szCs w:val="28"/>
        </w:rPr>
        <w:t>31</w:t>
      </w:r>
      <w:r w:rsidRPr="00050B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28174041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 а также получение ответов на них;</w:t>
      </w:r>
    </w:p>
    <w:p w14:paraId="1F08BE47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услуги.</w:t>
      </w:r>
    </w:p>
    <w:p w14:paraId="2D787A44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Документы, подлежащие представлению в рамках межведомственного взаимодействия, запрашиваются в течение 1 рабочего дня с момента поступления зарегистрированного заявления о предоставлении муниципальной услуги к специалисту, ответственному за формирование, направление межведомственных запросов. Срок получения ответа на межведомственные запросы составляет - 5 рабочих дней со дня поступления межведомственного запроса в орган или организацию, предоставляющие документ и информацию.</w:t>
      </w:r>
    </w:p>
    <w:p w14:paraId="01F75FB1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органами государственной власти, органами местного самоуправления и подведомственными им организациями по межведомственному запросу информации, не может являться основанием для отказа в предоставлении муниципальной услуги.</w:t>
      </w:r>
    </w:p>
    <w:p w14:paraId="0A1ECCBD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19 настоящего Административного регламента, а также отсутствие оснований для отказа в </w:t>
      </w:r>
      <w:r w:rsidRPr="00050BB4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указанных в пункте 27 настоящего Административного регламента.</w:t>
      </w:r>
    </w:p>
    <w:p w14:paraId="5AA1346B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6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14:paraId="7564E1D2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Результатами выполнения данной административной процедуры являются: полученные ответы на межведомственные запросы.</w:t>
      </w:r>
    </w:p>
    <w:p w14:paraId="3A383AF6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1A3ACB02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полученный ответ регистрируется в журнале регистрации входящей документации Администрации сельского поселения Усть-Юган</w:t>
      </w:r>
      <w:r w:rsidRPr="00050B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и приобщается к делу.</w:t>
      </w:r>
    </w:p>
    <w:p w14:paraId="5C8AC4D2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D95DD" w14:textId="77777777" w:rsidR="000337EA" w:rsidRPr="00050BB4" w:rsidRDefault="000337EA" w:rsidP="001C4FE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0BB4">
        <w:rPr>
          <w:rFonts w:ascii="Times New Roman" w:hAnsi="Times New Roman" w:cs="Times New Roman"/>
          <w:b w:val="0"/>
          <w:sz w:val="28"/>
          <w:szCs w:val="28"/>
        </w:rPr>
        <w:t>Принятие решения о принятии (об отказе в принятии)</w:t>
      </w:r>
    </w:p>
    <w:p w14:paraId="685B1680" w14:textId="77777777" w:rsidR="000337EA" w:rsidRPr="00050BB4" w:rsidRDefault="000337EA" w:rsidP="001C4F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0BB4">
        <w:rPr>
          <w:rFonts w:ascii="Times New Roman" w:hAnsi="Times New Roman" w:cs="Times New Roman"/>
          <w:b w:val="0"/>
          <w:sz w:val="28"/>
          <w:szCs w:val="28"/>
        </w:rPr>
        <w:t>в муниципальную собственность приватизированного</w:t>
      </w:r>
    </w:p>
    <w:p w14:paraId="097B16D4" w14:textId="77777777" w:rsidR="000337EA" w:rsidRPr="00050BB4" w:rsidRDefault="000337EA" w:rsidP="001C4F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0BB4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</w:p>
    <w:p w14:paraId="52276CD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86C221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23FE8" w14:textId="77777777" w:rsidR="000337EA" w:rsidRPr="00050BB4" w:rsidRDefault="00B7462F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337EA" w:rsidRPr="00050BB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к специалисту,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а также ответов на межведомственные запросы (при необходимости).</w:t>
      </w:r>
    </w:p>
    <w:p w14:paraId="2DEA91E8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14:paraId="1AEC36F8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должностным лицом, ответственным за подготовку проекта решения о принятии (об отказе в принятии) в муниципальную собственность приватизированного жилого помещения, а также проекта договора о передаче в муниципальную собственность приватизированного жилого помещения является специалист, ответственный за предоставление муниципальной услуги;</w:t>
      </w:r>
    </w:p>
    <w:p w14:paraId="730578B8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должностным лицом, ответственным за принятие и подписание решения о принятии (об отказе в принятии) в муниципальную собственность приватизированного жилого помещения, проекта договора о передаче в муниципальную собственность приватизированного жилого помещения, проекта договора социального найма жилого помещения является Глава сельского поселения, либо лицо его замещающее.</w:t>
      </w:r>
    </w:p>
    <w:p w14:paraId="33F526A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</w:t>
      </w:r>
    </w:p>
    <w:p w14:paraId="5ED7A4A9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 xml:space="preserve">- проверка представленных документов на наличие или отсутствие основания для отказа в предоставлении муниципальной услуги, указанных в пункте </w:t>
      </w:r>
      <w:r w:rsidR="00B7462F">
        <w:rPr>
          <w:rFonts w:ascii="Times New Roman" w:hAnsi="Times New Roman" w:cs="Times New Roman"/>
          <w:sz w:val="28"/>
          <w:szCs w:val="28"/>
        </w:rPr>
        <w:t>31</w:t>
      </w:r>
      <w:r w:rsidRPr="00050B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пяти рабочих дней со дня поступления к такому специалисту заявления о предоставлении муниципальной услуги, прилагаемых к нему документов;</w:t>
      </w:r>
    </w:p>
    <w:p w14:paraId="11D4CDC0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подготовка проекта решения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 (проекта решения об отказе в принятии в муниципальную собственность приватизированного жилого помещения) (далее - проект решения) и направление его на подпись в течение 15 рабочих дней со дня окончания срока проверки представленных документов;</w:t>
      </w:r>
    </w:p>
    <w:p w14:paraId="2BE5F6DF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передача в течение одного рабочего дня со дня подписания документа, являющегося результатом предоставления муниципальной услуги, специалисту, ответственному за направление (выдачу) заявителю результата предоставления муниципальной услуги, такого документа для направления (выдачи) его заявителю;</w:t>
      </w:r>
    </w:p>
    <w:p w14:paraId="303CA4BA" w14:textId="77777777" w:rsidR="000337EA" w:rsidRPr="00050BB4" w:rsidRDefault="000337EA" w:rsidP="001C4FE3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обеспечение государственной регистрации права муниципальной собственности муниципального образования администрация сельского поселения Усть-Юган на жилое помещение в течение 15 рабочих дней со дня подписания должностным лицом, уполномоченным на принятие решения, решения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помещения;</w:t>
      </w:r>
    </w:p>
    <w:p w14:paraId="218833A3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подготовка и направление на подпись Главе поселения, либо лицу его замещающему, проекта договора социального найма жилого помещения - в течение 2 рабочих дней со дня получения информации государственной регистрации права собственности за муниципальным образованием сельское поселение Усть-Юган на жилое помещение.</w:t>
      </w:r>
    </w:p>
    <w:p w14:paraId="0131B34F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Должностное лицо, уполномоченное на принятие решения:</w:t>
      </w:r>
    </w:p>
    <w:p w14:paraId="6AB88EED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подписывает в течение двух рабочих дней со дня поступления на подпись решения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 (решения об отказе в принятии в муниципальную собственность приватизированного жилого помещения);</w:t>
      </w:r>
    </w:p>
    <w:p w14:paraId="455000E7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подписание в течение двух рабочих дней со дня поступления на подпись проекта договора социального найма (в случае принятия решения о принятии в муниципальную собственность приватизированного жилого помещения).</w:t>
      </w:r>
    </w:p>
    <w:p w14:paraId="293F64F4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Критерием для принятия решения о принятии (об отказе в принятии) в муниципальную собственность приватизированного жилого помещения является отсутствие (наличие) оснований для отказа в предоставлении муниципальной услуги, указанных в пункте 27настоящего Административного регламента.</w:t>
      </w:r>
    </w:p>
    <w:p w14:paraId="00109F9D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- не более 25 рабочих дней со дня поступления зарегистрированного заявления о предоставлении муниципальной услуги, прилагаемых к нему документов, ответов на межведомственные запросы, к специалисту, ответственному за предоставление муниципальной услуги.</w:t>
      </w:r>
    </w:p>
    <w:p w14:paraId="18C7FBA4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является:</w:t>
      </w:r>
    </w:p>
    <w:p w14:paraId="4B0D7F7F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а) подписанные Главой поселения, либо лицом его замещающим решение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помещения;</w:t>
      </w:r>
    </w:p>
    <w:p w14:paraId="5FE1061E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б) подписанное Главой поселения, либо лицом его замещающим уведомление об отказе в принятии в муниципальную собственность приватизированного жилого помещения.</w:t>
      </w:r>
    </w:p>
    <w:p w14:paraId="56B49280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регистрации исходящей документации.</w:t>
      </w:r>
    </w:p>
    <w:p w14:paraId="68651E07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муниципальной услуги, передается специалисту, ответственному за направление (выдачу) заявителю результата предоставления муниципальной услуги.</w:t>
      </w:r>
    </w:p>
    <w:p w14:paraId="0A3DD11B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BB521" w14:textId="77777777" w:rsidR="000337EA" w:rsidRPr="00050BB4" w:rsidRDefault="00B7462F" w:rsidP="001C4F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 (направление) заявителю документов, являющихся</w:t>
      </w:r>
    </w:p>
    <w:p w14:paraId="0AB06EEF" w14:textId="77777777" w:rsidR="000337EA" w:rsidRPr="00050BB4" w:rsidRDefault="000337EA" w:rsidP="001C4F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</w:t>
      </w:r>
    </w:p>
    <w:p w14:paraId="2D9C864B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8A474" w14:textId="77777777" w:rsidR="000337EA" w:rsidRPr="00050BB4" w:rsidRDefault="00B7462F" w:rsidP="001C4F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0337EA" w:rsidRPr="00050BB4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поступление зарегистрированного документа, являющегося результатом предоставления муниципальной услуги, к специалисту</w:t>
      </w:r>
      <w:r w:rsidR="000337EA" w:rsidRPr="00050B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37EA" w:rsidRPr="00050BB4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14:paraId="5A29D6FC" w14:textId="77777777" w:rsidR="000337EA" w:rsidRPr="00050BB4" w:rsidRDefault="000337EA" w:rsidP="001C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14:paraId="122965CE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 направление заявителю документов, являющихся результатом предоставления муниципальной услуги, почтой – специалист Администрации, ответственный за предоставление муниципальной услуги;</w:t>
      </w:r>
    </w:p>
    <w:p w14:paraId="593344A9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 выдачу заявителю документов, являющихся результатом предоставления муниципальной услуги, нарочно – специалист Администрации, ответственный за предоставление муниципальной услуги.</w:t>
      </w:r>
    </w:p>
    <w:p w14:paraId="1EDDE369" w14:textId="77777777" w:rsidR="000337EA" w:rsidRPr="00050BB4" w:rsidRDefault="000337EA" w:rsidP="001C4F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не позднее чем через 3 рабочих дня со дня принятия одного из указанных в пункте 15 настоящего административного регламента решений). </w:t>
      </w:r>
    </w:p>
    <w:p w14:paraId="4169E8B8" w14:textId="77777777" w:rsidR="000337EA" w:rsidRPr="00050BB4" w:rsidRDefault="000337EA" w:rsidP="001C4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14:paraId="1711AFD1" w14:textId="77777777" w:rsidR="000337EA" w:rsidRPr="00050BB4" w:rsidRDefault="000337EA" w:rsidP="001C4F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заявлении.</w:t>
      </w:r>
    </w:p>
    <w:p w14:paraId="1C9297A8" w14:textId="77777777" w:rsidR="000337EA" w:rsidRPr="00050BB4" w:rsidRDefault="000337EA" w:rsidP="001C4F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14:paraId="3ED0BA62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записью заявителя в журнале регистрации заявлений;</w:t>
      </w:r>
    </w:p>
    <w:p w14:paraId="688B1DD6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</w:r>
    </w:p>
    <w:p w14:paraId="3C048B96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BC21A" w14:textId="77777777" w:rsidR="000337EA" w:rsidRPr="00050BB4" w:rsidRDefault="000337EA" w:rsidP="001C4F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Исправление опечаток и (или) ошибок в выданных в результате предоставления муниципальной услуги документах</w:t>
      </w:r>
    </w:p>
    <w:p w14:paraId="6202134B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B18C3" w14:textId="77777777" w:rsidR="000337EA" w:rsidRPr="00050BB4" w:rsidRDefault="00B7462F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0337EA" w:rsidRPr="00050BB4">
        <w:rPr>
          <w:rFonts w:ascii="Times New Roman" w:hAnsi="Times New Roman" w:cs="Times New Roman"/>
          <w:sz w:val="28"/>
          <w:szCs w:val="28"/>
        </w:rPr>
        <w:t>.</w:t>
      </w:r>
      <w:r w:rsidR="000337EA" w:rsidRPr="00050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37EA" w:rsidRPr="00050BB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Уполномоченный орган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32E1B5A0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Ответственным за административные действия, входящие в состав административной процедуры, является специалист ответственный за предоставление муниципальной услуги.</w:t>
      </w:r>
    </w:p>
    <w:p w14:paraId="18018B3A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Специалист ответственный за предоставление муниципальной услуги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14:paraId="0E46EA38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14:paraId="51941805" w14:textId="77777777" w:rsidR="000337EA" w:rsidRPr="00050BB4" w:rsidRDefault="000337EA" w:rsidP="001C4F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14:paraId="396A6211" w14:textId="77777777" w:rsidR="000337EA" w:rsidRPr="00050BB4" w:rsidRDefault="000337EA" w:rsidP="001C4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4140EF62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C47D5" w14:textId="77777777" w:rsidR="000337EA" w:rsidRPr="00050BB4" w:rsidRDefault="000337EA" w:rsidP="001C4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CB04B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4. Формы контроля</w:t>
      </w:r>
    </w:p>
    <w:p w14:paraId="3B93CEBD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14:paraId="306F09EB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DC4D5F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14:paraId="5490F68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584F4C2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административного регламента и иных правовых актов,</w:t>
      </w:r>
    </w:p>
    <w:p w14:paraId="752A22BA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</w:p>
    <w:p w14:paraId="6C83253D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14:paraId="7E38961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E3A13D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0337EA" w:rsidRPr="00050BB4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Главой поселения</w:t>
      </w:r>
      <w:r w:rsidR="000337EA" w:rsidRPr="00050BB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337EA" w:rsidRPr="00050BB4">
        <w:rPr>
          <w:rFonts w:ascii="Times New Roman" w:hAnsi="Times New Roman" w:cs="Times New Roman"/>
          <w:bCs/>
          <w:sz w:val="28"/>
          <w:szCs w:val="28"/>
        </w:rPr>
        <w:t>либо лицом, его замещающим.</w:t>
      </w:r>
    </w:p>
    <w:p w14:paraId="46AD7EBF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8E43A36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14:paraId="3699CE68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14:paraId="45904CBD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услуги, порядок и формы контроля за полнотой и качеством</w:t>
      </w:r>
    </w:p>
    <w:p w14:paraId="4BDCCA26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предоставления муниципальной услуги,</w:t>
      </w:r>
    </w:p>
    <w:p w14:paraId="7043E553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14:paraId="77C192F7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00AA3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0337EA" w:rsidRPr="00050BB4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14:paraId="4614E14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либо лицом, его замещающим.</w:t>
      </w:r>
    </w:p>
    <w:p w14:paraId="2A129D36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0337EA" w:rsidRPr="00050BB4">
        <w:rPr>
          <w:rFonts w:ascii="Times New Roman" w:hAnsi="Times New Roman" w:cs="Times New Roman"/>
          <w:sz w:val="28"/>
          <w:szCs w:val="28"/>
        </w:rPr>
        <w:t>. Внеплановые проверки полноты и качества предоставления муниципальной услуги проводятся Главой поселения либо</w:t>
      </w:r>
      <w:r w:rsidR="000337EA"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7EA" w:rsidRPr="00050BB4">
        <w:rPr>
          <w:rFonts w:ascii="Times New Roman" w:hAnsi="Times New Roman" w:cs="Times New Roman"/>
          <w:sz w:val="28"/>
          <w:szCs w:val="28"/>
        </w:rPr>
        <w:t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14:paraId="2725DA3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Рассмотрение жалобы заявителя осуществляется в порядке, предусмотренном </w:t>
      </w:r>
      <w:hyperlink r:id="rId14" w:anchor="Par34" w:history="1">
        <w:r w:rsidRPr="00050BB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50B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23223C8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0337EA" w:rsidRPr="00050BB4">
        <w:rPr>
          <w:rFonts w:ascii="Times New Roman" w:hAnsi="Times New Roman" w:cs="Times New Roman"/>
          <w:sz w:val="28"/>
          <w:szCs w:val="28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14:paraId="0893B6C1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0337EA" w:rsidRPr="00050BB4">
        <w:rPr>
          <w:rFonts w:ascii="Times New Roman" w:hAnsi="Times New Roman" w:cs="Times New Roman"/>
          <w:sz w:val="28"/>
          <w:szCs w:val="28"/>
        </w:rPr>
        <w:t>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Уполномоченный орган.</w:t>
      </w:r>
    </w:p>
    <w:p w14:paraId="25D6D0C6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3FA6C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Ответственность должностных лиц органа местного самоуправления</w:t>
      </w:r>
    </w:p>
    <w:p w14:paraId="427AC771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7B421B74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43670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0337EA" w:rsidRPr="00050BB4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14:paraId="324945EC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0337EA" w:rsidRPr="00050BB4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их должностных инструкциях в соответствии с требованиями законодательства Российской Федерации.</w:t>
      </w:r>
    </w:p>
    <w:p w14:paraId="400C4367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5" w:history="1">
        <w:r w:rsidR="000337EA" w:rsidRPr="00050BB4">
          <w:rPr>
            <w:rFonts w:ascii="Times New Roman" w:hAnsi="Times New Roman" w:cs="Times New Roman"/>
            <w:sz w:val="28"/>
            <w:szCs w:val="28"/>
          </w:rPr>
          <w:t>статьей 9.6</w:t>
        </w:r>
      </w:hyperlink>
      <w:r w:rsidR="000337EA" w:rsidRPr="00050BB4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3182AA00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084D5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ar366"/>
      <w:bookmarkEnd w:id="33"/>
      <w:r w:rsidRPr="00050BB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14:paraId="00B4E07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14:paraId="3614A753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14:paraId="5163F06C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муниципальных служащих, обеспечивающих ее предоставление</w:t>
      </w:r>
    </w:p>
    <w:p w14:paraId="020B394D" w14:textId="77777777" w:rsidR="000337EA" w:rsidRPr="00050BB4" w:rsidRDefault="000337EA" w:rsidP="001C4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A1FF31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0337EA" w:rsidRPr="00050BB4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78C7A177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337EA" w:rsidRPr="00050BB4">
        <w:rPr>
          <w:rFonts w:ascii="Times New Roman" w:hAnsi="Times New Roman" w:cs="Times New Roman"/>
          <w:sz w:val="28"/>
          <w:szCs w:val="28"/>
        </w:rPr>
        <w:t xml:space="preserve">. 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14:paraId="1D8A3893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14:paraId="5AA92EC0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14:paraId="2773634D" w14:textId="77777777" w:rsidR="000337EA" w:rsidRPr="00050BB4" w:rsidRDefault="000337EA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050BB4">
        <w:rPr>
          <w:rFonts w:ascii="Times New Roman" w:hAnsi="Times New Roman" w:cs="Times New Roman"/>
          <w:bCs/>
          <w:sz w:val="28"/>
          <w:szCs w:val="28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10B55BDD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0337EA" w:rsidRPr="00050BB4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Региональном портале.</w:t>
      </w:r>
    </w:p>
    <w:p w14:paraId="1891ED6D" w14:textId="77777777" w:rsidR="000337EA" w:rsidRPr="00050BB4" w:rsidRDefault="00B7462F" w:rsidP="001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0337EA" w:rsidRPr="00050BB4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14:paraId="314E34A8" w14:textId="77777777" w:rsidR="000337EA" w:rsidRPr="00050BB4" w:rsidRDefault="000337EA" w:rsidP="001C4F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2046E481" w14:textId="77777777" w:rsidR="000337EA" w:rsidRPr="00050BB4" w:rsidRDefault="000337EA" w:rsidP="001C4F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Усть-Юган от 18.01.2017 № 08-па «</w:t>
      </w:r>
      <w:r w:rsidRPr="00050BB4">
        <w:rPr>
          <w:rFonts w:ascii="Times New Roman" w:hAnsi="Times New Roman" w:cs="Times New Roman"/>
          <w:bCs/>
          <w:sz w:val="28"/>
          <w:szCs w:val="28"/>
        </w:rPr>
        <w:t>Об утверждении Правил подачи и рассмотрения жалоб на решения и действия (бездействие) должностных лиц, муниципальных служащих администрации сельского поселения Усть-Юган при предоставлении муниципальных услуг».</w:t>
      </w:r>
    </w:p>
    <w:p w14:paraId="5AB8E9AD" w14:textId="77777777" w:rsidR="000337EA" w:rsidRPr="00050BB4" w:rsidRDefault="000337EA" w:rsidP="001C4F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BB4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регламент.</w:t>
      </w:r>
    </w:p>
    <w:p w14:paraId="02E97043" w14:textId="77777777" w:rsidR="000337EA" w:rsidRPr="00050BB4" w:rsidRDefault="000337EA" w:rsidP="001C4F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8468B8" w14:textId="77777777" w:rsidR="000337EA" w:rsidRPr="00050BB4" w:rsidRDefault="000337EA" w:rsidP="001C4F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B24566" w14:textId="77777777" w:rsidR="000337EA" w:rsidRPr="00050BB4" w:rsidRDefault="000337EA" w:rsidP="001C4F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1D096A" w14:textId="77777777" w:rsidR="000337EA" w:rsidRPr="00050BB4" w:rsidRDefault="000337EA" w:rsidP="001C4FE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FED331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AF8EBA9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A75A064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D96E8AE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1693893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CAC1F52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23A3DF1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F672662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33863A7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553E6A4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EC40DC6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25149DC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238B4A1A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050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67E5E" w14:textId="77777777" w:rsidR="000337EA" w:rsidRPr="00050BB4" w:rsidRDefault="000337EA" w:rsidP="001C4FE3">
      <w:pPr>
        <w:pStyle w:val="ConsPlusNormal"/>
        <w:shd w:val="clear" w:color="auto" w:fill="FFFFFF"/>
        <w:ind w:left="5387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гражданами в муниципальную собственность приватизированных жилых помещений»</w:t>
      </w:r>
    </w:p>
    <w:p w14:paraId="5B4ABB75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14:paraId="5D065324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Главе сельского поселения</w:t>
      </w:r>
    </w:p>
    <w:p w14:paraId="56B06B89" w14:textId="77777777" w:rsidR="000337EA" w:rsidRPr="00050BB4" w:rsidRDefault="000337EA" w:rsidP="001C4F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Усть-Юган</w:t>
      </w:r>
    </w:p>
    <w:p w14:paraId="491A5058" w14:textId="77777777" w:rsidR="000337EA" w:rsidRPr="00050BB4" w:rsidRDefault="000337EA" w:rsidP="001C4FE3">
      <w:pPr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14:paraId="11891730" w14:textId="77777777" w:rsidR="000337EA" w:rsidRPr="00050BB4" w:rsidRDefault="00B7462F" w:rsidP="001C4FE3">
      <w:pPr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34B5066" w14:textId="77777777" w:rsidR="000337EA" w:rsidRPr="00050BB4" w:rsidRDefault="00B7462F" w:rsidP="001C4FE3">
      <w:pPr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58293B" w14:textId="77777777" w:rsidR="000337EA" w:rsidRPr="00050BB4" w:rsidRDefault="000337EA" w:rsidP="001C4FE3">
      <w:pPr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проживающей (-его) по адресу:</w:t>
      </w:r>
    </w:p>
    <w:p w14:paraId="50327D8C" w14:textId="77777777" w:rsidR="000337EA" w:rsidRPr="00050BB4" w:rsidRDefault="000337EA" w:rsidP="001C4FE3">
      <w:pPr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7462F">
        <w:rPr>
          <w:rFonts w:ascii="Times New Roman" w:hAnsi="Times New Roman" w:cs="Times New Roman"/>
          <w:sz w:val="28"/>
          <w:szCs w:val="28"/>
        </w:rPr>
        <w:t>_____________________дом.тел.______________________</w:t>
      </w:r>
    </w:p>
    <w:p w14:paraId="3C0737C8" w14:textId="77777777" w:rsidR="000337EA" w:rsidRPr="00050BB4" w:rsidRDefault="000337EA" w:rsidP="001C4FE3">
      <w:pPr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050BB4">
        <w:rPr>
          <w:rFonts w:ascii="Times New Roman" w:hAnsi="Times New Roman" w:cs="Times New Roman"/>
          <w:sz w:val="28"/>
          <w:szCs w:val="28"/>
        </w:rPr>
        <w:t>раб.тел</w:t>
      </w:r>
      <w:proofErr w:type="spellEnd"/>
      <w:r w:rsidRPr="00050BB4">
        <w:rPr>
          <w:rFonts w:ascii="Times New Roman" w:hAnsi="Times New Roman" w:cs="Times New Roman"/>
          <w:sz w:val="28"/>
          <w:szCs w:val="28"/>
        </w:rPr>
        <w:t>. ______________________________</w:t>
      </w:r>
    </w:p>
    <w:p w14:paraId="7BF3B7EA" w14:textId="77777777" w:rsidR="000337EA" w:rsidRPr="00050BB4" w:rsidRDefault="000337EA" w:rsidP="001C4FE3">
      <w:pPr>
        <w:tabs>
          <w:tab w:val="left" w:pos="50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050BB4"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 w:rsidRPr="00050BB4">
        <w:rPr>
          <w:rFonts w:ascii="Times New Roman" w:hAnsi="Times New Roman" w:cs="Times New Roman"/>
          <w:sz w:val="28"/>
          <w:szCs w:val="28"/>
        </w:rPr>
        <w:t>. ______________________________</w:t>
      </w:r>
    </w:p>
    <w:p w14:paraId="4FE3780E" w14:textId="77777777" w:rsidR="000337EA" w:rsidRPr="00050BB4" w:rsidRDefault="000337EA" w:rsidP="001C4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1883A" w14:textId="77777777" w:rsidR="000337EA" w:rsidRPr="00050BB4" w:rsidRDefault="000337EA" w:rsidP="001C4FE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853FC6D" w14:textId="77777777" w:rsidR="000337EA" w:rsidRPr="00050BB4" w:rsidRDefault="000337EA" w:rsidP="001C4FE3">
      <w:pPr>
        <w:pStyle w:val="ConsPlusNonformat"/>
        <w:shd w:val="clear" w:color="auto" w:fill="FFFFFF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907B5E5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b/>
          <w:sz w:val="28"/>
          <w:szCs w:val="28"/>
        </w:rPr>
        <w:t xml:space="preserve">Заявление о передаче в муниципальную собственность </w:t>
      </w:r>
    </w:p>
    <w:p w14:paraId="27D9D2EE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b/>
          <w:sz w:val="28"/>
          <w:szCs w:val="28"/>
        </w:rPr>
        <w:t>приватизированного жилого помещения</w:t>
      </w:r>
    </w:p>
    <w:p w14:paraId="6A7DCBE6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0435C8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   1) Прошу(</w:t>
      </w:r>
      <w:proofErr w:type="gramStart"/>
      <w:r w:rsidRPr="00050BB4">
        <w:rPr>
          <w:rFonts w:ascii="Times New Roman" w:hAnsi="Times New Roman" w:cs="Times New Roman"/>
          <w:sz w:val="28"/>
          <w:szCs w:val="28"/>
        </w:rPr>
        <w:t>сим)  принять</w:t>
      </w:r>
      <w:proofErr w:type="gramEnd"/>
      <w:r w:rsidRPr="00050BB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___________________ </w:t>
      </w:r>
      <w:r w:rsidRPr="00050BB4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 w:rsidRPr="00050BB4">
        <w:rPr>
          <w:rFonts w:ascii="Times New Roman" w:hAnsi="Times New Roman" w:cs="Times New Roman"/>
          <w:sz w:val="28"/>
          <w:szCs w:val="28"/>
        </w:rPr>
        <w:t xml:space="preserve"> приватизированное  гражданином(ми):</w:t>
      </w:r>
    </w:p>
    <w:p w14:paraId="779023D4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FBB64B0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(указать фамилию имя отчество </w:t>
      </w:r>
      <w:r w:rsidRPr="00050BB4">
        <w:rPr>
          <w:rFonts w:ascii="Times New Roman" w:hAnsi="Times New Roman" w:cs="Times New Roman"/>
          <w:sz w:val="28"/>
          <w:szCs w:val="28"/>
          <w:u w:val="single"/>
        </w:rPr>
        <w:t>всех</w:t>
      </w:r>
      <w:r w:rsidRPr="00050BB4">
        <w:rPr>
          <w:rFonts w:ascii="Times New Roman" w:hAnsi="Times New Roman" w:cs="Times New Roman"/>
          <w:sz w:val="28"/>
          <w:szCs w:val="28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14:paraId="0312AAB4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E2B6B1E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2B952CA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AA9E7B8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32B83F7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7279F8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жилое помещение, расположенное по адресу: _______________________________________________________________                                                                                                                                                           (указать адрес жилого помещения)</w:t>
      </w:r>
    </w:p>
    <w:p w14:paraId="1DBDCD67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_________________________________(далее – жилое помещение)</w:t>
      </w:r>
    </w:p>
    <w:p w14:paraId="157DA5A3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2) Прошу(сим) заключить договор социального найма жилого помещения и настоящим подтверждаю(ем) согласие на указание в качестве нанимателя по договору социального найма жилого помещения гражданина:</w:t>
      </w:r>
    </w:p>
    <w:p w14:paraId="1048210E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3A28CA76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(указать фамилию имя отчество гражданина)</w:t>
      </w:r>
    </w:p>
    <w:p w14:paraId="49EBE96F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67159F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5FB56DD8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</w:p>
    <w:p w14:paraId="4E43E5B0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2) _______________________________________________________________</w:t>
      </w:r>
    </w:p>
    <w:p w14:paraId="1DCF7232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3) _______________________________________________________________</w:t>
      </w:r>
    </w:p>
    <w:p w14:paraId="3A5CB92A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4) _______________________________________________________________</w:t>
      </w:r>
    </w:p>
    <w:p w14:paraId="1238414C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5) ______________________________________________________________</w:t>
      </w:r>
    </w:p>
    <w:p w14:paraId="132DCD90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6) _______________________________________________________________</w:t>
      </w:r>
    </w:p>
    <w:p w14:paraId="5F33D5B1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99D2F9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B4">
        <w:rPr>
          <w:rFonts w:ascii="Times New Roman" w:hAnsi="Times New Roman" w:cs="Times New Roman"/>
          <w:sz w:val="28"/>
          <w:szCs w:val="28"/>
        </w:rPr>
        <w:t>Документы,  являющиеся</w:t>
      </w:r>
      <w:proofErr w:type="gramEnd"/>
      <w:r w:rsidRPr="00050BB4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услуги, прошу(сим) выдать (направить):</w:t>
      </w:r>
    </w:p>
    <w:p w14:paraId="423F74F8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┌─┐</w:t>
      </w:r>
    </w:p>
    <w:p w14:paraId="1777381F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└─┘ нарочно в МФЦ</w:t>
      </w:r>
    </w:p>
    <w:p w14:paraId="53B0B190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┌─┐</w:t>
      </w:r>
    </w:p>
    <w:p w14:paraId="3C98B2E9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└─┘ нарочно в ____________ </w:t>
      </w:r>
      <w:r w:rsidRPr="00050BB4">
        <w:rPr>
          <w:rFonts w:ascii="Times New Roman" w:hAnsi="Times New Roman" w:cs="Times New Roman"/>
          <w:i/>
          <w:sz w:val="28"/>
          <w:szCs w:val="28"/>
        </w:rPr>
        <w:t>(указать наименование Уполномоченного органа)</w:t>
      </w:r>
    </w:p>
    <w:p w14:paraId="49146711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┌─┐</w:t>
      </w:r>
    </w:p>
    <w:p w14:paraId="2EC2C986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└─┘ посредством почтовой связи</w:t>
      </w:r>
    </w:p>
    <w:p w14:paraId="01B9E510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┌─┐</w:t>
      </w:r>
    </w:p>
    <w:p w14:paraId="53953FF3" w14:textId="77777777" w:rsidR="000337EA" w:rsidRPr="00050BB4" w:rsidRDefault="000337EA" w:rsidP="001C4F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└─┘ в электронном виде путем направления на адрес электронной почты, указанный в настоящем заявлении</w:t>
      </w:r>
    </w:p>
    <w:p w14:paraId="1FC31C68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58512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«___» ____________ 201__ г.</w:t>
      </w:r>
    </w:p>
    <w:p w14:paraId="096EBB5D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169E9F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Заявитель(представитель)___________________________________________</w:t>
      </w:r>
    </w:p>
    <w:p w14:paraId="16D030AD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 полностью     </w:t>
      </w:r>
      <w:proofErr w:type="gramStart"/>
      <w:r w:rsidRPr="00050BB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50BB4">
        <w:rPr>
          <w:rFonts w:ascii="Times New Roman" w:hAnsi="Times New Roman" w:cs="Times New Roman"/>
          <w:sz w:val="28"/>
          <w:szCs w:val="28"/>
        </w:rPr>
        <w:t>подпись)</w:t>
      </w:r>
    </w:p>
    <w:p w14:paraId="4BE81A83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14:paraId="224E003D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(фамилия, имя, отчество полностью и подписи </w:t>
      </w:r>
      <w:r w:rsidRPr="00050BB4">
        <w:rPr>
          <w:rFonts w:ascii="Times New Roman" w:hAnsi="Times New Roman" w:cs="Times New Roman"/>
          <w:sz w:val="28"/>
          <w:szCs w:val="28"/>
          <w:u w:val="single"/>
        </w:rPr>
        <w:t>всех</w:t>
      </w:r>
      <w:r w:rsidRPr="00050BB4">
        <w:rPr>
          <w:rFonts w:ascii="Times New Roman" w:hAnsi="Times New Roman" w:cs="Times New Roman"/>
          <w:sz w:val="28"/>
          <w:szCs w:val="28"/>
        </w:rPr>
        <w:t xml:space="preserve"> граждан, в чьей собственности (в том числе общей долевой) находится</w:t>
      </w:r>
    </w:p>
    <w:p w14:paraId="256BE62D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приватизированное жилое помещение)</w:t>
      </w:r>
    </w:p>
    <w:p w14:paraId="376A00CC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14:paraId="78AD71A4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14:paraId="30ED911F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4.______________________________________________________________</w:t>
      </w:r>
    </w:p>
    <w:p w14:paraId="24E52582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14:paraId="05DCBE80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84F8EA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 «___» ____________ 201__ г. </w:t>
      </w:r>
    </w:p>
    <w:p w14:paraId="084DD645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21BD75" w14:textId="77777777" w:rsidR="000337EA" w:rsidRPr="00050BB4" w:rsidRDefault="000337EA" w:rsidP="001C4F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26DECD0" w14:textId="77777777" w:rsidR="000337EA" w:rsidRPr="00050BB4" w:rsidRDefault="000337EA" w:rsidP="001C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(подпись специалиста, принявшего заявление и документы)».</w:t>
      </w:r>
    </w:p>
    <w:sectPr w:rsidR="000337EA" w:rsidRPr="00050BB4" w:rsidSect="000C63C1">
      <w:headerReference w:type="default" r:id="rId16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378D" w14:textId="77777777" w:rsidR="0049576D" w:rsidRDefault="0049576D" w:rsidP="00A27CD0">
      <w:pPr>
        <w:spacing w:after="0" w:line="240" w:lineRule="auto"/>
      </w:pPr>
      <w:r>
        <w:separator/>
      </w:r>
    </w:p>
  </w:endnote>
  <w:endnote w:type="continuationSeparator" w:id="0">
    <w:p w14:paraId="0CD68312" w14:textId="77777777" w:rsidR="0049576D" w:rsidRDefault="0049576D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4711" w14:textId="77777777" w:rsidR="0049576D" w:rsidRDefault="0049576D" w:rsidP="00A27CD0">
      <w:pPr>
        <w:spacing w:after="0" w:line="240" w:lineRule="auto"/>
      </w:pPr>
      <w:r>
        <w:separator/>
      </w:r>
    </w:p>
  </w:footnote>
  <w:footnote w:type="continuationSeparator" w:id="0">
    <w:p w14:paraId="3D73DDF2" w14:textId="77777777" w:rsidR="0049576D" w:rsidRDefault="0049576D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81342"/>
      <w:docPartObj>
        <w:docPartGallery w:val="Page Numbers (Top of Page)"/>
        <w:docPartUnique/>
      </w:docPartObj>
    </w:sdtPr>
    <w:sdtEndPr/>
    <w:sdtContent>
      <w:p w14:paraId="2F3CCF52" w14:textId="77777777" w:rsidR="00D826E1" w:rsidRDefault="00D826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62F">
          <w:rPr>
            <w:noProof/>
          </w:rPr>
          <w:t>2</w:t>
        </w:r>
        <w:r>
          <w:fldChar w:fldCharType="end"/>
        </w:r>
      </w:p>
    </w:sdtContent>
  </w:sdt>
  <w:p w14:paraId="4AEA36A2" w14:textId="77777777" w:rsidR="00D826E1" w:rsidRDefault="00D826E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329"/>
    <w:rsid w:val="00010484"/>
    <w:rsid w:val="00010B28"/>
    <w:rsid w:val="00012E5C"/>
    <w:rsid w:val="000146EA"/>
    <w:rsid w:val="000337EA"/>
    <w:rsid w:val="00035036"/>
    <w:rsid w:val="00035C3C"/>
    <w:rsid w:val="0003765C"/>
    <w:rsid w:val="00040E72"/>
    <w:rsid w:val="00050BB4"/>
    <w:rsid w:val="0006213E"/>
    <w:rsid w:val="00064A95"/>
    <w:rsid w:val="00067C00"/>
    <w:rsid w:val="00070EBD"/>
    <w:rsid w:val="00072329"/>
    <w:rsid w:val="00086071"/>
    <w:rsid w:val="00090D96"/>
    <w:rsid w:val="00092FB8"/>
    <w:rsid w:val="00093626"/>
    <w:rsid w:val="000943B5"/>
    <w:rsid w:val="00096DFF"/>
    <w:rsid w:val="000A5E71"/>
    <w:rsid w:val="000B516B"/>
    <w:rsid w:val="000C1B77"/>
    <w:rsid w:val="000C63C1"/>
    <w:rsid w:val="000C7391"/>
    <w:rsid w:val="000E6167"/>
    <w:rsid w:val="0011068D"/>
    <w:rsid w:val="00151F56"/>
    <w:rsid w:val="00153762"/>
    <w:rsid w:val="001568EB"/>
    <w:rsid w:val="0017280E"/>
    <w:rsid w:val="00172930"/>
    <w:rsid w:val="00172C84"/>
    <w:rsid w:val="001750DF"/>
    <w:rsid w:val="0018402B"/>
    <w:rsid w:val="00192DC9"/>
    <w:rsid w:val="001947F0"/>
    <w:rsid w:val="001A10EC"/>
    <w:rsid w:val="001B075D"/>
    <w:rsid w:val="001C396D"/>
    <w:rsid w:val="001C4FE3"/>
    <w:rsid w:val="001D20A2"/>
    <w:rsid w:val="001D7C71"/>
    <w:rsid w:val="001F5CCB"/>
    <w:rsid w:val="00201222"/>
    <w:rsid w:val="002024E9"/>
    <w:rsid w:val="00206464"/>
    <w:rsid w:val="00214EC3"/>
    <w:rsid w:val="002216E7"/>
    <w:rsid w:val="00223DA3"/>
    <w:rsid w:val="00232518"/>
    <w:rsid w:val="00236BFD"/>
    <w:rsid w:val="0024065A"/>
    <w:rsid w:val="002408F1"/>
    <w:rsid w:val="0024095D"/>
    <w:rsid w:val="002645CC"/>
    <w:rsid w:val="00265965"/>
    <w:rsid w:val="00273FF0"/>
    <w:rsid w:val="00274781"/>
    <w:rsid w:val="002A4DD8"/>
    <w:rsid w:val="002B7C64"/>
    <w:rsid w:val="002C2CBF"/>
    <w:rsid w:val="002C307A"/>
    <w:rsid w:val="002C48F8"/>
    <w:rsid w:val="002E4262"/>
    <w:rsid w:val="002F7791"/>
    <w:rsid w:val="003004CA"/>
    <w:rsid w:val="00304F56"/>
    <w:rsid w:val="003165D4"/>
    <w:rsid w:val="00317206"/>
    <w:rsid w:val="00321D8D"/>
    <w:rsid w:val="00323D03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6696"/>
    <w:rsid w:val="00394A6C"/>
    <w:rsid w:val="003B68AC"/>
    <w:rsid w:val="003C4CF7"/>
    <w:rsid w:val="003D2D24"/>
    <w:rsid w:val="003E1F64"/>
    <w:rsid w:val="003F1DF4"/>
    <w:rsid w:val="003F7B44"/>
    <w:rsid w:val="0042077C"/>
    <w:rsid w:val="0045025B"/>
    <w:rsid w:val="00451EA9"/>
    <w:rsid w:val="00464C4E"/>
    <w:rsid w:val="004808DD"/>
    <w:rsid w:val="00483190"/>
    <w:rsid w:val="004948D5"/>
    <w:rsid w:val="00494CC5"/>
    <w:rsid w:val="0049576D"/>
    <w:rsid w:val="004A26F1"/>
    <w:rsid w:val="004A7C31"/>
    <w:rsid w:val="004B0603"/>
    <w:rsid w:val="004B35B9"/>
    <w:rsid w:val="004B77E2"/>
    <w:rsid w:val="004C07D3"/>
    <w:rsid w:val="004E0986"/>
    <w:rsid w:val="004E1EC5"/>
    <w:rsid w:val="004E6D94"/>
    <w:rsid w:val="004F0BE0"/>
    <w:rsid w:val="004F2A13"/>
    <w:rsid w:val="005063B6"/>
    <w:rsid w:val="0050709D"/>
    <w:rsid w:val="0053336B"/>
    <w:rsid w:val="00541613"/>
    <w:rsid w:val="00563E1B"/>
    <w:rsid w:val="005935CC"/>
    <w:rsid w:val="005A0236"/>
    <w:rsid w:val="005A6601"/>
    <w:rsid w:val="005A7620"/>
    <w:rsid w:val="005B61A2"/>
    <w:rsid w:val="005B6A0A"/>
    <w:rsid w:val="005C403F"/>
    <w:rsid w:val="005E36FA"/>
    <w:rsid w:val="005E3834"/>
    <w:rsid w:val="005E597D"/>
    <w:rsid w:val="005F5B58"/>
    <w:rsid w:val="00613293"/>
    <w:rsid w:val="00620541"/>
    <w:rsid w:val="00627C65"/>
    <w:rsid w:val="006344A8"/>
    <w:rsid w:val="00641C24"/>
    <w:rsid w:val="00653AD6"/>
    <w:rsid w:val="00666623"/>
    <w:rsid w:val="006668F5"/>
    <w:rsid w:val="00667111"/>
    <w:rsid w:val="00670025"/>
    <w:rsid w:val="006956B9"/>
    <w:rsid w:val="006A5C06"/>
    <w:rsid w:val="006C5B12"/>
    <w:rsid w:val="006D50B9"/>
    <w:rsid w:val="006E4821"/>
    <w:rsid w:val="00700C7E"/>
    <w:rsid w:val="00705B35"/>
    <w:rsid w:val="0071059F"/>
    <w:rsid w:val="007205FB"/>
    <w:rsid w:val="007211BA"/>
    <w:rsid w:val="00721E81"/>
    <w:rsid w:val="007316F9"/>
    <w:rsid w:val="00731BFE"/>
    <w:rsid w:val="007370B7"/>
    <w:rsid w:val="00737D2B"/>
    <w:rsid w:val="007520E7"/>
    <w:rsid w:val="0075320A"/>
    <w:rsid w:val="00775806"/>
    <w:rsid w:val="007813B4"/>
    <w:rsid w:val="007901B3"/>
    <w:rsid w:val="007B11DE"/>
    <w:rsid w:val="007B1D88"/>
    <w:rsid w:val="007C5F31"/>
    <w:rsid w:val="007D31B5"/>
    <w:rsid w:val="007F6B63"/>
    <w:rsid w:val="00801334"/>
    <w:rsid w:val="00801A4F"/>
    <w:rsid w:val="008116AD"/>
    <w:rsid w:val="008152A3"/>
    <w:rsid w:val="00820653"/>
    <w:rsid w:val="00820B2B"/>
    <w:rsid w:val="008218A2"/>
    <w:rsid w:val="00824A11"/>
    <w:rsid w:val="00851026"/>
    <w:rsid w:val="00857C4C"/>
    <w:rsid w:val="0086581A"/>
    <w:rsid w:val="0086757C"/>
    <w:rsid w:val="008722BD"/>
    <w:rsid w:val="00873837"/>
    <w:rsid w:val="008A277F"/>
    <w:rsid w:val="008A3639"/>
    <w:rsid w:val="008A7645"/>
    <w:rsid w:val="008B3BED"/>
    <w:rsid w:val="008C2395"/>
    <w:rsid w:val="008E002D"/>
    <w:rsid w:val="008E085F"/>
    <w:rsid w:val="008F3103"/>
    <w:rsid w:val="00904960"/>
    <w:rsid w:val="00914CFD"/>
    <w:rsid w:val="009245FC"/>
    <w:rsid w:val="0092769E"/>
    <w:rsid w:val="00957ACD"/>
    <w:rsid w:val="0097358D"/>
    <w:rsid w:val="00973A2D"/>
    <w:rsid w:val="0098119E"/>
    <w:rsid w:val="00997587"/>
    <w:rsid w:val="009A49C8"/>
    <w:rsid w:val="009B03AF"/>
    <w:rsid w:val="009B7D0F"/>
    <w:rsid w:val="009D5188"/>
    <w:rsid w:val="009D55CE"/>
    <w:rsid w:val="009F23C5"/>
    <w:rsid w:val="009F2796"/>
    <w:rsid w:val="009F6452"/>
    <w:rsid w:val="00A220F5"/>
    <w:rsid w:val="00A27CD0"/>
    <w:rsid w:val="00A527E4"/>
    <w:rsid w:val="00A5666A"/>
    <w:rsid w:val="00A61068"/>
    <w:rsid w:val="00A610AA"/>
    <w:rsid w:val="00A62E68"/>
    <w:rsid w:val="00A726F6"/>
    <w:rsid w:val="00A95165"/>
    <w:rsid w:val="00A97C0C"/>
    <w:rsid w:val="00A97D3C"/>
    <w:rsid w:val="00AA3EC1"/>
    <w:rsid w:val="00AB0BD3"/>
    <w:rsid w:val="00AB1A12"/>
    <w:rsid w:val="00AE18C2"/>
    <w:rsid w:val="00B12A9D"/>
    <w:rsid w:val="00B261FF"/>
    <w:rsid w:val="00B35E37"/>
    <w:rsid w:val="00B4187A"/>
    <w:rsid w:val="00B527BE"/>
    <w:rsid w:val="00B6535F"/>
    <w:rsid w:val="00B70B79"/>
    <w:rsid w:val="00B7297A"/>
    <w:rsid w:val="00B7462F"/>
    <w:rsid w:val="00B75F39"/>
    <w:rsid w:val="00B85554"/>
    <w:rsid w:val="00B91319"/>
    <w:rsid w:val="00BA1145"/>
    <w:rsid w:val="00BC21B9"/>
    <w:rsid w:val="00BC3B60"/>
    <w:rsid w:val="00BC67D9"/>
    <w:rsid w:val="00BD46DA"/>
    <w:rsid w:val="00BF35D0"/>
    <w:rsid w:val="00C033E0"/>
    <w:rsid w:val="00C20761"/>
    <w:rsid w:val="00C34B38"/>
    <w:rsid w:val="00C532D6"/>
    <w:rsid w:val="00C71620"/>
    <w:rsid w:val="00C7459D"/>
    <w:rsid w:val="00C90915"/>
    <w:rsid w:val="00C90FE4"/>
    <w:rsid w:val="00C91CDA"/>
    <w:rsid w:val="00CA1067"/>
    <w:rsid w:val="00CB0C64"/>
    <w:rsid w:val="00CC28C2"/>
    <w:rsid w:val="00CC68E6"/>
    <w:rsid w:val="00CD13BC"/>
    <w:rsid w:val="00CD178F"/>
    <w:rsid w:val="00CD3155"/>
    <w:rsid w:val="00CF3BB4"/>
    <w:rsid w:val="00CF3EBC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826E1"/>
    <w:rsid w:val="00D97A96"/>
    <w:rsid w:val="00DA454B"/>
    <w:rsid w:val="00DC6A9A"/>
    <w:rsid w:val="00DD4FF2"/>
    <w:rsid w:val="00DE0F03"/>
    <w:rsid w:val="00DE5493"/>
    <w:rsid w:val="00E02D63"/>
    <w:rsid w:val="00E112B0"/>
    <w:rsid w:val="00E16605"/>
    <w:rsid w:val="00E20857"/>
    <w:rsid w:val="00E362BC"/>
    <w:rsid w:val="00E3682F"/>
    <w:rsid w:val="00E409D8"/>
    <w:rsid w:val="00E475CC"/>
    <w:rsid w:val="00E60E5D"/>
    <w:rsid w:val="00E635B0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27D0"/>
    <w:rsid w:val="00EB4812"/>
    <w:rsid w:val="00EB7458"/>
    <w:rsid w:val="00EC2526"/>
    <w:rsid w:val="00EC7DDA"/>
    <w:rsid w:val="00ED1216"/>
    <w:rsid w:val="00ED4CB0"/>
    <w:rsid w:val="00EE239A"/>
    <w:rsid w:val="00EE432B"/>
    <w:rsid w:val="00EF3082"/>
    <w:rsid w:val="00EF398E"/>
    <w:rsid w:val="00EF5E36"/>
    <w:rsid w:val="00F00113"/>
    <w:rsid w:val="00F063DC"/>
    <w:rsid w:val="00F11359"/>
    <w:rsid w:val="00F262E8"/>
    <w:rsid w:val="00F416DE"/>
    <w:rsid w:val="00F5139D"/>
    <w:rsid w:val="00F5141D"/>
    <w:rsid w:val="00F5176A"/>
    <w:rsid w:val="00F53D05"/>
    <w:rsid w:val="00F76F17"/>
    <w:rsid w:val="00F94DC0"/>
    <w:rsid w:val="00FA205D"/>
    <w:rsid w:val="00FB7D64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89494"/>
  <w15:docId w15:val="{C2C18385-7C8C-44BE-8193-97ADA125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1"/>
    <w:qFormat/>
    <w:locked/>
    <w:rsid w:val="00EF30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EF3082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EF30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uiPriority w:val="99"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uiPriority w:val="99"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A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454B"/>
  </w:style>
  <w:style w:type="character" w:customStyle="1" w:styleId="a4">
    <w:name w:val="Без интервала Знак"/>
    <w:link w:val="a3"/>
    <w:uiPriority w:val="1"/>
    <w:locked/>
    <w:rsid w:val="006C5B12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6C5B12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rsid w:val="00EF3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EF3082"/>
    <w:rPr>
      <w:rFonts w:ascii="Verdana" w:eastAsia="Times New Roman" w:hAnsi="Verdana" w:cs="Verdana"/>
      <w:color w:val="C41C16"/>
      <w:sz w:val="24"/>
      <w:szCs w:val="24"/>
    </w:rPr>
  </w:style>
  <w:style w:type="character" w:customStyle="1" w:styleId="40">
    <w:name w:val="Заголовок 4 Знак"/>
    <w:basedOn w:val="a0"/>
    <w:link w:val="4"/>
    <w:rsid w:val="00EF308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Знак Знак"/>
    <w:basedOn w:val="a"/>
    <w:rsid w:val="00EF30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NPA">
    <w:name w:val="Text NPA"/>
    <w:rsid w:val="00EF3082"/>
    <w:rPr>
      <w:rFonts w:ascii="Courier New" w:hAnsi="Courier New" w:cs="Courier New"/>
    </w:rPr>
  </w:style>
  <w:style w:type="paragraph" w:styleId="afe">
    <w:name w:val="Body Text"/>
    <w:basedOn w:val="a"/>
    <w:link w:val="aff"/>
    <w:rsid w:val="00EF30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EF3082"/>
    <w:rPr>
      <w:rFonts w:ascii="Times New Roman" w:eastAsia="Times New Roman" w:hAnsi="Times New Roman"/>
      <w:sz w:val="24"/>
      <w:szCs w:val="24"/>
    </w:rPr>
  </w:style>
  <w:style w:type="paragraph" w:customStyle="1" w:styleId="Pro-List2">
    <w:name w:val="Pro-List #2"/>
    <w:basedOn w:val="Pro-List1"/>
    <w:link w:val="Pro-List20"/>
    <w:rsid w:val="00EF3082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EF3082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F3082"/>
    <w:rPr>
      <w:rFonts w:ascii="Georgia" w:eastAsia="Times New Roman" w:hAnsi="Georgia" w:cs="Georgia"/>
      <w:sz w:val="24"/>
      <w:szCs w:val="24"/>
    </w:rPr>
  </w:style>
  <w:style w:type="character" w:customStyle="1" w:styleId="Pro-List20">
    <w:name w:val="Pro-List #2 Знак"/>
    <w:basedOn w:val="Pro-List10"/>
    <w:link w:val="Pro-List2"/>
    <w:locked/>
    <w:rsid w:val="00EF3082"/>
    <w:rPr>
      <w:rFonts w:ascii="Georgia" w:eastAsia="Times New Roman" w:hAnsi="Georgia" w:cs="Georgia"/>
      <w:sz w:val="24"/>
      <w:szCs w:val="24"/>
    </w:rPr>
  </w:style>
  <w:style w:type="character" w:customStyle="1" w:styleId="Pro-List11">
    <w:name w:val="Pro-List #1 Знак Знак Знак"/>
    <w:rsid w:val="00EF3082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EF3082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paragraph" w:styleId="aff0">
    <w:name w:val="Title"/>
    <w:basedOn w:val="a"/>
    <w:link w:val="aff1"/>
    <w:qFormat/>
    <w:locked/>
    <w:rsid w:val="00EF30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EF3082"/>
    <w:rPr>
      <w:rFonts w:ascii="Times New Roman" w:eastAsia="Times New Roman" w:hAnsi="Times New Roman"/>
      <w:b/>
      <w:sz w:val="20"/>
      <w:szCs w:val="20"/>
    </w:rPr>
  </w:style>
  <w:style w:type="character" w:customStyle="1" w:styleId="val">
    <w:name w:val="val"/>
    <w:basedOn w:val="a0"/>
    <w:rsid w:val="00EF3082"/>
  </w:style>
  <w:style w:type="paragraph" w:customStyle="1" w:styleId="ConsNormal">
    <w:name w:val="ConsNormal"/>
    <w:rsid w:val="00EF308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F30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8">
    <w:name w:val="Style28"/>
    <w:basedOn w:val="a"/>
    <w:rsid w:val="00EF30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EF3082"/>
    <w:rPr>
      <w:rFonts w:ascii="Times New Roman" w:hAnsi="Times New Roman" w:cs="Times New Roman"/>
      <w:b/>
      <w:bCs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EF30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EF3082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F3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3082"/>
    <w:rPr>
      <w:rFonts w:ascii="Courier New" w:eastAsia="Times New Roman" w:hAnsi="Courier New" w:cs="Courier New"/>
      <w:sz w:val="20"/>
      <w:szCs w:val="20"/>
    </w:rPr>
  </w:style>
  <w:style w:type="paragraph" w:customStyle="1" w:styleId="24">
    <w:name w:val="?????2"/>
    <w:basedOn w:val="a"/>
    <w:rsid w:val="00EF308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ff2">
    <w:name w:val="???????"/>
    <w:rsid w:val="00EF308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6"/>
      <w:szCs w:val="20"/>
    </w:rPr>
  </w:style>
  <w:style w:type="paragraph" w:customStyle="1" w:styleId="Noeeu1">
    <w:name w:val="Noeeu1"/>
    <w:basedOn w:val="a"/>
    <w:rsid w:val="00EF30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FontStyle15">
    <w:name w:val="Font Style15"/>
    <w:rsid w:val="00EF30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3">
    <w:name w:val="Символ нумерации"/>
    <w:rsid w:val="00EF3082"/>
  </w:style>
  <w:style w:type="character" w:customStyle="1" w:styleId="s101">
    <w:name w:val="s_101"/>
    <w:rsid w:val="00EF3082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EF3082"/>
    <w:pPr>
      <w:widowControl w:val="0"/>
    </w:pPr>
    <w:rPr>
      <w:rFonts w:ascii="Arial" w:eastAsia="Times New Roman" w:hAnsi="Arial"/>
      <w:snapToGrid w:val="0"/>
      <w:sz w:val="16"/>
      <w:szCs w:val="20"/>
    </w:rPr>
  </w:style>
  <w:style w:type="paragraph" w:styleId="25">
    <w:name w:val="Body Text 2"/>
    <w:basedOn w:val="a"/>
    <w:link w:val="26"/>
    <w:unhideWhenUsed/>
    <w:rsid w:val="00EF30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EF3082"/>
    <w:rPr>
      <w:rFonts w:ascii="Times New Roman" w:eastAsia="Times New Roman" w:hAnsi="Times New Roman"/>
      <w:sz w:val="24"/>
      <w:szCs w:val="24"/>
    </w:rPr>
  </w:style>
  <w:style w:type="character" w:customStyle="1" w:styleId="21">
    <w:name w:val="Заголовок 2 Знак1"/>
    <w:link w:val="2"/>
    <w:rsid w:val="00EF3082"/>
    <w:rPr>
      <w:rFonts w:ascii="Times New Roman" w:eastAsia="Times New Roman" w:hAnsi="Times New Roman"/>
      <w:sz w:val="24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EF30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5">
    <w:name w:val="Strong"/>
    <w:uiPriority w:val="22"/>
    <w:qFormat/>
    <w:locked/>
    <w:rsid w:val="00EF3082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EF3082"/>
  </w:style>
  <w:style w:type="character" w:styleId="aff6">
    <w:name w:val="FollowedHyperlink"/>
    <w:uiPriority w:val="99"/>
    <w:unhideWhenUsed/>
    <w:rsid w:val="00EF3082"/>
    <w:rPr>
      <w:color w:val="800080"/>
      <w:u w:val="single"/>
    </w:rPr>
  </w:style>
  <w:style w:type="table" w:customStyle="1" w:styleId="14">
    <w:name w:val="Сетка таблицы1"/>
    <w:basedOn w:val="a1"/>
    <w:next w:val="af6"/>
    <w:uiPriority w:val="59"/>
    <w:rsid w:val="00EF3082"/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Subtitle"/>
    <w:basedOn w:val="a"/>
    <w:link w:val="aff8"/>
    <w:uiPriority w:val="99"/>
    <w:qFormat/>
    <w:locked/>
    <w:rsid w:val="00EF3082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EF3082"/>
    <w:rPr>
      <w:rFonts w:ascii="Times New Roman" w:hAnsi="Times New Roman"/>
      <w:b/>
      <w:bCs/>
      <w:sz w:val="20"/>
      <w:szCs w:val="20"/>
    </w:rPr>
  </w:style>
  <w:style w:type="paragraph" w:customStyle="1" w:styleId="aff9">
    <w:name w:val="Знак"/>
    <w:basedOn w:val="a"/>
    <w:rsid w:val="000337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0337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337EA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rsid w:val="000337EA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337EA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337EA"/>
    <w:rPr>
      <w:rFonts w:ascii="Times New Roman" w:hAnsi="Times New Roman" w:cs="Times New Roman"/>
      <w:sz w:val="26"/>
      <w:szCs w:val="26"/>
    </w:rPr>
  </w:style>
  <w:style w:type="paragraph" w:customStyle="1" w:styleId="15">
    <w:name w:val="заголовок 1"/>
    <w:basedOn w:val="a"/>
    <w:next w:val="a"/>
    <w:rsid w:val="000337E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0337EA"/>
    <w:rPr>
      <w:rFonts w:ascii="Times New Roman" w:hAnsi="Times New Roman" w:cs="Times New Roman"/>
      <w:sz w:val="22"/>
      <w:szCs w:val="22"/>
    </w:rPr>
  </w:style>
  <w:style w:type="character" w:customStyle="1" w:styleId="affa">
    <w:name w:val="Гипертекстовая ссылка"/>
    <w:uiPriority w:val="99"/>
    <w:rsid w:val="000337EA"/>
    <w:rPr>
      <w:rFonts w:cs="Times New Roman"/>
      <w:b/>
      <w:color w:val="008000"/>
    </w:rPr>
  </w:style>
  <w:style w:type="character" w:customStyle="1" w:styleId="affb">
    <w:name w:val="Цветовое выделение"/>
    <w:rsid w:val="000337EA"/>
    <w:rPr>
      <w:b/>
      <w:color w:val="000080"/>
    </w:rPr>
  </w:style>
  <w:style w:type="character" w:styleId="affc">
    <w:name w:val="annotation reference"/>
    <w:semiHidden/>
    <w:rsid w:val="000337EA"/>
    <w:rPr>
      <w:sz w:val="16"/>
      <w:szCs w:val="16"/>
    </w:rPr>
  </w:style>
  <w:style w:type="paragraph" w:styleId="affd">
    <w:name w:val="annotation text"/>
    <w:basedOn w:val="a"/>
    <w:link w:val="affe"/>
    <w:semiHidden/>
    <w:rsid w:val="0003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semiHidden/>
    <w:rsid w:val="000337EA"/>
    <w:rPr>
      <w:rFonts w:ascii="Times New Roman" w:eastAsia="Times New Roman" w:hAnsi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semiHidden/>
    <w:rsid w:val="000337EA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0337EA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stylet3">
    <w:name w:val="stylet3"/>
    <w:basedOn w:val="a"/>
    <w:rsid w:val="0003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0337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2">
    <w:name w:val="Прижатый влево"/>
    <w:basedOn w:val="a"/>
    <w:next w:val="a"/>
    <w:uiPriority w:val="99"/>
    <w:rsid w:val="00033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7">
    <w:name w:val="Абзац списка2"/>
    <w:basedOn w:val="a"/>
    <w:rsid w:val="000337EA"/>
    <w:pPr>
      <w:spacing w:after="0" w:line="240" w:lineRule="auto"/>
      <w:ind w:left="720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ugan.ru" TargetMode="External"/><Relationship Id="rId13" Type="http://schemas.openxmlformats.org/officeDocument/2006/relationships/hyperlink" Target="kodeks://link/d?nd=902228011&amp;prevdoc=573249739&amp;point=mark=000000000000000000000000000000000000000000000000008OQ0L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DF54DB516977BC54804E24788E2231A14667349FC6EBD615EB3692BD9221BC5B891ECC32D8124A1DAF7B3E2kDc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75B688C7C37C89C0FCEB18DA72D4A1B3E66022A60D1E31CC1BE497526A97CA6C4978520B347314B23E9B66E20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E0F35DAB650D9EBAABDFCA6886E870926E72D2B462AA5BF87789861A642986B758A9AC8DD204702EB91861A4C7J" TargetMode="External"/><Relationship Id="rId10" Type="http://schemas.openxmlformats.org/officeDocument/2006/relationships/hyperlink" Target="http://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../../../../../&#1057;&#1072;&#1083;&#1090;&#1072;&#1085;&#1072;&#1090;/Desktop/&#1059;&#1087;&#1088;&#1072;&#1074;&#1076;&#1077;&#1083;&#1072;&#1084;&#1080;%20-%20&#1084;&#1086;&#1076;.&#1072;&#1082;&#1090;%20-&#1086;&#1073;&#1084;&#1077;&#1085;+&#1078;&#1080;&#1083;&#1099;&#1084;&#1080;+&#1087;&#1086;&#1084;&#1077;&#1097;&#1077;&#1085;&#1080;&#1103;&#1084;&#108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9AC5-A3DD-44BB-8AAF-AAAFE3DF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28</Pages>
  <Words>9432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60</cp:revision>
  <cp:lastPrinted>2021-12-14T07:38:00Z</cp:lastPrinted>
  <dcterms:created xsi:type="dcterms:W3CDTF">2021-10-15T04:26:00Z</dcterms:created>
  <dcterms:modified xsi:type="dcterms:W3CDTF">2021-12-16T10:46:00Z</dcterms:modified>
</cp:coreProperties>
</file>