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0" w:rsidRPr="007839ED" w:rsidRDefault="005D62E0" w:rsidP="00832E60">
      <w:pPr>
        <w:rPr>
          <w:rFonts w:ascii="Arial" w:hAnsi="Arial" w:cs="Arial"/>
          <w:caps/>
          <w:sz w:val="26"/>
          <w:szCs w:val="26"/>
          <w:lang w:val="ru-RU"/>
        </w:rPr>
      </w:pPr>
      <w:bookmarkStart w:id="0" w:name="_GoBack"/>
      <w:bookmarkEnd w:id="0"/>
    </w:p>
    <w:p w:rsidR="005D62E0" w:rsidRPr="007839ED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7839ED" w:rsidRDefault="00EC0FEA" w:rsidP="00832E60">
      <w:pPr>
        <w:rPr>
          <w:rFonts w:ascii="Arial" w:hAnsi="Arial" w:cs="Arial"/>
          <w:sz w:val="26"/>
          <w:szCs w:val="26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5D62E0" w:rsidRPr="007839ED" w:rsidRDefault="005D62E0" w:rsidP="00A97493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7839ED" w:rsidRDefault="005D62E0" w:rsidP="00832E60">
      <w:pPr>
        <w:tabs>
          <w:tab w:val="left" w:pos="378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7839ED" w:rsidRDefault="005D62E0" w:rsidP="00A97493">
      <w:pPr>
        <w:tabs>
          <w:tab w:val="left" w:pos="8640"/>
        </w:tabs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ab/>
      </w:r>
    </w:p>
    <w:p w:rsidR="005D62E0" w:rsidRPr="007839ED" w:rsidRDefault="005D62E0" w:rsidP="00832E60">
      <w:pPr>
        <w:ind w:right="18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5D62E0" w:rsidRPr="00832E60" w:rsidRDefault="005D62E0" w:rsidP="00832E60">
      <w:pPr>
        <w:ind w:right="18"/>
        <w:jc w:val="center"/>
        <w:rPr>
          <w:b/>
          <w:bCs/>
          <w:sz w:val="25"/>
          <w:szCs w:val="25"/>
          <w:lang w:val="ru-RU"/>
        </w:rPr>
      </w:pPr>
      <w:r w:rsidRPr="00832E60">
        <w:rPr>
          <w:b/>
          <w:bCs/>
          <w:sz w:val="25"/>
          <w:szCs w:val="25"/>
          <w:lang w:val="ru-RU"/>
        </w:rPr>
        <w:t>Муниципальное образование сельское поселение Усть-Юган</w:t>
      </w:r>
    </w:p>
    <w:p w:rsidR="005D62E0" w:rsidRPr="00832E60" w:rsidRDefault="005D62E0" w:rsidP="00832E60">
      <w:pPr>
        <w:ind w:right="18"/>
        <w:jc w:val="center"/>
        <w:rPr>
          <w:b/>
          <w:bCs/>
          <w:sz w:val="25"/>
          <w:szCs w:val="25"/>
          <w:lang w:val="ru-RU"/>
        </w:rPr>
      </w:pPr>
      <w:r w:rsidRPr="00832E60">
        <w:rPr>
          <w:b/>
          <w:bCs/>
          <w:sz w:val="25"/>
          <w:szCs w:val="25"/>
          <w:lang w:val="ru-RU"/>
        </w:rPr>
        <w:t>Нефтеюганский район</w:t>
      </w:r>
    </w:p>
    <w:p w:rsidR="005D62E0" w:rsidRPr="00832E60" w:rsidRDefault="005D62E0" w:rsidP="00832E60">
      <w:pPr>
        <w:ind w:right="18"/>
        <w:jc w:val="center"/>
        <w:rPr>
          <w:b/>
          <w:bCs/>
          <w:sz w:val="25"/>
          <w:szCs w:val="25"/>
          <w:lang w:val="ru-RU"/>
        </w:rPr>
      </w:pPr>
      <w:r w:rsidRPr="00832E60">
        <w:rPr>
          <w:b/>
          <w:bCs/>
          <w:sz w:val="25"/>
          <w:szCs w:val="25"/>
          <w:lang w:val="ru-RU"/>
        </w:rPr>
        <w:t>Ханты-Мансийский автономный округ – Югра</w:t>
      </w:r>
    </w:p>
    <w:p w:rsidR="005D62E0" w:rsidRPr="00832E60" w:rsidRDefault="005D62E0" w:rsidP="00832E60">
      <w:pPr>
        <w:ind w:right="18"/>
        <w:jc w:val="center"/>
        <w:rPr>
          <w:rFonts w:ascii="Arial" w:hAnsi="Arial" w:cs="Arial"/>
          <w:sz w:val="26"/>
          <w:szCs w:val="26"/>
          <w:lang w:val="ru-RU"/>
        </w:rPr>
      </w:pPr>
    </w:p>
    <w:p w:rsidR="005D62E0" w:rsidRPr="007839ED" w:rsidRDefault="005D62E0" w:rsidP="00832E60">
      <w:pPr>
        <w:ind w:right="18"/>
        <w:jc w:val="center"/>
        <w:rPr>
          <w:b/>
          <w:bCs/>
          <w:sz w:val="36"/>
          <w:szCs w:val="36"/>
          <w:lang w:val="ru-RU"/>
        </w:rPr>
      </w:pPr>
      <w:r w:rsidRPr="007839ED">
        <w:rPr>
          <w:b/>
          <w:bCs/>
          <w:sz w:val="36"/>
          <w:szCs w:val="36"/>
          <w:lang w:val="ru-RU"/>
        </w:rPr>
        <w:t>АДМИНИСТРАЦИЯ СЕЛЬСКОГО ПОСЕЛЕНИЯ</w:t>
      </w:r>
    </w:p>
    <w:p w:rsidR="005D62E0" w:rsidRPr="007839ED" w:rsidRDefault="005D62E0" w:rsidP="00832E60">
      <w:pPr>
        <w:ind w:right="18"/>
        <w:jc w:val="center"/>
        <w:rPr>
          <w:sz w:val="36"/>
          <w:szCs w:val="36"/>
          <w:lang w:val="ru-RU"/>
        </w:rPr>
      </w:pPr>
      <w:r w:rsidRPr="007839ED">
        <w:rPr>
          <w:b/>
          <w:bCs/>
          <w:sz w:val="36"/>
          <w:szCs w:val="36"/>
          <w:lang w:val="ru-RU"/>
        </w:rPr>
        <w:t>УСТЬ-ЮГАН</w:t>
      </w:r>
    </w:p>
    <w:p w:rsidR="005D62E0" w:rsidRPr="007839ED" w:rsidRDefault="005D62E0" w:rsidP="00832E60">
      <w:pPr>
        <w:ind w:right="18"/>
        <w:jc w:val="center"/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ind w:right="18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ПОСТАНОВЛЕНИЕ</w:t>
      </w:r>
    </w:p>
    <w:p w:rsidR="005D62E0" w:rsidRPr="00832E60" w:rsidRDefault="005D62E0" w:rsidP="00832E60">
      <w:pPr>
        <w:ind w:right="18"/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ind w:right="18"/>
        <w:rPr>
          <w:rFonts w:ascii="Arial" w:hAnsi="Arial" w:cs="Arial"/>
          <w:sz w:val="26"/>
          <w:szCs w:val="26"/>
          <w:lang w:val="ru-RU"/>
        </w:rPr>
      </w:pPr>
      <w:r w:rsidRPr="00832E60">
        <w:rPr>
          <w:rFonts w:ascii="Arial" w:hAnsi="Arial" w:cs="Arial"/>
          <w:sz w:val="26"/>
          <w:szCs w:val="26"/>
          <w:lang w:val="ru-RU"/>
        </w:rPr>
        <w:t>____</w:t>
      </w:r>
      <w:r>
        <w:rPr>
          <w:rFonts w:ascii="Arial" w:hAnsi="Arial" w:cs="Arial"/>
          <w:sz w:val="26"/>
          <w:szCs w:val="26"/>
          <w:u w:val="single"/>
          <w:lang w:val="ru-RU"/>
        </w:rPr>
        <w:t>12.12.2013</w:t>
      </w:r>
      <w:r w:rsidRPr="00832E60">
        <w:rPr>
          <w:rFonts w:ascii="Arial" w:hAnsi="Arial" w:cs="Arial"/>
          <w:sz w:val="26"/>
          <w:szCs w:val="26"/>
          <w:lang w:val="ru-RU"/>
        </w:rPr>
        <w:t>___                                                                       №_</w:t>
      </w:r>
      <w:r>
        <w:rPr>
          <w:rFonts w:ascii="Arial" w:hAnsi="Arial" w:cs="Arial"/>
          <w:sz w:val="26"/>
          <w:szCs w:val="26"/>
          <w:u w:val="single"/>
          <w:lang w:val="ru-RU"/>
        </w:rPr>
        <w:t>146-па</w:t>
      </w:r>
      <w:r w:rsidRPr="00832E60">
        <w:rPr>
          <w:rFonts w:ascii="Arial" w:hAnsi="Arial" w:cs="Arial"/>
          <w:sz w:val="26"/>
          <w:szCs w:val="26"/>
          <w:lang w:val="ru-RU"/>
        </w:rPr>
        <w:t>_</w:t>
      </w:r>
    </w:p>
    <w:p w:rsidR="005D62E0" w:rsidRPr="00832E60" w:rsidRDefault="005D62E0" w:rsidP="00832E60">
      <w:pPr>
        <w:ind w:right="18"/>
        <w:jc w:val="center"/>
        <w:rPr>
          <w:lang w:val="ru-RU"/>
        </w:rPr>
      </w:pPr>
      <w:r w:rsidRPr="00832E60">
        <w:rPr>
          <w:lang w:val="ru-RU"/>
        </w:rPr>
        <w:t>п. Усть-Юган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Default="005D62E0" w:rsidP="00832E60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утверждении Административного</w:t>
      </w:r>
    </w:p>
    <w:p w:rsidR="005D62E0" w:rsidRDefault="005D62E0" w:rsidP="00832E60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регламента по предоставлению муниципальной услуги </w:t>
      </w:r>
    </w:p>
    <w:p w:rsidR="005D62E0" w:rsidRDefault="005D62E0" w:rsidP="00832E60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«Предоставление жилого помещения муниципального </w:t>
      </w:r>
    </w:p>
    <w:p w:rsidR="005D62E0" w:rsidRDefault="005D62E0" w:rsidP="00832E60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жилищного фонда по договору социального найма»</w:t>
      </w:r>
    </w:p>
    <w:p w:rsidR="005D62E0" w:rsidRDefault="005D62E0" w:rsidP="00832E60">
      <w:pPr>
        <w:pStyle w:val="a3"/>
        <w:ind w:firstLine="709"/>
        <w:rPr>
          <w:rFonts w:ascii="Arial" w:hAnsi="Arial" w:cs="Arial"/>
          <w:sz w:val="26"/>
          <w:szCs w:val="26"/>
        </w:rPr>
      </w:pPr>
    </w:p>
    <w:p w:rsidR="005D62E0" w:rsidRPr="00832E60" w:rsidRDefault="005D62E0" w:rsidP="00832E60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832E60">
        <w:rPr>
          <w:rFonts w:ascii="Arial" w:hAnsi="Arial" w:cs="Arial"/>
          <w:sz w:val="26"/>
          <w:szCs w:val="26"/>
          <w:lang w:val="ru-RU" w:eastAsia="en-US"/>
        </w:rPr>
        <w:t>В соответствии с Жилищным кодексом Российской Федерации</w:t>
      </w:r>
      <w:r>
        <w:rPr>
          <w:rFonts w:ascii="Arial" w:hAnsi="Arial" w:cs="Arial"/>
          <w:sz w:val="26"/>
          <w:szCs w:val="26"/>
          <w:lang w:val="ru-RU" w:eastAsia="en-US"/>
        </w:rPr>
        <w:t xml:space="preserve"> (с и</w:t>
      </w:r>
      <w:r>
        <w:rPr>
          <w:rFonts w:ascii="Arial" w:hAnsi="Arial" w:cs="Arial"/>
          <w:sz w:val="26"/>
          <w:szCs w:val="26"/>
          <w:lang w:val="ru-RU" w:eastAsia="en-US"/>
        </w:rPr>
        <w:t>з</w:t>
      </w:r>
      <w:r>
        <w:rPr>
          <w:rFonts w:ascii="Arial" w:hAnsi="Arial" w:cs="Arial"/>
          <w:sz w:val="26"/>
          <w:szCs w:val="26"/>
          <w:lang w:val="ru-RU" w:eastAsia="en-US"/>
        </w:rPr>
        <w:t>менениями на 01.09.2013)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, федеральных законов от 06.10.2003 № 131-ФЗ «Об общих принципах организации местного самоуправления Российской Федерации» (с изменениями на </w:t>
      </w:r>
      <w:r>
        <w:rPr>
          <w:rFonts w:ascii="Arial" w:hAnsi="Arial" w:cs="Arial"/>
          <w:sz w:val="26"/>
          <w:szCs w:val="26"/>
          <w:lang w:val="ru-RU" w:eastAsia="en-US"/>
        </w:rPr>
        <w:t>25.11.2013</w:t>
      </w:r>
      <w:r w:rsidRPr="00832E60">
        <w:rPr>
          <w:rFonts w:ascii="Arial" w:hAnsi="Arial" w:cs="Arial"/>
          <w:sz w:val="26"/>
          <w:szCs w:val="26"/>
          <w:lang w:val="ru-RU" w:eastAsia="en-US"/>
        </w:rPr>
        <w:t>), от 27.07.2010 № 210-ФЗ «Об о</w:t>
      </w:r>
      <w:r w:rsidRPr="00832E60">
        <w:rPr>
          <w:rFonts w:ascii="Arial" w:hAnsi="Arial" w:cs="Arial"/>
          <w:sz w:val="26"/>
          <w:szCs w:val="26"/>
          <w:lang w:val="ru-RU" w:eastAsia="en-US"/>
        </w:rPr>
        <w:t>р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ганизации предоставления государственных и муниципальных услуг» (с и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з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менениями на </w:t>
      </w:r>
      <w:r>
        <w:rPr>
          <w:rFonts w:ascii="Arial" w:hAnsi="Arial" w:cs="Arial"/>
          <w:sz w:val="26"/>
          <w:szCs w:val="26"/>
          <w:lang w:val="ru-RU" w:eastAsia="en-US"/>
        </w:rPr>
        <w:t>02.07.2013</w:t>
      </w:r>
      <w:r w:rsidRPr="00832E60">
        <w:rPr>
          <w:rFonts w:ascii="Arial" w:hAnsi="Arial" w:cs="Arial"/>
          <w:sz w:val="26"/>
          <w:szCs w:val="26"/>
          <w:lang w:val="ru-RU" w:eastAsia="en-US"/>
        </w:rPr>
        <w:t>), распоряжения Правительства Российской Фед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е</w:t>
      </w:r>
      <w:r w:rsidRPr="00832E60">
        <w:rPr>
          <w:rFonts w:ascii="Arial" w:hAnsi="Arial" w:cs="Arial"/>
          <w:sz w:val="26"/>
          <w:szCs w:val="26"/>
          <w:lang w:val="ru-RU" w:eastAsia="en-US"/>
        </w:rPr>
        <w:t>рации от 17.12.2009 № 1993-р «Об утверждении сводного перечня перв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о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очередных государственных и муниципальных услуг, предостав</w:t>
      </w:r>
      <w:r>
        <w:rPr>
          <w:rFonts w:ascii="Arial" w:hAnsi="Arial" w:cs="Arial"/>
          <w:sz w:val="26"/>
          <w:szCs w:val="26"/>
          <w:lang w:val="ru-RU" w:eastAsia="en-US"/>
        </w:rPr>
        <w:t>-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ляемых в электронном виде» (с изменениями на 28.12.2011), решения Совета депут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а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тов сельского поселения Усть-Юган от </w:t>
      </w:r>
      <w:r>
        <w:rPr>
          <w:rFonts w:ascii="Arial" w:hAnsi="Arial" w:cs="Arial"/>
          <w:sz w:val="26"/>
          <w:szCs w:val="26"/>
          <w:lang w:val="ru-RU" w:eastAsia="en-US"/>
        </w:rPr>
        <w:t>30.04.2013 № 295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 «Об утверждении Положения о порядке управления и распоряжения жилым фондом, наход</w:t>
      </w:r>
      <w:r w:rsidRPr="00832E60">
        <w:rPr>
          <w:rFonts w:ascii="Arial" w:hAnsi="Arial" w:cs="Arial"/>
          <w:sz w:val="26"/>
          <w:szCs w:val="26"/>
          <w:lang w:val="ru-RU" w:eastAsia="en-US"/>
        </w:rPr>
        <w:t>я</w:t>
      </w:r>
      <w:r w:rsidRPr="00832E60">
        <w:rPr>
          <w:rFonts w:ascii="Arial" w:hAnsi="Arial" w:cs="Arial"/>
          <w:sz w:val="26"/>
          <w:szCs w:val="26"/>
          <w:lang w:val="ru-RU" w:eastAsia="en-US"/>
        </w:rPr>
        <w:t>щимся в собственности муниципального образования сельское поселение Усть-Юган»</w:t>
      </w:r>
      <w:r>
        <w:rPr>
          <w:rFonts w:ascii="Arial" w:hAnsi="Arial" w:cs="Arial"/>
          <w:sz w:val="26"/>
          <w:szCs w:val="26"/>
          <w:lang w:val="ru-RU" w:eastAsia="en-US"/>
        </w:rPr>
        <w:t xml:space="preserve"> (с изменениями на 29.05.2013)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 п о с т а н о в л я ю: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832E60">
        <w:rPr>
          <w:rFonts w:ascii="Arial" w:hAnsi="Arial" w:cs="Arial"/>
          <w:sz w:val="26"/>
          <w:szCs w:val="26"/>
          <w:lang w:val="ru-RU" w:eastAsia="en-US"/>
        </w:rPr>
        <w:t>1. Утвердить Административный регламент по предоставлению муни</w:t>
      </w:r>
      <w:r>
        <w:rPr>
          <w:rFonts w:ascii="Arial" w:hAnsi="Arial" w:cs="Arial"/>
          <w:sz w:val="26"/>
          <w:szCs w:val="26"/>
          <w:lang w:val="ru-RU" w:eastAsia="en-US"/>
        </w:rPr>
        <w:t>-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ципальной </w:t>
      </w:r>
      <w:r>
        <w:rPr>
          <w:rFonts w:ascii="Arial" w:hAnsi="Arial" w:cs="Arial"/>
          <w:sz w:val="26"/>
          <w:szCs w:val="26"/>
          <w:lang w:val="ru-RU" w:eastAsia="en-US"/>
        </w:rPr>
        <w:t xml:space="preserve">услуги </w:t>
      </w:r>
      <w:r w:rsidRPr="00832E60">
        <w:rPr>
          <w:rFonts w:ascii="Arial" w:hAnsi="Arial" w:cs="Arial"/>
          <w:sz w:val="26"/>
          <w:szCs w:val="26"/>
          <w:lang w:val="ru-RU" w:eastAsia="en-US"/>
        </w:rPr>
        <w:t>«Предоставление жилого помещения муниципального ж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и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лищного фонда по договору социального найма» согласно приложению.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832E60">
        <w:rPr>
          <w:rFonts w:ascii="Arial" w:hAnsi="Arial" w:cs="Arial"/>
          <w:sz w:val="26"/>
          <w:szCs w:val="26"/>
          <w:lang w:val="ru-RU" w:eastAsia="en-US"/>
        </w:rPr>
        <w:t>2. Считать утратившим силу постановление администрации сельского поселения Усть-Юган от 25.08.2011 № 53-па «Об утверждении Адми</w:t>
      </w:r>
      <w:r>
        <w:rPr>
          <w:rFonts w:ascii="Arial" w:hAnsi="Arial" w:cs="Arial"/>
          <w:sz w:val="26"/>
          <w:szCs w:val="26"/>
          <w:lang w:val="ru-RU" w:eastAsia="en-US"/>
        </w:rPr>
        <w:t>-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нистративного регламента предоставления муниципальной услуги по «Предоставление жилых помещений на условиях договора социального найма».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>
        <w:rPr>
          <w:rFonts w:ascii="Arial" w:hAnsi="Arial" w:cs="Arial"/>
          <w:sz w:val="26"/>
          <w:szCs w:val="26"/>
          <w:lang w:val="ru-RU" w:eastAsia="en-US"/>
        </w:rPr>
        <w:t>3. Настоящее п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остановление подлежит официальному опубликованию (обнародованию) в информационном бюллетене «Усть-Юганский вестник».</w:t>
      </w:r>
    </w:p>
    <w:p w:rsidR="005D62E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832E60">
        <w:rPr>
          <w:rFonts w:ascii="Arial" w:hAnsi="Arial" w:cs="Arial"/>
          <w:sz w:val="26"/>
          <w:szCs w:val="26"/>
          <w:lang w:val="ru-RU" w:eastAsia="en-US"/>
        </w:rPr>
        <w:lastRenderedPageBreak/>
        <w:t xml:space="preserve">4. </w:t>
      </w:r>
      <w:r>
        <w:rPr>
          <w:rFonts w:ascii="Arial" w:hAnsi="Arial" w:cs="Arial"/>
          <w:sz w:val="26"/>
          <w:szCs w:val="26"/>
          <w:lang w:val="ru-RU" w:eastAsia="en-US"/>
        </w:rPr>
        <w:t>Настоящее п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832E60">
        <w:rPr>
          <w:rFonts w:ascii="Arial" w:hAnsi="Arial" w:cs="Arial"/>
          <w:sz w:val="26"/>
          <w:szCs w:val="26"/>
          <w:lang w:val="ru-RU" w:eastAsia="en-US"/>
        </w:rPr>
        <w:t>5. Контроль за исполнением постановления оставляю за собой.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Default="005D62E0" w:rsidP="00832E60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Default="005D62E0" w:rsidP="00832E60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832E60" w:rsidRDefault="005D62E0" w:rsidP="005B0312">
      <w:pPr>
        <w:shd w:val="clear" w:color="auto" w:fill="FFFFFF"/>
        <w:spacing w:line="280" w:lineRule="exact"/>
        <w:ind w:right="-83"/>
        <w:jc w:val="both"/>
        <w:rPr>
          <w:rFonts w:ascii="Arial" w:eastAsia="SimSun" w:hAnsi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 w:eastAsia="en-US"/>
        </w:rPr>
        <w:t>Глава поселения                                                         Б.В. Сочинский</w:t>
      </w: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Default="005D62E0" w:rsidP="002D024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2D024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BC50F5" w:rsidRDefault="005D62E0" w:rsidP="00BC50F5">
      <w:pPr>
        <w:pStyle w:val="a3"/>
        <w:ind w:left="5664"/>
        <w:jc w:val="both"/>
        <w:rPr>
          <w:rFonts w:ascii="Arial" w:hAnsi="Arial" w:cs="Arial"/>
          <w:sz w:val="26"/>
          <w:szCs w:val="26"/>
        </w:rPr>
      </w:pPr>
      <w:r w:rsidRPr="00BC50F5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5D62E0" w:rsidRPr="00BC50F5" w:rsidRDefault="005D62E0" w:rsidP="00BC50F5">
      <w:pPr>
        <w:pStyle w:val="a3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BC50F5">
        <w:rPr>
          <w:rFonts w:ascii="Arial" w:hAnsi="Arial" w:cs="Arial"/>
          <w:sz w:val="26"/>
          <w:szCs w:val="26"/>
        </w:rPr>
        <w:t xml:space="preserve"> постановлению</w:t>
      </w:r>
    </w:p>
    <w:p w:rsidR="005D62E0" w:rsidRPr="00BC50F5" w:rsidRDefault="005D62E0" w:rsidP="00BC50F5">
      <w:pPr>
        <w:pStyle w:val="a3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Pr="00BC50F5">
        <w:rPr>
          <w:rFonts w:ascii="Arial" w:hAnsi="Arial" w:cs="Arial"/>
          <w:sz w:val="26"/>
          <w:szCs w:val="26"/>
        </w:rPr>
        <w:t>дминистрации сельского п</w:t>
      </w:r>
      <w:r w:rsidRPr="00BC50F5">
        <w:rPr>
          <w:rFonts w:ascii="Arial" w:hAnsi="Arial" w:cs="Arial"/>
          <w:sz w:val="26"/>
          <w:szCs w:val="26"/>
        </w:rPr>
        <w:t>о</w:t>
      </w:r>
      <w:r w:rsidRPr="00BC50F5">
        <w:rPr>
          <w:rFonts w:ascii="Arial" w:hAnsi="Arial" w:cs="Arial"/>
          <w:sz w:val="26"/>
          <w:szCs w:val="26"/>
        </w:rPr>
        <w:t xml:space="preserve">селения Усть-Юган </w:t>
      </w:r>
    </w:p>
    <w:p w:rsidR="005D62E0" w:rsidRDefault="005D62E0" w:rsidP="00BC50F5">
      <w:pPr>
        <w:pStyle w:val="a3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BC50F5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 12.12.2013 № 146-па</w:t>
      </w:r>
    </w:p>
    <w:p w:rsidR="005D62E0" w:rsidRPr="00BC50F5" w:rsidRDefault="005D62E0" w:rsidP="00BC50F5">
      <w:pPr>
        <w:pStyle w:val="a3"/>
        <w:ind w:left="5664"/>
        <w:jc w:val="both"/>
        <w:rPr>
          <w:rFonts w:ascii="Arial" w:hAnsi="Arial" w:cs="Arial"/>
          <w:sz w:val="26"/>
          <w:szCs w:val="26"/>
        </w:rPr>
      </w:pPr>
      <w:r w:rsidRPr="00BC50F5">
        <w:rPr>
          <w:rFonts w:ascii="Arial" w:hAnsi="Arial" w:cs="Arial"/>
          <w:sz w:val="26"/>
          <w:szCs w:val="26"/>
        </w:rPr>
        <w:t xml:space="preserve"> </w:t>
      </w: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Административный регламент</w:t>
      </w: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 xml:space="preserve">«Предоставление жилого помещения муниципального </w:t>
      </w: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жилищного фонда по договору социального найма»</w:t>
      </w:r>
    </w:p>
    <w:p w:rsidR="005D62E0" w:rsidRPr="006D4CC3" w:rsidRDefault="005D62E0" w:rsidP="002D024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 xml:space="preserve"> 1. Общие положения</w:t>
      </w:r>
    </w:p>
    <w:p w:rsidR="005D62E0" w:rsidRPr="002D024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1.1. Предмет регулирования административного регламента</w:t>
      </w:r>
    </w:p>
    <w:p w:rsidR="005D62E0" w:rsidRPr="0009511A" w:rsidRDefault="005D62E0" w:rsidP="0077016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09511A">
        <w:rPr>
          <w:rFonts w:ascii="Arial" w:hAnsi="Arial" w:cs="Arial"/>
          <w:sz w:val="26"/>
          <w:szCs w:val="26"/>
        </w:rPr>
        <w:t>Административный регламент предоставления муниципальной услуги «Предоставление жилого помещения муниципального жилищного фонда по договору социального найма» (далее – Административный регламент), ра</w:t>
      </w:r>
      <w:r w:rsidRPr="0009511A">
        <w:rPr>
          <w:rFonts w:ascii="Arial" w:hAnsi="Arial" w:cs="Arial"/>
          <w:sz w:val="26"/>
          <w:szCs w:val="26"/>
        </w:rPr>
        <w:t>з</w:t>
      </w:r>
      <w:r w:rsidRPr="0009511A">
        <w:rPr>
          <w:rFonts w:ascii="Arial" w:hAnsi="Arial" w:cs="Arial"/>
          <w:sz w:val="26"/>
          <w:szCs w:val="26"/>
        </w:rPr>
        <w:t>работан в целях повышения качества исполнения услуги и определяет ср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ки и последовательность действий (административных процедур) при предоставлении муниципальной услуги.</w:t>
      </w:r>
    </w:p>
    <w:p w:rsidR="005D62E0" w:rsidRPr="0009511A" w:rsidRDefault="005D62E0" w:rsidP="00BC50F5">
      <w:pPr>
        <w:pStyle w:val="a8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</w:t>
      </w:r>
      <w:r w:rsidRPr="0009511A">
        <w:rPr>
          <w:rFonts w:ascii="Arial" w:hAnsi="Arial" w:cs="Arial"/>
          <w:sz w:val="26"/>
          <w:szCs w:val="26"/>
          <w:lang w:val="ru-RU"/>
        </w:rPr>
        <w:t>Административный регламент устанавливает стандарт предо</w:t>
      </w:r>
      <w:r>
        <w:rPr>
          <w:rFonts w:ascii="Arial" w:hAnsi="Arial" w:cs="Arial"/>
          <w:sz w:val="26"/>
          <w:szCs w:val="26"/>
          <w:lang w:val="ru-RU"/>
        </w:rPr>
        <w:t>-</w:t>
      </w:r>
      <w:r w:rsidRPr="0009511A">
        <w:rPr>
          <w:rFonts w:ascii="Arial" w:hAnsi="Arial" w:cs="Arial"/>
          <w:sz w:val="26"/>
          <w:szCs w:val="26"/>
          <w:lang w:val="ru-RU"/>
        </w:rPr>
        <w:t>ставления муниципальной услуги, состав, последовательность и сроки в</w:t>
      </w:r>
      <w:r w:rsidRPr="0009511A">
        <w:rPr>
          <w:rFonts w:ascii="Arial" w:hAnsi="Arial" w:cs="Arial"/>
          <w:sz w:val="26"/>
          <w:szCs w:val="26"/>
          <w:lang w:val="ru-RU"/>
        </w:rPr>
        <w:t>ы</w:t>
      </w:r>
      <w:r w:rsidRPr="0009511A">
        <w:rPr>
          <w:rFonts w:ascii="Arial" w:hAnsi="Arial" w:cs="Arial"/>
          <w:sz w:val="26"/>
          <w:szCs w:val="26"/>
          <w:lang w:val="ru-RU"/>
        </w:rPr>
        <w:t>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ми решений и действий  (бездействия) должностных лиц, а также прини</w:t>
      </w:r>
      <w:r>
        <w:rPr>
          <w:rFonts w:ascii="Arial" w:hAnsi="Arial" w:cs="Arial"/>
          <w:sz w:val="26"/>
          <w:szCs w:val="26"/>
          <w:lang w:val="ru-RU"/>
        </w:rPr>
        <w:t>м</w:t>
      </w:r>
      <w:r>
        <w:rPr>
          <w:rFonts w:ascii="Arial" w:hAnsi="Arial" w:cs="Arial"/>
          <w:sz w:val="26"/>
          <w:szCs w:val="26"/>
          <w:lang w:val="ru-RU"/>
        </w:rPr>
        <w:t>а</w:t>
      </w:r>
      <w:r>
        <w:rPr>
          <w:rFonts w:ascii="Arial" w:hAnsi="Arial" w:cs="Arial"/>
          <w:sz w:val="26"/>
          <w:szCs w:val="26"/>
          <w:lang w:val="ru-RU"/>
        </w:rPr>
        <w:t xml:space="preserve">емых ими решений при </w:t>
      </w:r>
      <w:r w:rsidRPr="0009511A">
        <w:rPr>
          <w:rFonts w:ascii="Arial" w:hAnsi="Arial" w:cs="Arial"/>
          <w:sz w:val="26"/>
          <w:szCs w:val="26"/>
          <w:lang w:val="ru-RU"/>
        </w:rPr>
        <w:t>предоставлении муниципальной услуги.</w:t>
      </w: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1.2. Круг заявителей</w:t>
      </w:r>
    </w:p>
    <w:p w:rsidR="005D62E0" w:rsidRPr="0009511A" w:rsidRDefault="005D62E0" w:rsidP="00837B8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 Заявители муниципальной услуги – граждане Российской Федерации, постоянно проживающие на территории муниципального образования сел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ское поселение Усть-Юган из числа принятых на учет в качестве нужда</w:t>
      </w:r>
      <w:r w:rsidRPr="0009511A">
        <w:rPr>
          <w:rFonts w:ascii="Arial" w:hAnsi="Arial" w:cs="Arial"/>
          <w:sz w:val="26"/>
          <w:szCs w:val="26"/>
        </w:rPr>
        <w:t>ю</w:t>
      </w:r>
      <w:r w:rsidRPr="0009511A">
        <w:rPr>
          <w:rFonts w:ascii="Arial" w:hAnsi="Arial" w:cs="Arial"/>
          <w:sz w:val="26"/>
          <w:szCs w:val="26"/>
        </w:rPr>
        <w:t>щихся в улучшении жилищных условий до 01.03.2005 года:</w:t>
      </w: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1) стоящих на учете нуждающихся в жилых помещениях, предоста</w:t>
      </w:r>
      <w:r w:rsidRPr="0009511A">
        <w:rPr>
          <w:rFonts w:ascii="Arial" w:hAnsi="Arial" w:cs="Arial"/>
          <w:sz w:val="26"/>
          <w:szCs w:val="26"/>
        </w:rPr>
        <w:t>в</w:t>
      </w:r>
      <w:r w:rsidRPr="0009511A">
        <w:rPr>
          <w:rFonts w:ascii="Arial" w:hAnsi="Arial" w:cs="Arial"/>
          <w:sz w:val="26"/>
          <w:szCs w:val="26"/>
        </w:rPr>
        <w:t>ляемых по договорам социального найма;</w:t>
      </w: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2) не состоящих на учете нуждающихся в жилых помещений, но в о</w:t>
      </w:r>
      <w:r w:rsidRPr="0009511A">
        <w:rPr>
          <w:rFonts w:ascii="Arial" w:hAnsi="Arial" w:cs="Arial"/>
          <w:sz w:val="26"/>
          <w:szCs w:val="26"/>
        </w:rPr>
        <w:t>т</w:t>
      </w:r>
      <w:r w:rsidRPr="0009511A">
        <w:rPr>
          <w:rFonts w:ascii="Arial" w:hAnsi="Arial" w:cs="Arial"/>
          <w:sz w:val="26"/>
          <w:szCs w:val="26"/>
        </w:rPr>
        <w:t>ношении, которых вступили в законную силу решения судов о предоставл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нии им жилого помещения по договору социального найма;</w:t>
      </w: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3) нанимателей жилых помещений по договорам социального найма в домах, подлежащих отселению и сносу.</w:t>
      </w: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От имени заявителей с заявлением о предоставлении муниципальной услуги вправе обратиться их представители. Полномочия представителей при этом должны быть подтверждены в соответствии с действующим зак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нодательством.</w:t>
      </w:r>
    </w:p>
    <w:p w:rsidR="005D62E0" w:rsidRDefault="005D62E0" w:rsidP="00BC50F5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1.3.Требования к порядку информирования о правилах </w:t>
      </w:r>
      <w:r>
        <w:rPr>
          <w:rFonts w:ascii="Arial" w:hAnsi="Arial" w:cs="Arial"/>
          <w:sz w:val="26"/>
          <w:szCs w:val="26"/>
        </w:rPr>
        <w:t xml:space="preserve"> </w:t>
      </w:r>
    </w:p>
    <w:p w:rsidR="005D62E0" w:rsidRPr="0009511A" w:rsidRDefault="005D62E0" w:rsidP="00BC50F5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09511A">
        <w:rPr>
          <w:rFonts w:ascii="Arial" w:hAnsi="Arial" w:cs="Arial"/>
          <w:sz w:val="26"/>
          <w:szCs w:val="26"/>
        </w:rPr>
        <w:t>1.3.Требования к порядку информирования о правилах предоставл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ния муниципальной услуги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1.3.1. Информация о месте нахождения, справочных телефонах, гр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>фике работы, адресах электронной почты МУ «Администрации сельского поселения Усть-Юган»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 xml:space="preserve"> Местонахождение МУ «Администрации сельского поселения Усть-Юган»: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Адрес: 628325, Нефтеюганский район, поселок Усть-Юган, дом 5.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График (режим) работы МУ «Администрации сельского поселения Усть-Юган»: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понедельник - четверг с 08:</w:t>
      </w:r>
      <w:r>
        <w:rPr>
          <w:rFonts w:ascii="Arial" w:hAnsi="Arial" w:cs="Arial"/>
          <w:sz w:val="26"/>
          <w:szCs w:val="26"/>
        </w:rPr>
        <w:t>3</w:t>
      </w:r>
      <w:r w:rsidRPr="0009511A">
        <w:rPr>
          <w:rFonts w:ascii="Arial" w:hAnsi="Arial" w:cs="Arial"/>
          <w:sz w:val="26"/>
          <w:szCs w:val="26"/>
        </w:rPr>
        <w:t>0 до 17:</w:t>
      </w:r>
      <w:r>
        <w:rPr>
          <w:rFonts w:ascii="Arial" w:hAnsi="Arial" w:cs="Arial"/>
          <w:sz w:val="26"/>
          <w:szCs w:val="26"/>
        </w:rPr>
        <w:t>3</w:t>
      </w:r>
      <w:r w:rsidRPr="0009511A">
        <w:rPr>
          <w:rFonts w:ascii="Arial" w:hAnsi="Arial" w:cs="Arial"/>
          <w:sz w:val="26"/>
          <w:szCs w:val="26"/>
        </w:rPr>
        <w:t>0 ч.;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пятница  с 8:</w:t>
      </w:r>
      <w:r>
        <w:rPr>
          <w:rFonts w:ascii="Arial" w:hAnsi="Arial" w:cs="Arial"/>
          <w:sz w:val="26"/>
          <w:szCs w:val="26"/>
        </w:rPr>
        <w:t>30 до 12:3</w:t>
      </w:r>
      <w:r w:rsidRPr="0009511A">
        <w:rPr>
          <w:rFonts w:ascii="Arial" w:hAnsi="Arial" w:cs="Arial"/>
          <w:sz w:val="26"/>
          <w:szCs w:val="26"/>
        </w:rPr>
        <w:t>0 ч.;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перерыв с 13:00 до 14:00 ч.;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суббота, воскресенье - выходной.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Справочные телефоны:  8 (3463) 31-60-38, 31-60-39.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Адрес электронной почты:  ust- yugan@mail.ru.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Адрес официального сайта - </w:t>
      </w:r>
      <w:hyperlink r:id="rId9" w:history="1">
        <w:r w:rsidRPr="0009511A">
          <w:rPr>
            <w:rStyle w:val="a4"/>
            <w:rFonts w:ascii="Arial" w:hAnsi="Arial" w:cs="Arial"/>
            <w:sz w:val="26"/>
            <w:szCs w:val="26"/>
          </w:rPr>
          <w:t>http://www.ust-ugan.</w:t>
        </w:r>
        <w:r w:rsidRPr="0009511A">
          <w:rPr>
            <w:rStyle w:val="a4"/>
            <w:rFonts w:ascii="Arial" w:hAnsi="Arial" w:cs="Arial"/>
            <w:sz w:val="26"/>
            <w:szCs w:val="26"/>
            <w:lang w:val="en-US"/>
          </w:rPr>
          <w:t>ru</w:t>
        </w:r>
        <w:r w:rsidRPr="0009511A">
          <w:rPr>
            <w:rStyle w:val="a4"/>
            <w:rFonts w:ascii="Arial" w:hAnsi="Arial" w:cs="Arial"/>
            <w:sz w:val="26"/>
            <w:szCs w:val="26"/>
          </w:rPr>
          <w:t>/</w:t>
        </w:r>
      </w:hyperlink>
      <w:r w:rsidRPr="0009511A">
        <w:rPr>
          <w:rFonts w:ascii="Arial" w:hAnsi="Arial" w:cs="Arial"/>
          <w:sz w:val="26"/>
          <w:szCs w:val="26"/>
        </w:rPr>
        <w:t>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Для подачи документов и получения консультаций по вопросам предоставления муниципальной услуги заявителям необходимо обращат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ся в кабинет № 6.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Приемные дни кабинета № 6: </w:t>
      </w:r>
      <w:r>
        <w:rPr>
          <w:rFonts w:ascii="Arial" w:hAnsi="Arial" w:cs="Arial"/>
          <w:sz w:val="26"/>
          <w:szCs w:val="26"/>
        </w:rPr>
        <w:t>понедельник, вторник с 8:30 до 17:30 ч.</w:t>
      </w:r>
    </w:p>
    <w:p w:rsidR="005D62E0" w:rsidRPr="0009511A" w:rsidRDefault="005D62E0" w:rsidP="0077016E">
      <w:pPr>
        <w:tabs>
          <w:tab w:val="left" w:pos="1134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         Прием граждан осуществляется также через Многофункциональный центр предоставления государственных муниципальных услуг Югры</w:t>
      </w:r>
      <w:r>
        <w:rPr>
          <w:rFonts w:ascii="Arial" w:hAnsi="Arial" w:cs="Arial"/>
          <w:sz w:val="26"/>
          <w:szCs w:val="26"/>
          <w:lang w:val="ru-RU"/>
        </w:rPr>
        <w:t xml:space="preserve"> (далее – МФЦ)</w:t>
      </w:r>
      <w:r w:rsidRPr="0009511A">
        <w:rPr>
          <w:rFonts w:ascii="Arial" w:hAnsi="Arial" w:cs="Arial"/>
          <w:sz w:val="26"/>
          <w:szCs w:val="26"/>
          <w:lang w:val="ru-RU"/>
        </w:rPr>
        <w:t>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</w:rPr>
        <w:t>1.3.2.</w:t>
      </w:r>
      <w:r w:rsidRPr="0009511A">
        <w:rPr>
          <w:rFonts w:ascii="Arial" w:hAnsi="Arial" w:cs="Arial"/>
          <w:sz w:val="26"/>
          <w:szCs w:val="26"/>
          <w:lang w:eastAsia="ru-RU"/>
        </w:rPr>
        <w:t xml:space="preserve"> Способы получения информации о месте нахождения, справо</w:t>
      </w:r>
      <w:r w:rsidRPr="0009511A">
        <w:rPr>
          <w:rFonts w:ascii="Arial" w:hAnsi="Arial" w:cs="Arial"/>
          <w:sz w:val="26"/>
          <w:szCs w:val="26"/>
          <w:lang w:eastAsia="ru-RU"/>
        </w:rPr>
        <w:t>ч</w:t>
      </w:r>
      <w:r w:rsidRPr="0009511A">
        <w:rPr>
          <w:rFonts w:ascii="Arial" w:hAnsi="Arial" w:cs="Arial"/>
          <w:sz w:val="26"/>
          <w:szCs w:val="26"/>
          <w:lang w:eastAsia="ru-RU"/>
        </w:rPr>
        <w:t>ных телефонах, графике работы Автономного учреждения Ханты-Мансийского автономного округа – Югры «Многофункциональный центр предоставления государственных муниципальных услуг Югры» (д</w:t>
      </w:r>
      <w:r w:rsidRPr="0009511A">
        <w:rPr>
          <w:rFonts w:ascii="Arial" w:hAnsi="Arial" w:cs="Arial"/>
          <w:sz w:val="26"/>
          <w:szCs w:val="26"/>
          <w:lang w:eastAsia="ru-RU"/>
        </w:rPr>
        <w:t>а</w:t>
      </w:r>
      <w:r w:rsidRPr="0009511A">
        <w:rPr>
          <w:rFonts w:ascii="Arial" w:hAnsi="Arial" w:cs="Arial"/>
          <w:sz w:val="26"/>
          <w:szCs w:val="26"/>
          <w:lang w:eastAsia="ru-RU"/>
        </w:rPr>
        <w:t>лее также – МФЦ).</w:t>
      </w:r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Место нахождения автономного учреждения «Многофункциональный центр предоставления государственных муниципальных услуг Югры»: 628300,  Ханты-Мансийский Автономный Округ-Югра, г.Нефтеюганск, ул.Сургутская, 1/23.</w:t>
      </w:r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Контактный телефон</w:t>
      </w:r>
      <w:r w:rsidRPr="0009511A">
        <w:rPr>
          <w:rFonts w:ascii="Arial" w:hAnsi="Arial" w:cs="Arial"/>
          <w:i/>
          <w:iCs/>
          <w:sz w:val="26"/>
          <w:szCs w:val="26"/>
          <w:lang w:eastAsia="ru-RU"/>
        </w:rPr>
        <w:t>:</w:t>
      </w:r>
      <w:r w:rsidRPr="0009511A">
        <w:rPr>
          <w:rFonts w:ascii="Arial" w:hAnsi="Arial" w:cs="Arial"/>
          <w:sz w:val="26"/>
          <w:szCs w:val="26"/>
          <w:lang w:eastAsia="ru-RU"/>
        </w:rPr>
        <w:t>8 (3463) 276-709, факс: 8 (3463) 276-723.</w:t>
      </w:r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Адрес электронной почты:</w:t>
      </w:r>
      <w:hyperlink r:id="rId10" w:history="1">
        <w:r w:rsidRPr="0009511A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mfcnr86@mail.ru</w:t>
        </w:r>
      </w:hyperlink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Режим работы: 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понедельник – пятница: 8.00 - 20.00 час.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суббота: 8.00 – 17.00 час.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воскресенье: выходной. </w:t>
      </w:r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</w:rPr>
        <w:t>1.3.3. Способы получения информации о местах нахождения, спр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 xml:space="preserve">вочных телефонах, графиках работы, адресах официальных сайтов органов власти и организаций, обращение </w:t>
      </w:r>
      <w:r w:rsidRPr="0009511A">
        <w:rPr>
          <w:rFonts w:ascii="Arial" w:hAnsi="Arial" w:cs="Arial"/>
          <w:sz w:val="26"/>
          <w:szCs w:val="26"/>
          <w:lang w:eastAsia="ru-RU"/>
        </w:rPr>
        <w:t>в которые необходимо для предоставл</w:t>
      </w:r>
      <w:r w:rsidRPr="0009511A">
        <w:rPr>
          <w:rFonts w:ascii="Arial" w:hAnsi="Arial" w:cs="Arial"/>
          <w:sz w:val="26"/>
          <w:szCs w:val="26"/>
          <w:lang w:eastAsia="ru-RU"/>
        </w:rPr>
        <w:t>е</w:t>
      </w:r>
      <w:r w:rsidRPr="0009511A">
        <w:rPr>
          <w:rFonts w:ascii="Arial" w:hAnsi="Arial" w:cs="Arial"/>
          <w:sz w:val="26"/>
          <w:szCs w:val="26"/>
          <w:lang w:eastAsia="ru-RU"/>
        </w:rPr>
        <w:t>ния муниципальной услуги:</w:t>
      </w:r>
    </w:p>
    <w:p w:rsidR="005D62E0" w:rsidRPr="0009511A" w:rsidRDefault="005D62E0" w:rsidP="001A6017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</w:rPr>
        <w:t>а) Управление Федеральной службы государственной регистрации, кадас</w:t>
      </w:r>
      <w:r w:rsidRPr="0009511A">
        <w:rPr>
          <w:rFonts w:ascii="Arial" w:hAnsi="Arial" w:cs="Arial"/>
          <w:sz w:val="26"/>
          <w:szCs w:val="26"/>
        </w:rPr>
        <w:t>т</w:t>
      </w:r>
      <w:r w:rsidRPr="0009511A">
        <w:rPr>
          <w:rFonts w:ascii="Arial" w:hAnsi="Arial" w:cs="Arial"/>
          <w:sz w:val="26"/>
          <w:szCs w:val="26"/>
        </w:rPr>
        <w:t>ра и картографии по Ханты-Мансийскому автономному округу – Югре, Нефтеюганский отдел (далее - Росреестр)</w:t>
      </w:r>
      <w:r w:rsidRPr="0009511A">
        <w:rPr>
          <w:rFonts w:ascii="Arial" w:hAnsi="Arial" w:cs="Arial"/>
          <w:color w:val="000000"/>
          <w:sz w:val="26"/>
          <w:szCs w:val="26"/>
          <w:lang w:eastAsia="ru-RU"/>
        </w:rPr>
        <w:t>628310, г. Нефтеюганск,</w:t>
      </w:r>
    </w:p>
    <w:p w:rsidR="005D62E0" w:rsidRPr="0009511A" w:rsidRDefault="005D62E0" w:rsidP="001A6017">
      <w:pPr>
        <w:pStyle w:val="a3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09511A">
        <w:rPr>
          <w:rFonts w:ascii="Arial" w:hAnsi="Arial" w:cs="Arial"/>
          <w:color w:val="000000"/>
          <w:sz w:val="26"/>
          <w:szCs w:val="26"/>
          <w:lang w:eastAsia="ru-RU"/>
        </w:rPr>
        <w:t>13-й микрорайон, дом 65.</w:t>
      </w:r>
    </w:p>
    <w:p w:rsidR="005D62E0" w:rsidRPr="0009511A" w:rsidRDefault="005D62E0" w:rsidP="001A6017">
      <w:pPr>
        <w:pStyle w:val="a3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09511A">
        <w:rPr>
          <w:rFonts w:ascii="Arial" w:hAnsi="Arial" w:cs="Arial"/>
          <w:color w:val="000000"/>
          <w:sz w:val="26"/>
          <w:szCs w:val="26"/>
          <w:lang w:eastAsia="ru-RU"/>
        </w:rPr>
        <w:t>Телефон: 8 (3463) 23-82-43.</w:t>
      </w:r>
    </w:p>
    <w:p w:rsidR="005D62E0" w:rsidRPr="0009511A" w:rsidRDefault="005D62E0" w:rsidP="001A6017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</w:rPr>
        <w:t xml:space="preserve">Адрес официального сайта: </w:t>
      </w:r>
      <w:hyperlink r:id="rId11" w:history="1"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www.to86.rosreestr.ru</w:t>
        </w:r>
      </w:hyperlink>
    </w:p>
    <w:p w:rsidR="005D62E0" w:rsidRPr="0009511A" w:rsidRDefault="005D62E0" w:rsidP="001A6017">
      <w:pPr>
        <w:pStyle w:val="a3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б) Филиал Федерального государственного унитарного предприятия «Р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стехинвентаризация – федеральное БТИ» по Ханты-Мансийскому автоно</w:t>
      </w:r>
      <w:r w:rsidRPr="0009511A">
        <w:rPr>
          <w:rFonts w:ascii="Arial" w:hAnsi="Arial" w:cs="Arial"/>
          <w:sz w:val="26"/>
          <w:szCs w:val="26"/>
        </w:rPr>
        <w:t>м</w:t>
      </w:r>
      <w:r w:rsidRPr="0009511A">
        <w:rPr>
          <w:rFonts w:ascii="Arial" w:hAnsi="Arial" w:cs="Arial"/>
          <w:sz w:val="26"/>
          <w:szCs w:val="26"/>
        </w:rPr>
        <w:t>ному округу – Югре, Нефтеюганское отделение –628310, г. Нефтеюганск, 12-й микрорайон, дом 34.</w:t>
      </w:r>
    </w:p>
    <w:p w:rsidR="005D62E0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lastRenderedPageBreak/>
        <w:t>Телефон: 8 (3463) 25-44-07.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Факс: 8 (3463) 24-95-22.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Режим работы: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понедельник - пятница с 09.00 до 18.00;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суббота с 09.00 до 13.00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воскресенье - выходной.</w:t>
      </w:r>
    </w:p>
    <w:p w:rsidR="005D62E0" w:rsidRPr="0009511A" w:rsidRDefault="005D62E0" w:rsidP="001A6017">
      <w:pPr>
        <w:rPr>
          <w:rFonts w:ascii="Arial" w:hAnsi="Arial" w:cs="Arial"/>
          <w:sz w:val="26"/>
          <w:szCs w:val="26"/>
          <w:u w:val="single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Адрес официального сайта: </w:t>
      </w:r>
      <w:hyperlink r:id="rId12" w:history="1">
        <w:r w:rsidRPr="0009511A">
          <w:rPr>
            <w:rStyle w:val="a4"/>
            <w:rFonts w:ascii="Arial" w:hAnsi="Arial" w:cs="Arial"/>
            <w:sz w:val="26"/>
            <w:szCs w:val="26"/>
          </w:rPr>
          <w:t>www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r w:rsidRPr="0009511A">
          <w:rPr>
            <w:rStyle w:val="a4"/>
            <w:rFonts w:ascii="Arial" w:hAnsi="Arial" w:cs="Arial"/>
            <w:sz w:val="26"/>
            <w:szCs w:val="26"/>
          </w:rPr>
          <w:t>rosinv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r w:rsidRPr="0009511A">
          <w:rPr>
            <w:rStyle w:val="a4"/>
            <w:rFonts w:ascii="Arial" w:hAnsi="Arial" w:cs="Arial"/>
            <w:sz w:val="26"/>
            <w:szCs w:val="26"/>
          </w:rPr>
          <w:t>ru</w:t>
        </w:r>
      </w:hyperlink>
      <w:r w:rsidRPr="0009511A">
        <w:rPr>
          <w:rFonts w:ascii="Arial" w:hAnsi="Arial" w:cs="Arial"/>
          <w:sz w:val="26"/>
          <w:szCs w:val="26"/>
          <w:u w:val="single"/>
          <w:lang w:val="ru-RU"/>
        </w:rPr>
        <w:t>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1.3.4. Информацию о порядке предоставления муниципальной услуги можно получить: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на информационных стендах, расположенных в Администрации пос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ления по адресу: 628325 Ханты-Мансийский автономный округ – Югра,  п. Усть-Юган, д.5,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информационно-телекоммуникационной сети Интернет: на офиц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альном сайте </w:t>
      </w:r>
      <w:r>
        <w:rPr>
          <w:rFonts w:ascii="Arial" w:hAnsi="Arial" w:cs="Arial"/>
          <w:sz w:val="26"/>
          <w:szCs w:val="26"/>
          <w:lang w:val="ru-RU"/>
        </w:rPr>
        <w:t>органов местного самоуправления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сельского поселения Усть-Юган: </w:t>
      </w:r>
      <w:hyperlink r:id="rId13" w:history="1">
        <w:r w:rsidRPr="0009511A">
          <w:rPr>
            <w:rStyle w:val="a4"/>
            <w:rFonts w:ascii="Arial" w:hAnsi="Arial" w:cs="Arial"/>
            <w:sz w:val="26"/>
            <w:szCs w:val="26"/>
          </w:rPr>
          <w:t>http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://</w:t>
        </w:r>
        <w:r w:rsidRPr="0009511A">
          <w:rPr>
            <w:rStyle w:val="a4"/>
            <w:rFonts w:ascii="Arial" w:hAnsi="Arial" w:cs="Arial"/>
            <w:sz w:val="26"/>
            <w:szCs w:val="26"/>
          </w:rPr>
          <w:t>www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r w:rsidRPr="0009511A">
          <w:rPr>
            <w:rStyle w:val="a4"/>
            <w:rFonts w:ascii="Arial" w:hAnsi="Arial" w:cs="Arial"/>
            <w:sz w:val="26"/>
            <w:szCs w:val="26"/>
          </w:rPr>
          <w:t>ust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-</w:t>
        </w:r>
        <w:r w:rsidRPr="0009511A">
          <w:rPr>
            <w:rStyle w:val="a4"/>
            <w:rFonts w:ascii="Arial" w:hAnsi="Arial" w:cs="Arial"/>
            <w:sz w:val="26"/>
            <w:szCs w:val="26"/>
          </w:rPr>
          <w:t>ugan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r w:rsidRPr="0009511A">
          <w:rPr>
            <w:rStyle w:val="a4"/>
            <w:rFonts w:ascii="Arial" w:hAnsi="Arial" w:cs="Arial"/>
            <w:sz w:val="26"/>
            <w:szCs w:val="26"/>
          </w:rPr>
          <w:t>ru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/</w:t>
        </w:r>
      </w:hyperlink>
      <w:r w:rsidRPr="0009511A">
        <w:rPr>
          <w:rFonts w:ascii="Arial" w:hAnsi="Arial" w:cs="Arial"/>
          <w:sz w:val="26"/>
          <w:szCs w:val="26"/>
          <w:lang w:val="ru-RU"/>
        </w:rPr>
        <w:t xml:space="preserve">; 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на сайте региональной информационной системы «Портал госуда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ственных и муниципальных услуг Ханты-Мансийского автономного округа – Югры»: </w:t>
      </w:r>
      <w:hyperlink r:id="rId14" w:history="1"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www</w:t>
        </w:r>
        <w:r w:rsidRPr="0009511A">
          <w:rPr>
            <w:rFonts w:ascii="Arial" w:hAnsi="Arial" w:cs="Arial"/>
            <w:color w:val="0000FF"/>
            <w:sz w:val="26"/>
            <w:szCs w:val="26"/>
            <w:u w:val="single"/>
            <w:lang w:val="ru-RU"/>
          </w:rPr>
          <w:t>.</w:t>
        </w:r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pgu</w:t>
        </w:r>
        <w:r w:rsidRPr="0009511A">
          <w:rPr>
            <w:rFonts w:ascii="Arial" w:hAnsi="Arial" w:cs="Arial"/>
            <w:color w:val="0000FF"/>
            <w:sz w:val="26"/>
            <w:szCs w:val="26"/>
            <w:u w:val="single"/>
            <w:lang w:val="ru-RU"/>
          </w:rPr>
          <w:t>.</w:t>
        </w:r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admhmao</w:t>
        </w:r>
        <w:r w:rsidRPr="0009511A">
          <w:rPr>
            <w:rFonts w:ascii="Arial" w:hAnsi="Arial" w:cs="Arial"/>
            <w:color w:val="0000FF"/>
            <w:sz w:val="26"/>
            <w:szCs w:val="26"/>
            <w:u w:val="single"/>
            <w:lang w:val="ru-RU"/>
          </w:rPr>
          <w:t>.</w:t>
        </w:r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ru</w:t>
        </w:r>
      </w:hyperlink>
      <w:r w:rsidRPr="0009511A">
        <w:rPr>
          <w:rFonts w:ascii="Arial" w:hAnsi="Arial" w:cs="Arial"/>
          <w:sz w:val="26"/>
          <w:szCs w:val="26"/>
          <w:lang w:val="ru-RU"/>
        </w:rPr>
        <w:t>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 в государственной информационной системе «Сводный реестр гос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дарственных и муниципальных услуг (функций)»; 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государственной информационной системе «Единый портал госуда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ственных и муниципальных услуг (функций)»; 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с помощью других электронных средств коммуникации.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Информацию о порядке предоставления муниципальной услуги можно получить: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посредством телефонной связи по номеру:8(3463)31-60-38;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личном обращении;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письменном обращении;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по телефону;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путем публичного информирования.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Информация о порядке предоставления муниципальной услуги должна содержать: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сведения о порядке получения муниципальной услуги;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адрес места приема документов для предоставления муниципальной услуги и порядок передачи результата заявителю;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форму заявления;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сведения о порядке обжалования действий (бездействия) и решений должностных лиц.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Консультации по процедуре предоставления муниципальной услуги осуществляются должностным лицом администрации поселения -  специ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листом по учету и распределению жилья, учету  муниципального имущества в соответствии с должностными инструкциями (далее – специалист адм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нистрации, ответственный за предоставление  муниципальной услуги).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ответах на телефонные звонки и личные обращения должностные лица, ответственные за предоставление муниципальной услуги, подробно, четко и в вежливой форме информируют обратившихся заявителей по и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тересующим их вопросам.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Устное информирование каждого обратившегося за информацией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явителя осуществляется не более 15 минут.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lastRenderedPageBreak/>
        <w:t>В случае если для подготовки ответа на устное обращение требуется продолжительное время, специалист администрации, осуществляющий устное информирование, предлагает заявителю направить в администр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цию поселения письменное обращение о предоставлении письменной и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формации по вопросам предоставления муниципальной услуги, либо пре</w:t>
      </w:r>
      <w:r w:rsidRPr="0009511A">
        <w:rPr>
          <w:rFonts w:ascii="Arial" w:hAnsi="Arial" w:cs="Arial"/>
          <w:sz w:val="26"/>
          <w:szCs w:val="26"/>
          <w:lang w:val="ru-RU"/>
        </w:rPr>
        <w:t>д</w:t>
      </w:r>
      <w:r w:rsidRPr="0009511A">
        <w:rPr>
          <w:rFonts w:ascii="Arial" w:hAnsi="Arial" w:cs="Arial"/>
          <w:sz w:val="26"/>
          <w:szCs w:val="26"/>
          <w:lang w:val="ru-RU"/>
        </w:rPr>
        <w:t>лагает назначить другое удобное для заявителя время для устного инфо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>мирования.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Ответ на письменное обращение направляется заявителю в течение 30 дней со дня регистрации обращения в порядке, установленном Федерал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ным законом от 02.05.2006 </w:t>
      </w:r>
      <w:r w:rsidRPr="0009511A">
        <w:rPr>
          <w:rFonts w:ascii="Arial" w:hAnsi="Arial" w:cs="Arial"/>
          <w:sz w:val="26"/>
          <w:szCs w:val="26"/>
        </w:rPr>
        <w:t>N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59-ФЗ «О порядке рассмотрения обращений граждан Российской Федерации».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Публичное информирование о порядке предоставления муниципал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>ной услуги осуществляется посредством размещения соответствующей информации в средствах массовой информации, в том числе в  информ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ционном  бюллетене « Усть-Юганский вестник», на официальном сайте А</w:t>
      </w:r>
      <w:r w:rsidRPr="0009511A">
        <w:rPr>
          <w:rFonts w:ascii="Arial" w:hAnsi="Arial" w:cs="Arial"/>
          <w:sz w:val="26"/>
          <w:szCs w:val="26"/>
          <w:lang w:val="ru-RU"/>
        </w:rPr>
        <w:t>д</w:t>
      </w:r>
      <w:r w:rsidRPr="0009511A">
        <w:rPr>
          <w:rFonts w:ascii="Arial" w:hAnsi="Arial" w:cs="Arial"/>
          <w:sz w:val="26"/>
          <w:szCs w:val="26"/>
          <w:lang w:val="ru-RU"/>
        </w:rPr>
        <w:t>министрации сельского поселения Усть-Юган.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1.3.5. Информирование заявителей по вопросам предоставления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услуги, в том числе о ходе предоставления муниципальной услуги, осуществляется в следующих формах: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устной (при личном общении заявителя и/или по телефону);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письменной (при письменном обращении заявителя по почте, эле</w:t>
      </w:r>
      <w:r w:rsidRPr="0009511A">
        <w:rPr>
          <w:rFonts w:ascii="Arial" w:hAnsi="Arial" w:cs="Arial"/>
          <w:sz w:val="26"/>
          <w:szCs w:val="26"/>
          <w:lang w:val="ru-RU"/>
        </w:rPr>
        <w:t>к</w:t>
      </w:r>
      <w:r w:rsidRPr="0009511A">
        <w:rPr>
          <w:rFonts w:ascii="Arial" w:hAnsi="Arial" w:cs="Arial"/>
          <w:sz w:val="26"/>
          <w:szCs w:val="26"/>
          <w:lang w:val="ru-RU"/>
        </w:rPr>
        <w:t>тронной почте, факсу);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форме информационных (мультимедийных) материалов в инфо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>мационно-телекоммуникационной сети Интернет на официальном портале, Едином и региональном порталах.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1.3.6. В случае устного обращения (лично или по телефону) заявителя (его представителя) специалист администрации, ответственный за пред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ставление  муниципальной услуги, осуществляет устное информирование (соответственно лично или по</w:t>
      </w:r>
      <w:r w:rsidRPr="0009511A">
        <w:rPr>
          <w:rFonts w:ascii="Arial" w:hAnsi="Arial" w:cs="Arial"/>
          <w:sz w:val="26"/>
          <w:szCs w:val="26"/>
        </w:rPr>
        <w:t> </w:t>
      </w:r>
      <w:r w:rsidRPr="0009511A">
        <w:rPr>
          <w:rFonts w:ascii="Arial" w:hAnsi="Arial" w:cs="Arial"/>
          <w:sz w:val="26"/>
          <w:szCs w:val="26"/>
          <w:lang w:val="ru-RU"/>
        </w:rPr>
        <w:t>телефону) обратившегося за информацией заявителя. Устное информирование осуществляется не более 15 минут.</w:t>
      </w:r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Ответ на телефонный звонок начинается с информации о наименов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нии органа, в который обратился заявитель, фамилии, имени, отчестве (при наличии) и должности специалиста, принявшего телефонный звонок.</w:t>
      </w:r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общении с заявителями (по телефону или лично) специалист а</w:t>
      </w:r>
      <w:r w:rsidRPr="0009511A">
        <w:rPr>
          <w:rFonts w:ascii="Arial" w:hAnsi="Arial" w:cs="Arial"/>
          <w:sz w:val="26"/>
          <w:szCs w:val="26"/>
          <w:lang w:val="ru-RU"/>
        </w:rPr>
        <w:t>д</w:t>
      </w:r>
      <w:r w:rsidRPr="0009511A">
        <w:rPr>
          <w:rFonts w:ascii="Arial" w:hAnsi="Arial" w:cs="Arial"/>
          <w:sz w:val="26"/>
          <w:szCs w:val="26"/>
          <w:lang w:val="ru-RU"/>
        </w:rPr>
        <w:t>министрации, ответственный за предоставление  муниципальной услуги должен корректно и внимательно относиться к гражданам, не унижая их ч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сти и достоинства. Устное информирование о порядке предоставления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 должно проводиться с использованием официально-делового стиля речи.</w:t>
      </w:r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невозможности специалиста, принявшего звонок, самостоятельно ответить на поставленный вопрос, телефонный звонок должен быть пер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Если для подготовки ответа требуе</w:t>
      </w:r>
      <w:r w:rsidRPr="0009511A">
        <w:rPr>
          <w:rFonts w:ascii="Arial" w:hAnsi="Arial" w:cs="Arial"/>
          <w:sz w:val="26"/>
          <w:szCs w:val="26"/>
          <w:lang w:val="ru-RU"/>
        </w:rPr>
        <w:t>т</w:t>
      </w:r>
      <w:r w:rsidRPr="0009511A">
        <w:rPr>
          <w:rFonts w:ascii="Arial" w:hAnsi="Arial" w:cs="Arial"/>
          <w:sz w:val="26"/>
          <w:szCs w:val="26"/>
          <w:lang w:val="ru-RU"/>
        </w:rPr>
        <w:t>ся продолжительное время, специалист, осуществляющий устное инфо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мирование, может предложить заявителю направить в 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Администрацию п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о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lastRenderedPageBreak/>
        <w:t xml:space="preserve">селения </w:t>
      </w:r>
      <w:r w:rsidRPr="0009511A">
        <w:rPr>
          <w:rFonts w:ascii="Arial" w:hAnsi="Arial" w:cs="Arial"/>
          <w:sz w:val="26"/>
          <w:szCs w:val="26"/>
          <w:lang w:val="ru-RU"/>
        </w:rPr>
        <w:t>письменное обращение о</w:t>
      </w:r>
      <w:r w:rsidRPr="0009511A">
        <w:rPr>
          <w:rFonts w:ascii="Arial" w:hAnsi="Arial" w:cs="Arial"/>
          <w:sz w:val="26"/>
          <w:szCs w:val="26"/>
        </w:rPr>
        <w:t> </w:t>
      </w:r>
      <w:r w:rsidRPr="0009511A">
        <w:rPr>
          <w:rFonts w:ascii="Arial" w:hAnsi="Arial" w:cs="Arial"/>
          <w:sz w:val="26"/>
          <w:szCs w:val="26"/>
          <w:lang w:val="ru-RU"/>
        </w:rPr>
        <w:t>предоставлении ему письменного ответа либо назначить другое удобное для</w:t>
      </w:r>
      <w:r w:rsidRPr="0009511A">
        <w:rPr>
          <w:rFonts w:ascii="Arial" w:hAnsi="Arial" w:cs="Arial"/>
          <w:sz w:val="26"/>
          <w:szCs w:val="26"/>
        </w:rPr>
        <w:t> </w:t>
      </w:r>
      <w:r w:rsidRPr="0009511A">
        <w:rPr>
          <w:rFonts w:ascii="Arial" w:hAnsi="Arial" w:cs="Arial"/>
          <w:sz w:val="26"/>
          <w:szCs w:val="26"/>
          <w:lang w:val="ru-RU"/>
        </w:rPr>
        <w:t>заявителя время для устного информ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рования. </w:t>
      </w:r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1.3.7. При консультировании в письменной форме, в том числе эле</w:t>
      </w:r>
      <w:r w:rsidRPr="0009511A">
        <w:rPr>
          <w:rFonts w:ascii="Arial" w:hAnsi="Arial" w:cs="Arial"/>
          <w:sz w:val="26"/>
          <w:szCs w:val="26"/>
          <w:lang w:val="ru-RU"/>
        </w:rPr>
        <w:t>к</w:t>
      </w:r>
      <w:r w:rsidRPr="0009511A">
        <w:rPr>
          <w:rFonts w:ascii="Arial" w:hAnsi="Arial" w:cs="Arial"/>
          <w:sz w:val="26"/>
          <w:szCs w:val="26"/>
          <w:lang w:val="ru-RU"/>
        </w:rPr>
        <w:t>тронной, ответ на обращение заявителя направляется на указанный им а</w:t>
      </w:r>
      <w:r w:rsidRPr="0009511A">
        <w:rPr>
          <w:rFonts w:ascii="Arial" w:hAnsi="Arial" w:cs="Arial"/>
          <w:sz w:val="26"/>
          <w:szCs w:val="26"/>
          <w:lang w:val="ru-RU"/>
        </w:rPr>
        <w:t>д</w:t>
      </w:r>
      <w:r w:rsidRPr="0009511A">
        <w:rPr>
          <w:rFonts w:ascii="Arial" w:hAnsi="Arial" w:cs="Arial"/>
          <w:sz w:val="26"/>
          <w:szCs w:val="26"/>
          <w:lang w:val="ru-RU"/>
        </w:rPr>
        <w:t>рес (по письменному запросу заявителей на почтовый адрес или адрес электронной почты, указанный в запросе) в срок, не превышающий 30 к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лендарных дней с даты поступления обращения (регистрации) в 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Админ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страция поселения</w:t>
      </w:r>
      <w:r w:rsidRPr="0009511A">
        <w:rPr>
          <w:rFonts w:ascii="Arial" w:hAnsi="Arial" w:cs="Arial"/>
          <w:sz w:val="26"/>
          <w:szCs w:val="26"/>
          <w:lang w:val="ru-RU"/>
        </w:rPr>
        <w:t>.</w:t>
      </w:r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1.3.8. Для получения информации по вопросам предоставления мун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ципальной услуги, в том числе о ходе предоставления муниципальной усл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ги посредством Единого и регионального порталов заявителям необходимо использовать адреса в информационно-телекоммуникационной сети И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тернет, указанные в пунктах 1.3.1, 1.3.2 настоящего административного р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гламента.  </w:t>
      </w:r>
    </w:p>
    <w:p w:rsidR="005D62E0" w:rsidRPr="0009511A" w:rsidRDefault="005D62E0" w:rsidP="0093652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1.3.9. На стенде в местах предоставления муниципальной услуги и в информационно-телекоммуникационной сети Интернет размещается сл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дующая информация: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извлечения из законодательных и иных нормативных правовых актов Российской Федерации, в том числе муниципальных правовых актов, с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держащих нормы, регулирующие деятельность по предоставлению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пальной услуги;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место нахождения, график работы, справочные телефоны, адреса электронной почты Администрации поселения;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сведения о способах получения информации о местах нахождения и графиках работы органов власти и организаций, обращение в которые необходимо для предоставления муниципальной услуги; 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процедура получения информации заявителями по вопросам пред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ставления муниципальной услуги, сведений о ходе предоставления мун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ципальной услуги;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исчерпывающий перечень документов, необходимых для предоста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муниципальной услуги;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основания для отказа в предоставлении муниципальной услуги;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блок-схема предоставления муниципальной услуги;</w:t>
      </w:r>
    </w:p>
    <w:p w:rsidR="005D62E0" w:rsidRPr="0009511A" w:rsidRDefault="005D62E0" w:rsidP="00936524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текст настоящего административного регламента с приложениями (извлечения - на информационном стенде; полная версия размещается в информационно-телекоммуникационной сети Интернет, либо полный текст административного регламента можно получить, обратившись к специал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сту администрации, ответственному за предоставление  муниципальной услуги).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случае внесения изменений в порядок предоставления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пальной услуги специалист администрации, ответственный за предоста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ление  муниципальной услуги, в срок, не превышающий 5 рабочих дней, обеспечивают размещение информации в информационно-телекоммуникационной сети Интернет и на информационных стендах, находящихся в местах предоставления муниципальной услуги.</w:t>
      </w:r>
    </w:p>
    <w:p w:rsidR="005D62E0" w:rsidRPr="0009511A" w:rsidRDefault="005D62E0" w:rsidP="00BC50F5">
      <w:pPr>
        <w:pStyle w:val="a3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          1.3.10. Рабочее место специалиста, рассматривающего обращения, должно быть оборудовано персональным компьютером с возможностью д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lastRenderedPageBreak/>
        <w:t>ступа к необходимым информационным базам данных, печатающим устройством, необходимой функциональной мебелью, телефонной связью.</w:t>
      </w:r>
    </w:p>
    <w:p w:rsidR="005D62E0" w:rsidRPr="0009511A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D62E0" w:rsidRPr="0009511A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 2. Стандарт предоставления муниципальной услуги</w:t>
      </w:r>
    </w:p>
    <w:p w:rsidR="005D62E0" w:rsidRPr="0009511A" w:rsidRDefault="005D62E0" w:rsidP="002D0243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2.1. Наименование муниципальной услуги: «Предоставление жилого помещения муниципального жилищного фонда по договору социального найма».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2.2. Предоставление муниципальной услуги осуществляется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пальным учреждением «Администрация сельского поселения Усть-Юган» (далее – Администрация поселения).</w:t>
      </w:r>
    </w:p>
    <w:p w:rsidR="005D62E0" w:rsidRPr="0009511A" w:rsidRDefault="005D62E0" w:rsidP="00D145A0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Непосредственное предоставление осуществляется по ведению р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естра и учету муниципального имущества (далее – специалист).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предоставлении муниципальной услуги Администрация посел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ния взаимодействует с Управлением Федеральной службы государственной регистрации, кадастра и картографии по Ханты-Мансийскому автономному округу – Югре.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2.3. Конечным результатом предоставления муниципальной услуги является: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заключение договора социального найма жилого помещения 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ципального жилищного фонда;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отказ в заключении договора социального найма жилого помещения муниципального жилищного фонда.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2.4. Муниципальная услуга предоставляется в течение 30 календа</w:t>
      </w:r>
      <w:r w:rsidRPr="0009511A">
        <w:rPr>
          <w:rFonts w:ascii="Arial" w:hAnsi="Arial" w:cs="Arial"/>
          <w:sz w:val="26"/>
          <w:szCs w:val="26"/>
        </w:rPr>
        <w:t>р</w:t>
      </w:r>
      <w:r w:rsidRPr="0009511A">
        <w:rPr>
          <w:rFonts w:ascii="Arial" w:hAnsi="Arial" w:cs="Arial"/>
          <w:sz w:val="26"/>
          <w:szCs w:val="26"/>
        </w:rPr>
        <w:t>ных дней со дня регистрации соответствующего заявления.</w:t>
      </w:r>
    </w:p>
    <w:p w:rsidR="005D62E0" w:rsidRPr="0009511A" w:rsidRDefault="005D62E0" w:rsidP="006901D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услуги.</w:t>
      </w:r>
    </w:p>
    <w:p w:rsidR="005D62E0" w:rsidRPr="0009511A" w:rsidRDefault="005D62E0" w:rsidP="006901D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 случае предоставления заявителем документов, указанных в пункте 2.6  настоящего регламента через МФЦ, срок принятия решения о пред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ставлении муниципальной услуги исчисляется со дня передачи МФЦ таких документов в Администрацию поселения.</w:t>
      </w:r>
    </w:p>
    <w:p w:rsidR="005D62E0" w:rsidRPr="0009511A" w:rsidRDefault="005D62E0" w:rsidP="006901D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Срок выдачи (направления) документов, являющихся результатом предоставления  муниципальной услуги, – не позднее чем через 3 рабочих дня со дня подписания главой поселения либо заместителем главы пос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ления.</w:t>
      </w:r>
    </w:p>
    <w:p w:rsidR="005D62E0" w:rsidRPr="0009511A" w:rsidRDefault="005D62E0" w:rsidP="006901D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Приостановление предоставления 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муниципальной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услуги законод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тельством не предусмотрено.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2.5. Правовые основания для предоставления муниципальной услуги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Предоставление  муниципальной  услуги  осуществляется в соотве</w:t>
      </w:r>
      <w:r w:rsidRPr="0009511A">
        <w:rPr>
          <w:rFonts w:ascii="Arial" w:hAnsi="Arial" w:cs="Arial"/>
          <w:sz w:val="26"/>
          <w:szCs w:val="26"/>
        </w:rPr>
        <w:t>т</w:t>
      </w:r>
      <w:r w:rsidRPr="0009511A">
        <w:rPr>
          <w:rFonts w:ascii="Arial" w:hAnsi="Arial" w:cs="Arial"/>
          <w:sz w:val="26"/>
          <w:szCs w:val="26"/>
        </w:rPr>
        <w:t>ствии с: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Конституцией Российской Федерации;</w:t>
      </w:r>
    </w:p>
    <w:p w:rsidR="005D62E0" w:rsidRPr="0009511A" w:rsidRDefault="005D62E0" w:rsidP="006D4CC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Жилищным кодексом Российской Федерации;</w:t>
      </w:r>
    </w:p>
    <w:p w:rsidR="005D62E0" w:rsidRPr="0009511A" w:rsidRDefault="005D62E0" w:rsidP="006D4CC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Гражданским кодексом Российской Федерации;</w:t>
      </w:r>
    </w:p>
    <w:p w:rsidR="005D62E0" w:rsidRPr="0009511A" w:rsidRDefault="005D62E0" w:rsidP="006D4CC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Федеральным законом от 06 октября 2003 года № 131-ФЗ «Об о</w:t>
      </w:r>
      <w:r w:rsidRPr="0009511A">
        <w:rPr>
          <w:rFonts w:ascii="Arial" w:hAnsi="Arial" w:cs="Arial"/>
          <w:sz w:val="26"/>
          <w:szCs w:val="26"/>
        </w:rPr>
        <w:t>б</w:t>
      </w:r>
      <w:r w:rsidRPr="0009511A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рации»;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>- Законом Ханты-Мансийского автономного округа – Югры от 06.07.2005 № 57-оз «О регулировании отдельных жилищных отношений в Ханты- Мансийском автономном округе - Югре».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Решением Совета депутатов сельского поселения Усть-Юган от 30.04.2013 № 295 «Об утверждении Положения о порядке управления и распоряжения жилищным фондом, находящимся в собственности муниц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пального образования сельское поселение Усть-Юган».</w:t>
      </w:r>
    </w:p>
    <w:p w:rsidR="005D62E0" w:rsidRPr="0009511A" w:rsidRDefault="005D62E0" w:rsidP="00D145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2.6. Перечень документов, необходимых в соответствии с законод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тельными или иными нормативными правовыми актами для предоставл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ния муниципальной услуги, предоставляемых заявителем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 заявление гражданина с приложением копий личных документов (паспорт, свидетельство о рождении, свидетельство о смене фамилии, св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детельство о заключении / расторжении брака по необходимости);</w:t>
      </w:r>
    </w:p>
    <w:p w:rsidR="005D62E0" w:rsidRPr="0009511A" w:rsidRDefault="005D62E0" w:rsidP="00D145A0">
      <w:pPr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письменное согласие всех совместно проживающих совершенноле</w:t>
      </w:r>
      <w:r w:rsidRPr="0009511A">
        <w:rPr>
          <w:rFonts w:ascii="Arial" w:hAnsi="Arial" w:cs="Arial"/>
          <w:sz w:val="26"/>
          <w:szCs w:val="26"/>
          <w:lang w:val="ru-RU"/>
        </w:rPr>
        <w:t>т</w:t>
      </w:r>
      <w:r w:rsidRPr="0009511A">
        <w:rPr>
          <w:rFonts w:ascii="Arial" w:hAnsi="Arial" w:cs="Arial"/>
          <w:sz w:val="26"/>
          <w:szCs w:val="26"/>
          <w:lang w:val="ru-RU"/>
        </w:rPr>
        <w:t>них членов семьи о предоставлении жилого помещения муниципального жилищного фонда социального использования по договору социального найма;</w:t>
      </w:r>
    </w:p>
    <w:p w:rsidR="005D62E0" w:rsidRPr="0009511A" w:rsidRDefault="005D62E0" w:rsidP="00D145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копия документа, удостоверяющего права (полномочия) представит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ля физического лица, если с заявлением обращается представитель заяв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теля (заявителей);</w:t>
      </w:r>
    </w:p>
    <w:p w:rsidR="005D62E0" w:rsidRPr="0009511A" w:rsidRDefault="005D62E0" w:rsidP="00D145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правоустанавливающие документы на занимаемое жилое помещение (ордер, протокол распределения жилого помещения, договор имуществе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ного найма, заключенный до 01.03.2005);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справка о составе семьи (Формы А-3);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сведения об отсутствии / наличии жилых помещений, находящихся на праве собственности из Нефтеюганского отдела ФГУП «Ростехинвент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>ризация» по Ханты-Мансийскому автономному округу – Югре (БТИ, г.Нефтеюганск, микрорайон 12, дом 34) на всех совместно проживающих.</w:t>
      </w:r>
    </w:p>
    <w:p w:rsidR="005D62E0" w:rsidRPr="0009511A" w:rsidRDefault="005D62E0" w:rsidP="00D145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2.7. Перечень документов, необходимых в соответствии с законод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тельными или иными нормативными правовыми актами для предоставл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ния муниципальной услуги, находящихся в распоряжении органа местного самоуправления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сведения об отсутствии / наличии жилых помещений, находящихся на праве собственности из Нефтеюганского отдела Управления Федерал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ной службы государственной регистрации, кадастра и картографии по  Ха</w:t>
      </w:r>
      <w:r w:rsidRPr="0009511A">
        <w:rPr>
          <w:rFonts w:ascii="Arial" w:hAnsi="Arial" w:cs="Arial"/>
          <w:sz w:val="26"/>
          <w:szCs w:val="26"/>
        </w:rPr>
        <w:t>н</w:t>
      </w:r>
      <w:r w:rsidRPr="0009511A">
        <w:rPr>
          <w:rFonts w:ascii="Arial" w:hAnsi="Arial" w:cs="Arial"/>
          <w:sz w:val="26"/>
          <w:szCs w:val="26"/>
        </w:rPr>
        <w:t>ты-Мансийскому автономному округу – Югре (г. Нефтеюганск, микрорайон 13, дом 65) на всех совместно проживающих;</w:t>
      </w:r>
    </w:p>
    <w:p w:rsidR="005D62E0" w:rsidRPr="0009511A" w:rsidRDefault="005D62E0" w:rsidP="00064EB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       </w:t>
      </w:r>
      <w:r>
        <w:rPr>
          <w:rFonts w:ascii="Arial" w:hAnsi="Arial" w:cs="Arial"/>
          <w:sz w:val="26"/>
          <w:szCs w:val="26"/>
          <w:lang w:val="ru-RU"/>
        </w:rPr>
        <w:t xml:space="preserve">  </w:t>
      </w:r>
      <w:r w:rsidRPr="0009511A">
        <w:rPr>
          <w:rFonts w:ascii="Arial" w:hAnsi="Arial" w:cs="Arial"/>
          <w:sz w:val="26"/>
          <w:szCs w:val="26"/>
          <w:lang w:val="ru-RU"/>
        </w:rPr>
        <w:t>2.8. Уполномоченным органам запрещается требовать от заявителей:</w:t>
      </w:r>
    </w:p>
    <w:p w:rsidR="005D62E0" w:rsidRPr="0009511A" w:rsidRDefault="005D62E0" w:rsidP="007701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представления документов и информации или осуществления де</w:t>
      </w:r>
      <w:r w:rsidRPr="0009511A">
        <w:rPr>
          <w:rFonts w:ascii="Arial" w:hAnsi="Arial" w:cs="Arial"/>
          <w:sz w:val="26"/>
          <w:szCs w:val="26"/>
          <w:lang w:val="ru-RU"/>
        </w:rPr>
        <w:t>й</w:t>
      </w:r>
      <w:r w:rsidRPr="0009511A">
        <w:rPr>
          <w:rFonts w:ascii="Arial" w:hAnsi="Arial" w:cs="Arial"/>
          <w:sz w:val="26"/>
          <w:szCs w:val="26"/>
          <w:lang w:val="ru-RU"/>
        </w:rPr>
        <w:t>ствий, представление или осуществление которых не предусмотрено но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>мативными правовыми актами, регулирующими отношения, возникающие в связи с предоставлением муниципальной услуги;</w:t>
      </w:r>
    </w:p>
    <w:p w:rsidR="005D62E0" w:rsidRPr="0009511A" w:rsidRDefault="005D62E0" w:rsidP="007701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ления, предоставляющих муниципальную услугу, иных государственных 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>ганов, органов местного самоуправления и (или) подведомственных гос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дарственным органам и органам местного самоуправления организаций, </w:t>
      </w:r>
      <w:r w:rsidRPr="0009511A">
        <w:rPr>
          <w:rFonts w:ascii="Arial" w:hAnsi="Arial" w:cs="Arial"/>
          <w:sz w:val="26"/>
          <w:szCs w:val="26"/>
          <w:lang w:val="ru-RU"/>
        </w:rPr>
        <w:lastRenderedPageBreak/>
        <w:t>участвующих в предоставлении муниципальной услуги, за исключением 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кументов, указанных в </w:t>
      </w:r>
      <w:hyperlink r:id="rId15" w:history="1">
        <w:r w:rsidRPr="0009511A">
          <w:rPr>
            <w:rFonts w:ascii="Arial" w:hAnsi="Arial" w:cs="Arial"/>
            <w:sz w:val="26"/>
            <w:szCs w:val="26"/>
            <w:lang w:val="ru-RU"/>
          </w:rPr>
          <w:t>части 6 статьи 7</w:t>
        </w:r>
      </w:hyperlink>
      <w:r w:rsidRPr="0009511A">
        <w:rPr>
          <w:rFonts w:ascii="Arial" w:hAnsi="Arial" w:cs="Arial"/>
          <w:sz w:val="26"/>
          <w:szCs w:val="26"/>
          <w:lang w:val="ru-RU"/>
        </w:rPr>
        <w:t xml:space="preserve"> Федерального закона от 27 июля 2010 г. </w:t>
      </w:r>
      <w:r w:rsidRPr="0009511A">
        <w:rPr>
          <w:rFonts w:ascii="Arial" w:hAnsi="Arial" w:cs="Arial"/>
          <w:sz w:val="26"/>
          <w:szCs w:val="26"/>
        </w:rPr>
        <w:t>N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210-ФЗ "Об организации предоставления государственных и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ниципальных услуг".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2.9. Перечень оснований для отказа в приеме документов необход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мых для предоставления муниципальной услуги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2.9.1. Заявителю может быть отказано в приеме и (или) рассмотрении документов по следующим основаниям:</w:t>
      </w:r>
    </w:p>
    <w:p w:rsidR="005D62E0" w:rsidRPr="0009511A" w:rsidRDefault="005D62E0" w:rsidP="006D4CC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заявителем представлены документы, состав, форма или содержание к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торых не соответствует требованиям действующего законодательства;</w:t>
      </w:r>
    </w:p>
    <w:p w:rsidR="005D62E0" w:rsidRPr="0009511A" w:rsidRDefault="005D62E0" w:rsidP="006D4CC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ab/>
        <w:t>- имеются подчистки либо приписки, зачёркнутые слова и иные не оговоренные в них исправления;</w:t>
      </w:r>
    </w:p>
    <w:p w:rsidR="005D62E0" w:rsidRPr="0009511A" w:rsidRDefault="005D62E0" w:rsidP="006D4CC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документы, исполнены карандашом, а также представлены докуме</w:t>
      </w:r>
      <w:r w:rsidRPr="0009511A">
        <w:rPr>
          <w:rFonts w:ascii="Arial" w:hAnsi="Arial" w:cs="Arial"/>
          <w:sz w:val="26"/>
          <w:szCs w:val="26"/>
        </w:rPr>
        <w:t>н</w:t>
      </w:r>
      <w:r w:rsidRPr="0009511A">
        <w:rPr>
          <w:rFonts w:ascii="Arial" w:hAnsi="Arial" w:cs="Arial"/>
          <w:sz w:val="26"/>
          <w:szCs w:val="26"/>
        </w:rPr>
        <w:t>ты с серьёзными повреждениями, не позволяющими однозначно истолк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вать их содержание.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2.10. Перечень оснований для отказа в предоставлении муниципал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ной услуги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2.10.1. Заявителю может быть отказано в предоставлении муниц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пальной услуги по следующим основаниям:</w:t>
      </w:r>
    </w:p>
    <w:p w:rsidR="005D62E0" w:rsidRPr="0009511A" w:rsidRDefault="005D62E0" w:rsidP="0043097E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отсутствие у гражданина гражданства Российской Федерации;</w:t>
      </w:r>
    </w:p>
    <w:p w:rsidR="005D62E0" w:rsidRPr="0009511A" w:rsidRDefault="005D62E0" w:rsidP="0043097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 предоставлены документы, на основании которых гражданин не м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жет быть признан нуждающимся в жилом помещении;</w:t>
      </w:r>
    </w:p>
    <w:p w:rsidR="005D62E0" w:rsidRPr="0009511A" w:rsidRDefault="005D62E0" w:rsidP="0043097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если жилое помещение признано в установленном законом порядке непригодным для проживания;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несоответствие документов, необходимых для предоставления м</w:t>
      </w:r>
      <w:r w:rsidRPr="0009511A">
        <w:rPr>
          <w:rFonts w:ascii="Arial" w:hAnsi="Arial" w:cs="Arial"/>
          <w:sz w:val="26"/>
          <w:szCs w:val="26"/>
        </w:rPr>
        <w:t>у</w:t>
      </w:r>
      <w:r w:rsidRPr="0009511A">
        <w:rPr>
          <w:rFonts w:ascii="Arial" w:hAnsi="Arial" w:cs="Arial"/>
          <w:sz w:val="26"/>
          <w:szCs w:val="26"/>
        </w:rPr>
        <w:t>ниципальной услуги, в случае, если недостатки документов не были устр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>нены в порядке и сроки, установленные настоящим регламентом.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непредставление полного пакета необходимых документов.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2.11. Органы и организации, участвующие в предоставлении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пальной услуги, обращение в которые необходимо дляпредоставления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2.11.1. Управление Федеральной службы государственной регистр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ции, кадастра и картографии по Ханты-Мансийскому автономному округу – Югре, Нефтеюганский отдел – в части предоставления справки о наличии или об отсутствии в собственности жилого помещения у заявителя и членов семьи, в том числе на ранее существовавшее имя в случае его изменения.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2.11.2. Филиал Федерального государственного унитарного предпри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тия «Ростехинвентаризация – федеральное БТИ» по Ханты-Мансийскому автономному округу – Югре, Нефтеюганское отделение – в части пред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ставления справки о наличии или  отсутствии у заявителя и членов его с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мьи жилых помещений на праве собственности, предоставляемая на заяв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теля и каждого из членов его семьи.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shd w:val="clear" w:color="auto" w:fill="FCF9F0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2.11.3.</w:t>
      </w:r>
      <w:r w:rsidRPr="0009511A">
        <w:rPr>
          <w:rFonts w:ascii="Arial" w:hAnsi="Arial" w:cs="Arial"/>
          <w:sz w:val="26"/>
          <w:szCs w:val="26"/>
          <w:shd w:val="clear" w:color="auto" w:fill="FCF9F0"/>
          <w:lang w:val="ru-RU"/>
        </w:rPr>
        <w:t>Управление Федеральной Миграционной Службы – в части предоставления справки с места жительства о составе семьи.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2.12.  Муниципальная услуга предоставляется бесплатно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2.13. Срок ожидания в очереди при подаче документов не должен превышать 15 минут.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Срок ожидания в очереди для получения консультации не должен превышать 15 минут.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>2.14. Срок и порядок регистрации заявления о предоставлении 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ципальной услуги, в том числе в электронной форме.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Письменные обращения, поступившие в адрес </w:t>
      </w:r>
      <w:r w:rsidRPr="0009511A">
        <w:rPr>
          <w:rFonts w:ascii="Arial" w:hAnsi="Arial" w:cs="Arial"/>
          <w:sz w:val="26"/>
          <w:szCs w:val="26"/>
          <w:shd w:val="clear" w:color="auto" w:fill="FFFFFF"/>
        </w:rPr>
        <w:t>Администрации пос</w:t>
      </w:r>
      <w:r w:rsidRPr="0009511A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9511A">
        <w:rPr>
          <w:rFonts w:ascii="Arial" w:hAnsi="Arial" w:cs="Arial"/>
          <w:sz w:val="26"/>
          <w:szCs w:val="26"/>
          <w:shd w:val="clear" w:color="auto" w:fill="FFFFFF"/>
        </w:rPr>
        <w:t>ления по почте</w:t>
      </w:r>
      <w:r w:rsidRPr="0009511A">
        <w:rPr>
          <w:rFonts w:ascii="Arial" w:hAnsi="Arial" w:cs="Arial"/>
          <w:sz w:val="26"/>
          <w:szCs w:val="26"/>
        </w:rPr>
        <w:t>, подлежат обязательной регистрации секретарем приемной руководителя в течение 1 рабочего дня с момента поступления соотве</w:t>
      </w:r>
      <w:r w:rsidRPr="0009511A">
        <w:rPr>
          <w:rFonts w:ascii="Arial" w:hAnsi="Arial" w:cs="Arial"/>
          <w:sz w:val="26"/>
          <w:szCs w:val="26"/>
        </w:rPr>
        <w:t>т</w:t>
      </w:r>
      <w:r w:rsidRPr="0009511A">
        <w:rPr>
          <w:rFonts w:ascii="Arial" w:hAnsi="Arial" w:cs="Arial"/>
          <w:sz w:val="26"/>
          <w:szCs w:val="26"/>
        </w:rPr>
        <w:t>ствующего обращения.</w:t>
      </w:r>
    </w:p>
    <w:p w:rsidR="005D62E0" w:rsidRPr="0009511A" w:rsidRDefault="005D62E0" w:rsidP="00D145A0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В случае подачи заявления лично письменные обращения подлежат обязательной регистрации секретарем приемной руководителя.</w:t>
      </w:r>
    </w:p>
    <w:p w:rsidR="005D62E0" w:rsidRPr="0009511A" w:rsidRDefault="005D62E0" w:rsidP="00D145A0">
      <w:pPr>
        <w:ind w:firstLine="709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Срок регистрации заявления заявителя о предоставлении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пальной услуги при личном обращении в 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Администрацию поселения или в МФЦ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составляет не более 15 минут.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  2.15.</w:t>
      </w:r>
      <w:r>
        <w:rPr>
          <w:rFonts w:ascii="Arial" w:hAnsi="Arial" w:cs="Arial"/>
          <w:sz w:val="26"/>
          <w:szCs w:val="26"/>
        </w:rPr>
        <w:t xml:space="preserve"> </w:t>
      </w:r>
      <w:r w:rsidRPr="0009511A">
        <w:rPr>
          <w:rFonts w:ascii="Arial" w:hAnsi="Arial" w:cs="Arial"/>
          <w:sz w:val="26"/>
          <w:szCs w:val="26"/>
        </w:rPr>
        <w:t>Требования к помещениям, в которых предоставляется 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ципальная услуга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Здание, в котором предоставляется </w:t>
      </w:r>
      <w:r w:rsidRPr="0009511A">
        <w:rPr>
          <w:rFonts w:ascii="Arial" w:hAnsi="Arial" w:cs="Arial"/>
          <w:sz w:val="26"/>
          <w:szCs w:val="26"/>
        </w:rPr>
        <w:t>муниципальная</w:t>
      </w:r>
      <w:r w:rsidRPr="0009511A">
        <w:rPr>
          <w:rFonts w:ascii="Arial" w:hAnsi="Arial" w:cs="Arial"/>
          <w:sz w:val="26"/>
          <w:szCs w:val="26"/>
          <w:lang w:eastAsia="ru-RU"/>
        </w:rPr>
        <w:t xml:space="preserve"> услуга, распол</w:t>
      </w:r>
      <w:r w:rsidRPr="0009511A">
        <w:rPr>
          <w:rFonts w:ascii="Arial" w:hAnsi="Arial" w:cs="Arial"/>
          <w:sz w:val="26"/>
          <w:szCs w:val="26"/>
          <w:lang w:eastAsia="ru-RU"/>
        </w:rPr>
        <w:t>о</w:t>
      </w:r>
      <w:r w:rsidRPr="0009511A">
        <w:rPr>
          <w:rFonts w:ascii="Arial" w:hAnsi="Arial" w:cs="Arial"/>
          <w:sz w:val="26"/>
          <w:szCs w:val="26"/>
          <w:lang w:eastAsia="ru-RU"/>
        </w:rPr>
        <w:t>жено с учетом пешеходной доступности для заявителей от остановок общ</w:t>
      </w:r>
      <w:r w:rsidRPr="0009511A">
        <w:rPr>
          <w:rFonts w:ascii="Arial" w:hAnsi="Arial" w:cs="Arial"/>
          <w:sz w:val="26"/>
          <w:szCs w:val="26"/>
          <w:lang w:eastAsia="ru-RU"/>
        </w:rPr>
        <w:t>е</w:t>
      </w:r>
      <w:r w:rsidRPr="0009511A">
        <w:rPr>
          <w:rFonts w:ascii="Arial" w:hAnsi="Arial" w:cs="Arial"/>
          <w:sz w:val="26"/>
          <w:szCs w:val="26"/>
          <w:lang w:eastAsia="ru-RU"/>
        </w:rPr>
        <w:t>ственного транспорта, оборудовано отдельным входом для свободного д</w:t>
      </w:r>
      <w:r w:rsidRPr="0009511A">
        <w:rPr>
          <w:rFonts w:ascii="Arial" w:hAnsi="Arial" w:cs="Arial"/>
          <w:sz w:val="26"/>
          <w:szCs w:val="26"/>
          <w:lang w:eastAsia="ru-RU"/>
        </w:rPr>
        <w:t>о</w:t>
      </w:r>
      <w:r w:rsidRPr="0009511A">
        <w:rPr>
          <w:rFonts w:ascii="Arial" w:hAnsi="Arial" w:cs="Arial"/>
          <w:sz w:val="26"/>
          <w:szCs w:val="26"/>
          <w:lang w:eastAsia="ru-RU"/>
        </w:rPr>
        <w:t>ступа заявителей.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Все помещения, в которых предоставляется </w:t>
      </w:r>
      <w:r w:rsidRPr="0009511A">
        <w:rPr>
          <w:rFonts w:ascii="Arial" w:hAnsi="Arial" w:cs="Arial"/>
          <w:sz w:val="26"/>
          <w:szCs w:val="26"/>
        </w:rPr>
        <w:t>муниципальная</w:t>
      </w:r>
      <w:r w:rsidRPr="0009511A">
        <w:rPr>
          <w:rFonts w:ascii="Arial" w:hAnsi="Arial" w:cs="Arial"/>
          <w:sz w:val="26"/>
          <w:szCs w:val="26"/>
          <w:lang w:eastAsia="ru-RU"/>
        </w:rPr>
        <w:t xml:space="preserve"> услуга, соответствуют санитарно-эпидемиологическим требованиям, правилам п</w:t>
      </w:r>
      <w:r w:rsidRPr="0009511A">
        <w:rPr>
          <w:rFonts w:ascii="Arial" w:hAnsi="Arial" w:cs="Arial"/>
          <w:sz w:val="26"/>
          <w:szCs w:val="26"/>
          <w:lang w:eastAsia="ru-RU"/>
        </w:rPr>
        <w:t>о</w:t>
      </w:r>
      <w:r w:rsidRPr="0009511A">
        <w:rPr>
          <w:rFonts w:ascii="Arial" w:hAnsi="Arial" w:cs="Arial"/>
          <w:sz w:val="26"/>
          <w:szCs w:val="26"/>
          <w:lang w:eastAsia="ru-RU"/>
        </w:rPr>
        <w:t>жарной безопасности, нормам охраны труда.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Рабочее место муниципального служащего, предоставляющего</w:t>
      </w:r>
      <w:r w:rsidRPr="0009511A">
        <w:rPr>
          <w:rFonts w:ascii="Arial" w:hAnsi="Arial" w:cs="Arial"/>
          <w:sz w:val="26"/>
          <w:szCs w:val="26"/>
        </w:rPr>
        <w:t>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ципальную</w:t>
      </w:r>
      <w:r w:rsidRPr="0009511A">
        <w:rPr>
          <w:rFonts w:ascii="Arial" w:hAnsi="Arial" w:cs="Arial"/>
          <w:sz w:val="26"/>
          <w:szCs w:val="26"/>
          <w:lang w:eastAsia="ru-RU"/>
        </w:rPr>
        <w:t xml:space="preserve"> услугу, оборудовано персональным компьютером с возможн</w:t>
      </w:r>
      <w:r w:rsidRPr="0009511A">
        <w:rPr>
          <w:rFonts w:ascii="Arial" w:hAnsi="Arial" w:cs="Arial"/>
          <w:sz w:val="26"/>
          <w:szCs w:val="26"/>
          <w:lang w:eastAsia="ru-RU"/>
        </w:rPr>
        <w:t>о</w:t>
      </w:r>
      <w:r w:rsidRPr="0009511A">
        <w:rPr>
          <w:rFonts w:ascii="Arial" w:hAnsi="Arial" w:cs="Arial"/>
          <w:sz w:val="26"/>
          <w:szCs w:val="26"/>
          <w:lang w:eastAsia="ru-RU"/>
        </w:rPr>
        <w:t>стью доступа к необходимым информационным базам данных и печата</w:t>
      </w:r>
      <w:r w:rsidRPr="0009511A">
        <w:rPr>
          <w:rFonts w:ascii="Arial" w:hAnsi="Arial" w:cs="Arial"/>
          <w:sz w:val="26"/>
          <w:szCs w:val="26"/>
          <w:lang w:eastAsia="ru-RU"/>
        </w:rPr>
        <w:t>ю</w:t>
      </w:r>
      <w:r w:rsidRPr="0009511A">
        <w:rPr>
          <w:rFonts w:ascii="Arial" w:hAnsi="Arial" w:cs="Arial"/>
          <w:sz w:val="26"/>
          <w:szCs w:val="26"/>
          <w:lang w:eastAsia="ru-RU"/>
        </w:rPr>
        <w:t>щим устройствам, позволяющими своевременно и в полном объеме пол</w:t>
      </w:r>
      <w:r w:rsidRPr="0009511A">
        <w:rPr>
          <w:rFonts w:ascii="Arial" w:hAnsi="Arial" w:cs="Arial"/>
          <w:sz w:val="26"/>
          <w:szCs w:val="26"/>
          <w:lang w:eastAsia="ru-RU"/>
        </w:rPr>
        <w:t>у</w:t>
      </w:r>
      <w:r w:rsidRPr="0009511A">
        <w:rPr>
          <w:rFonts w:ascii="Arial" w:hAnsi="Arial" w:cs="Arial"/>
          <w:sz w:val="26"/>
          <w:szCs w:val="26"/>
          <w:lang w:eastAsia="ru-RU"/>
        </w:rPr>
        <w:t>чать справочную информацию по вопросам предоставления услуги и орг</w:t>
      </w:r>
      <w:r w:rsidRPr="0009511A">
        <w:rPr>
          <w:rFonts w:ascii="Arial" w:hAnsi="Arial" w:cs="Arial"/>
          <w:sz w:val="26"/>
          <w:szCs w:val="26"/>
          <w:lang w:eastAsia="ru-RU"/>
        </w:rPr>
        <w:t>а</w:t>
      </w:r>
      <w:r w:rsidRPr="0009511A">
        <w:rPr>
          <w:rFonts w:ascii="Arial" w:hAnsi="Arial" w:cs="Arial"/>
          <w:sz w:val="26"/>
          <w:szCs w:val="26"/>
          <w:lang w:eastAsia="ru-RU"/>
        </w:rPr>
        <w:t>низовать предоставление муниципальной услуги в полном объеме.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Места ожидания должны оборудуются стульями, обеспечиваются писчей бумагой и канцелярскими принадлежностями в количестве, дост</w:t>
      </w:r>
      <w:r w:rsidRPr="0009511A">
        <w:rPr>
          <w:rFonts w:ascii="Arial" w:hAnsi="Arial" w:cs="Arial"/>
          <w:sz w:val="26"/>
          <w:szCs w:val="26"/>
          <w:lang w:eastAsia="ru-RU"/>
        </w:rPr>
        <w:t>а</w:t>
      </w:r>
      <w:r w:rsidRPr="0009511A">
        <w:rPr>
          <w:rFonts w:ascii="Arial" w:hAnsi="Arial" w:cs="Arial"/>
          <w:sz w:val="26"/>
          <w:szCs w:val="26"/>
          <w:lang w:eastAsia="ru-RU"/>
        </w:rPr>
        <w:t>точном для оформления документов заявителями.</w:t>
      </w:r>
    </w:p>
    <w:p w:rsidR="005D62E0" w:rsidRPr="0009511A" w:rsidRDefault="005D62E0" w:rsidP="00D145A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</w:t>
      </w:r>
      <w:r w:rsidRPr="0009511A">
        <w:rPr>
          <w:rFonts w:ascii="Arial" w:hAnsi="Arial" w:cs="Arial"/>
          <w:sz w:val="26"/>
          <w:szCs w:val="26"/>
          <w:lang w:val="ru-RU"/>
        </w:rPr>
        <w:t>2.15.1.</w:t>
      </w:r>
      <w:r w:rsidRPr="0009511A">
        <w:rPr>
          <w:rFonts w:ascii="Arial" w:hAnsi="Arial" w:cs="Arial"/>
          <w:sz w:val="26"/>
          <w:szCs w:val="26"/>
        </w:rPr>
        <w:t> </w:t>
      </w:r>
      <w:r w:rsidRPr="0009511A">
        <w:rPr>
          <w:rFonts w:ascii="Arial" w:hAnsi="Arial" w:cs="Arial"/>
          <w:sz w:val="26"/>
          <w:szCs w:val="26"/>
          <w:lang w:val="ru-RU"/>
        </w:rPr>
        <w:t>Показателями доступности муниципальной услуги являются: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возможность подачи заявления о предоставлении муниципальной услуги в МФЦ;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доступность информирования заявителей в форме индивидуального (устного или письменного) информирования; публичного (устного или пис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менного) информирования о порядке, стандарте, сроках предоставления муниципальной услуги;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онных стендах, в информационно-телекоммуникационной сети Интернет, в том числе на официальном сайте;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2.15.2. Показателями качества муниципальной услуги являются: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>- соблюдение должностным лицом, предоставляющим муниципал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ную услугу, сроков предоставления муниципальной услуги;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соблюдение сроков ожидания в очереди при подаче заявления о предоставлении муниципальной услуги и при получении результата пред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ставления муниципальной услуги;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отсутствие обоснованных жалоб заявителей на качество предоста</w:t>
      </w:r>
      <w:r w:rsidRPr="0009511A">
        <w:rPr>
          <w:rFonts w:ascii="Arial" w:hAnsi="Arial" w:cs="Arial"/>
          <w:sz w:val="26"/>
          <w:szCs w:val="26"/>
        </w:rPr>
        <w:t>в</w:t>
      </w:r>
      <w:r w:rsidRPr="0009511A">
        <w:rPr>
          <w:rFonts w:ascii="Arial" w:hAnsi="Arial" w:cs="Arial"/>
          <w:sz w:val="26"/>
          <w:szCs w:val="26"/>
        </w:rPr>
        <w:t>ления муниципальной услуги, действия (бездействие) должностных лиц и решений, принимаемых (осуществляемых) в ходе предоставления муниц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пальной услуги.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Предоставление муниципальной услуги в электронной форме ос</w:t>
      </w:r>
      <w:r w:rsidRPr="0009511A">
        <w:rPr>
          <w:rFonts w:ascii="Arial" w:hAnsi="Arial" w:cs="Arial"/>
          <w:sz w:val="26"/>
          <w:szCs w:val="26"/>
        </w:rPr>
        <w:t>у</w:t>
      </w:r>
      <w:r w:rsidRPr="0009511A">
        <w:rPr>
          <w:rFonts w:ascii="Arial" w:hAnsi="Arial" w:cs="Arial"/>
          <w:sz w:val="26"/>
          <w:szCs w:val="26"/>
        </w:rPr>
        <w:t>ществляется с использованием усиленной квалифицированной электро</w:t>
      </w:r>
      <w:r w:rsidRPr="0009511A">
        <w:rPr>
          <w:rFonts w:ascii="Arial" w:hAnsi="Arial" w:cs="Arial"/>
          <w:sz w:val="26"/>
          <w:szCs w:val="26"/>
        </w:rPr>
        <w:t>н</w:t>
      </w:r>
      <w:r w:rsidRPr="0009511A">
        <w:rPr>
          <w:rFonts w:ascii="Arial" w:hAnsi="Arial" w:cs="Arial"/>
          <w:sz w:val="26"/>
          <w:szCs w:val="26"/>
        </w:rPr>
        <w:t>ной подписи в соответствии с законодательством об электронной цифровой подписи.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5D62E0" w:rsidRPr="0009511A" w:rsidRDefault="005D62E0" w:rsidP="00D145A0">
      <w:pPr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МФЦ осуществляет прием и регистрацию заявления о предоставлении муниципальной услуги, а также направление межведомственных запросов и получение на них ответов, и выдачу результата предоставления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пальной услуги.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583E67">
      <w:pPr>
        <w:jc w:val="center"/>
        <w:rPr>
          <w:rFonts w:ascii="Arial" w:eastAsia="SimSun" w:hAnsi="Arial" w:cs="Arial"/>
          <w:sz w:val="26"/>
          <w:szCs w:val="26"/>
          <w:lang w:val="ru-RU" w:eastAsia="zh-CN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3. 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Состав, последовательность и сроки выполнения административных</w:t>
      </w:r>
    </w:p>
    <w:p w:rsidR="005D62E0" w:rsidRPr="0009511A" w:rsidRDefault="005D62E0" w:rsidP="00583E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sz w:val="26"/>
          <w:szCs w:val="26"/>
          <w:lang w:val="ru-RU" w:eastAsia="zh-CN"/>
        </w:rPr>
      </w:pP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 xml:space="preserve">процедур, требования к порядку их выполнения, в том числе особенности </w:t>
      </w:r>
    </w:p>
    <w:p w:rsidR="005D62E0" w:rsidRPr="0009511A" w:rsidRDefault="005D62E0" w:rsidP="00583E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sz w:val="26"/>
          <w:szCs w:val="26"/>
          <w:lang w:val="ru-RU" w:eastAsia="zh-CN"/>
        </w:rPr>
      </w:pP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выполнения административных процедур в электронной форме</w:t>
      </w:r>
    </w:p>
    <w:p w:rsidR="005D62E0" w:rsidRPr="0009511A" w:rsidRDefault="005D62E0" w:rsidP="00C20D75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5D62E0" w:rsidRPr="0009511A" w:rsidRDefault="005D62E0" w:rsidP="00064EB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</w:t>
      </w:r>
      <w:r w:rsidRPr="0009511A">
        <w:rPr>
          <w:rFonts w:ascii="Arial" w:hAnsi="Arial" w:cs="Arial"/>
          <w:sz w:val="26"/>
          <w:szCs w:val="26"/>
          <w:lang w:val="ru-RU"/>
        </w:rPr>
        <w:t>3.1. Предоставление муниципальной услуги включает в себя следу</w:t>
      </w:r>
      <w:r w:rsidRPr="0009511A">
        <w:rPr>
          <w:rFonts w:ascii="Arial" w:hAnsi="Arial" w:cs="Arial"/>
          <w:sz w:val="26"/>
          <w:szCs w:val="26"/>
          <w:lang w:val="ru-RU"/>
        </w:rPr>
        <w:t>ю</w:t>
      </w:r>
      <w:r w:rsidRPr="0009511A">
        <w:rPr>
          <w:rFonts w:ascii="Arial" w:hAnsi="Arial" w:cs="Arial"/>
          <w:sz w:val="26"/>
          <w:szCs w:val="26"/>
          <w:lang w:val="ru-RU"/>
        </w:rPr>
        <w:t>щие административные процедуры:</w:t>
      </w:r>
    </w:p>
    <w:p w:rsidR="005D62E0" w:rsidRPr="0009511A" w:rsidRDefault="005D62E0" w:rsidP="003155E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1) прием документов и регистрация заявлений о предоставлении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услуги;</w:t>
      </w:r>
    </w:p>
    <w:p w:rsidR="005D62E0" w:rsidRPr="0009511A" w:rsidRDefault="005D62E0" w:rsidP="003155E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2) формирование и направление специалистом межведомственных запросов в органы и организации, участвующие в предоставлении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пальной услуги;</w:t>
      </w:r>
    </w:p>
    <w:p w:rsidR="005D62E0" w:rsidRPr="0009511A" w:rsidRDefault="005D62E0" w:rsidP="003155E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3) принятие решения о предоставлении муниципальной услуги;</w:t>
      </w:r>
    </w:p>
    <w:p w:rsidR="005D62E0" w:rsidRPr="0009511A" w:rsidRDefault="005D62E0" w:rsidP="003155E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4) выдача заявителям результатов предоставления услуги.</w:t>
      </w:r>
    </w:p>
    <w:p w:rsidR="005D62E0" w:rsidRPr="0009511A" w:rsidRDefault="005D62E0" w:rsidP="00064EB0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09511A">
        <w:rPr>
          <w:rFonts w:ascii="Arial" w:hAnsi="Arial" w:cs="Arial"/>
          <w:sz w:val="26"/>
          <w:szCs w:val="26"/>
        </w:rPr>
        <w:t>3.1.1. Прием и регистрация заявлений о предоставлении муниципал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ной услуги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Основанием для начала предоставления муниципальной услуги явл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ется обращение заявителя или его представителя в орган местного сам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управления  с заявлением и документами, указанными в настоящем Адм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нистративном регламенте. 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Обращение заявителя в Администрацию сельского поселения Усть-Юган  может осуществляться в очной и заочной форме подачи заявления о предоставлении муниципальной услуги и иных необходимых документов.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Очная форма подачи документов – подача заявления о предоставл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нии муниципальной услуги и иных документов при личном приеме. При о</w:t>
      </w:r>
      <w:r w:rsidRPr="0009511A">
        <w:rPr>
          <w:rFonts w:ascii="Arial" w:hAnsi="Arial" w:cs="Arial"/>
          <w:sz w:val="26"/>
          <w:szCs w:val="26"/>
          <w:lang w:val="ru-RU"/>
        </w:rPr>
        <w:t>ч</w:t>
      </w:r>
      <w:r w:rsidRPr="0009511A">
        <w:rPr>
          <w:rFonts w:ascii="Arial" w:hAnsi="Arial" w:cs="Arial"/>
          <w:sz w:val="26"/>
          <w:szCs w:val="26"/>
          <w:lang w:val="ru-RU"/>
        </w:rPr>
        <w:lastRenderedPageBreak/>
        <w:t>ной форме подачи документов заявитель подает заявление о предоставл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нии муниципальной услуги, а также все необходимые документы  в уст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новленной форме, сформированные на бумажном носителе.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Заочная форма подачи документов – направление заявления о предоставлении муниципальной услуги и иных документов по почте, на электронный адрес или в факсимильном сообщении.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заочной форме подачи документов заявитель может направить заявление о предоставлении муниципальной услуги, а также все необход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мые документы в бумажном виде, в виде копий документов на бумажном носителе, электронном виде (то есть посредством направления электронн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го документа), а также в бумажно-электронном виде.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Направление заявления и документов, необходимых для  предоста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муниципальной услуги в бумажном виде осуществляется по почте, заказным письмом.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направлении пакета документов по почте, днем получения зая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является день регистрации письма в журнале регистрации входящей документации.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Направление заявления и документов, необходимых для  предоста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муниципальной услуги в электронном виде и (или) копий этих док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ментов в бумажно-электронном виде осуществляется посредством отпра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указанных документов в электронном виде и (или) копий документов в бумажно-электронном виде на электронный адрес администрации сел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ского поселения Усть-Юган: </w:t>
      </w:r>
      <w:r w:rsidRPr="0009511A">
        <w:rPr>
          <w:rFonts w:ascii="Arial" w:hAnsi="Arial" w:cs="Arial"/>
          <w:sz w:val="26"/>
          <w:szCs w:val="26"/>
        </w:rPr>
        <w:t>e</w:t>
      </w:r>
      <w:r w:rsidRPr="0009511A">
        <w:rPr>
          <w:rFonts w:ascii="Arial" w:hAnsi="Arial" w:cs="Arial"/>
          <w:sz w:val="26"/>
          <w:szCs w:val="26"/>
          <w:lang w:val="ru-RU"/>
        </w:rPr>
        <w:t>-</w:t>
      </w:r>
      <w:r w:rsidRPr="0009511A">
        <w:rPr>
          <w:rFonts w:ascii="Arial" w:hAnsi="Arial" w:cs="Arial"/>
          <w:sz w:val="26"/>
          <w:szCs w:val="26"/>
        </w:rPr>
        <w:t>mail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: </w:t>
      </w:r>
      <w:r w:rsidRPr="0009511A">
        <w:rPr>
          <w:rFonts w:ascii="Arial" w:hAnsi="Arial" w:cs="Arial"/>
          <w:sz w:val="26"/>
          <w:szCs w:val="26"/>
        </w:rPr>
        <w:t>ust</w:t>
      </w:r>
      <w:r w:rsidRPr="0009511A">
        <w:rPr>
          <w:rFonts w:ascii="Arial" w:hAnsi="Arial" w:cs="Arial"/>
          <w:sz w:val="26"/>
          <w:szCs w:val="26"/>
          <w:lang w:val="ru-RU"/>
        </w:rPr>
        <w:t>-</w:t>
      </w:r>
      <w:r w:rsidRPr="0009511A">
        <w:rPr>
          <w:rFonts w:ascii="Arial" w:hAnsi="Arial" w:cs="Arial"/>
          <w:sz w:val="26"/>
          <w:szCs w:val="26"/>
        </w:rPr>
        <w:t>yugan</w:t>
      </w:r>
      <w:r w:rsidRPr="0009511A">
        <w:rPr>
          <w:rFonts w:ascii="Arial" w:hAnsi="Arial" w:cs="Arial"/>
          <w:sz w:val="26"/>
          <w:szCs w:val="26"/>
          <w:lang w:val="ru-RU"/>
        </w:rPr>
        <w:t>@</w:t>
      </w:r>
      <w:r w:rsidRPr="0009511A">
        <w:rPr>
          <w:rFonts w:ascii="Arial" w:hAnsi="Arial" w:cs="Arial"/>
          <w:sz w:val="26"/>
          <w:szCs w:val="26"/>
        </w:rPr>
        <w:t>mail</w:t>
      </w:r>
      <w:r w:rsidRPr="0009511A">
        <w:rPr>
          <w:rFonts w:ascii="Arial" w:hAnsi="Arial" w:cs="Arial"/>
          <w:sz w:val="26"/>
          <w:szCs w:val="26"/>
          <w:lang w:val="ru-RU"/>
        </w:rPr>
        <w:t>.</w:t>
      </w:r>
      <w:r w:rsidRPr="0009511A">
        <w:rPr>
          <w:rFonts w:ascii="Arial" w:hAnsi="Arial" w:cs="Arial"/>
          <w:sz w:val="26"/>
          <w:szCs w:val="26"/>
        </w:rPr>
        <w:t>ru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направлении пакета документов в электронном виде и (или) к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пий документов в бумажно-электронном виде, днем получения заявления является день регистрации соответствующего заявления.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Электронное сообщение, отправленное на электронный адрес адм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нистрации сельского поселения Усть-Юган, идентифицирует заявителя, я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ляется подтверждением выражения им своей воли.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Направление копий документов,  в бумажно-электронном виде может осуществляется посредством отправления факсимильного сообщения на номер 31-60-39. В этом случае, заявитель, после отправки факсимильного сообщения звонит на указанный телефонный номер и уточняет, получено ли сообщение, зарегистрировано ли сообщение, получает регистрационный номер.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направлении копий документов, заявитель должен представить оригиналы указанных документов при первом, с момента направления 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кументов, посещении, в том числе при получении итогового документа. До первого посещения заявителем, копии документов представленных им, проверяются как документы, представленные для получения муниципал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>ной услуги.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обращении заявителя за предоставлением муниципальной усл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ги, заявителю разъясняется информация: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 нормативных правовых актах, регулирующих условия и порядок предоставления муниципальной услуги;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 сроках предоставления муниципальной услуги;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 требованиях, предъявляемых к форме и перечню документов, н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обходимых для предоставления муниципальной услуги.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lastRenderedPageBreak/>
        <w:t>По желанию заявителя информация о требованиях к форме и пере</w:t>
      </w:r>
      <w:r w:rsidRPr="0009511A">
        <w:rPr>
          <w:rFonts w:ascii="Arial" w:hAnsi="Arial" w:cs="Arial"/>
          <w:sz w:val="26"/>
          <w:szCs w:val="26"/>
          <w:lang w:val="ru-RU"/>
        </w:rPr>
        <w:t>ч</w:t>
      </w:r>
      <w:r w:rsidRPr="0009511A">
        <w:rPr>
          <w:rFonts w:ascii="Arial" w:hAnsi="Arial" w:cs="Arial"/>
          <w:sz w:val="26"/>
          <w:szCs w:val="26"/>
          <w:lang w:val="ru-RU"/>
        </w:rPr>
        <w:t>ню документов, необходимых для предоставления муниципальной услуги, также может быть представлена ему на бумажном носителе, отправлена факсимильной связью или посредством электронного сообщения.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комплекту документов.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заявлении о предоставлении услуги указываются следующие об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зательные реквизиты и сведения: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сведения о заявителе (фамилия, имя, отчество заявителя)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данные о месте нахождения заявителей (адрес регистрации по м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сту жительства, адрес места фактического проживания, почтовые реквиз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ты, контактные телефоны);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сведения о представленных документах;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дата подачи заявления;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подпись лица, подавшего заявление о предоставлении услуги.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По просьбе обратившегося лица, заявление может быть оформлено специалистом с использованием программных средств. В этом случае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явитель собственноручно вписывает в заявление свою фамилию, имя и о</w:t>
      </w:r>
      <w:r w:rsidRPr="0009511A">
        <w:rPr>
          <w:rFonts w:ascii="Arial" w:hAnsi="Arial" w:cs="Arial"/>
          <w:sz w:val="26"/>
          <w:szCs w:val="26"/>
          <w:lang w:val="ru-RU"/>
        </w:rPr>
        <w:t>т</w:t>
      </w:r>
      <w:r w:rsidRPr="0009511A">
        <w:rPr>
          <w:rFonts w:ascii="Arial" w:hAnsi="Arial" w:cs="Arial"/>
          <w:sz w:val="26"/>
          <w:szCs w:val="26"/>
          <w:lang w:val="ru-RU"/>
        </w:rPr>
        <w:t>чество, ставит дату и подпись.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ходе приема заявителя специалист осуществляет следующие де</w:t>
      </w:r>
      <w:r w:rsidRPr="0009511A">
        <w:rPr>
          <w:rFonts w:ascii="Arial" w:hAnsi="Arial" w:cs="Arial"/>
          <w:sz w:val="26"/>
          <w:szCs w:val="26"/>
          <w:lang w:val="ru-RU"/>
        </w:rPr>
        <w:t>й</w:t>
      </w:r>
      <w:r w:rsidRPr="0009511A">
        <w:rPr>
          <w:rFonts w:ascii="Arial" w:hAnsi="Arial" w:cs="Arial"/>
          <w:sz w:val="26"/>
          <w:szCs w:val="26"/>
          <w:lang w:val="ru-RU"/>
        </w:rPr>
        <w:t>ствия: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устанавливает личность заявителя на основании предъявленного документа;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проверяет представленные документы на предмет установления с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ответствия личности заявителя и личности получателя услуги, при необх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димости запрашивает у заявителя доверенность и/или иной документ на осуществление действий от имени получателя услуги;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проверяет правильность оформления заявления или заполняет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явление на основании сведений, сообщенных заявителем;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проверяет представленные документы на предмет комплектности и правильности оформления;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принимает решение о приеме у заявителя представленных докуме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тов или решение об отказе в приеме документов;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оформляет и выдает заявителю (его представителю) расписку о принятии заявления и документов с указанием их перечня, даты и времени их получения. Длительность осуществления всех необходимых действий не может превышать 15 минут.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Если заявитель обратился заочно, специалист: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проверяет представленные документы на предмет комплектности;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отправляет заявителю уведомление с описью принятых документов и датой их принятия, подтверждающее принятие документов (отказ в прин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тии документов)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lastRenderedPageBreak/>
        <w:t>Устранение недостатков в документах производится в следующем п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рядке.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выявлении в заявлении и (или) документах недостатков, которые могут быть устранены заявителем в ходе приема, специалист  должен ув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домить заявителя о наличии препятствий для предоставления муниципал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>ной услуги, объяснить заявителю содержание выявленных недостатков в представленных документах и предложить принять меры по их устранению.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отсутствии у заявителя заполненного заявления или неправил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>ном его заполнении специалист,  помогает заявителю заполнить заявление.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Расписка-уведомление о получении документов для предоставления муниципальной услуги (отказ в приеме документов)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</w:t>
      </w:r>
      <w:r w:rsidRPr="0009511A">
        <w:rPr>
          <w:rFonts w:ascii="Arial" w:hAnsi="Arial" w:cs="Arial"/>
          <w:sz w:val="26"/>
          <w:szCs w:val="26"/>
          <w:lang w:val="ru-RU"/>
        </w:rPr>
        <w:tab/>
        <w:t>Направляется в день поступления заявления заявителю спос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бом, который использовал заявитель при заочном обращении (заказным письмом по почте, в электронном сообщении, в факсимильном сообщении).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Срок исполнения административной процедуры составляет не более 15 минут.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Результатом административной процедуры является прием и рег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страция документов, представленных заявителем, либо уведомление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явителя о необходимости переоформления представленного заявления (исправлении или доукомплектовании документов) либо направление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явителю уведомления о возврате представленных документов с мотивир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ванным объяснением причин отказа в рассмотрении заявления по сущ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ству.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3.1.2. Формирование и направление специалистом межведомстве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ных запросов в органы и организации, участвующие в предоставлении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Основанием для начала административной процедуры является п</w:t>
      </w:r>
      <w:r w:rsidRPr="0009511A">
        <w:rPr>
          <w:sz w:val="26"/>
          <w:szCs w:val="26"/>
        </w:rPr>
        <w:t>о</w:t>
      </w:r>
      <w:r w:rsidRPr="0009511A">
        <w:rPr>
          <w:sz w:val="26"/>
          <w:szCs w:val="26"/>
        </w:rPr>
        <w:t>ступление зарегистрированного заявления к специалисту, ответственному за предоставление муниципальной услуги, либо специалисту МФЦ.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Содержание административных действий, входящих в состав админ</w:t>
      </w:r>
      <w:r w:rsidRPr="0009511A">
        <w:rPr>
          <w:sz w:val="26"/>
          <w:szCs w:val="26"/>
        </w:rPr>
        <w:t>и</w:t>
      </w:r>
      <w:r w:rsidRPr="0009511A">
        <w:rPr>
          <w:sz w:val="26"/>
          <w:szCs w:val="26"/>
        </w:rPr>
        <w:t xml:space="preserve">стративной процедуры: 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экспертиза представленных заявителем документов, формирование и направление межведомственных запросов в органы и организации, учас</w:t>
      </w:r>
      <w:r w:rsidRPr="0009511A">
        <w:rPr>
          <w:sz w:val="26"/>
          <w:szCs w:val="26"/>
        </w:rPr>
        <w:t>т</w:t>
      </w:r>
      <w:r w:rsidRPr="0009511A">
        <w:rPr>
          <w:sz w:val="26"/>
          <w:szCs w:val="26"/>
        </w:rPr>
        <w:t>вующие в предоставлении муниципальной услуги (продолжительность и (или) максимальный срок выполнения административного действия – 5 р</w:t>
      </w:r>
      <w:r w:rsidRPr="0009511A">
        <w:rPr>
          <w:sz w:val="26"/>
          <w:szCs w:val="26"/>
        </w:rPr>
        <w:t>а</w:t>
      </w:r>
      <w:r w:rsidRPr="0009511A">
        <w:rPr>
          <w:sz w:val="26"/>
          <w:szCs w:val="26"/>
        </w:rPr>
        <w:t>бочих дня со дня поступления зарегистрированного заявления специалисту, ответственному за предоставление муниципальной услуги, либо специал</w:t>
      </w:r>
      <w:r w:rsidRPr="0009511A">
        <w:rPr>
          <w:sz w:val="26"/>
          <w:szCs w:val="26"/>
        </w:rPr>
        <w:t>и</w:t>
      </w:r>
      <w:r w:rsidRPr="0009511A">
        <w:rPr>
          <w:sz w:val="26"/>
          <w:szCs w:val="26"/>
        </w:rPr>
        <w:t>сту МФЦ);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рабочих дней со дня поступления межведомственного запроса в орган или организацию, предоставляющую документ и информацию);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Критерий принятия решения о направлении межведомственного запр</w:t>
      </w:r>
      <w:r w:rsidRPr="0009511A">
        <w:rPr>
          <w:sz w:val="26"/>
          <w:szCs w:val="26"/>
        </w:rPr>
        <w:t>о</w:t>
      </w:r>
      <w:r w:rsidRPr="0009511A">
        <w:rPr>
          <w:sz w:val="26"/>
          <w:szCs w:val="26"/>
        </w:rPr>
        <w:t>са: отсутствие документов, необходимых для предоставления муниципал</w:t>
      </w:r>
      <w:r w:rsidRPr="0009511A">
        <w:rPr>
          <w:sz w:val="26"/>
          <w:szCs w:val="26"/>
        </w:rPr>
        <w:t>ь</w:t>
      </w:r>
      <w:r w:rsidRPr="0009511A">
        <w:rPr>
          <w:sz w:val="26"/>
          <w:szCs w:val="26"/>
        </w:rPr>
        <w:t>ной услуги.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Результат административной процедуры: формирование полного пак</w:t>
      </w:r>
      <w:r w:rsidRPr="0009511A">
        <w:rPr>
          <w:sz w:val="26"/>
          <w:szCs w:val="26"/>
        </w:rPr>
        <w:t>е</w:t>
      </w:r>
      <w:r w:rsidRPr="0009511A">
        <w:rPr>
          <w:sz w:val="26"/>
          <w:szCs w:val="26"/>
        </w:rPr>
        <w:t>та документов.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3.1.3.  Решения о предоставлении муниципальной услуги</w:t>
      </w:r>
    </w:p>
    <w:p w:rsidR="005D62E0" w:rsidRPr="0009511A" w:rsidRDefault="005D62E0" w:rsidP="007E361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lastRenderedPageBreak/>
        <w:t>Основанием для начала исполнения административной процедуры является формирование полного пакета документов, необходимых для принятия решения.</w:t>
      </w:r>
    </w:p>
    <w:p w:rsidR="005D62E0" w:rsidRPr="0009511A" w:rsidRDefault="005D62E0" w:rsidP="007E361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ab/>
        <w:t>. Специалист несёт персональную ответственность:</w:t>
      </w:r>
    </w:p>
    <w:p w:rsidR="005D62E0" w:rsidRPr="0009511A" w:rsidRDefault="005D62E0" w:rsidP="007E361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ab/>
        <w:t>- за проверку комплектности документов, представленных заявит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лем;</w:t>
      </w:r>
    </w:p>
    <w:p w:rsidR="005D62E0" w:rsidRPr="0009511A" w:rsidRDefault="005D62E0" w:rsidP="007E361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ab/>
        <w:t>- за соблюдение сроков рассмотрения заявления, подготовку проекта распоряжения администрации о предоставлении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09511A">
        <w:rPr>
          <w:rFonts w:ascii="Arial" w:hAnsi="Arial" w:cs="Arial"/>
          <w:sz w:val="26"/>
          <w:szCs w:val="26"/>
          <w:lang w:val="ru-RU"/>
        </w:rPr>
        <w:t>жилого помещения на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09511A">
        <w:rPr>
          <w:rFonts w:ascii="Arial" w:hAnsi="Arial" w:cs="Arial"/>
          <w:sz w:val="26"/>
          <w:szCs w:val="26"/>
          <w:lang w:val="ru-RU"/>
        </w:rPr>
        <w:t>условиях договора социального найма и заключения договора социального найма  жилого помещения;</w:t>
      </w:r>
    </w:p>
    <w:p w:rsidR="005D62E0" w:rsidRPr="0009511A" w:rsidRDefault="005D62E0" w:rsidP="007E361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ab/>
        <w:t>- за надлежащее информирование заявителя о ходе рассмотрения документов.</w:t>
      </w:r>
    </w:p>
    <w:p w:rsidR="005D62E0" w:rsidRPr="0009511A" w:rsidRDefault="005D62E0" w:rsidP="007E361E">
      <w:pPr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По итогам проведения проверки заявления и предоставленных док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ментов специалист:</w:t>
      </w:r>
    </w:p>
    <w:p w:rsidR="005D62E0" w:rsidRPr="0009511A" w:rsidRDefault="005D62E0" w:rsidP="007E361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ab/>
        <w:t>- готовит проект распоряжения администрации о предоставлении ж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лого помещения на условиях договора социального найма;</w:t>
      </w:r>
    </w:p>
    <w:p w:rsidR="005D62E0" w:rsidRPr="0009511A" w:rsidRDefault="005D62E0" w:rsidP="007E361E">
      <w:pPr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ab/>
        <w:t>- направляет проект распоряжения администрации о предоставлении жилого помещения на условиях договора социального найма на согласов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ние.</w:t>
      </w:r>
    </w:p>
    <w:p w:rsidR="005D62E0" w:rsidRPr="0009511A" w:rsidRDefault="005D62E0" w:rsidP="007E361E">
      <w:pPr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 Решение о мотивированном отказе в предоставлении муниципальной услуги направляется заявителю  в письменной форме в течение 3 рабочих дней со дня принятия решения такого решения. Решение об отказе не я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ляется препятствием для повторного обращения заявителя для предоста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ления муниципальной услуги. </w:t>
      </w:r>
    </w:p>
    <w:p w:rsidR="005D62E0" w:rsidRPr="0009511A" w:rsidRDefault="005D62E0" w:rsidP="007E361E">
      <w:pPr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На основании согласованного распоряжения специалист заключает договор социального найма жилого помещения в порядке,  установленном законодательством Российской Федерации, и направляет на согласование и подписание главе поселения.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3.3. Выдача заявителям результатов предоставления услуги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Выдача договора либо уведомления об отказе в предоставлении / з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>ключении социального найма являются результатом предоставления 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ципальной услуги.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Получение договора социального найма осуществляется граждан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ном  лично, с предоставлением документа удостоверяющего личность на территории Российской Федерации (паспорт гражданина РФ, паспорт мор</w:t>
      </w:r>
      <w:r w:rsidRPr="0009511A">
        <w:rPr>
          <w:rFonts w:ascii="Arial" w:hAnsi="Arial" w:cs="Arial"/>
          <w:sz w:val="26"/>
          <w:szCs w:val="26"/>
        </w:rPr>
        <w:t>я</w:t>
      </w:r>
      <w:r w:rsidRPr="0009511A">
        <w:rPr>
          <w:rFonts w:ascii="Arial" w:hAnsi="Arial" w:cs="Arial"/>
          <w:sz w:val="26"/>
          <w:szCs w:val="26"/>
        </w:rPr>
        <w:t>ка, военный билет – для лиц, проходящих военную службу) под роспись п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лучателем муниципальной услуги.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3.4.Требования к порядку предоставления муниципальной услуги</w:t>
      </w:r>
    </w:p>
    <w:p w:rsidR="005D62E0" w:rsidRPr="0009511A" w:rsidRDefault="005D62E0" w:rsidP="00AF773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3.4.1. Право на получение муниципальной услуги имеют: 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09511A">
        <w:rPr>
          <w:rFonts w:ascii="Arial" w:hAnsi="Arial" w:cs="Arial"/>
          <w:sz w:val="26"/>
          <w:szCs w:val="26"/>
        </w:rPr>
        <w:t>малоимущие граждане, вставшие на учет в качестве нуждающихся в жилых помещениях;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граждане, вставшие</w:t>
      </w:r>
      <w:r w:rsidRPr="0009511A">
        <w:rPr>
          <w:rFonts w:ascii="Arial" w:hAnsi="Arial" w:cs="Arial"/>
          <w:sz w:val="26"/>
          <w:szCs w:val="26"/>
        </w:rPr>
        <w:t xml:space="preserve"> на учет в качестве нуждающихся в жилых п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мещениях до 01.03.2005;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09511A">
        <w:rPr>
          <w:rFonts w:ascii="Arial" w:hAnsi="Arial" w:cs="Arial"/>
          <w:sz w:val="26"/>
          <w:szCs w:val="26"/>
        </w:rPr>
        <w:t>гражданам, вставшим на учет в качестве нуждающихся в улучшении жилищных условий до 01.03.2005.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Право на предоставление жилых помещений по договорам социал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ного найма вне очереди имеют: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>1) граждане,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2) дети-сироты и дети, оставшиеся без попечения родителей, лица из числа детей-сирот и детей, оставшихся без попечения родителей, по око</w:t>
      </w:r>
      <w:r w:rsidRPr="0009511A">
        <w:rPr>
          <w:rFonts w:ascii="Arial" w:hAnsi="Arial" w:cs="Arial"/>
          <w:sz w:val="26"/>
          <w:szCs w:val="26"/>
        </w:rPr>
        <w:t>н</w:t>
      </w:r>
      <w:r w:rsidRPr="0009511A">
        <w:rPr>
          <w:rFonts w:ascii="Arial" w:hAnsi="Arial" w:cs="Arial"/>
          <w:sz w:val="26"/>
          <w:szCs w:val="26"/>
        </w:rPr>
        <w:t>чании их пребывания в образовательных и иных учреждениях, в том числе в учреждениях социального обслуживания, в приемных семьях, детских д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боды;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3) граждане, страдающие тяжелыми формами хронических заболев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>ний, указанных в Перечне, утвержденным Постановлением Правительства Российской Федерации от 16 июня 2006 г. N 378.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3.4.2. Норма предоставления и учетная норма площади жилого пом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щения, жилых помещений, находящихся на территории сельского посел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ния Усть-Юган.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Нормой предоставления площади жилого помещения по договору с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циального найма (далее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найма: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09511A">
        <w:rPr>
          <w:rFonts w:ascii="Arial" w:hAnsi="Arial" w:cs="Arial"/>
          <w:sz w:val="26"/>
          <w:szCs w:val="26"/>
          <w:lang w:val="ru-RU"/>
        </w:rPr>
        <w:t>18 квадратных метров общей площади жилого помещения - на одн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го члена семьи из двух и более человек;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09511A">
        <w:rPr>
          <w:rFonts w:ascii="Arial" w:hAnsi="Arial" w:cs="Arial"/>
          <w:sz w:val="26"/>
          <w:szCs w:val="26"/>
          <w:lang w:val="ru-RU"/>
        </w:rPr>
        <w:t>33 квадратных метров общей площади жилого помещения - на од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ноко проживающего человека. Жилое помещение по договору социального найма может быть предоставлено общей площадью, превышающей норму предоставления на одного человека, но не более чем в два раза, если т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кое жилое помещение представляет собой одну комнату или однокомна</w:t>
      </w:r>
      <w:r w:rsidRPr="0009511A">
        <w:rPr>
          <w:rFonts w:ascii="Arial" w:hAnsi="Arial" w:cs="Arial"/>
          <w:sz w:val="26"/>
          <w:szCs w:val="26"/>
          <w:lang w:val="ru-RU"/>
        </w:rPr>
        <w:t>т</w:t>
      </w:r>
      <w:r w:rsidRPr="0009511A">
        <w:rPr>
          <w:rFonts w:ascii="Arial" w:hAnsi="Arial" w:cs="Arial"/>
          <w:sz w:val="26"/>
          <w:szCs w:val="26"/>
          <w:lang w:val="ru-RU"/>
        </w:rPr>
        <w:t>ную квартиру.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Учетной нормой площади жилого помещения (далее - учетная норма) является минимальный размер площади жилого помещения, исходя из к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 и равен 12 квадратных метров на человека.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4.  Формы контроля за исполнением регламента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b/>
          <w:bCs/>
          <w:sz w:val="26"/>
          <w:szCs w:val="26"/>
          <w:lang w:val="ru-RU" w:eastAsia="ar-SA"/>
        </w:rPr>
      </w:pPr>
    </w:p>
    <w:p w:rsidR="005D62E0" w:rsidRPr="0009511A" w:rsidRDefault="005D62E0" w:rsidP="00F24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6"/>
          <w:szCs w:val="26"/>
          <w:lang w:val="ru-RU" w:eastAsia="zh-CN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4.1. 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Текущий контроль за соблюдением последовательности де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й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ствий, определенных административными процедурами в рамках пред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о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ставления  муниципальной услуги, и принятием решений, осуществляется главой сельского поселения Усть-Юган.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Периодичность осуществления текущего контроля – еженедельно.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4.2. Порядок и периодичность осуществления проверок полноты и качества предоставления муниципальных услуг.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</w:t>
      </w:r>
      <w:r w:rsidRPr="0009511A">
        <w:rPr>
          <w:rFonts w:ascii="Arial" w:hAnsi="Arial" w:cs="Arial"/>
          <w:sz w:val="26"/>
          <w:szCs w:val="26"/>
          <w:lang w:val="ru-RU" w:eastAsia="ar-SA"/>
        </w:rPr>
        <w:lastRenderedPageBreak/>
        <w:t>подготовку ответов на обращения заявителей, содержащие жалобы на действия (бездействие) специалистов Администрации поселения.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Формами контроля за полнотой и качеством предоставления муни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ципальной услуги являются: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рассмотрение отчетов и справок о предоставлении муниципальной услуги;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рассмотрение жалоб на действия (бездействие) и решения специалис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тов (должностных лиц), осуществляемые (принятые) в ходе предоставления муниципальной услуги;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проведение проверок полноты и качества предоставления муниципаль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ной услуги.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Контроль за полнотой и качеством предоставления муниципальной услуги осуществляется  Главой поселения. При проверке могут рассма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Проверки полноты и качества предоставления муниципальной услуги осуществляются на основании распоряжения Администрации поселения.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Плановые проверки проводятся не чаще чем один раз в три года, внеплановые – в случае поступления жалоб на действия (бездействие) и решения должностных лиц, специалистов (должностных лиц), </w:t>
      </w:r>
      <w:r>
        <w:rPr>
          <w:rFonts w:ascii="Arial" w:hAnsi="Arial" w:cs="Arial"/>
          <w:sz w:val="26"/>
          <w:szCs w:val="26"/>
          <w:lang w:val="ru-RU" w:eastAsia="ar-SA"/>
        </w:rPr>
        <w:t>осуществляя-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емые (принятые) в ходе предоставления муниципальной услуги.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устранению, акт утверждается Главой поселения.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По результатам рассмотрения отчетов и справок о предоставлении муниципальной услуги, а также жалоб на действия (бездействие) </w:t>
      </w:r>
      <w:r>
        <w:rPr>
          <w:rFonts w:ascii="Arial" w:hAnsi="Arial" w:cs="Arial"/>
          <w:sz w:val="26"/>
          <w:szCs w:val="26"/>
          <w:lang w:val="ru-RU" w:eastAsia="ar-SA"/>
        </w:rPr>
        <w:t>специи-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алистов (должностных лиц)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4.3. 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1) специалисты (в том числе должностные лица), ответственные за предоставление муниципальной услуги, несут дисциплинарную, админи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стративную и иную ответственность, установленную законодательством Российской Федерации, за соблюдение сроков и порядка исполнения каждой административной процедуры, указанной в настоящем регламенте;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2) персональная ответственность специалистов закрепляется в их должностных инструкциях в соответствии с требованиями </w:t>
      </w:r>
      <w:r>
        <w:rPr>
          <w:rFonts w:ascii="Arial" w:hAnsi="Arial" w:cs="Arial"/>
          <w:sz w:val="26"/>
          <w:szCs w:val="26"/>
          <w:lang w:val="ru-RU" w:eastAsia="ar-SA"/>
        </w:rPr>
        <w:t>законодатель-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ства Российской Федерации;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3) специалист, ответственный за прием запросов заявителей, в соответствии со своей должностной инструкцией несет персональную от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ветственность за надлежащие прием и регистрацию запросов, своевремен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lastRenderedPageBreak/>
        <w:t>ную их передачу Главе поселения (ответственным исполнителям);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4) специалист, ответственный за предоставление муниципальной услуги, в соответствии со своей должностной инструкцией несет персо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нальную ответственность за соблюдение сроков и порядка рассмотрения запросов, правильность оформления и качество подготовки документов.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4.4. Требования к порядку и формам контроля за предоставлением муниципальной услуги со стороны физических лиц: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1) контроль за рассмотрением своих заявлений могут осуществлять заявители на основании полученной в Администрации поселения инфор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мации;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2) граждане, их объединения и организации вправе получать инфор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мацию о порядке предоставления муниципальной услуги, а также направ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лять замечания и предложения по улучшению качества предоставления муниципальных услуг;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3) граждане, их объединения и организации вправе направить обращения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ставлении муниципальной услуги.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В течение 30 календарных дней со дня регистрации обращений от граждан, их объединений или организаций обратившимся лицам направляется ответ на обращение, поступившее в форме электронного документа, по адресу электронной почты, указанному в обращении, или в письменной форме по почтовому адресу, указанному в обращении.</w:t>
      </w:r>
    </w:p>
    <w:p w:rsidR="005D62E0" w:rsidRPr="0009511A" w:rsidRDefault="005D62E0" w:rsidP="00F24A32">
      <w:pPr>
        <w:rPr>
          <w:rFonts w:ascii="Arial" w:hAnsi="Arial" w:cs="Arial"/>
          <w:sz w:val="26"/>
          <w:szCs w:val="26"/>
          <w:lang w:val="ru-RU"/>
        </w:rPr>
      </w:pP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5.  Досудебный (внесудебный) порядок обжалования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решений и действий (бездействия) органа, предоставляющего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val="ru-RU" w:eastAsia="ar-SA"/>
        </w:rPr>
      </w:pPr>
      <w:r>
        <w:rPr>
          <w:rFonts w:ascii="Arial" w:hAnsi="Arial" w:cs="Arial"/>
          <w:sz w:val="26"/>
          <w:szCs w:val="26"/>
          <w:lang w:val="ru-RU" w:eastAsia="ar-SA"/>
        </w:rPr>
        <w:t xml:space="preserve">муниципальную услугу, а также 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их должностных лиц, специалистов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sz w:val="26"/>
          <w:szCs w:val="26"/>
          <w:lang w:val="ru-RU" w:eastAsia="ar-SA"/>
        </w:rPr>
      </w:pP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5.1. Заявитель имеет право на досудебное (внесудебное) обжалов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ние действий (бездействия) и решений, принятых (осуществляемых) в ходе предоставления муниципальной услуги, а также должностными лицами, 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у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ниципальными служащими.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5.2. Предметом досудебного (внесудебного) обжалования могут я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в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ляться действие (бездействие) администрации поселения,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5.3. Заявитель, права и законные интересы которого нарушены, имеет право обратиться с жалобой в следующих случаях: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необоснованного отказа в предоставлении муниципальной услуги и ее результата;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нарушения установленного порядка предоставления муниципальной услуги;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нарушения стандарта предоставления муниципальной услуги;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 xml:space="preserve">нарушения иных прав заявителя при предоставлении муниципальной услуги, предусмотренных статьей 5 Федерального закона от 27июля 2010 </w:t>
      </w:r>
      <w:r w:rsidRPr="0009511A">
        <w:rPr>
          <w:rFonts w:ascii="Arial" w:hAnsi="Arial" w:cs="Arial"/>
          <w:sz w:val="26"/>
          <w:szCs w:val="26"/>
          <w:lang w:val="ru-RU" w:eastAsia="en-US"/>
        </w:rPr>
        <w:lastRenderedPageBreak/>
        <w:t>года № 210-ФЗ «Об организации предоставления государственных и мун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ципальных услуг»;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неисполнения администрацией поселения и ее должностными лицами обязанностей, предусмотренных статьей 6 Федерального закона от 27июля 2010 года № 210-ФЗ «Об организации предоставления государственных и муниципальных услуг»;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нарушения срока регистрации запроса заявителя о предоставлении муниципальной услуги;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нарушения срока предоставления муниципальной услуги;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требования у заявителя документов, не предусмотренных нормати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в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ными правовыми актами Российской Федерации, нормативными правовыми актами Ханты-Мансийского автономного округа – Югры,  муниципальными нормативными правовыми актами;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 – Югры,  мун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ципальными нормативными правовыми актами для предоставления мун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ципальной услуги у заявителя;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отказа в предоставлении муниципальной услуги, если основания 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каза не предусмотрены федеральными законами и принятыми в соотве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ствии с ними иными нормативными правовыми актами Российской Федер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ции, нормативными правовыми актами Ханты-Мансийского автономного округа – Югры,  муниципальными нормативными правовыми актами;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 – Югры;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отказа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5.4. Жалоба подается главе поселения, а в случае обжалования 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шения.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5.5. Основанием для начала процедуры досудебного (внесудебного) обжалования является поступление жалобы в администрацию поселения или в МФЦ.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5.6. Жалоба может быть подана в МФЦ, направлена по почте, с 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пользованием сети Интернет: посредством официального портала, Единого и регионального порталов, а также может быть принята при личном приеме заявителя.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Прием жалоб в письменной форме осуществляется в месте пред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занной муниципальной услуги).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Время приема жалоб осуществляется в соответствии с графиком предоставления муниципальной услуги, указанным в пунктах 1.3.1, 1.3.2 настоящего регламента.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lastRenderedPageBreak/>
        <w:t>В случае если жалоба подана заявителем в орган местного сам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управления, в компетенцию которого не входит ее рассмотрение,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 xml:space="preserve">При этом срок рассмотрения жалобы исчисляется со дня регистрации жалобы в 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органе местного самоуправления</w:t>
      </w:r>
      <w:r w:rsidRPr="0009511A">
        <w:rPr>
          <w:rFonts w:ascii="Arial" w:hAnsi="Arial" w:cs="Arial"/>
          <w:sz w:val="26"/>
          <w:szCs w:val="26"/>
          <w:lang w:val="ru-RU" w:eastAsia="en-US"/>
        </w:rPr>
        <w:t>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Заявитель в жалобе указывает следующую информацию: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Наименование органа, должностного лица администрации поселения либо муниципального служащего, решения и действия (бездействие) кот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рых обжалуются;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сведения о месте нахождения заявителя – юридического лица, а та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к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же номер (номера) контактного телефона, адрес (адреса) электронной п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чты (при наличии) и почтовый адрес, по которым должен быть направлен ответ заявителю;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сведения об обжалуемых решениях и действиях (бездействии) дол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ж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ностного лица администрации поселения предоставляющего муниципал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ь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ную услугу, либо участвующего в предоставлении муниципальной услуги, либо муниципального служащего;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доводы, на основании которых заявитель не согласен с решением и действием (бездействием) должностного лица администрации поселения, предоставляющего муниципальную услугу, должностного лица администр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ции поселения, участвующего в предоставлении муниципальной услуги, 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бо муниципального служащего.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Заявителем могут быть представлены документы (при наличии), по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тверждающие доводы заявителя, либо их копии.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ь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ством Российской Федерации.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Если жалоба подается через представителя заявителя, также пре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ставляется документ, подтверждающий полномочия на осуществление де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й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ствий от имени заявителя. В качестве такого документа может быть: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а) оформленная в соответствии с законодательством Российской Ф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дерации доверенность (для физических лиц);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 оформленная в соответствии с законодательством Российской Ф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дерации доверенность, заверенная печатью заявителя и подписанная его руководителем или уполномоченным этим руководителем лицом (для юр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дических лиц);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кое физическое лицо обладает правом действовать от имени заявителя без доверенности.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5.8. Жалоба, поступившая в администрацию поселения, подлежит 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 xml:space="preserve">гистрации не позднее следующего рабочего дня со дня ее поступления. 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Жалоба, поступившая в администрацию поселения, подлежит ра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смотрению в течение 15 рабочих дней со дня ее регистрации, а в случае обжалования отказа администрации поселения, должностного лица адм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lastRenderedPageBreak/>
        <w:t>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5.9. Администрация поселения обеспечивает объективное, всест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роннее и своевременное рассмотрение жалобы, в случаях необходимости – с участием заявителя, направившего жалобу.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По результатам рассмотрения жалобы глава поселения  принимает решение о ее удовлетворении либо об отказе в ее удовлетворении в форме своего акта.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При удовлетворении жалобы глава поселения  принимает исчерп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ы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вающие меры по устранению выявленных нарушений, в том числе по выд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Администрация поселения отказывает в удовлетворении жалобы в следующих случаях: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в) наличие решения по жалобе, принятого ранее в отношении того же заявителя и по тому же предмету жалобы.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 ответе по результатам рассмотрения жалобы указываются: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 номер, дата, место принятия решения, включая сведения о дол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ж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ностном лице, муниципальном  служащем, решение или действие (безде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й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ствие) которого обжалуется;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в) фамилия, имя, отчество (при наличии) или наименование заявит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ля;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г) основания для принятия решения по жалобе;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д) принятое по жалобе решение;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е) в случае если жалоба признана обоснованной – сроки устранения выявленных нарушений, в том числе срок предоставления результата 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у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ниципальной услуги;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ж) сведения о порядке обжалования принятого по жалобе решения.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Ответ по результатам рассмотрения жалобы подписывается уполн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моченным на рассмотрение жалобы должностным лицом администрации поселения.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5.10. Не позднее дня, следующего за днем принятия решения, заяв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5.11. Исчерпывающий перечень оснований для отказа в удовлетвор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нии жалобы и случаев, в которых ответ на жалобу не дается: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Администрация поселения отказывает в удовлетворении жалобы в следующих случаях: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lastRenderedPageBreak/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Администрация поселения оставляет жалобу без ответа в следующих случаях: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 отсутствие возможности прочитать какую-либо часть текста жал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бы, фамилию, имя, отчество (при наличии) и (или) почтовый адрес заявит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ля.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 ходе личного приема заявителя, в случаях, если изложенные в ус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ной жалобе факты и обстоятельства не требуют дополнительной проверки, ответ на жалобу с согласия заявителя предоставляется в устной форме. В остальных случаях направляется письменный ответ по существу жалобы.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5.11. Оснований для приостановления рассмотрения жалобы закон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дательством Российской Федерации не предусмотрено.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5.12.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куратуры.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Все решения, действия (бездействие) администрации поселения, должностного лица администрации поселения, муниципального гражда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ского служащего, заявитель вправе оспорить в судебном порядке.</w:t>
      </w:r>
    </w:p>
    <w:p w:rsidR="005D62E0" w:rsidRPr="0009511A" w:rsidRDefault="005D62E0" w:rsidP="00B77AF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ab/>
        <w:t>5.13. Информация о порядке подачи и рассмотрения жалобы разм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щается на информационных стендах в местах предоставления муниц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пальной услуги и в сети Интернет: на официальном сайте, на Едином и 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гиональном порталах.</w:t>
      </w:r>
    </w:p>
    <w:p w:rsidR="005D62E0" w:rsidRPr="0009511A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D145A0" w:rsidRDefault="005D62E0" w:rsidP="00CD0EDD">
      <w:pPr>
        <w:tabs>
          <w:tab w:val="left" w:pos="2880"/>
        </w:tabs>
        <w:ind w:left="288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t xml:space="preserve">                  Приложение   № 1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 </w:t>
      </w:r>
    </w:p>
    <w:p w:rsidR="005D62E0" w:rsidRPr="00D145A0" w:rsidRDefault="005D62E0" w:rsidP="00CD0EDD">
      <w:pPr>
        <w:tabs>
          <w:tab w:val="left" w:pos="2880"/>
        </w:tabs>
        <w:ind w:left="288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к административному   регламенту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по</w:t>
      </w:r>
    </w:p>
    <w:p w:rsidR="005D62E0" w:rsidRPr="00D145A0" w:rsidRDefault="005D62E0" w:rsidP="00CD0EDD">
      <w:pPr>
        <w:pStyle w:val="a3"/>
        <w:ind w:left="288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 w:rsidRPr="00D145A0">
        <w:rPr>
          <w:rFonts w:ascii="Arial" w:hAnsi="Arial" w:cs="Arial"/>
          <w:sz w:val="26"/>
          <w:szCs w:val="26"/>
        </w:rPr>
        <w:t xml:space="preserve">предоставлению    муниципальной услуги </w:t>
      </w:r>
    </w:p>
    <w:p w:rsidR="005D62E0" w:rsidRPr="00D145A0" w:rsidRDefault="005D62E0" w:rsidP="00CD0EDD">
      <w:pPr>
        <w:pStyle w:val="a3"/>
        <w:ind w:left="288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D145A0">
        <w:rPr>
          <w:rFonts w:ascii="Arial" w:hAnsi="Arial" w:cs="Arial"/>
          <w:sz w:val="26"/>
          <w:szCs w:val="26"/>
        </w:rPr>
        <w:t xml:space="preserve">«Предоставление жилого помещения </w:t>
      </w:r>
    </w:p>
    <w:p w:rsidR="005D62E0" w:rsidRDefault="005D62E0" w:rsidP="00CD0EDD">
      <w:pPr>
        <w:pStyle w:val="a3"/>
        <w:ind w:left="288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Pr="00D145A0">
        <w:rPr>
          <w:rFonts w:ascii="Arial" w:hAnsi="Arial" w:cs="Arial"/>
          <w:sz w:val="26"/>
          <w:szCs w:val="26"/>
        </w:rPr>
        <w:t>муниципального жилищного фонда по</w:t>
      </w:r>
    </w:p>
    <w:p w:rsidR="005D62E0" w:rsidRPr="00D145A0" w:rsidRDefault="005D62E0" w:rsidP="00CD0EDD">
      <w:pPr>
        <w:pStyle w:val="a3"/>
        <w:ind w:left="28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 w:rsidRPr="00D145A0">
        <w:rPr>
          <w:rFonts w:ascii="Arial" w:hAnsi="Arial" w:cs="Arial"/>
          <w:sz w:val="26"/>
          <w:szCs w:val="26"/>
        </w:rPr>
        <w:t>договору социального найма»</w:t>
      </w:r>
    </w:p>
    <w:p w:rsidR="005D62E0" w:rsidRPr="00D145A0" w:rsidRDefault="005D62E0" w:rsidP="00A23C6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D145A0" w:rsidRDefault="005D62E0" w:rsidP="00A23C6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D145A0" w:rsidRDefault="005D62E0" w:rsidP="00A23C64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>Блок-схема по предоставлению муниципальной услуги</w:t>
      </w:r>
    </w:p>
    <w:p w:rsidR="005D62E0" w:rsidRPr="00D145A0" w:rsidRDefault="005D62E0" w:rsidP="008A4E0C">
      <w:pPr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D145A0" w:rsidRDefault="005D62E0" w:rsidP="008A4E0C">
      <w:pPr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5D7196" w:rsidRDefault="005D62E0" w:rsidP="00DE149B">
      <w:pPr>
        <w:rPr>
          <w:lang w:val="ru-RU"/>
        </w:rPr>
      </w:pPr>
    </w:p>
    <w:p w:rsidR="005D62E0" w:rsidRPr="005D7196" w:rsidRDefault="00EC0FEA" w:rsidP="00DE149B">
      <w:pPr>
        <w:rPr>
          <w:lang w:val="ru-RU"/>
        </w:rPr>
      </w:pPr>
      <w:r>
        <w:rPr>
          <w:noProof/>
          <w:lang w:val="ru-RU"/>
        </w:rPr>
        <w:pict>
          <v:roundrect id="_x0000_s1027" style="position:absolute;margin-left:162.95pt;margin-top:.35pt;width:177pt;height:39pt;z-index:2" arcsize="10923f">
            <v:textbox>
              <w:txbxContent>
                <w:p w:rsidR="005D62E0" w:rsidRPr="00A23C64" w:rsidRDefault="005D62E0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3C64">
                    <w:rPr>
                      <w:rFonts w:ascii="Arial" w:hAnsi="Arial" w:cs="Arial"/>
                      <w:sz w:val="24"/>
                      <w:szCs w:val="24"/>
                    </w:rPr>
                    <w:t>Регистрация и прием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 w:rsidRPr="00A23C64">
                    <w:rPr>
                      <w:rFonts w:ascii="Arial" w:hAnsi="Arial" w:cs="Arial"/>
                      <w:sz w:val="24"/>
                      <w:szCs w:val="24"/>
                    </w:rPr>
                    <w:t>заявлений</w:t>
                  </w:r>
                </w:p>
              </w:txbxContent>
            </v:textbox>
          </v:roundrect>
        </w:pict>
      </w:r>
    </w:p>
    <w:p w:rsidR="005D62E0" w:rsidRPr="005D7196" w:rsidRDefault="005D62E0" w:rsidP="00DE149B">
      <w:pPr>
        <w:rPr>
          <w:lang w:val="ru-RU"/>
        </w:rPr>
      </w:pPr>
    </w:p>
    <w:p w:rsidR="005D62E0" w:rsidRPr="005D7196" w:rsidRDefault="005D62E0" w:rsidP="00DE149B">
      <w:pPr>
        <w:rPr>
          <w:lang w:val="ru-RU"/>
        </w:rPr>
      </w:pPr>
    </w:p>
    <w:p w:rsidR="005D62E0" w:rsidRPr="005D7196" w:rsidRDefault="00EC0FEA" w:rsidP="00DE149B">
      <w:pPr>
        <w:rPr>
          <w:lang w:val="ru-RU"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3.95pt;margin-top:4.85pt;width:0;height:22pt;z-index:11" o:connectortype="straight">
            <v:stroke endarrow="block"/>
          </v:shape>
        </w:pict>
      </w:r>
    </w:p>
    <w:p w:rsidR="005D62E0" w:rsidRPr="005D7196" w:rsidRDefault="005D62E0" w:rsidP="00DE149B">
      <w:pPr>
        <w:rPr>
          <w:lang w:val="ru-RU"/>
        </w:rPr>
      </w:pPr>
    </w:p>
    <w:p w:rsidR="005D62E0" w:rsidRPr="005D7196" w:rsidRDefault="00EC0FEA" w:rsidP="00DE149B">
      <w:pPr>
        <w:rPr>
          <w:sz w:val="24"/>
          <w:szCs w:val="24"/>
          <w:lang w:val="ru-RU"/>
        </w:rPr>
      </w:pPr>
      <w:r>
        <w:rPr>
          <w:noProof/>
          <w:lang w:val="ru-RU"/>
        </w:rPr>
        <w:pict>
          <v:rect id="_x0000_s1029" style="position:absolute;margin-left:-20.05pt;margin-top:3.85pt;width:132pt;height:56.2pt;z-index:3">
            <v:textbox>
              <w:txbxContent>
                <w:p w:rsidR="005D62E0" w:rsidRPr="00A23C64" w:rsidRDefault="005D62E0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Рассмотрение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margin-left:355.95pt;margin-top:213.85pt;width:103pt;height:29pt;rotation:90;z-index:13" o:connectortype="elbow" adj="21683,-330703,-106322">
            <v:stroke endarrow="block"/>
          </v:shape>
        </w:pict>
      </w:r>
      <w:r>
        <w:rPr>
          <w:noProof/>
          <w:lang w:val="ru-RU"/>
        </w:rPr>
        <w:pict>
          <v:shape id="_x0000_s1031" type="#_x0000_t32" style="position:absolute;margin-left:315.95pt;margin-top:139.85pt;width:43pt;height:.05pt;z-index:15" o:connectortype="straight">
            <v:stroke endarrow="block"/>
          </v:shape>
        </w:pict>
      </w:r>
      <w:r>
        <w:rPr>
          <w:noProof/>
          <w:lang w:val="ru-RU"/>
        </w:rPr>
        <w:pict>
          <v:shape id="_x0000_s1032" type="#_x0000_t32" style="position:absolute;margin-left:111.95pt;margin-top:32.85pt;width:51pt;height:0;flip:x;z-index:14" o:connectortype="straight">
            <v:stroke endarrow="block"/>
          </v:shape>
        </w:pict>
      </w:r>
      <w:r>
        <w:rPr>
          <w:noProof/>
          <w:lang w:val="ru-RU"/>
        </w:rPr>
        <w:pict>
          <v:shape id="_x0000_s1033" type="#_x0000_t32" style="position:absolute;margin-left:328.95pt;margin-top:32.85pt;width:57pt;height:0;z-index:10" o:connectortype="straight">
            <v:stroke endarrow="block"/>
          </v:shape>
        </w:pict>
      </w:r>
      <w:r>
        <w:rPr>
          <w:noProof/>
          <w:lang w:val="ru-RU"/>
        </w:rPr>
        <w:pict>
          <v:rect id="_x0000_s1034" style="position:absolute;margin-left:19.95pt;margin-top:200.85pt;width:134pt;height:53pt;z-index:7">
            <v:textbox>
              <w:txbxContent>
                <w:p w:rsidR="005D62E0" w:rsidRPr="008A4E0C" w:rsidRDefault="005D62E0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Отказ в предоставлении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35" style="position:absolute;margin-left:358.95pt;margin-top:104.85pt;width:116pt;height:1in;z-index:9">
            <v:textbox>
              <w:txbxContent>
                <w:p w:rsidR="005D62E0" w:rsidRPr="008A4E0C" w:rsidRDefault="005D62E0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Принятие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решения о предоставлении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36" style="position:absolute;margin-left:385.95pt;margin-top:3.85pt;width:89pt;height:60pt;z-index:4">
            <v:textbox>
              <w:txbxContent>
                <w:p w:rsidR="005D62E0" w:rsidRPr="008A4E0C" w:rsidRDefault="005D62E0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Отказ в приеме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37" style="position:absolute;margin-left:162.95pt;margin-top:3.85pt;width:166pt;height:60pt;z-index:5">
            <v:textbox>
              <w:txbxContent>
                <w:p w:rsidR="005D62E0" w:rsidRPr="008A4E0C" w:rsidRDefault="005D62E0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Наличие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всех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необходимых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rect>
        </w:pict>
      </w:r>
      <w:r w:rsidR="005D62E0" w:rsidRPr="005D7196">
        <w:rPr>
          <w:lang w:val="ru-RU"/>
        </w:rPr>
        <w:t xml:space="preserve">                                                     д</w:t>
      </w:r>
      <w:r w:rsidR="005D62E0" w:rsidRPr="005D7196">
        <w:rPr>
          <w:sz w:val="24"/>
          <w:szCs w:val="24"/>
          <w:lang w:val="ru-RU"/>
        </w:rPr>
        <w:t>а                                                                     нет</w:t>
      </w: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EC0FEA" w:rsidP="00DE149B">
      <w:pPr>
        <w:rPr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38" type="#_x0000_t34" style="position:absolute;margin-left:43.95pt;margin-top:4.9pt;width:128pt;height:79.85pt;z-index:16" o:connectortype="elbow" adj="-211,-124393,-21769">
            <v:stroke endarrow="block"/>
          </v:shape>
        </w:pict>
      </w: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EC0FEA" w:rsidP="00DE149B">
      <w:pPr>
        <w:rPr>
          <w:sz w:val="24"/>
          <w:szCs w:val="24"/>
          <w:lang w:val="ru-RU"/>
        </w:rPr>
      </w:pPr>
      <w:r>
        <w:rPr>
          <w:noProof/>
          <w:lang w:val="ru-RU"/>
        </w:rPr>
        <w:pict>
          <v:rect id="_x0000_s1039" style="position:absolute;margin-left:171.95pt;margin-top:.45pt;width:2in;height:70.45pt;z-index:6">
            <v:textbox style="mso-next-textbox:#_x0000_s1039">
              <w:txbxContent>
                <w:p w:rsidR="005D62E0" w:rsidRPr="00DE149B" w:rsidRDefault="005D62E0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E149B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Есть основания для предоставления м</w:t>
                  </w:r>
                  <w:r w:rsidRPr="00DE149B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у</w:t>
                  </w:r>
                  <w:r w:rsidRPr="00DE149B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ниципальной услуги?</w:t>
                  </w:r>
                </w:p>
              </w:txbxContent>
            </v:textbox>
          </v:rect>
        </w:pict>
      </w:r>
    </w:p>
    <w:p w:rsidR="005D62E0" w:rsidRPr="005D7196" w:rsidRDefault="005D62E0" w:rsidP="00DE149B">
      <w:pPr>
        <w:tabs>
          <w:tab w:val="left" w:pos="6540"/>
        </w:tabs>
        <w:rPr>
          <w:sz w:val="24"/>
          <w:szCs w:val="24"/>
          <w:lang w:val="ru-RU"/>
        </w:rPr>
      </w:pPr>
      <w:r w:rsidRPr="005D7196">
        <w:rPr>
          <w:sz w:val="24"/>
          <w:szCs w:val="24"/>
          <w:lang w:val="ru-RU"/>
        </w:rPr>
        <w:tab/>
        <w:t xml:space="preserve"> да</w:t>
      </w: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EC0FEA" w:rsidP="00DE149B">
      <w:pPr>
        <w:rPr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40" type="#_x0000_t34" style="position:absolute;margin-left:148.3pt;margin-top:7.55pt;width:41.55pt;height:30.25pt;rotation:90;z-index:12" o:connectortype="elbow" adj="21703,-390407,-139971">
            <v:stroke endarrow="block"/>
          </v:shape>
        </w:pict>
      </w:r>
    </w:p>
    <w:p w:rsidR="005D62E0" w:rsidRPr="005D7196" w:rsidRDefault="005D62E0" w:rsidP="00DE149B">
      <w:pPr>
        <w:tabs>
          <w:tab w:val="left" w:pos="3780"/>
        </w:tabs>
        <w:rPr>
          <w:sz w:val="24"/>
          <w:szCs w:val="24"/>
          <w:lang w:val="ru-RU"/>
        </w:rPr>
      </w:pPr>
      <w:r w:rsidRPr="005D7196">
        <w:rPr>
          <w:sz w:val="24"/>
          <w:szCs w:val="24"/>
          <w:lang w:val="ru-RU"/>
        </w:rPr>
        <w:tab/>
        <w:t>нет</w:t>
      </w:r>
    </w:p>
    <w:p w:rsidR="005D62E0" w:rsidRPr="005D7196" w:rsidRDefault="005D62E0" w:rsidP="00DE149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5D62E0" w:rsidRPr="005D7196" w:rsidRDefault="005D62E0" w:rsidP="00DE149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5D62E0" w:rsidRPr="005D7196" w:rsidRDefault="005D62E0" w:rsidP="00DE149B">
      <w:pPr>
        <w:autoSpaceDE w:val="0"/>
        <w:autoSpaceDN w:val="0"/>
        <w:adjustRightInd w:val="0"/>
        <w:ind w:firstLine="540"/>
        <w:jc w:val="center"/>
        <w:rPr>
          <w:b/>
          <w:bCs/>
          <w:lang w:val="ru-RU"/>
        </w:rPr>
      </w:pPr>
    </w:p>
    <w:p w:rsidR="005D62E0" w:rsidRPr="007B7875" w:rsidRDefault="00EC0FEA" w:rsidP="00DE149B">
      <w:pPr>
        <w:pStyle w:val="ConsPlusNonformat"/>
        <w:widowControl/>
        <w:jc w:val="both"/>
        <w:rPr>
          <w:rFonts w:cs="Times New Roman"/>
          <w:b/>
          <w:bCs/>
        </w:rPr>
      </w:pPr>
      <w:r>
        <w:rPr>
          <w:noProof/>
        </w:rPr>
        <w:pict>
          <v:roundrect id="_x0000_s1041" style="position:absolute;left:0;text-align:left;margin-left:233.45pt;margin-top:6.6pt;width:170.5pt;height:67.8pt;z-index:17" arcsize="10923f">
            <v:textbox>
              <w:txbxContent>
                <w:p w:rsidR="005D62E0" w:rsidRDefault="005D62E0" w:rsidP="00DE149B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D62E0" w:rsidRPr="00DE149B" w:rsidRDefault="005D62E0" w:rsidP="00DE149B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49B">
                    <w:rPr>
                      <w:rFonts w:ascii="Arial" w:hAnsi="Arial" w:cs="Arial"/>
                      <w:sz w:val="24"/>
                      <w:szCs w:val="24"/>
                    </w:rPr>
                    <w:t>Договор социального найма жилого помещения</w:t>
                  </w:r>
                </w:p>
                <w:p w:rsidR="005D62E0" w:rsidRPr="00DE149B" w:rsidRDefault="005D62E0" w:rsidP="00DE149B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42" type="#_x0000_t32" style="position:absolute;left:0;text-align:left;margin-left:94.2pt;margin-top:6.6pt;width:.75pt;height:26pt;flip:x;z-index:18" o:connectortype="straight">
            <v:stroke endarrow="block"/>
          </v:shape>
        </w:pict>
      </w:r>
    </w:p>
    <w:p w:rsidR="005D62E0" w:rsidRPr="007B7875" w:rsidRDefault="005D62E0" w:rsidP="00DE149B">
      <w:pPr>
        <w:pStyle w:val="ConsPlusNonformat"/>
        <w:widowControl/>
        <w:jc w:val="both"/>
        <w:rPr>
          <w:rFonts w:cs="Times New Roman"/>
          <w:b/>
          <w:bCs/>
        </w:rPr>
      </w:pPr>
    </w:p>
    <w:p w:rsidR="005D62E0" w:rsidRDefault="00EC0FEA" w:rsidP="00DE149B">
      <w:pPr>
        <w:pStyle w:val="ConsPlusNonformat"/>
        <w:widowControl/>
        <w:jc w:val="both"/>
        <w:rPr>
          <w:rFonts w:cs="Times New Roman"/>
        </w:rPr>
      </w:pPr>
      <w:r>
        <w:rPr>
          <w:noProof/>
        </w:rPr>
        <w:pict>
          <v:oval id="_x0000_s1043" style="position:absolute;left:0;text-align:left;margin-left:-.3pt;margin-top:9.9pt;width:192.75pt;height:89.3pt;flip:x;z-index:8">
            <v:textbox>
              <w:txbxContent>
                <w:p w:rsidR="005D62E0" w:rsidRPr="008A4E0C" w:rsidRDefault="005D62E0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Уведомление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заявителя о принятом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решении</w:t>
                  </w:r>
                </w:p>
              </w:txbxContent>
            </v:textbox>
          </v:oval>
        </w:pict>
      </w: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a3"/>
        <w:rPr>
          <w:rFonts w:ascii="Arial" w:hAnsi="Arial" w:cs="Arial"/>
          <w:sz w:val="24"/>
          <w:szCs w:val="24"/>
        </w:rPr>
      </w:pPr>
    </w:p>
    <w:p w:rsidR="005D62E0" w:rsidRDefault="005D62E0" w:rsidP="00DD1158">
      <w:pPr>
        <w:rPr>
          <w:sz w:val="24"/>
          <w:szCs w:val="24"/>
          <w:lang w:val="ru-RU" w:eastAsia="en-US"/>
        </w:rPr>
      </w:pPr>
    </w:p>
    <w:p w:rsidR="005D62E0" w:rsidRDefault="005D62E0" w:rsidP="00DD1158">
      <w:pPr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ab/>
      </w: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AC0726">
      <w:pPr>
        <w:tabs>
          <w:tab w:val="left" w:pos="2880"/>
        </w:tabs>
        <w:ind w:left="4247"/>
        <w:rPr>
          <w:rFonts w:ascii="Arial" w:hAnsi="Arial" w:cs="Arial"/>
          <w:sz w:val="26"/>
          <w:szCs w:val="26"/>
          <w:lang w:val="ru-RU"/>
        </w:rPr>
      </w:pPr>
      <w:r w:rsidRPr="00D145A0">
        <w:rPr>
          <w:rFonts w:ascii="Arial" w:hAnsi="Arial" w:cs="Arial"/>
          <w:sz w:val="26"/>
          <w:szCs w:val="26"/>
          <w:lang w:val="ru-RU"/>
        </w:rPr>
        <w:lastRenderedPageBreak/>
        <w:t xml:space="preserve">Приложение  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5D62E0" w:rsidRPr="00D145A0" w:rsidRDefault="005D62E0" w:rsidP="00AC0726">
      <w:pPr>
        <w:tabs>
          <w:tab w:val="left" w:pos="2880"/>
        </w:tabs>
        <w:ind w:left="4247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к административному   регламенту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по</w:t>
      </w:r>
    </w:p>
    <w:p w:rsidR="005D62E0" w:rsidRPr="00D145A0" w:rsidRDefault="005D62E0" w:rsidP="00AC0726">
      <w:pPr>
        <w:pStyle w:val="a3"/>
        <w:ind w:left="4247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предоставлению    муниципальной услуги </w:t>
      </w:r>
    </w:p>
    <w:p w:rsidR="005D62E0" w:rsidRPr="00D145A0" w:rsidRDefault="005D62E0" w:rsidP="00AC0726">
      <w:pPr>
        <w:pStyle w:val="a3"/>
        <w:ind w:left="4247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«Предоставление жилого помещения </w:t>
      </w:r>
    </w:p>
    <w:p w:rsidR="005D62E0" w:rsidRDefault="005D62E0" w:rsidP="00AC0726">
      <w:pPr>
        <w:pStyle w:val="a3"/>
        <w:ind w:left="4247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>муниципального жилищного фонда по</w:t>
      </w:r>
    </w:p>
    <w:p w:rsidR="005D62E0" w:rsidRPr="00D145A0" w:rsidRDefault="005D62E0" w:rsidP="00AC0726">
      <w:pPr>
        <w:pStyle w:val="a3"/>
        <w:ind w:left="4247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>договору социального найма»</w:t>
      </w:r>
    </w:p>
    <w:p w:rsidR="005D62E0" w:rsidRPr="005D7196" w:rsidRDefault="005D62E0" w:rsidP="00AC0726">
      <w:pPr>
        <w:tabs>
          <w:tab w:val="left" w:pos="2880"/>
        </w:tabs>
        <w:ind w:left="4247"/>
        <w:rPr>
          <w:rFonts w:ascii="Arial" w:hAnsi="Arial" w:cs="Arial"/>
          <w:sz w:val="26"/>
          <w:szCs w:val="26"/>
          <w:lang w:val="ru-RU"/>
        </w:rPr>
      </w:pPr>
    </w:p>
    <w:p w:rsidR="005D62E0" w:rsidRDefault="005D62E0" w:rsidP="00DD1158">
      <w:pPr>
        <w:pStyle w:val="a3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5D62E0" w:rsidRDefault="005D62E0" w:rsidP="00DD1158">
      <w:pPr>
        <w:pStyle w:val="a3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mallCaps/>
          <w:sz w:val="26"/>
          <w:szCs w:val="26"/>
        </w:rPr>
      </w:pPr>
      <w:r w:rsidRPr="00583E67">
        <w:rPr>
          <w:rFonts w:ascii="Arial" w:hAnsi="Arial" w:cs="Arial"/>
          <w:b/>
          <w:bCs/>
          <w:smallCaps/>
          <w:sz w:val="26"/>
          <w:szCs w:val="26"/>
        </w:rPr>
        <w:t>Договор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>социального найма жилого помещения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 xml:space="preserve">муниципального жилищного фонда 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>№_________________________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mallCaps/>
          <w:sz w:val="26"/>
          <w:szCs w:val="26"/>
        </w:rPr>
      </w:pP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  <w:u w:val="single"/>
        </w:rPr>
        <w:t>п. Усть-Юган</w:t>
      </w:r>
      <w:r w:rsidRPr="00583E67">
        <w:rPr>
          <w:rFonts w:ascii="Arial" w:hAnsi="Arial" w:cs="Arial"/>
          <w:sz w:val="26"/>
          <w:szCs w:val="26"/>
        </w:rPr>
        <w:t>__________</w:t>
      </w:r>
      <w:r>
        <w:rPr>
          <w:rFonts w:ascii="Arial" w:hAnsi="Arial" w:cs="Arial"/>
          <w:sz w:val="26"/>
          <w:szCs w:val="26"/>
        </w:rPr>
        <w:t xml:space="preserve">___                          </w:t>
      </w:r>
      <w:r w:rsidRPr="00583E67">
        <w:rPr>
          <w:rFonts w:ascii="Arial" w:hAnsi="Arial" w:cs="Arial"/>
          <w:sz w:val="26"/>
          <w:szCs w:val="26"/>
        </w:rPr>
        <w:t xml:space="preserve">     «_____» __________  _____ г.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b/>
          <w:bCs/>
          <w:sz w:val="26"/>
          <w:szCs w:val="26"/>
          <w:lang w:val="ru-RU"/>
        </w:rPr>
        <w:t>МУ «Администрация сельского поселения Усть-Юган»</w:t>
      </w:r>
      <w:r w:rsidRPr="00583E67">
        <w:rPr>
          <w:rFonts w:ascii="Arial" w:hAnsi="Arial" w:cs="Arial"/>
          <w:sz w:val="26"/>
          <w:szCs w:val="26"/>
          <w:lang w:val="ru-RU"/>
        </w:rPr>
        <w:t>, действу</w:t>
      </w:r>
      <w:r w:rsidRPr="00583E67">
        <w:rPr>
          <w:rFonts w:ascii="Arial" w:hAnsi="Arial" w:cs="Arial"/>
          <w:sz w:val="26"/>
          <w:szCs w:val="26"/>
          <w:lang w:val="ru-RU"/>
        </w:rPr>
        <w:t>ю</w:t>
      </w:r>
      <w:r w:rsidRPr="00583E67">
        <w:rPr>
          <w:rFonts w:ascii="Arial" w:hAnsi="Arial" w:cs="Arial"/>
          <w:sz w:val="26"/>
          <w:szCs w:val="26"/>
          <w:lang w:val="ru-RU"/>
        </w:rPr>
        <w:t>щая от имени собственника жилого помещения муниципального образов</w:t>
      </w:r>
      <w:r w:rsidRPr="00583E67">
        <w:rPr>
          <w:rFonts w:ascii="Arial" w:hAnsi="Arial" w:cs="Arial"/>
          <w:sz w:val="26"/>
          <w:szCs w:val="26"/>
          <w:lang w:val="ru-RU"/>
        </w:rPr>
        <w:t>а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ния сельское поселение Усть-Юган, в лице 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Главы посел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е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ния_______________________</w:t>
      </w:r>
      <w:r w:rsidRPr="00583E67">
        <w:rPr>
          <w:rFonts w:ascii="Arial" w:hAnsi="Arial" w:cs="Arial"/>
          <w:sz w:val="26"/>
          <w:szCs w:val="26"/>
          <w:lang w:val="ru-RU"/>
        </w:rPr>
        <w:t>, действующего на основании Устава сел</w:t>
      </w:r>
      <w:r w:rsidRPr="00583E67">
        <w:rPr>
          <w:rFonts w:ascii="Arial" w:hAnsi="Arial" w:cs="Arial"/>
          <w:sz w:val="26"/>
          <w:szCs w:val="26"/>
          <w:lang w:val="ru-RU"/>
        </w:rPr>
        <w:t>ь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ского поселения именуемый в дальнейшем 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«Наймодатель»</w:t>
      </w:r>
      <w:r w:rsidRPr="00583E67">
        <w:rPr>
          <w:rFonts w:ascii="Arial" w:hAnsi="Arial" w:cs="Arial"/>
          <w:sz w:val="26"/>
          <w:szCs w:val="26"/>
          <w:lang w:val="ru-RU"/>
        </w:rPr>
        <w:t>, с одной ст</w:t>
      </w:r>
      <w:r w:rsidRPr="00583E67">
        <w:rPr>
          <w:rFonts w:ascii="Arial" w:hAnsi="Arial" w:cs="Arial"/>
          <w:sz w:val="26"/>
          <w:szCs w:val="26"/>
          <w:lang w:val="ru-RU"/>
        </w:rPr>
        <w:t>о</w:t>
      </w:r>
      <w:r w:rsidRPr="00583E67">
        <w:rPr>
          <w:rFonts w:ascii="Arial" w:hAnsi="Arial" w:cs="Arial"/>
          <w:sz w:val="26"/>
          <w:szCs w:val="26"/>
          <w:lang w:val="ru-RU"/>
        </w:rPr>
        <w:t>роны, и гражданин(ка) __________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 xml:space="preserve">  , 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паспортные данные:  _________ выдан  __________________________., именуемый в дальнейшем 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«Наниматель»</w:t>
      </w:r>
      <w:r w:rsidRPr="00583E67">
        <w:rPr>
          <w:rFonts w:ascii="Arial" w:hAnsi="Arial" w:cs="Arial"/>
          <w:sz w:val="26"/>
          <w:szCs w:val="26"/>
          <w:lang w:val="ru-RU"/>
        </w:rPr>
        <w:t>, с другой стороны, на основании распоряжения администрации сельского поселения Усть-Юган от____________ №____ заключили настоящий дог</w:t>
      </w:r>
      <w:r w:rsidRPr="00583E67">
        <w:rPr>
          <w:rFonts w:ascii="Arial" w:hAnsi="Arial" w:cs="Arial"/>
          <w:sz w:val="26"/>
          <w:szCs w:val="26"/>
          <w:lang w:val="ru-RU"/>
        </w:rPr>
        <w:t>о</w:t>
      </w:r>
      <w:r w:rsidRPr="00583E67">
        <w:rPr>
          <w:rFonts w:ascii="Arial" w:hAnsi="Arial" w:cs="Arial"/>
          <w:sz w:val="26"/>
          <w:szCs w:val="26"/>
          <w:lang w:val="ru-RU"/>
        </w:rPr>
        <w:t>вор о нижеследующем:</w:t>
      </w:r>
    </w:p>
    <w:p w:rsidR="005D62E0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>1. Предмет договора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    1.1. </w:t>
      </w:r>
      <w:r w:rsidRPr="00583E67">
        <w:rPr>
          <w:rFonts w:ascii="Arial" w:hAnsi="Arial" w:cs="Arial"/>
          <w:b/>
          <w:bCs/>
          <w:sz w:val="26"/>
          <w:szCs w:val="26"/>
        </w:rPr>
        <w:t>Наймодатель</w:t>
      </w:r>
      <w:r w:rsidRPr="00583E67">
        <w:rPr>
          <w:rFonts w:ascii="Arial" w:hAnsi="Arial" w:cs="Arial"/>
          <w:sz w:val="26"/>
          <w:szCs w:val="26"/>
        </w:rPr>
        <w:t xml:space="preserve"> передаёт </w:t>
      </w:r>
      <w:r w:rsidRPr="00583E67">
        <w:rPr>
          <w:rFonts w:ascii="Arial" w:hAnsi="Arial" w:cs="Arial"/>
          <w:b/>
          <w:bCs/>
          <w:sz w:val="26"/>
          <w:szCs w:val="26"/>
        </w:rPr>
        <w:t>Нанимателю</w:t>
      </w:r>
      <w:r w:rsidRPr="00583E67">
        <w:rPr>
          <w:rFonts w:ascii="Arial" w:hAnsi="Arial" w:cs="Arial"/>
          <w:sz w:val="26"/>
          <w:szCs w:val="26"/>
        </w:rPr>
        <w:t xml:space="preserve"> и членам его семьи в бессро</w:t>
      </w:r>
      <w:r w:rsidRPr="00583E67">
        <w:rPr>
          <w:rFonts w:ascii="Arial" w:hAnsi="Arial" w:cs="Arial"/>
          <w:sz w:val="26"/>
          <w:szCs w:val="26"/>
        </w:rPr>
        <w:t>ч</w:t>
      </w:r>
      <w:r w:rsidRPr="00583E67">
        <w:rPr>
          <w:rFonts w:ascii="Arial" w:hAnsi="Arial" w:cs="Arial"/>
          <w:sz w:val="26"/>
          <w:szCs w:val="26"/>
        </w:rPr>
        <w:t>ное владение и пользование изолированное жилое помещение, находящ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 xml:space="preserve">еся в собственности сельского поселения Усть-Юган, состоящее из ___ комнат(ы), жилая площадь ____ кв. метров, общей площадью _____ кв. метра, расположенное по адресу: </w:t>
      </w:r>
      <w:r w:rsidRPr="00583E67">
        <w:rPr>
          <w:rFonts w:ascii="Arial" w:hAnsi="Arial" w:cs="Arial"/>
          <w:b/>
          <w:bCs/>
          <w:sz w:val="26"/>
          <w:szCs w:val="26"/>
        </w:rPr>
        <w:t>Нефтеюганский район, посёлок ____________, ___________</w:t>
      </w:r>
      <w:r w:rsidRPr="00583E67">
        <w:rPr>
          <w:rFonts w:ascii="Arial" w:hAnsi="Arial" w:cs="Arial"/>
          <w:sz w:val="26"/>
          <w:szCs w:val="26"/>
        </w:rPr>
        <w:t xml:space="preserve">, для проживания в нем, а также обеспечивает предоставление за плату коммунальных услуг: </w:t>
      </w:r>
    </w:p>
    <w:p w:rsidR="005D62E0" w:rsidRDefault="005D62E0" w:rsidP="00DD115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sz w:val="20"/>
          <w:szCs w:val="20"/>
        </w:rPr>
      </w:pPr>
      <w:r w:rsidRPr="00583E67">
        <w:rPr>
          <w:rFonts w:ascii="Arial" w:hAnsi="Arial" w:cs="Arial"/>
          <w:sz w:val="20"/>
          <w:szCs w:val="20"/>
        </w:rPr>
        <w:t>(электроснабжение, газоснабжение, в том числе газ в баллонах, холодное водоснабжение, вод</w:t>
      </w:r>
      <w:r w:rsidRPr="00583E67">
        <w:rPr>
          <w:rFonts w:ascii="Arial" w:hAnsi="Arial" w:cs="Arial"/>
          <w:sz w:val="20"/>
          <w:szCs w:val="20"/>
        </w:rPr>
        <w:t>о</w:t>
      </w:r>
      <w:r w:rsidRPr="00583E67">
        <w:rPr>
          <w:rFonts w:ascii="Arial" w:hAnsi="Arial" w:cs="Arial"/>
          <w:sz w:val="20"/>
          <w:szCs w:val="20"/>
        </w:rPr>
        <w:t>отведение (канализация), горячее водоснабжение и тепловодоснабжение (отопление), в том числе приобретение и доставка твердого топлива при наличии печного отопления, – нужное указать)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1.2. Характеристика предоставляемого жилого помещения, его технич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1.3. Совместно с Нанимателемв жилое помещение вселяются следу</w:t>
      </w:r>
      <w:r w:rsidRPr="00583E67">
        <w:rPr>
          <w:rFonts w:ascii="Arial" w:hAnsi="Arial" w:cs="Arial"/>
          <w:sz w:val="26"/>
          <w:szCs w:val="26"/>
        </w:rPr>
        <w:t>ю</w:t>
      </w:r>
      <w:r w:rsidRPr="00583E67">
        <w:rPr>
          <w:rFonts w:ascii="Arial" w:hAnsi="Arial" w:cs="Arial"/>
          <w:sz w:val="26"/>
          <w:szCs w:val="26"/>
        </w:rPr>
        <w:t>щие члены семьи:</w:t>
      </w:r>
    </w:p>
    <w:p w:rsidR="005D62E0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1)_____________________________________</w:t>
      </w:r>
      <w:r>
        <w:rPr>
          <w:rFonts w:ascii="Arial" w:hAnsi="Arial" w:cs="Arial"/>
          <w:sz w:val="26"/>
          <w:szCs w:val="26"/>
        </w:rPr>
        <w:t>_______________________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2)___________________________________________________________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>2. Обязанности сторон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2.1. Наниматель обязуется: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помещение; 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б) соблюдать правила пользования жилыми помещениями;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в) использовать жилое помещение в соответствии с его назначением;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хранность. При обнаружении неисправностей жилого помещения или сан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>тарно-технического и иного оборудования, находящегося в нем, немедле</w:t>
      </w:r>
      <w:r w:rsidRPr="00583E67">
        <w:rPr>
          <w:rFonts w:ascii="Arial" w:hAnsi="Arial" w:cs="Arial"/>
          <w:sz w:val="26"/>
          <w:szCs w:val="26"/>
        </w:rPr>
        <w:t>н</w:t>
      </w:r>
      <w:r w:rsidRPr="00583E67">
        <w:rPr>
          <w:rFonts w:ascii="Arial" w:hAnsi="Arial" w:cs="Arial"/>
          <w:sz w:val="26"/>
          <w:szCs w:val="26"/>
        </w:rPr>
        <w:t>но принимать возможные меры к их устранению и в случае необходимости сообщать о них Наймодателю или в соответствующую управляющую орг</w:t>
      </w:r>
      <w:r w:rsidRPr="00583E67">
        <w:rPr>
          <w:rFonts w:ascii="Arial" w:hAnsi="Arial" w:cs="Arial"/>
          <w:sz w:val="26"/>
          <w:szCs w:val="26"/>
        </w:rPr>
        <w:t>а</w:t>
      </w:r>
      <w:r w:rsidRPr="00583E67">
        <w:rPr>
          <w:rFonts w:ascii="Arial" w:hAnsi="Arial" w:cs="Arial"/>
          <w:sz w:val="26"/>
          <w:szCs w:val="26"/>
        </w:rPr>
        <w:t xml:space="preserve">низацию; 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е) производить текущий ремонт занимаемого жилого помещения.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оклеивание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</w:t>
      </w:r>
      <w:r w:rsidRPr="00583E67">
        <w:rPr>
          <w:rFonts w:ascii="Arial" w:hAnsi="Arial" w:cs="Arial"/>
          <w:sz w:val="26"/>
          <w:szCs w:val="26"/>
        </w:rPr>
        <w:t>н</w:t>
      </w:r>
      <w:r w:rsidRPr="00583E67">
        <w:rPr>
          <w:rFonts w:ascii="Arial" w:hAnsi="Arial" w:cs="Arial"/>
          <w:sz w:val="26"/>
          <w:szCs w:val="26"/>
        </w:rPr>
        <w:t>ной им;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ж) не производить переустройство и (или) перепланировку жилого п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мещения без получения соответствующего согласия, предусмотренного ж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>лищным законодательством Российской Федерации;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з) своевременно и в полном объеме вносить в установленном порядке плату за жилое помещение и коммунальные услуги по утвержденным в с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ответствии с законодательством Российской Федерации ценам и тарифам.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и) переселится с членами своей семьи в порядке, установленном Ж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>лищным кодексом Российской Федерации, на время проведения капитал</w:t>
      </w:r>
      <w:r w:rsidRPr="00583E67">
        <w:rPr>
          <w:rFonts w:ascii="Arial" w:hAnsi="Arial" w:cs="Arial"/>
          <w:sz w:val="26"/>
          <w:szCs w:val="26"/>
        </w:rPr>
        <w:t>ь</w:t>
      </w:r>
      <w:r w:rsidRPr="00583E67">
        <w:rPr>
          <w:rFonts w:ascii="Arial" w:hAnsi="Arial" w:cs="Arial"/>
          <w:sz w:val="26"/>
          <w:szCs w:val="26"/>
        </w:rPr>
        <w:t>ного ремонта или реконструкции дома, в котором он проживает (когда р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монт или реконструкция не могут быть произведены без выселения Нан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>мателя), в предоставляемое Наймодателем жилое помещение, отвеча</w:t>
      </w:r>
      <w:r w:rsidRPr="00583E67">
        <w:rPr>
          <w:rFonts w:ascii="Arial" w:hAnsi="Arial" w:cs="Arial"/>
          <w:sz w:val="26"/>
          <w:szCs w:val="26"/>
        </w:rPr>
        <w:t>ю</w:t>
      </w:r>
      <w:r w:rsidRPr="00583E67">
        <w:rPr>
          <w:rFonts w:ascii="Arial" w:hAnsi="Arial" w:cs="Arial"/>
          <w:sz w:val="26"/>
          <w:szCs w:val="26"/>
        </w:rPr>
        <w:t>щее санитарным и техническим требованиям;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 xml:space="preserve">ние, санитарно-техническое и иное оборудование, находящееся в нем, оплатить стоимость не произведенного Нанимателем и входящего в его </w:t>
      </w:r>
      <w:r w:rsidRPr="00583E67">
        <w:rPr>
          <w:rFonts w:ascii="Arial" w:hAnsi="Arial" w:cs="Arial"/>
          <w:sz w:val="26"/>
          <w:szCs w:val="26"/>
        </w:rPr>
        <w:lastRenderedPageBreak/>
        <w:t>обязанности ремонта жилого помещения, санитарно-технического и иного оборудования, находящегося в нем, или произвести его за счет, а также п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гасить задолженность по оплате за жилое помещение и коммунальные услуги;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</w:t>
      </w:r>
      <w:r w:rsidRPr="00583E67">
        <w:rPr>
          <w:rFonts w:ascii="Arial" w:hAnsi="Arial" w:cs="Arial"/>
          <w:sz w:val="26"/>
          <w:szCs w:val="26"/>
        </w:rPr>
        <w:t>л</w:t>
      </w:r>
      <w:r w:rsidRPr="00583E67">
        <w:rPr>
          <w:rFonts w:ascii="Arial" w:hAnsi="Arial" w:cs="Arial"/>
          <w:sz w:val="26"/>
          <w:szCs w:val="26"/>
        </w:rPr>
        <w:t>номоченных им лиц, представителей органов государственного надзора и контроля для осмотра технического и санитарного состояния жилого пом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щения, санитарно-технического и иного оборудования, находящегося в нем, для выполнения необходимых ремонтных работ, в случае расторжения д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говора, для ликвидации аварий – в любое время;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н) нести иные обязанности, предусмотренные Жилищным кодексом Российской Федерации федеральными законами.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2.2. Наймодатель обязан: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а) передать Нанимателю по акту в течение 10 дней со дня подписания настоящего договора свободное от прав иных лиц и пригодное для прож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>вания жилое помещение в состоянии, отвечающим требованиям пожарной безопасности, санитарно- гигиеническим, экологическим и иным требов</w:t>
      </w:r>
      <w:r w:rsidRPr="00583E67">
        <w:rPr>
          <w:rFonts w:ascii="Arial" w:hAnsi="Arial" w:cs="Arial"/>
          <w:sz w:val="26"/>
          <w:szCs w:val="26"/>
        </w:rPr>
        <w:t>а</w:t>
      </w:r>
      <w:r w:rsidRPr="00583E67">
        <w:rPr>
          <w:rFonts w:ascii="Arial" w:hAnsi="Arial" w:cs="Arial"/>
          <w:sz w:val="26"/>
          <w:szCs w:val="26"/>
        </w:rPr>
        <w:t>ния;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б) принимать участие в надлежащем содержании и в ремонте общего имущества в многоквартирном доме, в котором находится сданное по дог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вору найма жилое помещение;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в) осуществлять капитальный ремонт жилого помещения.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При неисполнении или ненадлежащем исполнении Наймодателем об</w:t>
      </w:r>
      <w:r w:rsidRPr="00583E67">
        <w:rPr>
          <w:rFonts w:ascii="Arial" w:hAnsi="Arial" w:cs="Arial"/>
          <w:sz w:val="26"/>
          <w:szCs w:val="26"/>
        </w:rPr>
        <w:t>я</w:t>
      </w:r>
      <w:r w:rsidRPr="00583E67">
        <w:rPr>
          <w:rFonts w:ascii="Arial" w:hAnsi="Arial" w:cs="Arial"/>
          <w:sz w:val="26"/>
          <w:szCs w:val="26"/>
        </w:rPr>
        <w:t>занностей по своевременному проведению капитального ремонта сданного в найм жилого помещения, общего имущества в многоквартирном доме, с</w:t>
      </w:r>
      <w:r w:rsidRPr="00583E67">
        <w:rPr>
          <w:rFonts w:ascii="Arial" w:hAnsi="Arial" w:cs="Arial"/>
          <w:sz w:val="26"/>
          <w:szCs w:val="26"/>
        </w:rPr>
        <w:t>а</w:t>
      </w:r>
      <w:r w:rsidRPr="00583E67">
        <w:rPr>
          <w:rFonts w:ascii="Arial" w:hAnsi="Arial" w:cs="Arial"/>
          <w:sz w:val="26"/>
          <w:szCs w:val="26"/>
        </w:rPr>
        <w:t>нитарно-технического и иного оборудования, находящегося в жилом пом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щении, Наниматель по своему выбору вправе потребовать уменьшения платы за жилое помещение, либо возвращения своих расходов на устран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ние недостатков жилого помещения и (или) общего имущества в многоква</w:t>
      </w:r>
      <w:r w:rsidRPr="00583E67">
        <w:rPr>
          <w:rFonts w:ascii="Arial" w:hAnsi="Arial" w:cs="Arial"/>
          <w:sz w:val="26"/>
          <w:szCs w:val="26"/>
        </w:rPr>
        <w:t>р</w:t>
      </w:r>
      <w:r w:rsidRPr="00583E67">
        <w:rPr>
          <w:rFonts w:ascii="Arial" w:hAnsi="Arial" w:cs="Arial"/>
          <w:sz w:val="26"/>
          <w:szCs w:val="26"/>
        </w:rPr>
        <w:t>тирном доме, либо возмещения убытков, причиненных ненадлежащим и</w:t>
      </w:r>
      <w:r w:rsidRPr="00583E67">
        <w:rPr>
          <w:rFonts w:ascii="Arial" w:hAnsi="Arial" w:cs="Arial"/>
          <w:sz w:val="26"/>
          <w:szCs w:val="26"/>
        </w:rPr>
        <w:t>с</w:t>
      </w:r>
      <w:r w:rsidRPr="00583E67">
        <w:rPr>
          <w:rFonts w:ascii="Arial" w:hAnsi="Arial" w:cs="Arial"/>
          <w:sz w:val="26"/>
          <w:szCs w:val="26"/>
        </w:rPr>
        <w:t>полнением или неисполнением указанных обязанностей Наймодателем;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г) предоставить Нанимателю и членам его семьи в порядке, предусмо</w:t>
      </w:r>
      <w:r w:rsidRPr="00583E67">
        <w:rPr>
          <w:rFonts w:ascii="Arial" w:hAnsi="Arial" w:cs="Arial"/>
          <w:sz w:val="26"/>
          <w:szCs w:val="26"/>
        </w:rPr>
        <w:t>т</w:t>
      </w:r>
      <w:r w:rsidRPr="00583E67">
        <w:rPr>
          <w:rFonts w:ascii="Arial" w:hAnsi="Arial" w:cs="Arial"/>
          <w:sz w:val="26"/>
          <w:szCs w:val="26"/>
        </w:rPr>
        <w:t>ренном Жилищным кодексом Российской Федерации, на время проведения капитального ремонта или реконструкции дома (когда ремонт или реко</w:t>
      </w:r>
      <w:r w:rsidRPr="00583E67">
        <w:rPr>
          <w:rFonts w:ascii="Arial" w:hAnsi="Arial" w:cs="Arial"/>
          <w:sz w:val="26"/>
          <w:szCs w:val="26"/>
        </w:rPr>
        <w:t>н</w:t>
      </w:r>
      <w:r w:rsidRPr="00583E67">
        <w:rPr>
          <w:rFonts w:ascii="Arial" w:hAnsi="Arial" w:cs="Arial"/>
          <w:sz w:val="26"/>
          <w:szCs w:val="26"/>
        </w:rPr>
        <w:t xml:space="preserve">струкция не могут быть произведены без выселения Нанимателя) жилое помещение маневренного фонда, отвечающее санитарным и техническим требованиям. 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Переселение Нанимателя и членов его семьи в жилое помещение м</w:t>
      </w:r>
      <w:r w:rsidRPr="00583E67">
        <w:rPr>
          <w:rFonts w:ascii="Arial" w:hAnsi="Arial" w:cs="Arial"/>
          <w:sz w:val="26"/>
          <w:szCs w:val="26"/>
        </w:rPr>
        <w:t>а</w:t>
      </w:r>
      <w:r w:rsidRPr="00583E67">
        <w:rPr>
          <w:rFonts w:ascii="Arial" w:hAnsi="Arial" w:cs="Arial"/>
          <w:sz w:val="26"/>
          <w:szCs w:val="26"/>
        </w:rPr>
        <w:t>невренного фонда и обратно (по окончании капитального ремонта или р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конструкции) осуществляется за счет средств Наймодателя;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д) информировать Нанимателя о проведении капитального ремонта или реконструкции дома не позднее, чем за 30 дней до начала работ;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lastRenderedPageBreak/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з) контролировать качество предоставляемых жилищно-коммунальных услуг;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и) в течение 3 рабочих дней со дня изменения цен на содержание, р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к) производить или поручать уполномоченному лицу проведение пер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расчета платы за жилое помещение и коммунальные услуги в случае ок</w:t>
      </w:r>
      <w:r w:rsidRPr="00583E67">
        <w:rPr>
          <w:sz w:val="26"/>
          <w:szCs w:val="26"/>
        </w:rPr>
        <w:t>а</w:t>
      </w:r>
      <w:r w:rsidRPr="00583E67">
        <w:rPr>
          <w:sz w:val="26"/>
          <w:szCs w:val="26"/>
        </w:rPr>
        <w:t>зания услуг и выполнения работ ненадлежащего качества и (или) с перер</w:t>
      </w:r>
      <w:r w:rsidRPr="00583E67">
        <w:rPr>
          <w:sz w:val="26"/>
          <w:szCs w:val="26"/>
        </w:rPr>
        <w:t>ы</w:t>
      </w:r>
      <w:r w:rsidRPr="00583E67">
        <w:rPr>
          <w:sz w:val="26"/>
          <w:szCs w:val="26"/>
        </w:rPr>
        <w:t>вами, превышающими установленную продолжительность;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м) нести иные обязанности, предусмотренные законодательством Ро</w:t>
      </w:r>
      <w:r w:rsidRPr="00583E67">
        <w:rPr>
          <w:sz w:val="26"/>
          <w:szCs w:val="26"/>
        </w:rPr>
        <w:t>с</w:t>
      </w:r>
      <w:r w:rsidRPr="00583E67">
        <w:rPr>
          <w:sz w:val="26"/>
          <w:szCs w:val="26"/>
        </w:rPr>
        <w:t>сийской Федерации.</w:t>
      </w: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  <w:r w:rsidRPr="00583E67">
        <w:rPr>
          <w:b/>
          <w:bCs/>
          <w:sz w:val="26"/>
          <w:szCs w:val="26"/>
        </w:rPr>
        <w:t>3. Права сторон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b/>
          <w:bCs/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3.1. Наниматель вправе: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а) пользоваться общим имуществом многоквартирного дома;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</w:t>
      </w:r>
      <w:r w:rsidRPr="00583E67">
        <w:rPr>
          <w:sz w:val="26"/>
          <w:szCs w:val="26"/>
        </w:rPr>
        <w:t>д</w:t>
      </w:r>
      <w:r w:rsidRPr="00583E67">
        <w:rPr>
          <w:sz w:val="26"/>
          <w:szCs w:val="26"/>
        </w:rPr>
        <w:t>наем, осуществлять обмен или замену занимаемого жилого помещения.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На вселение к родителям их детей, не достигших совершеннолетия, с</w:t>
      </w:r>
      <w:r w:rsidRPr="00583E67">
        <w:rPr>
          <w:sz w:val="26"/>
          <w:szCs w:val="26"/>
        </w:rPr>
        <w:t>о</w:t>
      </w:r>
      <w:r w:rsidRPr="00583E67">
        <w:rPr>
          <w:sz w:val="26"/>
          <w:szCs w:val="26"/>
        </w:rPr>
        <w:t>гласия остальных членов семьи и Наймодателя не требуется;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в) сохранить права на жилое помещение при временном отсутствии его и членов его семьи;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</w:t>
      </w:r>
      <w:r w:rsidRPr="00583E67">
        <w:rPr>
          <w:sz w:val="26"/>
          <w:szCs w:val="26"/>
        </w:rPr>
        <w:t>т</w:t>
      </w:r>
      <w:r w:rsidRPr="00583E67">
        <w:rPr>
          <w:sz w:val="26"/>
          <w:szCs w:val="26"/>
        </w:rPr>
        <w:t>ренных настоящим договором коммунальных услуг надлежащего качества;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д) требовать с письменного согласия проживающих совместно с Нан</w:t>
      </w:r>
      <w:r w:rsidRPr="00583E67">
        <w:rPr>
          <w:sz w:val="26"/>
          <w:szCs w:val="26"/>
        </w:rPr>
        <w:t>и</w:t>
      </w:r>
      <w:r w:rsidRPr="00583E67">
        <w:rPr>
          <w:sz w:val="26"/>
          <w:szCs w:val="26"/>
        </w:rPr>
        <w:t>мателем членов семьи в случаях, установленных законодательством Ро</w:t>
      </w:r>
      <w:r w:rsidRPr="00583E67">
        <w:rPr>
          <w:sz w:val="26"/>
          <w:szCs w:val="26"/>
        </w:rPr>
        <w:t>с</w:t>
      </w:r>
      <w:r w:rsidRPr="00583E67">
        <w:rPr>
          <w:sz w:val="26"/>
          <w:szCs w:val="26"/>
        </w:rPr>
        <w:t>сийской Федерации, изменения настоящего договора;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е) расторгнуть в любое время настоящий договор с письменного согл</w:t>
      </w:r>
      <w:r w:rsidRPr="00583E67">
        <w:rPr>
          <w:sz w:val="26"/>
          <w:szCs w:val="26"/>
        </w:rPr>
        <w:t>а</w:t>
      </w:r>
      <w:r w:rsidRPr="00583E67">
        <w:rPr>
          <w:sz w:val="26"/>
          <w:szCs w:val="26"/>
        </w:rPr>
        <w:t>сия проживающих совместно с Нанимателем членов семьи;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ж) осуществлять другие права по пользованию жилым помещением, предусмотренные Жилищным кодексом Российской Федерации и фед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ральными законами.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3.2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3.3. Наймодатель вправе: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lastRenderedPageBreak/>
        <w:t>а) требовать своевременного внесения платы за жилое помещение и коммунальные услуги;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б) требовать допуска в жилое помещение в заранее согласованное сторонами настоящего договора время своих работников или уполномоче</w:t>
      </w:r>
      <w:r w:rsidRPr="00583E67">
        <w:rPr>
          <w:sz w:val="26"/>
          <w:szCs w:val="26"/>
        </w:rPr>
        <w:t>н</w:t>
      </w:r>
      <w:r w:rsidRPr="00583E67">
        <w:rPr>
          <w:sz w:val="26"/>
          <w:szCs w:val="26"/>
        </w:rPr>
        <w:t>ных лиц для осмотра технического и санитарного состояния жилого пом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щения, санитарно-технического и иного оборудования, находящегося в нем, для выполнения необходимых ремонтных работ, в случае расторжения д</w:t>
      </w:r>
      <w:r w:rsidRPr="00583E67">
        <w:rPr>
          <w:sz w:val="26"/>
          <w:szCs w:val="26"/>
        </w:rPr>
        <w:t>о</w:t>
      </w:r>
      <w:r w:rsidRPr="00583E67">
        <w:rPr>
          <w:sz w:val="26"/>
          <w:szCs w:val="26"/>
        </w:rPr>
        <w:t xml:space="preserve">говора, а для ликвидации аварий - в любое время; 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</w:t>
      </w:r>
      <w:r w:rsidRPr="00583E67">
        <w:rPr>
          <w:sz w:val="26"/>
          <w:szCs w:val="26"/>
        </w:rPr>
        <w:t>о</w:t>
      </w:r>
      <w:r w:rsidRPr="00583E67">
        <w:rPr>
          <w:sz w:val="26"/>
          <w:szCs w:val="26"/>
        </w:rPr>
        <w:t>мещения на 1 члена семьи станет меньше учетной нормы.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  <w:r w:rsidRPr="00583E67">
        <w:rPr>
          <w:b/>
          <w:bCs/>
          <w:sz w:val="26"/>
          <w:szCs w:val="26"/>
        </w:rPr>
        <w:t>4. Порядок изменения, расторжения</w:t>
      </w: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  <w:r w:rsidRPr="00583E67">
        <w:rPr>
          <w:b/>
          <w:bCs/>
          <w:sz w:val="26"/>
          <w:szCs w:val="26"/>
        </w:rPr>
        <w:t>и прекращения договора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4.1. Настоящий договор может быть изменен или расторгнут по согл</w:t>
      </w:r>
      <w:r w:rsidRPr="00583E67">
        <w:rPr>
          <w:sz w:val="26"/>
          <w:szCs w:val="26"/>
        </w:rPr>
        <w:t>а</w:t>
      </w:r>
      <w:r w:rsidRPr="00583E67">
        <w:rPr>
          <w:sz w:val="26"/>
          <w:szCs w:val="26"/>
        </w:rPr>
        <w:t>шению сторон в установленном законодательством Российской Федерации порядке в любое время.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4.2. При выезде Нанимателя и членов его семьи в другое место ж</w:t>
      </w:r>
      <w:r w:rsidRPr="00583E67">
        <w:rPr>
          <w:sz w:val="26"/>
          <w:szCs w:val="26"/>
        </w:rPr>
        <w:t>и</w:t>
      </w:r>
      <w:r w:rsidRPr="00583E67">
        <w:rPr>
          <w:sz w:val="26"/>
          <w:szCs w:val="26"/>
        </w:rPr>
        <w:t>тельства настоящий договор считается расторгнутым со дня выезда.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4.3. По требованию Наймодателя настоящий договор, может быть, ра</w:t>
      </w:r>
      <w:r w:rsidRPr="00583E67">
        <w:rPr>
          <w:sz w:val="26"/>
          <w:szCs w:val="26"/>
        </w:rPr>
        <w:t>с</w:t>
      </w:r>
      <w:r w:rsidRPr="00583E67">
        <w:rPr>
          <w:sz w:val="26"/>
          <w:szCs w:val="26"/>
        </w:rPr>
        <w:t>торгнут в судебном порядке в следующих случаях: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а) использование Нанимателем жилого помещения не по назначению;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в) систематическое нарушение прав и законных интересов соседей, к</w:t>
      </w:r>
      <w:r w:rsidRPr="00583E67">
        <w:rPr>
          <w:sz w:val="26"/>
          <w:szCs w:val="26"/>
        </w:rPr>
        <w:t>о</w:t>
      </w:r>
      <w:r w:rsidRPr="00583E67">
        <w:rPr>
          <w:sz w:val="26"/>
          <w:szCs w:val="26"/>
        </w:rPr>
        <w:t>торое делает невозможным совместное проживание в одном жилом пом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щении;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г) невнесение Нанимателем платы за жилое помещение и (или) комм</w:t>
      </w:r>
      <w:r w:rsidRPr="00583E67">
        <w:rPr>
          <w:sz w:val="26"/>
          <w:szCs w:val="26"/>
        </w:rPr>
        <w:t>у</w:t>
      </w:r>
      <w:r w:rsidRPr="00583E67">
        <w:rPr>
          <w:sz w:val="26"/>
          <w:szCs w:val="26"/>
        </w:rPr>
        <w:t>нальные услуги в течение более 6 месяцев.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4.4. Настоящий договор, может быть, расторгнут в судебном порядке в иных случаях, предусмотренных Жилищным кодексом Российской Федер</w:t>
      </w:r>
      <w:r w:rsidRPr="00583E67">
        <w:rPr>
          <w:sz w:val="26"/>
          <w:szCs w:val="26"/>
        </w:rPr>
        <w:t>а</w:t>
      </w:r>
      <w:r w:rsidRPr="00583E67">
        <w:rPr>
          <w:sz w:val="26"/>
          <w:szCs w:val="26"/>
        </w:rPr>
        <w:t>ции.</w:t>
      </w: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</w:p>
    <w:p w:rsidR="005D62E0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  <w:r w:rsidRPr="00583E67">
        <w:rPr>
          <w:b/>
          <w:bCs/>
          <w:sz w:val="26"/>
          <w:szCs w:val="26"/>
        </w:rPr>
        <w:t>5. Прочие условия</w:t>
      </w: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5.2. Настоящий договор составлен в 2 экземплярах, один из которых находится у Наймодателя, другой - у Нанимателя.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</w:p>
    <w:p w:rsidR="005D62E0" w:rsidRPr="00583E67" w:rsidRDefault="005D62E0" w:rsidP="00DD1158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Наймодатель _____________                             Наниматель _____________</w:t>
      </w:r>
    </w:p>
    <w:p w:rsidR="005D62E0" w:rsidRPr="00583E67" w:rsidRDefault="005D62E0" w:rsidP="00DD1158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      (подпись)                                                  (подпись)</w:t>
      </w:r>
    </w:p>
    <w:p w:rsidR="005D62E0" w:rsidRPr="00583E67" w:rsidRDefault="005D62E0" w:rsidP="00DD1158">
      <w:pPr>
        <w:pStyle w:val="ConsPlusNonformat"/>
        <w:widowControl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М.П.</w:t>
      </w:r>
    </w:p>
    <w:p w:rsidR="005D62E0" w:rsidRPr="00583E67" w:rsidRDefault="005D62E0" w:rsidP="00DD1158">
      <w:pPr>
        <w:tabs>
          <w:tab w:val="left" w:pos="8580"/>
        </w:tabs>
        <w:rPr>
          <w:rFonts w:ascii="Arial" w:hAnsi="Arial" w:cs="Arial"/>
          <w:sz w:val="26"/>
          <w:szCs w:val="26"/>
          <w:lang w:val="ru-RU" w:eastAsia="en-US"/>
        </w:rPr>
      </w:pPr>
    </w:p>
    <w:p w:rsidR="005D62E0" w:rsidRDefault="005D62E0" w:rsidP="00AC0726">
      <w:pPr>
        <w:tabs>
          <w:tab w:val="left" w:pos="2880"/>
        </w:tabs>
        <w:ind w:left="4248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Приложение   № 3 </w:t>
      </w:r>
    </w:p>
    <w:p w:rsidR="005D62E0" w:rsidRPr="00AC0726" w:rsidRDefault="005D62E0" w:rsidP="00AC0726">
      <w:pPr>
        <w:tabs>
          <w:tab w:val="left" w:pos="2880"/>
        </w:tabs>
        <w:ind w:left="4248"/>
        <w:rPr>
          <w:sz w:val="24"/>
          <w:szCs w:val="24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к административному   регламенту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по</w:t>
      </w:r>
    </w:p>
    <w:p w:rsidR="005D62E0" w:rsidRPr="00D145A0" w:rsidRDefault="005D62E0" w:rsidP="00AC0726">
      <w:pPr>
        <w:pStyle w:val="a3"/>
        <w:ind w:left="4248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предоставлению    муниципальной услуги </w:t>
      </w:r>
    </w:p>
    <w:p w:rsidR="005D62E0" w:rsidRPr="00D145A0" w:rsidRDefault="005D62E0" w:rsidP="00AC0726">
      <w:pPr>
        <w:pStyle w:val="a3"/>
        <w:ind w:left="4248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«Предоставление жилого помещения </w:t>
      </w:r>
    </w:p>
    <w:p w:rsidR="005D62E0" w:rsidRDefault="005D62E0" w:rsidP="00AC0726">
      <w:pPr>
        <w:pStyle w:val="a3"/>
        <w:ind w:left="4248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>муниципального жилищного фонда по</w:t>
      </w:r>
    </w:p>
    <w:p w:rsidR="005D62E0" w:rsidRPr="00D145A0" w:rsidRDefault="005D62E0" w:rsidP="00AC0726">
      <w:pPr>
        <w:pStyle w:val="a3"/>
        <w:ind w:left="4248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>договору социального найма»</w:t>
      </w:r>
    </w:p>
    <w:p w:rsidR="005D62E0" w:rsidRDefault="005D62E0" w:rsidP="005D7196">
      <w:pPr>
        <w:rPr>
          <w:sz w:val="24"/>
          <w:szCs w:val="24"/>
          <w:lang w:val="ru-RU"/>
        </w:rPr>
      </w:pPr>
    </w:p>
    <w:p w:rsidR="005D62E0" w:rsidRDefault="005D62E0" w:rsidP="00583E67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Форма заявления на заключение</w:t>
      </w:r>
    </w:p>
    <w:p w:rsidR="005D62E0" w:rsidRPr="00583E67" w:rsidRDefault="005D62E0" w:rsidP="00583E67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договора социального найма жилого помещения</w:t>
      </w:r>
    </w:p>
    <w:p w:rsidR="005D62E0" w:rsidRPr="00583E67" w:rsidRDefault="005D62E0" w:rsidP="00440DE0">
      <w:pPr>
        <w:rPr>
          <w:rFonts w:ascii="Arial" w:hAnsi="Arial" w:cs="Arial"/>
          <w:sz w:val="26"/>
          <w:szCs w:val="26"/>
          <w:lang w:val="ru-RU"/>
        </w:rPr>
      </w:pPr>
    </w:p>
    <w:p w:rsidR="005D62E0" w:rsidRDefault="005D62E0" w:rsidP="00440DE0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Главе 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сельского поселения </w:t>
      </w:r>
    </w:p>
    <w:p w:rsidR="005D62E0" w:rsidRPr="00583E67" w:rsidRDefault="005D62E0" w:rsidP="00440DE0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Усть-Юган</w:t>
      </w:r>
      <w:r>
        <w:rPr>
          <w:rFonts w:ascii="Arial" w:hAnsi="Arial" w:cs="Arial"/>
          <w:sz w:val="26"/>
          <w:szCs w:val="26"/>
          <w:lang w:val="ru-RU"/>
        </w:rPr>
        <w:t xml:space="preserve"> _________________</w:t>
      </w:r>
    </w:p>
    <w:p w:rsidR="005D62E0" w:rsidRDefault="005D62E0" w:rsidP="005A0C06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о</w:t>
      </w:r>
      <w:r>
        <w:rPr>
          <w:rFonts w:ascii="Arial" w:hAnsi="Arial" w:cs="Arial"/>
          <w:sz w:val="26"/>
          <w:szCs w:val="26"/>
          <w:lang w:val="ru-RU"/>
        </w:rPr>
        <w:t>т ________________________</w:t>
      </w:r>
    </w:p>
    <w:p w:rsidR="005D62E0" w:rsidRPr="00583E67" w:rsidRDefault="005D62E0" w:rsidP="005A0C06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</w:t>
      </w:r>
      <w:r>
        <w:rPr>
          <w:rFonts w:ascii="Arial" w:hAnsi="Arial" w:cs="Arial"/>
          <w:sz w:val="26"/>
          <w:szCs w:val="26"/>
          <w:lang w:val="ru-RU"/>
        </w:rPr>
        <w:t>__</w:t>
      </w:r>
    </w:p>
    <w:p w:rsidR="005D62E0" w:rsidRPr="00583E67" w:rsidRDefault="005D62E0" w:rsidP="005A0C06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</w:t>
      </w:r>
      <w:r>
        <w:rPr>
          <w:rFonts w:ascii="Arial" w:hAnsi="Arial" w:cs="Arial"/>
          <w:sz w:val="26"/>
          <w:szCs w:val="26"/>
          <w:lang w:val="ru-RU"/>
        </w:rPr>
        <w:t>__</w:t>
      </w:r>
    </w:p>
    <w:p w:rsidR="005D62E0" w:rsidRPr="00583E67" w:rsidRDefault="005D62E0" w:rsidP="005A0C06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_</w:t>
      </w:r>
      <w:r>
        <w:rPr>
          <w:rFonts w:ascii="Arial" w:hAnsi="Arial" w:cs="Arial"/>
          <w:sz w:val="26"/>
          <w:szCs w:val="26"/>
          <w:lang w:val="ru-RU"/>
        </w:rPr>
        <w:t>________________________</w:t>
      </w:r>
    </w:p>
    <w:p w:rsidR="005D62E0" w:rsidRPr="00583E67" w:rsidRDefault="005D62E0" w:rsidP="00440DE0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>тел. _____________________</w:t>
      </w:r>
    </w:p>
    <w:p w:rsidR="005D62E0" w:rsidRPr="00583E67" w:rsidRDefault="005D62E0" w:rsidP="00440DE0">
      <w:pPr>
        <w:ind w:left="5664" w:firstLine="708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ind w:left="5664" w:firstLine="708"/>
        <w:rPr>
          <w:rFonts w:ascii="Arial" w:hAnsi="Arial" w:cs="Arial"/>
          <w:sz w:val="26"/>
          <w:szCs w:val="26"/>
          <w:lang w:val="ru-RU"/>
        </w:rPr>
      </w:pPr>
    </w:p>
    <w:p w:rsidR="005D62E0" w:rsidRPr="007B11CB" w:rsidRDefault="005D62E0" w:rsidP="00440DE0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B11CB">
        <w:rPr>
          <w:rFonts w:ascii="Arial" w:hAnsi="Arial" w:cs="Arial"/>
          <w:b/>
          <w:bCs/>
          <w:sz w:val="26"/>
          <w:szCs w:val="26"/>
          <w:lang w:val="ru-RU"/>
        </w:rPr>
        <w:t>ЗАЯВЛЕНИЕ</w:t>
      </w:r>
    </w:p>
    <w:p w:rsidR="005D62E0" w:rsidRPr="007B11CB" w:rsidRDefault="005D62E0" w:rsidP="00440DE0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B11CB">
        <w:rPr>
          <w:rFonts w:ascii="Arial" w:hAnsi="Arial" w:cs="Arial"/>
          <w:b/>
          <w:bCs/>
          <w:sz w:val="26"/>
          <w:szCs w:val="26"/>
          <w:lang w:val="ru-RU"/>
        </w:rPr>
        <w:t>О ЗАКЛЮЧЕНИИ ДОГОВОРА СОЦИАЛЬНОГО</w:t>
      </w:r>
    </w:p>
    <w:p w:rsidR="005D62E0" w:rsidRPr="007B11CB" w:rsidRDefault="005D62E0" w:rsidP="00440DE0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B11CB">
        <w:rPr>
          <w:rFonts w:ascii="Arial" w:hAnsi="Arial" w:cs="Arial"/>
          <w:b/>
          <w:bCs/>
          <w:sz w:val="26"/>
          <w:szCs w:val="26"/>
          <w:lang w:val="ru-RU"/>
        </w:rPr>
        <w:t>НАЙМА ЖИЛОГО ПОМЕЩЕНИЯ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Прошу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583E67">
        <w:rPr>
          <w:rFonts w:ascii="Arial" w:hAnsi="Arial" w:cs="Arial"/>
          <w:sz w:val="26"/>
          <w:szCs w:val="26"/>
          <w:lang w:val="ru-RU"/>
        </w:rPr>
        <w:t>заключить договор социального найма жилого помещения ра</w:t>
      </w:r>
      <w:r w:rsidRPr="00583E67">
        <w:rPr>
          <w:rFonts w:ascii="Arial" w:hAnsi="Arial" w:cs="Arial"/>
          <w:sz w:val="26"/>
          <w:szCs w:val="26"/>
          <w:lang w:val="ru-RU"/>
        </w:rPr>
        <w:t>с</w:t>
      </w:r>
      <w:r w:rsidRPr="00583E67">
        <w:rPr>
          <w:rFonts w:ascii="Arial" w:hAnsi="Arial" w:cs="Arial"/>
          <w:sz w:val="26"/>
          <w:szCs w:val="26"/>
          <w:lang w:val="ru-RU"/>
        </w:rPr>
        <w:t>положенного по адресу: ________________________________________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ab/>
        <w:t xml:space="preserve">             (город, село, поселок)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улица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 номер дома _</w:t>
      </w:r>
      <w:r>
        <w:rPr>
          <w:rFonts w:ascii="Arial" w:hAnsi="Arial" w:cs="Arial"/>
          <w:sz w:val="26"/>
          <w:szCs w:val="26"/>
          <w:lang w:val="ru-RU"/>
        </w:rPr>
        <w:t>_______ номер квартиры _______, состоящее из ___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_ комнат(ы) </w:t>
      </w:r>
      <w:r>
        <w:rPr>
          <w:rFonts w:ascii="Arial" w:hAnsi="Arial" w:cs="Arial"/>
          <w:sz w:val="26"/>
          <w:szCs w:val="26"/>
          <w:lang w:val="ru-RU"/>
        </w:rPr>
        <w:t>в _____________________квартире,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 общей</w:t>
      </w:r>
      <w:r>
        <w:rPr>
          <w:rFonts w:ascii="Arial" w:hAnsi="Arial" w:cs="Arial"/>
          <w:sz w:val="26"/>
          <w:szCs w:val="26"/>
          <w:lang w:val="ru-RU"/>
        </w:rPr>
        <w:t xml:space="preserve"> площадью _______</w:t>
      </w:r>
      <w:r w:rsidRPr="00583E67">
        <w:rPr>
          <w:rFonts w:ascii="Arial" w:hAnsi="Arial" w:cs="Arial"/>
          <w:sz w:val="26"/>
          <w:szCs w:val="26"/>
          <w:lang w:val="ru-RU"/>
        </w:rPr>
        <w:t>кв.м.  в том числе жилой _________ кв.м.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7B11CB" w:rsidRDefault="005D62E0" w:rsidP="00440DE0">
      <w:pPr>
        <w:ind w:firstLine="540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7B11CB">
        <w:rPr>
          <w:rFonts w:ascii="Arial" w:hAnsi="Arial" w:cs="Arial"/>
          <w:b/>
          <w:bCs/>
          <w:sz w:val="26"/>
          <w:szCs w:val="26"/>
          <w:lang w:val="ru-RU"/>
        </w:rPr>
        <w:t>Совместно с Нанимателем в жилое помещение вселяются члены семьи: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____________________________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____________________________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____________________________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____________________________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</w:t>
      </w:r>
    </w:p>
    <w:p w:rsidR="005D62E0" w:rsidRPr="00583E67" w:rsidRDefault="005D62E0" w:rsidP="00440DE0">
      <w:pPr>
        <w:jc w:val="center"/>
        <w:rPr>
          <w:rFonts w:ascii="Arial" w:hAnsi="Arial" w:cs="Arial"/>
          <w:lang w:val="ru-RU"/>
        </w:rPr>
      </w:pPr>
      <w:r w:rsidRPr="007B11CB">
        <w:rPr>
          <w:rFonts w:ascii="Arial" w:hAnsi="Arial" w:cs="Arial"/>
          <w:b/>
          <w:bCs/>
          <w:lang w:val="ru-RU"/>
        </w:rPr>
        <w:t>(указать ФИО, степень родства, год рождения несовершеннолетних</w:t>
      </w:r>
      <w:r w:rsidRPr="00583E67">
        <w:rPr>
          <w:rFonts w:ascii="Arial" w:hAnsi="Arial" w:cs="Arial"/>
          <w:lang w:val="ru-RU"/>
        </w:rPr>
        <w:t>)</w:t>
      </w:r>
    </w:p>
    <w:p w:rsidR="005D62E0" w:rsidRPr="00583E67" w:rsidRDefault="005D62E0" w:rsidP="00440DE0">
      <w:pPr>
        <w:jc w:val="center"/>
        <w:rPr>
          <w:rFonts w:ascii="Arial" w:hAnsi="Arial" w:cs="Arial"/>
          <w:lang w:val="ru-RU"/>
        </w:rPr>
      </w:pPr>
    </w:p>
    <w:p w:rsidR="005D62E0" w:rsidRPr="00583E67" w:rsidRDefault="005D62E0" w:rsidP="00440DE0">
      <w:pPr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К заявлению прилагаю копии и подлинники документов.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_____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___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____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«_____»___________________20__г.       подпись</w:t>
      </w:r>
    </w:p>
    <w:sectPr w:rsidR="005D62E0" w:rsidRPr="00583E67" w:rsidSect="00A97493">
      <w:headerReference w:type="default" r:id="rId16"/>
      <w:headerReference w:type="first" r:id="rId17"/>
      <w:pgSz w:w="11906" w:h="16838"/>
      <w:pgMar w:top="1134" w:right="850" w:bottom="993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EA" w:rsidRDefault="00EC0FEA" w:rsidP="00A97493">
      <w:r>
        <w:separator/>
      </w:r>
    </w:p>
  </w:endnote>
  <w:endnote w:type="continuationSeparator" w:id="0">
    <w:p w:rsidR="00EC0FEA" w:rsidRDefault="00EC0FEA" w:rsidP="00A9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EA" w:rsidRDefault="00EC0FEA" w:rsidP="00A97493">
      <w:r>
        <w:separator/>
      </w:r>
    </w:p>
  </w:footnote>
  <w:footnote w:type="continuationSeparator" w:id="0">
    <w:p w:rsidR="00EC0FEA" w:rsidRDefault="00EC0FEA" w:rsidP="00A9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E0" w:rsidRDefault="00EC0FE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5C06" w:rsidRPr="00F45C06">
      <w:rPr>
        <w:noProof/>
        <w:lang w:val="ru-RU"/>
      </w:rPr>
      <w:t>30</w:t>
    </w:r>
    <w:r>
      <w:rPr>
        <w:noProof/>
        <w:lang w:val="ru-RU"/>
      </w:rPr>
      <w:fldChar w:fldCharType="end"/>
    </w:r>
  </w:p>
  <w:p w:rsidR="005D62E0" w:rsidRDefault="005D62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E0" w:rsidRDefault="005D62E0">
    <w:pPr>
      <w:pStyle w:val="a9"/>
      <w:jc w:val="center"/>
    </w:pPr>
  </w:p>
  <w:p w:rsidR="005D62E0" w:rsidRDefault="005D62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2BE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64EB0"/>
    <w:rsid w:val="0007328F"/>
    <w:rsid w:val="00083FE1"/>
    <w:rsid w:val="00087988"/>
    <w:rsid w:val="00087D49"/>
    <w:rsid w:val="00092737"/>
    <w:rsid w:val="0009511A"/>
    <w:rsid w:val="00095919"/>
    <w:rsid w:val="000A13EC"/>
    <w:rsid w:val="000A50F8"/>
    <w:rsid w:val="000A60A7"/>
    <w:rsid w:val="000A7930"/>
    <w:rsid w:val="000B4710"/>
    <w:rsid w:val="000B695D"/>
    <w:rsid w:val="000C0E6B"/>
    <w:rsid w:val="000C74B7"/>
    <w:rsid w:val="000E0AC3"/>
    <w:rsid w:val="000E2E4E"/>
    <w:rsid w:val="000E3EC4"/>
    <w:rsid w:val="000E4AA0"/>
    <w:rsid w:val="000F57C0"/>
    <w:rsid w:val="0010133F"/>
    <w:rsid w:val="00107AB1"/>
    <w:rsid w:val="00121E7F"/>
    <w:rsid w:val="00121F11"/>
    <w:rsid w:val="001305BB"/>
    <w:rsid w:val="00131796"/>
    <w:rsid w:val="00143FB2"/>
    <w:rsid w:val="0015381E"/>
    <w:rsid w:val="00161369"/>
    <w:rsid w:val="0016458D"/>
    <w:rsid w:val="0016752D"/>
    <w:rsid w:val="0017066D"/>
    <w:rsid w:val="001724CF"/>
    <w:rsid w:val="0017577A"/>
    <w:rsid w:val="001855C7"/>
    <w:rsid w:val="001870B8"/>
    <w:rsid w:val="00190954"/>
    <w:rsid w:val="00192352"/>
    <w:rsid w:val="00192736"/>
    <w:rsid w:val="001A058B"/>
    <w:rsid w:val="001A2B85"/>
    <w:rsid w:val="001A6017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4ADB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C11E6"/>
    <w:rsid w:val="002C2278"/>
    <w:rsid w:val="002D0243"/>
    <w:rsid w:val="002F2DEC"/>
    <w:rsid w:val="002F4165"/>
    <w:rsid w:val="002F664D"/>
    <w:rsid w:val="003010FE"/>
    <w:rsid w:val="003043C4"/>
    <w:rsid w:val="003155EA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097E"/>
    <w:rsid w:val="004324A7"/>
    <w:rsid w:val="00434EF1"/>
    <w:rsid w:val="00440DE0"/>
    <w:rsid w:val="00440E08"/>
    <w:rsid w:val="00442A26"/>
    <w:rsid w:val="00444FFB"/>
    <w:rsid w:val="00447AEE"/>
    <w:rsid w:val="00450736"/>
    <w:rsid w:val="0045205D"/>
    <w:rsid w:val="00461E00"/>
    <w:rsid w:val="00467B61"/>
    <w:rsid w:val="0047136B"/>
    <w:rsid w:val="00472BDC"/>
    <w:rsid w:val="00472DA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4D0A"/>
    <w:rsid w:val="004E625D"/>
    <w:rsid w:val="004F0FD1"/>
    <w:rsid w:val="004F37A9"/>
    <w:rsid w:val="004F5933"/>
    <w:rsid w:val="00505D68"/>
    <w:rsid w:val="00511BC0"/>
    <w:rsid w:val="00520042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2E5C"/>
    <w:rsid w:val="005742EC"/>
    <w:rsid w:val="00575E8D"/>
    <w:rsid w:val="005809B0"/>
    <w:rsid w:val="00583E67"/>
    <w:rsid w:val="005869F4"/>
    <w:rsid w:val="0059235C"/>
    <w:rsid w:val="0059786D"/>
    <w:rsid w:val="00597F11"/>
    <w:rsid w:val="005A031D"/>
    <w:rsid w:val="005A0C06"/>
    <w:rsid w:val="005B0312"/>
    <w:rsid w:val="005B17B9"/>
    <w:rsid w:val="005B5777"/>
    <w:rsid w:val="005C1485"/>
    <w:rsid w:val="005D34C8"/>
    <w:rsid w:val="005D3C84"/>
    <w:rsid w:val="005D62E0"/>
    <w:rsid w:val="005D7196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901D3"/>
    <w:rsid w:val="00690276"/>
    <w:rsid w:val="006A404E"/>
    <w:rsid w:val="006A72E2"/>
    <w:rsid w:val="006B12F6"/>
    <w:rsid w:val="006B1356"/>
    <w:rsid w:val="006B14A8"/>
    <w:rsid w:val="006B68C2"/>
    <w:rsid w:val="006C0D5E"/>
    <w:rsid w:val="006C4374"/>
    <w:rsid w:val="006C6107"/>
    <w:rsid w:val="006C6A6F"/>
    <w:rsid w:val="006D361E"/>
    <w:rsid w:val="006D4CC3"/>
    <w:rsid w:val="006E3995"/>
    <w:rsid w:val="006E7C5F"/>
    <w:rsid w:val="006F65A4"/>
    <w:rsid w:val="006F6FF9"/>
    <w:rsid w:val="00713E17"/>
    <w:rsid w:val="00717006"/>
    <w:rsid w:val="0072019C"/>
    <w:rsid w:val="0072334E"/>
    <w:rsid w:val="00726D34"/>
    <w:rsid w:val="00732B45"/>
    <w:rsid w:val="00736670"/>
    <w:rsid w:val="00736BE8"/>
    <w:rsid w:val="0074584F"/>
    <w:rsid w:val="00747656"/>
    <w:rsid w:val="007555E4"/>
    <w:rsid w:val="00763DF8"/>
    <w:rsid w:val="00764E76"/>
    <w:rsid w:val="0077016E"/>
    <w:rsid w:val="007807E3"/>
    <w:rsid w:val="007839ED"/>
    <w:rsid w:val="00795352"/>
    <w:rsid w:val="007A4981"/>
    <w:rsid w:val="007A6287"/>
    <w:rsid w:val="007B11CB"/>
    <w:rsid w:val="007B1B25"/>
    <w:rsid w:val="007B405F"/>
    <w:rsid w:val="007B7875"/>
    <w:rsid w:val="007B789C"/>
    <w:rsid w:val="007C01BE"/>
    <w:rsid w:val="007C1347"/>
    <w:rsid w:val="007C2580"/>
    <w:rsid w:val="007C614D"/>
    <w:rsid w:val="007D31A1"/>
    <w:rsid w:val="007D383D"/>
    <w:rsid w:val="007D3E43"/>
    <w:rsid w:val="007E361E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32E60"/>
    <w:rsid w:val="008340BE"/>
    <w:rsid w:val="008352BE"/>
    <w:rsid w:val="00837982"/>
    <w:rsid w:val="00837B80"/>
    <w:rsid w:val="00841455"/>
    <w:rsid w:val="00845555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A4E0C"/>
    <w:rsid w:val="008B3167"/>
    <w:rsid w:val="008C06D6"/>
    <w:rsid w:val="008C644C"/>
    <w:rsid w:val="008C76A6"/>
    <w:rsid w:val="008D0E25"/>
    <w:rsid w:val="008D3593"/>
    <w:rsid w:val="008D608B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52E9"/>
    <w:rsid w:val="00936524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6FF4"/>
    <w:rsid w:val="009C786E"/>
    <w:rsid w:val="009C7E71"/>
    <w:rsid w:val="009D468C"/>
    <w:rsid w:val="009D4703"/>
    <w:rsid w:val="009D7329"/>
    <w:rsid w:val="009E45BF"/>
    <w:rsid w:val="009F41AC"/>
    <w:rsid w:val="00A012C1"/>
    <w:rsid w:val="00A06DD5"/>
    <w:rsid w:val="00A23C64"/>
    <w:rsid w:val="00A317EF"/>
    <w:rsid w:val="00A339C1"/>
    <w:rsid w:val="00A35A5D"/>
    <w:rsid w:val="00A36BF2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9299E"/>
    <w:rsid w:val="00A97493"/>
    <w:rsid w:val="00AA4CA9"/>
    <w:rsid w:val="00AB053E"/>
    <w:rsid w:val="00AC0726"/>
    <w:rsid w:val="00AC0E35"/>
    <w:rsid w:val="00AC6C3D"/>
    <w:rsid w:val="00AD0C75"/>
    <w:rsid w:val="00AD1DDE"/>
    <w:rsid w:val="00AD3948"/>
    <w:rsid w:val="00AD5BD5"/>
    <w:rsid w:val="00AD7E17"/>
    <w:rsid w:val="00AF052D"/>
    <w:rsid w:val="00AF0801"/>
    <w:rsid w:val="00AF391F"/>
    <w:rsid w:val="00AF68B2"/>
    <w:rsid w:val="00AF773C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46EAB"/>
    <w:rsid w:val="00B71F95"/>
    <w:rsid w:val="00B722FE"/>
    <w:rsid w:val="00B77AF4"/>
    <w:rsid w:val="00B80A3E"/>
    <w:rsid w:val="00B9154F"/>
    <w:rsid w:val="00B916A3"/>
    <w:rsid w:val="00B93A9C"/>
    <w:rsid w:val="00BA2AC6"/>
    <w:rsid w:val="00BA5A2A"/>
    <w:rsid w:val="00BB1230"/>
    <w:rsid w:val="00BC50F5"/>
    <w:rsid w:val="00BD02C6"/>
    <w:rsid w:val="00BD7B23"/>
    <w:rsid w:val="00BE2220"/>
    <w:rsid w:val="00BE56FA"/>
    <w:rsid w:val="00C104A4"/>
    <w:rsid w:val="00C13B1A"/>
    <w:rsid w:val="00C15070"/>
    <w:rsid w:val="00C1657E"/>
    <w:rsid w:val="00C20D75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0EDD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45A0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D1158"/>
    <w:rsid w:val="00DE149B"/>
    <w:rsid w:val="00DE3173"/>
    <w:rsid w:val="00DE3D7D"/>
    <w:rsid w:val="00DE7E87"/>
    <w:rsid w:val="00E3220C"/>
    <w:rsid w:val="00E32FC0"/>
    <w:rsid w:val="00E46EC8"/>
    <w:rsid w:val="00E56689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C0FEA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4A32"/>
    <w:rsid w:val="00F26791"/>
    <w:rsid w:val="00F307A1"/>
    <w:rsid w:val="00F409EC"/>
    <w:rsid w:val="00F41DBA"/>
    <w:rsid w:val="00F45C06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D6511"/>
    <w:rsid w:val="00FE305A"/>
    <w:rsid w:val="00FE362D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8"/>
        <o:r id="V:Rule7" type="connector" idref="#_x0000_s1040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C3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01BE"/>
    <w:rPr>
      <w:rFonts w:cs="Calibri"/>
      <w:sz w:val="22"/>
      <w:szCs w:val="22"/>
      <w:lang w:eastAsia="en-US"/>
    </w:rPr>
  </w:style>
  <w:style w:type="character" w:styleId="a4">
    <w:name w:val="Hyperlink"/>
    <w:uiPriority w:val="99"/>
    <w:rsid w:val="007C01BE"/>
    <w:rPr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6D4CC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AF77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B46E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46EAB"/>
    <w:rPr>
      <w:rFonts w:ascii="Tahoma" w:hAnsi="Tahoma" w:cs="Tahoma"/>
      <w:sz w:val="16"/>
      <w:szCs w:val="16"/>
      <w:lang w:val="en-US" w:eastAsia="ru-RU"/>
    </w:rPr>
  </w:style>
  <w:style w:type="paragraph" w:customStyle="1" w:styleId="ConsPlusNonformat">
    <w:name w:val="ConsPlusNonformat"/>
    <w:uiPriority w:val="99"/>
    <w:rsid w:val="00DD11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77016E"/>
    <w:pPr>
      <w:ind w:left="720"/>
    </w:pPr>
  </w:style>
  <w:style w:type="paragraph" w:styleId="a9">
    <w:name w:val="header"/>
    <w:basedOn w:val="a"/>
    <w:link w:val="aa"/>
    <w:uiPriority w:val="99"/>
    <w:rsid w:val="00A97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97493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A97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97493"/>
    <w:rPr>
      <w:rFonts w:ascii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st-jugan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inv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86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8BD885904A5CB96F12CE76502E1888E1EC7DC0F28C7848BEADAABCEA8FD78C8B91BA57mEL9N" TargetMode="External"/><Relationship Id="rId10" Type="http://schemas.openxmlformats.org/officeDocument/2006/relationships/hyperlink" Target="mailto:mfcnr86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t-ugan.ru/" TargetMode="External"/><Relationship Id="rId14" Type="http://schemas.openxmlformats.org/officeDocument/2006/relationships/hyperlink" Target="http://www.pgu.admhm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10757</Words>
  <Characters>61316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2013-12-12T10:25:00Z</cp:lastPrinted>
  <dcterms:created xsi:type="dcterms:W3CDTF">2022-03-29T06:26:00Z</dcterms:created>
  <dcterms:modified xsi:type="dcterms:W3CDTF">2022-03-29T06:26:00Z</dcterms:modified>
</cp:coreProperties>
</file>