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F304F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053DE0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29.09.2016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053DE0" w:rsidP="00D7286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135-па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AB2066" w:rsidRPr="00826672" w:rsidRDefault="00AB2066" w:rsidP="00AB2066">
      <w:pPr>
        <w:jc w:val="center"/>
        <w:rPr>
          <w:szCs w:val="26"/>
        </w:rPr>
      </w:pPr>
    </w:p>
    <w:p w:rsidR="00AB2066" w:rsidRDefault="00AB2066" w:rsidP="00AB2066">
      <w:pPr>
        <w:jc w:val="both"/>
        <w:rPr>
          <w:rFonts w:cs="Arial"/>
          <w:szCs w:val="26"/>
        </w:rPr>
      </w:pPr>
    </w:p>
    <w:p w:rsidR="00DB2C8C" w:rsidRPr="00DB2C8C" w:rsidRDefault="00DB2C8C" w:rsidP="00170E40">
      <w:pPr>
        <w:pStyle w:val="ae"/>
        <w:jc w:val="both"/>
      </w:pPr>
    </w:p>
    <w:p w:rsidR="00DB2C8C" w:rsidRPr="00DB2C8C" w:rsidRDefault="00DB2C8C" w:rsidP="00170E40">
      <w:pPr>
        <w:pStyle w:val="ae"/>
        <w:jc w:val="center"/>
        <w:rPr>
          <w:rFonts w:cs="Arial"/>
        </w:rPr>
      </w:pPr>
      <w:r w:rsidRPr="00DB2C8C">
        <w:rPr>
          <w:rFonts w:cs="Arial"/>
        </w:rPr>
        <w:t>Об утверждении порядка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</w:t>
      </w:r>
    </w:p>
    <w:p w:rsidR="00DB2C8C" w:rsidRPr="00DB2C8C" w:rsidRDefault="00DB2C8C" w:rsidP="00170E40">
      <w:pPr>
        <w:pStyle w:val="ae"/>
        <w:jc w:val="center"/>
        <w:rPr>
          <w:rFonts w:cs="Arial"/>
        </w:rPr>
      </w:pPr>
      <w:proofErr w:type="gramStart"/>
      <w:r w:rsidRPr="00DB2C8C">
        <w:rPr>
          <w:rFonts w:cs="Arial"/>
        </w:rPr>
        <w:t>образованных</w:t>
      </w:r>
      <w:proofErr w:type="gramEnd"/>
      <w:r w:rsidRPr="00DB2C8C">
        <w:rPr>
          <w:rFonts w:cs="Arial"/>
        </w:rPr>
        <w:t xml:space="preserve"> администрацией </w:t>
      </w:r>
      <w:r>
        <w:rPr>
          <w:rFonts w:cs="Arial"/>
        </w:rPr>
        <w:t xml:space="preserve">сельского поселения </w:t>
      </w:r>
      <w:proofErr w:type="spellStart"/>
      <w:r>
        <w:rPr>
          <w:rFonts w:cs="Arial"/>
        </w:rPr>
        <w:t>Усть-Юган</w:t>
      </w:r>
      <w:proofErr w:type="spellEnd"/>
    </w:p>
    <w:p w:rsidR="00DB2C8C" w:rsidRPr="00DB2C8C" w:rsidRDefault="00DB2C8C" w:rsidP="00170E40">
      <w:pPr>
        <w:pStyle w:val="ae"/>
        <w:jc w:val="both"/>
      </w:pPr>
    </w:p>
    <w:p w:rsidR="00DB2C8C" w:rsidRPr="00DB2C8C" w:rsidRDefault="00DB2C8C" w:rsidP="00170E40">
      <w:pPr>
        <w:pStyle w:val="ae"/>
        <w:jc w:val="both"/>
        <w:rPr>
          <w:rFonts w:cs="Arial"/>
        </w:rPr>
      </w:pPr>
    </w:p>
    <w:p w:rsidR="00DB2C8C" w:rsidRPr="00DB2C8C" w:rsidRDefault="00170E40" w:rsidP="00170E40">
      <w:pPr>
        <w:pStyle w:val="ae"/>
        <w:jc w:val="both"/>
        <w:rPr>
          <w:rFonts w:cs="Arial"/>
        </w:rPr>
      </w:pPr>
      <w:r>
        <w:rPr>
          <w:rFonts w:cs="Arial"/>
        </w:rPr>
        <w:t xml:space="preserve">           </w:t>
      </w:r>
      <w:r w:rsidR="00DB2C8C" w:rsidRPr="00DB2C8C">
        <w:rPr>
          <w:rFonts w:cs="Arial"/>
        </w:rPr>
        <w:t xml:space="preserve">В целях реализации Федерального закона от 09.02.2009 № 8-ФЗ </w:t>
      </w:r>
      <w:r w:rsidR="00DB2C8C" w:rsidRPr="00DB2C8C">
        <w:rPr>
          <w:rFonts w:cs="Arial"/>
        </w:rPr>
        <w:br/>
        <w:t>«Об обеспечении доступа к информации о деятельности государственных о</w:t>
      </w:r>
      <w:r w:rsidR="00DB2C8C" w:rsidRPr="00DB2C8C">
        <w:rPr>
          <w:rFonts w:cs="Arial"/>
        </w:rPr>
        <w:t>р</w:t>
      </w:r>
      <w:r w:rsidR="00DB2C8C" w:rsidRPr="00DB2C8C">
        <w:rPr>
          <w:rFonts w:cs="Arial"/>
        </w:rPr>
        <w:t>ганов и органов местного самоуправления», реш</w:t>
      </w:r>
      <w:r>
        <w:rPr>
          <w:rFonts w:cs="Arial"/>
        </w:rPr>
        <w:t>ения Совета депутатов</w:t>
      </w:r>
      <w:r w:rsidR="00DB2C8C" w:rsidRPr="00DB2C8C">
        <w:rPr>
          <w:rFonts w:cs="Arial"/>
        </w:rPr>
        <w:br/>
        <w:t xml:space="preserve">от </w:t>
      </w:r>
      <w:r>
        <w:rPr>
          <w:rFonts w:cs="Arial"/>
        </w:rPr>
        <w:t>16</w:t>
      </w:r>
      <w:r w:rsidR="00DB2C8C" w:rsidRPr="00DB2C8C">
        <w:rPr>
          <w:rFonts w:cs="Arial"/>
        </w:rPr>
        <w:t>.12</w:t>
      </w:r>
      <w:r>
        <w:rPr>
          <w:rFonts w:cs="Arial"/>
        </w:rPr>
        <w:t>.2009</w:t>
      </w:r>
      <w:r w:rsidR="00DB2C8C" w:rsidRPr="00DB2C8C">
        <w:rPr>
          <w:rFonts w:cs="Arial"/>
        </w:rPr>
        <w:t xml:space="preserve"> № </w:t>
      </w:r>
      <w:r>
        <w:rPr>
          <w:rFonts w:cs="Arial"/>
        </w:rPr>
        <w:t>85</w:t>
      </w:r>
      <w:r w:rsidR="00DB2C8C" w:rsidRPr="00DB2C8C">
        <w:rPr>
          <w:rFonts w:cs="Arial"/>
        </w:rPr>
        <w:t xml:space="preserve"> «Об утверждении порядка организации доступа к инфо</w:t>
      </w:r>
      <w:r w:rsidR="00DB2C8C" w:rsidRPr="00DB2C8C">
        <w:rPr>
          <w:rFonts w:cs="Arial"/>
        </w:rPr>
        <w:t>р</w:t>
      </w:r>
      <w:r w:rsidR="00DB2C8C" w:rsidRPr="00DB2C8C">
        <w:rPr>
          <w:rFonts w:cs="Arial"/>
        </w:rPr>
        <w:t>мации о деятельности органов местного само</w:t>
      </w:r>
      <w:r>
        <w:rPr>
          <w:rFonts w:cs="Arial"/>
        </w:rPr>
        <w:t>управления</w:t>
      </w:r>
      <w:r w:rsidR="00DB2C8C" w:rsidRPr="00DB2C8C">
        <w:rPr>
          <w:rFonts w:cs="Arial"/>
        </w:rPr>
        <w:t>»</w:t>
      </w:r>
      <w:r>
        <w:rPr>
          <w:rFonts w:cs="Arial"/>
        </w:rPr>
        <w:t xml:space="preserve"> </w:t>
      </w:r>
      <w:proofErr w:type="gramStart"/>
      <w:r w:rsidR="00DB2C8C" w:rsidRPr="00DB2C8C">
        <w:rPr>
          <w:rFonts w:cs="Arial"/>
        </w:rPr>
        <w:t>п</w:t>
      </w:r>
      <w:proofErr w:type="gramEnd"/>
      <w:r w:rsidR="00DB2C8C" w:rsidRPr="00DB2C8C">
        <w:rPr>
          <w:rFonts w:cs="Arial"/>
        </w:rPr>
        <w:t xml:space="preserve"> о с т а н о в л я ю:</w:t>
      </w:r>
    </w:p>
    <w:p w:rsidR="00DB2C8C" w:rsidRPr="00DB2C8C" w:rsidRDefault="00DB2C8C" w:rsidP="00170E40">
      <w:pPr>
        <w:pStyle w:val="ae"/>
        <w:jc w:val="both"/>
      </w:pPr>
    </w:p>
    <w:p w:rsidR="00DB2C8C" w:rsidRPr="00DB2C8C" w:rsidRDefault="00170E40" w:rsidP="00170E40">
      <w:pPr>
        <w:pStyle w:val="ae"/>
        <w:ind w:firstLine="709"/>
        <w:jc w:val="both"/>
        <w:rPr>
          <w:rFonts w:cs="Arial"/>
        </w:rPr>
      </w:pPr>
      <w:r>
        <w:rPr>
          <w:rFonts w:cs="Arial"/>
        </w:rPr>
        <w:t xml:space="preserve">1. </w:t>
      </w:r>
      <w:r w:rsidR="00DB2C8C" w:rsidRPr="00DB2C8C">
        <w:rPr>
          <w:rFonts w:cs="Arial"/>
        </w:rPr>
        <w:t>Утвердить Порядок участия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муниципальных образований в заседаниях координационных и совещательных органов, обр</w:t>
      </w:r>
      <w:r w:rsidR="00DB2C8C" w:rsidRPr="00DB2C8C">
        <w:rPr>
          <w:rFonts w:cs="Arial"/>
        </w:rPr>
        <w:t>а</w:t>
      </w:r>
      <w:r w:rsidR="00DB2C8C" w:rsidRPr="00DB2C8C">
        <w:rPr>
          <w:rFonts w:cs="Arial"/>
        </w:rPr>
        <w:t xml:space="preserve">зованных администрацией </w:t>
      </w:r>
      <w:r>
        <w:rPr>
          <w:rFonts w:cs="Arial"/>
        </w:rPr>
        <w:t xml:space="preserve">сельского поселения </w:t>
      </w:r>
      <w:proofErr w:type="spellStart"/>
      <w:r>
        <w:rPr>
          <w:rFonts w:cs="Arial"/>
        </w:rPr>
        <w:t>Усть-Юган</w:t>
      </w:r>
      <w:proofErr w:type="spellEnd"/>
      <w:r w:rsidR="00DB2C8C" w:rsidRPr="00DB2C8C">
        <w:rPr>
          <w:rFonts w:cs="Arial"/>
        </w:rPr>
        <w:t>, согласно прил</w:t>
      </w:r>
      <w:r w:rsidR="00DB2C8C" w:rsidRPr="00DB2C8C">
        <w:rPr>
          <w:rFonts w:cs="Arial"/>
        </w:rPr>
        <w:t>о</w:t>
      </w:r>
      <w:r w:rsidR="00DB2C8C" w:rsidRPr="00DB2C8C">
        <w:rPr>
          <w:rFonts w:cs="Arial"/>
        </w:rPr>
        <w:t>жению.</w:t>
      </w:r>
    </w:p>
    <w:p w:rsidR="00DB2C8C" w:rsidRPr="00DB2C8C" w:rsidRDefault="00170E40" w:rsidP="00170E40">
      <w:pPr>
        <w:pStyle w:val="ae"/>
        <w:ind w:firstLine="709"/>
        <w:jc w:val="both"/>
        <w:rPr>
          <w:rFonts w:cs="Arial"/>
        </w:rPr>
      </w:pPr>
      <w:r>
        <w:rPr>
          <w:rFonts w:cs="Arial"/>
        </w:rPr>
        <w:t xml:space="preserve">2. </w:t>
      </w:r>
      <w:r w:rsidR="00DB2C8C" w:rsidRPr="00DB2C8C">
        <w:rPr>
          <w:rFonts w:cs="Arial"/>
        </w:rPr>
        <w:t>Настоящее постановление подлежит официальному опубликов</w:t>
      </w:r>
      <w:r w:rsidR="00DB2C8C" w:rsidRPr="00DB2C8C">
        <w:rPr>
          <w:rFonts w:cs="Arial"/>
        </w:rPr>
        <w:t>а</w:t>
      </w:r>
      <w:r w:rsidR="00DB2C8C" w:rsidRPr="00DB2C8C">
        <w:rPr>
          <w:rFonts w:cs="Arial"/>
        </w:rPr>
        <w:t>ни</w:t>
      </w:r>
      <w:proofErr w:type="gramStart"/>
      <w:r>
        <w:rPr>
          <w:rFonts w:cs="Arial"/>
        </w:rPr>
        <w:t>ю</w:t>
      </w:r>
      <w:r w:rsidR="001F304F">
        <w:rPr>
          <w:rFonts w:cs="Arial"/>
        </w:rPr>
        <w:t>(</w:t>
      </w:r>
      <w:proofErr w:type="gramEnd"/>
      <w:r w:rsidR="001F304F">
        <w:rPr>
          <w:rFonts w:cs="Arial"/>
        </w:rPr>
        <w:t>обнародованию)</w:t>
      </w:r>
      <w:r>
        <w:rPr>
          <w:rFonts w:cs="Arial"/>
        </w:rPr>
        <w:t xml:space="preserve">  в бюллетене «</w:t>
      </w:r>
      <w:proofErr w:type="spellStart"/>
      <w:r>
        <w:rPr>
          <w:rFonts w:cs="Arial"/>
        </w:rPr>
        <w:t>Усть</w:t>
      </w:r>
      <w:proofErr w:type="spellEnd"/>
      <w:r>
        <w:rPr>
          <w:rFonts w:cs="Arial"/>
        </w:rPr>
        <w:t>-Юганский вестник»</w:t>
      </w:r>
      <w:r w:rsidR="00DB2C8C" w:rsidRPr="00DB2C8C">
        <w:rPr>
          <w:rFonts w:cs="Arial"/>
        </w:rPr>
        <w:t xml:space="preserve"> и размещению на официальном сайте органов местного самоуправле</w:t>
      </w:r>
      <w:r w:rsidR="00907B54">
        <w:rPr>
          <w:rFonts w:cs="Arial"/>
        </w:rPr>
        <w:t>ния сельского посел</w:t>
      </w:r>
      <w:r w:rsidR="00907B54">
        <w:rPr>
          <w:rFonts w:cs="Arial"/>
        </w:rPr>
        <w:t>е</w:t>
      </w:r>
      <w:r w:rsidR="00907B54">
        <w:rPr>
          <w:rFonts w:cs="Arial"/>
        </w:rPr>
        <w:t xml:space="preserve">ния </w:t>
      </w:r>
      <w:proofErr w:type="spellStart"/>
      <w:r w:rsidR="00907B54">
        <w:rPr>
          <w:rFonts w:cs="Arial"/>
        </w:rPr>
        <w:t>У</w:t>
      </w:r>
      <w:r>
        <w:rPr>
          <w:rFonts w:cs="Arial"/>
        </w:rPr>
        <w:t>сть-Юган</w:t>
      </w:r>
      <w:proofErr w:type="spellEnd"/>
      <w:r w:rsidR="00DB2C8C" w:rsidRPr="00DB2C8C">
        <w:rPr>
          <w:rFonts w:cs="Arial"/>
        </w:rPr>
        <w:t>.</w:t>
      </w:r>
    </w:p>
    <w:p w:rsidR="00DB2C8C" w:rsidRPr="00DB2C8C" w:rsidRDefault="00170E40" w:rsidP="00170E40">
      <w:pPr>
        <w:pStyle w:val="ae"/>
        <w:ind w:firstLine="709"/>
        <w:jc w:val="both"/>
        <w:rPr>
          <w:rFonts w:cs="Arial"/>
        </w:rPr>
      </w:pPr>
      <w:r>
        <w:rPr>
          <w:rFonts w:cs="Arial"/>
        </w:rPr>
        <w:t xml:space="preserve">3. </w:t>
      </w:r>
      <w:r w:rsidR="00DB2C8C" w:rsidRPr="00DB2C8C">
        <w:rPr>
          <w:rFonts w:cs="Arial"/>
        </w:rPr>
        <w:t>Настоящее постановление вступает в силу после официального опубликован</w:t>
      </w:r>
      <w:r>
        <w:rPr>
          <w:rFonts w:cs="Arial"/>
        </w:rPr>
        <w:t>ия в бюллетене «</w:t>
      </w:r>
      <w:proofErr w:type="spellStart"/>
      <w:r>
        <w:rPr>
          <w:rFonts w:cs="Arial"/>
        </w:rPr>
        <w:t>Усть</w:t>
      </w:r>
      <w:proofErr w:type="spellEnd"/>
      <w:r>
        <w:rPr>
          <w:rFonts w:cs="Arial"/>
        </w:rPr>
        <w:t>-юганский вестник»</w:t>
      </w:r>
      <w:r w:rsidR="00DB2C8C" w:rsidRPr="00DB2C8C">
        <w:rPr>
          <w:rFonts w:cs="Arial"/>
        </w:rPr>
        <w:t>.</w:t>
      </w:r>
    </w:p>
    <w:p w:rsidR="00DB2C8C" w:rsidRPr="00DB2C8C" w:rsidRDefault="00170E40" w:rsidP="00170E40">
      <w:pPr>
        <w:pStyle w:val="ae"/>
        <w:ind w:firstLine="709"/>
        <w:jc w:val="both"/>
        <w:rPr>
          <w:rFonts w:cs="Arial"/>
        </w:rPr>
      </w:pPr>
      <w:r>
        <w:rPr>
          <w:rFonts w:cs="Arial"/>
        </w:rPr>
        <w:t xml:space="preserve">4. </w:t>
      </w:r>
      <w:proofErr w:type="gramStart"/>
      <w:r w:rsidR="00DB2C8C" w:rsidRPr="00DB2C8C">
        <w:rPr>
          <w:rFonts w:cs="Arial"/>
        </w:rPr>
        <w:t>Контроль за</w:t>
      </w:r>
      <w:proofErr w:type="gramEnd"/>
      <w:r w:rsidR="00DB2C8C" w:rsidRPr="00DB2C8C">
        <w:rPr>
          <w:rFonts w:cs="Arial"/>
        </w:rPr>
        <w:t xml:space="preserve"> выполнен</w:t>
      </w:r>
      <w:r>
        <w:rPr>
          <w:rFonts w:cs="Arial"/>
        </w:rPr>
        <w:t>ием постановления оставляю за собой</w:t>
      </w:r>
      <w:r w:rsidR="00DB2C8C" w:rsidRPr="00DB2C8C">
        <w:rPr>
          <w:rFonts w:cs="Arial"/>
        </w:rPr>
        <w:t>.</w:t>
      </w:r>
    </w:p>
    <w:p w:rsidR="00DB2C8C" w:rsidRPr="00DB2C8C" w:rsidRDefault="00DB2C8C" w:rsidP="00170E40">
      <w:pPr>
        <w:pStyle w:val="ae"/>
        <w:jc w:val="both"/>
        <w:rPr>
          <w:rFonts w:cs="Arial"/>
        </w:rPr>
      </w:pPr>
    </w:p>
    <w:p w:rsidR="00DB2C8C" w:rsidRPr="00DB2C8C" w:rsidRDefault="00DB2C8C" w:rsidP="00170E40">
      <w:pPr>
        <w:pStyle w:val="ae"/>
        <w:jc w:val="both"/>
        <w:rPr>
          <w:rFonts w:cs="Arial"/>
        </w:rPr>
      </w:pPr>
    </w:p>
    <w:p w:rsidR="00DB2C8C" w:rsidRPr="001F304F" w:rsidRDefault="001F304F" w:rsidP="00DB2C8C">
      <w:pPr>
        <w:jc w:val="both"/>
        <w:rPr>
          <w:rFonts w:cs="Arial"/>
          <w:szCs w:val="26"/>
        </w:rPr>
      </w:pPr>
      <w:proofErr w:type="gramStart"/>
      <w:r w:rsidRPr="001F304F">
        <w:rPr>
          <w:rFonts w:cs="Arial"/>
          <w:szCs w:val="26"/>
        </w:rPr>
        <w:t>Исполняющий</w:t>
      </w:r>
      <w:proofErr w:type="gramEnd"/>
      <w:r w:rsidRPr="001F304F">
        <w:rPr>
          <w:rFonts w:cs="Arial"/>
          <w:szCs w:val="26"/>
        </w:rPr>
        <w:t xml:space="preserve"> обязанности</w:t>
      </w:r>
    </w:p>
    <w:p w:rsidR="00DB2C8C" w:rsidRPr="00DB2C8C" w:rsidRDefault="001F304F" w:rsidP="00DB2C8C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>Главы</w:t>
      </w:r>
      <w:r w:rsidR="00170E40" w:rsidRPr="00170E40">
        <w:rPr>
          <w:rFonts w:cs="Arial"/>
          <w:szCs w:val="26"/>
        </w:rPr>
        <w:t xml:space="preserve"> поселения                                                                  </w:t>
      </w:r>
      <w:r>
        <w:rPr>
          <w:rFonts w:cs="Arial"/>
          <w:szCs w:val="26"/>
        </w:rPr>
        <w:t xml:space="preserve">В.А. </w:t>
      </w:r>
      <w:proofErr w:type="spellStart"/>
      <w:r>
        <w:rPr>
          <w:rFonts w:cs="Arial"/>
          <w:szCs w:val="26"/>
        </w:rPr>
        <w:t>Мякишев</w:t>
      </w:r>
      <w:proofErr w:type="spellEnd"/>
    </w:p>
    <w:p w:rsidR="00170E40" w:rsidRDefault="00170E40" w:rsidP="00DB2C8C">
      <w:pPr>
        <w:ind w:firstLine="5656"/>
        <w:rPr>
          <w:rFonts w:ascii="Times New Roman" w:eastAsiaTheme="minorHAnsi" w:hAnsi="Times New Roman" w:cstheme="minorBidi"/>
          <w:szCs w:val="26"/>
          <w:lang w:eastAsia="en-US"/>
        </w:rPr>
      </w:pPr>
    </w:p>
    <w:p w:rsidR="00170E40" w:rsidRDefault="00170E40" w:rsidP="00DB2C8C">
      <w:pPr>
        <w:ind w:firstLine="5656"/>
        <w:rPr>
          <w:rFonts w:ascii="Times New Roman" w:eastAsiaTheme="minorHAnsi" w:hAnsi="Times New Roman" w:cstheme="minorBidi"/>
          <w:szCs w:val="26"/>
          <w:lang w:eastAsia="en-US"/>
        </w:rPr>
      </w:pPr>
    </w:p>
    <w:p w:rsidR="00170E40" w:rsidRDefault="00170E40" w:rsidP="00DB2C8C">
      <w:pPr>
        <w:ind w:firstLine="5656"/>
        <w:rPr>
          <w:rFonts w:ascii="Times New Roman" w:eastAsiaTheme="minorHAnsi" w:hAnsi="Times New Roman" w:cstheme="minorBidi"/>
          <w:szCs w:val="26"/>
          <w:lang w:eastAsia="en-US"/>
        </w:rPr>
      </w:pPr>
    </w:p>
    <w:p w:rsidR="00170E40" w:rsidRDefault="00170E40" w:rsidP="0035013A">
      <w:pPr>
        <w:rPr>
          <w:rFonts w:ascii="Times New Roman" w:eastAsiaTheme="minorHAnsi" w:hAnsi="Times New Roman" w:cstheme="minorBidi"/>
          <w:szCs w:val="26"/>
          <w:lang w:eastAsia="en-US"/>
        </w:rPr>
      </w:pPr>
    </w:p>
    <w:p w:rsidR="00DB2C8C" w:rsidRPr="00DB2C8C" w:rsidRDefault="00DB2C8C" w:rsidP="00170E40">
      <w:pPr>
        <w:ind w:firstLine="4678"/>
        <w:rPr>
          <w:rFonts w:eastAsiaTheme="minorHAnsi" w:cs="Arial"/>
          <w:szCs w:val="26"/>
          <w:lang w:eastAsia="en-US"/>
        </w:rPr>
      </w:pPr>
      <w:r w:rsidRPr="00DB2C8C">
        <w:rPr>
          <w:rFonts w:eastAsiaTheme="minorHAnsi" w:cs="Arial"/>
          <w:szCs w:val="26"/>
          <w:lang w:eastAsia="en-US"/>
        </w:rPr>
        <w:t xml:space="preserve">Приложение </w:t>
      </w:r>
    </w:p>
    <w:p w:rsidR="00170E40" w:rsidRDefault="00DB2C8C" w:rsidP="00170E40">
      <w:pPr>
        <w:pStyle w:val="ae"/>
        <w:ind w:firstLine="4678"/>
        <w:rPr>
          <w:rFonts w:eastAsiaTheme="minorHAnsi"/>
          <w:lang w:eastAsia="en-US"/>
        </w:rPr>
      </w:pPr>
      <w:r w:rsidRPr="00DB2C8C">
        <w:rPr>
          <w:rFonts w:eastAsiaTheme="minorHAnsi"/>
          <w:lang w:eastAsia="en-US"/>
        </w:rPr>
        <w:t xml:space="preserve">к постановлению администрации </w:t>
      </w:r>
    </w:p>
    <w:p w:rsidR="00DB2C8C" w:rsidRPr="00DB2C8C" w:rsidRDefault="00170E40" w:rsidP="00170E40">
      <w:pPr>
        <w:pStyle w:val="ae"/>
        <w:ind w:firstLine="4678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сельского поселения </w:t>
      </w:r>
      <w:proofErr w:type="spellStart"/>
      <w:r>
        <w:rPr>
          <w:rFonts w:eastAsiaTheme="minorHAnsi"/>
          <w:lang w:eastAsia="en-US"/>
        </w:rPr>
        <w:t>Усть-Юган</w:t>
      </w:r>
      <w:proofErr w:type="spellEnd"/>
    </w:p>
    <w:p w:rsidR="00DB2C8C" w:rsidRPr="00053DE0" w:rsidRDefault="00DB2C8C" w:rsidP="00170E40">
      <w:pPr>
        <w:ind w:firstLine="4678"/>
        <w:rPr>
          <w:rFonts w:eastAsiaTheme="minorHAnsi" w:cs="Arial"/>
          <w:szCs w:val="26"/>
          <w:u w:val="single"/>
          <w:lang w:eastAsia="en-US"/>
        </w:rPr>
      </w:pPr>
      <w:r w:rsidRPr="00DB2C8C">
        <w:rPr>
          <w:rFonts w:eastAsiaTheme="minorHAnsi" w:cs="Arial"/>
          <w:szCs w:val="26"/>
          <w:lang w:eastAsia="en-US"/>
        </w:rPr>
        <w:t>от</w:t>
      </w:r>
      <w:r w:rsidR="00053DE0">
        <w:rPr>
          <w:rFonts w:eastAsiaTheme="minorHAnsi" w:cs="Arial"/>
          <w:szCs w:val="26"/>
          <w:lang w:eastAsia="en-US"/>
        </w:rPr>
        <w:t xml:space="preserve">  </w:t>
      </w:r>
      <w:r w:rsidR="00053DE0">
        <w:rPr>
          <w:rFonts w:eastAsiaTheme="minorHAnsi" w:cs="Arial"/>
          <w:szCs w:val="26"/>
          <w:u w:val="single"/>
          <w:lang w:eastAsia="en-US"/>
        </w:rPr>
        <w:t xml:space="preserve">29.09.2016  </w:t>
      </w:r>
      <w:r w:rsidR="00053DE0">
        <w:rPr>
          <w:rFonts w:eastAsiaTheme="minorHAnsi" w:cs="Arial"/>
          <w:szCs w:val="26"/>
          <w:lang w:eastAsia="en-US"/>
        </w:rPr>
        <w:t xml:space="preserve"> №  </w:t>
      </w:r>
      <w:r w:rsidR="00053DE0">
        <w:rPr>
          <w:rFonts w:eastAsiaTheme="minorHAnsi" w:cs="Arial"/>
          <w:szCs w:val="26"/>
          <w:u w:val="single"/>
          <w:lang w:eastAsia="en-US"/>
        </w:rPr>
        <w:t>135-па</w:t>
      </w:r>
      <w:bookmarkStart w:id="0" w:name="_GoBack"/>
      <w:bookmarkEnd w:id="0"/>
    </w:p>
    <w:p w:rsidR="00DB2C8C" w:rsidRPr="00DB2C8C" w:rsidRDefault="00DB2C8C" w:rsidP="00DB2C8C">
      <w:pPr>
        <w:ind w:left="5664"/>
        <w:jc w:val="both"/>
        <w:rPr>
          <w:rFonts w:ascii="Times New Roman" w:hAnsi="Times New Roman"/>
          <w:szCs w:val="26"/>
        </w:rPr>
      </w:pPr>
    </w:p>
    <w:p w:rsidR="00DB2C8C" w:rsidRPr="00DB2C8C" w:rsidRDefault="00DB2C8C" w:rsidP="0035013A">
      <w:pPr>
        <w:ind w:firstLine="709"/>
        <w:jc w:val="both"/>
        <w:rPr>
          <w:rFonts w:ascii="Times New Roman" w:hAnsi="Times New Roman"/>
          <w:szCs w:val="26"/>
        </w:rPr>
      </w:pPr>
      <w:r w:rsidRPr="00DB2C8C">
        <w:rPr>
          <w:rFonts w:ascii="Times New Roman" w:hAnsi="Times New Roman"/>
          <w:szCs w:val="26"/>
        </w:rPr>
        <w:t xml:space="preserve"> </w:t>
      </w: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 xml:space="preserve">ПОРЯДОК </w:t>
      </w: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 xml:space="preserve">участия граждан (физических лиц), в том числе представителей </w:t>
      </w: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>организаций (юридических лиц), общественных объединений, государстве</w:t>
      </w:r>
      <w:r w:rsidRPr="00DB2C8C">
        <w:rPr>
          <w:rFonts w:cs="Arial"/>
          <w:szCs w:val="26"/>
        </w:rPr>
        <w:t>н</w:t>
      </w:r>
      <w:r w:rsidRPr="00DB2C8C">
        <w:rPr>
          <w:rFonts w:cs="Arial"/>
          <w:szCs w:val="26"/>
        </w:rPr>
        <w:t xml:space="preserve">ных органов и органов местного самоуправления муниципальных образований </w:t>
      </w:r>
      <w:r w:rsidRPr="00DB2C8C">
        <w:rPr>
          <w:rFonts w:cs="Arial"/>
          <w:szCs w:val="26"/>
        </w:rPr>
        <w:br/>
        <w:t>в заседаниях координационных и совещательных органов, образованных а</w:t>
      </w:r>
      <w:r w:rsidRPr="00DB2C8C">
        <w:rPr>
          <w:rFonts w:cs="Arial"/>
          <w:szCs w:val="26"/>
        </w:rPr>
        <w:t>д</w:t>
      </w:r>
      <w:r w:rsidRPr="00DB2C8C">
        <w:rPr>
          <w:rFonts w:cs="Arial"/>
          <w:szCs w:val="26"/>
        </w:rPr>
        <w:t xml:space="preserve">министрацией </w:t>
      </w:r>
      <w:r w:rsidR="00170E40">
        <w:rPr>
          <w:rFonts w:cs="Arial"/>
          <w:szCs w:val="26"/>
        </w:rPr>
        <w:t xml:space="preserve">сельского поселения </w:t>
      </w:r>
      <w:proofErr w:type="spellStart"/>
      <w:r w:rsidR="00170E40">
        <w:rPr>
          <w:rFonts w:cs="Arial"/>
          <w:szCs w:val="26"/>
        </w:rPr>
        <w:t>Усть-Юган</w:t>
      </w:r>
      <w:proofErr w:type="spellEnd"/>
    </w:p>
    <w:p w:rsidR="00DB2C8C" w:rsidRPr="00DB2C8C" w:rsidRDefault="00DB2C8C" w:rsidP="00DB2C8C">
      <w:pPr>
        <w:ind w:firstLine="709"/>
        <w:jc w:val="both"/>
        <w:rPr>
          <w:rFonts w:ascii="Times New Roman" w:hAnsi="Times New Roman"/>
          <w:szCs w:val="26"/>
        </w:rPr>
      </w:pPr>
    </w:p>
    <w:p w:rsidR="00DB2C8C" w:rsidRPr="00DB2C8C" w:rsidRDefault="00775B32" w:rsidP="00DB2C8C">
      <w:pPr>
        <w:jc w:val="center"/>
        <w:rPr>
          <w:rFonts w:cs="Arial"/>
          <w:szCs w:val="26"/>
        </w:rPr>
      </w:pPr>
      <w:r>
        <w:rPr>
          <w:rFonts w:cs="Arial"/>
          <w:szCs w:val="26"/>
          <w:lang w:val="en-US"/>
        </w:rPr>
        <w:t>I</w:t>
      </w:r>
      <w:r w:rsidR="00DB2C8C" w:rsidRPr="00DB2C8C">
        <w:rPr>
          <w:rFonts w:cs="Arial"/>
          <w:szCs w:val="26"/>
        </w:rPr>
        <w:t>. Общие положения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</w:p>
    <w:p w:rsidR="00DB2C8C" w:rsidRPr="00DB2C8C" w:rsidRDefault="00A903EB" w:rsidP="00A903EB">
      <w:pPr>
        <w:pStyle w:val="ae"/>
        <w:ind w:firstLine="709"/>
        <w:jc w:val="both"/>
      </w:pPr>
      <w:r>
        <w:t xml:space="preserve">1. </w:t>
      </w:r>
      <w:r w:rsidR="00DB2C8C" w:rsidRPr="00DB2C8C">
        <w:t>Настоящий Порядок определяет порядок участия граждан (физич</w:t>
      </w:r>
      <w:r w:rsidR="00DB2C8C" w:rsidRPr="00DB2C8C">
        <w:t>е</w:t>
      </w:r>
      <w:r w:rsidR="00DB2C8C" w:rsidRPr="00DB2C8C">
        <w:t>ских лиц), в том числе представителей организаций (юридических лиц), общ</w:t>
      </w:r>
      <w:r w:rsidR="00DB2C8C" w:rsidRPr="00DB2C8C">
        <w:t>е</w:t>
      </w:r>
      <w:r w:rsidR="00DB2C8C" w:rsidRPr="00DB2C8C">
        <w:t>ственных объединений, государственных органов и органов местного сам</w:t>
      </w:r>
      <w:r w:rsidR="00DB2C8C" w:rsidRPr="00DB2C8C">
        <w:t>о</w:t>
      </w:r>
      <w:r w:rsidR="00DB2C8C" w:rsidRPr="00DB2C8C">
        <w:t>управления муниципальных образований (далее также – заинтересованные лица), на заседании координационных и совещательных органов, образова</w:t>
      </w:r>
      <w:r w:rsidR="00DB2C8C" w:rsidRPr="00DB2C8C">
        <w:t>н</w:t>
      </w:r>
      <w:r w:rsidR="00DB2C8C" w:rsidRPr="00DB2C8C">
        <w:t xml:space="preserve">ных администрацией </w:t>
      </w:r>
      <w:r>
        <w:t xml:space="preserve">сельского поселения </w:t>
      </w:r>
      <w:proofErr w:type="spellStart"/>
      <w:r>
        <w:t>Усть-Юган</w:t>
      </w:r>
      <w:proofErr w:type="spellEnd"/>
      <w:r w:rsidR="00DB2C8C" w:rsidRPr="00DB2C8C">
        <w:t xml:space="preserve"> (далее соответственно – коллегиальный орган).</w:t>
      </w:r>
    </w:p>
    <w:p w:rsidR="00DB2C8C" w:rsidRPr="00DB2C8C" w:rsidRDefault="00A903EB" w:rsidP="00A903EB">
      <w:pPr>
        <w:pStyle w:val="ae"/>
        <w:ind w:firstLine="709"/>
        <w:jc w:val="both"/>
      </w:pPr>
      <w:r>
        <w:t xml:space="preserve">2. </w:t>
      </w:r>
      <w:r w:rsidR="00DB2C8C" w:rsidRPr="00DB2C8C">
        <w:t xml:space="preserve">Заинтересованным лицам гарантируется возможность присутствия </w:t>
      </w:r>
      <w:r w:rsidR="00DB2C8C" w:rsidRPr="00DB2C8C">
        <w:br/>
        <w:t xml:space="preserve">на заседаниях коллегиального органа, за исключением закрытых заседаний, </w:t>
      </w:r>
      <w:r w:rsidR="00DB2C8C" w:rsidRPr="00DB2C8C">
        <w:br/>
        <w:t>на которых рассматриваются сведения, относящиеся к информации огран</w:t>
      </w:r>
      <w:r w:rsidR="00DB2C8C" w:rsidRPr="00DB2C8C">
        <w:t>и</w:t>
      </w:r>
      <w:r w:rsidR="00DB2C8C" w:rsidRPr="00DB2C8C">
        <w:t>ченного доступа.</w:t>
      </w:r>
    </w:p>
    <w:p w:rsidR="00DB2C8C" w:rsidRPr="00DB2C8C" w:rsidRDefault="0035013A" w:rsidP="00A903EB">
      <w:pPr>
        <w:pStyle w:val="ae"/>
        <w:jc w:val="both"/>
      </w:pPr>
      <w:r>
        <w:t xml:space="preserve">          </w:t>
      </w:r>
      <w:r w:rsidR="00DB2C8C" w:rsidRPr="00DB2C8C">
        <w:t>При этом заседание является закрытым для заинтересованных лиц только в той его части, в которой рассматриваются сведения, относящиеся к информации ограниченного доступа.</w:t>
      </w:r>
    </w:p>
    <w:p w:rsidR="00DB2C8C" w:rsidRPr="00DB2C8C" w:rsidRDefault="0035013A" w:rsidP="00A903EB">
      <w:pPr>
        <w:pStyle w:val="ae"/>
        <w:jc w:val="both"/>
      </w:pPr>
      <w:r>
        <w:t xml:space="preserve">          </w:t>
      </w:r>
      <w:r w:rsidR="00DB2C8C" w:rsidRPr="00DB2C8C">
        <w:t xml:space="preserve">Перечень сведений, относящихся к информации ограниченного доступа, </w:t>
      </w:r>
      <w:r w:rsidR="00DB2C8C" w:rsidRPr="00DB2C8C">
        <w:br/>
        <w:t>а также порядок отнесения указанных сведений к информации ограниченного доступа устанавливается федеральным законодательством.</w:t>
      </w:r>
    </w:p>
    <w:p w:rsidR="00DB2C8C" w:rsidRPr="00DB2C8C" w:rsidRDefault="00A903EB" w:rsidP="00A903EB">
      <w:pPr>
        <w:pStyle w:val="ae"/>
        <w:ind w:firstLine="851"/>
        <w:jc w:val="both"/>
      </w:pPr>
      <w:r>
        <w:t xml:space="preserve">3. </w:t>
      </w:r>
      <w:r w:rsidR="00DB2C8C" w:rsidRPr="00DB2C8C">
        <w:t>Действие настоящего Порядка не распространяется:</w:t>
      </w:r>
    </w:p>
    <w:p w:rsidR="00DB2C8C" w:rsidRPr="00DB2C8C" w:rsidRDefault="00DB2C8C" w:rsidP="00A903EB">
      <w:pPr>
        <w:pStyle w:val="ae"/>
        <w:jc w:val="both"/>
      </w:pPr>
      <w:r w:rsidRPr="00DB2C8C">
        <w:t>на лиц, включенных в состав коллегиального органа;</w:t>
      </w:r>
    </w:p>
    <w:p w:rsidR="00DB2C8C" w:rsidRPr="00DB2C8C" w:rsidRDefault="00DB2C8C" w:rsidP="00A903EB">
      <w:pPr>
        <w:pStyle w:val="ae"/>
        <w:jc w:val="both"/>
      </w:pPr>
      <w:r w:rsidRPr="00DB2C8C">
        <w:t>на лиц, приглашенных на заседание коллегиального органа;</w:t>
      </w:r>
    </w:p>
    <w:p w:rsidR="00DB2C8C" w:rsidRPr="00DB2C8C" w:rsidRDefault="00DB2C8C" w:rsidP="00A903EB">
      <w:pPr>
        <w:pStyle w:val="ae"/>
        <w:jc w:val="both"/>
      </w:pPr>
      <w:r w:rsidRPr="00DB2C8C">
        <w:t xml:space="preserve">на </w:t>
      </w:r>
      <w:r w:rsidRPr="00DB2C8C">
        <w:tab/>
        <w:t>представителей государственных органов, органов местного сам</w:t>
      </w:r>
      <w:r w:rsidRPr="00DB2C8C">
        <w:t>о</w:t>
      </w:r>
      <w:r w:rsidRPr="00DB2C8C">
        <w:t>управления, которые вправе присутствовать на заседании коллегиального о</w:t>
      </w:r>
      <w:r w:rsidRPr="00DB2C8C">
        <w:t>р</w:t>
      </w:r>
      <w:r w:rsidRPr="00DB2C8C">
        <w:t>гана в соответствии с действующим законодательством.</w:t>
      </w:r>
    </w:p>
    <w:p w:rsidR="00DB2C8C" w:rsidRPr="00DB2C8C" w:rsidRDefault="00DB2C8C" w:rsidP="00DB2C8C">
      <w:pPr>
        <w:ind w:firstLine="709"/>
        <w:jc w:val="both"/>
        <w:rPr>
          <w:rFonts w:ascii="Times New Roman" w:hAnsi="Times New Roman"/>
          <w:szCs w:val="26"/>
        </w:rPr>
      </w:pPr>
    </w:p>
    <w:p w:rsidR="00DB2C8C" w:rsidRPr="00DB2C8C" w:rsidRDefault="00775B32" w:rsidP="00A903EB">
      <w:pPr>
        <w:pStyle w:val="ae"/>
        <w:jc w:val="center"/>
      </w:pPr>
      <w:r>
        <w:rPr>
          <w:lang w:val="en-US"/>
        </w:rPr>
        <w:t>II</w:t>
      </w:r>
      <w:r w:rsidR="00DB2C8C" w:rsidRPr="00DB2C8C">
        <w:t>. Обеспечение возможности присутствия граждан</w:t>
      </w:r>
    </w:p>
    <w:p w:rsidR="00DB2C8C" w:rsidRPr="00DB2C8C" w:rsidRDefault="00DB2C8C" w:rsidP="00A903EB">
      <w:pPr>
        <w:pStyle w:val="ae"/>
        <w:jc w:val="center"/>
      </w:pPr>
      <w:r w:rsidRPr="00DB2C8C">
        <w:t>(физических лиц), в том числе представителей организаций</w:t>
      </w:r>
    </w:p>
    <w:p w:rsidR="00DB2C8C" w:rsidRPr="00DB2C8C" w:rsidRDefault="00DB2C8C" w:rsidP="00A903EB">
      <w:pPr>
        <w:pStyle w:val="ae"/>
        <w:jc w:val="center"/>
      </w:pPr>
      <w:r w:rsidRPr="00DB2C8C">
        <w:t>(юридических лиц), общественных объединений,</w:t>
      </w:r>
    </w:p>
    <w:p w:rsidR="00DB2C8C" w:rsidRPr="00DB2C8C" w:rsidRDefault="00DB2C8C" w:rsidP="00A903EB">
      <w:pPr>
        <w:pStyle w:val="ae"/>
        <w:jc w:val="center"/>
      </w:pPr>
      <w:r w:rsidRPr="00DB2C8C">
        <w:t>государственных органов и органов местного самоуправления</w:t>
      </w:r>
    </w:p>
    <w:p w:rsidR="00DB2C8C" w:rsidRPr="00DB2C8C" w:rsidRDefault="00DB2C8C" w:rsidP="00A903EB">
      <w:pPr>
        <w:pStyle w:val="ae"/>
        <w:jc w:val="center"/>
      </w:pPr>
      <w:r w:rsidRPr="00DB2C8C">
        <w:t>на заседании коллегиального органа</w:t>
      </w:r>
    </w:p>
    <w:p w:rsidR="00DB2C8C" w:rsidRPr="00DB2C8C" w:rsidRDefault="00DB2C8C" w:rsidP="00DB2C8C">
      <w:pPr>
        <w:ind w:firstLine="709"/>
        <w:jc w:val="both"/>
        <w:rPr>
          <w:rFonts w:ascii="Times New Roman" w:hAnsi="Times New Roman"/>
          <w:szCs w:val="26"/>
        </w:rPr>
      </w:pPr>
    </w:p>
    <w:p w:rsidR="00DB2C8C" w:rsidRPr="00DB2C8C" w:rsidRDefault="00775B32" w:rsidP="00A903EB">
      <w:pPr>
        <w:pStyle w:val="ae"/>
        <w:ind w:firstLine="709"/>
      </w:pPr>
      <w:r>
        <w:t>4</w:t>
      </w:r>
      <w:r w:rsidR="00A903EB">
        <w:t xml:space="preserve">. </w:t>
      </w:r>
      <w:r w:rsidR="00DB2C8C" w:rsidRPr="00DB2C8C">
        <w:t xml:space="preserve">Секретарь коллегиального органа </w:t>
      </w:r>
      <w:r w:rsidR="00A903EB">
        <w:t>администрации сельского посел</w:t>
      </w:r>
      <w:r w:rsidR="00A903EB">
        <w:t>е</w:t>
      </w:r>
      <w:r w:rsidR="00A903EB">
        <w:t xml:space="preserve">ния </w:t>
      </w:r>
      <w:proofErr w:type="spellStart"/>
      <w:r w:rsidR="00A903EB">
        <w:t>Усть-Юган</w:t>
      </w:r>
      <w:proofErr w:type="spellEnd"/>
      <w:r w:rsidR="00DB2C8C" w:rsidRPr="00DB2C8C">
        <w:t xml:space="preserve"> для информирования заинтересованных лиц не позднее 5 р</w:t>
      </w:r>
      <w:r w:rsidR="00DB2C8C" w:rsidRPr="00DB2C8C">
        <w:t>а</w:t>
      </w:r>
      <w:r w:rsidR="00DB2C8C" w:rsidRPr="00DB2C8C">
        <w:t xml:space="preserve">бочих дней до дня проведения заседания обеспечивает размещение на сайте </w:t>
      </w:r>
      <w:r w:rsidR="00DB2C8C" w:rsidRPr="00DB2C8C">
        <w:lastRenderedPageBreak/>
        <w:t xml:space="preserve">органов местного самоуправления </w:t>
      </w:r>
      <w:r w:rsidR="00A903EB">
        <w:t xml:space="preserve">сельского поселения </w:t>
      </w:r>
      <w:proofErr w:type="spellStart"/>
      <w:r w:rsidR="00A903EB">
        <w:t>Усть-Юган</w:t>
      </w:r>
      <w:proofErr w:type="spellEnd"/>
      <w:r w:rsidR="00DB2C8C" w:rsidRPr="00DB2C8C">
        <w:t xml:space="preserve"> информ</w:t>
      </w:r>
      <w:r w:rsidR="00DB2C8C" w:rsidRPr="00DB2C8C">
        <w:t>а</w:t>
      </w:r>
      <w:r w:rsidR="00DB2C8C" w:rsidRPr="00DB2C8C">
        <w:t>ции о запланированном к проведению заседании коллегиального органа.</w:t>
      </w:r>
    </w:p>
    <w:p w:rsidR="00DB2C8C" w:rsidRPr="00DB2C8C" w:rsidRDefault="00775B32" w:rsidP="00A903EB">
      <w:pPr>
        <w:pStyle w:val="ae"/>
        <w:ind w:firstLine="709"/>
      </w:pPr>
      <w:r>
        <w:t>5</w:t>
      </w:r>
      <w:r w:rsidR="00A903EB">
        <w:t xml:space="preserve">. </w:t>
      </w:r>
      <w:r w:rsidR="00DB2C8C" w:rsidRPr="00DB2C8C">
        <w:t>Информация включает в себя следующие сведения: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1)</w:t>
      </w:r>
      <w:r w:rsidRPr="00DB2C8C">
        <w:rPr>
          <w:rFonts w:cs="Arial"/>
          <w:szCs w:val="26"/>
        </w:rPr>
        <w:tab/>
        <w:t>дата и время проведения заседания;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2)</w:t>
      </w:r>
      <w:r w:rsidRPr="00DB2C8C">
        <w:rPr>
          <w:rFonts w:cs="Arial"/>
          <w:szCs w:val="26"/>
        </w:rPr>
        <w:tab/>
        <w:t>место проведения заседания с указанием точного адреса;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3)</w:t>
      </w:r>
      <w:r w:rsidRPr="00DB2C8C">
        <w:rPr>
          <w:rFonts w:cs="Arial"/>
          <w:szCs w:val="26"/>
        </w:rPr>
        <w:tab/>
        <w:t>тема проведения заседания;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4)</w:t>
      </w:r>
      <w:r w:rsidRPr="00DB2C8C">
        <w:rPr>
          <w:rFonts w:cs="Arial"/>
          <w:szCs w:val="26"/>
        </w:rPr>
        <w:tab/>
        <w:t>необходимость гражданину иметь при себе паспорт либо иной док</w:t>
      </w:r>
      <w:r w:rsidRPr="00DB2C8C">
        <w:rPr>
          <w:rFonts w:cs="Arial"/>
          <w:szCs w:val="26"/>
        </w:rPr>
        <w:t>у</w:t>
      </w:r>
      <w:r w:rsidRPr="00DB2C8C">
        <w:rPr>
          <w:rFonts w:cs="Arial"/>
          <w:szCs w:val="26"/>
        </w:rPr>
        <w:t>мент, удостоверяющий личность, а также в случае представления интересов организаций (юридических лиц), общественных объединений, государстве</w:t>
      </w:r>
      <w:r w:rsidRPr="00DB2C8C">
        <w:rPr>
          <w:rFonts w:cs="Arial"/>
          <w:szCs w:val="26"/>
        </w:rPr>
        <w:t>н</w:t>
      </w:r>
      <w:r w:rsidRPr="00DB2C8C">
        <w:rPr>
          <w:rFonts w:cs="Arial"/>
          <w:szCs w:val="26"/>
        </w:rPr>
        <w:t>ных органов и органов местного самоуправления – документ, подтвержда</w:t>
      </w:r>
      <w:r w:rsidRPr="00DB2C8C">
        <w:rPr>
          <w:rFonts w:cs="Arial"/>
          <w:szCs w:val="26"/>
        </w:rPr>
        <w:t>ю</w:t>
      </w:r>
      <w:r w:rsidRPr="00DB2C8C">
        <w:rPr>
          <w:rFonts w:cs="Arial"/>
          <w:szCs w:val="26"/>
        </w:rPr>
        <w:t>щий полномочия;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5)</w:t>
      </w:r>
      <w:r w:rsidRPr="00DB2C8C">
        <w:rPr>
          <w:rFonts w:cs="Arial"/>
          <w:szCs w:val="26"/>
        </w:rPr>
        <w:tab/>
        <w:t>порядок присутствия заинтересованных лиц на заседании;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6)</w:t>
      </w:r>
      <w:r w:rsidRPr="00DB2C8C">
        <w:rPr>
          <w:rFonts w:cs="Arial"/>
          <w:szCs w:val="26"/>
        </w:rPr>
        <w:tab/>
        <w:t>контактный телефон и электронный адрес;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7)</w:t>
      </w:r>
      <w:r w:rsidRPr="00DB2C8C">
        <w:rPr>
          <w:rFonts w:cs="Arial"/>
          <w:szCs w:val="26"/>
        </w:rPr>
        <w:tab/>
        <w:t>иная справочная информация по вопросам проведения заседания.</w:t>
      </w:r>
    </w:p>
    <w:p w:rsidR="00DB2C8C" w:rsidRPr="00DB2C8C" w:rsidRDefault="00775B32" w:rsidP="00A903EB">
      <w:pPr>
        <w:tabs>
          <w:tab w:val="left" w:pos="1049"/>
        </w:tabs>
        <w:spacing w:after="200" w:line="276" w:lineRule="auto"/>
        <w:ind w:left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>6</w:t>
      </w:r>
      <w:r w:rsidR="00A903EB">
        <w:rPr>
          <w:rFonts w:cs="Arial"/>
          <w:szCs w:val="26"/>
        </w:rPr>
        <w:t xml:space="preserve">. </w:t>
      </w:r>
      <w:r w:rsidR="00DB2C8C" w:rsidRPr="00DB2C8C">
        <w:rPr>
          <w:rFonts w:cs="Arial"/>
          <w:szCs w:val="26"/>
        </w:rPr>
        <w:t xml:space="preserve">В случае проведения закрытого заседания или отдельной его части, </w:t>
      </w:r>
      <w:r w:rsidR="00DB2C8C" w:rsidRPr="00DB2C8C">
        <w:rPr>
          <w:rFonts w:cs="Arial"/>
          <w:szCs w:val="26"/>
        </w:rPr>
        <w:br/>
        <w:t>в тех же источниках приводится соответствующая информация.</w:t>
      </w:r>
    </w:p>
    <w:p w:rsidR="00DB2C8C" w:rsidRPr="00DB2C8C" w:rsidRDefault="00DB2C8C" w:rsidP="00DB2C8C">
      <w:pPr>
        <w:ind w:firstLine="709"/>
        <w:jc w:val="both"/>
        <w:rPr>
          <w:rFonts w:ascii="Times New Roman" w:hAnsi="Times New Roman"/>
          <w:szCs w:val="26"/>
        </w:rPr>
      </w:pPr>
    </w:p>
    <w:p w:rsidR="00DB2C8C" w:rsidRPr="00DB2C8C" w:rsidRDefault="00775B32" w:rsidP="00DB2C8C">
      <w:pPr>
        <w:jc w:val="center"/>
        <w:rPr>
          <w:rFonts w:cs="Arial"/>
          <w:szCs w:val="26"/>
        </w:rPr>
      </w:pPr>
      <w:r>
        <w:rPr>
          <w:rFonts w:cs="Arial"/>
          <w:szCs w:val="26"/>
          <w:lang w:val="en-US"/>
        </w:rPr>
        <w:t>III</w:t>
      </w:r>
      <w:r w:rsidR="00DB2C8C" w:rsidRPr="00DB2C8C">
        <w:rPr>
          <w:rFonts w:cs="Arial"/>
          <w:szCs w:val="26"/>
        </w:rPr>
        <w:t>. Порядок присутствия граждан (физических лиц),</w:t>
      </w: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>в том числе представителей организаций (юридических лиц),</w:t>
      </w: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>общественных объединений, государственных органов и органов</w:t>
      </w: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>местного самоуправления на заседаниях коллегиального органа</w:t>
      </w:r>
    </w:p>
    <w:p w:rsidR="00DB2C8C" w:rsidRPr="00DB2C8C" w:rsidRDefault="00DB2C8C" w:rsidP="00DB2C8C">
      <w:pPr>
        <w:ind w:firstLine="709"/>
        <w:jc w:val="both"/>
        <w:rPr>
          <w:rFonts w:ascii="Times New Roman" w:hAnsi="Times New Roman"/>
          <w:szCs w:val="26"/>
        </w:rPr>
      </w:pPr>
    </w:p>
    <w:p w:rsidR="00DB2C8C" w:rsidRPr="00DB2C8C" w:rsidRDefault="00775B32" w:rsidP="00775B32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7. </w:t>
      </w:r>
      <w:r w:rsidR="00DB2C8C" w:rsidRPr="00DB2C8C">
        <w:rPr>
          <w:rFonts w:cs="Arial"/>
          <w:szCs w:val="26"/>
        </w:rPr>
        <w:t>Заинтересованные лица, изъявившие желание присутствовать на з</w:t>
      </w:r>
      <w:r w:rsidR="00DB2C8C" w:rsidRPr="00DB2C8C">
        <w:rPr>
          <w:rFonts w:cs="Arial"/>
          <w:szCs w:val="26"/>
        </w:rPr>
        <w:t>а</w:t>
      </w:r>
      <w:r w:rsidR="00DB2C8C" w:rsidRPr="00DB2C8C">
        <w:rPr>
          <w:rFonts w:cs="Arial"/>
          <w:szCs w:val="26"/>
        </w:rPr>
        <w:t xml:space="preserve">седании коллегиального органа, направляют заявку об участии в заседании коллегиального органа (далее – заявка) на имя </w:t>
      </w:r>
      <w:r w:rsidR="0035013A">
        <w:rPr>
          <w:rFonts w:cs="Arial"/>
          <w:szCs w:val="26"/>
        </w:rPr>
        <w:t>Г</w:t>
      </w:r>
      <w:r w:rsidR="00DB2C8C" w:rsidRPr="00DB2C8C">
        <w:rPr>
          <w:rFonts w:cs="Arial"/>
          <w:szCs w:val="26"/>
        </w:rPr>
        <w:t xml:space="preserve">лавы </w:t>
      </w:r>
      <w:r w:rsidR="00A903EB">
        <w:rPr>
          <w:rFonts w:cs="Arial"/>
          <w:szCs w:val="26"/>
        </w:rPr>
        <w:t xml:space="preserve">сельского поселения </w:t>
      </w:r>
      <w:proofErr w:type="spellStart"/>
      <w:r w:rsidR="00A903EB">
        <w:rPr>
          <w:rFonts w:cs="Arial"/>
          <w:szCs w:val="26"/>
        </w:rPr>
        <w:t>Усть-Юган</w:t>
      </w:r>
      <w:proofErr w:type="spellEnd"/>
      <w:r w:rsidR="00A903EB">
        <w:rPr>
          <w:rFonts w:cs="Arial"/>
          <w:szCs w:val="26"/>
        </w:rPr>
        <w:t xml:space="preserve"> </w:t>
      </w:r>
      <w:r w:rsidR="00DB2C8C" w:rsidRPr="00DB2C8C">
        <w:rPr>
          <w:rFonts w:cs="Arial"/>
          <w:szCs w:val="26"/>
        </w:rPr>
        <w:t>не позднее 3 рабочих дней до дня начала заседания.</w:t>
      </w:r>
    </w:p>
    <w:p w:rsidR="00DB2C8C" w:rsidRPr="00DB2C8C" w:rsidRDefault="00DB2C8C" w:rsidP="00775B32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Форма заявки приведена в приложении к настоящему Порядку.</w:t>
      </w:r>
    </w:p>
    <w:p w:rsidR="00DB2C8C" w:rsidRPr="00DB2C8C" w:rsidRDefault="00775B32" w:rsidP="00775B32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8. </w:t>
      </w:r>
      <w:r w:rsidR="00DB2C8C" w:rsidRPr="00DB2C8C">
        <w:rPr>
          <w:rFonts w:cs="Arial"/>
          <w:szCs w:val="26"/>
        </w:rPr>
        <w:t>Заявка направляется заинтересованным лицом в письменном виде</w:t>
      </w:r>
      <w:r w:rsidR="00A903EB">
        <w:rPr>
          <w:rFonts w:cs="Arial"/>
          <w:szCs w:val="26"/>
        </w:rPr>
        <w:t xml:space="preserve"> по адресу: </w:t>
      </w:r>
      <w:r w:rsidR="00FE205E">
        <w:rPr>
          <w:rFonts w:cs="Arial"/>
          <w:szCs w:val="26"/>
        </w:rPr>
        <w:t xml:space="preserve">628325, </w:t>
      </w:r>
      <w:proofErr w:type="spellStart"/>
      <w:r w:rsidR="00A903EB">
        <w:rPr>
          <w:rFonts w:cs="Arial"/>
          <w:szCs w:val="26"/>
        </w:rPr>
        <w:t>Нефтеюганский</w:t>
      </w:r>
      <w:proofErr w:type="spellEnd"/>
      <w:r w:rsidR="00A903EB">
        <w:rPr>
          <w:rFonts w:cs="Arial"/>
          <w:szCs w:val="26"/>
        </w:rPr>
        <w:t xml:space="preserve"> район, посёлок </w:t>
      </w:r>
      <w:proofErr w:type="spellStart"/>
      <w:r w:rsidR="00A903EB">
        <w:rPr>
          <w:rFonts w:cs="Arial"/>
          <w:szCs w:val="26"/>
        </w:rPr>
        <w:t>Усть-Юган</w:t>
      </w:r>
      <w:proofErr w:type="spellEnd"/>
      <w:r w:rsidR="00A903EB">
        <w:rPr>
          <w:rFonts w:cs="Arial"/>
          <w:szCs w:val="26"/>
        </w:rPr>
        <w:t>, дом 5, по факсу: 8(3463) 31 60 39</w:t>
      </w:r>
      <w:r w:rsidR="00DB2C8C" w:rsidRPr="00DB2C8C">
        <w:rPr>
          <w:rFonts w:cs="Arial"/>
          <w:szCs w:val="26"/>
        </w:rPr>
        <w:t xml:space="preserve"> или на электронный адрес:</w:t>
      </w:r>
      <w:r w:rsidR="00A903EB">
        <w:rPr>
          <w:rFonts w:cs="Arial"/>
          <w:szCs w:val="26"/>
        </w:rPr>
        <w:t xml:space="preserve"> </w:t>
      </w:r>
      <w:proofErr w:type="spellStart"/>
      <w:r w:rsidR="00A903EB">
        <w:rPr>
          <w:rFonts w:cs="Arial"/>
          <w:szCs w:val="26"/>
          <w:lang w:val="en-US"/>
        </w:rPr>
        <w:t>ust</w:t>
      </w:r>
      <w:proofErr w:type="spellEnd"/>
      <w:r w:rsidR="00A903EB" w:rsidRPr="00A903EB">
        <w:rPr>
          <w:rFonts w:cs="Arial"/>
          <w:szCs w:val="26"/>
        </w:rPr>
        <w:t>-</w:t>
      </w:r>
      <w:proofErr w:type="spellStart"/>
      <w:r>
        <w:rPr>
          <w:rFonts w:cs="Arial"/>
          <w:szCs w:val="26"/>
          <w:lang w:val="en-US"/>
        </w:rPr>
        <w:t>yu</w:t>
      </w:r>
      <w:r w:rsidR="00A903EB">
        <w:rPr>
          <w:rFonts w:cs="Arial"/>
          <w:szCs w:val="26"/>
          <w:lang w:val="en-US"/>
        </w:rPr>
        <w:t>gan</w:t>
      </w:r>
      <w:proofErr w:type="spellEnd"/>
      <w:r w:rsidR="00A903EB" w:rsidRPr="00A903EB">
        <w:rPr>
          <w:rFonts w:cs="Arial"/>
          <w:szCs w:val="26"/>
        </w:rPr>
        <w:t>@</w:t>
      </w:r>
      <w:r w:rsidR="00A903EB">
        <w:rPr>
          <w:rFonts w:cs="Arial"/>
          <w:szCs w:val="26"/>
          <w:lang w:val="en-US"/>
        </w:rPr>
        <w:t>mail</w:t>
      </w:r>
      <w:r w:rsidR="00DB2C8C" w:rsidRPr="00DB2C8C">
        <w:rPr>
          <w:rFonts w:cs="Arial"/>
          <w:szCs w:val="26"/>
        </w:rPr>
        <w:t>.</w:t>
      </w:r>
      <w:proofErr w:type="spellStart"/>
      <w:r w:rsidR="00DB2C8C" w:rsidRPr="00DB2C8C">
        <w:rPr>
          <w:rFonts w:cs="Arial"/>
          <w:szCs w:val="26"/>
        </w:rPr>
        <w:t>ru</w:t>
      </w:r>
      <w:proofErr w:type="spellEnd"/>
      <w:r w:rsidR="00DB2C8C" w:rsidRPr="00DB2C8C">
        <w:rPr>
          <w:rFonts w:cs="Arial"/>
          <w:szCs w:val="26"/>
        </w:rPr>
        <w:t>.</w:t>
      </w:r>
    </w:p>
    <w:p w:rsidR="00DB2C8C" w:rsidRPr="00DB2C8C" w:rsidRDefault="00775B32" w:rsidP="00775B32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9. </w:t>
      </w:r>
      <w:r w:rsidR="00DB2C8C" w:rsidRPr="00DB2C8C">
        <w:rPr>
          <w:rFonts w:cs="Arial"/>
          <w:szCs w:val="26"/>
        </w:rPr>
        <w:t>Регистрация заявок осуществляется секретарем коллегиального о</w:t>
      </w:r>
      <w:r w:rsidR="00DB2C8C" w:rsidRPr="00DB2C8C">
        <w:rPr>
          <w:rFonts w:cs="Arial"/>
          <w:szCs w:val="26"/>
        </w:rPr>
        <w:t>р</w:t>
      </w:r>
      <w:r w:rsidR="00DB2C8C" w:rsidRPr="00DB2C8C">
        <w:rPr>
          <w:rFonts w:cs="Arial"/>
          <w:szCs w:val="26"/>
        </w:rPr>
        <w:t>гана администрации</w:t>
      </w:r>
      <w:r w:rsidR="0035013A">
        <w:rPr>
          <w:rFonts w:cs="Arial"/>
          <w:szCs w:val="26"/>
        </w:rPr>
        <w:t xml:space="preserve"> сельского поселения </w:t>
      </w:r>
      <w:proofErr w:type="spellStart"/>
      <w:r w:rsidR="0035013A">
        <w:rPr>
          <w:rFonts w:cs="Arial"/>
          <w:szCs w:val="26"/>
        </w:rPr>
        <w:t>Усть-Юган</w:t>
      </w:r>
      <w:proofErr w:type="spellEnd"/>
      <w:r w:rsidR="00DB2C8C" w:rsidRPr="00DB2C8C">
        <w:rPr>
          <w:rFonts w:cs="Arial"/>
          <w:szCs w:val="26"/>
        </w:rPr>
        <w:t>. При регистрации заявки проставляется отметка о дате и времени ее поступления.</w:t>
      </w:r>
    </w:p>
    <w:p w:rsidR="00DB2C8C" w:rsidRPr="00DB2C8C" w:rsidRDefault="00DB2C8C" w:rsidP="00775B32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 xml:space="preserve">Обработка персональных данных осуществляется в соответствии </w:t>
      </w:r>
      <w:r w:rsidRPr="00DB2C8C">
        <w:rPr>
          <w:rFonts w:cs="Arial"/>
          <w:szCs w:val="26"/>
        </w:rPr>
        <w:br/>
        <w:t>с Федеральным законом от 27.07.2006 № 152-ФЗ «О персональных данных».</w:t>
      </w:r>
    </w:p>
    <w:p w:rsidR="00DB2C8C" w:rsidRPr="00DB2C8C" w:rsidRDefault="00775B32" w:rsidP="00775B32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10. </w:t>
      </w:r>
      <w:r w:rsidR="00DB2C8C" w:rsidRPr="00DB2C8C">
        <w:rPr>
          <w:rFonts w:cs="Arial"/>
          <w:szCs w:val="26"/>
        </w:rPr>
        <w:t xml:space="preserve">Количество присутствующих на заседании коллегиального органа заинтересованных лиц не должно создавать препятствий в работе членам коллегиального органа. 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В месте проведения заседания оборудуются места для заинтересова</w:t>
      </w:r>
      <w:r w:rsidRPr="00DB2C8C">
        <w:rPr>
          <w:rFonts w:cs="Arial"/>
          <w:szCs w:val="26"/>
        </w:rPr>
        <w:t>н</w:t>
      </w:r>
      <w:r w:rsidRPr="00DB2C8C">
        <w:rPr>
          <w:rFonts w:cs="Arial"/>
          <w:szCs w:val="26"/>
        </w:rPr>
        <w:t>ных лиц. Количество мест рассчитывается исходя из количества зарегистр</w:t>
      </w:r>
      <w:r w:rsidRPr="00DB2C8C">
        <w:rPr>
          <w:rFonts w:cs="Arial"/>
          <w:szCs w:val="26"/>
        </w:rPr>
        <w:t>и</w:t>
      </w:r>
      <w:r w:rsidRPr="00DB2C8C">
        <w:rPr>
          <w:rFonts w:cs="Arial"/>
          <w:szCs w:val="26"/>
        </w:rPr>
        <w:t>рованных заинтересованных лиц, но общее число мест на заседаниях колл</w:t>
      </w:r>
      <w:r w:rsidRPr="00DB2C8C">
        <w:rPr>
          <w:rFonts w:cs="Arial"/>
          <w:szCs w:val="26"/>
        </w:rPr>
        <w:t>е</w:t>
      </w:r>
      <w:r w:rsidRPr="00DB2C8C">
        <w:rPr>
          <w:rFonts w:cs="Arial"/>
          <w:szCs w:val="26"/>
        </w:rPr>
        <w:t>гиального органа не должно быть менее трех.</w:t>
      </w:r>
      <w:r w:rsidR="00775B32">
        <w:rPr>
          <w:rFonts w:cs="Arial"/>
          <w:szCs w:val="26"/>
        </w:rPr>
        <w:t xml:space="preserve">    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В случае превышения числа заинтересованных лиц, представивших з</w:t>
      </w:r>
      <w:r w:rsidRPr="00DB2C8C">
        <w:rPr>
          <w:rFonts w:cs="Arial"/>
          <w:szCs w:val="26"/>
        </w:rPr>
        <w:t>а</w:t>
      </w:r>
      <w:r w:rsidRPr="00DB2C8C">
        <w:rPr>
          <w:rFonts w:cs="Arial"/>
          <w:szCs w:val="26"/>
        </w:rPr>
        <w:t>явку, числу свободных мест, размещение производится секретарем коллег</w:t>
      </w:r>
      <w:r w:rsidRPr="00DB2C8C">
        <w:rPr>
          <w:rFonts w:cs="Arial"/>
          <w:szCs w:val="26"/>
        </w:rPr>
        <w:t>и</w:t>
      </w:r>
      <w:r w:rsidRPr="00DB2C8C">
        <w:rPr>
          <w:rFonts w:cs="Arial"/>
          <w:szCs w:val="26"/>
        </w:rPr>
        <w:t>ального органа в порядке очереди по дате и времени получения заявки.</w:t>
      </w:r>
    </w:p>
    <w:p w:rsidR="00FE205E" w:rsidRDefault="00FE205E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lastRenderedPageBreak/>
        <w:t>Секретарь</w:t>
      </w:r>
      <w:r w:rsidRPr="00DB2C8C">
        <w:rPr>
          <w:rFonts w:cs="Arial"/>
          <w:b/>
          <w:szCs w:val="26"/>
        </w:rPr>
        <w:t xml:space="preserve"> </w:t>
      </w:r>
      <w:r w:rsidRPr="00DB2C8C">
        <w:rPr>
          <w:rFonts w:cs="Arial"/>
          <w:szCs w:val="26"/>
        </w:rPr>
        <w:t>коллегиального органа сообщает заинтересованным лицам, представившим заявку, об отсутствии мест для размещения с использован</w:t>
      </w:r>
      <w:r w:rsidRPr="00DB2C8C">
        <w:rPr>
          <w:rFonts w:cs="Arial"/>
          <w:szCs w:val="26"/>
        </w:rPr>
        <w:t>и</w:t>
      </w:r>
      <w:r w:rsidRPr="00DB2C8C">
        <w:rPr>
          <w:rFonts w:cs="Arial"/>
          <w:szCs w:val="26"/>
        </w:rPr>
        <w:t>ем средств телефонной связи и (или) электронной почты не позднее 2 раб</w:t>
      </w:r>
      <w:r w:rsidRPr="00DB2C8C">
        <w:rPr>
          <w:rFonts w:cs="Arial"/>
          <w:szCs w:val="26"/>
        </w:rPr>
        <w:t>о</w:t>
      </w:r>
      <w:r w:rsidRPr="00DB2C8C">
        <w:rPr>
          <w:rFonts w:cs="Arial"/>
          <w:szCs w:val="26"/>
        </w:rPr>
        <w:t>чих дней до дня начала заседания.</w:t>
      </w:r>
      <w:r w:rsidR="00775B32">
        <w:rPr>
          <w:rFonts w:cs="Arial"/>
          <w:szCs w:val="26"/>
        </w:rPr>
        <w:t xml:space="preserve"> </w:t>
      </w:r>
    </w:p>
    <w:p w:rsidR="00DB2C8C" w:rsidRPr="00DB2C8C" w:rsidRDefault="007B0304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11. </w:t>
      </w:r>
      <w:r w:rsidR="00DB2C8C" w:rsidRPr="00DB2C8C">
        <w:rPr>
          <w:rFonts w:cs="Arial"/>
          <w:szCs w:val="26"/>
        </w:rPr>
        <w:t>Заинтересованное лицо не допускается к участию в заседании в следующих случаях: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1)</w:t>
      </w:r>
      <w:r w:rsidRPr="00DB2C8C">
        <w:rPr>
          <w:rFonts w:cs="Arial"/>
          <w:szCs w:val="26"/>
        </w:rPr>
        <w:tab/>
        <w:t>непредставление заявки в срок, указанный в пункте 7 настоящего П</w:t>
      </w:r>
      <w:r w:rsidRPr="00DB2C8C">
        <w:rPr>
          <w:rFonts w:cs="Arial"/>
          <w:szCs w:val="26"/>
        </w:rPr>
        <w:t>о</w:t>
      </w:r>
      <w:r w:rsidRPr="00DB2C8C">
        <w:rPr>
          <w:rFonts w:cs="Arial"/>
          <w:szCs w:val="26"/>
        </w:rPr>
        <w:t>рядка;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2)</w:t>
      </w:r>
      <w:r w:rsidRPr="00DB2C8C">
        <w:rPr>
          <w:rFonts w:cs="Arial"/>
          <w:szCs w:val="26"/>
        </w:rPr>
        <w:tab/>
        <w:t>отсутствие паспорта или иного документа, удостоверяющего ли</w:t>
      </w:r>
      <w:r w:rsidRPr="00DB2C8C">
        <w:rPr>
          <w:rFonts w:cs="Arial"/>
          <w:szCs w:val="26"/>
        </w:rPr>
        <w:t>ч</w:t>
      </w:r>
      <w:r w:rsidRPr="00DB2C8C">
        <w:rPr>
          <w:rFonts w:cs="Arial"/>
          <w:szCs w:val="26"/>
        </w:rPr>
        <w:t>ность, а в случае представления интересов организаций (юридических лиц), общественных объединений, государственных органов и органов местного самоуправления – документа, подтверждающего полномочия;</w:t>
      </w:r>
      <w:r w:rsidR="0035013A">
        <w:rPr>
          <w:rFonts w:cs="Arial"/>
          <w:szCs w:val="26"/>
        </w:rPr>
        <w:t xml:space="preserve"> 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3)</w:t>
      </w:r>
      <w:r w:rsidRPr="00DB2C8C">
        <w:rPr>
          <w:rFonts w:cs="Arial"/>
          <w:szCs w:val="26"/>
        </w:rPr>
        <w:tab/>
      </w:r>
      <w:proofErr w:type="gramStart"/>
      <w:r w:rsidRPr="00DB2C8C">
        <w:rPr>
          <w:rFonts w:cs="Arial"/>
          <w:szCs w:val="26"/>
        </w:rPr>
        <w:t>не</w:t>
      </w:r>
      <w:r w:rsidR="00775B32" w:rsidRPr="00775B32">
        <w:rPr>
          <w:rFonts w:cs="Arial"/>
          <w:szCs w:val="26"/>
        </w:rPr>
        <w:t xml:space="preserve"> </w:t>
      </w:r>
      <w:r w:rsidRPr="00DB2C8C">
        <w:rPr>
          <w:rFonts w:cs="Arial"/>
          <w:szCs w:val="26"/>
        </w:rPr>
        <w:t>прохождение</w:t>
      </w:r>
      <w:proofErr w:type="gramEnd"/>
      <w:r w:rsidRPr="00DB2C8C">
        <w:rPr>
          <w:rFonts w:cs="Arial"/>
          <w:szCs w:val="26"/>
        </w:rPr>
        <w:t xml:space="preserve"> процедуры регистрации в соответствии с пунктом 13 настоящего Порядка;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4)</w:t>
      </w:r>
      <w:r w:rsidRPr="00DB2C8C">
        <w:rPr>
          <w:rFonts w:cs="Arial"/>
          <w:szCs w:val="26"/>
        </w:rPr>
        <w:tab/>
        <w:t>отсутствие свободных мест для размещения;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5)</w:t>
      </w:r>
      <w:r w:rsidRPr="00DB2C8C">
        <w:rPr>
          <w:rFonts w:cs="Arial"/>
          <w:szCs w:val="26"/>
        </w:rPr>
        <w:tab/>
        <w:t>появление в состоянии алкогольного, наркотического или иного то</w:t>
      </w:r>
      <w:r w:rsidRPr="00DB2C8C">
        <w:rPr>
          <w:rFonts w:cs="Arial"/>
          <w:szCs w:val="26"/>
        </w:rPr>
        <w:t>к</w:t>
      </w:r>
      <w:r w:rsidRPr="00DB2C8C">
        <w:rPr>
          <w:rFonts w:cs="Arial"/>
          <w:szCs w:val="26"/>
        </w:rPr>
        <w:t>сического опьянения.</w:t>
      </w:r>
    </w:p>
    <w:p w:rsidR="00DB2C8C" w:rsidRPr="00DB2C8C" w:rsidRDefault="007B0304" w:rsidP="007B0304">
      <w:pPr>
        <w:tabs>
          <w:tab w:val="left" w:pos="1049"/>
        </w:tabs>
        <w:spacing w:after="200" w:line="276" w:lineRule="auto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          12. </w:t>
      </w:r>
      <w:r w:rsidR="00DB2C8C" w:rsidRPr="00DB2C8C">
        <w:rPr>
          <w:rFonts w:cs="Arial"/>
          <w:szCs w:val="26"/>
        </w:rPr>
        <w:t>Участие граждан в заседании осуществляется при предъявлении паспорта либо иного документа, удостоверяющего личность, а в случае пре</w:t>
      </w:r>
      <w:r w:rsidR="00DB2C8C" w:rsidRPr="00DB2C8C">
        <w:rPr>
          <w:rFonts w:cs="Arial"/>
          <w:szCs w:val="26"/>
        </w:rPr>
        <w:t>д</w:t>
      </w:r>
      <w:r w:rsidR="00DB2C8C" w:rsidRPr="00DB2C8C">
        <w:rPr>
          <w:rFonts w:cs="Arial"/>
          <w:szCs w:val="26"/>
        </w:rPr>
        <w:t>ставления интересов организаций (юридических лиц), общественных объед</w:t>
      </w:r>
      <w:r w:rsidR="00DB2C8C" w:rsidRPr="00DB2C8C">
        <w:rPr>
          <w:rFonts w:cs="Arial"/>
          <w:szCs w:val="26"/>
        </w:rPr>
        <w:t>и</w:t>
      </w:r>
      <w:r w:rsidR="00DB2C8C" w:rsidRPr="00DB2C8C">
        <w:rPr>
          <w:rFonts w:cs="Arial"/>
          <w:szCs w:val="26"/>
        </w:rPr>
        <w:t>нений, государственных органов и органов местного самоуправления – док</w:t>
      </w:r>
      <w:r w:rsidR="00DB2C8C" w:rsidRPr="00DB2C8C">
        <w:rPr>
          <w:rFonts w:cs="Arial"/>
          <w:szCs w:val="26"/>
        </w:rPr>
        <w:t>у</w:t>
      </w:r>
      <w:r w:rsidR="00DB2C8C" w:rsidRPr="00DB2C8C">
        <w:rPr>
          <w:rFonts w:cs="Arial"/>
          <w:szCs w:val="26"/>
        </w:rPr>
        <w:t>мента, подтверждающего полномочия, за исключением лиц, имеющих право представлять интересы без доверенности.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На заседании коллегиального органа допускается присутствие не более одного представителя от каждой организации (юридического лица), общ</w:t>
      </w:r>
      <w:r w:rsidRPr="00DB2C8C">
        <w:rPr>
          <w:rFonts w:cs="Arial"/>
          <w:szCs w:val="26"/>
        </w:rPr>
        <w:t>е</w:t>
      </w:r>
      <w:r w:rsidRPr="00DB2C8C">
        <w:rPr>
          <w:rFonts w:cs="Arial"/>
          <w:szCs w:val="26"/>
        </w:rPr>
        <w:t>ственного объединения, государственного органа и органа местного сам</w:t>
      </w:r>
      <w:r w:rsidRPr="00DB2C8C">
        <w:rPr>
          <w:rFonts w:cs="Arial"/>
          <w:szCs w:val="26"/>
        </w:rPr>
        <w:t>о</w:t>
      </w:r>
      <w:r w:rsidRPr="00DB2C8C">
        <w:rPr>
          <w:rFonts w:cs="Arial"/>
          <w:szCs w:val="26"/>
        </w:rPr>
        <w:t>управления.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Заинтересованные лица имеют право участвовать в обсуждении вопр</w:t>
      </w:r>
      <w:r w:rsidRPr="00DB2C8C">
        <w:rPr>
          <w:rFonts w:cs="Arial"/>
          <w:szCs w:val="26"/>
        </w:rPr>
        <w:t>о</w:t>
      </w:r>
      <w:r w:rsidRPr="00DB2C8C">
        <w:rPr>
          <w:rFonts w:cs="Arial"/>
          <w:szCs w:val="26"/>
        </w:rPr>
        <w:t>сов, рассматриваемых на заседании коллегиального органа, вносить свои з</w:t>
      </w:r>
      <w:r w:rsidRPr="00DB2C8C">
        <w:rPr>
          <w:rFonts w:cs="Arial"/>
          <w:szCs w:val="26"/>
        </w:rPr>
        <w:t>а</w:t>
      </w:r>
      <w:r w:rsidRPr="00DB2C8C">
        <w:rPr>
          <w:rFonts w:cs="Arial"/>
          <w:szCs w:val="26"/>
        </w:rPr>
        <w:t>мечания и предложения, которые носят рекомендательный характер.</w:t>
      </w:r>
    </w:p>
    <w:p w:rsidR="00DB2C8C" w:rsidRPr="00DB2C8C" w:rsidRDefault="007B0304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13. </w:t>
      </w:r>
      <w:r w:rsidR="00DB2C8C" w:rsidRPr="00DB2C8C">
        <w:rPr>
          <w:rFonts w:cs="Arial"/>
          <w:szCs w:val="26"/>
        </w:rPr>
        <w:t>Секретарь коллегиального органа перед началом заседания пров</w:t>
      </w:r>
      <w:r w:rsidR="00DB2C8C" w:rsidRPr="00DB2C8C">
        <w:rPr>
          <w:rFonts w:cs="Arial"/>
          <w:szCs w:val="26"/>
        </w:rPr>
        <w:t>о</w:t>
      </w:r>
      <w:r w:rsidR="00DB2C8C" w:rsidRPr="00DB2C8C">
        <w:rPr>
          <w:rFonts w:cs="Arial"/>
          <w:szCs w:val="26"/>
        </w:rPr>
        <w:t>дит процедуру регистрации заинтересованных лиц.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В лист регистрации вносятся фамилия, имя и отчество. Листы регистр</w:t>
      </w:r>
      <w:r w:rsidRPr="00DB2C8C">
        <w:rPr>
          <w:rFonts w:cs="Arial"/>
          <w:szCs w:val="26"/>
        </w:rPr>
        <w:t>а</w:t>
      </w:r>
      <w:r w:rsidRPr="00DB2C8C">
        <w:rPr>
          <w:rFonts w:cs="Arial"/>
          <w:szCs w:val="26"/>
        </w:rPr>
        <w:t>ции приобщаются к материалам заседания.</w:t>
      </w:r>
    </w:p>
    <w:p w:rsidR="00DB2C8C" w:rsidRPr="00DB2C8C" w:rsidRDefault="00DB2C8C" w:rsidP="00DB2C8C">
      <w:pPr>
        <w:tabs>
          <w:tab w:val="left" w:pos="1049"/>
        </w:tabs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При регистрации заинтересованные лица информируются о своих пр</w:t>
      </w:r>
      <w:r w:rsidRPr="00DB2C8C">
        <w:rPr>
          <w:rFonts w:cs="Arial"/>
          <w:szCs w:val="26"/>
        </w:rPr>
        <w:t>а</w:t>
      </w:r>
      <w:r w:rsidRPr="00DB2C8C">
        <w:rPr>
          <w:rFonts w:cs="Arial"/>
          <w:szCs w:val="26"/>
        </w:rPr>
        <w:t>вах и ответственности в связи с присутствием на заседании коллегиального органа.</w:t>
      </w:r>
    </w:p>
    <w:p w:rsidR="00DB2C8C" w:rsidRPr="00DB2C8C" w:rsidRDefault="007B0304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14. </w:t>
      </w:r>
      <w:r w:rsidR="00DB2C8C" w:rsidRPr="00DB2C8C">
        <w:rPr>
          <w:rFonts w:cs="Arial"/>
          <w:szCs w:val="26"/>
        </w:rPr>
        <w:t>Расходы по участию в заседаниях коллегиального органа осущест</w:t>
      </w:r>
      <w:r w:rsidR="00DB2C8C" w:rsidRPr="00DB2C8C">
        <w:rPr>
          <w:rFonts w:cs="Arial"/>
          <w:szCs w:val="26"/>
        </w:rPr>
        <w:t>в</w:t>
      </w:r>
      <w:r w:rsidR="00DB2C8C" w:rsidRPr="00DB2C8C">
        <w:rPr>
          <w:rFonts w:cs="Arial"/>
          <w:szCs w:val="26"/>
        </w:rPr>
        <w:t>ляются за счет собственных средств заинтересованных лиц, если иное не предусмотрено действующим законодательством.</w:t>
      </w:r>
    </w:p>
    <w:p w:rsidR="00DB2C8C" w:rsidRPr="00DB2C8C" w:rsidRDefault="007B0304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15. </w:t>
      </w:r>
      <w:r w:rsidR="00DB2C8C" w:rsidRPr="00DB2C8C">
        <w:rPr>
          <w:rFonts w:cs="Arial"/>
          <w:szCs w:val="26"/>
        </w:rPr>
        <w:t>Для обеспечения беспрепятственного доступа заинтере</w:t>
      </w:r>
      <w:r>
        <w:rPr>
          <w:rFonts w:cs="Arial"/>
          <w:szCs w:val="26"/>
        </w:rPr>
        <w:t xml:space="preserve">сованных лиц </w:t>
      </w:r>
      <w:r w:rsidR="00DB2C8C" w:rsidRPr="00DB2C8C">
        <w:rPr>
          <w:rFonts w:cs="Arial"/>
          <w:szCs w:val="26"/>
        </w:rPr>
        <w:t>в административные здания (помещения), где планируется проведение заседания коллегиального органа, секретарь коллегиального органа уведо</w:t>
      </w:r>
      <w:r w:rsidR="00DB2C8C" w:rsidRPr="00DB2C8C">
        <w:rPr>
          <w:rFonts w:cs="Arial"/>
          <w:szCs w:val="26"/>
        </w:rPr>
        <w:t>м</w:t>
      </w:r>
      <w:r w:rsidR="00DB2C8C" w:rsidRPr="00DB2C8C">
        <w:rPr>
          <w:rFonts w:cs="Arial"/>
          <w:szCs w:val="26"/>
        </w:rPr>
        <w:t>ляет должностных лиц, ответственных за организацию пропускного режима.</w:t>
      </w:r>
    </w:p>
    <w:p w:rsidR="00FE205E" w:rsidRDefault="007B0304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16. </w:t>
      </w:r>
      <w:r w:rsidR="00DB2C8C" w:rsidRPr="00DB2C8C">
        <w:rPr>
          <w:rFonts w:cs="Arial"/>
          <w:szCs w:val="26"/>
        </w:rPr>
        <w:t xml:space="preserve">В случае отсутствия заявок на участие в заседании коллегиального </w:t>
      </w:r>
    </w:p>
    <w:p w:rsidR="00FE205E" w:rsidRDefault="00FE205E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</w:p>
    <w:p w:rsidR="00FE205E" w:rsidRDefault="00FE205E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</w:p>
    <w:p w:rsidR="00FE205E" w:rsidRDefault="00FE205E" w:rsidP="007B0304">
      <w:pPr>
        <w:tabs>
          <w:tab w:val="left" w:pos="1049"/>
        </w:tabs>
        <w:spacing w:after="200" w:line="276" w:lineRule="auto"/>
        <w:ind w:firstLine="709"/>
        <w:contextualSpacing/>
        <w:jc w:val="both"/>
        <w:rPr>
          <w:rFonts w:cs="Arial"/>
          <w:szCs w:val="26"/>
        </w:rPr>
      </w:pPr>
    </w:p>
    <w:p w:rsidR="00DB2C8C" w:rsidRPr="00DB2C8C" w:rsidRDefault="00DB2C8C" w:rsidP="00FE205E">
      <w:pPr>
        <w:tabs>
          <w:tab w:val="left" w:pos="1049"/>
        </w:tabs>
        <w:spacing w:after="200" w:line="276" w:lineRule="auto"/>
        <w:contextualSpacing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органа, либо в случае недопущения заинтересованных лиц к заседанию в с</w:t>
      </w:r>
      <w:r w:rsidRPr="00DB2C8C">
        <w:rPr>
          <w:rFonts w:cs="Arial"/>
          <w:szCs w:val="26"/>
        </w:rPr>
        <w:t>о</w:t>
      </w:r>
      <w:r w:rsidRPr="00DB2C8C">
        <w:rPr>
          <w:rFonts w:cs="Arial"/>
          <w:szCs w:val="26"/>
        </w:rPr>
        <w:t>ответствии с пунктом 11 настоящего Порядка, заседание проводится в отсу</w:t>
      </w:r>
      <w:r w:rsidRPr="00DB2C8C">
        <w:rPr>
          <w:rFonts w:cs="Arial"/>
          <w:szCs w:val="26"/>
        </w:rPr>
        <w:t>т</w:t>
      </w:r>
      <w:r w:rsidRPr="00DB2C8C">
        <w:rPr>
          <w:rFonts w:cs="Arial"/>
          <w:szCs w:val="26"/>
        </w:rPr>
        <w:t>ствие указанных лиц с фиксированием данного обстоятельства в решении коллегиального органа.</w:t>
      </w:r>
    </w:p>
    <w:p w:rsidR="00DB2C8C" w:rsidRDefault="00DB2C8C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Default="00FE205E" w:rsidP="00DB2C8C">
      <w:pPr>
        <w:jc w:val="both"/>
        <w:rPr>
          <w:rFonts w:ascii="Times New Roman" w:hAnsi="Times New Roman"/>
          <w:szCs w:val="26"/>
        </w:rPr>
      </w:pPr>
    </w:p>
    <w:p w:rsidR="00FE205E" w:rsidRPr="00DB2C8C" w:rsidRDefault="00FE205E" w:rsidP="00DB2C8C">
      <w:pPr>
        <w:jc w:val="both"/>
        <w:rPr>
          <w:rFonts w:ascii="Times New Roman" w:hAnsi="Times New Roman"/>
          <w:szCs w:val="26"/>
        </w:rPr>
      </w:pPr>
    </w:p>
    <w:p w:rsidR="00DB2C8C" w:rsidRPr="00DB2C8C" w:rsidRDefault="00DB2C8C" w:rsidP="00DB2C8C">
      <w:pPr>
        <w:spacing w:line="250" w:lineRule="exact"/>
        <w:ind w:left="4253"/>
        <w:rPr>
          <w:rFonts w:cs="Arial"/>
          <w:sz w:val="24"/>
        </w:rPr>
      </w:pPr>
      <w:r w:rsidRPr="00DB2C8C">
        <w:rPr>
          <w:rFonts w:cs="Arial"/>
          <w:sz w:val="24"/>
        </w:rPr>
        <w:t>Приложение</w:t>
      </w:r>
    </w:p>
    <w:p w:rsidR="00DB2C8C" w:rsidRPr="00DB2C8C" w:rsidRDefault="00DB2C8C" w:rsidP="00DB2C8C">
      <w:pPr>
        <w:spacing w:line="250" w:lineRule="exact"/>
        <w:ind w:left="4253"/>
        <w:rPr>
          <w:rFonts w:cs="Arial"/>
          <w:sz w:val="24"/>
        </w:rPr>
      </w:pPr>
      <w:r w:rsidRPr="00DB2C8C">
        <w:rPr>
          <w:rFonts w:cs="Arial"/>
          <w:sz w:val="24"/>
        </w:rPr>
        <w:t xml:space="preserve">к Порядку участия граждан (физических лиц), </w:t>
      </w:r>
    </w:p>
    <w:p w:rsidR="00DB2C8C" w:rsidRPr="00DB2C8C" w:rsidRDefault="00DB2C8C" w:rsidP="0035013A">
      <w:pPr>
        <w:spacing w:line="250" w:lineRule="exact"/>
        <w:ind w:left="4253"/>
        <w:rPr>
          <w:rFonts w:cs="Arial"/>
          <w:sz w:val="24"/>
        </w:rPr>
      </w:pPr>
      <w:r w:rsidRPr="00DB2C8C">
        <w:rPr>
          <w:rFonts w:cs="Arial"/>
          <w:sz w:val="24"/>
        </w:rPr>
        <w:t>в том числе представителей организаций (юридических лиц), общественных объедин</w:t>
      </w:r>
      <w:r w:rsidRPr="00DB2C8C">
        <w:rPr>
          <w:rFonts w:cs="Arial"/>
          <w:sz w:val="24"/>
        </w:rPr>
        <w:t>е</w:t>
      </w:r>
      <w:r w:rsidRPr="00DB2C8C">
        <w:rPr>
          <w:rFonts w:cs="Arial"/>
          <w:sz w:val="24"/>
        </w:rPr>
        <w:t>ний, государственных органов и органов мес</w:t>
      </w:r>
      <w:r w:rsidRPr="00DB2C8C">
        <w:rPr>
          <w:rFonts w:cs="Arial"/>
          <w:sz w:val="24"/>
        </w:rPr>
        <w:t>т</w:t>
      </w:r>
      <w:r w:rsidRPr="00DB2C8C">
        <w:rPr>
          <w:rFonts w:cs="Arial"/>
          <w:sz w:val="24"/>
        </w:rPr>
        <w:t>ного самоуправления муниципальных образ</w:t>
      </w:r>
      <w:r w:rsidRPr="00DB2C8C">
        <w:rPr>
          <w:rFonts w:cs="Arial"/>
          <w:sz w:val="24"/>
        </w:rPr>
        <w:t>о</w:t>
      </w:r>
      <w:r w:rsidRPr="00DB2C8C">
        <w:rPr>
          <w:rFonts w:cs="Arial"/>
          <w:sz w:val="24"/>
        </w:rPr>
        <w:t>ваний в заседаниях координационных и сов</w:t>
      </w:r>
      <w:r w:rsidRPr="00DB2C8C">
        <w:rPr>
          <w:rFonts w:cs="Arial"/>
          <w:sz w:val="24"/>
        </w:rPr>
        <w:t>е</w:t>
      </w:r>
      <w:r w:rsidRPr="00DB2C8C">
        <w:rPr>
          <w:rFonts w:cs="Arial"/>
          <w:sz w:val="24"/>
        </w:rPr>
        <w:t>щательных органов, образованных админ</w:t>
      </w:r>
      <w:r w:rsidRPr="00DB2C8C">
        <w:rPr>
          <w:rFonts w:cs="Arial"/>
          <w:sz w:val="24"/>
        </w:rPr>
        <w:t>и</w:t>
      </w:r>
      <w:r w:rsidR="0035013A">
        <w:rPr>
          <w:rFonts w:cs="Arial"/>
          <w:sz w:val="24"/>
        </w:rPr>
        <w:t xml:space="preserve">страцией сельского поселения </w:t>
      </w:r>
      <w:proofErr w:type="spellStart"/>
      <w:r w:rsidR="0035013A">
        <w:rPr>
          <w:rFonts w:cs="Arial"/>
          <w:sz w:val="24"/>
        </w:rPr>
        <w:t>Усть-Юган</w:t>
      </w:r>
      <w:proofErr w:type="spellEnd"/>
    </w:p>
    <w:p w:rsidR="00DB2C8C" w:rsidRPr="00DB2C8C" w:rsidRDefault="00DB2C8C" w:rsidP="00DB2C8C">
      <w:pPr>
        <w:jc w:val="both"/>
        <w:rPr>
          <w:rFonts w:cs="Arial"/>
          <w:szCs w:val="26"/>
        </w:rPr>
      </w:pPr>
    </w:p>
    <w:p w:rsidR="00DB2C8C" w:rsidRPr="00DB2C8C" w:rsidRDefault="0035013A" w:rsidP="0035013A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</w:t>
      </w:r>
      <w:r w:rsidR="00DB2C8C" w:rsidRPr="00DB2C8C">
        <w:rPr>
          <w:rFonts w:cs="Arial"/>
          <w:szCs w:val="26"/>
        </w:rPr>
        <w:t xml:space="preserve">Главе </w:t>
      </w:r>
      <w:r>
        <w:rPr>
          <w:rFonts w:cs="Arial"/>
          <w:szCs w:val="26"/>
        </w:rPr>
        <w:t xml:space="preserve">сельского поселения </w:t>
      </w:r>
      <w:proofErr w:type="spellStart"/>
      <w:r>
        <w:rPr>
          <w:rFonts w:cs="Arial"/>
          <w:szCs w:val="26"/>
        </w:rPr>
        <w:t>Усть-Юган</w:t>
      </w:r>
      <w:proofErr w:type="spellEnd"/>
    </w:p>
    <w:p w:rsidR="00DB2C8C" w:rsidRPr="00DB2C8C" w:rsidRDefault="0035013A" w:rsidP="0035013A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 xml:space="preserve">           Б.В. Сочинскому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>ЗАЯВКА</w:t>
      </w:r>
    </w:p>
    <w:p w:rsidR="00DB2C8C" w:rsidRPr="00DB2C8C" w:rsidRDefault="00DB2C8C" w:rsidP="00DB2C8C">
      <w:pPr>
        <w:jc w:val="center"/>
        <w:rPr>
          <w:rFonts w:cs="Arial"/>
          <w:szCs w:val="26"/>
        </w:rPr>
      </w:pPr>
      <w:r w:rsidRPr="00DB2C8C">
        <w:rPr>
          <w:rFonts w:cs="Arial"/>
          <w:szCs w:val="26"/>
        </w:rPr>
        <w:t>об участии в заседании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__________________________________________</w:t>
      </w:r>
      <w:r w:rsidR="0035013A">
        <w:rPr>
          <w:rFonts w:cs="Arial"/>
          <w:szCs w:val="26"/>
        </w:rPr>
        <w:t>________________________</w:t>
      </w:r>
    </w:p>
    <w:p w:rsidR="00DB2C8C" w:rsidRPr="00DB2C8C" w:rsidRDefault="00DB2C8C" w:rsidP="00DB2C8C">
      <w:pPr>
        <w:jc w:val="center"/>
        <w:rPr>
          <w:rFonts w:cs="Arial"/>
          <w:sz w:val="20"/>
          <w:szCs w:val="20"/>
        </w:rPr>
      </w:pPr>
      <w:r w:rsidRPr="00DB2C8C">
        <w:rPr>
          <w:rFonts w:cs="Arial"/>
          <w:sz w:val="20"/>
          <w:szCs w:val="20"/>
        </w:rPr>
        <w:t>(наименование коллегиального органа)</w:t>
      </w:r>
    </w:p>
    <w:p w:rsidR="00DB2C8C" w:rsidRPr="00DB2C8C" w:rsidRDefault="00DB2C8C" w:rsidP="00DB2C8C">
      <w:pPr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Я, ____________________________________</w:t>
      </w:r>
      <w:r w:rsidR="00FE205E">
        <w:rPr>
          <w:rFonts w:cs="Arial"/>
          <w:szCs w:val="26"/>
        </w:rPr>
        <w:t>______________________</w:t>
      </w:r>
      <w:r w:rsidRPr="00DB2C8C">
        <w:rPr>
          <w:rFonts w:cs="Arial"/>
          <w:szCs w:val="26"/>
        </w:rPr>
        <w:t>,</w:t>
      </w:r>
    </w:p>
    <w:p w:rsidR="00DB2C8C" w:rsidRPr="00DB2C8C" w:rsidRDefault="00DB2C8C" w:rsidP="00DB2C8C">
      <w:pPr>
        <w:jc w:val="center"/>
        <w:rPr>
          <w:rFonts w:cs="Arial"/>
          <w:sz w:val="20"/>
          <w:szCs w:val="20"/>
        </w:rPr>
      </w:pPr>
      <w:r w:rsidRPr="00DB2C8C">
        <w:rPr>
          <w:rFonts w:cs="Arial"/>
          <w:sz w:val="20"/>
          <w:szCs w:val="20"/>
        </w:rPr>
        <w:t>(Фамилия, имя, отчество)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паспорт серия _______________ номер _______</w:t>
      </w:r>
      <w:r w:rsidR="0035013A">
        <w:rPr>
          <w:rFonts w:cs="Arial"/>
          <w:szCs w:val="26"/>
        </w:rPr>
        <w:t>_____ выдан ______________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___________</w:t>
      </w:r>
      <w:r w:rsidR="0035013A">
        <w:rPr>
          <w:rFonts w:cs="Arial"/>
          <w:szCs w:val="26"/>
        </w:rPr>
        <w:t>___________________________</w:t>
      </w:r>
      <w:r w:rsidRPr="00DB2C8C">
        <w:rPr>
          <w:rFonts w:cs="Arial"/>
          <w:szCs w:val="26"/>
        </w:rPr>
        <w:t xml:space="preserve"> «___» __________ ____ года &lt;*&gt;,</w:t>
      </w:r>
    </w:p>
    <w:p w:rsidR="00DB2C8C" w:rsidRPr="00DB2C8C" w:rsidRDefault="00DB2C8C" w:rsidP="00DB2C8C">
      <w:pPr>
        <w:jc w:val="center"/>
        <w:rPr>
          <w:rFonts w:cs="Arial"/>
          <w:sz w:val="20"/>
          <w:szCs w:val="20"/>
        </w:rPr>
      </w:pPr>
      <w:r w:rsidRPr="00DB2C8C">
        <w:rPr>
          <w:rFonts w:cs="Arial"/>
          <w:sz w:val="20"/>
          <w:szCs w:val="20"/>
        </w:rPr>
        <w:t xml:space="preserve">(кем и когда </w:t>
      </w:r>
      <w:proofErr w:type="gramStart"/>
      <w:r w:rsidRPr="00DB2C8C">
        <w:rPr>
          <w:rFonts w:cs="Arial"/>
          <w:sz w:val="20"/>
          <w:szCs w:val="20"/>
        </w:rPr>
        <w:t>выдан</w:t>
      </w:r>
      <w:proofErr w:type="gramEnd"/>
      <w:r w:rsidRPr="00DB2C8C">
        <w:rPr>
          <w:rFonts w:cs="Arial"/>
          <w:sz w:val="20"/>
          <w:szCs w:val="20"/>
        </w:rPr>
        <w:t>)</w:t>
      </w:r>
    </w:p>
    <w:p w:rsidR="00DB2C8C" w:rsidRPr="00DB2C8C" w:rsidRDefault="0035013A" w:rsidP="00DB2C8C">
      <w:pPr>
        <w:jc w:val="both"/>
        <w:rPr>
          <w:rFonts w:cs="Arial"/>
          <w:szCs w:val="26"/>
        </w:rPr>
      </w:pPr>
      <w:r>
        <w:rPr>
          <w:rFonts w:cs="Arial"/>
          <w:szCs w:val="26"/>
        </w:rPr>
        <w:t>-------------------------------</w:t>
      </w:r>
    </w:p>
    <w:p w:rsidR="00DB2C8C" w:rsidRPr="00DB2C8C" w:rsidRDefault="00DB2C8C" w:rsidP="00DB2C8C">
      <w:pPr>
        <w:jc w:val="both"/>
        <w:rPr>
          <w:rFonts w:cs="Arial"/>
          <w:sz w:val="20"/>
          <w:szCs w:val="20"/>
        </w:rPr>
      </w:pPr>
      <w:r w:rsidRPr="00DB2C8C">
        <w:rPr>
          <w:rFonts w:cs="Arial"/>
          <w:sz w:val="20"/>
          <w:szCs w:val="20"/>
        </w:rPr>
        <w:t>&lt;*&gt; Заполняется гражданином (физическим лицом)</w:t>
      </w:r>
    </w:p>
    <w:p w:rsidR="00DB2C8C" w:rsidRPr="00DB2C8C" w:rsidRDefault="00DB2C8C" w:rsidP="00DB2C8C">
      <w:pPr>
        <w:jc w:val="both"/>
        <w:rPr>
          <w:rFonts w:cs="Arial"/>
          <w:sz w:val="20"/>
          <w:szCs w:val="20"/>
        </w:rPr>
      </w:pP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являюсь представителем ____________________</w:t>
      </w:r>
      <w:r w:rsidR="0035013A">
        <w:rPr>
          <w:rFonts w:cs="Arial"/>
          <w:szCs w:val="26"/>
        </w:rPr>
        <w:t>_______________________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_________________________________________</w:t>
      </w:r>
      <w:r w:rsidR="0035013A">
        <w:rPr>
          <w:rFonts w:cs="Arial"/>
          <w:szCs w:val="26"/>
        </w:rPr>
        <w:t>_________________________</w:t>
      </w:r>
      <w:r w:rsidRPr="00DB2C8C">
        <w:rPr>
          <w:rFonts w:cs="Arial"/>
          <w:szCs w:val="26"/>
        </w:rPr>
        <w:t>,</w:t>
      </w:r>
    </w:p>
    <w:p w:rsidR="00DB2C8C" w:rsidRPr="00DB2C8C" w:rsidRDefault="00DB2C8C" w:rsidP="00DB2C8C">
      <w:pPr>
        <w:jc w:val="center"/>
        <w:rPr>
          <w:rFonts w:cs="Arial"/>
          <w:sz w:val="20"/>
          <w:szCs w:val="20"/>
        </w:rPr>
      </w:pPr>
      <w:proofErr w:type="gramStart"/>
      <w:r w:rsidRPr="00DB2C8C">
        <w:rPr>
          <w:rFonts w:cs="Arial"/>
          <w:sz w:val="20"/>
          <w:szCs w:val="20"/>
        </w:rPr>
        <w:t>(наименование организации (юридического лица), государственного органа,</w:t>
      </w:r>
      <w:proofErr w:type="gramEnd"/>
    </w:p>
    <w:p w:rsidR="00DB2C8C" w:rsidRPr="00DB2C8C" w:rsidRDefault="00DB2C8C" w:rsidP="00DB2C8C">
      <w:pPr>
        <w:jc w:val="center"/>
        <w:rPr>
          <w:rFonts w:cs="Arial"/>
          <w:sz w:val="20"/>
          <w:szCs w:val="20"/>
        </w:rPr>
      </w:pPr>
      <w:r w:rsidRPr="00DB2C8C">
        <w:rPr>
          <w:rFonts w:cs="Arial"/>
          <w:sz w:val="20"/>
          <w:szCs w:val="20"/>
        </w:rPr>
        <w:t>органа местного самоуправления, представителем которого является гражданин)</w:t>
      </w:r>
    </w:p>
    <w:p w:rsidR="00DB2C8C" w:rsidRPr="00FE205E" w:rsidRDefault="00DB2C8C" w:rsidP="00DB2C8C">
      <w:pPr>
        <w:jc w:val="center"/>
        <w:rPr>
          <w:rFonts w:cs="Arial"/>
          <w:sz w:val="20"/>
          <w:szCs w:val="20"/>
        </w:rPr>
      </w:pP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 xml:space="preserve"> реквизиты доверенности &lt;**&gt; ______________</w:t>
      </w:r>
      <w:r w:rsidR="0035013A">
        <w:rPr>
          <w:rFonts w:cs="Arial"/>
          <w:szCs w:val="26"/>
        </w:rPr>
        <w:t>_________________________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 xml:space="preserve"> --------------------------------</w:t>
      </w:r>
    </w:p>
    <w:p w:rsidR="00DB2C8C" w:rsidRPr="00DB2C8C" w:rsidRDefault="00DB2C8C" w:rsidP="00DB2C8C">
      <w:pPr>
        <w:jc w:val="both"/>
        <w:rPr>
          <w:rFonts w:cs="Arial"/>
          <w:sz w:val="20"/>
          <w:szCs w:val="20"/>
        </w:rPr>
      </w:pPr>
      <w:r w:rsidRPr="00DB2C8C">
        <w:rPr>
          <w:rFonts w:cs="Arial"/>
          <w:sz w:val="20"/>
          <w:szCs w:val="20"/>
        </w:rPr>
        <w:t xml:space="preserve"> &lt;**&gt; Заполняется представителем организации (юридического лица), государственного органа, орг</w:t>
      </w:r>
      <w:r w:rsidRPr="00DB2C8C">
        <w:rPr>
          <w:rFonts w:cs="Arial"/>
          <w:sz w:val="20"/>
          <w:szCs w:val="20"/>
        </w:rPr>
        <w:t>а</w:t>
      </w:r>
      <w:r w:rsidRPr="00DB2C8C">
        <w:rPr>
          <w:rFonts w:cs="Arial"/>
          <w:sz w:val="20"/>
          <w:szCs w:val="20"/>
        </w:rPr>
        <w:t>на местного самоуправления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прошу допустить меня к участию в заседании _</w:t>
      </w:r>
      <w:r w:rsidR="0035013A">
        <w:rPr>
          <w:rFonts w:cs="Arial"/>
          <w:szCs w:val="26"/>
        </w:rPr>
        <w:t>__________________________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________________________________________</w:t>
      </w:r>
      <w:r w:rsidR="0035013A">
        <w:rPr>
          <w:rFonts w:cs="Arial"/>
          <w:szCs w:val="26"/>
        </w:rPr>
        <w:t>__________________________</w:t>
      </w:r>
      <w:r w:rsidRPr="00DB2C8C">
        <w:rPr>
          <w:rFonts w:cs="Arial"/>
          <w:szCs w:val="26"/>
        </w:rPr>
        <w:t>,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которое состоится «____» ____________ ____ года ______ час</w:t>
      </w:r>
      <w:proofErr w:type="gramStart"/>
      <w:r w:rsidRPr="00DB2C8C">
        <w:rPr>
          <w:rFonts w:cs="Arial"/>
          <w:szCs w:val="26"/>
        </w:rPr>
        <w:t>.</w:t>
      </w:r>
      <w:proofErr w:type="gramEnd"/>
      <w:r w:rsidRPr="00DB2C8C">
        <w:rPr>
          <w:rFonts w:cs="Arial"/>
          <w:szCs w:val="26"/>
        </w:rPr>
        <w:t xml:space="preserve"> ______ </w:t>
      </w:r>
      <w:proofErr w:type="gramStart"/>
      <w:r w:rsidRPr="00DB2C8C">
        <w:rPr>
          <w:rFonts w:cs="Arial"/>
          <w:szCs w:val="26"/>
        </w:rPr>
        <w:t>м</w:t>
      </w:r>
      <w:proofErr w:type="gramEnd"/>
      <w:r w:rsidRPr="00DB2C8C">
        <w:rPr>
          <w:rFonts w:cs="Arial"/>
          <w:szCs w:val="26"/>
        </w:rPr>
        <w:t>ин.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по адресу _________________________________________________________________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_______________________________________</w:t>
      </w:r>
      <w:r w:rsidR="0035013A">
        <w:rPr>
          <w:rFonts w:cs="Arial"/>
          <w:szCs w:val="26"/>
        </w:rPr>
        <w:t>___________________________</w:t>
      </w:r>
      <w:r w:rsidRPr="00DB2C8C">
        <w:rPr>
          <w:rFonts w:cs="Arial"/>
          <w:szCs w:val="26"/>
        </w:rPr>
        <w:t>.</w:t>
      </w:r>
    </w:p>
    <w:p w:rsidR="00DB2C8C" w:rsidRPr="00FE205E" w:rsidRDefault="00DB2C8C" w:rsidP="00DB2C8C">
      <w:pPr>
        <w:jc w:val="both"/>
        <w:rPr>
          <w:rFonts w:cs="Arial"/>
          <w:sz w:val="20"/>
          <w:szCs w:val="20"/>
        </w:rPr>
      </w:pP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Контактные данные: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телефон _________________________________</w:t>
      </w:r>
      <w:r w:rsidR="0035013A">
        <w:rPr>
          <w:rFonts w:cs="Arial"/>
          <w:szCs w:val="26"/>
        </w:rPr>
        <w:t>________________________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почтовый адрес __________________________</w:t>
      </w:r>
      <w:r w:rsidR="0035013A">
        <w:rPr>
          <w:rFonts w:cs="Arial"/>
          <w:szCs w:val="26"/>
        </w:rPr>
        <w:t>_________________________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адрес электронной почты __________________</w:t>
      </w:r>
      <w:r w:rsidR="0035013A">
        <w:rPr>
          <w:rFonts w:cs="Arial"/>
          <w:szCs w:val="26"/>
        </w:rPr>
        <w:t>_________________________</w:t>
      </w:r>
      <w:r w:rsidRPr="00DB2C8C">
        <w:rPr>
          <w:rFonts w:cs="Arial"/>
          <w:szCs w:val="26"/>
        </w:rPr>
        <w:t>.</w:t>
      </w:r>
    </w:p>
    <w:p w:rsidR="00DB2C8C" w:rsidRPr="00DB2C8C" w:rsidRDefault="00DB2C8C" w:rsidP="00DB2C8C">
      <w:pPr>
        <w:jc w:val="both"/>
        <w:rPr>
          <w:rFonts w:cs="Arial"/>
          <w:szCs w:val="26"/>
        </w:rPr>
      </w:pPr>
    </w:p>
    <w:p w:rsidR="00DB2C8C" w:rsidRPr="00DB2C8C" w:rsidRDefault="00DB2C8C" w:rsidP="00DB2C8C">
      <w:pPr>
        <w:spacing w:line="260" w:lineRule="exact"/>
        <w:ind w:firstLine="709"/>
        <w:jc w:val="both"/>
        <w:rPr>
          <w:rFonts w:cs="Arial"/>
          <w:szCs w:val="26"/>
        </w:rPr>
      </w:pPr>
      <w:r w:rsidRPr="00DB2C8C">
        <w:rPr>
          <w:rFonts w:cs="Arial"/>
          <w:szCs w:val="26"/>
        </w:rPr>
        <w:t>В соответствии со статьей 9 Федерального закона от 27.07.</w:t>
      </w:r>
      <w:r w:rsidR="0035013A">
        <w:rPr>
          <w:rFonts w:cs="Arial"/>
          <w:szCs w:val="26"/>
        </w:rPr>
        <w:t xml:space="preserve">2006 № 152-ФЗ </w:t>
      </w:r>
      <w:r w:rsidRPr="00DB2C8C">
        <w:rPr>
          <w:rFonts w:cs="Arial"/>
          <w:szCs w:val="26"/>
        </w:rPr>
        <w:t>«О персональных данных» даю согласие на обработку моих персональных данных, а именно совершение действий, предусмотренных пунктом 3 статьи 3 названного Федерального закона.</w:t>
      </w:r>
    </w:p>
    <w:p w:rsidR="0035013A" w:rsidRDefault="0035013A" w:rsidP="00DB2C8C">
      <w:pPr>
        <w:ind w:firstLine="708"/>
        <w:jc w:val="both"/>
        <w:rPr>
          <w:rFonts w:cs="Arial"/>
          <w:szCs w:val="26"/>
        </w:rPr>
      </w:pPr>
    </w:p>
    <w:p w:rsidR="00DB2C8C" w:rsidRPr="00DB2C8C" w:rsidRDefault="00DB2C8C" w:rsidP="00DB2C8C">
      <w:pPr>
        <w:ind w:firstLine="708"/>
        <w:jc w:val="both"/>
        <w:rPr>
          <w:rFonts w:cs="Arial"/>
        </w:rPr>
      </w:pPr>
      <w:r w:rsidRPr="00DB2C8C">
        <w:rPr>
          <w:rFonts w:cs="Arial"/>
          <w:szCs w:val="26"/>
        </w:rPr>
        <w:t xml:space="preserve">Дата ____________ </w:t>
      </w:r>
      <w:r w:rsidRPr="00DB2C8C">
        <w:rPr>
          <w:rFonts w:cs="Arial"/>
          <w:szCs w:val="26"/>
        </w:rPr>
        <w:tab/>
      </w:r>
      <w:r w:rsidRPr="00DB2C8C">
        <w:rPr>
          <w:rFonts w:cs="Arial"/>
          <w:szCs w:val="26"/>
        </w:rPr>
        <w:tab/>
      </w:r>
      <w:r w:rsidRPr="00DB2C8C">
        <w:rPr>
          <w:rFonts w:cs="Arial"/>
          <w:szCs w:val="26"/>
        </w:rPr>
        <w:tab/>
        <w:t>Подпись _________</w:t>
      </w:r>
    </w:p>
    <w:p w:rsidR="00DB2C8C" w:rsidRPr="0035013A" w:rsidRDefault="00DB2C8C" w:rsidP="00AB2066">
      <w:pPr>
        <w:jc w:val="both"/>
        <w:rPr>
          <w:rFonts w:cs="Arial"/>
          <w:szCs w:val="26"/>
        </w:rPr>
      </w:pPr>
    </w:p>
    <w:p w:rsidR="00DB2C8C" w:rsidRPr="0035013A" w:rsidRDefault="00DB2C8C" w:rsidP="00AB2066">
      <w:pPr>
        <w:jc w:val="both"/>
        <w:rPr>
          <w:rFonts w:cs="Arial"/>
          <w:szCs w:val="26"/>
        </w:rPr>
      </w:pPr>
    </w:p>
    <w:p w:rsidR="00DB2C8C" w:rsidRPr="0035013A" w:rsidRDefault="00DB2C8C" w:rsidP="00AB2066">
      <w:pPr>
        <w:jc w:val="both"/>
        <w:rPr>
          <w:rFonts w:cs="Arial"/>
          <w:szCs w:val="26"/>
        </w:rPr>
      </w:pPr>
    </w:p>
    <w:p w:rsidR="00DB2C8C" w:rsidRDefault="00DB2C8C" w:rsidP="00AB2066">
      <w:pPr>
        <w:jc w:val="both"/>
        <w:rPr>
          <w:rFonts w:cs="Arial"/>
          <w:szCs w:val="26"/>
        </w:rPr>
      </w:pPr>
    </w:p>
    <w:p w:rsidR="00DB2C8C" w:rsidRDefault="00DB2C8C" w:rsidP="00AB2066">
      <w:pPr>
        <w:jc w:val="both"/>
        <w:rPr>
          <w:rFonts w:cs="Arial"/>
          <w:szCs w:val="26"/>
        </w:rPr>
      </w:pPr>
    </w:p>
    <w:p w:rsidR="00DB2C8C" w:rsidRDefault="00DB2C8C" w:rsidP="00AB2066">
      <w:pPr>
        <w:jc w:val="both"/>
        <w:rPr>
          <w:rFonts w:cs="Arial"/>
          <w:szCs w:val="26"/>
        </w:rPr>
      </w:pPr>
    </w:p>
    <w:p w:rsidR="00DB2C8C" w:rsidRPr="00AB2066" w:rsidRDefault="00DB2C8C" w:rsidP="00AB2066">
      <w:pPr>
        <w:jc w:val="both"/>
        <w:rPr>
          <w:rFonts w:cs="Arial"/>
          <w:szCs w:val="26"/>
        </w:rPr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833293" w:rsidRPr="00455406" w:rsidRDefault="00833293" w:rsidP="00455406">
      <w:pPr>
        <w:ind w:left="6379"/>
        <w:rPr>
          <w:rFonts w:cs="Arial"/>
          <w:b/>
          <w:szCs w:val="26"/>
        </w:rPr>
      </w:pPr>
    </w:p>
    <w:sectPr w:rsidR="00833293" w:rsidRPr="00455406" w:rsidSect="0035013A">
      <w:headerReference w:type="default" r:id="rId9"/>
      <w:pgSz w:w="11906" w:h="16838"/>
      <w:pgMar w:top="567" w:right="56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264" w:rsidRDefault="00FE1264" w:rsidP="00833293">
      <w:r>
        <w:separator/>
      </w:r>
    </w:p>
  </w:endnote>
  <w:endnote w:type="continuationSeparator" w:id="0">
    <w:p w:rsidR="00FE1264" w:rsidRDefault="00FE1264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264" w:rsidRDefault="00FE1264" w:rsidP="00833293">
      <w:r>
        <w:separator/>
      </w:r>
    </w:p>
  </w:footnote>
  <w:footnote w:type="continuationSeparator" w:id="0">
    <w:p w:rsidR="00FE1264" w:rsidRDefault="00FE1264" w:rsidP="0083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0114162"/>
      <w:docPartObj>
        <w:docPartGallery w:val="Page Numbers (Top of Page)"/>
        <w:docPartUnique/>
      </w:docPartObj>
    </w:sdtPr>
    <w:sdtEndPr/>
    <w:sdtContent>
      <w:p w:rsidR="0035013A" w:rsidRDefault="0035013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3DE0">
          <w:rPr>
            <w:noProof/>
          </w:rPr>
          <w:t>2</w:t>
        </w:r>
        <w:r>
          <w:fldChar w:fldCharType="end"/>
        </w:r>
      </w:p>
    </w:sdtContent>
  </w:sdt>
  <w:p w:rsidR="0035013A" w:rsidRDefault="0035013A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6AF1A00"/>
    <w:multiLevelType w:val="hybridMultilevel"/>
    <w:tmpl w:val="83A6F608"/>
    <w:lvl w:ilvl="0" w:tplc="7DDCE31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AD45C8"/>
    <w:multiLevelType w:val="multilevel"/>
    <w:tmpl w:val="96A265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422C52E4"/>
    <w:multiLevelType w:val="multilevel"/>
    <w:tmpl w:val="84B6A5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4">
    <w:nsid w:val="64362777"/>
    <w:multiLevelType w:val="multilevel"/>
    <w:tmpl w:val="8EAE263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745C3C20"/>
    <w:multiLevelType w:val="hybridMultilevel"/>
    <w:tmpl w:val="091CF814"/>
    <w:lvl w:ilvl="0" w:tplc="9F24A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53DE0"/>
    <w:rsid w:val="000A1649"/>
    <w:rsid w:val="000E4056"/>
    <w:rsid w:val="00112C09"/>
    <w:rsid w:val="00151113"/>
    <w:rsid w:val="00170E40"/>
    <w:rsid w:val="00187838"/>
    <w:rsid w:val="001C13F9"/>
    <w:rsid w:val="001F304F"/>
    <w:rsid w:val="001F69B7"/>
    <w:rsid w:val="00230BC7"/>
    <w:rsid w:val="002D1963"/>
    <w:rsid w:val="002D4B6A"/>
    <w:rsid w:val="00320D90"/>
    <w:rsid w:val="0035013A"/>
    <w:rsid w:val="00455406"/>
    <w:rsid w:val="00457DE7"/>
    <w:rsid w:val="004746B6"/>
    <w:rsid w:val="00491755"/>
    <w:rsid w:val="004C7925"/>
    <w:rsid w:val="004D34A1"/>
    <w:rsid w:val="00545195"/>
    <w:rsid w:val="005B7822"/>
    <w:rsid w:val="005E078B"/>
    <w:rsid w:val="006D2A7A"/>
    <w:rsid w:val="006F19FF"/>
    <w:rsid w:val="00756784"/>
    <w:rsid w:val="00775B32"/>
    <w:rsid w:val="007827E7"/>
    <w:rsid w:val="007B0304"/>
    <w:rsid w:val="00833293"/>
    <w:rsid w:val="00893A22"/>
    <w:rsid w:val="008C6123"/>
    <w:rsid w:val="00907B54"/>
    <w:rsid w:val="00926F06"/>
    <w:rsid w:val="009D63E1"/>
    <w:rsid w:val="00A02FB4"/>
    <w:rsid w:val="00A16F4C"/>
    <w:rsid w:val="00A903EB"/>
    <w:rsid w:val="00AB2066"/>
    <w:rsid w:val="00B43BDE"/>
    <w:rsid w:val="00B82045"/>
    <w:rsid w:val="00C0215A"/>
    <w:rsid w:val="00C55161"/>
    <w:rsid w:val="00C97D21"/>
    <w:rsid w:val="00CE54E0"/>
    <w:rsid w:val="00D54B61"/>
    <w:rsid w:val="00D7286A"/>
    <w:rsid w:val="00DB2C8C"/>
    <w:rsid w:val="00E15A10"/>
    <w:rsid w:val="00ED647E"/>
    <w:rsid w:val="00F13387"/>
    <w:rsid w:val="00F44F88"/>
    <w:rsid w:val="00F5345B"/>
    <w:rsid w:val="00FE1264"/>
    <w:rsid w:val="00FE205E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170E4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501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013A"/>
    <w:rPr>
      <w:rFonts w:ascii="Arial" w:eastAsia="Times New Roman" w:hAnsi="Arial" w:cs="Times New Roman"/>
      <w:sz w:val="26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501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013A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170E40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35013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5013A"/>
    <w:rPr>
      <w:rFonts w:ascii="Arial" w:eastAsia="Times New Roman" w:hAnsi="Arial" w:cs="Times New Roman"/>
      <w:sz w:val="26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5013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5013A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2016-09-27T12:01:00Z</cp:lastPrinted>
  <dcterms:created xsi:type="dcterms:W3CDTF">2016-01-12T06:29:00Z</dcterms:created>
  <dcterms:modified xsi:type="dcterms:W3CDTF">2016-10-03T03:37:00Z</dcterms:modified>
</cp:coreProperties>
</file>