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A4" w:rsidRPr="009E2DAA" w:rsidRDefault="00A637A4" w:rsidP="00A637A4">
      <w:pPr>
        <w:spacing w:after="0" w:line="240" w:lineRule="auto"/>
        <w:ind w:right="18"/>
        <w:jc w:val="center"/>
        <w:rPr>
          <w:rFonts w:ascii="Arial" w:eastAsia="Times New Roman" w:hAnsi="Arial" w:cs="Arial"/>
          <w:b/>
        </w:rPr>
      </w:pPr>
      <w:bookmarkStart w:id="0" w:name="_GoBack"/>
      <w:bookmarkEnd w:id="0"/>
      <w:r>
        <w:rPr>
          <w:noProof/>
        </w:rPr>
        <w:drawing>
          <wp:anchor distT="0" distB="0" distL="114300" distR="114300" simplePos="0" relativeHeight="251687936" behindDoc="0" locked="0" layoutInCell="1" allowOverlap="1">
            <wp:simplePos x="0" y="0"/>
            <wp:positionH relativeFrom="column">
              <wp:posOffset>2584450</wp:posOffset>
            </wp:positionH>
            <wp:positionV relativeFrom="paragraph">
              <wp:posOffset>-200660</wp:posOffset>
            </wp:positionV>
            <wp:extent cx="590550" cy="74041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7A4" w:rsidRPr="009E2DAA" w:rsidRDefault="00A637A4" w:rsidP="00A637A4">
      <w:pPr>
        <w:tabs>
          <w:tab w:val="left" w:pos="3780"/>
        </w:tabs>
        <w:spacing w:after="0" w:line="240" w:lineRule="auto"/>
        <w:rPr>
          <w:rFonts w:ascii="Times New Roman" w:eastAsia="Times New Roman" w:hAnsi="Times New Roman"/>
          <w:i/>
          <w:sz w:val="24"/>
          <w:szCs w:val="24"/>
        </w:rPr>
      </w:pPr>
    </w:p>
    <w:p w:rsidR="00A637A4" w:rsidRPr="009E2DAA" w:rsidRDefault="00A637A4" w:rsidP="00A637A4">
      <w:pPr>
        <w:tabs>
          <w:tab w:val="left" w:pos="3780"/>
        </w:tabs>
        <w:spacing w:after="0" w:line="240" w:lineRule="auto"/>
        <w:rPr>
          <w:rFonts w:ascii="Times New Roman" w:eastAsia="Times New Roman" w:hAnsi="Times New Roman"/>
          <w:i/>
          <w:sz w:val="24"/>
          <w:szCs w:val="24"/>
        </w:rPr>
      </w:pPr>
    </w:p>
    <w:p w:rsidR="00A637A4" w:rsidRPr="00657C46" w:rsidRDefault="00A637A4" w:rsidP="00A637A4">
      <w:pPr>
        <w:spacing w:after="0" w:line="240" w:lineRule="auto"/>
        <w:ind w:right="18"/>
        <w:rPr>
          <w:rFonts w:ascii="Times New Roman" w:eastAsia="Times New Roman" w:hAnsi="Times New Roman" w:cs="Arial"/>
          <w:b/>
          <w:sz w:val="20"/>
          <w:szCs w:val="20"/>
        </w:rPr>
      </w:pPr>
    </w:p>
    <w:p w:rsidR="00A637A4" w:rsidRPr="009E2DAA" w:rsidRDefault="00A637A4" w:rsidP="00A637A4">
      <w:pPr>
        <w:spacing w:after="0" w:line="240" w:lineRule="auto"/>
        <w:ind w:right="18"/>
        <w:jc w:val="center"/>
        <w:rPr>
          <w:rFonts w:ascii="Times New Roman" w:eastAsia="Times New Roman" w:hAnsi="Times New Roman"/>
          <w:b/>
          <w:sz w:val="25"/>
          <w:szCs w:val="25"/>
        </w:rPr>
      </w:pPr>
      <w:r w:rsidRPr="009E2DAA">
        <w:rPr>
          <w:rFonts w:ascii="Times New Roman" w:eastAsia="Times New Roman" w:hAnsi="Times New Roman"/>
          <w:b/>
          <w:sz w:val="25"/>
          <w:szCs w:val="25"/>
        </w:rPr>
        <w:t>Муниципальное образование сельское поселение Усть-Юган</w:t>
      </w:r>
    </w:p>
    <w:p w:rsidR="00A637A4" w:rsidRPr="009E2DAA" w:rsidRDefault="00A637A4" w:rsidP="00A637A4">
      <w:pPr>
        <w:spacing w:after="0" w:line="240" w:lineRule="auto"/>
        <w:ind w:right="18"/>
        <w:jc w:val="center"/>
        <w:rPr>
          <w:rFonts w:ascii="Times New Roman" w:eastAsia="Times New Roman" w:hAnsi="Times New Roman"/>
          <w:b/>
          <w:sz w:val="25"/>
          <w:szCs w:val="25"/>
        </w:rPr>
      </w:pPr>
      <w:r w:rsidRPr="009E2DAA">
        <w:rPr>
          <w:rFonts w:ascii="Times New Roman" w:eastAsia="Times New Roman" w:hAnsi="Times New Roman"/>
          <w:b/>
          <w:sz w:val="25"/>
          <w:szCs w:val="25"/>
        </w:rPr>
        <w:t>Нефтеюганский район</w:t>
      </w:r>
    </w:p>
    <w:p w:rsidR="00A637A4" w:rsidRPr="009E2DAA" w:rsidRDefault="00A637A4" w:rsidP="00A637A4">
      <w:pPr>
        <w:spacing w:after="0" w:line="240" w:lineRule="auto"/>
        <w:ind w:right="18"/>
        <w:jc w:val="center"/>
        <w:rPr>
          <w:rFonts w:ascii="Times New Roman" w:eastAsia="Times New Roman" w:hAnsi="Times New Roman"/>
          <w:b/>
          <w:sz w:val="25"/>
          <w:szCs w:val="25"/>
        </w:rPr>
      </w:pPr>
      <w:r w:rsidRPr="009E2DAA">
        <w:rPr>
          <w:rFonts w:ascii="Times New Roman" w:eastAsia="Times New Roman" w:hAnsi="Times New Roman"/>
          <w:b/>
          <w:sz w:val="25"/>
          <w:szCs w:val="25"/>
        </w:rPr>
        <w:t>Ханты-Мансийский автономный округ – Югра</w:t>
      </w:r>
    </w:p>
    <w:p w:rsidR="00A637A4" w:rsidRPr="00657C46" w:rsidRDefault="00A637A4" w:rsidP="00A637A4">
      <w:pPr>
        <w:spacing w:after="0" w:line="240" w:lineRule="auto"/>
        <w:ind w:right="18"/>
        <w:jc w:val="center"/>
        <w:rPr>
          <w:rFonts w:ascii="Times New Roman" w:eastAsia="Times New Roman" w:hAnsi="Times New Roman"/>
          <w:sz w:val="20"/>
          <w:szCs w:val="20"/>
        </w:rPr>
      </w:pPr>
    </w:p>
    <w:p w:rsidR="00A637A4" w:rsidRPr="009E2DAA" w:rsidRDefault="00A637A4" w:rsidP="00A637A4">
      <w:pPr>
        <w:spacing w:after="0" w:line="240" w:lineRule="auto"/>
        <w:ind w:right="18"/>
        <w:jc w:val="center"/>
        <w:rPr>
          <w:rFonts w:ascii="Times New Roman" w:eastAsia="Times New Roman" w:hAnsi="Times New Roman"/>
          <w:b/>
          <w:sz w:val="36"/>
          <w:szCs w:val="36"/>
        </w:rPr>
      </w:pPr>
      <w:r w:rsidRPr="009E2DAA">
        <w:rPr>
          <w:rFonts w:ascii="Times New Roman" w:eastAsia="Times New Roman" w:hAnsi="Times New Roman"/>
          <w:b/>
          <w:sz w:val="36"/>
          <w:szCs w:val="36"/>
        </w:rPr>
        <w:t xml:space="preserve">АДМИНИСТРАЦИЯ СЕЛЬСКОГО ПОСЕЛЕНИЯ </w:t>
      </w:r>
    </w:p>
    <w:p w:rsidR="00A637A4" w:rsidRPr="009E2DAA" w:rsidRDefault="00A637A4" w:rsidP="00A637A4">
      <w:pPr>
        <w:spacing w:after="0" w:line="240" w:lineRule="auto"/>
        <w:ind w:right="18"/>
        <w:jc w:val="center"/>
        <w:rPr>
          <w:rFonts w:ascii="Times New Roman" w:eastAsia="Times New Roman" w:hAnsi="Times New Roman"/>
          <w:sz w:val="24"/>
          <w:szCs w:val="24"/>
        </w:rPr>
      </w:pPr>
      <w:r w:rsidRPr="009E2DAA">
        <w:rPr>
          <w:rFonts w:ascii="Times New Roman" w:eastAsia="Times New Roman" w:hAnsi="Times New Roman"/>
          <w:b/>
          <w:sz w:val="36"/>
          <w:szCs w:val="36"/>
        </w:rPr>
        <w:t>УСТЬ-ЮГАН</w:t>
      </w:r>
    </w:p>
    <w:p w:rsidR="00A637A4" w:rsidRPr="00657C46" w:rsidRDefault="00A637A4" w:rsidP="00A637A4">
      <w:pPr>
        <w:spacing w:after="0" w:line="240" w:lineRule="auto"/>
        <w:ind w:right="18"/>
        <w:jc w:val="center"/>
        <w:rPr>
          <w:rFonts w:ascii="Times New Roman" w:eastAsia="Times New Roman" w:hAnsi="Times New Roman"/>
          <w:sz w:val="20"/>
          <w:szCs w:val="20"/>
        </w:rPr>
      </w:pPr>
    </w:p>
    <w:p w:rsidR="00A637A4" w:rsidRPr="009E2DAA" w:rsidRDefault="00C2245F" w:rsidP="00A637A4">
      <w:pPr>
        <w:spacing w:after="0" w:line="240" w:lineRule="auto"/>
        <w:ind w:right="18"/>
        <w:jc w:val="center"/>
        <w:rPr>
          <w:rFonts w:ascii="Times New Roman" w:eastAsia="Times New Roman" w:hAnsi="Times New Roman"/>
          <w:b/>
          <w:sz w:val="32"/>
          <w:szCs w:val="32"/>
        </w:rPr>
      </w:pPr>
      <w:r>
        <w:rPr>
          <w:rFonts w:ascii="Times New Roman" w:eastAsia="Times New Roman" w:hAnsi="Times New Roman"/>
          <w:b/>
          <w:sz w:val="32"/>
          <w:szCs w:val="32"/>
        </w:rPr>
        <w:t>ПОСТАНОВЛЕНИЕ</w:t>
      </w:r>
    </w:p>
    <w:p w:rsidR="00A637A4" w:rsidRPr="00657C46" w:rsidRDefault="00A637A4" w:rsidP="00A637A4">
      <w:pPr>
        <w:spacing w:after="0" w:line="240" w:lineRule="auto"/>
        <w:ind w:right="18"/>
        <w:jc w:val="center"/>
        <w:rPr>
          <w:rFonts w:ascii="Times New Roman" w:eastAsia="Times New Roman" w:hAnsi="Times New Roman" w:cs="Arial"/>
          <w:b/>
          <w:sz w:val="20"/>
          <w:szCs w:val="20"/>
        </w:rPr>
      </w:pPr>
    </w:p>
    <w:p w:rsidR="00657C46" w:rsidRPr="00EF53B1" w:rsidRDefault="00657C46" w:rsidP="00A637A4">
      <w:pPr>
        <w:spacing w:after="0" w:line="240" w:lineRule="auto"/>
        <w:ind w:right="18"/>
        <w:jc w:val="center"/>
        <w:rPr>
          <w:rFonts w:ascii="Arial" w:eastAsia="Times New Roman" w:hAnsi="Arial" w:cs="Arial"/>
          <w:sz w:val="20"/>
          <w:szCs w:val="20"/>
        </w:rPr>
      </w:pPr>
    </w:p>
    <w:p w:rsidR="00A637A4" w:rsidRPr="009E2DAA" w:rsidRDefault="00E83C63" w:rsidP="00E83C63">
      <w:pPr>
        <w:spacing w:after="0" w:line="240" w:lineRule="auto"/>
        <w:ind w:right="18"/>
        <w:rPr>
          <w:rFonts w:ascii="Arial" w:eastAsia="Times New Roman" w:hAnsi="Arial" w:cs="Arial"/>
          <w:sz w:val="26"/>
          <w:szCs w:val="26"/>
        </w:rPr>
      </w:pPr>
      <w:r>
        <w:rPr>
          <w:rFonts w:ascii="Arial" w:eastAsia="Times New Roman" w:hAnsi="Arial" w:cs="Arial"/>
          <w:sz w:val="26"/>
          <w:szCs w:val="26"/>
        </w:rPr>
        <w:t>29.07.2019</w:t>
      </w:r>
      <w:r w:rsidR="00A637A4" w:rsidRPr="00031048">
        <w:rPr>
          <w:rFonts w:ascii="Arial" w:eastAsia="Times New Roman" w:hAnsi="Arial" w:cs="Arial"/>
          <w:sz w:val="26"/>
          <w:szCs w:val="26"/>
        </w:rPr>
        <w:t xml:space="preserve">   </w:t>
      </w:r>
      <w:r w:rsidR="00A637A4" w:rsidRPr="009E2DAA">
        <w:rPr>
          <w:rFonts w:ascii="Arial" w:eastAsia="Times New Roman" w:hAnsi="Arial" w:cs="Arial"/>
          <w:sz w:val="26"/>
          <w:szCs w:val="26"/>
        </w:rPr>
        <w:t xml:space="preserve">                                                                                 </w:t>
      </w:r>
      <w:r>
        <w:rPr>
          <w:rFonts w:ascii="Arial" w:eastAsia="Times New Roman" w:hAnsi="Arial" w:cs="Arial"/>
          <w:sz w:val="26"/>
          <w:szCs w:val="26"/>
        </w:rPr>
        <w:t xml:space="preserve">     </w:t>
      </w:r>
      <w:r w:rsidR="00A637A4" w:rsidRPr="009E2DAA">
        <w:rPr>
          <w:rFonts w:ascii="Arial" w:eastAsia="Times New Roman" w:hAnsi="Arial" w:cs="Arial"/>
          <w:sz w:val="26"/>
          <w:szCs w:val="26"/>
        </w:rPr>
        <w:t xml:space="preserve"> № </w:t>
      </w:r>
      <w:r>
        <w:rPr>
          <w:rFonts w:ascii="Arial" w:eastAsia="Times New Roman" w:hAnsi="Arial" w:cs="Arial"/>
          <w:sz w:val="26"/>
          <w:szCs w:val="26"/>
        </w:rPr>
        <w:t xml:space="preserve"> </w:t>
      </w:r>
      <w:r w:rsidRPr="00E83C63">
        <w:rPr>
          <w:rFonts w:ascii="Arial" w:eastAsia="Times New Roman" w:hAnsi="Arial" w:cs="Arial"/>
          <w:sz w:val="26"/>
          <w:szCs w:val="26"/>
          <w:u w:val="single"/>
        </w:rPr>
        <w:t>135-па-нпа</w:t>
      </w:r>
    </w:p>
    <w:p w:rsidR="00A637A4" w:rsidRPr="009E2DAA" w:rsidRDefault="00A637A4" w:rsidP="00A637A4">
      <w:pPr>
        <w:spacing w:after="0" w:line="240" w:lineRule="auto"/>
        <w:ind w:right="18"/>
        <w:jc w:val="center"/>
        <w:rPr>
          <w:rFonts w:ascii="Times New Roman" w:eastAsia="Times New Roman" w:hAnsi="Times New Roman"/>
          <w:sz w:val="20"/>
          <w:szCs w:val="20"/>
        </w:rPr>
      </w:pPr>
      <w:r w:rsidRPr="00EF53B1">
        <w:rPr>
          <w:rFonts w:ascii="Times New Roman" w:eastAsia="Times New Roman" w:hAnsi="Times New Roman"/>
          <w:sz w:val="20"/>
          <w:szCs w:val="20"/>
        </w:rPr>
        <w:t>п</w:t>
      </w:r>
      <w:r w:rsidRPr="009E2DAA">
        <w:rPr>
          <w:rFonts w:ascii="Times New Roman" w:eastAsia="Times New Roman" w:hAnsi="Times New Roman"/>
          <w:sz w:val="24"/>
          <w:szCs w:val="24"/>
        </w:rPr>
        <w:t xml:space="preserve">. </w:t>
      </w:r>
      <w:r w:rsidRPr="009E2DAA">
        <w:rPr>
          <w:rFonts w:ascii="Times New Roman" w:eastAsia="Times New Roman" w:hAnsi="Times New Roman"/>
          <w:sz w:val="20"/>
          <w:szCs w:val="20"/>
        </w:rPr>
        <w:t>Усть-Юган</w:t>
      </w:r>
    </w:p>
    <w:p w:rsidR="00A637A4" w:rsidRDefault="00A637A4" w:rsidP="00A637A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0"/>
          <w:szCs w:val="20"/>
        </w:rPr>
      </w:pPr>
    </w:p>
    <w:p w:rsidR="00657C46" w:rsidRPr="00657C46" w:rsidRDefault="00657C46" w:rsidP="00A637A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0"/>
          <w:szCs w:val="20"/>
        </w:rPr>
      </w:pPr>
    </w:p>
    <w:p w:rsidR="00A637A4" w:rsidRDefault="00A637A4" w:rsidP="00C2245F">
      <w:pPr>
        <w:widowControl w:val="0"/>
        <w:tabs>
          <w:tab w:val="left" w:pos="0"/>
        </w:tabs>
        <w:autoSpaceDE w:val="0"/>
        <w:autoSpaceDN w:val="0"/>
        <w:adjustRightInd w:val="0"/>
        <w:spacing w:after="0" w:line="240" w:lineRule="auto"/>
        <w:jc w:val="center"/>
        <w:rPr>
          <w:rFonts w:ascii="Arial" w:hAnsi="Arial" w:cs="Arial"/>
          <w:bCs/>
          <w:sz w:val="26"/>
          <w:szCs w:val="26"/>
        </w:rPr>
      </w:pPr>
      <w:r w:rsidRPr="009E2DAA">
        <w:rPr>
          <w:rFonts w:ascii="Arial" w:hAnsi="Arial" w:cs="Arial"/>
          <w:bCs/>
          <w:sz w:val="26"/>
          <w:szCs w:val="26"/>
        </w:rPr>
        <w:t xml:space="preserve">Об утверждении административного регламента </w:t>
      </w:r>
      <w:r>
        <w:rPr>
          <w:rFonts w:ascii="Arial" w:hAnsi="Arial" w:cs="Arial"/>
          <w:bCs/>
          <w:sz w:val="26"/>
          <w:szCs w:val="26"/>
        </w:rPr>
        <w:t>исполнения муниципальной функции по осуществлению муниципального контроля</w:t>
      </w:r>
    </w:p>
    <w:p w:rsidR="00A637A4" w:rsidRDefault="00A637A4" w:rsidP="00C2245F">
      <w:pPr>
        <w:widowControl w:val="0"/>
        <w:tabs>
          <w:tab w:val="left" w:pos="0"/>
        </w:tabs>
        <w:autoSpaceDE w:val="0"/>
        <w:autoSpaceDN w:val="0"/>
        <w:adjustRightInd w:val="0"/>
        <w:spacing w:after="0" w:line="240" w:lineRule="auto"/>
        <w:jc w:val="center"/>
        <w:rPr>
          <w:rFonts w:ascii="Arial" w:hAnsi="Arial" w:cs="Arial"/>
          <w:bCs/>
          <w:sz w:val="26"/>
          <w:szCs w:val="26"/>
        </w:rPr>
      </w:pPr>
      <w:r>
        <w:rPr>
          <w:rFonts w:ascii="Arial" w:hAnsi="Arial" w:cs="Arial"/>
          <w:bCs/>
          <w:sz w:val="26"/>
          <w:szCs w:val="26"/>
        </w:rPr>
        <w:t>за соблюдением правил благоустройства</w:t>
      </w:r>
      <w:r w:rsidR="00657C46">
        <w:rPr>
          <w:rFonts w:ascii="Arial" w:hAnsi="Arial" w:cs="Arial"/>
          <w:bCs/>
          <w:sz w:val="26"/>
          <w:szCs w:val="26"/>
        </w:rPr>
        <w:t xml:space="preserve"> на</w:t>
      </w:r>
      <w:r>
        <w:rPr>
          <w:rFonts w:ascii="Arial" w:hAnsi="Arial" w:cs="Arial"/>
          <w:bCs/>
          <w:sz w:val="26"/>
          <w:szCs w:val="26"/>
        </w:rPr>
        <w:t xml:space="preserve"> территории муниципального </w:t>
      </w:r>
    </w:p>
    <w:p w:rsidR="00A637A4" w:rsidRPr="009E2DAA" w:rsidRDefault="00A637A4" w:rsidP="00C2245F">
      <w:pPr>
        <w:widowControl w:val="0"/>
        <w:tabs>
          <w:tab w:val="left" w:pos="0"/>
        </w:tabs>
        <w:autoSpaceDE w:val="0"/>
        <w:autoSpaceDN w:val="0"/>
        <w:adjustRightInd w:val="0"/>
        <w:spacing w:after="0" w:line="240" w:lineRule="auto"/>
        <w:jc w:val="center"/>
        <w:rPr>
          <w:rFonts w:ascii="Arial" w:hAnsi="Arial" w:cs="Arial"/>
          <w:bCs/>
          <w:sz w:val="26"/>
          <w:szCs w:val="26"/>
        </w:rPr>
      </w:pPr>
      <w:r>
        <w:rPr>
          <w:rFonts w:ascii="Arial" w:hAnsi="Arial" w:cs="Arial"/>
          <w:bCs/>
          <w:sz w:val="26"/>
          <w:szCs w:val="26"/>
        </w:rPr>
        <w:t>образования сельское поселение Усть-Юган</w:t>
      </w:r>
    </w:p>
    <w:p w:rsidR="003817E9" w:rsidRDefault="003817E9" w:rsidP="00C2245F">
      <w:pPr>
        <w:pStyle w:val="ConsPlusNormal"/>
        <w:ind w:firstLine="539"/>
        <w:jc w:val="both"/>
        <w:rPr>
          <w:rFonts w:ascii="Times New Roman" w:hAnsi="Times New Roman" w:cs="Times New Roman"/>
          <w:sz w:val="26"/>
          <w:szCs w:val="26"/>
        </w:rPr>
      </w:pPr>
    </w:p>
    <w:p w:rsidR="00657C46" w:rsidRPr="00657C46" w:rsidRDefault="00657C46" w:rsidP="003817E9">
      <w:pPr>
        <w:pStyle w:val="ConsPlusNormal"/>
        <w:spacing w:line="276" w:lineRule="auto"/>
        <w:ind w:firstLine="539"/>
        <w:jc w:val="both"/>
        <w:rPr>
          <w:rFonts w:ascii="Times New Roman" w:hAnsi="Times New Roman" w:cs="Times New Roman"/>
          <w:sz w:val="26"/>
          <w:szCs w:val="26"/>
        </w:rPr>
      </w:pPr>
    </w:p>
    <w:p w:rsidR="003817E9" w:rsidRDefault="003817E9" w:rsidP="00C2245F">
      <w:pPr>
        <w:pStyle w:val="ConsPlusNormal"/>
        <w:ind w:firstLine="540"/>
        <w:jc w:val="both"/>
        <w:rPr>
          <w:sz w:val="26"/>
          <w:szCs w:val="26"/>
        </w:rPr>
      </w:pPr>
      <w:r w:rsidRPr="00031048">
        <w:rPr>
          <w:sz w:val="26"/>
          <w:szCs w:val="26"/>
        </w:rPr>
        <w:t>В соответствии с Федеральным</w:t>
      </w:r>
      <w:r w:rsidR="00031048">
        <w:rPr>
          <w:sz w:val="26"/>
          <w:szCs w:val="26"/>
        </w:rPr>
        <w:t>и законами</w:t>
      </w:r>
      <w:r w:rsidRPr="00031048">
        <w:rPr>
          <w:sz w:val="26"/>
          <w:szCs w:val="26"/>
        </w:rPr>
        <w:t xml:space="preserve"> от </w:t>
      </w:r>
      <w:r w:rsidR="00031048">
        <w:rPr>
          <w:sz w:val="26"/>
          <w:szCs w:val="26"/>
        </w:rPr>
        <w:t>0</w:t>
      </w:r>
      <w:r w:rsidRPr="00031048">
        <w:rPr>
          <w:sz w:val="26"/>
          <w:szCs w:val="26"/>
        </w:rPr>
        <w:t>6</w:t>
      </w:r>
      <w:r w:rsidR="00A6564A">
        <w:rPr>
          <w:sz w:val="26"/>
          <w:szCs w:val="26"/>
        </w:rPr>
        <w:t>.</w:t>
      </w:r>
      <w:r w:rsidR="00031048">
        <w:rPr>
          <w:sz w:val="26"/>
          <w:szCs w:val="26"/>
        </w:rPr>
        <w:t>10.</w:t>
      </w:r>
      <w:r w:rsidRPr="00031048">
        <w:rPr>
          <w:sz w:val="26"/>
          <w:szCs w:val="26"/>
        </w:rPr>
        <w:t>2003</w:t>
      </w:r>
      <w:r w:rsidR="00031048">
        <w:rPr>
          <w:sz w:val="26"/>
          <w:szCs w:val="26"/>
        </w:rPr>
        <w:t xml:space="preserve"> </w:t>
      </w:r>
      <w:hyperlink r:id="rId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031048">
          <w:rPr>
            <w:sz w:val="26"/>
            <w:szCs w:val="26"/>
          </w:rPr>
          <w:t>№ 131-ФЗ</w:t>
        </w:r>
      </w:hyperlink>
      <w:r w:rsidRPr="00031048">
        <w:rPr>
          <w:sz w:val="26"/>
          <w:szCs w:val="26"/>
        </w:rPr>
        <w:t xml:space="preserve"> «Об общих принципах орган</w:t>
      </w:r>
      <w:r w:rsidR="00031048">
        <w:rPr>
          <w:sz w:val="26"/>
          <w:szCs w:val="26"/>
        </w:rPr>
        <w:t xml:space="preserve">изации местного самоуправления </w:t>
      </w:r>
      <w:r w:rsidRPr="00031048">
        <w:rPr>
          <w:sz w:val="26"/>
          <w:szCs w:val="26"/>
        </w:rPr>
        <w:t>в Российской Фед</w:t>
      </w:r>
      <w:r w:rsidRPr="00031048">
        <w:rPr>
          <w:sz w:val="26"/>
          <w:szCs w:val="26"/>
        </w:rPr>
        <w:t>е</w:t>
      </w:r>
      <w:r w:rsidRPr="00031048">
        <w:rPr>
          <w:sz w:val="26"/>
          <w:szCs w:val="26"/>
        </w:rPr>
        <w:t xml:space="preserve">рации», от </w:t>
      </w:r>
      <w:r w:rsidR="00031048">
        <w:rPr>
          <w:sz w:val="26"/>
          <w:szCs w:val="26"/>
        </w:rPr>
        <w:t>26.12.</w:t>
      </w:r>
      <w:r w:rsidRPr="00031048">
        <w:rPr>
          <w:sz w:val="26"/>
          <w:szCs w:val="26"/>
        </w:rPr>
        <w:t xml:space="preserve">2008 </w:t>
      </w:r>
      <w:hyperlink r:id="rId10"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031048">
          <w:rPr>
            <w:sz w:val="26"/>
            <w:szCs w:val="26"/>
          </w:rPr>
          <w:t>№ 294-ФЗ</w:t>
        </w:r>
      </w:hyperlink>
      <w:r w:rsidRPr="00031048">
        <w:rPr>
          <w:sz w:val="26"/>
          <w:szCs w:val="26"/>
        </w:rPr>
        <w:t xml:space="preserve"> </w:t>
      </w:r>
      <w:r w:rsidR="00031048">
        <w:rPr>
          <w:sz w:val="26"/>
          <w:szCs w:val="26"/>
        </w:rPr>
        <w:t xml:space="preserve">«О защите </w:t>
      </w:r>
      <w:r w:rsidRPr="00031048">
        <w:rPr>
          <w:sz w:val="26"/>
          <w:szCs w:val="26"/>
        </w:rPr>
        <w:t>прав юридических лиц и инди</w:t>
      </w:r>
      <w:r w:rsidR="00031048">
        <w:rPr>
          <w:sz w:val="26"/>
          <w:szCs w:val="26"/>
        </w:rPr>
        <w:t>в</w:t>
      </w:r>
      <w:r w:rsidR="00031048">
        <w:rPr>
          <w:sz w:val="26"/>
          <w:szCs w:val="26"/>
        </w:rPr>
        <w:t>и</w:t>
      </w:r>
      <w:r w:rsidR="00031048">
        <w:rPr>
          <w:sz w:val="26"/>
          <w:szCs w:val="26"/>
        </w:rPr>
        <w:t xml:space="preserve">дуальных предпринимателей при </w:t>
      </w:r>
      <w:r w:rsidRPr="00031048">
        <w:rPr>
          <w:sz w:val="26"/>
          <w:szCs w:val="26"/>
        </w:rPr>
        <w:t>осуществлении государственного конт</w:t>
      </w:r>
      <w:r w:rsidR="00031048">
        <w:rPr>
          <w:sz w:val="26"/>
          <w:szCs w:val="26"/>
        </w:rPr>
        <w:t xml:space="preserve">роля (надзора) и муниципального </w:t>
      </w:r>
      <w:r w:rsidRPr="00031048">
        <w:rPr>
          <w:sz w:val="26"/>
          <w:szCs w:val="26"/>
        </w:rPr>
        <w:t xml:space="preserve">контроля», </w:t>
      </w:r>
      <w:hyperlink r:id="rId11"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031048">
          <w:rPr>
            <w:sz w:val="26"/>
            <w:szCs w:val="26"/>
          </w:rPr>
          <w:t>постановлением</w:t>
        </w:r>
      </w:hyperlink>
      <w:r w:rsidRPr="00031048">
        <w:rPr>
          <w:sz w:val="26"/>
          <w:szCs w:val="26"/>
        </w:rPr>
        <w:t xml:space="preserve"> Правительства Ха</w:t>
      </w:r>
      <w:r w:rsidRPr="00031048">
        <w:rPr>
          <w:sz w:val="26"/>
          <w:szCs w:val="26"/>
        </w:rPr>
        <w:t>н</w:t>
      </w:r>
      <w:r w:rsidRPr="00031048">
        <w:rPr>
          <w:sz w:val="26"/>
          <w:szCs w:val="26"/>
        </w:rPr>
        <w:t xml:space="preserve">ты-Мансийского автономного округа – Югры от </w:t>
      </w:r>
      <w:r w:rsidR="00031048">
        <w:rPr>
          <w:sz w:val="26"/>
          <w:szCs w:val="26"/>
        </w:rPr>
        <w:t>0</w:t>
      </w:r>
      <w:r w:rsidRPr="00031048">
        <w:rPr>
          <w:sz w:val="26"/>
          <w:szCs w:val="26"/>
        </w:rPr>
        <w:t>2</w:t>
      </w:r>
      <w:r w:rsidR="00031048">
        <w:rPr>
          <w:sz w:val="26"/>
          <w:szCs w:val="26"/>
        </w:rPr>
        <w:t>.03.</w:t>
      </w:r>
      <w:r w:rsidRPr="00031048">
        <w:rPr>
          <w:sz w:val="26"/>
          <w:szCs w:val="26"/>
        </w:rPr>
        <w:t xml:space="preserve">2012 № 85-п </w:t>
      </w:r>
      <w:r w:rsidR="00031048">
        <w:rPr>
          <w:sz w:val="26"/>
          <w:szCs w:val="26"/>
        </w:rPr>
        <w:t>«О разр</w:t>
      </w:r>
      <w:r w:rsidR="00031048">
        <w:rPr>
          <w:sz w:val="26"/>
          <w:szCs w:val="26"/>
        </w:rPr>
        <w:t>а</w:t>
      </w:r>
      <w:r w:rsidR="00031048">
        <w:rPr>
          <w:sz w:val="26"/>
          <w:szCs w:val="26"/>
        </w:rPr>
        <w:t xml:space="preserve">ботке и </w:t>
      </w:r>
      <w:r w:rsidRPr="00031048">
        <w:rPr>
          <w:sz w:val="26"/>
          <w:szCs w:val="26"/>
        </w:rPr>
        <w:t>утверждении администрат</w:t>
      </w:r>
      <w:r w:rsidR="00031048">
        <w:rPr>
          <w:sz w:val="26"/>
          <w:szCs w:val="26"/>
        </w:rPr>
        <w:t xml:space="preserve">ивных регламентов осуществления </w:t>
      </w:r>
      <w:r w:rsidRPr="00031048">
        <w:rPr>
          <w:sz w:val="26"/>
          <w:szCs w:val="26"/>
        </w:rPr>
        <w:t>муниц</w:t>
      </w:r>
      <w:r w:rsidRPr="00031048">
        <w:rPr>
          <w:sz w:val="26"/>
          <w:szCs w:val="26"/>
        </w:rPr>
        <w:t>и</w:t>
      </w:r>
      <w:r w:rsidRPr="00031048">
        <w:rPr>
          <w:sz w:val="26"/>
          <w:szCs w:val="26"/>
        </w:rPr>
        <w:t xml:space="preserve">пального контроля» </w:t>
      </w:r>
      <w:r w:rsidR="00031048" w:rsidRPr="009C77C3">
        <w:rPr>
          <w:bCs/>
          <w:sz w:val="26"/>
          <w:szCs w:val="26"/>
        </w:rPr>
        <w:t>п о с т а н о в л я ю</w:t>
      </w:r>
      <w:r w:rsidRPr="00031048">
        <w:rPr>
          <w:sz w:val="26"/>
          <w:szCs w:val="26"/>
        </w:rPr>
        <w:t>:</w:t>
      </w:r>
    </w:p>
    <w:p w:rsidR="00657C46" w:rsidRPr="00031048" w:rsidRDefault="00657C46" w:rsidP="00C2245F">
      <w:pPr>
        <w:pStyle w:val="ConsPlusNormal"/>
        <w:ind w:firstLine="540"/>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 xml:space="preserve">1. Утвердить административный </w:t>
      </w:r>
      <w:hyperlink w:anchor="Par34" w:tooltip="АДМИНИСТРАТИВНЫЙ РЕГЛАМЕНТ" w:history="1">
        <w:r w:rsidRPr="00031048">
          <w:rPr>
            <w:sz w:val="26"/>
            <w:szCs w:val="26"/>
          </w:rPr>
          <w:t>регламент</w:t>
        </w:r>
      </w:hyperlink>
      <w:r w:rsidRPr="00031048">
        <w:rPr>
          <w:sz w:val="26"/>
          <w:szCs w:val="26"/>
        </w:rPr>
        <w:t xml:space="preserve"> исполнения муниципальной функции по осуществлению муниципального контроля за соблюдением пр</w:t>
      </w:r>
      <w:r w:rsidRPr="00031048">
        <w:rPr>
          <w:sz w:val="26"/>
          <w:szCs w:val="26"/>
        </w:rPr>
        <w:t>а</w:t>
      </w:r>
      <w:r w:rsidRPr="00031048">
        <w:rPr>
          <w:sz w:val="26"/>
          <w:szCs w:val="26"/>
        </w:rPr>
        <w:t>вил благоустройства</w:t>
      </w:r>
      <w:r w:rsidR="000D1A4D">
        <w:rPr>
          <w:sz w:val="26"/>
          <w:szCs w:val="26"/>
        </w:rPr>
        <w:t xml:space="preserve"> на</w:t>
      </w:r>
      <w:r w:rsidRPr="00031048">
        <w:rPr>
          <w:sz w:val="26"/>
          <w:szCs w:val="26"/>
        </w:rPr>
        <w:t xml:space="preserve"> территории </w:t>
      </w:r>
      <w:r w:rsidR="00031048">
        <w:rPr>
          <w:sz w:val="26"/>
          <w:szCs w:val="26"/>
        </w:rPr>
        <w:t>сельского поселения Усть-Юган</w:t>
      </w:r>
      <w:r w:rsidRPr="00031048">
        <w:rPr>
          <w:sz w:val="26"/>
          <w:szCs w:val="26"/>
        </w:rPr>
        <w:t xml:space="preserve"> согласно приложению</w:t>
      </w:r>
      <w:r w:rsidR="00031048">
        <w:rPr>
          <w:sz w:val="26"/>
          <w:szCs w:val="26"/>
        </w:rPr>
        <w:t xml:space="preserve"> к настоящему </w:t>
      </w:r>
      <w:r w:rsidR="009D2DE9">
        <w:rPr>
          <w:sz w:val="26"/>
          <w:szCs w:val="26"/>
        </w:rPr>
        <w:t>постановлению</w:t>
      </w:r>
      <w:r w:rsidRPr="00031048">
        <w:rPr>
          <w:sz w:val="26"/>
          <w:szCs w:val="26"/>
        </w:rPr>
        <w:t>.</w:t>
      </w:r>
    </w:p>
    <w:p w:rsidR="00031048" w:rsidRPr="00B4584D" w:rsidRDefault="00657C46" w:rsidP="00C2245F">
      <w:pPr>
        <w:widowControl w:val="0"/>
        <w:tabs>
          <w:tab w:val="left" w:pos="0"/>
        </w:tabs>
        <w:autoSpaceDE w:val="0"/>
        <w:autoSpaceDN w:val="0"/>
        <w:adjustRightInd w:val="0"/>
        <w:spacing w:after="0" w:line="240" w:lineRule="auto"/>
        <w:ind w:firstLine="709"/>
        <w:jc w:val="both"/>
        <w:rPr>
          <w:rFonts w:ascii="Arial" w:eastAsia="Times New Roman" w:hAnsi="Arial"/>
          <w:bCs/>
          <w:sz w:val="26"/>
          <w:szCs w:val="26"/>
        </w:rPr>
      </w:pPr>
      <w:r>
        <w:rPr>
          <w:rFonts w:ascii="Arial" w:hAnsi="Arial" w:cs="Arial"/>
          <w:sz w:val="26"/>
          <w:szCs w:val="26"/>
        </w:rPr>
        <w:t xml:space="preserve">2. </w:t>
      </w:r>
      <w:r w:rsidR="00031048" w:rsidRPr="00B4584D">
        <w:rPr>
          <w:rFonts w:ascii="Arial" w:hAnsi="Arial" w:cs="Arial"/>
          <w:sz w:val="26"/>
          <w:szCs w:val="26"/>
        </w:rPr>
        <w:t>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w:t>
      </w:r>
      <w:r w:rsidR="00031048" w:rsidRPr="00B4584D">
        <w:rPr>
          <w:rFonts w:ascii="Arial" w:hAnsi="Arial" w:cs="Arial"/>
          <w:sz w:val="26"/>
          <w:szCs w:val="26"/>
        </w:rPr>
        <w:t>е</w:t>
      </w:r>
      <w:r w:rsidR="00031048" w:rsidRPr="00B4584D">
        <w:rPr>
          <w:rFonts w:ascii="Arial" w:hAnsi="Arial" w:cs="Arial"/>
          <w:sz w:val="26"/>
          <w:szCs w:val="26"/>
        </w:rPr>
        <w:t>ти Интернет.</w:t>
      </w:r>
    </w:p>
    <w:p w:rsidR="00657C46" w:rsidRDefault="00657C46" w:rsidP="00C2245F">
      <w:pPr>
        <w:widowControl w:val="0"/>
        <w:tabs>
          <w:tab w:val="left" w:pos="0"/>
        </w:tabs>
        <w:autoSpaceDE w:val="0"/>
        <w:autoSpaceDN w:val="0"/>
        <w:adjustRightInd w:val="0"/>
        <w:spacing w:after="0" w:line="240" w:lineRule="auto"/>
        <w:ind w:firstLine="709"/>
        <w:jc w:val="both"/>
        <w:rPr>
          <w:rFonts w:ascii="Arial" w:eastAsia="Times New Roman" w:hAnsi="Arial"/>
          <w:bCs/>
          <w:sz w:val="26"/>
          <w:szCs w:val="26"/>
        </w:rPr>
      </w:pPr>
      <w:r>
        <w:rPr>
          <w:rFonts w:ascii="Arial" w:hAnsi="Arial" w:cs="Arial"/>
          <w:sz w:val="26"/>
          <w:szCs w:val="26"/>
        </w:rPr>
        <w:t xml:space="preserve">3. </w:t>
      </w:r>
      <w:r w:rsidR="00031048" w:rsidRPr="00B4584D">
        <w:rPr>
          <w:rFonts w:ascii="Arial" w:hAnsi="Arial" w:cs="Arial"/>
          <w:sz w:val="26"/>
          <w:szCs w:val="26"/>
        </w:rPr>
        <w:t>Постановление вступает в силу после его официального опубликов</w:t>
      </w:r>
      <w:r w:rsidR="00031048" w:rsidRPr="00B4584D">
        <w:rPr>
          <w:rFonts w:ascii="Arial" w:hAnsi="Arial" w:cs="Arial"/>
          <w:sz w:val="26"/>
          <w:szCs w:val="26"/>
        </w:rPr>
        <w:t>а</w:t>
      </w:r>
      <w:r w:rsidR="00031048" w:rsidRPr="00B4584D">
        <w:rPr>
          <w:rFonts w:ascii="Arial" w:hAnsi="Arial" w:cs="Arial"/>
          <w:sz w:val="26"/>
          <w:szCs w:val="26"/>
        </w:rPr>
        <w:t>ния (обнародования) в бюллетене «Усть-Юганский вестник».</w:t>
      </w:r>
    </w:p>
    <w:p w:rsidR="00031048" w:rsidRPr="00B4584D" w:rsidRDefault="00657C46" w:rsidP="00C2245F">
      <w:pPr>
        <w:widowControl w:val="0"/>
        <w:tabs>
          <w:tab w:val="left" w:pos="0"/>
        </w:tabs>
        <w:autoSpaceDE w:val="0"/>
        <w:autoSpaceDN w:val="0"/>
        <w:adjustRightInd w:val="0"/>
        <w:spacing w:after="0" w:line="240" w:lineRule="auto"/>
        <w:ind w:firstLine="709"/>
        <w:jc w:val="both"/>
        <w:rPr>
          <w:rFonts w:ascii="Arial" w:eastAsia="Times New Roman" w:hAnsi="Arial"/>
          <w:bCs/>
          <w:sz w:val="26"/>
          <w:szCs w:val="26"/>
        </w:rPr>
      </w:pPr>
      <w:r>
        <w:rPr>
          <w:rFonts w:ascii="Arial" w:eastAsia="Times New Roman" w:hAnsi="Arial"/>
          <w:bCs/>
          <w:sz w:val="26"/>
          <w:szCs w:val="26"/>
        </w:rPr>
        <w:t xml:space="preserve">4. </w:t>
      </w:r>
      <w:r w:rsidR="00031048" w:rsidRPr="00B4584D">
        <w:rPr>
          <w:rFonts w:ascii="Arial" w:hAnsi="Arial" w:cs="Arial"/>
          <w:sz w:val="26"/>
          <w:szCs w:val="26"/>
        </w:rPr>
        <w:t>Контроль за исполнением постановления оставляю за собой.</w:t>
      </w:r>
    </w:p>
    <w:p w:rsidR="00657C46" w:rsidRDefault="00657C46" w:rsidP="00C2245F">
      <w:pPr>
        <w:pStyle w:val="ConsPlusNormal"/>
        <w:outlineLvl w:val="0"/>
        <w:rPr>
          <w:bCs/>
          <w:sz w:val="26"/>
          <w:szCs w:val="26"/>
        </w:rPr>
      </w:pPr>
    </w:p>
    <w:p w:rsidR="00EF53B1" w:rsidRDefault="00EF53B1" w:rsidP="00C2245F">
      <w:pPr>
        <w:pStyle w:val="ConsPlusNormal"/>
        <w:outlineLvl w:val="0"/>
        <w:rPr>
          <w:bCs/>
          <w:sz w:val="26"/>
          <w:szCs w:val="26"/>
        </w:rPr>
      </w:pPr>
    </w:p>
    <w:p w:rsidR="00C2245F" w:rsidRDefault="00C2245F" w:rsidP="00C2245F">
      <w:pPr>
        <w:pStyle w:val="ConsPlusNormal"/>
        <w:outlineLvl w:val="0"/>
        <w:rPr>
          <w:bCs/>
          <w:sz w:val="26"/>
          <w:szCs w:val="26"/>
        </w:rPr>
      </w:pPr>
    </w:p>
    <w:p w:rsidR="00C2245F" w:rsidRDefault="00C2245F" w:rsidP="00C2245F">
      <w:pPr>
        <w:pStyle w:val="ConsPlusNormal"/>
        <w:outlineLvl w:val="0"/>
        <w:rPr>
          <w:bCs/>
          <w:sz w:val="26"/>
          <w:szCs w:val="26"/>
        </w:rPr>
      </w:pPr>
      <w:r>
        <w:rPr>
          <w:bCs/>
          <w:sz w:val="26"/>
          <w:szCs w:val="26"/>
        </w:rPr>
        <w:t>Исполняющий обязанности</w:t>
      </w:r>
    </w:p>
    <w:p w:rsidR="00031048" w:rsidRPr="00657C46" w:rsidRDefault="00C2245F" w:rsidP="00C2245F">
      <w:pPr>
        <w:pStyle w:val="ConsPlusNormal"/>
        <w:outlineLvl w:val="0"/>
        <w:rPr>
          <w:sz w:val="26"/>
          <w:szCs w:val="26"/>
        </w:rPr>
      </w:pPr>
      <w:r>
        <w:rPr>
          <w:bCs/>
          <w:sz w:val="26"/>
          <w:szCs w:val="26"/>
        </w:rPr>
        <w:t>Главы</w:t>
      </w:r>
      <w:r w:rsidR="00031048" w:rsidRPr="00657C46">
        <w:rPr>
          <w:bCs/>
          <w:sz w:val="26"/>
          <w:szCs w:val="26"/>
        </w:rPr>
        <w:t xml:space="preserve"> поселения                                                    </w:t>
      </w:r>
      <w:r>
        <w:rPr>
          <w:sz w:val="26"/>
          <w:szCs w:val="26"/>
        </w:rPr>
        <w:t>Н.А. Щербакова</w:t>
      </w:r>
    </w:p>
    <w:p w:rsidR="00C2245F" w:rsidRDefault="00C2245F" w:rsidP="00C2245F">
      <w:pPr>
        <w:spacing w:after="0" w:line="240" w:lineRule="auto"/>
        <w:rPr>
          <w:rFonts w:ascii="Arial" w:eastAsia="Times New Roman" w:hAnsi="Arial" w:cs="Arial"/>
          <w:bCs/>
          <w:sz w:val="26"/>
          <w:szCs w:val="26"/>
        </w:rPr>
      </w:pPr>
    </w:p>
    <w:p w:rsidR="00031048" w:rsidRPr="0045096C" w:rsidRDefault="00031048" w:rsidP="00C2245F">
      <w:pPr>
        <w:spacing w:after="0" w:line="240" w:lineRule="auto"/>
        <w:ind w:left="4820"/>
        <w:rPr>
          <w:rFonts w:ascii="Arial" w:eastAsia="Times New Roman" w:hAnsi="Arial" w:cs="Arial"/>
          <w:bCs/>
          <w:sz w:val="26"/>
          <w:szCs w:val="26"/>
        </w:rPr>
      </w:pPr>
      <w:r w:rsidRPr="0045096C">
        <w:rPr>
          <w:rFonts w:ascii="Arial" w:eastAsia="Times New Roman" w:hAnsi="Arial" w:cs="Arial"/>
          <w:bCs/>
          <w:sz w:val="26"/>
          <w:szCs w:val="26"/>
        </w:rPr>
        <w:t xml:space="preserve">Приложение </w:t>
      </w:r>
    </w:p>
    <w:p w:rsidR="00031048" w:rsidRPr="0045096C" w:rsidRDefault="00657C46" w:rsidP="00C2245F">
      <w:pPr>
        <w:autoSpaceDE w:val="0"/>
        <w:autoSpaceDN w:val="0"/>
        <w:adjustRightInd w:val="0"/>
        <w:spacing w:after="0" w:line="240" w:lineRule="auto"/>
        <w:ind w:left="4820"/>
        <w:rPr>
          <w:rFonts w:ascii="Arial" w:eastAsia="Times New Roman" w:hAnsi="Arial" w:cs="Arial"/>
          <w:bCs/>
          <w:sz w:val="26"/>
          <w:szCs w:val="26"/>
        </w:rPr>
      </w:pPr>
      <w:r>
        <w:rPr>
          <w:rFonts w:ascii="Arial" w:eastAsia="Times New Roman" w:hAnsi="Arial" w:cs="Arial"/>
          <w:bCs/>
          <w:sz w:val="26"/>
          <w:szCs w:val="26"/>
        </w:rPr>
        <w:t>к</w:t>
      </w:r>
      <w:r w:rsidR="00031048">
        <w:rPr>
          <w:rFonts w:ascii="Arial" w:eastAsia="Times New Roman" w:hAnsi="Arial" w:cs="Arial"/>
          <w:bCs/>
          <w:sz w:val="26"/>
          <w:szCs w:val="26"/>
        </w:rPr>
        <w:t xml:space="preserve"> </w:t>
      </w:r>
      <w:r w:rsidR="00C2245F">
        <w:rPr>
          <w:rFonts w:ascii="Arial" w:eastAsia="Times New Roman" w:hAnsi="Arial" w:cs="Arial"/>
          <w:bCs/>
          <w:sz w:val="26"/>
          <w:szCs w:val="26"/>
        </w:rPr>
        <w:t xml:space="preserve"> постановлению</w:t>
      </w:r>
      <w:r w:rsidR="00C2245F" w:rsidRPr="00C2245F">
        <w:rPr>
          <w:rFonts w:ascii="Arial" w:eastAsia="Times New Roman" w:hAnsi="Arial" w:cs="Arial"/>
          <w:bCs/>
          <w:sz w:val="26"/>
          <w:szCs w:val="26"/>
        </w:rPr>
        <w:t xml:space="preserve"> </w:t>
      </w:r>
      <w:r w:rsidR="00C2245F">
        <w:rPr>
          <w:rFonts w:ascii="Arial" w:eastAsia="Times New Roman" w:hAnsi="Arial" w:cs="Arial"/>
          <w:bCs/>
          <w:sz w:val="26"/>
          <w:szCs w:val="26"/>
        </w:rPr>
        <w:t>а</w:t>
      </w:r>
      <w:r w:rsidR="00C2245F" w:rsidRPr="0045096C">
        <w:rPr>
          <w:rFonts w:ascii="Arial" w:eastAsia="Times New Roman" w:hAnsi="Arial" w:cs="Arial"/>
          <w:bCs/>
          <w:sz w:val="26"/>
          <w:szCs w:val="26"/>
        </w:rPr>
        <w:t xml:space="preserve">дминистрации </w:t>
      </w:r>
    </w:p>
    <w:p w:rsidR="00031048" w:rsidRPr="0045096C" w:rsidRDefault="00031048" w:rsidP="00C2245F">
      <w:pPr>
        <w:autoSpaceDE w:val="0"/>
        <w:autoSpaceDN w:val="0"/>
        <w:adjustRightInd w:val="0"/>
        <w:spacing w:after="0" w:line="240" w:lineRule="auto"/>
        <w:ind w:left="4820"/>
        <w:rPr>
          <w:rFonts w:ascii="Arial" w:eastAsia="Times New Roman" w:hAnsi="Arial" w:cs="Arial"/>
          <w:bCs/>
          <w:sz w:val="26"/>
          <w:szCs w:val="26"/>
        </w:rPr>
      </w:pPr>
      <w:r w:rsidRPr="0045096C">
        <w:rPr>
          <w:rFonts w:ascii="Arial" w:eastAsia="Times New Roman" w:hAnsi="Arial" w:cs="Arial"/>
          <w:bCs/>
          <w:sz w:val="26"/>
          <w:szCs w:val="26"/>
        </w:rPr>
        <w:t>сельского поселения Усть-Юган</w:t>
      </w:r>
    </w:p>
    <w:p w:rsidR="00031048" w:rsidRPr="0045096C" w:rsidRDefault="00E83C63" w:rsidP="00C2245F">
      <w:pPr>
        <w:autoSpaceDE w:val="0"/>
        <w:autoSpaceDN w:val="0"/>
        <w:adjustRightInd w:val="0"/>
        <w:spacing w:after="0" w:line="240" w:lineRule="auto"/>
        <w:ind w:left="4820"/>
        <w:rPr>
          <w:rFonts w:ascii="Arial" w:eastAsia="Times New Roman" w:hAnsi="Arial" w:cs="Arial"/>
          <w:bCs/>
          <w:sz w:val="26"/>
          <w:szCs w:val="26"/>
        </w:rPr>
      </w:pPr>
      <w:r>
        <w:rPr>
          <w:rFonts w:ascii="Arial" w:eastAsia="Times New Roman" w:hAnsi="Arial" w:cs="Arial"/>
          <w:bCs/>
          <w:sz w:val="26"/>
          <w:szCs w:val="26"/>
        </w:rPr>
        <w:t xml:space="preserve">от  </w:t>
      </w:r>
      <w:r w:rsidRPr="00E83C63">
        <w:rPr>
          <w:rFonts w:ascii="Arial" w:eastAsia="Times New Roman" w:hAnsi="Arial" w:cs="Arial"/>
          <w:bCs/>
          <w:sz w:val="26"/>
          <w:szCs w:val="26"/>
          <w:u w:val="single"/>
        </w:rPr>
        <w:t>29.07.2019</w:t>
      </w:r>
      <w:r>
        <w:rPr>
          <w:rFonts w:ascii="Arial" w:eastAsia="Times New Roman" w:hAnsi="Arial" w:cs="Arial"/>
          <w:bCs/>
          <w:sz w:val="26"/>
          <w:szCs w:val="26"/>
        </w:rPr>
        <w:t xml:space="preserve"> </w:t>
      </w:r>
      <w:r w:rsidR="00031048" w:rsidRPr="0045096C">
        <w:rPr>
          <w:rFonts w:ascii="Arial" w:eastAsia="Times New Roman" w:hAnsi="Arial" w:cs="Arial"/>
          <w:bCs/>
          <w:sz w:val="26"/>
          <w:szCs w:val="26"/>
        </w:rPr>
        <w:t xml:space="preserve">  № </w:t>
      </w:r>
      <w:r>
        <w:rPr>
          <w:rFonts w:ascii="Arial" w:eastAsia="Times New Roman" w:hAnsi="Arial" w:cs="Arial"/>
          <w:bCs/>
          <w:sz w:val="26"/>
          <w:szCs w:val="26"/>
        </w:rPr>
        <w:t xml:space="preserve"> </w:t>
      </w:r>
      <w:r w:rsidRPr="00E83C63">
        <w:rPr>
          <w:rFonts w:ascii="Arial" w:eastAsia="Times New Roman" w:hAnsi="Arial" w:cs="Arial"/>
          <w:bCs/>
          <w:sz w:val="26"/>
          <w:szCs w:val="26"/>
          <w:u w:val="single"/>
        </w:rPr>
        <w:t>135-па-нпа</w:t>
      </w:r>
    </w:p>
    <w:p w:rsidR="003817E9" w:rsidRPr="00031048" w:rsidRDefault="003817E9" w:rsidP="00C2245F">
      <w:pPr>
        <w:pStyle w:val="ConsPlusNormal"/>
        <w:spacing w:line="276" w:lineRule="auto"/>
        <w:ind w:left="4820"/>
        <w:jc w:val="both"/>
        <w:rPr>
          <w:sz w:val="26"/>
          <w:szCs w:val="26"/>
        </w:rPr>
      </w:pPr>
    </w:p>
    <w:p w:rsidR="00C2245F" w:rsidRDefault="00C2245F" w:rsidP="009D2DE9">
      <w:pPr>
        <w:pStyle w:val="ConsPlusTitle"/>
        <w:spacing w:line="276" w:lineRule="auto"/>
        <w:jc w:val="center"/>
        <w:rPr>
          <w:sz w:val="26"/>
          <w:szCs w:val="26"/>
        </w:rPr>
      </w:pPr>
      <w:bookmarkStart w:id="1" w:name="Par34"/>
      <w:bookmarkEnd w:id="1"/>
    </w:p>
    <w:p w:rsidR="003817E9" w:rsidRPr="00031048" w:rsidRDefault="003817E9" w:rsidP="009D2DE9">
      <w:pPr>
        <w:pStyle w:val="ConsPlusTitle"/>
        <w:spacing w:line="276" w:lineRule="auto"/>
        <w:jc w:val="center"/>
        <w:rPr>
          <w:sz w:val="26"/>
          <w:szCs w:val="26"/>
        </w:rPr>
      </w:pPr>
      <w:r w:rsidRPr="00031048">
        <w:rPr>
          <w:sz w:val="26"/>
          <w:szCs w:val="26"/>
        </w:rPr>
        <w:t>АДМИНИСТРАТИВНЫЙ РЕГЛАМЕНТ</w:t>
      </w:r>
    </w:p>
    <w:p w:rsidR="003817E9" w:rsidRPr="00031048" w:rsidRDefault="009D2DE9" w:rsidP="009D2DE9">
      <w:pPr>
        <w:pStyle w:val="ConsPlusTitle"/>
        <w:spacing w:line="276" w:lineRule="auto"/>
        <w:jc w:val="center"/>
        <w:rPr>
          <w:sz w:val="26"/>
          <w:szCs w:val="26"/>
        </w:rPr>
      </w:pPr>
      <w:r w:rsidRPr="00031048">
        <w:rPr>
          <w:sz w:val="26"/>
          <w:szCs w:val="26"/>
        </w:rPr>
        <w:t xml:space="preserve">исполнения муниципальной функции </w:t>
      </w:r>
      <w:r w:rsidRPr="00031048">
        <w:rPr>
          <w:sz w:val="26"/>
          <w:szCs w:val="26"/>
        </w:rPr>
        <w:br/>
        <w:t xml:space="preserve">по осуществлению муниципального контроля </w:t>
      </w:r>
      <w:r w:rsidRPr="00031048">
        <w:rPr>
          <w:sz w:val="26"/>
          <w:szCs w:val="26"/>
        </w:rPr>
        <w:br/>
        <w:t xml:space="preserve">за соблюдением правил благоустройства на территории </w:t>
      </w:r>
      <w:r>
        <w:rPr>
          <w:sz w:val="26"/>
          <w:szCs w:val="26"/>
        </w:rPr>
        <w:t>муниципальн</w:t>
      </w:r>
      <w:r>
        <w:rPr>
          <w:sz w:val="26"/>
          <w:szCs w:val="26"/>
        </w:rPr>
        <w:t>о</w:t>
      </w:r>
      <w:r>
        <w:rPr>
          <w:sz w:val="26"/>
          <w:szCs w:val="26"/>
        </w:rPr>
        <w:t>го образования сельское поселение Усть-Юган</w:t>
      </w:r>
    </w:p>
    <w:p w:rsidR="009D2DE9" w:rsidRDefault="009D2DE9" w:rsidP="009D2DE9">
      <w:pPr>
        <w:pStyle w:val="ConsPlusNormal"/>
        <w:spacing w:line="276" w:lineRule="auto"/>
        <w:ind w:left="1080"/>
        <w:jc w:val="center"/>
        <w:outlineLvl w:val="1"/>
        <w:rPr>
          <w:sz w:val="26"/>
          <w:szCs w:val="26"/>
        </w:rPr>
      </w:pPr>
    </w:p>
    <w:p w:rsidR="003817E9" w:rsidRPr="00031048" w:rsidRDefault="009D2DE9" w:rsidP="009D2DE9">
      <w:pPr>
        <w:pStyle w:val="ConsPlusNormal"/>
        <w:spacing w:line="276" w:lineRule="auto"/>
        <w:ind w:left="1080"/>
        <w:jc w:val="center"/>
        <w:outlineLvl w:val="1"/>
        <w:rPr>
          <w:sz w:val="26"/>
          <w:szCs w:val="26"/>
        </w:rPr>
      </w:pPr>
      <w:r>
        <w:rPr>
          <w:sz w:val="26"/>
          <w:szCs w:val="26"/>
        </w:rPr>
        <w:t xml:space="preserve">1. </w:t>
      </w:r>
      <w:r w:rsidR="003817E9" w:rsidRPr="00031048">
        <w:rPr>
          <w:sz w:val="26"/>
          <w:szCs w:val="26"/>
        </w:rPr>
        <w:t>Общие положения</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 xml:space="preserve">1. Осуществление муниципального контроля за соблюдением правил благоустройства на территории </w:t>
      </w:r>
      <w:r w:rsidR="009D2DE9">
        <w:rPr>
          <w:sz w:val="26"/>
          <w:szCs w:val="26"/>
        </w:rPr>
        <w:t>муниципального образования сельское пос</w:t>
      </w:r>
      <w:r w:rsidR="009D2DE9">
        <w:rPr>
          <w:sz w:val="26"/>
          <w:szCs w:val="26"/>
        </w:rPr>
        <w:t>е</w:t>
      </w:r>
      <w:r w:rsidR="009D2DE9">
        <w:rPr>
          <w:sz w:val="26"/>
          <w:szCs w:val="26"/>
        </w:rPr>
        <w:t>ление Усть-Юган</w:t>
      </w:r>
      <w:r w:rsidRPr="00031048">
        <w:rPr>
          <w:i/>
          <w:color w:val="FF0000"/>
          <w:sz w:val="26"/>
          <w:szCs w:val="26"/>
        </w:rPr>
        <w:t xml:space="preserve"> </w:t>
      </w:r>
      <w:r w:rsidRPr="00031048">
        <w:rPr>
          <w:sz w:val="26"/>
          <w:szCs w:val="26"/>
        </w:rPr>
        <w:t xml:space="preserve">(далее – </w:t>
      </w:r>
      <w:r w:rsidR="009D2DE9">
        <w:rPr>
          <w:sz w:val="26"/>
          <w:szCs w:val="26"/>
        </w:rPr>
        <w:t>М</w:t>
      </w:r>
      <w:r w:rsidRPr="00031048">
        <w:rPr>
          <w:sz w:val="26"/>
          <w:szCs w:val="26"/>
        </w:rPr>
        <w:t>униципальная функция) юридическими лицами и индивидуальными предпринимателями.</w:t>
      </w:r>
    </w:p>
    <w:p w:rsidR="003817E9" w:rsidRPr="00031048" w:rsidRDefault="003817E9" w:rsidP="00C2245F">
      <w:pPr>
        <w:pStyle w:val="ConsPlusNormal"/>
        <w:jc w:val="both"/>
        <w:rPr>
          <w:sz w:val="26"/>
          <w:szCs w:val="26"/>
        </w:rPr>
      </w:pPr>
    </w:p>
    <w:p w:rsidR="003817E9" w:rsidRPr="00031048" w:rsidRDefault="003817E9" w:rsidP="00C2245F">
      <w:pPr>
        <w:pStyle w:val="ConsPlusNormal"/>
        <w:jc w:val="center"/>
        <w:outlineLvl w:val="1"/>
        <w:rPr>
          <w:sz w:val="26"/>
          <w:szCs w:val="26"/>
        </w:rPr>
      </w:pPr>
      <w:r w:rsidRPr="00031048">
        <w:rPr>
          <w:sz w:val="26"/>
          <w:szCs w:val="26"/>
        </w:rPr>
        <w:t>Наименование органа местного самоуправления, исполняющего муниципал</w:t>
      </w:r>
      <w:r w:rsidRPr="00031048">
        <w:rPr>
          <w:sz w:val="26"/>
          <w:szCs w:val="26"/>
        </w:rPr>
        <w:t>ь</w:t>
      </w:r>
      <w:r w:rsidRPr="00031048">
        <w:rPr>
          <w:sz w:val="26"/>
          <w:szCs w:val="26"/>
        </w:rPr>
        <w:t>ную функцию</w:t>
      </w:r>
    </w:p>
    <w:p w:rsidR="003817E9" w:rsidRPr="00031048" w:rsidRDefault="003817E9" w:rsidP="00C2245F">
      <w:pPr>
        <w:pStyle w:val="ConsPlusNormal"/>
        <w:ind w:firstLine="709"/>
        <w:jc w:val="both"/>
        <w:rPr>
          <w:sz w:val="26"/>
          <w:szCs w:val="26"/>
        </w:rPr>
      </w:pPr>
    </w:p>
    <w:p w:rsidR="003817E9" w:rsidRPr="00031048" w:rsidRDefault="009D2DE9" w:rsidP="00C2245F">
      <w:pPr>
        <w:pStyle w:val="ConsPlusNormal"/>
        <w:ind w:firstLine="709"/>
        <w:jc w:val="both"/>
        <w:rPr>
          <w:sz w:val="26"/>
          <w:szCs w:val="26"/>
        </w:rPr>
      </w:pPr>
      <w:r>
        <w:rPr>
          <w:sz w:val="26"/>
          <w:szCs w:val="26"/>
        </w:rPr>
        <w:t>2.</w:t>
      </w:r>
      <w:r w:rsidR="003817E9" w:rsidRPr="00031048">
        <w:rPr>
          <w:sz w:val="26"/>
          <w:szCs w:val="26"/>
        </w:rPr>
        <w:t xml:space="preserve"> Органом местного самоуправления, уполномоченным на осуществл</w:t>
      </w:r>
      <w:r w:rsidR="003817E9" w:rsidRPr="00031048">
        <w:rPr>
          <w:sz w:val="26"/>
          <w:szCs w:val="26"/>
        </w:rPr>
        <w:t>е</w:t>
      </w:r>
      <w:r w:rsidR="003817E9" w:rsidRPr="00031048">
        <w:rPr>
          <w:sz w:val="26"/>
          <w:szCs w:val="26"/>
        </w:rPr>
        <w:t xml:space="preserve">ние муниципального контроля за соблюдением правил благоустройства на территории </w:t>
      </w:r>
      <w:r>
        <w:rPr>
          <w:sz w:val="26"/>
          <w:szCs w:val="26"/>
        </w:rPr>
        <w:t>муниципального образования сельское поселение Усть-Юган</w:t>
      </w:r>
      <w:r w:rsidR="003817E9" w:rsidRPr="00031048">
        <w:rPr>
          <w:sz w:val="26"/>
          <w:szCs w:val="26"/>
        </w:rPr>
        <w:t>, я</w:t>
      </w:r>
      <w:r w:rsidR="003817E9" w:rsidRPr="00031048">
        <w:rPr>
          <w:sz w:val="26"/>
          <w:szCs w:val="26"/>
        </w:rPr>
        <w:t>в</w:t>
      </w:r>
      <w:r w:rsidR="003817E9" w:rsidRPr="00031048">
        <w:rPr>
          <w:sz w:val="26"/>
          <w:szCs w:val="26"/>
        </w:rPr>
        <w:t xml:space="preserve">ляется </w:t>
      </w:r>
      <w:r>
        <w:rPr>
          <w:sz w:val="26"/>
          <w:szCs w:val="26"/>
        </w:rPr>
        <w:t>А</w:t>
      </w:r>
      <w:r w:rsidR="003817E9" w:rsidRPr="00031048">
        <w:rPr>
          <w:sz w:val="26"/>
          <w:szCs w:val="26"/>
        </w:rPr>
        <w:t xml:space="preserve">дминистрация </w:t>
      </w:r>
      <w:r>
        <w:rPr>
          <w:sz w:val="26"/>
          <w:szCs w:val="26"/>
        </w:rPr>
        <w:t>сельского поселения Усть-Юган</w:t>
      </w:r>
      <w:r w:rsidR="003817E9" w:rsidRPr="00031048">
        <w:rPr>
          <w:sz w:val="26"/>
          <w:szCs w:val="26"/>
        </w:rPr>
        <w:t xml:space="preserve"> (далее – </w:t>
      </w:r>
      <w:r>
        <w:rPr>
          <w:sz w:val="26"/>
          <w:szCs w:val="26"/>
        </w:rPr>
        <w:t>О</w:t>
      </w:r>
      <w:r w:rsidR="003817E9" w:rsidRPr="00031048">
        <w:rPr>
          <w:sz w:val="26"/>
          <w:szCs w:val="26"/>
        </w:rPr>
        <w:t>рган мун</w:t>
      </w:r>
      <w:r w:rsidR="003817E9" w:rsidRPr="00031048">
        <w:rPr>
          <w:sz w:val="26"/>
          <w:szCs w:val="26"/>
        </w:rPr>
        <w:t>и</w:t>
      </w:r>
      <w:r w:rsidR="003817E9" w:rsidRPr="00031048">
        <w:rPr>
          <w:sz w:val="26"/>
          <w:szCs w:val="26"/>
        </w:rPr>
        <w:t xml:space="preserve">ципального контроля) в лице </w:t>
      </w:r>
      <w:r>
        <w:rPr>
          <w:sz w:val="26"/>
          <w:szCs w:val="26"/>
        </w:rPr>
        <w:t>специалиста по благоустройству и землепольз</w:t>
      </w:r>
      <w:r>
        <w:rPr>
          <w:sz w:val="26"/>
          <w:szCs w:val="26"/>
        </w:rPr>
        <w:t>о</w:t>
      </w:r>
      <w:r>
        <w:rPr>
          <w:sz w:val="26"/>
          <w:szCs w:val="26"/>
        </w:rPr>
        <w:t>ванию</w:t>
      </w:r>
      <w:r w:rsidR="003817E9" w:rsidRPr="00031048">
        <w:rPr>
          <w:sz w:val="26"/>
          <w:szCs w:val="26"/>
        </w:rPr>
        <w:t xml:space="preserve">. </w:t>
      </w:r>
    </w:p>
    <w:p w:rsidR="003817E9" w:rsidRPr="00031048" w:rsidRDefault="003817E9" w:rsidP="00C2245F">
      <w:pPr>
        <w:pStyle w:val="ConsPlusNormal"/>
        <w:ind w:firstLine="709"/>
        <w:jc w:val="both"/>
        <w:rPr>
          <w:i/>
          <w:sz w:val="26"/>
          <w:szCs w:val="26"/>
        </w:rPr>
      </w:pPr>
    </w:p>
    <w:p w:rsidR="003817E9" w:rsidRPr="00031048" w:rsidRDefault="003817E9" w:rsidP="00C2245F">
      <w:pPr>
        <w:pStyle w:val="ConsPlusNormal"/>
        <w:jc w:val="center"/>
        <w:outlineLvl w:val="1"/>
        <w:rPr>
          <w:sz w:val="26"/>
          <w:szCs w:val="26"/>
        </w:rPr>
      </w:pPr>
      <w:r w:rsidRPr="00031048">
        <w:rPr>
          <w:sz w:val="26"/>
          <w:szCs w:val="26"/>
        </w:rPr>
        <w:t>Перечень нормативных правовых актов, регулирующих исполнение муниц</w:t>
      </w:r>
      <w:r w:rsidRPr="00031048">
        <w:rPr>
          <w:sz w:val="26"/>
          <w:szCs w:val="26"/>
        </w:rPr>
        <w:t>и</w:t>
      </w:r>
      <w:r w:rsidRPr="00031048">
        <w:rPr>
          <w:sz w:val="26"/>
          <w:szCs w:val="26"/>
        </w:rPr>
        <w:t>пальной функции</w:t>
      </w:r>
    </w:p>
    <w:p w:rsidR="003817E9" w:rsidRPr="00031048" w:rsidRDefault="003817E9" w:rsidP="00C2245F">
      <w:pPr>
        <w:pStyle w:val="ConsPlusNormal"/>
        <w:ind w:firstLine="709"/>
        <w:jc w:val="both"/>
        <w:rPr>
          <w:i/>
          <w:sz w:val="26"/>
          <w:szCs w:val="26"/>
        </w:rPr>
      </w:pPr>
    </w:p>
    <w:p w:rsidR="003817E9" w:rsidRPr="00031048" w:rsidRDefault="009D2DE9" w:rsidP="00C2245F">
      <w:pPr>
        <w:pStyle w:val="ConsPlusNormal"/>
        <w:ind w:firstLine="709"/>
        <w:jc w:val="both"/>
        <w:rPr>
          <w:sz w:val="26"/>
          <w:szCs w:val="26"/>
        </w:rPr>
      </w:pPr>
      <w:r>
        <w:rPr>
          <w:sz w:val="26"/>
          <w:szCs w:val="26"/>
        </w:rPr>
        <w:t>3</w:t>
      </w:r>
      <w:r w:rsidR="003817E9" w:rsidRPr="00031048">
        <w:rPr>
          <w:sz w:val="26"/>
          <w:szCs w:val="26"/>
        </w:rPr>
        <w:t xml:space="preserve">. Перечень нормативных правовых актов, регулирующих исполнение муниципальной функции приведен в приложении </w:t>
      </w:r>
      <w:r>
        <w:rPr>
          <w:sz w:val="26"/>
          <w:szCs w:val="26"/>
        </w:rPr>
        <w:t xml:space="preserve">№ </w:t>
      </w:r>
      <w:r w:rsidR="003817E9" w:rsidRPr="00031048">
        <w:rPr>
          <w:sz w:val="26"/>
          <w:szCs w:val="26"/>
        </w:rPr>
        <w:t>1 к настоящему Админ</w:t>
      </w:r>
      <w:r w:rsidR="003817E9" w:rsidRPr="00031048">
        <w:rPr>
          <w:sz w:val="26"/>
          <w:szCs w:val="26"/>
        </w:rPr>
        <w:t>и</w:t>
      </w:r>
      <w:r w:rsidR="003817E9" w:rsidRPr="00031048">
        <w:rPr>
          <w:sz w:val="26"/>
          <w:szCs w:val="26"/>
        </w:rPr>
        <w:t>стративному регламенту:</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jc w:val="center"/>
        <w:outlineLvl w:val="1"/>
        <w:rPr>
          <w:sz w:val="26"/>
          <w:szCs w:val="26"/>
        </w:rPr>
      </w:pPr>
      <w:r w:rsidRPr="00031048">
        <w:rPr>
          <w:sz w:val="26"/>
          <w:szCs w:val="26"/>
        </w:rPr>
        <w:t>Предмет муниципального контроля</w:t>
      </w:r>
    </w:p>
    <w:p w:rsidR="003817E9" w:rsidRPr="00031048" w:rsidRDefault="003817E9" w:rsidP="00C2245F">
      <w:pPr>
        <w:pStyle w:val="ConsPlusNormal"/>
        <w:ind w:firstLine="709"/>
        <w:jc w:val="both"/>
        <w:rPr>
          <w:sz w:val="26"/>
          <w:szCs w:val="26"/>
        </w:rPr>
      </w:pPr>
    </w:p>
    <w:p w:rsidR="003817E9" w:rsidRPr="00031048" w:rsidRDefault="009D2DE9" w:rsidP="00C2245F">
      <w:pPr>
        <w:pStyle w:val="ConsPlusNormal"/>
        <w:ind w:firstLine="709"/>
        <w:jc w:val="both"/>
        <w:rPr>
          <w:sz w:val="26"/>
          <w:szCs w:val="26"/>
        </w:rPr>
      </w:pPr>
      <w:r>
        <w:rPr>
          <w:sz w:val="26"/>
          <w:szCs w:val="26"/>
        </w:rPr>
        <w:t>4</w:t>
      </w:r>
      <w:r w:rsidR="003817E9" w:rsidRPr="00031048">
        <w:rPr>
          <w:sz w:val="26"/>
          <w:szCs w:val="26"/>
        </w:rPr>
        <w:t>. Предметом осуществления муниципальной функции является  пр</w:t>
      </w:r>
      <w:r w:rsidR="003817E9" w:rsidRPr="00031048">
        <w:rPr>
          <w:sz w:val="26"/>
          <w:szCs w:val="26"/>
        </w:rPr>
        <w:t>о</w:t>
      </w:r>
      <w:r w:rsidR="003817E9" w:rsidRPr="00031048">
        <w:rPr>
          <w:sz w:val="26"/>
          <w:szCs w:val="26"/>
        </w:rPr>
        <w:t>верка соблюдения юридическими лицами, индивидуальными предпринимат</w:t>
      </w:r>
      <w:r w:rsidR="003817E9" w:rsidRPr="00031048">
        <w:rPr>
          <w:sz w:val="26"/>
          <w:szCs w:val="26"/>
        </w:rPr>
        <w:t>е</w:t>
      </w:r>
      <w:r w:rsidR="003817E9" w:rsidRPr="00031048">
        <w:rPr>
          <w:sz w:val="26"/>
          <w:szCs w:val="26"/>
        </w:rPr>
        <w:t>лями, требований, установленных муниципальными правовыми актами в о</w:t>
      </w:r>
      <w:r w:rsidR="003817E9" w:rsidRPr="00031048">
        <w:rPr>
          <w:sz w:val="26"/>
          <w:szCs w:val="26"/>
        </w:rPr>
        <w:t>б</w:t>
      </w:r>
      <w:r w:rsidR="003817E9" w:rsidRPr="00031048">
        <w:rPr>
          <w:sz w:val="26"/>
          <w:szCs w:val="26"/>
        </w:rPr>
        <w:t>ласти благоустройства территории (далее – обязательные требования).</w:t>
      </w:r>
    </w:p>
    <w:p w:rsidR="003817E9" w:rsidRPr="00031048" w:rsidRDefault="003817E9" w:rsidP="00C2245F">
      <w:pPr>
        <w:pStyle w:val="ConsPlusNormal"/>
        <w:jc w:val="center"/>
        <w:outlineLvl w:val="1"/>
        <w:rPr>
          <w:sz w:val="26"/>
          <w:szCs w:val="26"/>
        </w:rPr>
      </w:pPr>
      <w:r w:rsidRPr="00031048">
        <w:rPr>
          <w:sz w:val="26"/>
          <w:szCs w:val="26"/>
        </w:rPr>
        <w:t xml:space="preserve">Права и обязанности должностных лиц при осуществлении </w:t>
      </w:r>
      <w:r w:rsidRPr="00031048">
        <w:rPr>
          <w:sz w:val="26"/>
          <w:szCs w:val="26"/>
        </w:rPr>
        <w:br/>
        <w:t>муниципального контроля</w:t>
      </w:r>
    </w:p>
    <w:p w:rsidR="003817E9" w:rsidRPr="00031048" w:rsidRDefault="003817E9" w:rsidP="00C2245F">
      <w:pPr>
        <w:pStyle w:val="ConsPlusNormal"/>
        <w:ind w:firstLine="709"/>
        <w:jc w:val="both"/>
        <w:rPr>
          <w:sz w:val="26"/>
          <w:szCs w:val="26"/>
        </w:rPr>
      </w:pPr>
    </w:p>
    <w:p w:rsidR="00C2245F" w:rsidRDefault="00C2245F" w:rsidP="00C2245F">
      <w:pPr>
        <w:pStyle w:val="ConsPlusNormal"/>
        <w:ind w:firstLine="709"/>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lastRenderedPageBreak/>
        <w:t xml:space="preserve"> </w:t>
      </w:r>
      <w:r w:rsidR="009D2DE9">
        <w:rPr>
          <w:sz w:val="26"/>
          <w:szCs w:val="26"/>
        </w:rPr>
        <w:t>5</w:t>
      </w:r>
      <w:r w:rsidRPr="00031048">
        <w:rPr>
          <w:sz w:val="26"/>
          <w:szCs w:val="26"/>
        </w:rPr>
        <w:t>. Должностное лицо органа муниципального контроля при осущест</w:t>
      </w:r>
      <w:r w:rsidRPr="00031048">
        <w:rPr>
          <w:sz w:val="26"/>
          <w:szCs w:val="26"/>
        </w:rPr>
        <w:t>в</w:t>
      </w:r>
      <w:r w:rsidRPr="00031048">
        <w:rPr>
          <w:sz w:val="26"/>
          <w:szCs w:val="26"/>
        </w:rPr>
        <w:t>лении муниципальной функции имеет право:</w:t>
      </w:r>
    </w:p>
    <w:p w:rsidR="003817E9" w:rsidRPr="00031048" w:rsidRDefault="003817E9" w:rsidP="00C2245F">
      <w:pPr>
        <w:pStyle w:val="ConsPlusNormal"/>
        <w:ind w:firstLine="709"/>
        <w:jc w:val="both"/>
        <w:rPr>
          <w:sz w:val="26"/>
          <w:szCs w:val="26"/>
        </w:rPr>
      </w:pPr>
      <w:r w:rsidRPr="00031048">
        <w:rPr>
          <w:sz w:val="26"/>
          <w:szCs w:val="26"/>
        </w:rPr>
        <w:t>1) объявлять юридическому лицу, индивидуальному предпринимателю предостережение о недопустимости нарушения обязательных требований;</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2) предлагать юридическому лицу, индивидуальному предпринимателю принять меры по обеспечению соблюдения обязательных требований, треб</w:t>
      </w:r>
      <w:r w:rsidRPr="00031048">
        <w:rPr>
          <w:rFonts w:ascii="Arial" w:hAnsi="Arial" w:cs="Arial"/>
          <w:sz w:val="26"/>
          <w:szCs w:val="26"/>
        </w:rPr>
        <w:t>о</w:t>
      </w:r>
      <w:r w:rsidRPr="00031048">
        <w:rPr>
          <w:rFonts w:ascii="Arial" w:hAnsi="Arial" w:cs="Arial"/>
          <w:sz w:val="26"/>
          <w:szCs w:val="26"/>
        </w:rPr>
        <w:t>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 xml:space="preserve">3) проводить плановые (рейдовые) осмотры (обследования) территорий на основании плановых (рейдовых) заданий; </w:t>
      </w:r>
    </w:p>
    <w:p w:rsidR="003817E9" w:rsidRPr="00031048" w:rsidRDefault="003817E9" w:rsidP="00C2245F">
      <w:pPr>
        <w:pStyle w:val="ConsPlusNormal"/>
        <w:ind w:firstLine="709"/>
        <w:jc w:val="both"/>
        <w:rPr>
          <w:sz w:val="26"/>
          <w:szCs w:val="26"/>
        </w:rPr>
      </w:pPr>
      <w:r w:rsidRPr="00031048">
        <w:rPr>
          <w:sz w:val="26"/>
          <w:szCs w:val="26"/>
        </w:rPr>
        <w:t>4) проводить анализ информации, размещенной на официальных са</w:t>
      </w:r>
      <w:r w:rsidRPr="00031048">
        <w:rPr>
          <w:sz w:val="26"/>
          <w:szCs w:val="26"/>
        </w:rPr>
        <w:t>й</w:t>
      </w:r>
      <w:r w:rsidRPr="00031048">
        <w:rPr>
          <w:sz w:val="26"/>
          <w:szCs w:val="26"/>
        </w:rPr>
        <w:t>тах организаций в информационно-телекоммуникационной сети «Интернет», опубликованной в средствах массовой информации;</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5) осуществлять наблюдение за соблюдением обязательных требов</w:t>
      </w:r>
      <w:r w:rsidRPr="00031048">
        <w:rPr>
          <w:rFonts w:ascii="Arial" w:hAnsi="Arial" w:cs="Arial"/>
          <w:sz w:val="26"/>
          <w:szCs w:val="26"/>
        </w:rPr>
        <w:t>а</w:t>
      </w:r>
      <w:r w:rsidRPr="00031048">
        <w:rPr>
          <w:rFonts w:ascii="Arial" w:hAnsi="Arial" w:cs="Arial"/>
          <w:sz w:val="26"/>
          <w:szCs w:val="26"/>
        </w:rPr>
        <w:t>ний посредством анализа информации о деятельности либо действиях юр</w:t>
      </w:r>
      <w:r w:rsidRPr="00031048">
        <w:rPr>
          <w:rFonts w:ascii="Arial" w:hAnsi="Arial" w:cs="Arial"/>
          <w:sz w:val="26"/>
          <w:szCs w:val="26"/>
        </w:rPr>
        <w:t>и</w:t>
      </w:r>
      <w:r w:rsidRPr="00031048">
        <w:rPr>
          <w:rFonts w:ascii="Arial" w:hAnsi="Arial" w:cs="Arial"/>
          <w:sz w:val="26"/>
          <w:szCs w:val="26"/>
        </w:rPr>
        <w:t>дического лица и индивидуального предпринимателя, обязанность по пре</w:t>
      </w:r>
      <w:r w:rsidRPr="00031048">
        <w:rPr>
          <w:rFonts w:ascii="Arial" w:hAnsi="Arial" w:cs="Arial"/>
          <w:sz w:val="26"/>
          <w:szCs w:val="26"/>
        </w:rPr>
        <w:t>д</w:t>
      </w:r>
      <w:r w:rsidRPr="00031048">
        <w:rPr>
          <w:rFonts w:ascii="Arial" w:hAnsi="Arial" w:cs="Arial"/>
          <w:sz w:val="26"/>
          <w:szCs w:val="26"/>
        </w:rPr>
        <w:t>ставлению которой (в том числе посредством использования федеральных государственных информационных систем) возложена на такие лица в соо</w:t>
      </w:r>
      <w:r w:rsidRPr="00031048">
        <w:rPr>
          <w:rFonts w:ascii="Arial" w:hAnsi="Arial" w:cs="Arial"/>
          <w:sz w:val="26"/>
          <w:szCs w:val="26"/>
        </w:rPr>
        <w:t>т</w:t>
      </w:r>
      <w:r w:rsidRPr="00031048">
        <w:rPr>
          <w:rFonts w:ascii="Arial" w:hAnsi="Arial" w:cs="Arial"/>
          <w:sz w:val="26"/>
          <w:szCs w:val="26"/>
        </w:rPr>
        <w:t>ветствии с федеральным законом;</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6) принимать в пределах своей компетенции меры по пресечению нар</w:t>
      </w:r>
      <w:r w:rsidRPr="00031048">
        <w:rPr>
          <w:rFonts w:ascii="Arial" w:hAnsi="Arial" w:cs="Arial"/>
          <w:sz w:val="26"/>
          <w:szCs w:val="26"/>
        </w:rPr>
        <w:t>у</w:t>
      </w:r>
      <w:r w:rsidRPr="00031048">
        <w:rPr>
          <w:rFonts w:ascii="Arial" w:hAnsi="Arial" w:cs="Arial"/>
          <w:sz w:val="26"/>
          <w:szCs w:val="26"/>
        </w:rPr>
        <w:t>шений обязательных требований;</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 xml:space="preserve">7) </w:t>
      </w:r>
      <w:r w:rsidRPr="00031048">
        <w:rPr>
          <w:rFonts w:ascii="Arial" w:hAnsi="Arial" w:cs="Arial"/>
          <w:bCs/>
          <w:sz w:val="26"/>
          <w:szCs w:val="26"/>
        </w:rPr>
        <w:t>в течение трех месяцев со дня составления акта о невозможности проведения соответствующей проверки</w:t>
      </w:r>
      <w:r w:rsidRPr="00031048">
        <w:rPr>
          <w:rFonts w:ascii="Arial" w:hAnsi="Arial" w:cs="Arial"/>
          <w:b/>
          <w:bCs/>
          <w:sz w:val="26"/>
          <w:szCs w:val="26"/>
        </w:rPr>
        <w:t xml:space="preserve"> </w:t>
      </w:r>
      <w:r w:rsidRPr="00031048">
        <w:rPr>
          <w:rFonts w:ascii="Arial" w:hAnsi="Arial" w:cs="Arial"/>
          <w:sz w:val="26"/>
          <w:szCs w:val="26"/>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w:t>
      </w:r>
      <w:r w:rsidRPr="00031048">
        <w:rPr>
          <w:rFonts w:ascii="Arial" w:hAnsi="Arial" w:cs="Arial"/>
          <w:sz w:val="26"/>
          <w:szCs w:val="26"/>
        </w:rPr>
        <w:t>е</w:t>
      </w:r>
      <w:r w:rsidRPr="00031048">
        <w:rPr>
          <w:rFonts w:ascii="Arial" w:hAnsi="Arial" w:cs="Arial"/>
          <w:sz w:val="26"/>
          <w:szCs w:val="26"/>
        </w:rPr>
        <w:t>годный план плановых проверок (далее также – План) и без предварительного уведомления юридического лица, индивидуального предпринимателя;</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8) приостанавливать проведение плановой выездной проверки на срок, необходимый для осуществления межведомственного информационного вз</w:t>
      </w:r>
      <w:r w:rsidRPr="00031048">
        <w:rPr>
          <w:rFonts w:ascii="Arial" w:hAnsi="Arial" w:cs="Arial"/>
          <w:sz w:val="26"/>
          <w:szCs w:val="26"/>
        </w:rPr>
        <w:t>а</w:t>
      </w:r>
      <w:r w:rsidRPr="00031048">
        <w:rPr>
          <w:rFonts w:ascii="Arial" w:hAnsi="Arial" w:cs="Arial"/>
          <w:sz w:val="26"/>
          <w:szCs w:val="26"/>
        </w:rPr>
        <w:t xml:space="preserve">имодействия; </w:t>
      </w:r>
    </w:p>
    <w:p w:rsidR="003817E9" w:rsidRPr="00031048" w:rsidRDefault="003817E9" w:rsidP="00C2245F">
      <w:pPr>
        <w:pStyle w:val="ConsPlusNormal"/>
        <w:ind w:firstLine="709"/>
        <w:jc w:val="both"/>
        <w:rPr>
          <w:sz w:val="26"/>
          <w:szCs w:val="26"/>
        </w:rPr>
      </w:pPr>
      <w:r w:rsidRPr="00031048">
        <w:rPr>
          <w:sz w:val="26"/>
          <w:szCs w:val="26"/>
        </w:rPr>
        <w:t>9) привлекать к проведению проверки аккредитованных экспертов и эк</w:t>
      </w:r>
      <w:r w:rsidRPr="00031048">
        <w:rPr>
          <w:sz w:val="26"/>
          <w:szCs w:val="26"/>
        </w:rPr>
        <w:t>с</w:t>
      </w:r>
      <w:r w:rsidRPr="00031048">
        <w:rPr>
          <w:sz w:val="26"/>
          <w:szCs w:val="26"/>
        </w:rPr>
        <w:t>пертные организации, не состоящие в гражданско-правовых и трудовых отн</w:t>
      </w:r>
      <w:r w:rsidRPr="00031048">
        <w:rPr>
          <w:sz w:val="26"/>
          <w:szCs w:val="26"/>
        </w:rPr>
        <w:t>о</w:t>
      </w:r>
      <w:r w:rsidRPr="00031048">
        <w:rPr>
          <w:sz w:val="26"/>
          <w:szCs w:val="26"/>
        </w:rPr>
        <w:t>шениях с лицами, в отношении которых осуществляются мероприятия по м</w:t>
      </w:r>
      <w:r w:rsidRPr="00031048">
        <w:rPr>
          <w:sz w:val="26"/>
          <w:szCs w:val="26"/>
        </w:rPr>
        <w:t>у</w:t>
      </w:r>
      <w:r w:rsidRPr="00031048">
        <w:rPr>
          <w:sz w:val="26"/>
          <w:szCs w:val="26"/>
        </w:rPr>
        <w:t>ниципальному контролю и не являющихся аффилированными лицами пров</w:t>
      </w:r>
      <w:r w:rsidRPr="00031048">
        <w:rPr>
          <w:sz w:val="26"/>
          <w:szCs w:val="26"/>
        </w:rPr>
        <w:t>е</w:t>
      </w:r>
      <w:r w:rsidRPr="00031048">
        <w:rPr>
          <w:sz w:val="26"/>
          <w:szCs w:val="26"/>
        </w:rPr>
        <w:t xml:space="preserve">ряемых лиц; </w:t>
      </w:r>
    </w:p>
    <w:p w:rsidR="003817E9" w:rsidRPr="00031048" w:rsidRDefault="003817E9" w:rsidP="00C2245F">
      <w:pPr>
        <w:pStyle w:val="ConsPlusNormal"/>
        <w:tabs>
          <w:tab w:val="left" w:pos="1276"/>
        </w:tabs>
        <w:ind w:firstLine="709"/>
        <w:jc w:val="both"/>
        <w:rPr>
          <w:sz w:val="26"/>
          <w:szCs w:val="26"/>
        </w:rPr>
      </w:pPr>
      <w:r w:rsidRPr="00031048">
        <w:rPr>
          <w:sz w:val="26"/>
          <w:szCs w:val="26"/>
        </w:rPr>
        <w:t>10) применять фото и видеосъемку, иные не противоречащие законод</w:t>
      </w:r>
      <w:r w:rsidRPr="00031048">
        <w:rPr>
          <w:sz w:val="26"/>
          <w:szCs w:val="26"/>
        </w:rPr>
        <w:t>а</w:t>
      </w:r>
      <w:r w:rsidRPr="00031048">
        <w:rPr>
          <w:sz w:val="26"/>
          <w:szCs w:val="26"/>
        </w:rPr>
        <w:t>тельству способы фиксации обстоятельств осуществления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11) взаимодействовать при проведении проверок с субъектами общ</w:t>
      </w:r>
      <w:r w:rsidRPr="00031048">
        <w:rPr>
          <w:sz w:val="26"/>
          <w:szCs w:val="26"/>
        </w:rPr>
        <w:t>е</w:t>
      </w:r>
      <w:r w:rsidRPr="00031048">
        <w:rPr>
          <w:sz w:val="26"/>
          <w:szCs w:val="26"/>
        </w:rPr>
        <w:t>ственного контроля.</w:t>
      </w:r>
    </w:p>
    <w:p w:rsidR="003817E9" w:rsidRPr="00031048" w:rsidRDefault="009B50B7" w:rsidP="00C2245F">
      <w:pPr>
        <w:pStyle w:val="ConsPlusNormal"/>
        <w:ind w:firstLine="709"/>
        <w:jc w:val="both"/>
        <w:rPr>
          <w:sz w:val="26"/>
          <w:szCs w:val="26"/>
        </w:rPr>
      </w:pPr>
      <w:r>
        <w:rPr>
          <w:sz w:val="26"/>
          <w:szCs w:val="26"/>
        </w:rPr>
        <w:t>6</w:t>
      </w:r>
      <w:r w:rsidR="003817E9" w:rsidRPr="00031048">
        <w:rPr>
          <w:sz w:val="26"/>
          <w:szCs w:val="26"/>
        </w:rPr>
        <w:t>. Должностное лицо органа муниципального контроля при осуществл</w:t>
      </w:r>
      <w:r w:rsidR="003817E9" w:rsidRPr="00031048">
        <w:rPr>
          <w:sz w:val="26"/>
          <w:szCs w:val="26"/>
        </w:rPr>
        <w:t>е</w:t>
      </w:r>
      <w:r w:rsidR="003817E9" w:rsidRPr="00031048">
        <w:rPr>
          <w:sz w:val="26"/>
          <w:szCs w:val="26"/>
        </w:rPr>
        <w:t>нии муниципальной функции обязано:</w:t>
      </w:r>
    </w:p>
    <w:p w:rsidR="003817E9" w:rsidRPr="00031048" w:rsidRDefault="003817E9" w:rsidP="00C2245F">
      <w:pPr>
        <w:pStyle w:val="ConsPlusNormal"/>
        <w:ind w:firstLine="709"/>
        <w:jc w:val="both"/>
        <w:rPr>
          <w:sz w:val="26"/>
          <w:szCs w:val="26"/>
        </w:rPr>
      </w:pPr>
      <w:r w:rsidRPr="00031048">
        <w:rPr>
          <w:sz w:val="26"/>
          <w:szCs w:val="26"/>
        </w:rPr>
        <w:t>1) своевременно и в полном объеме исполнять предоставленные в с</w:t>
      </w:r>
      <w:r w:rsidRPr="00031048">
        <w:rPr>
          <w:sz w:val="26"/>
          <w:szCs w:val="26"/>
        </w:rPr>
        <w:t>о</w:t>
      </w:r>
      <w:r w:rsidRPr="00031048">
        <w:rPr>
          <w:sz w:val="26"/>
          <w:szCs w:val="26"/>
        </w:rPr>
        <w:t>ответствии с действующим законодательством и настоящим Администрати</w:t>
      </w:r>
      <w:r w:rsidRPr="00031048">
        <w:rPr>
          <w:sz w:val="26"/>
          <w:szCs w:val="26"/>
        </w:rPr>
        <w:t>в</w:t>
      </w:r>
      <w:r w:rsidRPr="00031048">
        <w:rPr>
          <w:sz w:val="26"/>
          <w:szCs w:val="26"/>
        </w:rPr>
        <w:t>ным регламентом полномочия по предупреждению, выявлению и пресечению нарушений обязательных требований и требований, установленных муниц</w:t>
      </w:r>
      <w:r w:rsidRPr="00031048">
        <w:rPr>
          <w:sz w:val="26"/>
          <w:szCs w:val="26"/>
        </w:rPr>
        <w:t>и</w:t>
      </w:r>
      <w:r w:rsidRPr="00031048">
        <w:rPr>
          <w:sz w:val="26"/>
          <w:szCs w:val="26"/>
        </w:rPr>
        <w:t>пальными правовыми актами;</w:t>
      </w:r>
    </w:p>
    <w:p w:rsidR="003817E9" w:rsidRPr="00031048" w:rsidRDefault="003817E9" w:rsidP="00C2245F">
      <w:pPr>
        <w:pStyle w:val="ConsPlusNormal"/>
        <w:ind w:firstLine="709"/>
        <w:jc w:val="both"/>
        <w:rPr>
          <w:sz w:val="26"/>
          <w:szCs w:val="26"/>
        </w:rPr>
      </w:pPr>
      <w:r w:rsidRPr="00031048">
        <w:rPr>
          <w:sz w:val="26"/>
          <w:szCs w:val="26"/>
        </w:rPr>
        <w:lastRenderedPageBreak/>
        <w:t>2) соблюдать законодательство Российской Федерации, права и зако</w:t>
      </w:r>
      <w:r w:rsidRPr="00031048">
        <w:rPr>
          <w:sz w:val="26"/>
          <w:szCs w:val="26"/>
        </w:rPr>
        <w:t>н</w:t>
      </w:r>
      <w:r w:rsidRPr="00031048">
        <w:rPr>
          <w:sz w:val="26"/>
          <w:szCs w:val="26"/>
        </w:rPr>
        <w:t>ные интересы юридического лица, индивидуального предпринимателя, пр</w:t>
      </w:r>
      <w:r w:rsidRPr="00031048">
        <w:rPr>
          <w:sz w:val="26"/>
          <w:szCs w:val="26"/>
        </w:rPr>
        <w:t>о</w:t>
      </w:r>
      <w:r w:rsidRPr="00031048">
        <w:rPr>
          <w:sz w:val="26"/>
          <w:szCs w:val="26"/>
        </w:rPr>
        <w:t>верка которых проводится;</w:t>
      </w:r>
    </w:p>
    <w:p w:rsidR="003817E9" w:rsidRPr="00031048" w:rsidRDefault="003817E9" w:rsidP="00C2245F">
      <w:pPr>
        <w:pStyle w:val="ConsPlusNormal"/>
        <w:ind w:firstLine="709"/>
        <w:jc w:val="both"/>
        <w:rPr>
          <w:sz w:val="26"/>
          <w:szCs w:val="26"/>
        </w:rPr>
      </w:pPr>
      <w:r w:rsidRPr="00031048">
        <w:rPr>
          <w:sz w:val="26"/>
          <w:szCs w:val="26"/>
        </w:rPr>
        <w:t>3) проводить проверку на основании</w:t>
      </w:r>
      <w:r w:rsidR="009D2DE9">
        <w:rPr>
          <w:sz w:val="26"/>
          <w:szCs w:val="26"/>
        </w:rPr>
        <w:t xml:space="preserve"> распоряжения</w:t>
      </w:r>
      <w:r w:rsidRPr="00031048">
        <w:rPr>
          <w:b/>
          <w:sz w:val="26"/>
          <w:szCs w:val="26"/>
        </w:rPr>
        <w:t xml:space="preserve"> </w:t>
      </w:r>
      <w:r w:rsidRPr="00031048">
        <w:rPr>
          <w:sz w:val="26"/>
          <w:szCs w:val="26"/>
        </w:rPr>
        <w:t>руководителя органа муниципального контроля о ее проведении в соответствии с ее назначением;</w:t>
      </w:r>
    </w:p>
    <w:p w:rsidR="003817E9" w:rsidRPr="00031048" w:rsidRDefault="003817E9" w:rsidP="00C2245F">
      <w:pPr>
        <w:pStyle w:val="ConsPlusNormal"/>
        <w:ind w:firstLine="709"/>
        <w:jc w:val="both"/>
        <w:rPr>
          <w:sz w:val="26"/>
          <w:szCs w:val="26"/>
        </w:rPr>
      </w:pPr>
      <w:r w:rsidRPr="00031048">
        <w:rPr>
          <w:sz w:val="26"/>
          <w:szCs w:val="26"/>
        </w:rPr>
        <w:t>4) проводить проверку только во время исполнения служебных обяза</w:t>
      </w:r>
      <w:r w:rsidRPr="00031048">
        <w:rPr>
          <w:sz w:val="26"/>
          <w:szCs w:val="26"/>
        </w:rPr>
        <w:t>н</w:t>
      </w:r>
      <w:r w:rsidRPr="00031048">
        <w:rPr>
          <w:sz w:val="26"/>
          <w:szCs w:val="26"/>
        </w:rPr>
        <w:t>ностей, выездную проверку только при предъявлении служебного удостов</w:t>
      </w:r>
      <w:r w:rsidRPr="00031048">
        <w:rPr>
          <w:sz w:val="26"/>
          <w:szCs w:val="26"/>
        </w:rPr>
        <w:t>е</w:t>
      </w:r>
      <w:r w:rsidRPr="00031048">
        <w:rPr>
          <w:sz w:val="26"/>
          <w:szCs w:val="26"/>
        </w:rPr>
        <w:t>рения, копии</w:t>
      </w:r>
      <w:r w:rsidR="009D2DE9">
        <w:rPr>
          <w:sz w:val="26"/>
          <w:szCs w:val="26"/>
        </w:rPr>
        <w:t xml:space="preserve"> распоряжения</w:t>
      </w:r>
      <w:r w:rsidRPr="00031048">
        <w:rPr>
          <w:b/>
          <w:sz w:val="26"/>
          <w:szCs w:val="26"/>
        </w:rPr>
        <w:t xml:space="preserve"> </w:t>
      </w:r>
      <w:r w:rsidRPr="00031048">
        <w:rPr>
          <w:sz w:val="26"/>
          <w:szCs w:val="26"/>
        </w:rPr>
        <w:t xml:space="preserve">руководителя органа муниципального контроля и в случае, предусмотренном частью 5 статьи 10 Федерального </w:t>
      </w:r>
      <w:hyperlink r:id="rId12"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031048">
          <w:rPr>
            <w:sz w:val="26"/>
            <w:szCs w:val="26"/>
          </w:rPr>
          <w:t>закон</w:t>
        </w:r>
      </w:hyperlink>
      <w:r w:rsidR="009B50B7">
        <w:rPr>
          <w:sz w:val="26"/>
          <w:szCs w:val="26"/>
        </w:rPr>
        <w:t xml:space="preserve">а </w:t>
      </w:r>
      <w:r w:rsidRPr="00031048">
        <w:rPr>
          <w:sz w:val="26"/>
          <w:szCs w:val="26"/>
        </w:rPr>
        <w:t>от 26</w:t>
      </w:r>
      <w:r w:rsidR="009B50B7">
        <w:rPr>
          <w:sz w:val="26"/>
          <w:szCs w:val="26"/>
        </w:rPr>
        <w:t>.12.</w:t>
      </w:r>
      <w:r w:rsidRPr="00031048">
        <w:rPr>
          <w:sz w:val="26"/>
          <w:szCs w:val="26"/>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w:t>
      </w:r>
      <w:r w:rsidRPr="00031048">
        <w:rPr>
          <w:sz w:val="26"/>
          <w:szCs w:val="26"/>
        </w:rPr>
        <w:t>о</w:t>
      </w:r>
      <w:r w:rsidRPr="00031048">
        <w:rPr>
          <w:sz w:val="26"/>
          <w:szCs w:val="26"/>
        </w:rPr>
        <w:t>кумента о согласовании проведения проверки;</w:t>
      </w:r>
    </w:p>
    <w:p w:rsidR="003817E9" w:rsidRPr="00031048" w:rsidRDefault="003817E9" w:rsidP="00C2245F">
      <w:pPr>
        <w:pStyle w:val="ConsPlusNormal"/>
        <w:ind w:firstLine="709"/>
        <w:jc w:val="both"/>
        <w:rPr>
          <w:sz w:val="26"/>
          <w:szCs w:val="26"/>
        </w:rPr>
      </w:pPr>
      <w:r w:rsidRPr="00031048">
        <w:rPr>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17E9" w:rsidRPr="00031048" w:rsidRDefault="003817E9" w:rsidP="00C2245F">
      <w:pPr>
        <w:pStyle w:val="ConsPlusNormal"/>
        <w:ind w:firstLine="709"/>
        <w:jc w:val="both"/>
        <w:rPr>
          <w:sz w:val="26"/>
          <w:szCs w:val="26"/>
        </w:rPr>
      </w:pPr>
      <w:r w:rsidRPr="00031048">
        <w:rPr>
          <w:sz w:val="26"/>
          <w:szCs w:val="26"/>
        </w:rPr>
        <w:t>6) предоставлять руководителю, иному должностному лицу или уполн</w:t>
      </w:r>
      <w:r w:rsidRPr="00031048">
        <w:rPr>
          <w:sz w:val="26"/>
          <w:szCs w:val="26"/>
        </w:rPr>
        <w:t>о</w:t>
      </w:r>
      <w:r w:rsidRPr="00031048">
        <w:rPr>
          <w:sz w:val="26"/>
          <w:szCs w:val="26"/>
        </w:rPr>
        <w:t>моченному представителю юридического лица, индивидуальному предприн</w:t>
      </w:r>
      <w:r w:rsidRPr="00031048">
        <w:rPr>
          <w:sz w:val="26"/>
          <w:szCs w:val="26"/>
        </w:rPr>
        <w:t>и</w:t>
      </w:r>
      <w:r w:rsidRPr="00031048">
        <w:rPr>
          <w:sz w:val="26"/>
          <w:szCs w:val="26"/>
        </w:rPr>
        <w:t>мателю, его уполномоченному представителю, присутствующим при провед</w:t>
      </w:r>
      <w:r w:rsidRPr="00031048">
        <w:rPr>
          <w:sz w:val="26"/>
          <w:szCs w:val="26"/>
        </w:rPr>
        <w:t>е</w:t>
      </w:r>
      <w:r w:rsidRPr="00031048">
        <w:rPr>
          <w:sz w:val="26"/>
          <w:szCs w:val="26"/>
        </w:rPr>
        <w:t>нии проверки, информацию и документы, относящиеся к предмету проверки;</w:t>
      </w:r>
    </w:p>
    <w:p w:rsidR="003817E9" w:rsidRPr="00031048" w:rsidRDefault="003817E9" w:rsidP="00C2245F">
      <w:pPr>
        <w:pStyle w:val="ConsPlusNormal"/>
        <w:ind w:firstLine="709"/>
        <w:jc w:val="both"/>
        <w:rPr>
          <w:sz w:val="26"/>
          <w:szCs w:val="26"/>
        </w:rPr>
      </w:pPr>
      <w:r w:rsidRPr="00031048">
        <w:rPr>
          <w:sz w:val="26"/>
          <w:szCs w:val="26"/>
        </w:rPr>
        <w:t>7) истребовать в рамках межведомственного информационного взаим</w:t>
      </w:r>
      <w:r w:rsidRPr="00031048">
        <w:rPr>
          <w:sz w:val="26"/>
          <w:szCs w:val="26"/>
        </w:rPr>
        <w:t>о</w:t>
      </w:r>
      <w:r w:rsidRPr="00031048">
        <w:rPr>
          <w:sz w:val="26"/>
          <w:szCs w:val="26"/>
        </w:rPr>
        <w:t>действия документы и (или) информацию, включенные в перечень документов и (или) информации, запрашиваемых и получаемых в рамках межведомстве</w:t>
      </w:r>
      <w:r w:rsidRPr="00031048">
        <w:rPr>
          <w:sz w:val="26"/>
          <w:szCs w:val="26"/>
        </w:rPr>
        <w:t>н</w:t>
      </w:r>
      <w:r w:rsidRPr="00031048">
        <w:rPr>
          <w:sz w:val="26"/>
          <w:szCs w:val="26"/>
        </w:rPr>
        <w:t>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w:t>
      </w:r>
      <w:r w:rsidRPr="00031048">
        <w:rPr>
          <w:sz w:val="26"/>
          <w:szCs w:val="26"/>
        </w:rPr>
        <w:t>е</w:t>
      </w:r>
      <w:r w:rsidRPr="00031048">
        <w:rPr>
          <w:sz w:val="26"/>
          <w:szCs w:val="26"/>
        </w:rPr>
        <w:t>ния либо подведомственных государственным органам или органам местного самоуправления организаций, в распоряжении которых находятся эти док</w:t>
      </w:r>
      <w:r w:rsidRPr="00031048">
        <w:rPr>
          <w:sz w:val="26"/>
          <w:szCs w:val="26"/>
        </w:rPr>
        <w:t>у</w:t>
      </w:r>
      <w:r w:rsidRPr="00031048">
        <w:rPr>
          <w:sz w:val="26"/>
          <w:szCs w:val="26"/>
        </w:rPr>
        <w:t>менты и (или) информация, утвержденный распоряжением Правительства Российской Федерации от 19</w:t>
      </w:r>
      <w:r w:rsidR="009B50B7">
        <w:rPr>
          <w:sz w:val="26"/>
          <w:szCs w:val="26"/>
        </w:rPr>
        <w:t>.04.2</w:t>
      </w:r>
      <w:r w:rsidRPr="00031048">
        <w:rPr>
          <w:sz w:val="26"/>
          <w:szCs w:val="26"/>
        </w:rPr>
        <w:t>016 № 724-р (далее – Перечень);</w:t>
      </w:r>
    </w:p>
    <w:p w:rsidR="003817E9" w:rsidRPr="00031048" w:rsidRDefault="003817E9" w:rsidP="00C2245F">
      <w:pPr>
        <w:pStyle w:val="ConsPlusNormal"/>
        <w:ind w:firstLine="709"/>
        <w:jc w:val="both"/>
        <w:rPr>
          <w:sz w:val="26"/>
          <w:szCs w:val="26"/>
        </w:rPr>
      </w:pPr>
      <w:r w:rsidRPr="00031048">
        <w:rPr>
          <w:sz w:val="26"/>
          <w:szCs w:val="26"/>
        </w:rPr>
        <w:t>8) не требовать от юридического лица, индивидуального предприним</w:t>
      </w:r>
      <w:r w:rsidRPr="00031048">
        <w:rPr>
          <w:sz w:val="26"/>
          <w:szCs w:val="26"/>
        </w:rPr>
        <w:t>а</w:t>
      </w:r>
      <w:r w:rsidRPr="00031048">
        <w:rPr>
          <w:sz w:val="26"/>
          <w:szCs w:val="26"/>
        </w:rPr>
        <w:t>теля представления документов и (или) информации, включая разрешител</w:t>
      </w:r>
      <w:r w:rsidRPr="00031048">
        <w:rPr>
          <w:sz w:val="26"/>
          <w:szCs w:val="26"/>
        </w:rPr>
        <w:t>ь</w:t>
      </w:r>
      <w:r w:rsidRPr="00031048">
        <w:rPr>
          <w:sz w:val="26"/>
          <w:szCs w:val="26"/>
        </w:rPr>
        <w:t>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w:t>
      </w:r>
      <w:r w:rsidR="00EF53B1">
        <w:rPr>
          <w:sz w:val="26"/>
          <w:szCs w:val="26"/>
        </w:rPr>
        <w:t>низаций, включенные в Перечень;</w:t>
      </w:r>
    </w:p>
    <w:p w:rsidR="003817E9" w:rsidRPr="00031048" w:rsidRDefault="003817E9" w:rsidP="00C2245F">
      <w:pPr>
        <w:pStyle w:val="ConsPlusNormal"/>
        <w:ind w:firstLine="709"/>
        <w:jc w:val="both"/>
        <w:rPr>
          <w:sz w:val="26"/>
          <w:szCs w:val="26"/>
        </w:rPr>
      </w:pPr>
      <w:r w:rsidRPr="00031048">
        <w:rPr>
          <w:sz w:val="26"/>
          <w:szCs w:val="26"/>
        </w:rPr>
        <w:t>9) знакомить руководителя, иное должностное лицо или уполномоченн</w:t>
      </w:r>
      <w:r w:rsidRPr="00031048">
        <w:rPr>
          <w:sz w:val="26"/>
          <w:szCs w:val="26"/>
        </w:rPr>
        <w:t>о</w:t>
      </w:r>
      <w:r w:rsidRPr="00031048">
        <w:rPr>
          <w:sz w:val="26"/>
          <w:szCs w:val="26"/>
        </w:rPr>
        <w:t>го представителя юридического лица, индивидуального предпринимателя, его уполномоченного представителя, с результатами проверки;</w:t>
      </w:r>
    </w:p>
    <w:p w:rsidR="003817E9" w:rsidRPr="00031048" w:rsidRDefault="003817E9" w:rsidP="00C2245F">
      <w:pPr>
        <w:pStyle w:val="ConsPlusNormal"/>
        <w:ind w:firstLine="709"/>
        <w:jc w:val="both"/>
        <w:rPr>
          <w:sz w:val="26"/>
          <w:szCs w:val="26"/>
        </w:rPr>
      </w:pPr>
      <w:r w:rsidRPr="00031048">
        <w:rPr>
          <w:sz w:val="26"/>
          <w:szCs w:val="26"/>
        </w:rPr>
        <w:t>10) знакомить руководителя, иное должностное лицо или уполномоче</w:t>
      </w:r>
      <w:r w:rsidRPr="00031048">
        <w:rPr>
          <w:sz w:val="26"/>
          <w:szCs w:val="26"/>
        </w:rPr>
        <w:t>н</w:t>
      </w:r>
      <w:r w:rsidRPr="00031048">
        <w:rPr>
          <w:sz w:val="26"/>
          <w:szCs w:val="26"/>
        </w:rPr>
        <w:t>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3817E9" w:rsidRPr="00031048" w:rsidRDefault="003817E9" w:rsidP="00C2245F">
      <w:pPr>
        <w:pStyle w:val="ConsPlusNormal"/>
        <w:tabs>
          <w:tab w:val="left" w:pos="1560"/>
        </w:tabs>
        <w:ind w:firstLine="709"/>
        <w:jc w:val="both"/>
        <w:rPr>
          <w:sz w:val="26"/>
          <w:szCs w:val="26"/>
        </w:rPr>
      </w:pPr>
      <w:r w:rsidRPr="00031048">
        <w:rPr>
          <w:sz w:val="26"/>
          <w:szCs w:val="26"/>
        </w:rPr>
        <w:t>11) учитывать при определении мер, принимаемых по фактам выявле</w:t>
      </w:r>
      <w:r w:rsidRPr="00031048">
        <w:rPr>
          <w:sz w:val="26"/>
          <w:szCs w:val="26"/>
        </w:rPr>
        <w:t>н</w:t>
      </w:r>
      <w:r w:rsidRPr="00031048">
        <w:rPr>
          <w:sz w:val="26"/>
          <w:szCs w:val="26"/>
        </w:rPr>
        <w:t>ных нарушений, соответствие указанных мер тяжести нарушений, их потенц</w:t>
      </w:r>
      <w:r w:rsidRPr="00031048">
        <w:rPr>
          <w:sz w:val="26"/>
          <w:szCs w:val="26"/>
        </w:rPr>
        <w:t>и</w:t>
      </w:r>
      <w:r w:rsidRPr="00031048">
        <w:rPr>
          <w:sz w:val="26"/>
          <w:szCs w:val="26"/>
        </w:rPr>
        <w:lastRenderedPageBreak/>
        <w:t>альной опасности для жизни, здоровья людей, для животных, растений, окр</w:t>
      </w:r>
      <w:r w:rsidRPr="00031048">
        <w:rPr>
          <w:sz w:val="26"/>
          <w:szCs w:val="26"/>
        </w:rPr>
        <w:t>у</w:t>
      </w:r>
      <w:r w:rsidRPr="00031048">
        <w:rPr>
          <w:sz w:val="26"/>
          <w:szCs w:val="26"/>
        </w:rPr>
        <w:t>жающей среды, объектов культурного наследия (памятников истории и кул</w:t>
      </w:r>
      <w:r w:rsidRPr="00031048">
        <w:rPr>
          <w:sz w:val="26"/>
          <w:szCs w:val="26"/>
        </w:rPr>
        <w:t>ь</w:t>
      </w:r>
      <w:r w:rsidRPr="00031048">
        <w:rPr>
          <w:sz w:val="26"/>
          <w:szCs w:val="26"/>
        </w:rPr>
        <w:t>туры) народов Российской Федерации, музейных предметов и музейных ко</w:t>
      </w:r>
      <w:r w:rsidRPr="00031048">
        <w:rPr>
          <w:sz w:val="26"/>
          <w:szCs w:val="26"/>
        </w:rPr>
        <w:t>л</w:t>
      </w:r>
      <w:r w:rsidRPr="00031048">
        <w:rPr>
          <w:sz w:val="26"/>
          <w:szCs w:val="26"/>
        </w:rPr>
        <w:t>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w:t>
      </w:r>
      <w:r w:rsidRPr="00031048">
        <w:rPr>
          <w:sz w:val="26"/>
          <w:szCs w:val="26"/>
        </w:rPr>
        <w:t>с</w:t>
      </w:r>
      <w:r w:rsidRPr="00031048">
        <w:rPr>
          <w:sz w:val="26"/>
          <w:szCs w:val="26"/>
        </w:rPr>
        <w:t>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w:t>
      </w:r>
      <w:r w:rsidRPr="00031048">
        <w:rPr>
          <w:sz w:val="26"/>
          <w:szCs w:val="26"/>
        </w:rPr>
        <w:t>и</w:t>
      </w:r>
      <w:r w:rsidRPr="00031048">
        <w:rPr>
          <w:sz w:val="26"/>
          <w:szCs w:val="26"/>
        </w:rPr>
        <w:t>мателей, юридических лиц;</w:t>
      </w:r>
    </w:p>
    <w:p w:rsidR="003817E9" w:rsidRPr="00031048" w:rsidRDefault="003817E9" w:rsidP="00C2245F">
      <w:pPr>
        <w:pStyle w:val="ConsPlusNormal"/>
        <w:ind w:firstLine="709"/>
        <w:jc w:val="both"/>
        <w:rPr>
          <w:sz w:val="26"/>
          <w:szCs w:val="26"/>
        </w:rPr>
      </w:pPr>
      <w:r w:rsidRPr="00031048">
        <w:rPr>
          <w:sz w:val="26"/>
          <w:szCs w:val="26"/>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17E9" w:rsidRPr="00031048" w:rsidRDefault="003817E9" w:rsidP="00C2245F">
      <w:pPr>
        <w:pStyle w:val="ConsPlusNormal"/>
        <w:ind w:firstLine="709"/>
        <w:jc w:val="both"/>
        <w:rPr>
          <w:sz w:val="26"/>
          <w:szCs w:val="26"/>
        </w:rPr>
      </w:pPr>
      <w:r w:rsidRPr="00031048">
        <w:rPr>
          <w:sz w:val="26"/>
          <w:szCs w:val="26"/>
        </w:rPr>
        <w:t>13) соблюдать сроки проведения проверки, установленные Федерал</w:t>
      </w:r>
      <w:r w:rsidRPr="00031048">
        <w:rPr>
          <w:sz w:val="26"/>
          <w:szCs w:val="26"/>
        </w:rPr>
        <w:t>ь</w:t>
      </w:r>
      <w:r w:rsidRPr="00031048">
        <w:rPr>
          <w:sz w:val="26"/>
          <w:szCs w:val="26"/>
        </w:rPr>
        <w:t>ным законом № 294-ФЗ;</w:t>
      </w:r>
    </w:p>
    <w:p w:rsidR="003817E9" w:rsidRPr="00031048" w:rsidRDefault="003817E9" w:rsidP="00C2245F">
      <w:pPr>
        <w:pStyle w:val="ConsPlusNormal"/>
        <w:ind w:firstLine="709"/>
        <w:jc w:val="both"/>
        <w:rPr>
          <w:sz w:val="26"/>
          <w:szCs w:val="26"/>
        </w:rPr>
      </w:pPr>
      <w:r w:rsidRPr="00031048">
        <w:rPr>
          <w:sz w:val="26"/>
          <w:szCs w:val="26"/>
        </w:rPr>
        <w:t>14) не требовать от юридического лица, индивидуального предприним</w:t>
      </w:r>
      <w:r w:rsidRPr="00031048">
        <w:rPr>
          <w:sz w:val="26"/>
          <w:szCs w:val="26"/>
        </w:rPr>
        <w:t>а</w:t>
      </w:r>
      <w:r w:rsidRPr="00031048">
        <w:rPr>
          <w:sz w:val="26"/>
          <w:szCs w:val="26"/>
        </w:rPr>
        <w:t>теля документы и иные сведения, представление которых не предусмотрено законодательством Российской Федерации;</w:t>
      </w:r>
    </w:p>
    <w:p w:rsidR="003817E9" w:rsidRPr="00031048" w:rsidRDefault="003817E9" w:rsidP="00C2245F">
      <w:pPr>
        <w:pStyle w:val="ConsPlusNormal"/>
        <w:ind w:firstLine="709"/>
        <w:jc w:val="both"/>
        <w:rPr>
          <w:sz w:val="26"/>
          <w:szCs w:val="26"/>
        </w:rPr>
      </w:pPr>
      <w:r w:rsidRPr="00031048">
        <w:rPr>
          <w:sz w:val="26"/>
          <w:szCs w:val="26"/>
        </w:rPr>
        <w:t>15) перед началом проведения выездной проверки по просьбе руков</w:t>
      </w:r>
      <w:r w:rsidRPr="00031048">
        <w:rPr>
          <w:sz w:val="26"/>
          <w:szCs w:val="26"/>
        </w:rPr>
        <w:t>о</w:t>
      </w:r>
      <w:r w:rsidRPr="00031048">
        <w:rPr>
          <w:sz w:val="26"/>
          <w:szCs w:val="26"/>
        </w:rPr>
        <w:t>дителя, иного должностного лица или уполномоченного представителя юр</w:t>
      </w:r>
      <w:r w:rsidRPr="00031048">
        <w:rPr>
          <w:sz w:val="26"/>
          <w:szCs w:val="26"/>
        </w:rPr>
        <w:t>и</w:t>
      </w:r>
      <w:r w:rsidRPr="00031048">
        <w:rPr>
          <w:sz w:val="26"/>
          <w:szCs w:val="26"/>
        </w:rPr>
        <w:t>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817E9" w:rsidRPr="00031048" w:rsidRDefault="003817E9" w:rsidP="00C2245F">
      <w:pPr>
        <w:pStyle w:val="ConsPlusNormal"/>
        <w:ind w:firstLine="709"/>
        <w:jc w:val="both"/>
        <w:rPr>
          <w:sz w:val="26"/>
          <w:szCs w:val="26"/>
        </w:rPr>
      </w:pPr>
      <w:r w:rsidRPr="00031048">
        <w:rPr>
          <w:sz w:val="26"/>
          <w:szCs w:val="26"/>
        </w:rPr>
        <w:t>16) осуществлять запись о проведенной проверке в журнале учета пр</w:t>
      </w:r>
      <w:r w:rsidRPr="00031048">
        <w:rPr>
          <w:sz w:val="26"/>
          <w:szCs w:val="26"/>
        </w:rPr>
        <w:t>о</w:t>
      </w:r>
      <w:r w:rsidRPr="00031048">
        <w:rPr>
          <w:sz w:val="26"/>
          <w:szCs w:val="26"/>
        </w:rPr>
        <w:t>верок в случае его наличия у юридического лица, индивидуального предпр</w:t>
      </w:r>
      <w:r w:rsidRPr="00031048">
        <w:rPr>
          <w:sz w:val="26"/>
          <w:szCs w:val="26"/>
        </w:rPr>
        <w:t>и</w:t>
      </w:r>
      <w:r w:rsidRPr="00031048">
        <w:rPr>
          <w:sz w:val="26"/>
          <w:szCs w:val="26"/>
        </w:rPr>
        <w:t>нимателя;</w:t>
      </w:r>
    </w:p>
    <w:p w:rsidR="003817E9" w:rsidRPr="00031048" w:rsidRDefault="003817E9" w:rsidP="00C2245F">
      <w:pPr>
        <w:pStyle w:val="ConsPlusNormal"/>
        <w:ind w:firstLine="709"/>
        <w:jc w:val="both"/>
        <w:rPr>
          <w:sz w:val="26"/>
          <w:szCs w:val="26"/>
        </w:rPr>
      </w:pPr>
      <w:r w:rsidRPr="00031048">
        <w:rPr>
          <w:sz w:val="26"/>
          <w:szCs w:val="26"/>
        </w:rPr>
        <w:t>17) в случае выявления при проведении плановых (рейдовых) осмотров территорий муниципального образования нарушений обязательных требов</w:t>
      </w:r>
      <w:r w:rsidRPr="00031048">
        <w:rPr>
          <w:sz w:val="26"/>
          <w:szCs w:val="26"/>
        </w:rPr>
        <w:t>а</w:t>
      </w:r>
      <w:r w:rsidRPr="00031048">
        <w:rPr>
          <w:sz w:val="26"/>
          <w:szCs w:val="26"/>
        </w:rPr>
        <w:t>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w:t>
      </w:r>
      <w:r w:rsidRPr="00031048">
        <w:rPr>
          <w:sz w:val="26"/>
          <w:szCs w:val="26"/>
        </w:rPr>
        <w:t>а</w:t>
      </w:r>
      <w:r w:rsidRPr="00031048">
        <w:rPr>
          <w:sz w:val="26"/>
          <w:szCs w:val="26"/>
        </w:rPr>
        <w:t>сти 2 статьи 10 Федерального закона № 294-ФЗ;</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18) в случае выявления при проведении проверки нарушений юридич</w:t>
      </w:r>
      <w:r w:rsidRPr="00031048">
        <w:rPr>
          <w:rFonts w:ascii="Arial" w:hAnsi="Arial" w:cs="Arial"/>
          <w:sz w:val="26"/>
          <w:szCs w:val="26"/>
        </w:rPr>
        <w:t>е</w:t>
      </w:r>
      <w:r w:rsidRPr="00031048">
        <w:rPr>
          <w:rFonts w:ascii="Arial" w:hAnsi="Arial" w:cs="Arial"/>
          <w:sz w:val="26"/>
          <w:szCs w:val="26"/>
        </w:rPr>
        <w:t>ским лицом, индивидуальным предпринимателем обязательных требований:</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выдавать предписание юридическому лицу, индивидуальному предпр</w:t>
      </w:r>
      <w:r w:rsidRPr="00031048">
        <w:rPr>
          <w:rFonts w:ascii="Arial" w:hAnsi="Arial" w:cs="Arial"/>
          <w:sz w:val="26"/>
          <w:szCs w:val="26"/>
        </w:rPr>
        <w:t>и</w:t>
      </w:r>
      <w:r w:rsidRPr="00031048">
        <w:rPr>
          <w:rFonts w:ascii="Arial" w:hAnsi="Arial" w:cs="Arial"/>
          <w:sz w:val="26"/>
          <w:szCs w:val="26"/>
        </w:rPr>
        <w:t>нимателю об устранении выявленных нарушений с указанием сроков их устранения и (или) о проведении мероприятий по предотвращению причин</w:t>
      </w:r>
      <w:r w:rsidRPr="00031048">
        <w:rPr>
          <w:rFonts w:ascii="Arial" w:hAnsi="Arial" w:cs="Arial"/>
          <w:sz w:val="26"/>
          <w:szCs w:val="26"/>
        </w:rPr>
        <w:t>е</w:t>
      </w:r>
      <w:r w:rsidRPr="00031048">
        <w:rPr>
          <w:rFonts w:ascii="Arial" w:hAnsi="Arial" w:cs="Arial"/>
          <w:sz w:val="26"/>
          <w:szCs w:val="26"/>
        </w:rPr>
        <w:t>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w:t>
      </w:r>
      <w:r w:rsidRPr="00031048">
        <w:rPr>
          <w:rFonts w:ascii="Arial" w:hAnsi="Arial" w:cs="Arial"/>
          <w:sz w:val="26"/>
          <w:szCs w:val="26"/>
        </w:rPr>
        <w:t>к</w:t>
      </w:r>
      <w:r w:rsidRPr="00031048">
        <w:rPr>
          <w:rFonts w:ascii="Arial" w:hAnsi="Arial" w:cs="Arial"/>
          <w:sz w:val="26"/>
          <w:szCs w:val="26"/>
        </w:rPr>
        <w:t>новения чрезвычайных ситуаций природного и техногенного характера, а та</w:t>
      </w:r>
      <w:r w:rsidRPr="00031048">
        <w:rPr>
          <w:rFonts w:ascii="Arial" w:hAnsi="Arial" w:cs="Arial"/>
          <w:sz w:val="26"/>
          <w:szCs w:val="26"/>
        </w:rPr>
        <w:t>к</w:t>
      </w:r>
      <w:r w:rsidRPr="00031048">
        <w:rPr>
          <w:rFonts w:ascii="Arial" w:hAnsi="Arial" w:cs="Arial"/>
          <w:sz w:val="26"/>
          <w:szCs w:val="26"/>
        </w:rPr>
        <w:t>же других мероприятий, предусмотренных федеральными законами;</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w:t>
      </w:r>
      <w:r w:rsidRPr="00031048">
        <w:rPr>
          <w:rFonts w:ascii="Arial" w:hAnsi="Arial" w:cs="Arial"/>
          <w:sz w:val="26"/>
          <w:szCs w:val="26"/>
        </w:rPr>
        <w:t>е</w:t>
      </w:r>
      <w:r w:rsidRPr="00031048">
        <w:rPr>
          <w:rFonts w:ascii="Arial" w:hAnsi="Arial" w:cs="Arial"/>
          <w:sz w:val="26"/>
          <w:szCs w:val="26"/>
        </w:rPr>
        <w:lastRenderedPageBreak/>
        <w:t>чению безопасности государства, предупреждению возникновения чрезв</w:t>
      </w:r>
      <w:r w:rsidRPr="00031048">
        <w:rPr>
          <w:rFonts w:ascii="Arial" w:hAnsi="Arial" w:cs="Arial"/>
          <w:sz w:val="26"/>
          <w:szCs w:val="26"/>
        </w:rPr>
        <w:t>ы</w:t>
      </w:r>
      <w:r w:rsidRPr="00031048">
        <w:rPr>
          <w:rFonts w:ascii="Arial" w:hAnsi="Arial" w:cs="Arial"/>
          <w:sz w:val="26"/>
          <w:szCs w:val="26"/>
        </w:rPr>
        <w:t>чайных ситуаций природного и техногенного характера, а также меры по пр</w:t>
      </w:r>
      <w:r w:rsidRPr="00031048">
        <w:rPr>
          <w:rFonts w:ascii="Arial" w:hAnsi="Arial" w:cs="Arial"/>
          <w:sz w:val="26"/>
          <w:szCs w:val="26"/>
        </w:rPr>
        <w:t>и</w:t>
      </w:r>
      <w:r w:rsidRPr="00031048">
        <w:rPr>
          <w:rFonts w:ascii="Arial" w:hAnsi="Arial" w:cs="Arial"/>
          <w:sz w:val="26"/>
          <w:szCs w:val="26"/>
        </w:rPr>
        <w:t>влечению лиц, допустивших выявленные нарушения, к ответственности;</w:t>
      </w:r>
    </w:p>
    <w:p w:rsidR="003817E9" w:rsidRPr="00031048" w:rsidRDefault="009B50B7" w:rsidP="00C2245F">
      <w:pPr>
        <w:pStyle w:val="ConsPlusNormal"/>
        <w:tabs>
          <w:tab w:val="left" w:pos="1560"/>
        </w:tabs>
        <w:ind w:firstLine="709"/>
        <w:jc w:val="both"/>
        <w:rPr>
          <w:sz w:val="26"/>
          <w:szCs w:val="26"/>
        </w:rPr>
      </w:pPr>
      <w:r>
        <w:rPr>
          <w:sz w:val="26"/>
          <w:szCs w:val="26"/>
        </w:rPr>
        <w:t>7</w:t>
      </w:r>
      <w:r w:rsidR="003817E9" w:rsidRPr="00031048">
        <w:rPr>
          <w:sz w:val="26"/>
          <w:szCs w:val="26"/>
        </w:rPr>
        <w:t>.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817E9" w:rsidRPr="00031048" w:rsidRDefault="003817E9" w:rsidP="00C2245F">
      <w:pPr>
        <w:pStyle w:val="ConsPlusNormal"/>
        <w:tabs>
          <w:tab w:val="left" w:pos="1560"/>
        </w:tabs>
        <w:ind w:firstLine="709"/>
        <w:jc w:val="both"/>
        <w:rPr>
          <w:sz w:val="26"/>
          <w:szCs w:val="26"/>
        </w:rPr>
      </w:pPr>
    </w:p>
    <w:p w:rsidR="00C2245F" w:rsidRDefault="003817E9" w:rsidP="00C2245F">
      <w:pPr>
        <w:pStyle w:val="ConsPlusNormal"/>
        <w:tabs>
          <w:tab w:val="left" w:pos="1560"/>
        </w:tabs>
        <w:ind w:firstLine="709"/>
        <w:jc w:val="center"/>
        <w:rPr>
          <w:sz w:val="26"/>
          <w:szCs w:val="26"/>
        </w:rPr>
      </w:pPr>
      <w:r w:rsidRPr="00031048">
        <w:rPr>
          <w:sz w:val="26"/>
          <w:szCs w:val="26"/>
        </w:rPr>
        <w:t xml:space="preserve">Права и обязанности лиц, в отношении которых осуществляются </w:t>
      </w:r>
    </w:p>
    <w:p w:rsidR="003817E9" w:rsidRPr="00031048" w:rsidRDefault="003817E9" w:rsidP="00C2245F">
      <w:pPr>
        <w:pStyle w:val="ConsPlusNormal"/>
        <w:tabs>
          <w:tab w:val="left" w:pos="1560"/>
        </w:tabs>
        <w:ind w:firstLine="709"/>
        <w:jc w:val="center"/>
        <w:rPr>
          <w:sz w:val="26"/>
          <w:szCs w:val="26"/>
        </w:rPr>
      </w:pPr>
      <w:r w:rsidRPr="00031048">
        <w:rPr>
          <w:sz w:val="26"/>
          <w:szCs w:val="26"/>
        </w:rPr>
        <w:t>мероприятия по муниципальному контролю</w:t>
      </w:r>
    </w:p>
    <w:p w:rsidR="003817E9" w:rsidRPr="00031048" w:rsidRDefault="003817E9" w:rsidP="00C2245F">
      <w:pPr>
        <w:pStyle w:val="ConsPlusNormal"/>
        <w:tabs>
          <w:tab w:val="left" w:pos="1560"/>
        </w:tabs>
        <w:ind w:firstLine="709"/>
        <w:jc w:val="both"/>
        <w:rPr>
          <w:strike/>
          <w:sz w:val="26"/>
          <w:szCs w:val="26"/>
        </w:rPr>
      </w:pPr>
    </w:p>
    <w:p w:rsidR="003817E9" w:rsidRPr="00031048" w:rsidRDefault="009B50B7" w:rsidP="00C2245F">
      <w:pPr>
        <w:pStyle w:val="ConsPlusNormal"/>
        <w:ind w:firstLine="709"/>
        <w:jc w:val="both"/>
        <w:rPr>
          <w:sz w:val="26"/>
          <w:szCs w:val="26"/>
        </w:rPr>
      </w:pPr>
      <w:r w:rsidRPr="009B50B7">
        <w:rPr>
          <w:sz w:val="26"/>
          <w:szCs w:val="26"/>
        </w:rPr>
        <w:t>8</w:t>
      </w:r>
      <w:r w:rsidR="003817E9" w:rsidRPr="009B50B7">
        <w:rPr>
          <w:sz w:val="26"/>
          <w:szCs w:val="26"/>
        </w:rPr>
        <w:t>. Руководитель, иное должностное лицо или уполномоченный</w:t>
      </w:r>
      <w:r w:rsidR="003817E9" w:rsidRPr="00031048">
        <w:rPr>
          <w:sz w:val="26"/>
          <w:szCs w:val="26"/>
        </w:rPr>
        <w:t xml:space="preserve"> предст</w:t>
      </w:r>
      <w:r w:rsidR="003817E9" w:rsidRPr="00031048">
        <w:rPr>
          <w:sz w:val="26"/>
          <w:szCs w:val="26"/>
        </w:rPr>
        <w:t>а</w:t>
      </w:r>
      <w:r w:rsidR="003817E9" w:rsidRPr="00031048">
        <w:rPr>
          <w:sz w:val="26"/>
          <w:szCs w:val="26"/>
        </w:rPr>
        <w:t>витель юридического лица, индивидуальный предприниматель, его уполном</w:t>
      </w:r>
      <w:r w:rsidR="003817E9" w:rsidRPr="00031048">
        <w:rPr>
          <w:sz w:val="26"/>
          <w:szCs w:val="26"/>
        </w:rPr>
        <w:t>о</w:t>
      </w:r>
      <w:r w:rsidR="003817E9" w:rsidRPr="00031048">
        <w:rPr>
          <w:sz w:val="26"/>
          <w:szCs w:val="26"/>
        </w:rPr>
        <w:t>ченный представитель при проведении проверки имеют право:</w:t>
      </w:r>
    </w:p>
    <w:p w:rsidR="003817E9" w:rsidRPr="00031048" w:rsidRDefault="003817E9" w:rsidP="00C2245F">
      <w:pPr>
        <w:pStyle w:val="ConsPlusNormal"/>
        <w:ind w:firstLine="709"/>
        <w:jc w:val="both"/>
        <w:rPr>
          <w:sz w:val="26"/>
          <w:szCs w:val="26"/>
        </w:rPr>
      </w:pPr>
      <w:r w:rsidRPr="00031048">
        <w:rPr>
          <w:sz w:val="26"/>
          <w:szCs w:val="26"/>
        </w:rPr>
        <w:t>1) непосредственно присутствовать при проведении проверки, давать объяснения по вопросам, относящимся к предмету проверки;</w:t>
      </w:r>
    </w:p>
    <w:p w:rsidR="003817E9" w:rsidRPr="00031048" w:rsidRDefault="003817E9" w:rsidP="00C2245F">
      <w:pPr>
        <w:pStyle w:val="ConsPlusNormal"/>
        <w:ind w:firstLine="709"/>
        <w:jc w:val="both"/>
        <w:rPr>
          <w:sz w:val="26"/>
          <w:szCs w:val="26"/>
        </w:rPr>
      </w:pPr>
      <w:r w:rsidRPr="00031048">
        <w:rPr>
          <w:sz w:val="26"/>
          <w:szCs w:val="26"/>
        </w:rPr>
        <w:t>2) получать от органа муниципального контроля, его должностных лиц информацию, которая относится к предмету проверки и предоставление кот</w:t>
      </w:r>
      <w:r w:rsidRPr="00031048">
        <w:rPr>
          <w:sz w:val="26"/>
          <w:szCs w:val="26"/>
        </w:rPr>
        <w:t>о</w:t>
      </w:r>
      <w:r w:rsidRPr="00031048">
        <w:rPr>
          <w:sz w:val="26"/>
          <w:szCs w:val="26"/>
        </w:rPr>
        <w:t>рой предусмотрено Федеральным законом № 294-ФЗ;</w:t>
      </w:r>
    </w:p>
    <w:p w:rsidR="003817E9" w:rsidRPr="00031048" w:rsidRDefault="003817E9" w:rsidP="00C2245F">
      <w:pPr>
        <w:pStyle w:val="ConsPlusNormal"/>
        <w:ind w:firstLine="709"/>
        <w:jc w:val="both"/>
        <w:rPr>
          <w:sz w:val="26"/>
          <w:szCs w:val="26"/>
        </w:rPr>
      </w:pPr>
      <w:r w:rsidRPr="00031048">
        <w:rPr>
          <w:sz w:val="26"/>
          <w:szCs w:val="26"/>
        </w:rPr>
        <w:t>3) знакомиться с документами и (или) информацией, полученными орг</w:t>
      </w:r>
      <w:r w:rsidRPr="00031048">
        <w:rPr>
          <w:sz w:val="26"/>
          <w:szCs w:val="26"/>
        </w:rPr>
        <w:t>а</w:t>
      </w:r>
      <w:r w:rsidRPr="00031048">
        <w:rPr>
          <w:sz w:val="26"/>
          <w:szCs w:val="26"/>
        </w:rPr>
        <w:t>ном муниципального контроля в рамках межведомственного информационн</w:t>
      </w:r>
      <w:r w:rsidRPr="00031048">
        <w:rPr>
          <w:sz w:val="26"/>
          <w:szCs w:val="26"/>
        </w:rPr>
        <w:t>о</w:t>
      </w:r>
      <w:r w:rsidRPr="00031048">
        <w:rPr>
          <w:sz w:val="26"/>
          <w:szCs w:val="26"/>
        </w:rPr>
        <w:t>го взаимодействия от иных государственных органов, органов местного сам</w:t>
      </w:r>
      <w:r w:rsidRPr="00031048">
        <w:rPr>
          <w:sz w:val="26"/>
          <w:szCs w:val="26"/>
        </w:rPr>
        <w:t>о</w:t>
      </w:r>
      <w:r w:rsidRPr="00031048">
        <w:rPr>
          <w:sz w:val="26"/>
          <w:szCs w:val="26"/>
        </w:rPr>
        <w:t>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817E9" w:rsidRPr="00031048" w:rsidRDefault="003817E9" w:rsidP="00C2245F">
      <w:pPr>
        <w:pStyle w:val="ConsPlusNormal"/>
        <w:ind w:firstLine="709"/>
        <w:jc w:val="both"/>
        <w:rPr>
          <w:sz w:val="26"/>
          <w:szCs w:val="26"/>
        </w:rPr>
      </w:pPr>
      <w:r w:rsidRPr="00031048">
        <w:rPr>
          <w:sz w:val="26"/>
          <w:szCs w:val="26"/>
        </w:rPr>
        <w:t>4) по собственной инициативе представлять документы и (или) инфо</w:t>
      </w:r>
      <w:r w:rsidRPr="00031048">
        <w:rPr>
          <w:sz w:val="26"/>
          <w:szCs w:val="26"/>
        </w:rPr>
        <w:t>р</w:t>
      </w:r>
      <w:r w:rsidRPr="00031048">
        <w:rPr>
          <w:sz w:val="26"/>
          <w:szCs w:val="26"/>
        </w:rPr>
        <w:t>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031048" w:rsidRDefault="003817E9" w:rsidP="00C2245F">
      <w:pPr>
        <w:pStyle w:val="ConsPlusNormal"/>
        <w:ind w:firstLine="709"/>
        <w:jc w:val="both"/>
        <w:rPr>
          <w:sz w:val="26"/>
          <w:szCs w:val="26"/>
        </w:rPr>
      </w:pPr>
      <w:r w:rsidRPr="00031048">
        <w:rPr>
          <w:sz w:val="26"/>
          <w:szCs w:val="26"/>
        </w:rPr>
        <w:t>5) знакомиться с результатами проверки и указывать в акте проверки о своем ознакомлении с результатами проверки, согласии или несогласии с н</w:t>
      </w:r>
      <w:r w:rsidRPr="00031048">
        <w:rPr>
          <w:sz w:val="26"/>
          <w:szCs w:val="26"/>
        </w:rPr>
        <w:t>и</w:t>
      </w:r>
      <w:r w:rsidRPr="00031048">
        <w:rPr>
          <w:sz w:val="26"/>
          <w:szCs w:val="26"/>
        </w:rPr>
        <w:t>ми, а также с отдельными действиями должностных лиц органа муниципал</w:t>
      </w:r>
      <w:r w:rsidRPr="00031048">
        <w:rPr>
          <w:sz w:val="26"/>
          <w:szCs w:val="26"/>
        </w:rPr>
        <w:t>ь</w:t>
      </w:r>
      <w:r w:rsidRPr="00031048">
        <w:rPr>
          <w:sz w:val="26"/>
          <w:szCs w:val="26"/>
        </w:rPr>
        <w:t>ного контроля;</w:t>
      </w:r>
    </w:p>
    <w:p w:rsidR="003817E9" w:rsidRPr="00031048" w:rsidRDefault="003817E9" w:rsidP="00C2245F">
      <w:pPr>
        <w:pStyle w:val="ConsPlusNormal"/>
        <w:ind w:firstLine="709"/>
        <w:jc w:val="both"/>
        <w:rPr>
          <w:sz w:val="26"/>
          <w:szCs w:val="26"/>
        </w:rPr>
      </w:pPr>
      <w:r w:rsidRPr="00031048">
        <w:rPr>
          <w:sz w:val="26"/>
          <w:szCs w:val="26"/>
        </w:rPr>
        <w:t>6) представить в случае несогласия с фактами, выводами, предложен</w:t>
      </w:r>
      <w:r w:rsidRPr="00031048">
        <w:rPr>
          <w:sz w:val="26"/>
          <w:szCs w:val="26"/>
        </w:rPr>
        <w:t>и</w:t>
      </w:r>
      <w:r w:rsidRPr="00031048">
        <w:rPr>
          <w:sz w:val="26"/>
          <w:szCs w:val="26"/>
        </w:rPr>
        <w:t>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w:t>
      </w:r>
      <w:r w:rsidRPr="00031048">
        <w:rPr>
          <w:sz w:val="26"/>
          <w:szCs w:val="26"/>
        </w:rPr>
        <w:t>а</w:t>
      </w:r>
      <w:r w:rsidRPr="00031048">
        <w:rPr>
          <w:sz w:val="26"/>
          <w:szCs w:val="26"/>
        </w:rPr>
        <w:t>ния об устранении выявленных нарушений в целом или его отдельных пол</w:t>
      </w:r>
      <w:r w:rsidRPr="00031048">
        <w:rPr>
          <w:sz w:val="26"/>
          <w:szCs w:val="26"/>
        </w:rPr>
        <w:t>о</w:t>
      </w:r>
      <w:r w:rsidRPr="00031048">
        <w:rPr>
          <w:sz w:val="26"/>
          <w:szCs w:val="26"/>
        </w:rPr>
        <w:t>жений. При этом вправе приложить к таким возражениям документы, по</w:t>
      </w:r>
      <w:r w:rsidRPr="00031048">
        <w:rPr>
          <w:sz w:val="26"/>
          <w:szCs w:val="26"/>
        </w:rPr>
        <w:t>д</w:t>
      </w:r>
      <w:r w:rsidRPr="00031048">
        <w:rPr>
          <w:sz w:val="26"/>
          <w:szCs w:val="26"/>
        </w:rPr>
        <w:t>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w:t>
      </w:r>
      <w:r w:rsidRPr="00031048">
        <w:rPr>
          <w:sz w:val="26"/>
          <w:szCs w:val="26"/>
        </w:rPr>
        <w:t>н</w:t>
      </w:r>
      <w:r w:rsidRPr="00031048">
        <w:rPr>
          <w:sz w:val="26"/>
          <w:szCs w:val="26"/>
        </w:rPr>
        <w:t>тов (пакета электронных документов), подписанных усиленной квалифицир</w:t>
      </w:r>
      <w:r w:rsidRPr="00031048">
        <w:rPr>
          <w:sz w:val="26"/>
          <w:szCs w:val="26"/>
        </w:rPr>
        <w:t>о</w:t>
      </w:r>
      <w:r w:rsidRPr="00031048">
        <w:rPr>
          <w:sz w:val="26"/>
          <w:szCs w:val="26"/>
        </w:rPr>
        <w:t>ванной электронной подписью проверяемого лица;</w:t>
      </w:r>
    </w:p>
    <w:p w:rsidR="003817E9" w:rsidRPr="00031048" w:rsidRDefault="003817E9" w:rsidP="00C2245F">
      <w:pPr>
        <w:pStyle w:val="ConsPlusNormal"/>
        <w:ind w:firstLine="709"/>
        <w:jc w:val="both"/>
        <w:rPr>
          <w:sz w:val="26"/>
          <w:szCs w:val="26"/>
        </w:rPr>
      </w:pPr>
      <w:r w:rsidRPr="00031048">
        <w:rPr>
          <w:sz w:val="26"/>
          <w:szCs w:val="26"/>
        </w:rPr>
        <w:t>7) обжаловать действия (бездействие) должностных лиц органа муниц</w:t>
      </w:r>
      <w:r w:rsidRPr="00031048">
        <w:rPr>
          <w:sz w:val="26"/>
          <w:szCs w:val="26"/>
        </w:rPr>
        <w:t>и</w:t>
      </w:r>
      <w:r w:rsidRPr="00031048">
        <w:rPr>
          <w:sz w:val="26"/>
          <w:szCs w:val="26"/>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031048">
        <w:rPr>
          <w:sz w:val="26"/>
          <w:szCs w:val="26"/>
        </w:rPr>
        <w:t>а</w:t>
      </w:r>
      <w:r w:rsidRPr="00031048">
        <w:rPr>
          <w:sz w:val="26"/>
          <w:szCs w:val="26"/>
        </w:rPr>
        <w:lastRenderedPageBreak/>
        <w:t xml:space="preserve">тивном и (или) </w:t>
      </w:r>
      <w:r w:rsidR="00C2245F">
        <w:rPr>
          <w:sz w:val="26"/>
          <w:szCs w:val="26"/>
        </w:rPr>
        <w:t xml:space="preserve">судебном порядке в соответствии </w:t>
      </w:r>
      <w:r w:rsidRPr="00031048">
        <w:rPr>
          <w:sz w:val="26"/>
          <w:szCs w:val="26"/>
        </w:rPr>
        <w:t>с законодательством Ро</w:t>
      </w:r>
      <w:r w:rsidRPr="00031048">
        <w:rPr>
          <w:sz w:val="26"/>
          <w:szCs w:val="26"/>
        </w:rPr>
        <w:t>с</w:t>
      </w:r>
      <w:r w:rsidRPr="00031048">
        <w:rPr>
          <w:sz w:val="26"/>
          <w:szCs w:val="26"/>
        </w:rPr>
        <w:t>сийской Федерации;</w:t>
      </w:r>
    </w:p>
    <w:p w:rsidR="003817E9" w:rsidRPr="00031048" w:rsidRDefault="003817E9" w:rsidP="00C2245F">
      <w:pPr>
        <w:pStyle w:val="ConsPlusNormal"/>
        <w:ind w:firstLine="709"/>
        <w:jc w:val="both"/>
        <w:rPr>
          <w:sz w:val="26"/>
          <w:szCs w:val="26"/>
        </w:rPr>
      </w:pPr>
      <w:r w:rsidRPr="00031048">
        <w:rPr>
          <w:sz w:val="26"/>
          <w:szCs w:val="26"/>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3817E9" w:rsidRPr="00031048" w:rsidRDefault="003817E9" w:rsidP="00C2245F">
      <w:pPr>
        <w:pStyle w:val="ConsPlusNormal"/>
        <w:ind w:firstLine="709"/>
        <w:jc w:val="both"/>
        <w:rPr>
          <w:sz w:val="26"/>
          <w:szCs w:val="26"/>
        </w:rPr>
      </w:pPr>
      <w:r w:rsidRPr="00031048">
        <w:rPr>
          <w:sz w:val="26"/>
          <w:szCs w:val="26"/>
        </w:rPr>
        <w:t>9) требовать возмещения вреда, причиненного при осуществлении м</w:t>
      </w:r>
      <w:r w:rsidRPr="00031048">
        <w:rPr>
          <w:sz w:val="26"/>
          <w:szCs w:val="26"/>
        </w:rPr>
        <w:t>у</w:t>
      </w:r>
      <w:r w:rsidRPr="00031048">
        <w:rPr>
          <w:sz w:val="26"/>
          <w:szCs w:val="26"/>
        </w:rPr>
        <w:t>ниципальной функции, в соответствии со статьей 22 Федерального закона № 294-ФЗ;</w:t>
      </w:r>
    </w:p>
    <w:p w:rsidR="003817E9" w:rsidRPr="00031048" w:rsidRDefault="003817E9" w:rsidP="00C2245F">
      <w:pPr>
        <w:pStyle w:val="ConsPlusNormal"/>
        <w:ind w:firstLine="709"/>
        <w:jc w:val="both"/>
        <w:rPr>
          <w:sz w:val="26"/>
          <w:szCs w:val="26"/>
        </w:rPr>
      </w:pPr>
      <w:r w:rsidRPr="00031048">
        <w:rPr>
          <w:sz w:val="26"/>
          <w:szCs w:val="26"/>
        </w:rPr>
        <w:t>10) вести журнал учета проверок;</w:t>
      </w:r>
    </w:p>
    <w:p w:rsidR="003817E9" w:rsidRPr="00031048" w:rsidRDefault="003817E9" w:rsidP="00C2245F">
      <w:pPr>
        <w:pStyle w:val="ConsPlusNormal"/>
        <w:ind w:firstLine="709"/>
        <w:jc w:val="both"/>
        <w:rPr>
          <w:sz w:val="26"/>
          <w:szCs w:val="26"/>
        </w:rPr>
      </w:pPr>
      <w:r w:rsidRPr="00031048">
        <w:rPr>
          <w:sz w:val="26"/>
          <w:szCs w:val="26"/>
        </w:rPr>
        <w:t>11) подавать в орган муниципального контроля заявление</w:t>
      </w:r>
      <w:r w:rsidR="00C2245F">
        <w:rPr>
          <w:sz w:val="26"/>
          <w:szCs w:val="26"/>
        </w:rPr>
        <w:t xml:space="preserve"> </w:t>
      </w:r>
      <w:r w:rsidRPr="00031048">
        <w:rPr>
          <w:sz w:val="26"/>
          <w:szCs w:val="26"/>
        </w:rPr>
        <w:t>об исключ</w:t>
      </w:r>
      <w:r w:rsidRPr="00031048">
        <w:rPr>
          <w:sz w:val="26"/>
          <w:szCs w:val="26"/>
        </w:rPr>
        <w:t>е</w:t>
      </w:r>
      <w:r w:rsidRPr="00031048">
        <w:rPr>
          <w:sz w:val="26"/>
          <w:szCs w:val="26"/>
        </w:rPr>
        <w:t>нии проверки в отношении юридического лица, индивидуального предприн</w:t>
      </w:r>
      <w:r w:rsidRPr="00031048">
        <w:rPr>
          <w:sz w:val="26"/>
          <w:szCs w:val="26"/>
        </w:rPr>
        <w:t>и</w:t>
      </w:r>
      <w:r w:rsidRPr="00031048">
        <w:rPr>
          <w:sz w:val="26"/>
          <w:szCs w:val="26"/>
        </w:rPr>
        <w:t>мателя из ежегодного плана, если юридическое лицо, индивидуальный пре</w:t>
      </w:r>
      <w:r w:rsidRPr="00031048">
        <w:rPr>
          <w:sz w:val="26"/>
          <w:szCs w:val="26"/>
        </w:rPr>
        <w:t>д</w:t>
      </w:r>
      <w:r w:rsidRPr="00031048">
        <w:rPr>
          <w:sz w:val="26"/>
          <w:szCs w:val="26"/>
        </w:rPr>
        <w:t>приниматель полагают, что проверка в отношении них включена в ежегодный план в нарушение положений статьи 26.1 Федерального закона № 294-ФЗ.</w:t>
      </w:r>
    </w:p>
    <w:p w:rsidR="003817E9" w:rsidRPr="00031048" w:rsidRDefault="009B50B7" w:rsidP="00C2245F">
      <w:pPr>
        <w:pStyle w:val="ConsPlusNormal"/>
        <w:ind w:firstLine="709"/>
        <w:jc w:val="both"/>
        <w:rPr>
          <w:sz w:val="26"/>
          <w:szCs w:val="26"/>
        </w:rPr>
      </w:pPr>
      <w:r>
        <w:rPr>
          <w:sz w:val="26"/>
          <w:szCs w:val="26"/>
        </w:rPr>
        <w:t>9</w:t>
      </w:r>
      <w:r w:rsidR="003817E9" w:rsidRPr="00031048">
        <w:rPr>
          <w:sz w:val="26"/>
          <w:szCs w:val="26"/>
        </w:rPr>
        <w:t xml:space="preserve">. Обязанности лиц, в отношении которых осуществляются мероприятия по муниципальному контролю: </w:t>
      </w:r>
    </w:p>
    <w:p w:rsidR="003817E9" w:rsidRPr="00031048" w:rsidRDefault="003817E9" w:rsidP="00C2245F">
      <w:pPr>
        <w:pStyle w:val="ConsPlusNormal"/>
        <w:tabs>
          <w:tab w:val="left" w:pos="1560"/>
        </w:tabs>
        <w:ind w:firstLine="709"/>
        <w:jc w:val="both"/>
        <w:rPr>
          <w:sz w:val="26"/>
          <w:szCs w:val="26"/>
        </w:rPr>
      </w:pPr>
      <w:r w:rsidRPr="00031048">
        <w:rPr>
          <w:sz w:val="26"/>
          <w:szCs w:val="26"/>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w:t>
      </w:r>
      <w:r w:rsidRPr="00031048">
        <w:rPr>
          <w:sz w:val="26"/>
          <w:szCs w:val="26"/>
        </w:rPr>
        <w:t>а</w:t>
      </w:r>
      <w:r w:rsidRPr="00031048">
        <w:rPr>
          <w:sz w:val="26"/>
          <w:szCs w:val="26"/>
        </w:rPr>
        <w:t>ми;</w:t>
      </w:r>
    </w:p>
    <w:p w:rsidR="003817E9" w:rsidRPr="00031048" w:rsidRDefault="003817E9" w:rsidP="00C2245F">
      <w:pPr>
        <w:pStyle w:val="ConsPlusNormal"/>
        <w:tabs>
          <w:tab w:val="left" w:pos="1560"/>
        </w:tabs>
        <w:ind w:firstLine="709"/>
        <w:jc w:val="both"/>
        <w:rPr>
          <w:sz w:val="26"/>
          <w:szCs w:val="26"/>
        </w:rPr>
      </w:pPr>
      <w:r w:rsidRPr="00031048">
        <w:rPr>
          <w:sz w:val="26"/>
          <w:szCs w:val="26"/>
        </w:rPr>
        <w:t>2) не препятствовать проведению проверки;</w:t>
      </w:r>
    </w:p>
    <w:p w:rsidR="003817E9" w:rsidRPr="00031048" w:rsidRDefault="003817E9" w:rsidP="00C2245F">
      <w:pPr>
        <w:pStyle w:val="ConsPlusNormal"/>
        <w:tabs>
          <w:tab w:val="left" w:pos="1560"/>
        </w:tabs>
        <w:ind w:firstLine="709"/>
        <w:jc w:val="both"/>
        <w:rPr>
          <w:sz w:val="26"/>
          <w:szCs w:val="26"/>
        </w:rPr>
      </w:pPr>
      <w:r w:rsidRPr="00031048">
        <w:rPr>
          <w:sz w:val="26"/>
          <w:szCs w:val="26"/>
        </w:rPr>
        <w:t>3) в течение 10 рабочих дней со дня получения мотивированного запр</w:t>
      </w:r>
      <w:r w:rsidRPr="00031048">
        <w:rPr>
          <w:sz w:val="26"/>
          <w:szCs w:val="26"/>
        </w:rPr>
        <w:t>о</w:t>
      </w:r>
      <w:r w:rsidRPr="00031048">
        <w:rPr>
          <w:sz w:val="26"/>
          <w:szCs w:val="26"/>
        </w:rPr>
        <w:t>са направить в орган муниципального контроля указанные в запросе докуме</w:t>
      </w:r>
      <w:r w:rsidRPr="00031048">
        <w:rPr>
          <w:sz w:val="26"/>
          <w:szCs w:val="26"/>
        </w:rPr>
        <w:t>н</w:t>
      </w:r>
      <w:r w:rsidRPr="00031048">
        <w:rPr>
          <w:sz w:val="26"/>
          <w:szCs w:val="26"/>
        </w:rPr>
        <w:t>ты (при проведении документарной проверки);</w:t>
      </w:r>
    </w:p>
    <w:p w:rsidR="003817E9" w:rsidRPr="00031048" w:rsidRDefault="003817E9" w:rsidP="00C2245F">
      <w:pPr>
        <w:pStyle w:val="ConsPlusNormal"/>
        <w:tabs>
          <w:tab w:val="left" w:pos="1560"/>
        </w:tabs>
        <w:ind w:firstLine="709"/>
        <w:jc w:val="both"/>
        <w:rPr>
          <w:sz w:val="26"/>
          <w:szCs w:val="26"/>
        </w:rPr>
      </w:pPr>
      <w:r w:rsidRPr="00031048">
        <w:rPr>
          <w:sz w:val="26"/>
          <w:szCs w:val="26"/>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w:t>
      </w:r>
      <w:r w:rsidRPr="00031048">
        <w:rPr>
          <w:sz w:val="26"/>
          <w:szCs w:val="26"/>
        </w:rPr>
        <w:t>и</w:t>
      </w:r>
      <w:r w:rsidRPr="00031048">
        <w:rPr>
          <w:sz w:val="26"/>
          <w:szCs w:val="26"/>
        </w:rPr>
        <w:t>нимателем при осуществлении деятельности здания, строения, сооружения, помещения.</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tabs>
          <w:tab w:val="left" w:pos="1560"/>
        </w:tabs>
        <w:jc w:val="center"/>
        <w:rPr>
          <w:sz w:val="26"/>
          <w:szCs w:val="26"/>
        </w:rPr>
      </w:pPr>
      <w:r w:rsidRPr="00031048">
        <w:rPr>
          <w:sz w:val="26"/>
          <w:szCs w:val="26"/>
        </w:rPr>
        <w:t>Описание результата исполнения муниципальной функции</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1</w:t>
      </w:r>
      <w:r w:rsidR="009B50B7">
        <w:rPr>
          <w:sz w:val="26"/>
          <w:szCs w:val="26"/>
        </w:rPr>
        <w:t>0</w:t>
      </w:r>
      <w:r w:rsidRPr="00031048">
        <w:rPr>
          <w:sz w:val="26"/>
          <w:szCs w:val="26"/>
        </w:rPr>
        <w:t>. Результатом исполнения муниципальной функции является:</w:t>
      </w:r>
    </w:p>
    <w:p w:rsidR="003817E9" w:rsidRPr="00031048" w:rsidRDefault="003817E9" w:rsidP="00C2245F">
      <w:pPr>
        <w:pStyle w:val="ConsPlusNormal"/>
        <w:ind w:firstLine="709"/>
        <w:jc w:val="both"/>
        <w:rPr>
          <w:sz w:val="26"/>
          <w:szCs w:val="26"/>
        </w:rPr>
      </w:pPr>
      <w:r w:rsidRPr="00031048">
        <w:rPr>
          <w:sz w:val="26"/>
          <w:szCs w:val="26"/>
        </w:rPr>
        <w:t>1) составление акта проверки органом муниципального контроля юрид</w:t>
      </w:r>
      <w:r w:rsidRPr="00031048">
        <w:rPr>
          <w:sz w:val="26"/>
          <w:szCs w:val="26"/>
        </w:rPr>
        <w:t>и</w:t>
      </w:r>
      <w:r w:rsidRPr="00031048">
        <w:rPr>
          <w:sz w:val="26"/>
          <w:szCs w:val="26"/>
        </w:rPr>
        <w:t>ческого лица, индивидуального предпринимателя по форме, установленной приказом Министерства экономического развития Российской Федерации от 30</w:t>
      </w:r>
      <w:r w:rsidR="009B50B7">
        <w:rPr>
          <w:sz w:val="26"/>
          <w:szCs w:val="26"/>
        </w:rPr>
        <w:t>.04.</w:t>
      </w:r>
      <w:r w:rsidRPr="00031048">
        <w:rPr>
          <w:sz w:val="26"/>
          <w:szCs w:val="26"/>
        </w:rPr>
        <w:t>2009 года № 141 «О реализации положений Федерального закона «О защите прав юридических лиц и индивидуальных предпринимателей при ос</w:t>
      </w:r>
      <w:r w:rsidRPr="00031048">
        <w:rPr>
          <w:sz w:val="26"/>
          <w:szCs w:val="26"/>
        </w:rPr>
        <w:t>у</w:t>
      </w:r>
      <w:r w:rsidRPr="00031048">
        <w:rPr>
          <w:sz w:val="26"/>
          <w:szCs w:val="26"/>
        </w:rPr>
        <w:t>ществлении государственного контроля (надзора) и муниципального ко</w:t>
      </w:r>
      <w:r w:rsidRPr="00031048">
        <w:rPr>
          <w:sz w:val="26"/>
          <w:szCs w:val="26"/>
        </w:rPr>
        <w:t>н</w:t>
      </w:r>
      <w:r w:rsidRPr="00031048">
        <w:rPr>
          <w:sz w:val="26"/>
          <w:szCs w:val="26"/>
        </w:rPr>
        <w:t>троля» (далее – приказ Минэкономразвития России № 141);</w:t>
      </w:r>
    </w:p>
    <w:p w:rsidR="003817E9" w:rsidRPr="00031048" w:rsidRDefault="003817E9" w:rsidP="00C2245F">
      <w:pPr>
        <w:pStyle w:val="ConsPlusNormal"/>
        <w:ind w:firstLine="709"/>
        <w:jc w:val="both"/>
        <w:rPr>
          <w:sz w:val="26"/>
          <w:szCs w:val="26"/>
        </w:rPr>
      </w:pPr>
      <w:r w:rsidRPr="00031048">
        <w:rPr>
          <w:sz w:val="26"/>
          <w:szCs w:val="26"/>
        </w:rPr>
        <w:t xml:space="preserve">2) принятие мер в случае выявления фактов нарушений обязательных требований, а также требований, установленных муниципальными правовыми </w:t>
      </w:r>
      <w:r w:rsidRPr="00031048">
        <w:rPr>
          <w:sz w:val="26"/>
          <w:szCs w:val="26"/>
        </w:rPr>
        <w:lastRenderedPageBreak/>
        <w:t>актами, при проведении проверки, в том числе:</w:t>
      </w:r>
    </w:p>
    <w:p w:rsidR="003817E9" w:rsidRPr="00031048" w:rsidRDefault="003817E9" w:rsidP="00C2245F">
      <w:pPr>
        <w:pStyle w:val="ConsPlusNormal"/>
        <w:ind w:firstLine="709"/>
        <w:jc w:val="both"/>
        <w:rPr>
          <w:sz w:val="26"/>
          <w:szCs w:val="26"/>
        </w:rPr>
      </w:pPr>
      <w:r w:rsidRPr="00031048">
        <w:rPr>
          <w:sz w:val="26"/>
          <w:szCs w:val="26"/>
        </w:rPr>
        <w:t>выдача предписания об устранении нарушений;</w:t>
      </w:r>
    </w:p>
    <w:p w:rsidR="003817E9" w:rsidRPr="00031048" w:rsidRDefault="003817E9" w:rsidP="00C2245F">
      <w:pPr>
        <w:pStyle w:val="ConsPlusNormal"/>
        <w:ind w:firstLine="709"/>
        <w:jc w:val="both"/>
        <w:rPr>
          <w:sz w:val="26"/>
          <w:szCs w:val="26"/>
        </w:rPr>
      </w:pPr>
      <w:r w:rsidRPr="00031048">
        <w:rPr>
          <w:sz w:val="26"/>
          <w:szCs w:val="26"/>
        </w:rPr>
        <w:t>составление протокола об административном правонарушении в пред</w:t>
      </w:r>
      <w:r w:rsidRPr="00031048">
        <w:rPr>
          <w:sz w:val="26"/>
          <w:szCs w:val="26"/>
        </w:rPr>
        <w:t>е</w:t>
      </w:r>
      <w:r w:rsidRPr="00031048">
        <w:rPr>
          <w:sz w:val="26"/>
          <w:szCs w:val="26"/>
        </w:rPr>
        <w:t>лах полномочий;</w:t>
      </w:r>
    </w:p>
    <w:p w:rsidR="003817E9" w:rsidRPr="00031048" w:rsidRDefault="003817E9" w:rsidP="00C2245F">
      <w:pPr>
        <w:pStyle w:val="ConsPlusNormal"/>
        <w:ind w:firstLine="709"/>
        <w:jc w:val="both"/>
        <w:rPr>
          <w:sz w:val="26"/>
          <w:szCs w:val="26"/>
        </w:rPr>
      </w:pPr>
      <w:r w:rsidRPr="00031048">
        <w:rPr>
          <w:sz w:val="26"/>
          <w:szCs w:val="26"/>
        </w:rPr>
        <w:t>направление в уполномоченные органы материалов проверки, связа</w:t>
      </w:r>
      <w:r w:rsidRPr="00031048">
        <w:rPr>
          <w:sz w:val="26"/>
          <w:szCs w:val="26"/>
        </w:rPr>
        <w:t>н</w:t>
      </w:r>
      <w:r w:rsidRPr="00031048">
        <w:rPr>
          <w:sz w:val="26"/>
          <w:szCs w:val="26"/>
        </w:rPr>
        <w:t>ных с нарушениями обязательных требований, а также требований, устано</w:t>
      </w:r>
      <w:r w:rsidRPr="00031048">
        <w:rPr>
          <w:sz w:val="26"/>
          <w:szCs w:val="26"/>
        </w:rPr>
        <w:t>в</w:t>
      </w:r>
      <w:r w:rsidRPr="00031048">
        <w:rPr>
          <w:sz w:val="26"/>
          <w:szCs w:val="26"/>
        </w:rPr>
        <w:t>ленных муниципальными правовыми актами, для принятия решения о пр</w:t>
      </w:r>
      <w:r w:rsidRPr="00031048">
        <w:rPr>
          <w:sz w:val="26"/>
          <w:szCs w:val="26"/>
        </w:rPr>
        <w:t>и</w:t>
      </w:r>
      <w:r w:rsidRPr="00031048">
        <w:rPr>
          <w:sz w:val="26"/>
          <w:szCs w:val="26"/>
        </w:rPr>
        <w:t>влечении виновных лиц к административной или иной ответственности.</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tabs>
          <w:tab w:val="left" w:pos="1560"/>
        </w:tabs>
        <w:jc w:val="center"/>
        <w:rPr>
          <w:sz w:val="26"/>
          <w:szCs w:val="26"/>
        </w:rPr>
      </w:pPr>
      <w:r w:rsidRPr="00031048">
        <w:rPr>
          <w:sz w:val="26"/>
          <w:szCs w:val="26"/>
        </w:rPr>
        <w:t xml:space="preserve">Исчерпывающие перечни документов и (или) информации, </w:t>
      </w:r>
      <w:r w:rsidRPr="00031048">
        <w:rPr>
          <w:sz w:val="26"/>
          <w:szCs w:val="26"/>
        </w:rPr>
        <w:br/>
        <w:t>необходимых для осуществления муниципального контроля</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1</w:t>
      </w:r>
      <w:r w:rsidR="009B50B7">
        <w:rPr>
          <w:sz w:val="26"/>
          <w:szCs w:val="26"/>
        </w:rPr>
        <w:t>1</w:t>
      </w:r>
      <w:r w:rsidRPr="00031048">
        <w:rPr>
          <w:sz w:val="26"/>
          <w:szCs w:val="26"/>
        </w:rPr>
        <w:t>. Исчерпывающий перечень документов и (или) информации, необх</w:t>
      </w:r>
      <w:r w:rsidRPr="00031048">
        <w:rPr>
          <w:sz w:val="26"/>
          <w:szCs w:val="26"/>
        </w:rPr>
        <w:t>о</w:t>
      </w:r>
      <w:r w:rsidRPr="00031048">
        <w:rPr>
          <w:sz w:val="26"/>
          <w:szCs w:val="26"/>
        </w:rPr>
        <w:t>димых для осуществления муниципального контроля включает:</w:t>
      </w:r>
    </w:p>
    <w:p w:rsidR="003817E9" w:rsidRPr="00031048" w:rsidRDefault="003817E9" w:rsidP="00C2245F">
      <w:pPr>
        <w:pStyle w:val="ConsPlusNormal"/>
        <w:ind w:firstLine="709"/>
        <w:jc w:val="both"/>
        <w:rPr>
          <w:sz w:val="26"/>
          <w:szCs w:val="26"/>
        </w:rPr>
      </w:pPr>
      <w:r w:rsidRPr="00031048">
        <w:rPr>
          <w:sz w:val="26"/>
          <w:szCs w:val="26"/>
        </w:rPr>
        <w:t xml:space="preserve">1) документы, </w:t>
      </w:r>
      <w:proofErr w:type="spellStart"/>
      <w:r w:rsidRPr="00031048">
        <w:rPr>
          <w:sz w:val="26"/>
          <w:szCs w:val="26"/>
        </w:rPr>
        <w:t>истребуемые</w:t>
      </w:r>
      <w:proofErr w:type="spellEnd"/>
      <w:r w:rsidRPr="00031048">
        <w:rPr>
          <w:sz w:val="26"/>
          <w:szCs w:val="26"/>
        </w:rPr>
        <w:t xml:space="preserve"> в ходе проверки лично у проверяемого юр</w:t>
      </w:r>
      <w:r w:rsidRPr="00031048">
        <w:rPr>
          <w:sz w:val="26"/>
          <w:szCs w:val="26"/>
        </w:rPr>
        <w:t>и</w:t>
      </w:r>
      <w:r w:rsidRPr="00031048">
        <w:rPr>
          <w:sz w:val="26"/>
          <w:szCs w:val="26"/>
        </w:rPr>
        <w:t>дического лица, индивидуального предпринимателя:</w:t>
      </w:r>
    </w:p>
    <w:p w:rsidR="003817E9" w:rsidRPr="00031048" w:rsidRDefault="003817E9" w:rsidP="00C2245F">
      <w:pPr>
        <w:pStyle w:val="ConsPlusNormal"/>
        <w:ind w:firstLine="709"/>
        <w:jc w:val="both"/>
        <w:rPr>
          <w:sz w:val="26"/>
          <w:szCs w:val="26"/>
        </w:rPr>
      </w:pPr>
      <w:r w:rsidRPr="00031048">
        <w:rPr>
          <w:sz w:val="26"/>
          <w:szCs w:val="26"/>
        </w:rPr>
        <w:t>документы, подтверждающие полномочия лица, представляющего инт</w:t>
      </w:r>
      <w:r w:rsidRPr="00031048">
        <w:rPr>
          <w:sz w:val="26"/>
          <w:szCs w:val="26"/>
        </w:rPr>
        <w:t>е</w:t>
      </w:r>
      <w:r w:rsidRPr="00031048">
        <w:rPr>
          <w:sz w:val="26"/>
          <w:szCs w:val="26"/>
        </w:rPr>
        <w:t>ресы юридического лица, индивидуального предпринимателя;</w:t>
      </w:r>
    </w:p>
    <w:p w:rsidR="003817E9" w:rsidRPr="00031048" w:rsidRDefault="003817E9" w:rsidP="00C2245F">
      <w:pPr>
        <w:pStyle w:val="ConsPlusNormal"/>
        <w:ind w:firstLine="709"/>
        <w:jc w:val="both"/>
        <w:rPr>
          <w:sz w:val="26"/>
          <w:szCs w:val="26"/>
        </w:rPr>
      </w:pPr>
      <w:r w:rsidRPr="00031048">
        <w:rPr>
          <w:sz w:val="26"/>
          <w:szCs w:val="26"/>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Pr="00031048">
        <w:rPr>
          <w:sz w:val="26"/>
          <w:szCs w:val="26"/>
        </w:rPr>
        <w:t>о</w:t>
      </w:r>
      <w:r w:rsidRPr="00031048">
        <w:rPr>
          <w:sz w:val="26"/>
          <w:szCs w:val="26"/>
        </w:rPr>
        <w:t>управления организаций:</w:t>
      </w:r>
    </w:p>
    <w:p w:rsidR="003817E9" w:rsidRPr="00031048" w:rsidRDefault="003817E9" w:rsidP="00C2245F">
      <w:pPr>
        <w:pStyle w:val="ConsPlusNormal"/>
        <w:ind w:firstLine="709"/>
        <w:jc w:val="both"/>
        <w:rPr>
          <w:sz w:val="26"/>
          <w:szCs w:val="26"/>
        </w:rPr>
      </w:pPr>
      <w:r w:rsidRPr="00031048">
        <w:rPr>
          <w:sz w:val="26"/>
          <w:szCs w:val="26"/>
        </w:rPr>
        <w:t>сведения из Единого государственного реестра юридических лиц;</w:t>
      </w:r>
    </w:p>
    <w:p w:rsidR="003817E9" w:rsidRPr="00031048" w:rsidRDefault="003817E9" w:rsidP="00C2245F">
      <w:pPr>
        <w:pStyle w:val="ConsPlusNormal"/>
        <w:ind w:firstLine="709"/>
        <w:jc w:val="both"/>
        <w:rPr>
          <w:sz w:val="26"/>
          <w:szCs w:val="26"/>
        </w:rPr>
      </w:pPr>
      <w:r w:rsidRPr="00031048">
        <w:rPr>
          <w:sz w:val="26"/>
          <w:szCs w:val="26"/>
        </w:rPr>
        <w:t>сведения из Единого государственного реестра индивидуальных пре</w:t>
      </w:r>
      <w:r w:rsidRPr="00031048">
        <w:rPr>
          <w:sz w:val="26"/>
          <w:szCs w:val="26"/>
        </w:rPr>
        <w:t>д</w:t>
      </w:r>
      <w:r w:rsidRPr="00031048">
        <w:rPr>
          <w:sz w:val="26"/>
          <w:szCs w:val="26"/>
        </w:rPr>
        <w:t xml:space="preserve">принимателей; </w:t>
      </w:r>
    </w:p>
    <w:p w:rsidR="003817E9" w:rsidRPr="00031048" w:rsidRDefault="003817E9" w:rsidP="00C2245F">
      <w:pPr>
        <w:pStyle w:val="ConsPlusNormal"/>
        <w:ind w:firstLine="709"/>
        <w:jc w:val="both"/>
        <w:rPr>
          <w:sz w:val="26"/>
          <w:szCs w:val="26"/>
        </w:rPr>
      </w:pPr>
      <w:r w:rsidRPr="00031048">
        <w:rPr>
          <w:sz w:val="26"/>
          <w:szCs w:val="26"/>
        </w:rPr>
        <w:t>выписка из Единого государственного реестра недвижимости об объекте недвижимости;</w:t>
      </w:r>
    </w:p>
    <w:p w:rsidR="003817E9" w:rsidRPr="00031048" w:rsidRDefault="003817E9" w:rsidP="00C2245F">
      <w:pPr>
        <w:pStyle w:val="ConsPlusNormal"/>
        <w:ind w:firstLine="709"/>
        <w:jc w:val="both"/>
        <w:rPr>
          <w:sz w:val="26"/>
          <w:szCs w:val="26"/>
        </w:rPr>
      </w:pPr>
      <w:r w:rsidRPr="00031048">
        <w:rPr>
          <w:sz w:val="26"/>
          <w:szCs w:val="26"/>
        </w:rPr>
        <w:t>кадастровый план территории.</w:t>
      </w:r>
    </w:p>
    <w:p w:rsidR="003817E9" w:rsidRPr="00031048" w:rsidRDefault="003817E9" w:rsidP="00C2245F">
      <w:pPr>
        <w:pStyle w:val="ConsPlusNormal"/>
        <w:ind w:firstLine="709"/>
        <w:jc w:val="both"/>
        <w:rPr>
          <w:sz w:val="26"/>
          <w:szCs w:val="26"/>
        </w:rPr>
      </w:pPr>
    </w:p>
    <w:p w:rsidR="003817E9" w:rsidRPr="00031048" w:rsidRDefault="005B79CC" w:rsidP="00C2245F">
      <w:pPr>
        <w:pStyle w:val="ConsPlusNormal"/>
        <w:jc w:val="center"/>
        <w:outlineLvl w:val="1"/>
        <w:rPr>
          <w:sz w:val="26"/>
          <w:szCs w:val="26"/>
        </w:rPr>
      </w:pPr>
      <w:r>
        <w:rPr>
          <w:sz w:val="26"/>
          <w:szCs w:val="26"/>
        </w:rPr>
        <w:t>2</w:t>
      </w:r>
      <w:r w:rsidR="003817E9" w:rsidRPr="00031048">
        <w:rPr>
          <w:sz w:val="26"/>
          <w:szCs w:val="26"/>
        </w:rPr>
        <w:t>. Требования к порядку исполнения муниципальной функции</w:t>
      </w:r>
    </w:p>
    <w:p w:rsidR="003817E9" w:rsidRPr="00031048" w:rsidRDefault="003817E9" w:rsidP="00C2245F">
      <w:pPr>
        <w:pStyle w:val="ConsPlusNormal"/>
        <w:jc w:val="center"/>
        <w:outlineLvl w:val="2"/>
        <w:rPr>
          <w:sz w:val="26"/>
          <w:szCs w:val="26"/>
        </w:rPr>
      </w:pPr>
    </w:p>
    <w:p w:rsidR="003817E9" w:rsidRPr="00031048" w:rsidRDefault="003817E9" w:rsidP="00C2245F">
      <w:pPr>
        <w:pStyle w:val="ConsPlusNormal"/>
        <w:jc w:val="center"/>
        <w:outlineLvl w:val="2"/>
        <w:rPr>
          <w:sz w:val="26"/>
          <w:szCs w:val="26"/>
        </w:rPr>
      </w:pPr>
      <w:r w:rsidRPr="00031048">
        <w:rPr>
          <w:sz w:val="26"/>
          <w:szCs w:val="26"/>
        </w:rPr>
        <w:t>Порядок информирования об исполнении муниципальной функции</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1</w:t>
      </w:r>
      <w:r w:rsidR="009B50B7">
        <w:rPr>
          <w:sz w:val="26"/>
          <w:szCs w:val="26"/>
        </w:rPr>
        <w:t>2</w:t>
      </w:r>
      <w:r w:rsidRPr="00031048">
        <w:rPr>
          <w:sz w:val="26"/>
          <w:szCs w:val="26"/>
        </w:rPr>
        <w:t>. Информация о месте нахождения, адресе электронной почты, спр</w:t>
      </w:r>
      <w:r w:rsidRPr="00031048">
        <w:rPr>
          <w:sz w:val="26"/>
          <w:szCs w:val="26"/>
        </w:rPr>
        <w:t>а</w:t>
      </w:r>
      <w:r w:rsidRPr="00031048">
        <w:rPr>
          <w:sz w:val="26"/>
          <w:szCs w:val="26"/>
        </w:rPr>
        <w:t>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w:t>
      </w:r>
      <w:r w:rsidRPr="00031048">
        <w:rPr>
          <w:sz w:val="26"/>
          <w:szCs w:val="26"/>
        </w:rPr>
        <w:t>а</w:t>
      </w:r>
      <w:r w:rsidRPr="00031048">
        <w:rPr>
          <w:sz w:val="26"/>
          <w:szCs w:val="26"/>
        </w:rPr>
        <w:t>ции о месте нахождения, адресе электронной почты, справочном телефоне и графике работы органа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место нахождения:</w:t>
      </w:r>
      <w:r w:rsidR="009B50B7">
        <w:rPr>
          <w:sz w:val="26"/>
          <w:szCs w:val="26"/>
        </w:rPr>
        <w:t xml:space="preserve"> п. Усть-Юган, дом 5</w:t>
      </w:r>
      <w:r w:rsidRPr="00031048">
        <w:rPr>
          <w:i/>
          <w:sz w:val="26"/>
          <w:szCs w:val="26"/>
        </w:rPr>
        <w:t>;</w:t>
      </w:r>
    </w:p>
    <w:p w:rsidR="003817E9" w:rsidRPr="00031048" w:rsidRDefault="003817E9" w:rsidP="00C2245F">
      <w:pPr>
        <w:pStyle w:val="ConsPlusNormal"/>
        <w:ind w:firstLine="709"/>
        <w:jc w:val="both"/>
        <w:rPr>
          <w:sz w:val="26"/>
          <w:szCs w:val="26"/>
        </w:rPr>
      </w:pPr>
      <w:r w:rsidRPr="00031048">
        <w:rPr>
          <w:sz w:val="26"/>
          <w:szCs w:val="26"/>
        </w:rPr>
        <w:t>адрес электронный почты:</w:t>
      </w:r>
      <w:r w:rsidR="009B50B7" w:rsidRPr="009B50B7">
        <w:rPr>
          <w:color w:val="333333"/>
          <w:shd w:val="clear" w:color="auto" w:fill="FFFFFF"/>
        </w:rPr>
        <w:t xml:space="preserve"> </w:t>
      </w:r>
      <w:r w:rsidR="009B50B7" w:rsidRPr="009B50B7">
        <w:rPr>
          <w:color w:val="333333"/>
          <w:sz w:val="26"/>
          <w:szCs w:val="26"/>
          <w:shd w:val="clear" w:color="auto" w:fill="FFFFFF"/>
        </w:rPr>
        <w:t>ust-yugan@mail.ru</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 xml:space="preserve">телефон: </w:t>
      </w:r>
      <w:r w:rsidR="009B50B7">
        <w:rPr>
          <w:sz w:val="26"/>
          <w:szCs w:val="26"/>
        </w:rPr>
        <w:t>8-3463-316-037</w:t>
      </w:r>
      <w:r w:rsidRPr="00031048">
        <w:rPr>
          <w:sz w:val="26"/>
          <w:szCs w:val="26"/>
        </w:rPr>
        <w:t>;</w:t>
      </w:r>
    </w:p>
    <w:p w:rsidR="005B79CC" w:rsidRDefault="003817E9" w:rsidP="00C2245F">
      <w:pPr>
        <w:pStyle w:val="ConsPlusNormal"/>
        <w:ind w:firstLine="709"/>
        <w:jc w:val="both"/>
        <w:rPr>
          <w:sz w:val="26"/>
          <w:szCs w:val="26"/>
        </w:rPr>
      </w:pPr>
      <w:r w:rsidRPr="00031048">
        <w:rPr>
          <w:sz w:val="26"/>
          <w:szCs w:val="26"/>
        </w:rPr>
        <w:t>график работы:</w:t>
      </w:r>
    </w:p>
    <w:p w:rsidR="005B79CC" w:rsidRDefault="005B79CC" w:rsidP="00C2245F">
      <w:pPr>
        <w:spacing w:after="0" w:line="240" w:lineRule="auto"/>
        <w:jc w:val="both"/>
        <w:rPr>
          <w:rFonts w:ascii="Arial" w:hAnsi="Arial" w:cs="Arial"/>
          <w:sz w:val="26"/>
          <w:szCs w:val="26"/>
        </w:rPr>
      </w:pPr>
      <w:r>
        <w:rPr>
          <w:rFonts w:ascii="Arial" w:hAnsi="Arial" w:cs="Arial"/>
          <w:sz w:val="26"/>
          <w:szCs w:val="26"/>
        </w:rPr>
        <w:tab/>
        <w:t>понедельник – четверг с 8.30 до 17.30 ч.;</w:t>
      </w:r>
    </w:p>
    <w:p w:rsidR="005B79CC" w:rsidRDefault="005B79CC" w:rsidP="00C2245F">
      <w:pPr>
        <w:spacing w:after="0" w:line="240" w:lineRule="auto"/>
        <w:jc w:val="both"/>
        <w:rPr>
          <w:rFonts w:ascii="Arial" w:hAnsi="Arial" w:cs="Arial"/>
          <w:sz w:val="26"/>
          <w:szCs w:val="26"/>
        </w:rPr>
      </w:pPr>
      <w:r>
        <w:rPr>
          <w:rFonts w:ascii="Arial" w:hAnsi="Arial" w:cs="Arial"/>
          <w:sz w:val="26"/>
          <w:szCs w:val="26"/>
        </w:rPr>
        <w:tab/>
        <w:t>пятница с 8.30 до 12.30 ч.;</w:t>
      </w:r>
    </w:p>
    <w:p w:rsidR="005B79CC" w:rsidRDefault="005B79CC" w:rsidP="00C2245F">
      <w:pPr>
        <w:spacing w:after="0" w:line="240" w:lineRule="auto"/>
        <w:jc w:val="both"/>
        <w:rPr>
          <w:rFonts w:ascii="Arial" w:hAnsi="Arial" w:cs="Arial"/>
          <w:sz w:val="26"/>
          <w:szCs w:val="26"/>
        </w:rPr>
      </w:pPr>
      <w:r>
        <w:rPr>
          <w:rFonts w:ascii="Arial" w:hAnsi="Arial" w:cs="Arial"/>
          <w:sz w:val="26"/>
          <w:szCs w:val="26"/>
        </w:rPr>
        <w:tab/>
        <w:t>перерыв с 13.00 до 14.00 ч.;</w:t>
      </w:r>
    </w:p>
    <w:p w:rsidR="003817E9" w:rsidRPr="00031048" w:rsidRDefault="005B79CC" w:rsidP="00C2245F">
      <w:pPr>
        <w:pStyle w:val="ConsPlusNormal"/>
        <w:ind w:firstLine="709"/>
        <w:jc w:val="both"/>
        <w:rPr>
          <w:sz w:val="26"/>
          <w:szCs w:val="26"/>
        </w:rPr>
      </w:pPr>
      <w:r>
        <w:rPr>
          <w:sz w:val="26"/>
          <w:szCs w:val="26"/>
        </w:rPr>
        <w:t>суббота, воскресени</w:t>
      </w:r>
      <w:r w:rsidR="00F51EC3">
        <w:rPr>
          <w:sz w:val="26"/>
          <w:szCs w:val="26"/>
        </w:rPr>
        <w:t>е</w:t>
      </w:r>
      <w:r>
        <w:rPr>
          <w:sz w:val="26"/>
          <w:szCs w:val="26"/>
        </w:rPr>
        <w:t xml:space="preserve"> – выходной</w:t>
      </w:r>
      <w:r w:rsidR="003817E9"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lastRenderedPageBreak/>
        <w:t>официальный сайт органов местного самоуправления муниципального образования:</w:t>
      </w:r>
      <w:r w:rsidR="005B79CC" w:rsidRPr="005B79CC">
        <w:t xml:space="preserve"> </w:t>
      </w:r>
      <w:hyperlink r:id="rId13" w:history="1">
        <w:r w:rsidR="005B79CC" w:rsidRPr="005B79CC">
          <w:rPr>
            <w:rStyle w:val="a9"/>
            <w:sz w:val="26"/>
            <w:szCs w:val="26"/>
          </w:rPr>
          <w:t>http://www.ust-ugan.ru/</w:t>
        </w:r>
      </w:hyperlink>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1</w:t>
      </w:r>
      <w:r w:rsidR="009B50B7">
        <w:rPr>
          <w:sz w:val="26"/>
          <w:szCs w:val="26"/>
        </w:rPr>
        <w:t>3</w:t>
      </w:r>
      <w:r w:rsidRPr="00031048">
        <w:rPr>
          <w:sz w:val="26"/>
          <w:szCs w:val="26"/>
        </w:rPr>
        <w:t>. Информирование юридических лиц, индивидуальных предприним</w:t>
      </w:r>
      <w:r w:rsidRPr="00031048">
        <w:rPr>
          <w:sz w:val="26"/>
          <w:szCs w:val="26"/>
        </w:rPr>
        <w:t>а</w:t>
      </w:r>
      <w:r w:rsidRPr="00031048">
        <w:rPr>
          <w:sz w:val="26"/>
          <w:szCs w:val="26"/>
        </w:rPr>
        <w:t>телей осуществляется должностными лицами органа муниципального ко</w:t>
      </w:r>
      <w:r w:rsidRPr="00031048">
        <w:rPr>
          <w:sz w:val="26"/>
          <w:szCs w:val="26"/>
        </w:rPr>
        <w:t>н</w:t>
      </w:r>
      <w:r w:rsidRPr="00031048">
        <w:rPr>
          <w:sz w:val="26"/>
          <w:szCs w:val="26"/>
        </w:rPr>
        <w:t>троля по общим вопросам исполнения муниципальной функции, в том числе о месте нахождения и графике работы органа муниципального контроля, а та</w:t>
      </w:r>
      <w:r w:rsidRPr="00031048">
        <w:rPr>
          <w:sz w:val="26"/>
          <w:szCs w:val="26"/>
        </w:rPr>
        <w:t>к</w:t>
      </w:r>
      <w:r w:rsidRPr="00031048">
        <w:rPr>
          <w:sz w:val="26"/>
          <w:szCs w:val="26"/>
        </w:rPr>
        <w:t>же о нормативных правовых актах, регламентирующих исполнение муниц</w:t>
      </w:r>
      <w:r w:rsidRPr="00031048">
        <w:rPr>
          <w:sz w:val="26"/>
          <w:szCs w:val="26"/>
        </w:rPr>
        <w:t>и</w:t>
      </w:r>
      <w:r w:rsidRPr="00031048">
        <w:rPr>
          <w:sz w:val="26"/>
          <w:szCs w:val="26"/>
        </w:rPr>
        <w:t>пальной функции, порядке и ходе исполнения муниципальной функции.</w:t>
      </w:r>
    </w:p>
    <w:p w:rsidR="003817E9" w:rsidRPr="00031048" w:rsidRDefault="003817E9" w:rsidP="00C2245F">
      <w:pPr>
        <w:pStyle w:val="ConsPlusNormal"/>
        <w:tabs>
          <w:tab w:val="left" w:pos="1560"/>
        </w:tabs>
        <w:ind w:firstLine="709"/>
        <w:jc w:val="both"/>
        <w:rPr>
          <w:sz w:val="26"/>
          <w:szCs w:val="26"/>
        </w:rPr>
      </w:pPr>
      <w:r w:rsidRPr="00031048">
        <w:rPr>
          <w:sz w:val="26"/>
          <w:szCs w:val="26"/>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w:t>
      </w:r>
      <w:r w:rsidRPr="00031048">
        <w:rPr>
          <w:sz w:val="26"/>
          <w:szCs w:val="26"/>
        </w:rPr>
        <w:t>у</w:t>
      </w:r>
      <w:r w:rsidRPr="00031048">
        <w:rPr>
          <w:sz w:val="26"/>
          <w:szCs w:val="26"/>
        </w:rPr>
        <w:t>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w:t>
      </w:r>
      <w:r w:rsidRPr="00031048">
        <w:rPr>
          <w:sz w:val="26"/>
          <w:szCs w:val="26"/>
        </w:rPr>
        <w:t>е</w:t>
      </w:r>
      <w:r w:rsidRPr="00031048">
        <w:rPr>
          <w:sz w:val="26"/>
          <w:szCs w:val="26"/>
        </w:rPr>
        <w:t>гиональной информационной системе Ханты-Мансийского</w:t>
      </w:r>
      <w:r w:rsidR="005B79CC">
        <w:rPr>
          <w:sz w:val="26"/>
          <w:szCs w:val="26"/>
        </w:rPr>
        <w:t xml:space="preserve"> автономного </w:t>
      </w:r>
      <w:r w:rsidRPr="00031048">
        <w:rPr>
          <w:sz w:val="26"/>
          <w:szCs w:val="26"/>
        </w:rPr>
        <w:t>округа – Югры «Портал государственных и муниципальных услуг (функций) Ханты-Мансийского автономного округа – Югры» (</w:t>
      </w:r>
      <w:hyperlink r:id="rId14" w:history="1">
        <w:r w:rsidRPr="00031048">
          <w:rPr>
            <w:rStyle w:val="a9"/>
            <w:rFonts w:cs="Arial"/>
            <w:color w:val="auto"/>
            <w:sz w:val="26"/>
            <w:szCs w:val="26"/>
            <w:u w:val="none"/>
          </w:rPr>
          <w:t>www.86.gosuslugi.ru</w:t>
        </w:r>
      </w:hyperlink>
      <w:r w:rsidRPr="00031048">
        <w:rPr>
          <w:sz w:val="26"/>
          <w:szCs w:val="26"/>
        </w:rPr>
        <w:t>).</w:t>
      </w:r>
    </w:p>
    <w:p w:rsidR="003817E9" w:rsidRPr="00031048" w:rsidRDefault="003817E9" w:rsidP="00C2245F">
      <w:pPr>
        <w:pStyle w:val="ConsPlusNormal"/>
        <w:tabs>
          <w:tab w:val="left" w:pos="1560"/>
        </w:tabs>
        <w:ind w:firstLine="709"/>
        <w:jc w:val="both"/>
        <w:rPr>
          <w:sz w:val="26"/>
          <w:szCs w:val="26"/>
        </w:rPr>
      </w:pPr>
      <w:r w:rsidRPr="00031048">
        <w:rPr>
          <w:sz w:val="26"/>
          <w:szCs w:val="26"/>
        </w:rPr>
        <w:t>1</w:t>
      </w:r>
      <w:r w:rsidR="009B50B7">
        <w:rPr>
          <w:sz w:val="26"/>
          <w:szCs w:val="26"/>
        </w:rPr>
        <w:t>4</w:t>
      </w:r>
      <w:r w:rsidRPr="00031048">
        <w:rPr>
          <w:sz w:val="26"/>
          <w:szCs w:val="26"/>
        </w:rPr>
        <w:t>. При личном обращении представителей юридических лиц, индив</w:t>
      </w:r>
      <w:r w:rsidRPr="00031048">
        <w:rPr>
          <w:sz w:val="26"/>
          <w:szCs w:val="26"/>
        </w:rPr>
        <w:t>и</w:t>
      </w:r>
      <w:r w:rsidRPr="00031048">
        <w:rPr>
          <w:sz w:val="26"/>
          <w:szCs w:val="26"/>
        </w:rPr>
        <w:t>дуальных предпринимателей устное информирование каждого заинтерес</w:t>
      </w:r>
      <w:r w:rsidRPr="00031048">
        <w:rPr>
          <w:sz w:val="26"/>
          <w:szCs w:val="26"/>
        </w:rPr>
        <w:t>о</w:t>
      </w:r>
      <w:r w:rsidRPr="00031048">
        <w:rPr>
          <w:sz w:val="26"/>
          <w:szCs w:val="26"/>
        </w:rPr>
        <w:t>ванного лица осуществляется не более 15 минут. Если для подготовки ответа требуется продолжительное время, должностное лицо органа муниципальн</w:t>
      </w:r>
      <w:r w:rsidRPr="00031048">
        <w:rPr>
          <w:sz w:val="26"/>
          <w:szCs w:val="26"/>
        </w:rPr>
        <w:t>о</w:t>
      </w:r>
      <w:r w:rsidRPr="00031048">
        <w:rPr>
          <w:sz w:val="26"/>
          <w:szCs w:val="26"/>
        </w:rPr>
        <w:t>го контроля вправе предложить заинтересованному лицу обратиться за нео</w:t>
      </w:r>
      <w:r w:rsidRPr="00031048">
        <w:rPr>
          <w:sz w:val="26"/>
          <w:szCs w:val="26"/>
        </w:rPr>
        <w:t>б</w:t>
      </w:r>
      <w:r w:rsidRPr="00031048">
        <w:rPr>
          <w:sz w:val="26"/>
          <w:szCs w:val="26"/>
        </w:rPr>
        <w:t>ходимой информацией в письменной форме.</w:t>
      </w:r>
    </w:p>
    <w:p w:rsidR="003817E9" w:rsidRPr="00031048" w:rsidRDefault="003817E9" w:rsidP="00C2245F">
      <w:pPr>
        <w:pStyle w:val="ConsPlusNormal"/>
        <w:tabs>
          <w:tab w:val="left" w:pos="1560"/>
        </w:tabs>
        <w:ind w:firstLine="709"/>
        <w:jc w:val="both"/>
        <w:rPr>
          <w:sz w:val="26"/>
          <w:szCs w:val="26"/>
        </w:rPr>
      </w:pPr>
      <w:r w:rsidRPr="00031048">
        <w:rPr>
          <w:sz w:val="26"/>
          <w:szCs w:val="26"/>
        </w:rPr>
        <w:t>В ходе устного информирования заинтересованному лицу предоставл</w:t>
      </w:r>
      <w:r w:rsidRPr="00031048">
        <w:rPr>
          <w:sz w:val="26"/>
          <w:szCs w:val="26"/>
        </w:rPr>
        <w:t>я</w:t>
      </w:r>
      <w:r w:rsidRPr="00031048">
        <w:rPr>
          <w:sz w:val="26"/>
          <w:szCs w:val="26"/>
        </w:rPr>
        <w:t>ется следующая информация:</w:t>
      </w:r>
    </w:p>
    <w:p w:rsidR="003817E9" w:rsidRPr="00031048" w:rsidRDefault="003817E9" w:rsidP="00C2245F">
      <w:pPr>
        <w:pStyle w:val="ConsPlusNormal"/>
        <w:tabs>
          <w:tab w:val="left" w:pos="1560"/>
        </w:tabs>
        <w:ind w:firstLine="709"/>
        <w:jc w:val="both"/>
        <w:rPr>
          <w:sz w:val="26"/>
          <w:szCs w:val="26"/>
        </w:rPr>
      </w:pPr>
      <w:r w:rsidRPr="00031048">
        <w:rPr>
          <w:sz w:val="26"/>
          <w:szCs w:val="26"/>
        </w:rPr>
        <w:t>сведения о месте нахождения, номер контактного телефона органа м</w:t>
      </w:r>
      <w:r w:rsidRPr="00031048">
        <w:rPr>
          <w:sz w:val="26"/>
          <w:szCs w:val="26"/>
        </w:rPr>
        <w:t>у</w:t>
      </w:r>
      <w:r w:rsidRPr="00031048">
        <w:rPr>
          <w:sz w:val="26"/>
          <w:szCs w:val="26"/>
        </w:rPr>
        <w:t>ниципального контроля;</w:t>
      </w:r>
    </w:p>
    <w:p w:rsidR="003817E9" w:rsidRPr="00031048" w:rsidRDefault="003817E9" w:rsidP="00C2245F">
      <w:pPr>
        <w:pStyle w:val="ConsPlusNormal"/>
        <w:tabs>
          <w:tab w:val="left" w:pos="1560"/>
        </w:tabs>
        <w:ind w:firstLine="709"/>
        <w:jc w:val="both"/>
        <w:rPr>
          <w:sz w:val="26"/>
          <w:szCs w:val="26"/>
        </w:rPr>
      </w:pPr>
      <w:r w:rsidRPr="00031048">
        <w:rPr>
          <w:sz w:val="26"/>
          <w:szCs w:val="26"/>
        </w:rPr>
        <w:t>режим работы органа муниципального контроля;</w:t>
      </w:r>
    </w:p>
    <w:p w:rsidR="003817E9" w:rsidRPr="00031048" w:rsidRDefault="003817E9" w:rsidP="00C2245F">
      <w:pPr>
        <w:pStyle w:val="ConsPlusNormal"/>
        <w:tabs>
          <w:tab w:val="left" w:pos="1560"/>
        </w:tabs>
        <w:ind w:firstLine="709"/>
        <w:jc w:val="both"/>
        <w:rPr>
          <w:sz w:val="26"/>
          <w:szCs w:val="26"/>
        </w:rPr>
      </w:pPr>
      <w:r w:rsidRPr="00031048">
        <w:rPr>
          <w:sz w:val="26"/>
          <w:szCs w:val="26"/>
        </w:rPr>
        <w:t>реквизиты нормативных правовых актов, регулирующих исполнение м</w:t>
      </w:r>
      <w:r w:rsidRPr="00031048">
        <w:rPr>
          <w:sz w:val="26"/>
          <w:szCs w:val="26"/>
        </w:rPr>
        <w:t>у</w:t>
      </w:r>
      <w:r w:rsidRPr="00031048">
        <w:rPr>
          <w:sz w:val="26"/>
          <w:szCs w:val="26"/>
        </w:rPr>
        <w:t>ниципальной функции;</w:t>
      </w:r>
    </w:p>
    <w:p w:rsidR="003817E9" w:rsidRPr="00031048" w:rsidRDefault="003817E9" w:rsidP="00C2245F">
      <w:pPr>
        <w:pStyle w:val="ConsPlusNormal"/>
        <w:ind w:firstLine="709"/>
        <w:jc w:val="both"/>
        <w:rPr>
          <w:sz w:val="26"/>
          <w:szCs w:val="26"/>
        </w:rPr>
      </w:pPr>
      <w:r w:rsidRPr="00031048">
        <w:rPr>
          <w:sz w:val="26"/>
          <w:szCs w:val="26"/>
        </w:rPr>
        <w:t>электронный адрес официального сайта в информационно-телекоммуникационной сети «Интернет», на котором размещается информ</w:t>
      </w:r>
      <w:r w:rsidRPr="00031048">
        <w:rPr>
          <w:sz w:val="26"/>
          <w:szCs w:val="26"/>
        </w:rPr>
        <w:t>а</w:t>
      </w:r>
      <w:r w:rsidRPr="00031048">
        <w:rPr>
          <w:sz w:val="26"/>
          <w:szCs w:val="26"/>
        </w:rPr>
        <w:t>ция о порядке исполнения муниципальной функции.</w:t>
      </w:r>
    </w:p>
    <w:p w:rsidR="003817E9" w:rsidRPr="00031048" w:rsidRDefault="003817E9" w:rsidP="00C2245F">
      <w:pPr>
        <w:pStyle w:val="ConsPlusNormal"/>
        <w:ind w:firstLine="709"/>
        <w:jc w:val="both"/>
        <w:rPr>
          <w:strike/>
          <w:sz w:val="26"/>
          <w:szCs w:val="26"/>
        </w:rPr>
      </w:pPr>
      <w:r w:rsidRPr="00031048">
        <w:rPr>
          <w:sz w:val="26"/>
          <w:szCs w:val="26"/>
        </w:rPr>
        <w:t>1</w:t>
      </w:r>
      <w:r w:rsidR="009B50B7">
        <w:rPr>
          <w:sz w:val="26"/>
          <w:szCs w:val="26"/>
        </w:rPr>
        <w:t>5</w:t>
      </w:r>
      <w:r w:rsidRPr="00031048">
        <w:rPr>
          <w:sz w:val="26"/>
          <w:szCs w:val="26"/>
        </w:rPr>
        <w:t>. Письменные обращения рассматриваются в соответствии с Фед</w:t>
      </w:r>
      <w:r w:rsidRPr="00031048">
        <w:rPr>
          <w:sz w:val="26"/>
          <w:szCs w:val="26"/>
        </w:rPr>
        <w:t>е</w:t>
      </w:r>
      <w:r w:rsidRPr="00031048">
        <w:rPr>
          <w:sz w:val="26"/>
          <w:szCs w:val="26"/>
        </w:rPr>
        <w:t xml:space="preserve">ральным законом от </w:t>
      </w:r>
      <w:r w:rsidR="005B79CC">
        <w:rPr>
          <w:sz w:val="26"/>
          <w:szCs w:val="26"/>
        </w:rPr>
        <w:t>0</w:t>
      </w:r>
      <w:r w:rsidRPr="00031048">
        <w:rPr>
          <w:sz w:val="26"/>
          <w:szCs w:val="26"/>
        </w:rPr>
        <w:t>2</w:t>
      </w:r>
      <w:r w:rsidR="005B79CC">
        <w:rPr>
          <w:sz w:val="26"/>
          <w:szCs w:val="26"/>
        </w:rPr>
        <w:t>.05.2006</w:t>
      </w:r>
      <w:r w:rsidRPr="00031048">
        <w:rPr>
          <w:sz w:val="26"/>
          <w:szCs w:val="26"/>
        </w:rPr>
        <w:t xml:space="preserve"> № 59-ФЗ «О порядке рассмотрения обращ</w:t>
      </w:r>
      <w:r w:rsidRPr="00031048">
        <w:rPr>
          <w:sz w:val="26"/>
          <w:szCs w:val="26"/>
        </w:rPr>
        <w:t>е</w:t>
      </w:r>
      <w:r w:rsidRPr="00031048">
        <w:rPr>
          <w:sz w:val="26"/>
          <w:szCs w:val="26"/>
        </w:rPr>
        <w:t>ний граждан Российской Федерации».</w:t>
      </w:r>
    </w:p>
    <w:p w:rsidR="003817E9" w:rsidRPr="00031048" w:rsidRDefault="003817E9" w:rsidP="00C2245F">
      <w:pPr>
        <w:pStyle w:val="ConsPlusNormal"/>
        <w:ind w:firstLine="709"/>
        <w:jc w:val="both"/>
        <w:rPr>
          <w:sz w:val="26"/>
          <w:szCs w:val="26"/>
        </w:rPr>
      </w:pPr>
      <w:r w:rsidRPr="00031048">
        <w:rPr>
          <w:sz w:val="26"/>
          <w:szCs w:val="26"/>
        </w:rPr>
        <w:t>1</w:t>
      </w:r>
      <w:r w:rsidR="009B50B7">
        <w:rPr>
          <w:sz w:val="26"/>
          <w:szCs w:val="26"/>
        </w:rPr>
        <w:t>6</w:t>
      </w:r>
      <w:r w:rsidRPr="00031048">
        <w:rPr>
          <w:sz w:val="26"/>
          <w:szCs w:val="26"/>
        </w:rPr>
        <w:t>. На информационных стендах органа муниципального контроля ра</w:t>
      </w:r>
      <w:r w:rsidRPr="00031048">
        <w:rPr>
          <w:sz w:val="26"/>
          <w:szCs w:val="26"/>
        </w:rPr>
        <w:t>з</w:t>
      </w:r>
      <w:r w:rsidRPr="00031048">
        <w:rPr>
          <w:sz w:val="26"/>
          <w:szCs w:val="26"/>
        </w:rPr>
        <w:t>мещается следующая информация:</w:t>
      </w:r>
    </w:p>
    <w:p w:rsidR="003817E9" w:rsidRPr="00031048" w:rsidRDefault="003817E9" w:rsidP="00C2245F">
      <w:pPr>
        <w:pStyle w:val="ConsPlusNormal"/>
        <w:ind w:firstLine="709"/>
        <w:jc w:val="both"/>
        <w:rPr>
          <w:sz w:val="26"/>
          <w:szCs w:val="26"/>
        </w:rPr>
      </w:pPr>
      <w:r w:rsidRPr="00031048">
        <w:rPr>
          <w:sz w:val="26"/>
          <w:szCs w:val="26"/>
        </w:rPr>
        <w:t>режим и график работы органа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ежегодный план проведения проверок;</w:t>
      </w:r>
    </w:p>
    <w:p w:rsidR="003817E9" w:rsidRPr="00031048" w:rsidRDefault="003817E9" w:rsidP="00C2245F">
      <w:pPr>
        <w:pStyle w:val="ConsPlusNormal"/>
        <w:ind w:firstLine="709"/>
        <w:jc w:val="both"/>
        <w:rPr>
          <w:sz w:val="26"/>
          <w:szCs w:val="26"/>
        </w:rPr>
      </w:pPr>
      <w:r w:rsidRPr="00031048">
        <w:rPr>
          <w:sz w:val="26"/>
          <w:szCs w:val="26"/>
        </w:rPr>
        <w:t>текст настоящего Административного регламента;</w:t>
      </w:r>
    </w:p>
    <w:p w:rsidR="003817E9" w:rsidRPr="00031048" w:rsidRDefault="003817E9" w:rsidP="00C2245F">
      <w:pPr>
        <w:pStyle w:val="ConsPlusNormal"/>
        <w:ind w:firstLine="709"/>
        <w:jc w:val="both"/>
        <w:rPr>
          <w:sz w:val="26"/>
          <w:szCs w:val="26"/>
        </w:rPr>
      </w:pPr>
      <w:r w:rsidRPr="00031048">
        <w:rPr>
          <w:sz w:val="26"/>
          <w:szCs w:val="26"/>
        </w:rPr>
        <w:t>программа профилактики нарушений обязательных требований и мер</w:t>
      </w:r>
      <w:r w:rsidRPr="00031048">
        <w:rPr>
          <w:sz w:val="26"/>
          <w:szCs w:val="26"/>
        </w:rPr>
        <w:t>о</w:t>
      </w:r>
      <w:r w:rsidRPr="00031048">
        <w:rPr>
          <w:sz w:val="26"/>
          <w:szCs w:val="26"/>
        </w:rPr>
        <w:t xml:space="preserve">приятий.  </w:t>
      </w:r>
    </w:p>
    <w:p w:rsidR="003817E9" w:rsidRPr="00031048" w:rsidRDefault="003817E9" w:rsidP="00C2245F">
      <w:pPr>
        <w:pStyle w:val="ConsPlusNormal"/>
        <w:jc w:val="center"/>
        <w:outlineLvl w:val="2"/>
        <w:rPr>
          <w:sz w:val="26"/>
          <w:szCs w:val="26"/>
        </w:rPr>
      </w:pPr>
    </w:p>
    <w:p w:rsidR="003817E9" w:rsidRPr="00031048" w:rsidRDefault="003817E9" w:rsidP="00C2245F">
      <w:pPr>
        <w:pStyle w:val="ConsPlusNormal"/>
        <w:jc w:val="center"/>
        <w:outlineLvl w:val="2"/>
        <w:rPr>
          <w:sz w:val="26"/>
          <w:szCs w:val="26"/>
        </w:rPr>
      </w:pPr>
      <w:r w:rsidRPr="00031048">
        <w:rPr>
          <w:sz w:val="26"/>
          <w:szCs w:val="26"/>
        </w:rPr>
        <w:t>Сроки исполнения муниципальной функции</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bookmarkStart w:id="2" w:name="Par149"/>
      <w:bookmarkEnd w:id="2"/>
      <w:r w:rsidRPr="00031048">
        <w:rPr>
          <w:sz w:val="26"/>
          <w:szCs w:val="26"/>
        </w:rPr>
        <w:t>1</w:t>
      </w:r>
      <w:r w:rsidR="009B50B7">
        <w:rPr>
          <w:sz w:val="26"/>
          <w:szCs w:val="26"/>
        </w:rPr>
        <w:t>7</w:t>
      </w:r>
      <w:r w:rsidRPr="00031048">
        <w:rPr>
          <w:sz w:val="26"/>
          <w:szCs w:val="26"/>
        </w:rPr>
        <w:t>. Срок исполнения муниципальной функции не может превышать 20 рабочих дней.</w:t>
      </w:r>
    </w:p>
    <w:p w:rsidR="003817E9" w:rsidRPr="00031048" w:rsidRDefault="003817E9" w:rsidP="00C2245F">
      <w:pPr>
        <w:pStyle w:val="ConsPlusNormal"/>
        <w:ind w:firstLine="709"/>
        <w:jc w:val="both"/>
        <w:rPr>
          <w:sz w:val="26"/>
          <w:szCs w:val="26"/>
        </w:rPr>
      </w:pPr>
      <w:r w:rsidRPr="00031048">
        <w:rPr>
          <w:sz w:val="26"/>
          <w:szCs w:val="26"/>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31048">
        <w:rPr>
          <w:sz w:val="26"/>
          <w:szCs w:val="26"/>
        </w:rPr>
        <w:t>микропредприятия</w:t>
      </w:r>
      <w:proofErr w:type="spellEnd"/>
      <w:r w:rsidRPr="00031048">
        <w:rPr>
          <w:sz w:val="26"/>
          <w:szCs w:val="26"/>
        </w:rPr>
        <w:t xml:space="preserve"> в год.</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В случае необходимости при проведении проверки, указанной в абзаце втором настоящего пункта, получения документов и (или) информации в ра</w:t>
      </w:r>
      <w:r w:rsidRPr="00031048">
        <w:rPr>
          <w:rFonts w:ascii="Arial" w:hAnsi="Arial" w:cs="Arial"/>
          <w:sz w:val="26"/>
          <w:szCs w:val="26"/>
        </w:rPr>
        <w:t>м</w:t>
      </w:r>
      <w:r w:rsidRPr="00031048">
        <w:rPr>
          <w:rFonts w:ascii="Arial" w:hAnsi="Arial" w:cs="Arial"/>
          <w:sz w:val="26"/>
          <w:szCs w:val="26"/>
        </w:rPr>
        <w:t>ках межведомственного информационного взаимодействия проведение пр</w:t>
      </w:r>
      <w:r w:rsidRPr="00031048">
        <w:rPr>
          <w:rFonts w:ascii="Arial" w:hAnsi="Arial" w:cs="Arial"/>
          <w:sz w:val="26"/>
          <w:szCs w:val="26"/>
        </w:rPr>
        <w:t>о</w:t>
      </w:r>
      <w:r w:rsidRPr="00031048">
        <w:rPr>
          <w:rFonts w:ascii="Arial" w:hAnsi="Arial" w:cs="Arial"/>
          <w:sz w:val="26"/>
          <w:szCs w:val="26"/>
        </w:rPr>
        <w:t>верки может быть приостановлено руководителем (заместителем руководит</w:t>
      </w:r>
      <w:r w:rsidRPr="00031048">
        <w:rPr>
          <w:rFonts w:ascii="Arial" w:hAnsi="Arial" w:cs="Arial"/>
          <w:sz w:val="26"/>
          <w:szCs w:val="26"/>
        </w:rPr>
        <w:t>е</w:t>
      </w:r>
      <w:r w:rsidRPr="00031048">
        <w:rPr>
          <w:rFonts w:ascii="Arial" w:hAnsi="Arial" w:cs="Arial"/>
          <w:sz w:val="26"/>
          <w:szCs w:val="26"/>
        </w:rPr>
        <w:t>ля) органа муниципального контроля на срок, необходимый для осуществл</w:t>
      </w:r>
      <w:r w:rsidRPr="00031048">
        <w:rPr>
          <w:rFonts w:ascii="Arial" w:hAnsi="Arial" w:cs="Arial"/>
          <w:sz w:val="26"/>
          <w:szCs w:val="26"/>
        </w:rPr>
        <w:t>е</w:t>
      </w:r>
      <w:r w:rsidRPr="00031048">
        <w:rPr>
          <w:rFonts w:ascii="Arial" w:hAnsi="Arial" w:cs="Arial"/>
          <w:sz w:val="26"/>
          <w:szCs w:val="26"/>
        </w:rPr>
        <w:t>ния межведомственного информационного взаимодействия, но не более чем на 10 рабочих дней. Повторное приостановление проведения проверки не д</w:t>
      </w:r>
      <w:r w:rsidRPr="00031048">
        <w:rPr>
          <w:rFonts w:ascii="Arial" w:hAnsi="Arial" w:cs="Arial"/>
          <w:sz w:val="26"/>
          <w:szCs w:val="26"/>
        </w:rPr>
        <w:t>о</w:t>
      </w:r>
      <w:r w:rsidRPr="00031048">
        <w:rPr>
          <w:rFonts w:ascii="Arial" w:hAnsi="Arial" w:cs="Arial"/>
          <w:sz w:val="26"/>
          <w:szCs w:val="26"/>
        </w:rPr>
        <w:t>пускается.</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На период действия срока приостановления проведения проверки пр</w:t>
      </w:r>
      <w:r w:rsidRPr="00031048">
        <w:rPr>
          <w:rFonts w:ascii="Arial" w:hAnsi="Arial" w:cs="Arial"/>
          <w:sz w:val="26"/>
          <w:szCs w:val="26"/>
        </w:rPr>
        <w:t>и</w:t>
      </w:r>
      <w:r w:rsidRPr="00031048">
        <w:rPr>
          <w:rFonts w:ascii="Arial" w:hAnsi="Arial" w:cs="Arial"/>
          <w:sz w:val="26"/>
          <w:szCs w:val="26"/>
        </w:rPr>
        <w:t>останавливаются связанные с указанной проверкой действия органа муниц</w:t>
      </w:r>
      <w:r w:rsidRPr="00031048">
        <w:rPr>
          <w:rFonts w:ascii="Arial" w:hAnsi="Arial" w:cs="Arial"/>
          <w:sz w:val="26"/>
          <w:szCs w:val="26"/>
        </w:rPr>
        <w:t>и</w:t>
      </w:r>
      <w:r w:rsidRPr="00031048">
        <w:rPr>
          <w:rFonts w:ascii="Arial" w:hAnsi="Arial" w:cs="Arial"/>
          <w:sz w:val="26"/>
          <w:szCs w:val="26"/>
        </w:rPr>
        <w:t>пального контроля на территории, в зданиях, строениях, сооружениях, пом</w:t>
      </w:r>
      <w:r w:rsidRPr="00031048">
        <w:rPr>
          <w:rFonts w:ascii="Arial" w:hAnsi="Arial" w:cs="Arial"/>
          <w:sz w:val="26"/>
          <w:szCs w:val="26"/>
        </w:rPr>
        <w:t>е</w:t>
      </w:r>
      <w:r w:rsidRPr="00031048">
        <w:rPr>
          <w:rFonts w:ascii="Arial" w:hAnsi="Arial" w:cs="Arial"/>
          <w:sz w:val="26"/>
          <w:szCs w:val="26"/>
        </w:rPr>
        <w:t>щениях, на иных объектах субъекта проверки.</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В исключительных случаях, связанных с необходимостью проведения сложных и (или) длительных исследований, испытаний, специальных экспе</w:t>
      </w:r>
      <w:r w:rsidRPr="00031048">
        <w:rPr>
          <w:rFonts w:ascii="Arial" w:hAnsi="Arial" w:cs="Arial"/>
          <w:sz w:val="26"/>
          <w:szCs w:val="26"/>
        </w:rPr>
        <w:t>р</w:t>
      </w:r>
      <w:r w:rsidRPr="00031048">
        <w:rPr>
          <w:rFonts w:ascii="Arial" w:hAnsi="Arial" w:cs="Arial"/>
          <w:sz w:val="26"/>
          <w:szCs w:val="26"/>
        </w:rPr>
        <w:t>тиз и расследований на основании мотивированных предложений должнос</w:t>
      </w:r>
      <w:r w:rsidRPr="00031048">
        <w:rPr>
          <w:rFonts w:ascii="Arial" w:hAnsi="Arial" w:cs="Arial"/>
          <w:sz w:val="26"/>
          <w:szCs w:val="26"/>
        </w:rPr>
        <w:t>т</w:t>
      </w:r>
      <w:r w:rsidRPr="00031048">
        <w:rPr>
          <w:rFonts w:ascii="Arial" w:hAnsi="Arial" w:cs="Arial"/>
          <w:sz w:val="26"/>
          <w:szCs w:val="26"/>
        </w:rPr>
        <w:t>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r w:rsidR="005B79CC">
        <w:rPr>
          <w:rFonts w:ascii="Arial" w:hAnsi="Arial" w:cs="Arial"/>
          <w:sz w:val="26"/>
          <w:szCs w:val="26"/>
        </w:rPr>
        <w:t xml:space="preserve"> </w:t>
      </w:r>
      <w:proofErr w:type="spellStart"/>
      <w:r w:rsidR="005B79CC">
        <w:rPr>
          <w:rFonts w:ascii="Arial" w:hAnsi="Arial" w:cs="Arial"/>
          <w:sz w:val="26"/>
          <w:szCs w:val="26"/>
        </w:rPr>
        <w:t>микропре</w:t>
      </w:r>
      <w:r w:rsidR="005B79CC">
        <w:rPr>
          <w:rFonts w:ascii="Arial" w:hAnsi="Arial" w:cs="Arial"/>
          <w:sz w:val="26"/>
          <w:szCs w:val="26"/>
        </w:rPr>
        <w:t>д</w:t>
      </w:r>
      <w:r w:rsidR="005B79CC">
        <w:rPr>
          <w:rFonts w:ascii="Arial" w:hAnsi="Arial" w:cs="Arial"/>
          <w:sz w:val="26"/>
          <w:szCs w:val="26"/>
        </w:rPr>
        <w:t>приятий</w:t>
      </w:r>
      <w:proofErr w:type="spellEnd"/>
      <w:r w:rsidR="005B79CC">
        <w:rPr>
          <w:rFonts w:ascii="Arial" w:hAnsi="Arial" w:cs="Arial"/>
          <w:sz w:val="26"/>
          <w:szCs w:val="26"/>
        </w:rPr>
        <w:t xml:space="preserve"> не более чем </w:t>
      </w:r>
      <w:r w:rsidRPr="00031048">
        <w:rPr>
          <w:rFonts w:ascii="Arial" w:hAnsi="Arial" w:cs="Arial"/>
          <w:sz w:val="26"/>
          <w:szCs w:val="26"/>
        </w:rPr>
        <w:t>на 15 часов.</w:t>
      </w:r>
    </w:p>
    <w:p w:rsidR="003817E9" w:rsidRPr="00031048" w:rsidRDefault="003817E9" w:rsidP="00C2245F">
      <w:pPr>
        <w:pStyle w:val="ConsPlusNormal"/>
        <w:jc w:val="both"/>
        <w:rPr>
          <w:sz w:val="26"/>
          <w:szCs w:val="26"/>
        </w:rPr>
      </w:pPr>
    </w:p>
    <w:p w:rsidR="003817E9" w:rsidRPr="00031048" w:rsidRDefault="005B79CC" w:rsidP="00C2245F">
      <w:pPr>
        <w:pStyle w:val="ConsPlusNormal"/>
        <w:jc w:val="center"/>
        <w:outlineLvl w:val="1"/>
        <w:rPr>
          <w:sz w:val="26"/>
          <w:szCs w:val="26"/>
        </w:rPr>
      </w:pPr>
      <w:r>
        <w:rPr>
          <w:sz w:val="26"/>
          <w:szCs w:val="26"/>
        </w:rPr>
        <w:t>3</w:t>
      </w:r>
      <w:r w:rsidR="003817E9" w:rsidRPr="00031048">
        <w:rPr>
          <w:sz w:val="26"/>
          <w:szCs w:val="26"/>
        </w:rPr>
        <w:t>. Состав, последовательность и сроки выполнения</w:t>
      </w:r>
    </w:p>
    <w:p w:rsidR="003817E9" w:rsidRPr="00031048" w:rsidRDefault="003817E9" w:rsidP="00C2245F">
      <w:pPr>
        <w:pStyle w:val="ConsPlusNormal"/>
        <w:jc w:val="center"/>
        <w:rPr>
          <w:sz w:val="26"/>
          <w:szCs w:val="26"/>
        </w:rPr>
      </w:pPr>
      <w:r w:rsidRPr="00031048">
        <w:rPr>
          <w:sz w:val="26"/>
          <w:szCs w:val="26"/>
        </w:rPr>
        <w:t>административных процедур (действий), требования к порядку</w:t>
      </w:r>
    </w:p>
    <w:p w:rsidR="003817E9" w:rsidRPr="00031048" w:rsidRDefault="003817E9" w:rsidP="00C2245F">
      <w:pPr>
        <w:pStyle w:val="ConsPlusNormal"/>
        <w:jc w:val="center"/>
        <w:rPr>
          <w:sz w:val="26"/>
          <w:szCs w:val="26"/>
        </w:rPr>
      </w:pPr>
      <w:r w:rsidRPr="00031048">
        <w:rPr>
          <w:sz w:val="26"/>
          <w:szCs w:val="26"/>
        </w:rPr>
        <w:t>их выполнения, в том числе особенности выполнения</w:t>
      </w:r>
    </w:p>
    <w:p w:rsidR="003817E9" w:rsidRPr="00031048" w:rsidRDefault="003817E9" w:rsidP="00C2245F">
      <w:pPr>
        <w:pStyle w:val="ConsPlusNormal"/>
        <w:jc w:val="center"/>
        <w:rPr>
          <w:sz w:val="26"/>
          <w:szCs w:val="26"/>
        </w:rPr>
      </w:pPr>
      <w:r w:rsidRPr="00031048">
        <w:rPr>
          <w:sz w:val="26"/>
          <w:szCs w:val="26"/>
        </w:rPr>
        <w:t>административных процедур (действий) в электронной форме</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bookmarkStart w:id="3" w:name="Par158"/>
      <w:bookmarkEnd w:id="3"/>
      <w:r w:rsidRPr="00031048">
        <w:rPr>
          <w:sz w:val="26"/>
          <w:szCs w:val="26"/>
        </w:rPr>
        <w:t>1</w:t>
      </w:r>
      <w:r w:rsidR="009B50B7">
        <w:rPr>
          <w:sz w:val="26"/>
          <w:szCs w:val="26"/>
        </w:rPr>
        <w:t>8</w:t>
      </w:r>
      <w:r w:rsidRPr="00031048">
        <w:rPr>
          <w:sz w:val="26"/>
          <w:szCs w:val="26"/>
        </w:rPr>
        <w:t>. При исполнении муниципальной функции выполняются следующие административные процедуры:</w:t>
      </w:r>
    </w:p>
    <w:p w:rsidR="003817E9" w:rsidRPr="00031048" w:rsidRDefault="003817E9" w:rsidP="00C2245F">
      <w:pPr>
        <w:pStyle w:val="ConsPlusNormal"/>
        <w:tabs>
          <w:tab w:val="left" w:pos="1560"/>
        </w:tabs>
        <w:ind w:firstLine="709"/>
        <w:jc w:val="both"/>
        <w:rPr>
          <w:sz w:val="26"/>
          <w:szCs w:val="26"/>
        </w:rPr>
      </w:pPr>
      <w:r w:rsidRPr="00031048">
        <w:rPr>
          <w:sz w:val="26"/>
          <w:szCs w:val="26"/>
        </w:rPr>
        <w:t>1) мероприятия, направленные на профилактику нарушений обязател</w:t>
      </w:r>
      <w:r w:rsidRPr="00031048">
        <w:rPr>
          <w:sz w:val="26"/>
          <w:szCs w:val="26"/>
        </w:rPr>
        <w:t>ь</w:t>
      </w:r>
      <w:r w:rsidRPr="00031048">
        <w:rPr>
          <w:sz w:val="26"/>
          <w:szCs w:val="26"/>
        </w:rPr>
        <w:t>ных требований, требований, установленных муниципальными правовыми а</w:t>
      </w:r>
      <w:r w:rsidRPr="00031048">
        <w:rPr>
          <w:sz w:val="26"/>
          <w:szCs w:val="26"/>
        </w:rPr>
        <w:t>к</w:t>
      </w:r>
      <w:r w:rsidRPr="00031048">
        <w:rPr>
          <w:sz w:val="26"/>
          <w:szCs w:val="26"/>
        </w:rPr>
        <w:t>тами;</w:t>
      </w:r>
    </w:p>
    <w:p w:rsidR="003817E9" w:rsidRPr="00031048" w:rsidRDefault="003817E9" w:rsidP="00C2245F">
      <w:pPr>
        <w:pStyle w:val="ConsPlusNormal"/>
        <w:ind w:firstLine="709"/>
        <w:jc w:val="both"/>
        <w:rPr>
          <w:sz w:val="26"/>
          <w:szCs w:val="26"/>
        </w:rPr>
      </w:pPr>
      <w:r w:rsidRPr="00031048">
        <w:rPr>
          <w:sz w:val="26"/>
          <w:szCs w:val="26"/>
        </w:rPr>
        <w:t>2) мероприятия по исполнению муниципальной функции без взаимоде</w:t>
      </w:r>
      <w:r w:rsidRPr="00031048">
        <w:rPr>
          <w:sz w:val="26"/>
          <w:szCs w:val="26"/>
        </w:rPr>
        <w:t>й</w:t>
      </w:r>
      <w:r w:rsidRPr="00031048">
        <w:rPr>
          <w:sz w:val="26"/>
          <w:szCs w:val="26"/>
        </w:rPr>
        <w:t>ствия с юридическими лицами и индивидуальными предпринимателями;</w:t>
      </w:r>
    </w:p>
    <w:p w:rsidR="003817E9" w:rsidRPr="00031048" w:rsidRDefault="003817E9" w:rsidP="00C2245F">
      <w:pPr>
        <w:pStyle w:val="ConsPlusNormal"/>
        <w:tabs>
          <w:tab w:val="left" w:pos="1560"/>
        </w:tabs>
        <w:ind w:firstLine="709"/>
        <w:jc w:val="both"/>
        <w:rPr>
          <w:sz w:val="26"/>
          <w:szCs w:val="26"/>
        </w:rPr>
      </w:pPr>
      <w:r w:rsidRPr="00031048">
        <w:rPr>
          <w:sz w:val="26"/>
          <w:szCs w:val="26"/>
        </w:rPr>
        <w:t>3) формирование ежегодных планов проведения плановых проверок;</w:t>
      </w:r>
    </w:p>
    <w:p w:rsidR="003817E9" w:rsidRPr="00031048" w:rsidRDefault="003817E9" w:rsidP="00C2245F">
      <w:pPr>
        <w:pStyle w:val="ConsPlusNormal"/>
        <w:tabs>
          <w:tab w:val="left" w:pos="1560"/>
        </w:tabs>
        <w:ind w:firstLine="709"/>
        <w:jc w:val="both"/>
        <w:rPr>
          <w:sz w:val="26"/>
          <w:szCs w:val="26"/>
        </w:rPr>
      </w:pPr>
      <w:r w:rsidRPr="00031048">
        <w:rPr>
          <w:sz w:val="26"/>
          <w:szCs w:val="26"/>
        </w:rPr>
        <w:t>4) организация проверки (плановой, внеплановой);</w:t>
      </w:r>
    </w:p>
    <w:p w:rsidR="003817E9" w:rsidRPr="00031048" w:rsidRDefault="003817E9" w:rsidP="00C2245F">
      <w:pPr>
        <w:pStyle w:val="ConsPlusNormal"/>
        <w:tabs>
          <w:tab w:val="left" w:pos="1560"/>
        </w:tabs>
        <w:ind w:firstLine="709"/>
        <w:jc w:val="both"/>
        <w:rPr>
          <w:sz w:val="26"/>
          <w:szCs w:val="26"/>
        </w:rPr>
      </w:pPr>
      <w:r w:rsidRPr="00031048">
        <w:rPr>
          <w:sz w:val="26"/>
          <w:szCs w:val="26"/>
        </w:rPr>
        <w:t>5) проведение проверки (документарной, выездной) и оформление ее результатов;</w:t>
      </w:r>
    </w:p>
    <w:p w:rsidR="003817E9" w:rsidRPr="00031048" w:rsidRDefault="003817E9" w:rsidP="00C2245F">
      <w:pPr>
        <w:pStyle w:val="ConsPlusNormal"/>
        <w:tabs>
          <w:tab w:val="left" w:pos="1560"/>
        </w:tabs>
        <w:ind w:firstLine="709"/>
        <w:jc w:val="both"/>
        <w:rPr>
          <w:sz w:val="26"/>
          <w:szCs w:val="26"/>
        </w:rPr>
      </w:pPr>
      <w:r w:rsidRPr="00031048">
        <w:rPr>
          <w:sz w:val="26"/>
          <w:szCs w:val="26"/>
        </w:rPr>
        <w:t>6) принятие мер по результатам проведения проверки.</w:t>
      </w:r>
    </w:p>
    <w:p w:rsidR="003817E9" w:rsidRPr="00031048" w:rsidRDefault="009B50B7" w:rsidP="00C2245F">
      <w:pPr>
        <w:pStyle w:val="ConsPlusNormal"/>
        <w:ind w:firstLine="709"/>
        <w:jc w:val="both"/>
        <w:rPr>
          <w:sz w:val="26"/>
          <w:szCs w:val="26"/>
        </w:rPr>
      </w:pPr>
      <w:r>
        <w:rPr>
          <w:sz w:val="26"/>
          <w:szCs w:val="26"/>
        </w:rPr>
        <w:t>19</w:t>
      </w:r>
      <w:r w:rsidR="003817E9" w:rsidRPr="00031048">
        <w:rPr>
          <w:sz w:val="26"/>
          <w:szCs w:val="26"/>
        </w:rPr>
        <w:t xml:space="preserve">. </w:t>
      </w:r>
      <w:hyperlink w:anchor="Par415" w:tooltip="БЛОК-СХЕМА" w:history="1">
        <w:r w:rsidR="003817E9" w:rsidRPr="00031048">
          <w:rPr>
            <w:sz w:val="26"/>
            <w:szCs w:val="26"/>
          </w:rPr>
          <w:t>Блок-схема</w:t>
        </w:r>
      </w:hyperlink>
      <w:r w:rsidR="003817E9" w:rsidRPr="00031048">
        <w:rPr>
          <w:sz w:val="26"/>
          <w:szCs w:val="26"/>
        </w:rPr>
        <w:t xml:space="preserve"> исполнения муниципальной функции приведена в пр</w:t>
      </w:r>
      <w:r w:rsidR="003817E9" w:rsidRPr="00031048">
        <w:rPr>
          <w:sz w:val="26"/>
          <w:szCs w:val="26"/>
        </w:rPr>
        <w:t>и</w:t>
      </w:r>
      <w:r w:rsidR="003817E9" w:rsidRPr="00031048">
        <w:rPr>
          <w:sz w:val="26"/>
          <w:szCs w:val="26"/>
        </w:rPr>
        <w:t xml:space="preserve">ложении </w:t>
      </w:r>
      <w:r w:rsidR="005B79CC">
        <w:rPr>
          <w:sz w:val="26"/>
          <w:szCs w:val="26"/>
        </w:rPr>
        <w:t xml:space="preserve">№ </w:t>
      </w:r>
      <w:r w:rsidR="003817E9" w:rsidRPr="00031048">
        <w:rPr>
          <w:sz w:val="26"/>
          <w:szCs w:val="26"/>
        </w:rPr>
        <w:t>2 к настоящему Административному регламенту.</w:t>
      </w:r>
    </w:p>
    <w:p w:rsidR="003817E9" w:rsidRPr="00031048" w:rsidRDefault="003817E9" w:rsidP="00C2245F">
      <w:pPr>
        <w:pStyle w:val="ConsPlusNormal"/>
        <w:jc w:val="both"/>
        <w:rPr>
          <w:sz w:val="26"/>
          <w:szCs w:val="26"/>
        </w:rPr>
      </w:pPr>
    </w:p>
    <w:p w:rsidR="003817E9" w:rsidRPr="00031048" w:rsidRDefault="003817E9" w:rsidP="00C2245F">
      <w:pPr>
        <w:pStyle w:val="ConsPlusNormal"/>
        <w:jc w:val="center"/>
        <w:outlineLvl w:val="2"/>
        <w:rPr>
          <w:sz w:val="26"/>
          <w:szCs w:val="26"/>
        </w:rPr>
      </w:pPr>
      <w:r w:rsidRPr="00031048">
        <w:rPr>
          <w:sz w:val="26"/>
          <w:szCs w:val="26"/>
        </w:rPr>
        <w:t xml:space="preserve">Мероприятия, направленные на профилактику нарушений </w:t>
      </w:r>
      <w:r w:rsidRPr="00031048">
        <w:rPr>
          <w:sz w:val="26"/>
          <w:szCs w:val="26"/>
        </w:rPr>
        <w:br/>
        <w:t xml:space="preserve">обязательных требований, требований, установленных </w:t>
      </w:r>
      <w:r w:rsidRPr="00031048">
        <w:rPr>
          <w:sz w:val="26"/>
          <w:szCs w:val="26"/>
        </w:rPr>
        <w:br/>
        <w:t>муниципальными правовыми актами</w:t>
      </w:r>
    </w:p>
    <w:p w:rsidR="003817E9" w:rsidRPr="00031048" w:rsidRDefault="003817E9" w:rsidP="00C2245F">
      <w:pPr>
        <w:pStyle w:val="ConsPlusNormal"/>
        <w:jc w:val="center"/>
        <w:outlineLvl w:val="2"/>
        <w:rPr>
          <w:sz w:val="26"/>
          <w:szCs w:val="26"/>
        </w:rPr>
      </w:pP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lastRenderedPageBreak/>
        <w:t>2</w:t>
      </w:r>
      <w:r w:rsidR="009B50B7">
        <w:rPr>
          <w:rFonts w:ascii="Arial" w:hAnsi="Arial" w:cs="Arial"/>
          <w:sz w:val="26"/>
          <w:szCs w:val="26"/>
        </w:rPr>
        <w:t>0</w:t>
      </w:r>
      <w:r w:rsidRPr="00031048">
        <w:rPr>
          <w:rFonts w:ascii="Arial" w:hAnsi="Arial" w:cs="Arial"/>
          <w:sz w:val="26"/>
          <w:szCs w:val="26"/>
        </w:rPr>
        <w:t>. В целях профилактики нарушений обязательных требований, треб</w:t>
      </w:r>
      <w:r w:rsidRPr="00031048">
        <w:rPr>
          <w:rFonts w:ascii="Arial" w:hAnsi="Arial" w:cs="Arial"/>
          <w:sz w:val="26"/>
          <w:szCs w:val="26"/>
        </w:rPr>
        <w:t>о</w:t>
      </w:r>
      <w:r w:rsidRPr="00031048">
        <w:rPr>
          <w:rFonts w:ascii="Arial" w:hAnsi="Arial" w:cs="Arial"/>
          <w:sz w:val="26"/>
          <w:szCs w:val="26"/>
        </w:rPr>
        <w:t>ваний, установленных муниципальными правовыми актами, устранения пр</w:t>
      </w:r>
      <w:r w:rsidRPr="00031048">
        <w:rPr>
          <w:rFonts w:ascii="Arial" w:hAnsi="Arial" w:cs="Arial"/>
          <w:sz w:val="26"/>
          <w:szCs w:val="26"/>
        </w:rPr>
        <w:t>и</w:t>
      </w:r>
      <w:r w:rsidRPr="00031048">
        <w:rPr>
          <w:rFonts w:ascii="Arial" w:hAnsi="Arial" w:cs="Arial"/>
          <w:sz w:val="26"/>
          <w:szCs w:val="26"/>
        </w:rPr>
        <w:t>чин, факторов и условий, способствующих нарушениям обязательных треб</w:t>
      </w:r>
      <w:r w:rsidRPr="00031048">
        <w:rPr>
          <w:rFonts w:ascii="Arial" w:hAnsi="Arial" w:cs="Arial"/>
          <w:sz w:val="26"/>
          <w:szCs w:val="26"/>
        </w:rPr>
        <w:t>о</w:t>
      </w:r>
      <w:r w:rsidRPr="00031048">
        <w:rPr>
          <w:rFonts w:ascii="Arial" w:hAnsi="Arial" w:cs="Arial"/>
          <w:sz w:val="26"/>
          <w:szCs w:val="26"/>
        </w:rPr>
        <w:t>ваний, требований, установленных муниципальными правовыми актами, орган муниципального контроля:</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 xml:space="preserve">1) обеспечивает размещение на официальном сайте </w:t>
      </w:r>
      <w:hyperlink r:id="rId15" w:history="1">
        <w:r w:rsidRPr="00031048">
          <w:rPr>
            <w:rFonts w:ascii="Arial" w:hAnsi="Arial" w:cs="Arial"/>
            <w:sz w:val="26"/>
            <w:szCs w:val="26"/>
          </w:rPr>
          <w:t>перечн</w:t>
        </w:r>
      </w:hyperlink>
      <w:r w:rsidRPr="00031048">
        <w:rPr>
          <w:rFonts w:ascii="Arial" w:hAnsi="Arial" w:cs="Arial"/>
          <w:sz w:val="26"/>
          <w:szCs w:val="26"/>
        </w:rPr>
        <w:t>я нормати</w:t>
      </w:r>
      <w:r w:rsidRPr="00031048">
        <w:rPr>
          <w:rFonts w:ascii="Arial" w:hAnsi="Arial" w:cs="Arial"/>
          <w:sz w:val="26"/>
          <w:szCs w:val="26"/>
        </w:rPr>
        <w:t>в</w:t>
      </w:r>
      <w:r w:rsidRPr="00031048">
        <w:rPr>
          <w:rFonts w:ascii="Arial" w:hAnsi="Arial" w:cs="Arial"/>
          <w:sz w:val="26"/>
          <w:szCs w:val="26"/>
        </w:rPr>
        <w:t>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817E9" w:rsidRPr="00031048" w:rsidRDefault="003817E9" w:rsidP="00C2245F">
      <w:pPr>
        <w:tabs>
          <w:tab w:val="left" w:pos="1560"/>
        </w:tabs>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2) осуществляет информирование юридических лиц, индивидуальных предпринимателей по вопросам соблюдения обязательных требований, тр</w:t>
      </w:r>
      <w:r w:rsidRPr="00031048">
        <w:rPr>
          <w:rFonts w:ascii="Arial" w:hAnsi="Arial" w:cs="Arial"/>
          <w:sz w:val="26"/>
          <w:szCs w:val="26"/>
        </w:rPr>
        <w:t>е</w:t>
      </w:r>
      <w:r w:rsidRPr="00031048">
        <w:rPr>
          <w:rFonts w:ascii="Arial" w:hAnsi="Arial" w:cs="Arial"/>
          <w:sz w:val="26"/>
          <w:szCs w:val="26"/>
        </w:rPr>
        <w:t>бований, установленных муниципальными правовыми актами, в том числ</w:t>
      </w:r>
      <w:r w:rsidR="005B79CC">
        <w:rPr>
          <w:rFonts w:ascii="Arial" w:hAnsi="Arial" w:cs="Arial"/>
          <w:sz w:val="26"/>
          <w:szCs w:val="26"/>
        </w:rPr>
        <w:t>е п</w:t>
      </w:r>
      <w:r w:rsidR="005B79CC">
        <w:rPr>
          <w:rFonts w:ascii="Arial" w:hAnsi="Arial" w:cs="Arial"/>
          <w:sz w:val="26"/>
          <w:szCs w:val="26"/>
        </w:rPr>
        <w:t>о</w:t>
      </w:r>
      <w:r w:rsidR="005B79CC">
        <w:rPr>
          <w:rFonts w:ascii="Arial" w:hAnsi="Arial" w:cs="Arial"/>
          <w:sz w:val="26"/>
          <w:szCs w:val="26"/>
        </w:rPr>
        <w:t xml:space="preserve">средством разработки </w:t>
      </w:r>
      <w:r w:rsidRPr="00031048">
        <w:rPr>
          <w:rFonts w:ascii="Arial" w:hAnsi="Arial" w:cs="Arial"/>
          <w:sz w:val="26"/>
          <w:szCs w:val="26"/>
        </w:rPr>
        <w:t>и опубликования руководств по соблюдению обяз</w:t>
      </w:r>
      <w:r w:rsidRPr="00031048">
        <w:rPr>
          <w:rFonts w:ascii="Arial" w:hAnsi="Arial" w:cs="Arial"/>
          <w:sz w:val="26"/>
          <w:szCs w:val="26"/>
        </w:rPr>
        <w:t>а</w:t>
      </w:r>
      <w:r w:rsidRPr="00031048">
        <w:rPr>
          <w:rFonts w:ascii="Arial" w:hAnsi="Arial" w:cs="Arial"/>
          <w:sz w:val="26"/>
          <w:szCs w:val="26"/>
        </w:rPr>
        <w:t>тельных требований, требований, установленных муниципальными правов</w:t>
      </w:r>
      <w:r w:rsidRPr="00031048">
        <w:rPr>
          <w:rFonts w:ascii="Arial" w:hAnsi="Arial" w:cs="Arial"/>
          <w:sz w:val="26"/>
          <w:szCs w:val="26"/>
        </w:rPr>
        <w:t>ы</w:t>
      </w:r>
      <w:r w:rsidRPr="00031048">
        <w:rPr>
          <w:rFonts w:ascii="Arial" w:hAnsi="Arial" w:cs="Arial"/>
          <w:sz w:val="26"/>
          <w:szCs w:val="26"/>
        </w:rPr>
        <w:t>ми актами, проведения семинаров и конфе</w:t>
      </w:r>
      <w:r w:rsidR="005B79CC">
        <w:rPr>
          <w:rFonts w:ascii="Arial" w:hAnsi="Arial" w:cs="Arial"/>
          <w:sz w:val="26"/>
          <w:szCs w:val="26"/>
        </w:rPr>
        <w:t xml:space="preserve">ренций, разъяснительной работы </w:t>
      </w:r>
      <w:r w:rsidRPr="00031048">
        <w:rPr>
          <w:rFonts w:ascii="Arial" w:hAnsi="Arial" w:cs="Arial"/>
          <w:sz w:val="26"/>
          <w:szCs w:val="26"/>
        </w:rPr>
        <w:t>в средствах массовой информации и иными способами. В случае изменения обязательных требований, требований, установленных муниципальными пр</w:t>
      </w:r>
      <w:r w:rsidRPr="00031048">
        <w:rPr>
          <w:rFonts w:ascii="Arial" w:hAnsi="Arial" w:cs="Arial"/>
          <w:sz w:val="26"/>
          <w:szCs w:val="26"/>
        </w:rPr>
        <w:t>а</w:t>
      </w:r>
      <w:r w:rsidRPr="00031048">
        <w:rPr>
          <w:rFonts w:ascii="Arial" w:hAnsi="Arial" w:cs="Arial"/>
          <w:sz w:val="26"/>
          <w:szCs w:val="26"/>
        </w:rPr>
        <w:t>вовыми актами, подготавливает и распространяет комментарии о содержании новых нормативных правовых актов, устанавливающих обязательные треб</w:t>
      </w:r>
      <w:r w:rsidRPr="00031048">
        <w:rPr>
          <w:rFonts w:ascii="Arial" w:hAnsi="Arial" w:cs="Arial"/>
          <w:sz w:val="26"/>
          <w:szCs w:val="26"/>
        </w:rPr>
        <w:t>о</w:t>
      </w:r>
      <w:r w:rsidRPr="00031048">
        <w:rPr>
          <w:rFonts w:ascii="Arial" w:hAnsi="Arial" w:cs="Arial"/>
          <w:sz w:val="26"/>
          <w:szCs w:val="26"/>
        </w:rPr>
        <w:t>вания, требования, установленные муниципальными правовым</w:t>
      </w:r>
      <w:r w:rsidR="005B79CC">
        <w:rPr>
          <w:rFonts w:ascii="Arial" w:hAnsi="Arial" w:cs="Arial"/>
          <w:sz w:val="26"/>
          <w:szCs w:val="26"/>
        </w:rPr>
        <w:t>и актами, вн</w:t>
      </w:r>
      <w:r w:rsidR="005B79CC">
        <w:rPr>
          <w:rFonts w:ascii="Arial" w:hAnsi="Arial" w:cs="Arial"/>
          <w:sz w:val="26"/>
          <w:szCs w:val="26"/>
        </w:rPr>
        <w:t>е</w:t>
      </w:r>
      <w:r w:rsidR="005B79CC">
        <w:rPr>
          <w:rFonts w:ascii="Arial" w:hAnsi="Arial" w:cs="Arial"/>
          <w:sz w:val="26"/>
          <w:szCs w:val="26"/>
        </w:rPr>
        <w:t xml:space="preserve">сенных изменениях </w:t>
      </w:r>
      <w:r w:rsidRPr="00031048">
        <w:rPr>
          <w:rFonts w:ascii="Arial" w:hAnsi="Arial" w:cs="Arial"/>
          <w:sz w:val="26"/>
          <w:szCs w:val="26"/>
        </w:rPr>
        <w:t>в действующие акты, сроках и порядке вступления их в действие, а также рекомендации о проведении необходимых организацио</w:t>
      </w:r>
      <w:r w:rsidRPr="00031048">
        <w:rPr>
          <w:rFonts w:ascii="Arial" w:hAnsi="Arial" w:cs="Arial"/>
          <w:sz w:val="26"/>
          <w:szCs w:val="26"/>
        </w:rPr>
        <w:t>н</w:t>
      </w:r>
      <w:r w:rsidRPr="00031048">
        <w:rPr>
          <w:rFonts w:ascii="Arial" w:hAnsi="Arial" w:cs="Arial"/>
          <w:sz w:val="26"/>
          <w:szCs w:val="26"/>
        </w:rPr>
        <w:t>ных, технических мероприятий, направленных на внедрение и обеспечение соблюдения обязательных требований, требований, установленных муниц</w:t>
      </w:r>
      <w:r w:rsidRPr="00031048">
        <w:rPr>
          <w:rFonts w:ascii="Arial" w:hAnsi="Arial" w:cs="Arial"/>
          <w:sz w:val="26"/>
          <w:szCs w:val="26"/>
        </w:rPr>
        <w:t>и</w:t>
      </w:r>
      <w:r w:rsidRPr="00031048">
        <w:rPr>
          <w:rFonts w:ascii="Arial" w:hAnsi="Arial" w:cs="Arial"/>
          <w:sz w:val="26"/>
          <w:szCs w:val="26"/>
        </w:rPr>
        <w:t>пальными правовыми актами;</w:t>
      </w:r>
    </w:p>
    <w:p w:rsidR="003817E9" w:rsidRPr="00031048" w:rsidRDefault="003817E9" w:rsidP="00C2245F">
      <w:pPr>
        <w:tabs>
          <w:tab w:val="left" w:pos="1560"/>
        </w:tabs>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3) обеспечивает регулярное (не реже одного раза в год) обобщение практики осуществления  муниципального контроля и размещение на офиц</w:t>
      </w:r>
      <w:r w:rsidRPr="00031048">
        <w:rPr>
          <w:rFonts w:ascii="Arial" w:hAnsi="Arial" w:cs="Arial"/>
          <w:sz w:val="26"/>
          <w:szCs w:val="26"/>
        </w:rPr>
        <w:t>и</w:t>
      </w:r>
      <w:r w:rsidRPr="00031048">
        <w:rPr>
          <w:rFonts w:ascii="Arial" w:hAnsi="Arial" w:cs="Arial"/>
          <w:sz w:val="26"/>
          <w:szCs w:val="26"/>
        </w:rPr>
        <w:t>альном сайте соответствующих обобщений, в том числе с указанием наиб</w:t>
      </w:r>
      <w:r w:rsidRPr="00031048">
        <w:rPr>
          <w:rFonts w:ascii="Arial" w:hAnsi="Arial" w:cs="Arial"/>
          <w:sz w:val="26"/>
          <w:szCs w:val="26"/>
        </w:rPr>
        <w:t>о</w:t>
      </w:r>
      <w:r w:rsidRPr="00031048">
        <w:rPr>
          <w:rFonts w:ascii="Arial" w:hAnsi="Arial" w:cs="Arial"/>
          <w:sz w:val="26"/>
          <w:szCs w:val="26"/>
        </w:rPr>
        <w:t>лее часто встречающихся случаев нарушений обязательных требований, тр</w:t>
      </w:r>
      <w:r w:rsidRPr="00031048">
        <w:rPr>
          <w:rFonts w:ascii="Arial" w:hAnsi="Arial" w:cs="Arial"/>
          <w:sz w:val="26"/>
          <w:szCs w:val="26"/>
        </w:rPr>
        <w:t>е</w:t>
      </w:r>
      <w:r w:rsidRPr="00031048">
        <w:rPr>
          <w:rFonts w:ascii="Arial" w:hAnsi="Arial" w:cs="Arial"/>
          <w:sz w:val="26"/>
          <w:szCs w:val="26"/>
        </w:rPr>
        <w:t>бований, установленных муниципальными правовыми актами, с рекоменд</w:t>
      </w:r>
      <w:r w:rsidRPr="00031048">
        <w:rPr>
          <w:rFonts w:ascii="Arial" w:hAnsi="Arial" w:cs="Arial"/>
          <w:sz w:val="26"/>
          <w:szCs w:val="26"/>
        </w:rPr>
        <w:t>а</w:t>
      </w:r>
      <w:r w:rsidRPr="00031048">
        <w:rPr>
          <w:rFonts w:ascii="Arial" w:hAnsi="Arial" w:cs="Arial"/>
          <w:sz w:val="26"/>
          <w:szCs w:val="26"/>
        </w:rPr>
        <w:t>циями в отношении мер, которые должны приниматься юридическими лицами, индивидуальными предпринимателями в целях недопущения таких наруш</w:t>
      </w:r>
      <w:r w:rsidRPr="00031048">
        <w:rPr>
          <w:rFonts w:ascii="Arial" w:hAnsi="Arial" w:cs="Arial"/>
          <w:sz w:val="26"/>
          <w:szCs w:val="26"/>
        </w:rPr>
        <w:t>е</w:t>
      </w:r>
      <w:r w:rsidRPr="00031048">
        <w:rPr>
          <w:rFonts w:ascii="Arial" w:hAnsi="Arial" w:cs="Arial"/>
          <w:sz w:val="26"/>
          <w:szCs w:val="26"/>
        </w:rPr>
        <w:t>ний;</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w:t>
      </w:r>
      <w:r w:rsidRPr="00031048">
        <w:rPr>
          <w:rFonts w:ascii="Arial" w:hAnsi="Arial" w:cs="Arial"/>
          <w:sz w:val="26"/>
          <w:szCs w:val="26"/>
        </w:rPr>
        <w:t>с</w:t>
      </w:r>
      <w:r w:rsidRPr="00031048">
        <w:rPr>
          <w:rFonts w:ascii="Arial" w:hAnsi="Arial" w:cs="Arial"/>
          <w:sz w:val="26"/>
          <w:szCs w:val="26"/>
        </w:rPr>
        <w:t>ли иной порядок не установлен федеральным законом;</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5) при условии, что иное не установлено федеральным законом, при наличии у органа муниципального контроля сведений о готовящихся наруш</w:t>
      </w:r>
      <w:r w:rsidRPr="00031048">
        <w:rPr>
          <w:rFonts w:ascii="Arial" w:hAnsi="Arial" w:cs="Arial"/>
          <w:sz w:val="26"/>
          <w:szCs w:val="26"/>
        </w:rPr>
        <w:t>е</w:t>
      </w:r>
      <w:r w:rsidRPr="00031048">
        <w:rPr>
          <w:rFonts w:ascii="Arial" w:hAnsi="Arial" w:cs="Arial"/>
          <w:sz w:val="26"/>
          <w:szCs w:val="26"/>
        </w:rPr>
        <w:t>ниях или о признаках нарушений обязательных требований, требований, установленных муниципальными правовыми актами, полученных в ходе ре</w:t>
      </w:r>
      <w:r w:rsidRPr="00031048">
        <w:rPr>
          <w:rFonts w:ascii="Arial" w:hAnsi="Arial" w:cs="Arial"/>
          <w:sz w:val="26"/>
          <w:szCs w:val="26"/>
        </w:rPr>
        <w:t>а</w:t>
      </w:r>
      <w:r w:rsidRPr="00031048">
        <w:rPr>
          <w:rFonts w:ascii="Arial" w:hAnsi="Arial" w:cs="Arial"/>
          <w:sz w:val="26"/>
          <w:szCs w:val="26"/>
        </w:rPr>
        <w:t>лизации мероприятий по контролю, осуществляемых без взаимодействия с юридическими лицами, индивидуальными предпринимателями, либо соде</w:t>
      </w:r>
      <w:r w:rsidRPr="00031048">
        <w:rPr>
          <w:rFonts w:ascii="Arial" w:hAnsi="Arial" w:cs="Arial"/>
          <w:sz w:val="26"/>
          <w:szCs w:val="26"/>
        </w:rPr>
        <w:t>р</w:t>
      </w:r>
      <w:r w:rsidRPr="00031048">
        <w:rPr>
          <w:rFonts w:ascii="Arial" w:hAnsi="Arial" w:cs="Arial"/>
          <w:sz w:val="26"/>
          <w:szCs w:val="26"/>
        </w:rPr>
        <w:t>жащихся в поступивших обращениях и заявлениях (за исключением обращ</w:t>
      </w:r>
      <w:r w:rsidRPr="00031048">
        <w:rPr>
          <w:rFonts w:ascii="Arial" w:hAnsi="Arial" w:cs="Arial"/>
          <w:sz w:val="26"/>
          <w:szCs w:val="26"/>
        </w:rPr>
        <w:t>е</w:t>
      </w:r>
      <w:r w:rsidRPr="00031048">
        <w:rPr>
          <w:rFonts w:ascii="Arial" w:hAnsi="Arial" w:cs="Arial"/>
          <w:sz w:val="26"/>
          <w:szCs w:val="26"/>
        </w:rPr>
        <w:t>ний и заявлений, авторство которых не подтверждено), информации от орг</w:t>
      </w:r>
      <w:r w:rsidRPr="00031048">
        <w:rPr>
          <w:rFonts w:ascii="Arial" w:hAnsi="Arial" w:cs="Arial"/>
          <w:sz w:val="26"/>
          <w:szCs w:val="26"/>
        </w:rPr>
        <w:t>а</w:t>
      </w:r>
      <w:r w:rsidRPr="00031048">
        <w:rPr>
          <w:rFonts w:ascii="Arial" w:hAnsi="Arial" w:cs="Arial"/>
          <w:sz w:val="26"/>
          <w:szCs w:val="26"/>
        </w:rPr>
        <w:t xml:space="preserve">нов государственной власти, органов местного самоуправления, из средств массовой информации в случаях, если отсутствуют подтвержденные данные </w:t>
      </w:r>
      <w:r w:rsidRPr="00031048">
        <w:rPr>
          <w:rFonts w:ascii="Arial" w:hAnsi="Arial" w:cs="Arial"/>
          <w:sz w:val="26"/>
          <w:szCs w:val="26"/>
        </w:rPr>
        <w:lastRenderedPageBreak/>
        <w:t>о том, что нарушение обязательных требований, требований, установленных муниципальными правовыми актами, причинило вред жизни, здоровью гра</w:t>
      </w:r>
      <w:r w:rsidRPr="00031048">
        <w:rPr>
          <w:rFonts w:ascii="Arial" w:hAnsi="Arial" w:cs="Arial"/>
          <w:sz w:val="26"/>
          <w:szCs w:val="26"/>
        </w:rPr>
        <w:t>ж</w:t>
      </w:r>
      <w:r w:rsidRPr="00031048">
        <w:rPr>
          <w:rFonts w:ascii="Arial" w:hAnsi="Arial" w:cs="Arial"/>
          <w:sz w:val="26"/>
          <w:szCs w:val="26"/>
        </w:rPr>
        <w:t>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w:t>
      </w:r>
      <w:r w:rsidRPr="00031048">
        <w:rPr>
          <w:rFonts w:ascii="Arial" w:hAnsi="Arial" w:cs="Arial"/>
          <w:sz w:val="26"/>
          <w:szCs w:val="26"/>
        </w:rPr>
        <w:t>й</w:t>
      </w:r>
      <w:r w:rsidRPr="00031048">
        <w:rPr>
          <w:rFonts w:ascii="Arial" w:hAnsi="Arial" w:cs="Arial"/>
          <w:sz w:val="26"/>
          <w:szCs w:val="26"/>
        </w:rPr>
        <w:t>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w:t>
      </w:r>
      <w:r w:rsidRPr="00031048">
        <w:rPr>
          <w:rFonts w:ascii="Arial" w:hAnsi="Arial" w:cs="Arial"/>
          <w:sz w:val="26"/>
          <w:szCs w:val="26"/>
        </w:rPr>
        <w:t>и</w:t>
      </w:r>
      <w:r w:rsidRPr="00031048">
        <w:rPr>
          <w:rFonts w:ascii="Arial" w:hAnsi="Arial" w:cs="Arial"/>
          <w:sz w:val="26"/>
          <w:szCs w:val="26"/>
        </w:rPr>
        <w:t>вело к возникновению чрезвычайных ситуаций природного и техногенного х</w:t>
      </w:r>
      <w:r w:rsidRPr="00031048">
        <w:rPr>
          <w:rFonts w:ascii="Arial" w:hAnsi="Arial" w:cs="Arial"/>
          <w:sz w:val="26"/>
          <w:szCs w:val="26"/>
        </w:rPr>
        <w:t>а</w:t>
      </w:r>
      <w:r w:rsidRPr="00031048">
        <w:rPr>
          <w:rFonts w:ascii="Arial" w:hAnsi="Arial" w:cs="Arial"/>
          <w:sz w:val="26"/>
          <w:szCs w:val="26"/>
        </w:rPr>
        <w:t>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031048">
        <w:rPr>
          <w:rFonts w:ascii="Arial" w:hAnsi="Arial" w:cs="Arial"/>
          <w:sz w:val="26"/>
          <w:szCs w:val="26"/>
        </w:rPr>
        <w:t>н</w:t>
      </w:r>
      <w:r w:rsidRPr="00031048">
        <w:rPr>
          <w:rFonts w:ascii="Arial" w:hAnsi="Arial" w:cs="Arial"/>
          <w:sz w:val="26"/>
          <w:szCs w:val="26"/>
        </w:rPr>
        <w:t>троля.</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Предостережение о недопустимости нарушения обязательных требов</w:t>
      </w:r>
      <w:r w:rsidRPr="00031048">
        <w:rPr>
          <w:rFonts w:ascii="Arial" w:hAnsi="Arial" w:cs="Arial"/>
          <w:sz w:val="26"/>
          <w:szCs w:val="26"/>
        </w:rPr>
        <w:t>а</w:t>
      </w:r>
      <w:r w:rsidRPr="00031048">
        <w:rPr>
          <w:rFonts w:ascii="Arial" w:hAnsi="Arial" w:cs="Arial"/>
          <w:sz w:val="26"/>
          <w:szCs w:val="26"/>
        </w:rPr>
        <w:t>ний, требований, установленных муниципальными правовыми актами, должно содержать указания на соответствующие обязательные требования, требов</w:t>
      </w:r>
      <w:r w:rsidRPr="00031048">
        <w:rPr>
          <w:rFonts w:ascii="Arial" w:hAnsi="Arial" w:cs="Arial"/>
          <w:sz w:val="26"/>
          <w:szCs w:val="26"/>
        </w:rPr>
        <w:t>а</w:t>
      </w:r>
      <w:r w:rsidRPr="00031048">
        <w:rPr>
          <w:rFonts w:ascii="Arial" w:hAnsi="Arial" w:cs="Arial"/>
          <w:sz w:val="26"/>
          <w:szCs w:val="26"/>
        </w:rPr>
        <w:t>ния, установленные муниципальными правовыми актами, нормативный пр</w:t>
      </w:r>
      <w:r w:rsidRPr="00031048">
        <w:rPr>
          <w:rFonts w:ascii="Arial" w:hAnsi="Arial" w:cs="Arial"/>
          <w:sz w:val="26"/>
          <w:szCs w:val="26"/>
        </w:rPr>
        <w:t>а</w:t>
      </w:r>
      <w:r w:rsidRPr="00031048">
        <w:rPr>
          <w:rFonts w:ascii="Arial" w:hAnsi="Arial" w:cs="Arial"/>
          <w:sz w:val="26"/>
          <w:szCs w:val="26"/>
        </w:rPr>
        <w:t>вовой акт, их предусматривающий, а также информацию о том, какие конкре</w:t>
      </w:r>
      <w:r w:rsidRPr="00031048">
        <w:rPr>
          <w:rFonts w:ascii="Arial" w:hAnsi="Arial" w:cs="Arial"/>
          <w:sz w:val="26"/>
          <w:szCs w:val="26"/>
        </w:rPr>
        <w:t>т</w:t>
      </w:r>
      <w:r w:rsidRPr="00031048">
        <w:rPr>
          <w:rFonts w:ascii="Arial" w:hAnsi="Arial" w:cs="Arial"/>
          <w:sz w:val="26"/>
          <w:szCs w:val="26"/>
        </w:rPr>
        <w:t>но действия (бездействие) юридического лица, индивидуального предприн</w:t>
      </w:r>
      <w:r w:rsidRPr="00031048">
        <w:rPr>
          <w:rFonts w:ascii="Arial" w:hAnsi="Arial" w:cs="Arial"/>
          <w:sz w:val="26"/>
          <w:szCs w:val="26"/>
        </w:rPr>
        <w:t>и</w:t>
      </w:r>
      <w:r w:rsidRPr="00031048">
        <w:rPr>
          <w:rFonts w:ascii="Arial" w:hAnsi="Arial" w:cs="Arial"/>
          <w:sz w:val="26"/>
          <w:szCs w:val="26"/>
        </w:rPr>
        <w:t>мателя могут привести или приводят к нарушению этих требований.</w:t>
      </w:r>
    </w:p>
    <w:p w:rsidR="003817E9" w:rsidRPr="00031048" w:rsidRDefault="003817E9" w:rsidP="00C2245F">
      <w:pPr>
        <w:tabs>
          <w:tab w:val="left" w:pos="1560"/>
        </w:tabs>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2</w:t>
      </w:r>
      <w:r w:rsidR="009B50B7">
        <w:rPr>
          <w:rFonts w:ascii="Arial" w:hAnsi="Arial" w:cs="Arial"/>
          <w:sz w:val="26"/>
          <w:szCs w:val="26"/>
        </w:rPr>
        <w:t>1</w:t>
      </w:r>
      <w:r w:rsidRPr="00031048">
        <w:rPr>
          <w:rFonts w:ascii="Arial" w:hAnsi="Arial" w:cs="Arial"/>
          <w:sz w:val="26"/>
          <w:szCs w:val="26"/>
        </w:rPr>
        <w:t>. Должностным лицом, ответственным за выполнение администрати</w:t>
      </w:r>
      <w:r w:rsidRPr="00031048">
        <w:rPr>
          <w:rFonts w:ascii="Arial" w:hAnsi="Arial" w:cs="Arial"/>
          <w:sz w:val="26"/>
          <w:szCs w:val="26"/>
        </w:rPr>
        <w:t>в</w:t>
      </w:r>
      <w:r w:rsidRPr="00031048">
        <w:rPr>
          <w:rFonts w:ascii="Arial" w:hAnsi="Arial" w:cs="Arial"/>
          <w:sz w:val="26"/>
          <w:szCs w:val="26"/>
        </w:rPr>
        <w:t>ной процедуры, является</w:t>
      </w:r>
      <w:r w:rsidR="005B79CC">
        <w:rPr>
          <w:rFonts w:ascii="Arial" w:hAnsi="Arial" w:cs="Arial"/>
          <w:sz w:val="26"/>
          <w:szCs w:val="26"/>
        </w:rPr>
        <w:t xml:space="preserve"> специалист по благоустройству и землепользов</w:t>
      </w:r>
      <w:r w:rsidR="005B79CC">
        <w:rPr>
          <w:rFonts w:ascii="Arial" w:hAnsi="Arial" w:cs="Arial"/>
          <w:sz w:val="26"/>
          <w:szCs w:val="26"/>
        </w:rPr>
        <w:t>а</w:t>
      </w:r>
      <w:r w:rsidR="005B79CC">
        <w:rPr>
          <w:rFonts w:ascii="Arial" w:hAnsi="Arial" w:cs="Arial"/>
          <w:sz w:val="26"/>
          <w:szCs w:val="26"/>
        </w:rPr>
        <w:t>нию</w:t>
      </w:r>
      <w:r w:rsidRPr="00031048">
        <w:rPr>
          <w:rFonts w:ascii="Arial" w:hAnsi="Arial" w:cs="Arial"/>
          <w:sz w:val="26"/>
          <w:szCs w:val="26"/>
        </w:rPr>
        <w:t>.</w:t>
      </w:r>
    </w:p>
    <w:p w:rsidR="003817E9" w:rsidRPr="00031048" w:rsidRDefault="003817E9" w:rsidP="00C2245F">
      <w:pPr>
        <w:autoSpaceDE w:val="0"/>
        <w:autoSpaceDN w:val="0"/>
        <w:adjustRightInd w:val="0"/>
        <w:spacing w:after="0" w:line="240" w:lineRule="auto"/>
        <w:ind w:firstLine="709"/>
        <w:jc w:val="both"/>
        <w:rPr>
          <w:rFonts w:ascii="Arial" w:hAnsi="Arial" w:cs="Arial"/>
          <w:i/>
          <w:sz w:val="26"/>
          <w:szCs w:val="26"/>
        </w:rPr>
      </w:pPr>
    </w:p>
    <w:p w:rsidR="003817E9" w:rsidRPr="00031048" w:rsidRDefault="003817E9" w:rsidP="00C2245F">
      <w:pPr>
        <w:pStyle w:val="ConsPlusNormal"/>
        <w:jc w:val="center"/>
        <w:outlineLvl w:val="2"/>
        <w:rPr>
          <w:sz w:val="26"/>
          <w:szCs w:val="26"/>
        </w:rPr>
      </w:pPr>
      <w:r w:rsidRPr="00031048">
        <w:rPr>
          <w:sz w:val="26"/>
          <w:szCs w:val="26"/>
        </w:rPr>
        <w:t>Мероприятия по исполнению муниципальной функции</w:t>
      </w:r>
    </w:p>
    <w:p w:rsidR="003817E9" w:rsidRPr="00031048" w:rsidRDefault="003817E9" w:rsidP="00C2245F">
      <w:pPr>
        <w:pStyle w:val="ConsPlusNormal"/>
        <w:jc w:val="center"/>
        <w:rPr>
          <w:sz w:val="26"/>
          <w:szCs w:val="26"/>
        </w:rPr>
      </w:pPr>
      <w:r w:rsidRPr="00031048">
        <w:rPr>
          <w:sz w:val="26"/>
          <w:szCs w:val="26"/>
        </w:rPr>
        <w:t>без взаимодействия с юридическими лицами</w:t>
      </w:r>
    </w:p>
    <w:p w:rsidR="003817E9" w:rsidRPr="00031048" w:rsidRDefault="003817E9" w:rsidP="00C2245F">
      <w:pPr>
        <w:pStyle w:val="ConsPlusNormal"/>
        <w:jc w:val="center"/>
        <w:rPr>
          <w:sz w:val="26"/>
          <w:szCs w:val="26"/>
        </w:rPr>
      </w:pPr>
      <w:r w:rsidRPr="00031048">
        <w:rPr>
          <w:sz w:val="26"/>
          <w:szCs w:val="26"/>
        </w:rPr>
        <w:t>и индивидуальными предпринимателями</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2</w:t>
      </w:r>
      <w:r w:rsidRPr="00031048">
        <w:rPr>
          <w:sz w:val="26"/>
          <w:szCs w:val="26"/>
        </w:rPr>
        <w:t>. При исполнении муниципальной функции, при проведении которых не требуется взаимодействие органа муниципального контроля с юридич</w:t>
      </w:r>
      <w:r w:rsidRPr="00031048">
        <w:rPr>
          <w:sz w:val="26"/>
          <w:szCs w:val="26"/>
        </w:rPr>
        <w:t>е</w:t>
      </w:r>
      <w:r w:rsidRPr="00031048">
        <w:rPr>
          <w:sz w:val="26"/>
          <w:szCs w:val="26"/>
        </w:rPr>
        <w:t>скими лицами, индивидуальными предпринимателями, осуществляются м</w:t>
      </w:r>
      <w:r w:rsidRPr="00031048">
        <w:rPr>
          <w:sz w:val="26"/>
          <w:szCs w:val="26"/>
        </w:rPr>
        <w:t>е</w:t>
      </w:r>
      <w:r w:rsidRPr="00031048">
        <w:rPr>
          <w:sz w:val="26"/>
          <w:szCs w:val="26"/>
        </w:rPr>
        <w:t>роприятия, предусмотренные статьей 8.3 Федерального закона № 294-ФЗ.</w:t>
      </w:r>
    </w:p>
    <w:p w:rsidR="003817E9" w:rsidRPr="00031048" w:rsidRDefault="003817E9" w:rsidP="00C2245F">
      <w:pPr>
        <w:pStyle w:val="ConsPlusNormal"/>
        <w:tabs>
          <w:tab w:val="left" w:pos="1560"/>
        </w:tabs>
        <w:ind w:firstLine="709"/>
        <w:jc w:val="both"/>
        <w:rPr>
          <w:sz w:val="26"/>
          <w:szCs w:val="26"/>
        </w:rPr>
      </w:pPr>
      <w:r w:rsidRPr="00031048">
        <w:rPr>
          <w:sz w:val="26"/>
          <w:szCs w:val="26"/>
        </w:rPr>
        <w:t>2</w:t>
      </w:r>
      <w:r w:rsidR="009B50B7">
        <w:rPr>
          <w:sz w:val="26"/>
          <w:szCs w:val="26"/>
        </w:rPr>
        <w:t>3</w:t>
      </w:r>
      <w:r w:rsidRPr="00031048">
        <w:rPr>
          <w:sz w:val="26"/>
          <w:szCs w:val="26"/>
        </w:rPr>
        <w:t>. Должностным лицом, ответственным за выполнение администрати</w:t>
      </w:r>
      <w:r w:rsidRPr="00031048">
        <w:rPr>
          <w:sz w:val="26"/>
          <w:szCs w:val="26"/>
        </w:rPr>
        <w:t>в</w:t>
      </w:r>
      <w:r w:rsidRPr="00031048">
        <w:rPr>
          <w:sz w:val="26"/>
          <w:szCs w:val="26"/>
        </w:rPr>
        <w:t>ной процедуры, является</w:t>
      </w:r>
      <w:r w:rsidR="005B79CC" w:rsidRPr="005B79CC">
        <w:rPr>
          <w:sz w:val="26"/>
          <w:szCs w:val="26"/>
        </w:rPr>
        <w:t xml:space="preserve"> </w:t>
      </w:r>
      <w:r w:rsidR="005B79CC">
        <w:rPr>
          <w:sz w:val="26"/>
          <w:szCs w:val="26"/>
        </w:rPr>
        <w:t>специалист по благоустройству и землепользов</w:t>
      </w:r>
      <w:r w:rsidR="005B79CC">
        <w:rPr>
          <w:sz w:val="26"/>
          <w:szCs w:val="26"/>
        </w:rPr>
        <w:t>а</w:t>
      </w:r>
      <w:r w:rsidR="005B79CC">
        <w:rPr>
          <w:sz w:val="26"/>
          <w:szCs w:val="26"/>
        </w:rPr>
        <w:t>нию</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4</w:t>
      </w:r>
      <w:r w:rsidRPr="00031048">
        <w:rPr>
          <w:sz w:val="26"/>
          <w:szCs w:val="26"/>
        </w:rPr>
        <w:t>. Мероприятия по исполнению муниципальной функции без взаим</w:t>
      </w:r>
      <w:r w:rsidRPr="00031048">
        <w:rPr>
          <w:sz w:val="26"/>
          <w:szCs w:val="26"/>
        </w:rPr>
        <w:t>о</w:t>
      </w:r>
      <w:r w:rsidRPr="00031048">
        <w:rPr>
          <w:sz w:val="26"/>
          <w:szCs w:val="26"/>
        </w:rPr>
        <w:t>действия с юридическими лицами и индивидуальными предпринимателями проводятся должностными лицами органа муниципального контроля в пред</w:t>
      </w:r>
      <w:r w:rsidRPr="00031048">
        <w:rPr>
          <w:sz w:val="26"/>
          <w:szCs w:val="26"/>
        </w:rPr>
        <w:t>е</w:t>
      </w:r>
      <w:r w:rsidRPr="00031048">
        <w:rPr>
          <w:sz w:val="26"/>
          <w:szCs w:val="26"/>
        </w:rPr>
        <w:t>лах своей компетенции на основании заданий на проведение таких меропри</w:t>
      </w:r>
      <w:r w:rsidRPr="00031048">
        <w:rPr>
          <w:sz w:val="26"/>
          <w:szCs w:val="26"/>
        </w:rPr>
        <w:t>я</w:t>
      </w:r>
      <w:r w:rsidRPr="00031048">
        <w:rPr>
          <w:sz w:val="26"/>
          <w:szCs w:val="26"/>
        </w:rPr>
        <w:t xml:space="preserve">тий, разрабатываемых органом муниципального контроля и утверждаемых </w:t>
      </w:r>
      <w:r w:rsidR="005B79CC">
        <w:rPr>
          <w:sz w:val="26"/>
          <w:szCs w:val="26"/>
        </w:rPr>
        <w:t>Главой сельского поселения Усть-Юган.</w:t>
      </w: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5</w:t>
      </w:r>
      <w:r w:rsidRPr="00031048">
        <w:rPr>
          <w:sz w:val="26"/>
          <w:szCs w:val="26"/>
        </w:rPr>
        <w:t>. Порядок оформления, содержание заданий, указанных в пункте 25 настоящего Административного регламента, и порядок оформления дол</w:t>
      </w:r>
      <w:r w:rsidRPr="00031048">
        <w:rPr>
          <w:sz w:val="26"/>
          <w:szCs w:val="26"/>
        </w:rPr>
        <w:t>ж</w:t>
      </w:r>
      <w:r w:rsidRPr="00031048">
        <w:rPr>
          <w:sz w:val="26"/>
          <w:szCs w:val="26"/>
        </w:rPr>
        <w:lastRenderedPageBreak/>
        <w:t>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w:t>
      </w:r>
      <w:r w:rsidR="005B79CC">
        <w:rPr>
          <w:sz w:val="26"/>
          <w:szCs w:val="26"/>
        </w:rPr>
        <w:t xml:space="preserve"> А</w:t>
      </w:r>
      <w:r w:rsidR="005B79CC">
        <w:rPr>
          <w:sz w:val="26"/>
          <w:szCs w:val="26"/>
        </w:rPr>
        <w:t>д</w:t>
      </w:r>
      <w:r w:rsidR="005B79CC">
        <w:rPr>
          <w:sz w:val="26"/>
          <w:szCs w:val="26"/>
        </w:rPr>
        <w:t>министрацией сельского поселения Усть-Юган</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6</w:t>
      </w:r>
      <w:r w:rsidRPr="00031048">
        <w:rPr>
          <w:sz w:val="26"/>
          <w:szCs w:val="26"/>
        </w:rPr>
        <w:t>. 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w:t>
      </w:r>
      <w:r w:rsidRPr="00031048">
        <w:rPr>
          <w:sz w:val="26"/>
          <w:szCs w:val="26"/>
        </w:rPr>
        <w:t>а</w:t>
      </w:r>
      <w:r w:rsidRPr="00031048">
        <w:rPr>
          <w:sz w:val="26"/>
          <w:szCs w:val="26"/>
        </w:rPr>
        <w:t>на муниципального контроля принимают в пределах своей компетенции меры по пресечению таких нарушений, а также направляют в письменной форме</w:t>
      </w:r>
      <w:r w:rsidR="005B79CC">
        <w:rPr>
          <w:sz w:val="26"/>
          <w:szCs w:val="26"/>
        </w:rPr>
        <w:t xml:space="preserve"> Главе сельского поселения Усть-Юган</w:t>
      </w:r>
      <w:r w:rsidRPr="00031048">
        <w:rPr>
          <w:i/>
          <w:sz w:val="26"/>
          <w:szCs w:val="26"/>
        </w:rPr>
        <w:t xml:space="preserve"> </w:t>
      </w:r>
      <w:r w:rsidRPr="00031048">
        <w:rPr>
          <w:sz w:val="26"/>
          <w:szCs w:val="26"/>
        </w:rPr>
        <w:t>мотивированное представление с и</w:t>
      </w:r>
      <w:r w:rsidRPr="00031048">
        <w:rPr>
          <w:sz w:val="26"/>
          <w:szCs w:val="26"/>
        </w:rPr>
        <w:t>н</w:t>
      </w:r>
      <w:r w:rsidRPr="00031048">
        <w:rPr>
          <w:sz w:val="26"/>
          <w:szCs w:val="26"/>
        </w:rPr>
        <w:t>формацией о выявленных нарушениях для принятия при необходимости р</w:t>
      </w:r>
      <w:r w:rsidRPr="00031048">
        <w:rPr>
          <w:sz w:val="26"/>
          <w:szCs w:val="26"/>
        </w:rPr>
        <w:t>е</w:t>
      </w:r>
      <w:r w:rsidRPr="00031048">
        <w:rPr>
          <w:sz w:val="26"/>
          <w:szCs w:val="26"/>
        </w:rPr>
        <w:t>шения о назначении внеплановой проверки юридического лица, индивидуал</w:t>
      </w:r>
      <w:r w:rsidRPr="00031048">
        <w:rPr>
          <w:sz w:val="26"/>
          <w:szCs w:val="26"/>
        </w:rPr>
        <w:t>ь</w:t>
      </w:r>
      <w:r w:rsidRPr="00031048">
        <w:rPr>
          <w:sz w:val="26"/>
          <w:szCs w:val="26"/>
        </w:rPr>
        <w:t>ного предпринимателя по основаниям, указанным в пункте 2 части 2 статьи 10 Федерального закона № 294-ФЗ.</w:t>
      </w: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7</w:t>
      </w:r>
      <w:r w:rsidRPr="00031048">
        <w:rPr>
          <w:sz w:val="26"/>
          <w:szCs w:val="26"/>
        </w:rPr>
        <w:t>. В случае получения в ходе проведения мероприятий по исполнению муниципальной функции без взаимодействия с юридическими лицами, инд</w:t>
      </w:r>
      <w:r w:rsidRPr="00031048">
        <w:rPr>
          <w:sz w:val="26"/>
          <w:szCs w:val="26"/>
        </w:rPr>
        <w:t>и</w:t>
      </w:r>
      <w:r w:rsidRPr="00031048">
        <w:rPr>
          <w:sz w:val="26"/>
          <w:szCs w:val="26"/>
        </w:rPr>
        <w:t>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w:t>
      </w:r>
      <w:r w:rsidRPr="00031048">
        <w:rPr>
          <w:sz w:val="26"/>
          <w:szCs w:val="26"/>
        </w:rPr>
        <w:t>в</w:t>
      </w:r>
      <w:r w:rsidRPr="00031048">
        <w:rPr>
          <w:sz w:val="26"/>
          <w:szCs w:val="26"/>
        </w:rPr>
        <w:t>ляет юридическому лицу, индивидуальному предпринимателю предостереж</w:t>
      </w:r>
      <w:r w:rsidRPr="00031048">
        <w:rPr>
          <w:sz w:val="26"/>
          <w:szCs w:val="26"/>
        </w:rPr>
        <w:t>е</w:t>
      </w:r>
      <w:r w:rsidRPr="00031048">
        <w:rPr>
          <w:sz w:val="26"/>
          <w:szCs w:val="26"/>
        </w:rPr>
        <w:t>ние о недопустимости нарушения обязательных требований, требований, установленных муниципальными правовыми актами.</w:t>
      </w:r>
    </w:p>
    <w:p w:rsidR="003817E9" w:rsidRPr="00031048" w:rsidRDefault="003817E9" w:rsidP="00C2245F">
      <w:pPr>
        <w:pStyle w:val="ConsPlusNormal"/>
        <w:ind w:firstLine="709"/>
        <w:jc w:val="both"/>
        <w:rPr>
          <w:sz w:val="26"/>
          <w:szCs w:val="26"/>
        </w:rPr>
      </w:pP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lang w:eastAsia="en-US"/>
        </w:rPr>
      </w:pPr>
      <w:r w:rsidRPr="00031048">
        <w:rPr>
          <w:rFonts w:ascii="Arial" w:hAnsi="Arial" w:cs="Arial"/>
          <w:sz w:val="26"/>
          <w:szCs w:val="26"/>
          <w:lang w:eastAsia="en-US"/>
        </w:rPr>
        <w:t>Формирование ежегодных планов проведения плановых проверок</w:t>
      </w:r>
    </w:p>
    <w:p w:rsidR="003817E9" w:rsidRPr="00031048" w:rsidRDefault="003817E9" w:rsidP="00C2245F">
      <w:pPr>
        <w:pStyle w:val="ConsPlusNormal"/>
        <w:jc w:val="center"/>
        <w:rPr>
          <w:sz w:val="26"/>
          <w:szCs w:val="26"/>
        </w:rPr>
      </w:pPr>
    </w:p>
    <w:p w:rsidR="003817E9" w:rsidRPr="00031048" w:rsidRDefault="003817E9" w:rsidP="00C2245F">
      <w:pPr>
        <w:pStyle w:val="ConsPlusNormal"/>
        <w:ind w:firstLine="709"/>
        <w:jc w:val="both"/>
        <w:rPr>
          <w:sz w:val="26"/>
          <w:szCs w:val="26"/>
        </w:rPr>
      </w:pPr>
      <w:r w:rsidRPr="00031048">
        <w:rPr>
          <w:sz w:val="26"/>
          <w:szCs w:val="26"/>
        </w:rPr>
        <w:t>2</w:t>
      </w:r>
      <w:r w:rsidR="009B50B7">
        <w:rPr>
          <w:sz w:val="26"/>
          <w:szCs w:val="26"/>
        </w:rPr>
        <w:t>8</w:t>
      </w:r>
      <w:r w:rsidRPr="00031048">
        <w:rPr>
          <w:sz w:val="26"/>
          <w:szCs w:val="26"/>
        </w:rPr>
        <w:t>. Плановые проверки проводятся в порядке, установленном статьей  9 Федерального закона № 294-ФЗ, на основании разрабатываемых и утвержд</w:t>
      </w:r>
      <w:r w:rsidRPr="00031048">
        <w:rPr>
          <w:sz w:val="26"/>
          <w:szCs w:val="26"/>
        </w:rPr>
        <w:t>а</w:t>
      </w:r>
      <w:r w:rsidRPr="00031048">
        <w:rPr>
          <w:sz w:val="26"/>
          <w:szCs w:val="26"/>
        </w:rPr>
        <w:t>емых органом муниципального контроля ежегодных планов.</w:t>
      </w:r>
    </w:p>
    <w:p w:rsidR="003817E9" w:rsidRPr="00031048" w:rsidRDefault="009B50B7" w:rsidP="00C2245F">
      <w:pPr>
        <w:pStyle w:val="ConsPlusNormal"/>
        <w:tabs>
          <w:tab w:val="left" w:pos="1560"/>
        </w:tabs>
        <w:ind w:firstLine="709"/>
        <w:jc w:val="both"/>
        <w:rPr>
          <w:i/>
          <w:sz w:val="26"/>
          <w:szCs w:val="26"/>
        </w:rPr>
      </w:pPr>
      <w:r>
        <w:rPr>
          <w:sz w:val="26"/>
          <w:szCs w:val="26"/>
        </w:rPr>
        <w:t>29</w:t>
      </w:r>
      <w:r w:rsidR="003817E9" w:rsidRPr="00031048">
        <w:rPr>
          <w:sz w:val="26"/>
          <w:szCs w:val="26"/>
        </w:rPr>
        <w:t xml:space="preserve">. Должностным лицом, </w:t>
      </w:r>
      <w:r w:rsidR="003817E9" w:rsidRPr="0020101A">
        <w:rPr>
          <w:sz w:val="26"/>
          <w:szCs w:val="26"/>
        </w:rPr>
        <w:t>ответственным за выполнение администрати</w:t>
      </w:r>
      <w:r w:rsidR="003817E9" w:rsidRPr="0020101A">
        <w:rPr>
          <w:sz w:val="26"/>
          <w:szCs w:val="26"/>
        </w:rPr>
        <w:t>в</w:t>
      </w:r>
      <w:r w:rsidR="003817E9" w:rsidRPr="0020101A">
        <w:rPr>
          <w:sz w:val="26"/>
          <w:szCs w:val="26"/>
        </w:rPr>
        <w:t xml:space="preserve">ной процедуры, является </w:t>
      </w:r>
      <w:r w:rsidR="005B79CC" w:rsidRPr="0020101A">
        <w:rPr>
          <w:sz w:val="26"/>
          <w:szCs w:val="26"/>
        </w:rPr>
        <w:t>делопроизводитель</w:t>
      </w:r>
      <w:r w:rsidR="003817E9" w:rsidRPr="0020101A">
        <w:rPr>
          <w:i/>
          <w:sz w:val="26"/>
          <w:szCs w:val="26"/>
        </w:rPr>
        <w:t>.</w:t>
      </w:r>
    </w:p>
    <w:p w:rsidR="003817E9" w:rsidRPr="00031048" w:rsidRDefault="003817E9" w:rsidP="00C2245F">
      <w:pPr>
        <w:pStyle w:val="ConsPlusNormal"/>
        <w:ind w:firstLine="709"/>
        <w:jc w:val="both"/>
        <w:rPr>
          <w:sz w:val="26"/>
          <w:szCs w:val="26"/>
        </w:rPr>
      </w:pPr>
      <w:r w:rsidRPr="00031048">
        <w:rPr>
          <w:sz w:val="26"/>
          <w:szCs w:val="26"/>
        </w:rPr>
        <w:t>3</w:t>
      </w:r>
      <w:r w:rsidR="009B50B7">
        <w:rPr>
          <w:sz w:val="26"/>
          <w:szCs w:val="26"/>
        </w:rPr>
        <w:t>0</w:t>
      </w:r>
      <w:r w:rsidRPr="00031048">
        <w:rPr>
          <w:sz w:val="26"/>
          <w:szCs w:val="26"/>
        </w:rPr>
        <w:t>. Разработка и утверждение ежегодного плана осуществляется в с</w:t>
      </w:r>
      <w:r w:rsidRPr="00031048">
        <w:rPr>
          <w:sz w:val="26"/>
          <w:szCs w:val="26"/>
        </w:rPr>
        <w:t>о</w:t>
      </w:r>
      <w:r w:rsidRPr="00031048">
        <w:rPr>
          <w:sz w:val="26"/>
          <w:szCs w:val="26"/>
        </w:rPr>
        <w:t>ответствии с постановлением Правительства Российской Федерации от 30</w:t>
      </w:r>
      <w:r w:rsidR="005B79CC">
        <w:rPr>
          <w:sz w:val="26"/>
          <w:szCs w:val="26"/>
        </w:rPr>
        <w:t>.06.2010</w:t>
      </w:r>
      <w:r w:rsidRPr="00031048">
        <w:rPr>
          <w:sz w:val="26"/>
          <w:szCs w:val="26"/>
        </w:rPr>
        <w:t xml:space="preserve"> № 489 «Об утверждении Правил подготовки органами госуда</w:t>
      </w:r>
      <w:r w:rsidRPr="00031048">
        <w:rPr>
          <w:sz w:val="26"/>
          <w:szCs w:val="26"/>
        </w:rPr>
        <w:t>р</w:t>
      </w:r>
      <w:r w:rsidRPr="00031048">
        <w:rPr>
          <w:sz w:val="26"/>
          <w:szCs w:val="26"/>
        </w:rPr>
        <w:t>ственного контроля (надзора) и органами муниципального контроля ежего</w:t>
      </w:r>
      <w:r w:rsidRPr="00031048">
        <w:rPr>
          <w:sz w:val="26"/>
          <w:szCs w:val="26"/>
        </w:rPr>
        <w:t>д</w:t>
      </w:r>
      <w:r w:rsidRPr="00031048">
        <w:rPr>
          <w:sz w:val="26"/>
          <w:szCs w:val="26"/>
        </w:rPr>
        <w:t>ных планов проведения плановых проверок юридических лиц и индивидуал</w:t>
      </w:r>
      <w:r w:rsidRPr="00031048">
        <w:rPr>
          <w:sz w:val="26"/>
          <w:szCs w:val="26"/>
        </w:rPr>
        <w:t>ь</w:t>
      </w:r>
      <w:r w:rsidRPr="00031048">
        <w:rPr>
          <w:sz w:val="26"/>
          <w:szCs w:val="26"/>
        </w:rPr>
        <w:t>ных предпринимателей».</w:t>
      </w:r>
    </w:p>
    <w:p w:rsidR="003817E9" w:rsidRPr="00031048" w:rsidRDefault="003817E9" w:rsidP="00C2245F">
      <w:pPr>
        <w:pStyle w:val="ConsPlusNormal"/>
        <w:ind w:firstLine="709"/>
        <w:jc w:val="both"/>
        <w:rPr>
          <w:sz w:val="26"/>
          <w:szCs w:val="26"/>
        </w:rPr>
      </w:pPr>
      <w:r w:rsidRPr="00031048">
        <w:rPr>
          <w:sz w:val="26"/>
          <w:szCs w:val="26"/>
        </w:rPr>
        <w:t>3</w:t>
      </w:r>
      <w:r w:rsidR="009B50B7">
        <w:rPr>
          <w:sz w:val="26"/>
          <w:szCs w:val="26"/>
        </w:rPr>
        <w:t>1</w:t>
      </w:r>
      <w:r w:rsidRPr="00031048">
        <w:rPr>
          <w:sz w:val="26"/>
          <w:szCs w:val="26"/>
        </w:rPr>
        <w:t>. Основанием для включения плановой проверки в ежегодный план является истечение трех лет со дня:</w:t>
      </w:r>
    </w:p>
    <w:p w:rsidR="003817E9" w:rsidRPr="00031048" w:rsidRDefault="003817E9" w:rsidP="00C2245F">
      <w:pPr>
        <w:pStyle w:val="ConsPlusNormal"/>
        <w:ind w:firstLine="709"/>
        <w:jc w:val="both"/>
        <w:rPr>
          <w:sz w:val="26"/>
          <w:szCs w:val="26"/>
        </w:rPr>
      </w:pPr>
      <w:r w:rsidRPr="00031048">
        <w:rPr>
          <w:sz w:val="26"/>
          <w:szCs w:val="26"/>
        </w:rPr>
        <w:t>государственной регистрации юридического лица, индивидуального предпринимателя;</w:t>
      </w:r>
    </w:p>
    <w:p w:rsidR="003817E9" w:rsidRPr="00031048" w:rsidRDefault="003817E9" w:rsidP="00C2245F">
      <w:pPr>
        <w:pStyle w:val="ConsPlusNormal"/>
        <w:ind w:firstLine="709"/>
        <w:jc w:val="both"/>
        <w:rPr>
          <w:sz w:val="26"/>
          <w:szCs w:val="26"/>
        </w:rPr>
      </w:pPr>
      <w:r w:rsidRPr="00031048">
        <w:rPr>
          <w:sz w:val="26"/>
          <w:szCs w:val="26"/>
        </w:rPr>
        <w:t>окончания проведения последней плановой проверки юридического л</w:t>
      </w:r>
      <w:r w:rsidRPr="00031048">
        <w:rPr>
          <w:sz w:val="26"/>
          <w:szCs w:val="26"/>
        </w:rPr>
        <w:t>и</w:t>
      </w:r>
      <w:r w:rsidRPr="00031048">
        <w:rPr>
          <w:sz w:val="26"/>
          <w:szCs w:val="26"/>
        </w:rPr>
        <w:t>ца, индивидуального предпринимателя;</w:t>
      </w:r>
    </w:p>
    <w:p w:rsidR="003817E9" w:rsidRPr="00031048" w:rsidRDefault="003817E9" w:rsidP="00C2245F">
      <w:pPr>
        <w:pStyle w:val="ConsPlusNormal"/>
        <w:ind w:firstLine="709"/>
        <w:jc w:val="both"/>
        <w:rPr>
          <w:sz w:val="26"/>
          <w:szCs w:val="26"/>
        </w:rPr>
      </w:pPr>
      <w:r w:rsidRPr="00031048">
        <w:rPr>
          <w:sz w:val="26"/>
          <w:szCs w:val="26"/>
        </w:rPr>
        <w:t>начала осуществления юридическим лицом, индивидуальным предпр</w:t>
      </w:r>
      <w:r w:rsidRPr="00031048">
        <w:rPr>
          <w:sz w:val="26"/>
          <w:szCs w:val="26"/>
        </w:rPr>
        <w:t>и</w:t>
      </w:r>
      <w:r w:rsidRPr="00031048">
        <w:rPr>
          <w:sz w:val="26"/>
          <w:szCs w:val="26"/>
        </w:rPr>
        <w:t>нимателем предпринимательской деятельности в соответствии с предста</w:t>
      </w:r>
      <w:r w:rsidRPr="00031048">
        <w:rPr>
          <w:sz w:val="26"/>
          <w:szCs w:val="26"/>
        </w:rPr>
        <w:t>в</w:t>
      </w:r>
      <w:r w:rsidRPr="00031048">
        <w:rPr>
          <w:sz w:val="26"/>
          <w:szCs w:val="26"/>
        </w:rPr>
        <w:t xml:space="preserve">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w:t>
      </w:r>
      <w:r w:rsidRPr="00031048">
        <w:rPr>
          <w:sz w:val="26"/>
          <w:szCs w:val="26"/>
        </w:rPr>
        <w:lastRenderedPageBreak/>
        <w:t>работ или предоставления услуг, требующих представления указанного ув</w:t>
      </w:r>
      <w:r w:rsidRPr="00031048">
        <w:rPr>
          <w:sz w:val="26"/>
          <w:szCs w:val="26"/>
        </w:rPr>
        <w:t>е</w:t>
      </w:r>
      <w:r w:rsidRPr="00031048">
        <w:rPr>
          <w:sz w:val="26"/>
          <w:szCs w:val="26"/>
        </w:rPr>
        <w:t>домления.</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sz w:val="26"/>
          <w:szCs w:val="26"/>
        </w:rPr>
        <w:t>3</w:t>
      </w:r>
      <w:r w:rsidR="009B50B7">
        <w:rPr>
          <w:rFonts w:ascii="Arial" w:hAnsi="Arial" w:cs="Arial"/>
          <w:sz w:val="26"/>
          <w:szCs w:val="26"/>
        </w:rPr>
        <w:t>2</w:t>
      </w:r>
      <w:r w:rsidRPr="00031048">
        <w:rPr>
          <w:rFonts w:ascii="Arial" w:hAnsi="Arial" w:cs="Arial"/>
          <w:bCs/>
          <w:sz w:val="26"/>
          <w:szCs w:val="26"/>
        </w:rPr>
        <w:t>. Содержание административных действий, входящих в состав адм</w:t>
      </w:r>
      <w:r w:rsidRPr="00031048">
        <w:rPr>
          <w:rFonts w:ascii="Arial" w:hAnsi="Arial" w:cs="Arial"/>
          <w:bCs/>
          <w:sz w:val="26"/>
          <w:szCs w:val="26"/>
        </w:rPr>
        <w:t>и</w:t>
      </w:r>
      <w:r w:rsidRPr="00031048">
        <w:rPr>
          <w:rFonts w:ascii="Arial" w:hAnsi="Arial" w:cs="Arial"/>
          <w:bCs/>
          <w:sz w:val="26"/>
          <w:szCs w:val="26"/>
        </w:rPr>
        <w:t>нистративной процедуры:</w:t>
      </w:r>
    </w:p>
    <w:p w:rsidR="003817E9" w:rsidRPr="00031048" w:rsidRDefault="003817E9" w:rsidP="00C2245F">
      <w:pPr>
        <w:pStyle w:val="ConsPlusNormal"/>
        <w:tabs>
          <w:tab w:val="left" w:pos="1560"/>
        </w:tabs>
        <w:ind w:firstLine="709"/>
        <w:jc w:val="both"/>
        <w:rPr>
          <w:sz w:val="26"/>
          <w:szCs w:val="26"/>
        </w:rPr>
      </w:pPr>
      <w:r w:rsidRPr="00031048">
        <w:rPr>
          <w:sz w:val="26"/>
          <w:szCs w:val="26"/>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3817E9" w:rsidRPr="00031048" w:rsidRDefault="003817E9" w:rsidP="00C2245F">
      <w:pPr>
        <w:pStyle w:val="ConsPlusNormal"/>
        <w:tabs>
          <w:tab w:val="left" w:pos="1560"/>
        </w:tabs>
        <w:ind w:firstLine="709"/>
        <w:jc w:val="both"/>
        <w:rPr>
          <w:sz w:val="26"/>
          <w:szCs w:val="26"/>
        </w:rPr>
      </w:pPr>
      <w:r w:rsidRPr="00031048">
        <w:rPr>
          <w:sz w:val="26"/>
          <w:szCs w:val="26"/>
        </w:rPr>
        <w:t>в случае поступления из органа прокуратуры предложения об устран</w:t>
      </w:r>
      <w:r w:rsidRPr="00031048">
        <w:rPr>
          <w:sz w:val="26"/>
          <w:szCs w:val="26"/>
        </w:rPr>
        <w:t>е</w:t>
      </w:r>
      <w:r w:rsidRPr="00031048">
        <w:rPr>
          <w:sz w:val="26"/>
          <w:szCs w:val="26"/>
        </w:rPr>
        <w:t>нии выявленных замечаний и о проведении при возможности в отношении о</w:t>
      </w:r>
      <w:r w:rsidRPr="00031048">
        <w:rPr>
          <w:sz w:val="26"/>
          <w:szCs w:val="26"/>
        </w:rPr>
        <w:t>т</w:t>
      </w:r>
      <w:r w:rsidRPr="00031048">
        <w:rPr>
          <w:sz w:val="26"/>
          <w:szCs w:val="26"/>
        </w:rPr>
        <w:t>дельных юридических лиц, индивидуальных предпринимателей совместных плановых проверок, орган муниципального контроля рассматривает пост</w:t>
      </w:r>
      <w:r w:rsidRPr="00031048">
        <w:rPr>
          <w:sz w:val="26"/>
          <w:szCs w:val="26"/>
        </w:rPr>
        <w:t>у</w:t>
      </w:r>
      <w:r w:rsidRPr="00031048">
        <w:rPr>
          <w:sz w:val="26"/>
          <w:szCs w:val="26"/>
        </w:rPr>
        <w:t>пившие предложения и в срок до 1 ноября года, предшествующего году пр</w:t>
      </w:r>
      <w:r w:rsidRPr="00031048">
        <w:rPr>
          <w:sz w:val="26"/>
          <w:szCs w:val="26"/>
        </w:rPr>
        <w:t>о</w:t>
      </w:r>
      <w:r w:rsidRPr="00031048">
        <w:rPr>
          <w:sz w:val="26"/>
          <w:szCs w:val="26"/>
        </w:rPr>
        <w:t xml:space="preserve">ведения плановых проверок, направляет в орган прокуратуры утвержденный План.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3</w:t>
      </w:r>
      <w:r w:rsidR="009B50B7">
        <w:rPr>
          <w:rFonts w:ascii="Arial" w:hAnsi="Arial" w:cs="Arial"/>
          <w:bCs/>
          <w:sz w:val="26"/>
          <w:szCs w:val="26"/>
        </w:rPr>
        <w:t>3</w:t>
      </w:r>
      <w:r w:rsidRPr="00031048">
        <w:rPr>
          <w:rFonts w:ascii="Arial" w:hAnsi="Arial" w:cs="Arial"/>
          <w:bCs/>
          <w:sz w:val="26"/>
          <w:szCs w:val="26"/>
        </w:rPr>
        <w:t>. Результат административной процедуры: утвержденный План.</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3</w:t>
      </w:r>
      <w:r w:rsidR="009B50B7">
        <w:rPr>
          <w:rFonts w:ascii="Arial" w:hAnsi="Arial" w:cs="Arial"/>
          <w:bCs/>
          <w:sz w:val="26"/>
          <w:szCs w:val="26"/>
        </w:rPr>
        <w:t>4</w:t>
      </w:r>
      <w:r w:rsidRPr="00031048">
        <w:rPr>
          <w:rFonts w:ascii="Arial" w:hAnsi="Arial" w:cs="Arial"/>
          <w:bCs/>
          <w:sz w:val="26"/>
          <w:szCs w:val="26"/>
        </w:rPr>
        <w:t>. Способ фиксации результата выполнения административной проц</w:t>
      </w:r>
      <w:r w:rsidRPr="00031048">
        <w:rPr>
          <w:rFonts w:ascii="Arial" w:hAnsi="Arial" w:cs="Arial"/>
          <w:bCs/>
          <w:sz w:val="26"/>
          <w:szCs w:val="26"/>
        </w:rPr>
        <w:t>е</w:t>
      </w:r>
      <w:r w:rsidRPr="00031048">
        <w:rPr>
          <w:rFonts w:ascii="Arial" w:hAnsi="Arial" w:cs="Arial"/>
          <w:bCs/>
          <w:sz w:val="26"/>
          <w:szCs w:val="26"/>
        </w:rPr>
        <w:t>дуры: утвержденный руководителем органа муниципального контроля План размещается на официальном сайте в срок до 31 декабря года, предшеств</w:t>
      </w:r>
      <w:r w:rsidRPr="00031048">
        <w:rPr>
          <w:rFonts w:ascii="Arial" w:hAnsi="Arial" w:cs="Arial"/>
          <w:bCs/>
          <w:sz w:val="26"/>
          <w:szCs w:val="26"/>
        </w:rPr>
        <w:t>у</w:t>
      </w:r>
      <w:r w:rsidRPr="00031048">
        <w:rPr>
          <w:rFonts w:ascii="Arial" w:hAnsi="Arial" w:cs="Arial"/>
          <w:bCs/>
          <w:sz w:val="26"/>
          <w:szCs w:val="26"/>
        </w:rPr>
        <w:t>ющего году проведения плановых проверок.</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sz w:val="26"/>
          <w:szCs w:val="26"/>
        </w:rPr>
        <w:t>3</w:t>
      </w:r>
      <w:r w:rsidR="009B50B7">
        <w:rPr>
          <w:rFonts w:ascii="Arial" w:hAnsi="Arial" w:cs="Arial"/>
          <w:sz w:val="26"/>
          <w:szCs w:val="26"/>
        </w:rPr>
        <w:t>5</w:t>
      </w:r>
      <w:r w:rsidRPr="00031048">
        <w:rPr>
          <w:rFonts w:ascii="Arial" w:hAnsi="Arial" w:cs="Arial"/>
          <w:sz w:val="26"/>
          <w:szCs w:val="26"/>
        </w:rPr>
        <w:t xml:space="preserve">. </w:t>
      </w:r>
      <w:r w:rsidRPr="00031048">
        <w:rPr>
          <w:rFonts w:ascii="Arial" w:hAnsi="Arial" w:cs="Arial"/>
          <w:bCs/>
          <w:sz w:val="26"/>
          <w:szCs w:val="26"/>
        </w:rPr>
        <w:t>Внесение изменений в План допускается в следующих случаях:</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1) исключение проверки из ежегодного плана:</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w:t>
      </w:r>
      <w:r w:rsidRPr="00031048">
        <w:rPr>
          <w:rFonts w:ascii="Arial" w:hAnsi="Arial" w:cs="Arial"/>
          <w:bCs/>
          <w:sz w:val="26"/>
          <w:szCs w:val="26"/>
        </w:rPr>
        <w:t>и</w:t>
      </w:r>
      <w:r w:rsidRPr="00031048">
        <w:rPr>
          <w:rFonts w:ascii="Arial" w:hAnsi="Arial" w:cs="Arial"/>
          <w:bCs/>
          <w:sz w:val="26"/>
          <w:szCs w:val="26"/>
        </w:rPr>
        <w:t>ческим лицом деятельности в качестве индивидуального предпринимателя;</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w:t>
      </w:r>
      <w:r w:rsidRPr="00031048">
        <w:rPr>
          <w:rFonts w:ascii="Arial" w:hAnsi="Arial" w:cs="Arial"/>
          <w:bCs/>
          <w:sz w:val="26"/>
          <w:szCs w:val="26"/>
        </w:rPr>
        <w:t>н</w:t>
      </w:r>
      <w:r w:rsidRPr="00031048">
        <w:rPr>
          <w:rFonts w:ascii="Arial" w:hAnsi="Arial" w:cs="Arial"/>
          <w:bCs/>
          <w:sz w:val="26"/>
          <w:szCs w:val="26"/>
        </w:rPr>
        <w:t>ных объектов, гидротехнических сооружений и иных производственных объе</w:t>
      </w:r>
      <w:r w:rsidRPr="00031048">
        <w:rPr>
          <w:rFonts w:ascii="Arial" w:hAnsi="Arial" w:cs="Arial"/>
          <w:bCs/>
          <w:sz w:val="26"/>
          <w:szCs w:val="26"/>
        </w:rPr>
        <w:t>к</w:t>
      </w:r>
      <w:r w:rsidRPr="00031048">
        <w:rPr>
          <w:rFonts w:ascii="Arial" w:hAnsi="Arial" w:cs="Arial"/>
          <w:bCs/>
          <w:sz w:val="26"/>
          <w:szCs w:val="26"/>
        </w:rPr>
        <w:t>тов, подлежащих проверке;</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принятием органом муниципального контроля решения об и</w:t>
      </w:r>
      <w:r w:rsidRPr="00031048">
        <w:rPr>
          <w:rFonts w:ascii="Arial" w:hAnsi="Arial" w:cs="Arial"/>
          <w:bCs/>
          <w:sz w:val="26"/>
          <w:szCs w:val="26"/>
        </w:rPr>
        <w:t>с</w:t>
      </w:r>
      <w:r w:rsidRPr="00031048">
        <w:rPr>
          <w:rFonts w:ascii="Arial" w:hAnsi="Arial" w:cs="Arial"/>
          <w:bCs/>
          <w:sz w:val="26"/>
          <w:szCs w:val="26"/>
        </w:rPr>
        <w:t>ключении соответствующей проверки из ежегодного плана в случаях, пред</w:t>
      </w:r>
      <w:r w:rsidRPr="00031048">
        <w:rPr>
          <w:rFonts w:ascii="Arial" w:hAnsi="Arial" w:cs="Arial"/>
          <w:bCs/>
          <w:sz w:val="26"/>
          <w:szCs w:val="26"/>
        </w:rPr>
        <w:t>у</w:t>
      </w:r>
      <w:r w:rsidRPr="00031048">
        <w:rPr>
          <w:rFonts w:ascii="Arial" w:hAnsi="Arial" w:cs="Arial"/>
          <w:bCs/>
          <w:sz w:val="26"/>
          <w:szCs w:val="26"/>
        </w:rPr>
        <w:t>смотренных статьей 26.1 Федерального закона № 294-ФЗ;</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прекращением или аннулированием действия лицензии – для  проверок, запланированных в отношении лицензиатов;</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наступлением обстоятельств непреодолимой силы;</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2) изменение указанных в ежегодном плане сведений о юридическом лице или индивидуальном предпринимателе:</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реорганизацией юридического лица;</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 связи с изменением наименования юридического лица, а также изм</w:t>
      </w:r>
      <w:r w:rsidRPr="00031048">
        <w:rPr>
          <w:rFonts w:ascii="Arial" w:hAnsi="Arial" w:cs="Arial"/>
          <w:bCs/>
          <w:sz w:val="26"/>
          <w:szCs w:val="26"/>
        </w:rPr>
        <w:t>е</w:t>
      </w:r>
      <w:r w:rsidRPr="00031048">
        <w:rPr>
          <w:rFonts w:ascii="Arial" w:hAnsi="Arial" w:cs="Arial"/>
          <w:bCs/>
          <w:sz w:val="26"/>
          <w:szCs w:val="26"/>
        </w:rPr>
        <w:t>нением фамилии, имени и отчества индивидуального предпринимателя.</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3</w:t>
      </w:r>
      <w:r w:rsidR="009B50B7">
        <w:rPr>
          <w:rFonts w:ascii="Arial" w:hAnsi="Arial" w:cs="Arial"/>
          <w:bCs/>
          <w:sz w:val="26"/>
          <w:szCs w:val="26"/>
        </w:rPr>
        <w:t>6</w:t>
      </w:r>
      <w:r w:rsidRPr="00031048">
        <w:rPr>
          <w:rFonts w:ascii="Arial" w:hAnsi="Arial" w:cs="Arial"/>
          <w:bCs/>
          <w:sz w:val="26"/>
          <w:szCs w:val="26"/>
        </w:rPr>
        <w:t xml:space="preserve">.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w:t>
      </w:r>
      <w:r w:rsidRPr="00031048">
        <w:rPr>
          <w:rFonts w:ascii="Arial" w:hAnsi="Arial" w:cs="Arial"/>
          <w:bCs/>
          <w:sz w:val="26"/>
          <w:szCs w:val="26"/>
        </w:rPr>
        <w:lastRenderedPageBreak/>
        <w:t>направляется руководителю органа муниципального контроля или его зам</w:t>
      </w:r>
      <w:r w:rsidRPr="00031048">
        <w:rPr>
          <w:rFonts w:ascii="Arial" w:hAnsi="Arial" w:cs="Arial"/>
          <w:bCs/>
          <w:sz w:val="26"/>
          <w:szCs w:val="26"/>
        </w:rPr>
        <w:t>е</w:t>
      </w:r>
      <w:r w:rsidRPr="00031048">
        <w:rPr>
          <w:rFonts w:ascii="Arial" w:hAnsi="Arial" w:cs="Arial"/>
          <w:bCs/>
          <w:sz w:val="26"/>
          <w:szCs w:val="26"/>
        </w:rPr>
        <w:t xml:space="preserve">стителю.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Внесение изменений План осуществляется на основании решения орг</w:t>
      </w:r>
      <w:r w:rsidRPr="00031048">
        <w:rPr>
          <w:rFonts w:ascii="Arial" w:hAnsi="Arial" w:cs="Arial"/>
          <w:bCs/>
          <w:sz w:val="26"/>
          <w:szCs w:val="26"/>
        </w:rPr>
        <w:t>а</w:t>
      </w:r>
      <w:r w:rsidRPr="00031048">
        <w:rPr>
          <w:rFonts w:ascii="Arial" w:hAnsi="Arial" w:cs="Arial"/>
          <w:bCs/>
          <w:sz w:val="26"/>
          <w:szCs w:val="26"/>
        </w:rPr>
        <w:t>на муниципального контроля.</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Сведения о внесенных в План изменениях направляются органом мун</w:t>
      </w:r>
      <w:r w:rsidRPr="00031048">
        <w:rPr>
          <w:rFonts w:ascii="Arial" w:hAnsi="Arial" w:cs="Arial"/>
          <w:bCs/>
          <w:sz w:val="26"/>
          <w:szCs w:val="26"/>
        </w:rPr>
        <w:t>и</w:t>
      </w:r>
      <w:r w:rsidRPr="00031048">
        <w:rPr>
          <w:rFonts w:ascii="Arial" w:hAnsi="Arial" w:cs="Arial"/>
          <w:bCs/>
          <w:sz w:val="26"/>
          <w:szCs w:val="26"/>
        </w:rPr>
        <w:t>ципального контроля в течение 3 рабочих дней со дня их внесения в орган прокуратуры на бумажном носителе (с приложением копии в электронном в</w:t>
      </w:r>
      <w:r w:rsidRPr="00031048">
        <w:rPr>
          <w:rFonts w:ascii="Arial" w:hAnsi="Arial" w:cs="Arial"/>
          <w:bCs/>
          <w:sz w:val="26"/>
          <w:szCs w:val="26"/>
        </w:rPr>
        <w:t>и</w:t>
      </w:r>
      <w:r w:rsidRPr="00031048">
        <w:rPr>
          <w:rFonts w:ascii="Arial" w:hAnsi="Arial" w:cs="Arial"/>
          <w:bCs/>
          <w:sz w:val="26"/>
          <w:szCs w:val="26"/>
        </w:rPr>
        <w:t>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w:t>
      </w:r>
      <w:r w:rsidRPr="00031048">
        <w:rPr>
          <w:rFonts w:ascii="Arial" w:hAnsi="Arial" w:cs="Arial"/>
          <w:bCs/>
          <w:sz w:val="26"/>
          <w:szCs w:val="26"/>
        </w:rPr>
        <w:t>е</w:t>
      </w:r>
      <w:r w:rsidRPr="00031048">
        <w:rPr>
          <w:rFonts w:ascii="Arial" w:hAnsi="Arial" w:cs="Arial"/>
          <w:bCs/>
          <w:sz w:val="26"/>
          <w:szCs w:val="26"/>
        </w:rPr>
        <w:t>ния изменений.</w:t>
      </w:r>
    </w:p>
    <w:p w:rsidR="003817E9" w:rsidRPr="00031048" w:rsidRDefault="003817E9" w:rsidP="00C2245F">
      <w:pPr>
        <w:pStyle w:val="ConsPlusNormal"/>
        <w:ind w:firstLine="709"/>
        <w:jc w:val="both"/>
        <w:rPr>
          <w:strike/>
          <w:sz w:val="26"/>
          <w:szCs w:val="26"/>
        </w:rPr>
      </w:pPr>
    </w:p>
    <w:p w:rsidR="003817E9" w:rsidRPr="00031048" w:rsidRDefault="003817E9" w:rsidP="00C2245F">
      <w:pPr>
        <w:autoSpaceDE w:val="0"/>
        <w:autoSpaceDN w:val="0"/>
        <w:adjustRightInd w:val="0"/>
        <w:spacing w:after="0" w:line="240" w:lineRule="auto"/>
        <w:jc w:val="center"/>
        <w:rPr>
          <w:rFonts w:ascii="Arial" w:hAnsi="Arial" w:cs="Arial"/>
          <w:bCs/>
          <w:sz w:val="26"/>
          <w:szCs w:val="26"/>
          <w:lang w:eastAsia="en-US"/>
        </w:rPr>
      </w:pPr>
      <w:r w:rsidRPr="00031048">
        <w:rPr>
          <w:rFonts w:ascii="Arial" w:hAnsi="Arial" w:cs="Arial"/>
          <w:sz w:val="26"/>
          <w:szCs w:val="26"/>
          <w:lang w:eastAsia="en-US"/>
        </w:rPr>
        <w:t>Организация проверки (плановой, внеплановой)</w:t>
      </w:r>
    </w:p>
    <w:p w:rsidR="003817E9" w:rsidRPr="00031048" w:rsidRDefault="003817E9" w:rsidP="00C2245F">
      <w:pPr>
        <w:pStyle w:val="ConsPlusNormal"/>
        <w:ind w:firstLine="709"/>
        <w:jc w:val="both"/>
        <w:rPr>
          <w:strike/>
          <w:sz w:val="26"/>
          <w:szCs w:val="26"/>
        </w:rPr>
      </w:pPr>
    </w:p>
    <w:p w:rsidR="003817E9" w:rsidRPr="00031048" w:rsidRDefault="003817E9" w:rsidP="00C2245F">
      <w:pPr>
        <w:pStyle w:val="ConsPlusNormal"/>
        <w:tabs>
          <w:tab w:val="left" w:pos="1560"/>
        </w:tabs>
        <w:ind w:firstLine="709"/>
        <w:jc w:val="both"/>
        <w:rPr>
          <w:sz w:val="26"/>
          <w:szCs w:val="26"/>
        </w:rPr>
      </w:pPr>
      <w:r w:rsidRPr="00031048">
        <w:rPr>
          <w:sz w:val="26"/>
          <w:szCs w:val="26"/>
        </w:rPr>
        <w:t>3</w:t>
      </w:r>
      <w:r w:rsidR="009B50B7">
        <w:rPr>
          <w:sz w:val="26"/>
          <w:szCs w:val="26"/>
        </w:rPr>
        <w:t>7</w:t>
      </w:r>
      <w:r w:rsidRPr="00031048">
        <w:rPr>
          <w:sz w:val="26"/>
          <w:szCs w:val="26"/>
        </w:rPr>
        <w:t xml:space="preserve">. В соответствии со статьей 10 Федерального закона № 294-ФЗ </w:t>
      </w:r>
      <w:r w:rsidRPr="00031048">
        <w:rPr>
          <w:bCs/>
          <w:sz w:val="26"/>
          <w:szCs w:val="26"/>
        </w:rPr>
        <w:t>осн</w:t>
      </w:r>
      <w:r w:rsidRPr="00031048">
        <w:rPr>
          <w:bCs/>
          <w:sz w:val="26"/>
          <w:szCs w:val="26"/>
        </w:rPr>
        <w:t>о</w:t>
      </w:r>
      <w:r w:rsidRPr="00031048">
        <w:rPr>
          <w:bCs/>
          <w:sz w:val="26"/>
          <w:szCs w:val="26"/>
        </w:rPr>
        <w:t xml:space="preserve">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1) истечение срока исполнения юридическим лицом, индивидуальным предпринимателем ранее выданного предписания об устранении выявленн</w:t>
      </w:r>
      <w:r w:rsidRPr="00031048">
        <w:rPr>
          <w:rFonts w:ascii="Arial" w:hAnsi="Arial" w:cs="Arial"/>
          <w:sz w:val="26"/>
          <w:szCs w:val="26"/>
        </w:rPr>
        <w:t>о</w:t>
      </w:r>
      <w:r w:rsidRPr="00031048">
        <w:rPr>
          <w:rFonts w:ascii="Arial" w:hAnsi="Arial" w:cs="Arial"/>
          <w:sz w:val="26"/>
          <w:szCs w:val="26"/>
        </w:rPr>
        <w:t>го нарушения обязательных требований и (или) требований, установленных муниципальными правовыми актами;</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i/>
          <w:color w:val="FF0000"/>
          <w:sz w:val="26"/>
          <w:szCs w:val="26"/>
        </w:rPr>
      </w:pPr>
      <w:r w:rsidRPr="00031048">
        <w:rPr>
          <w:rFonts w:ascii="Arial" w:hAnsi="Arial" w:cs="Arial"/>
          <w:sz w:val="26"/>
          <w:szCs w:val="26"/>
        </w:rPr>
        <w:t>2) поступление в орган муниципального контроля заявления от юрид</w:t>
      </w:r>
      <w:r w:rsidRPr="00031048">
        <w:rPr>
          <w:rFonts w:ascii="Arial" w:hAnsi="Arial" w:cs="Arial"/>
          <w:sz w:val="26"/>
          <w:szCs w:val="26"/>
        </w:rPr>
        <w:t>и</w:t>
      </w:r>
      <w:r w:rsidRPr="00031048">
        <w:rPr>
          <w:rFonts w:ascii="Arial" w:hAnsi="Arial" w:cs="Arial"/>
          <w:sz w:val="26"/>
          <w:szCs w:val="26"/>
        </w:rPr>
        <w:t>ческого лица или индивидуального предпринимателя о предоставлении пр</w:t>
      </w:r>
      <w:r w:rsidRPr="00031048">
        <w:rPr>
          <w:rFonts w:ascii="Arial" w:hAnsi="Arial" w:cs="Arial"/>
          <w:sz w:val="26"/>
          <w:szCs w:val="26"/>
        </w:rPr>
        <w:t>а</w:t>
      </w:r>
      <w:r w:rsidRPr="00031048">
        <w:rPr>
          <w:rFonts w:ascii="Arial" w:hAnsi="Arial" w:cs="Arial"/>
          <w:sz w:val="26"/>
          <w:szCs w:val="26"/>
        </w:rPr>
        <w:t>вового статуса, специального разрешения (лицензии) на право осуществл</w:t>
      </w:r>
      <w:r w:rsidRPr="00031048">
        <w:rPr>
          <w:rFonts w:ascii="Arial" w:hAnsi="Arial" w:cs="Arial"/>
          <w:sz w:val="26"/>
          <w:szCs w:val="26"/>
        </w:rPr>
        <w:t>е</w:t>
      </w:r>
      <w:r w:rsidRPr="00031048">
        <w:rPr>
          <w:rFonts w:ascii="Arial" w:hAnsi="Arial" w:cs="Arial"/>
          <w:sz w:val="26"/>
          <w:szCs w:val="26"/>
        </w:rPr>
        <w:t>ния отдельных видов деятельности или разрешения (согласования) на ос</w:t>
      </w:r>
      <w:r w:rsidRPr="00031048">
        <w:rPr>
          <w:rFonts w:ascii="Arial" w:hAnsi="Arial" w:cs="Arial"/>
          <w:sz w:val="26"/>
          <w:szCs w:val="26"/>
        </w:rPr>
        <w:t>у</w:t>
      </w:r>
      <w:r w:rsidRPr="00031048">
        <w:rPr>
          <w:rFonts w:ascii="Arial" w:hAnsi="Arial" w:cs="Arial"/>
          <w:sz w:val="26"/>
          <w:szCs w:val="26"/>
        </w:rPr>
        <w:t>ществление иных юридически значимых действий, если проведение соотве</w:t>
      </w:r>
      <w:r w:rsidRPr="00031048">
        <w:rPr>
          <w:rFonts w:ascii="Arial" w:hAnsi="Arial" w:cs="Arial"/>
          <w:sz w:val="26"/>
          <w:szCs w:val="26"/>
        </w:rPr>
        <w:t>т</w:t>
      </w:r>
      <w:r w:rsidRPr="00031048">
        <w:rPr>
          <w:rFonts w:ascii="Arial" w:hAnsi="Arial" w:cs="Arial"/>
          <w:sz w:val="26"/>
          <w:szCs w:val="26"/>
        </w:rPr>
        <w:t>ствующей внеплановой проверки юридического лица, индивидуального пре</w:t>
      </w:r>
      <w:r w:rsidRPr="00031048">
        <w:rPr>
          <w:rFonts w:ascii="Arial" w:hAnsi="Arial" w:cs="Arial"/>
          <w:sz w:val="26"/>
          <w:szCs w:val="26"/>
        </w:rPr>
        <w:t>д</w:t>
      </w:r>
      <w:r w:rsidRPr="00031048">
        <w:rPr>
          <w:rFonts w:ascii="Arial" w:hAnsi="Arial" w:cs="Arial"/>
          <w:sz w:val="26"/>
          <w:szCs w:val="26"/>
        </w:rPr>
        <w:t xml:space="preserve">принимателя предусмотрено правилами предоставления правового статуса, специального разрешения (лицензии), выдачи разрешения (согласования);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3) мотивированное представление должностного лица органа муниц</w:t>
      </w:r>
      <w:r w:rsidRPr="00031048">
        <w:rPr>
          <w:rFonts w:ascii="Arial" w:hAnsi="Arial" w:cs="Arial"/>
          <w:sz w:val="26"/>
          <w:szCs w:val="26"/>
        </w:rPr>
        <w:t>и</w:t>
      </w:r>
      <w:r w:rsidRPr="00031048">
        <w:rPr>
          <w:rFonts w:ascii="Arial" w:hAnsi="Arial" w:cs="Arial"/>
          <w:sz w:val="26"/>
          <w:szCs w:val="26"/>
        </w:rPr>
        <w:t>пального контроля по результатам анализа результатов мероприятий по ко</w:t>
      </w:r>
      <w:r w:rsidRPr="00031048">
        <w:rPr>
          <w:rFonts w:ascii="Arial" w:hAnsi="Arial" w:cs="Arial"/>
          <w:sz w:val="26"/>
          <w:szCs w:val="26"/>
        </w:rPr>
        <w:t>н</w:t>
      </w:r>
      <w:r w:rsidRPr="00031048">
        <w:rPr>
          <w:rFonts w:ascii="Arial" w:hAnsi="Arial" w:cs="Arial"/>
          <w:sz w:val="26"/>
          <w:szCs w:val="26"/>
        </w:rPr>
        <w:t>тролю без взаимодействия с юридическими лицами, индивидуальными пре</w:t>
      </w:r>
      <w:r w:rsidRPr="00031048">
        <w:rPr>
          <w:rFonts w:ascii="Arial" w:hAnsi="Arial" w:cs="Arial"/>
          <w:sz w:val="26"/>
          <w:szCs w:val="26"/>
        </w:rPr>
        <w:t>д</w:t>
      </w:r>
      <w:r w:rsidRPr="00031048">
        <w:rPr>
          <w:rFonts w:ascii="Arial" w:hAnsi="Arial" w:cs="Arial"/>
          <w:sz w:val="26"/>
          <w:szCs w:val="26"/>
        </w:rPr>
        <w:t>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w:t>
      </w:r>
      <w:r w:rsidRPr="00031048">
        <w:rPr>
          <w:rFonts w:ascii="Arial" w:hAnsi="Arial" w:cs="Arial"/>
          <w:sz w:val="26"/>
          <w:szCs w:val="26"/>
        </w:rPr>
        <w:t>а</w:t>
      </w:r>
      <w:r w:rsidRPr="00031048">
        <w:rPr>
          <w:rFonts w:ascii="Arial" w:hAnsi="Arial" w:cs="Arial"/>
          <w:sz w:val="26"/>
          <w:szCs w:val="26"/>
        </w:rPr>
        <w:t>нов государственной власти, органов местного самоуправления, из средств массовой информации о следующих фактах:</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возникновение угрозы причинения вреда жизни, здоровью граждан, вр</w:t>
      </w:r>
      <w:r w:rsidRPr="00031048">
        <w:rPr>
          <w:rFonts w:ascii="Arial" w:hAnsi="Arial" w:cs="Arial"/>
          <w:sz w:val="26"/>
          <w:szCs w:val="26"/>
        </w:rPr>
        <w:t>е</w:t>
      </w:r>
      <w:r w:rsidRPr="00031048">
        <w:rPr>
          <w:rFonts w:ascii="Arial" w:hAnsi="Arial" w:cs="Arial"/>
          <w:sz w:val="26"/>
          <w:szCs w:val="26"/>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w:t>
      </w:r>
      <w:r w:rsidRPr="00031048">
        <w:rPr>
          <w:rFonts w:ascii="Arial" w:hAnsi="Arial" w:cs="Arial"/>
          <w:sz w:val="26"/>
          <w:szCs w:val="26"/>
        </w:rPr>
        <w:t>с</w:t>
      </w:r>
      <w:r w:rsidRPr="00031048">
        <w:rPr>
          <w:rFonts w:ascii="Arial" w:hAnsi="Arial" w:cs="Arial"/>
          <w:sz w:val="26"/>
          <w:szCs w:val="26"/>
        </w:rPr>
        <w:t>торическое, научное, культурное значение, входящим в состав национального библиотечного фонда, безопасности государства, а также угрозы чрезвыча</w:t>
      </w:r>
      <w:r w:rsidRPr="00031048">
        <w:rPr>
          <w:rFonts w:ascii="Arial" w:hAnsi="Arial" w:cs="Arial"/>
          <w:sz w:val="26"/>
          <w:szCs w:val="26"/>
        </w:rPr>
        <w:t>й</w:t>
      </w:r>
      <w:r w:rsidRPr="00031048">
        <w:rPr>
          <w:rFonts w:ascii="Arial" w:hAnsi="Arial" w:cs="Arial"/>
          <w:sz w:val="26"/>
          <w:szCs w:val="26"/>
        </w:rPr>
        <w:t>ных ситуаций природного и техногенного характера;</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lastRenderedPageBreak/>
        <w:t>причинение вреда жизни, здоровью граждан, вреда животным, растен</w:t>
      </w:r>
      <w:r w:rsidRPr="00031048">
        <w:rPr>
          <w:rFonts w:ascii="Arial" w:hAnsi="Arial" w:cs="Arial"/>
          <w:sz w:val="26"/>
          <w:szCs w:val="26"/>
        </w:rPr>
        <w:t>и</w:t>
      </w:r>
      <w:r w:rsidRPr="00031048">
        <w:rPr>
          <w:rFonts w:ascii="Arial" w:hAnsi="Arial" w:cs="Arial"/>
          <w:sz w:val="26"/>
          <w:szCs w:val="26"/>
        </w:rPr>
        <w:t>ям, окружающей среде, объектам культурного наследия (памятникам истории и культуры) народов Российской Федерации, музейным предметам и музе</w:t>
      </w:r>
      <w:r w:rsidRPr="00031048">
        <w:rPr>
          <w:rFonts w:ascii="Arial" w:hAnsi="Arial" w:cs="Arial"/>
          <w:sz w:val="26"/>
          <w:szCs w:val="26"/>
        </w:rPr>
        <w:t>й</w:t>
      </w:r>
      <w:r w:rsidRPr="00031048">
        <w:rPr>
          <w:rFonts w:ascii="Arial" w:hAnsi="Arial" w:cs="Arial"/>
          <w:sz w:val="26"/>
          <w:szCs w:val="26"/>
        </w:rPr>
        <w:t>ным коллекциям, включенным в состав Музейного фонда Российской Федер</w:t>
      </w:r>
      <w:r w:rsidRPr="00031048">
        <w:rPr>
          <w:rFonts w:ascii="Arial" w:hAnsi="Arial" w:cs="Arial"/>
          <w:sz w:val="26"/>
          <w:szCs w:val="26"/>
        </w:rPr>
        <w:t>а</w:t>
      </w:r>
      <w:r w:rsidRPr="00031048">
        <w:rPr>
          <w:rFonts w:ascii="Arial" w:hAnsi="Arial" w:cs="Arial"/>
          <w:sz w:val="26"/>
          <w:szCs w:val="26"/>
        </w:rPr>
        <w:t>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w:t>
      </w:r>
      <w:r w:rsidRPr="00031048">
        <w:rPr>
          <w:rFonts w:ascii="Arial" w:hAnsi="Arial" w:cs="Arial"/>
          <w:sz w:val="26"/>
          <w:szCs w:val="26"/>
        </w:rPr>
        <w:t>н</w:t>
      </w:r>
      <w:r w:rsidRPr="00031048">
        <w:rPr>
          <w:rFonts w:ascii="Arial" w:hAnsi="Arial" w:cs="Arial"/>
          <w:sz w:val="26"/>
          <w:szCs w:val="26"/>
        </w:rPr>
        <w:t>да, безопасности государства, а также возникновение чрезвычайных ситуаций природного и техногенного характера;</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нарушение требований к маркировке товаров;</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4) приказ (распоряжение) руководителя органа государственного ко</w:t>
      </w:r>
      <w:r w:rsidRPr="00031048">
        <w:rPr>
          <w:rFonts w:ascii="Arial" w:hAnsi="Arial" w:cs="Arial"/>
          <w:sz w:val="26"/>
          <w:szCs w:val="26"/>
        </w:rPr>
        <w:t>н</w:t>
      </w:r>
      <w:r w:rsidRPr="00031048">
        <w:rPr>
          <w:rFonts w:ascii="Arial" w:hAnsi="Arial" w:cs="Arial"/>
          <w:sz w:val="26"/>
          <w:szCs w:val="26"/>
        </w:rPr>
        <w:t>троля (надзора), изданный в соответствии с поручениями Президента Росси</w:t>
      </w:r>
      <w:r w:rsidRPr="00031048">
        <w:rPr>
          <w:rFonts w:ascii="Arial" w:hAnsi="Arial" w:cs="Arial"/>
          <w:sz w:val="26"/>
          <w:szCs w:val="26"/>
        </w:rPr>
        <w:t>й</w:t>
      </w:r>
      <w:r w:rsidRPr="00031048">
        <w:rPr>
          <w:rFonts w:ascii="Arial" w:hAnsi="Arial" w:cs="Arial"/>
          <w:sz w:val="26"/>
          <w:szCs w:val="26"/>
        </w:rPr>
        <w:t>ской Федерации, Правительства Российской Федерации и на основании тр</w:t>
      </w:r>
      <w:r w:rsidRPr="00031048">
        <w:rPr>
          <w:rFonts w:ascii="Arial" w:hAnsi="Arial" w:cs="Arial"/>
          <w:sz w:val="26"/>
          <w:szCs w:val="26"/>
        </w:rPr>
        <w:t>е</w:t>
      </w:r>
      <w:r w:rsidRPr="00031048">
        <w:rPr>
          <w:rFonts w:ascii="Arial" w:hAnsi="Arial" w:cs="Arial"/>
          <w:sz w:val="26"/>
          <w:szCs w:val="26"/>
        </w:rPr>
        <w:t>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sz w:val="26"/>
          <w:szCs w:val="26"/>
        </w:rPr>
        <w:t>3</w:t>
      </w:r>
      <w:r w:rsidR="009B50B7">
        <w:rPr>
          <w:rFonts w:ascii="Arial" w:hAnsi="Arial" w:cs="Arial"/>
          <w:sz w:val="26"/>
          <w:szCs w:val="26"/>
        </w:rPr>
        <w:t>8</w:t>
      </w:r>
      <w:r w:rsidRPr="00031048">
        <w:rPr>
          <w:rFonts w:ascii="Arial" w:hAnsi="Arial" w:cs="Arial"/>
          <w:sz w:val="26"/>
          <w:szCs w:val="26"/>
        </w:rPr>
        <w:t>. Должностным лицом, ответственным за выполнение каждого адм</w:t>
      </w:r>
      <w:r w:rsidRPr="00031048">
        <w:rPr>
          <w:rFonts w:ascii="Arial" w:hAnsi="Arial" w:cs="Arial"/>
          <w:sz w:val="26"/>
          <w:szCs w:val="26"/>
        </w:rPr>
        <w:t>и</w:t>
      </w:r>
      <w:r w:rsidRPr="00031048">
        <w:rPr>
          <w:rFonts w:ascii="Arial" w:hAnsi="Arial" w:cs="Arial"/>
          <w:sz w:val="26"/>
          <w:szCs w:val="26"/>
        </w:rPr>
        <w:t>нистративного действия, входящего в состав административной процедуры, является</w:t>
      </w:r>
      <w:r w:rsidR="0020101A">
        <w:rPr>
          <w:rFonts w:ascii="Arial" w:hAnsi="Arial" w:cs="Arial"/>
          <w:sz w:val="26"/>
          <w:szCs w:val="26"/>
        </w:rPr>
        <w:t xml:space="preserve"> специалист по благоустройству и землепользованию</w:t>
      </w:r>
      <w:r w:rsidRPr="00031048">
        <w:rPr>
          <w:rFonts w:ascii="Arial" w:hAnsi="Arial" w:cs="Arial"/>
          <w:sz w:val="26"/>
          <w:szCs w:val="26"/>
        </w:rPr>
        <w:t>.</w:t>
      </w:r>
    </w:p>
    <w:p w:rsidR="003817E9" w:rsidRPr="00031048" w:rsidRDefault="009B50B7" w:rsidP="00C2245F">
      <w:pPr>
        <w:autoSpaceDE w:val="0"/>
        <w:autoSpaceDN w:val="0"/>
        <w:adjustRightInd w:val="0"/>
        <w:spacing w:after="0" w:line="240" w:lineRule="auto"/>
        <w:ind w:firstLine="709"/>
        <w:jc w:val="both"/>
        <w:outlineLvl w:val="1"/>
        <w:rPr>
          <w:rFonts w:ascii="Arial" w:hAnsi="Arial" w:cs="Arial"/>
          <w:bCs/>
          <w:sz w:val="26"/>
          <w:szCs w:val="26"/>
        </w:rPr>
      </w:pPr>
      <w:r>
        <w:rPr>
          <w:rFonts w:ascii="Arial" w:hAnsi="Arial" w:cs="Arial"/>
          <w:bCs/>
          <w:sz w:val="26"/>
          <w:szCs w:val="26"/>
        </w:rPr>
        <w:t>39</w:t>
      </w:r>
      <w:r w:rsidR="003817E9" w:rsidRPr="00031048">
        <w:rPr>
          <w:rFonts w:ascii="Arial" w:hAnsi="Arial" w:cs="Arial"/>
          <w:bCs/>
          <w:sz w:val="26"/>
          <w:szCs w:val="26"/>
        </w:rPr>
        <w:t>. Административные действия, осуществляемые при организации проверки (плановой, внеплановой):</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подготовка проекта</w:t>
      </w:r>
      <w:r w:rsidR="0020101A">
        <w:rPr>
          <w:rFonts w:ascii="Arial" w:hAnsi="Arial" w:cs="Arial"/>
          <w:sz w:val="26"/>
          <w:szCs w:val="26"/>
        </w:rPr>
        <w:t xml:space="preserve"> распоряжения </w:t>
      </w:r>
      <w:r w:rsidRPr="00031048">
        <w:rPr>
          <w:rFonts w:ascii="Arial" w:hAnsi="Arial" w:cs="Arial"/>
          <w:sz w:val="26"/>
          <w:szCs w:val="26"/>
        </w:rPr>
        <w:t>о проведении проверки в соотве</w:t>
      </w:r>
      <w:r w:rsidRPr="00031048">
        <w:rPr>
          <w:rFonts w:ascii="Arial" w:hAnsi="Arial" w:cs="Arial"/>
          <w:sz w:val="26"/>
          <w:szCs w:val="26"/>
        </w:rPr>
        <w:t>т</w:t>
      </w:r>
      <w:r w:rsidRPr="00031048">
        <w:rPr>
          <w:rFonts w:ascii="Arial" w:hAnsi="Arial" w:cs="Arial"/>
          <w:sz w:val="26"/>
          <w:szCs w:val="26"/>
        </w:rPr>
        <w:t xml:space="preserve">ствии с Федеральным </w:t>
      </w:r>
      <w:hyperlink r:id="rId16" w:history="1">
        <w:r w:rsidRPr="00031048">
          <w:rPr>
            <w:rFonts w:ascii="Arial" w:hAnsi="Arial" w:cs="Arial"/>
            <w:sz w:val="26"/>
            <w:szCs w:val="26"/>
          </w:rPr>
          <w:t>законом</w:t>
        </w:r>
      </w:hyperlink>
      <w:r w:rsidRPr="00031048">
        <w:rPr>
          <w:rFonts w:ascii="Arial" w:hAnsi="Arial" w:cs="Arial"/>
          <w:sz w:val="26"/>
          <w:szCs w:val="26"/>
        </w:rPr>
        <w:t xml:space="preserve"> № 294-ФЗ и типовой </w:t>
      </w:r>
      <w:hyperlink r:id="rId17" w:history="1">
        <w:r w:rsidRPr="00031048">
          <w:rPr>
            <w:rFonts w:ascii="Arial" w:hAnsi="Arial" w:cs="Arial"/>
            <w:sz w:val="26"/>
            <w:szCs w:val="26"/>
          </w:rPr>
          <w:t>формой</w:t>
        </w:r>
      </w:hyperlink>
      <w:r w:rsidRPr="00031048">
        <w:rPr>
          <w:rFonts w:ascii="Arial" w:hAnsi="Arial" w:cs="Arial"/>
          <w:sz w:val="26"/>
          <w:szCs w:val="26"/>
        </w:rPr>
        <w:t>, утвержденной приказом Минэкономразвития Российской Федерации от 30</w:t>
      </w:r>
      <w:r w:rsidR="0020101A">
        <w:rPr>
          <w:rFonts w:ascii="Arial" w:hAnsi="Arial" w:cs="Arial"/>
          <w:sz w:val="26"/>
          <w:szCs w:val="26"/>
        </w:rPr>
        <w:t>.04.2009</w:t>
      </w:r>
      <w:r w:rsidRPr="00031048">
        <w:rPr>
          <w:rFonts w:ascii="Arial" w:hAnsi="Arial" w:cs="Arial"/>
          <w:sz w:val="26"/>
          <w:szCs w:val="26"/>
        </w:rPr>
        <w:t xml:space="preserve"> </w:t>
      </w:r>
      <w:r w:rsidR="00F51EC3">
        <w:rPr>
          <w:rFonts w:ascii="Arial" w:hAnsi="Arial" w:cs="Arial"/>
          <w:sz w:val="26"/>
          <w:szCs w:val="26"/>
        </w:rPr>
        <w:t xml:space="preserve">№ </w:t>
      </w:r>
      <w:r w:rsidRPr="00031048">
        <w:rPr>
          <w:rFonts w:ascii="Arial" w:hAnsi="Arial" w:cs="Arial"/>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w:t>
      </w:r>
      <w:r w:rsidRPr="00031048">
        <w:rPr>
          <w:rFonts w:ascii="Arial" w:hAnsi="Arial" w:cs="Arial"/>
          <w:sz w:val="26"/>
          <w:szCs w:val="26"/>
        </w:rPr>
        <w:t>н</w:t>
      </w:r>
      <w:r w:rsidRPr="00031048">
        <w:rPr>
          <w:rFonts w:ascii="Arial" w:hAnsi="Arial" w:cs="Arial"/>
          <w:sz w:val="26"/>
          <w:szCs w:val="26"/>
        </w:rPr>
        <w:t>ного контроля (надзора) и муниципального контроля»;</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в день подписания</w:t>
      </w:r>
      <w:r w:rsidR="0020101A">
        <w:rPr>
          <w:rFonts w:ascii="Arial" w:hAnsi="Arial" w:cs="Arial"/>
          <w:sz w:val="26"/>
          <w:szCs w:val="26"/>
        </w:rPr>
        <w:t xml:space="preserve"> распоряжения </w:t>
      </w:r>
      <w:r w:rsidRPr="00031048">
        <w:rPr>
          <w:rFonts w:ascii="Arial" w:hAnsi="Arial" w:cs="Arial"/>
          <w:sz w:val="26"/>
          <w:szCs w:val="26"/>
        </w:rPr>
        <w:t>о проведении внеплановой выездной проверки юридического лица, индивидуального предпринимателя в целях с</w:t>
      </w:r>
      <w:r w:rsidRPr="00031048">
        <w:rPr>
          <w:rFonts w:ascii="Arial" w:hAnsi="Arial" w:cs="Arial"/>
          <w:sz w:val="26"/>
          <w:szCs w:val="26"/>
        </w:rPr>
        <w:t>о</w:t>
      </w:r>
      <w:r w:rsidRPr="00031048">
        <w:rPr>
          <w:rFonts w:ascii="Arial" w:hAnsi="Arial" w:cs="Arial"/>
          <w:sz w:val="26"/>
          <w:szCs w:val="26"/>
        </w:rPr>
        <w:t>гласования ее проведения орган муниципального контроля представляет л</w:t>
      </w:r>
      <w:r w:rsidRPr="00031048">
        <w:rPr>
          <w:rFonts w:ascii="Arial" w:hAnsi="Arial" w:cs="Arial"/>
          <w:sz w:val="26"/>
          <w:szCs w:val="26"/>
        </w:rPr>
        <w:t>и</w:t>
      </w:r>
      <w:r w:rsidRPr="00031048">
        <w:rPr>
          <w:rFonts w:ascii="Arial" w:hAnsi="Arial" w:cs="Arial"/>
          <w:sz w:val="26"/>
          <w:szCs w:val="26"/>
        </w:rPr>
        <w:t>бо направляет заказным почтовым отправлением с уведомлением о вручении или в форме электронного документа, подписанного усиленной квалифицир</w:t>
      </w:r>
      <w:r w:rsidRPr="00031048">
        <w:rPr>
          <w:rFonts w:ascii="Arial" w:hAnsi="Arial" w:cs="Arial"/>
          <w:sz w:val="26"/>
          <w:szCs w:val="26"/>
        </w:rPr>
        <w:t>о</w:t>
      </w:r>
      <w:r w:rsidRPr="00031048">
        <w:rPr>
          <w:rFonts w:ascii="Arial" w:hAnsi="Arial" w:cs="Arial"/>
          <w:sz w:val="26"/>
          <w:szCs w:val="26"/>
        </w:rPr>
        <w:t>ванной электронной подписью, в орган прокуратуры по месту осуществления деятельности юридического лица, индивидуального предпринимателя зая</w:t>
      </w:r>
      <w:r w:rsidRPr="00031048">
        <w:rPr>
          <w:rFonts w:ascii="Arial" w:hAnsi="Arial" w:cs="Arial"/>
          <w:sz w:val="26"/>
          <w:szCs w:val="26"/>
        </w:rPr>
        <w:t>в</w:t>
      </w:r>
      <w:r w:rsidRPr="00031048">
        <w:rPr>
          <w:rFonts w:ascii="Arial" w:hAnsi="Arial" w:cs="Arial"/>
          <w:sz w:val="26"/>
          <w:szCs w:val="26"/>
        </w:rPr>
        <w:t>ление о согласовании проведения внеплановой выездной проверки. К этому заявлению прилагаются копия</w:t>
      </w:r>
      <w:r w:rsidR="0020101A">
        <w:rPr>
          <w:rFonts w:ascii="Arial" w:hAnsi="Arial" w:cs="Arial"/>
          <w:sz w:val="26"/>
          <w:szCs w:val="26"/>
        </w:rPr>
        <w:t xml:space="preserve"> распоряжения</w:t>
      </w:r>
      <w:r w:rsidRPr="00031048">
        <w:rPr>
          <w:rFonts w:ascii="Arial" w:hAnsi="Arial" w:cs="Arial"/>
          <w:b/>
          <w:sz w:val="26"/>
          <w:szCs w:val="26"/>
        </w:rPr>
        <w:t xml:space="preserve"> </w:t>
      </w:r>
      <w:r w:rsidRPr="00031048">
        <w:rPr>
          <w:rFonts w:ascii="Arial" w:hAnsi="Arial" w:cs="Arial"/>
          <w:sz w:val="26"/>
          <w:szCs w:val="26"/>
        </w:rPr>
        <w:t>о проведении внеплановой в</w:t>
      </w:r>
      <w:r w:rsidRPr="00031048">
        <w:rPr>
          <w:rFonts w:ascii="Arial" w:hAnsi="Arial" w:cs="Arial"/>
          <w:sz w:val="26"/>
          <w:szCs w:val="26"/>
        </w:rPr>
        <w:t>ы</w:t>
      </w:r>
      <w:r w:rsidRPr="00031048">
        <w:rPr>
          <w:rFonts w:ascii="Arial" w:hAnsi="Arial" w:cs="Arial"/>
          <w:sz w:val="26"/>
          <w:szCs w:val="26"/>
        </w:rPr>
        <w:t>ездной проверки и документы, которые содержат сведения, послужившие о</w:t>
      </w:r>
      <w:r w:rsidRPr="00031048">
        <w:rPr>
          <w:rFonts w:ascii="Arial" w:hAnsi="Arial" w:cs="Arial"/>
          <w:sz w:val="26"/>
          <w:szCs w:val="26"/>
        </w:rPr>
        <w:t>с</w:t>
      </w:r>
      <w:r w:rsidRPr="00031048">
        <w:rPr>
          <w:rFonts w:ascii="Arial" w:hAnsi="Arial" w:cs="Arial"/>
          <w:sz w:val="26"/>
          <w:szCs w:val="26"/>
        </w:rPr>
        <w:t>нованием ее проведения. В случаях, предусмотренных частью 12 статьи 10 Федерального закона № 294-ФЗ, орган муниципального контроля вправе пр</w:t>
      </w:r>
      <w:r w:rsidRPr="00031048">
        <w:rPr>
          <w:rFonts w:ascii="Arial" w:hAnsi="Arial" w:cs="Arial"/>
          <w:sz w:val="26"/>
          <w:szCs w:val="26"/>
        </w:rPr>
        <w:t>и</w:t>
      </w:r>
      <w:r w:rsidRPr="00031048">
        <w:rPr>
          <w:rFonts w:ascii="Arial" w:hAnsi="Arial" w:cs="Arial"/>
          <w:sz w:val="26"/>
          <w:szCs w:val="26"/>
        </w:rPr>
        <w:t>ступить к проведению внеплановой выездной проверки незамедлительно с извещением органов прокуратуры о проведении мероприятий по контролю п</w:t>
      </w:r>
      <w:r w:rsidRPr="00031048">
        <w:rPr>
          <w:rFonts w:ascii="Arial" w:hAnsi="Arial" w:cs="Arial"/>
          <w:sz w:val="26"/>
          <w:szCs w:val="26"/>
        </w:rPr>
        <w:t>о</w:t>
      </w:r>
      <w:r w:rsidRPr="00031048">
        <w:rPr>
          <w:rFonts w:ascii="Arial" w:hAnsi="Arial" w:cs="Arial"/>
          <w:sz w:val="26"/>
          <w:szCs w:val="26"/>
        </w:rPr>
        <w:t xml:space="preserve">средством направления документов, предусмотренных </w:t>
      </w:r>
      <w:hyperlink r:id="rId18" w:history="1">
        <w:r w:rsidRPr="00031048">
          <w:rPr>
            <w:rStyle w:val="a9"/>
            <w:rFonts w:ascii="Arial" w:hAnsi="Arial" w:cs="Arial"/>
            <w:color w:val="auto"/>
            <w:sz w:val="26"/>
            <w:szCs w:val="26"/>
            <w:u w:val="none"/>
          </w:rPr>
          <w:t>частями 6</w:t>
        </w:r>
      </w:hyperlink>
      <w:r w:rsidRPr="00031048">
        <w:rPr>
          <w:rFonts w:ascii="Arial" w:hAnsi="Arial" w:cs="Arial"/>
          <w:sz w:val="26"/>
          <w:szCs w:val="26"/>
        </w:rPr>
        <w:t xml:space="preserve"> и </w:t>
      </w:r>
      <w:hyperlink r:id="rId19" w:history="1">
        <w:r w:rsidRPr="00031048">
          <w:rPr>
            <w:rStyle w:val="a9"/>
            <w:rFonts w:ascii="Arial" w:hAnsi="Arial" w:cs="Arial"/>
            <w:color w:val="auto"/>
            <w:sz w:val="26"/>
            <w:szCs w:val="26"/>
            <w:u w:val="none"/>
          </w:rPr>
          <w:t>7</w:t>
        </w:r>
      </w:hyperlink>
      <w:r w:rsidRPr="00031048">
        <w:rPr>
          <w:rFonts w:ascii="Arial" w:hAnsi="Arial" w:cs="Arial"/>
          <w:sz w:val="26"/>
          <w:szCs w:val="26"/>
        </w:rPr>
        <w:t xml:space="preserve"> статьи 10 Федерального закона № 294-ФЗ, в органы прокуратуры в течение двадцати четырех часов;</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 xml:space="preserve">уведомление юридического лица, индивидуального предпринимателя не позднее чем </w:t>
      </w:r>
      <w:r w:rsidRPr="00031048">
        <w:rPr>
          <w:rFonts w:ascii="Arial" w:hAnsi="Arial" w:cs="Arial"/>
          <w:sz w:val="26"/>
          <w:szCs w:val="26"/>
          <w:lang w:eastAsia="en-US"/>
        </w:rPr>
        <w:t>за 3 рабочих дня</w:t>
      </w:r>
      <w:r w:rsidRPr="00031048">
        <w:rPr>
          <w:rFonts w:ascii="Arial" w:hAnsi="Arial" w:cs="Arial"/>
          <w:sz w:val="26"/>
          <w:szCs w:val="26"/>
        </w:rPr>
        <w:t xml:space="preserve"> до начала проведения плановой проверки п</w:t>
      </w:r>
      <w:r w:rsidRPr="00031048">
        <w:rPr>
          <w:rFonts w:ascii="Arial" w:hAnsi="Arial" w:cs="Arial"/>
          <w:sz w:val="26"/>
          <w:szCs w:val="26"/>
        </w:rPr>
        <w:t>о</w:t>
      </w:r>
      <w:r w:rsidRPr="00031048">
        <w:rPr>
          <w:rFonts w:ascii="Arial" w:hAnsi="Arial" w:cs="Arial"/>
          <w:sz w:val="26"/>
          <w:szCs w:val="26"/>
        </w:rPr>
        <w:t>средством направления копии</w:t>
      </w:r>
      <w:r w:rsidR="0020101A">
        <w:rPr>
          <w:rFonts w:ascii="Arial" w:hAnsi="Arial" w:cs="Arial"/>
          <w:sz w:val="26"/>
          <w:szCs w:val="26"/>
        </w:rPr>
        <w:t xml:space="preserve"> распоряжения </w:t>
      </w:r>
      <w:r w:rsidRPr="00031048">
        <w:rPr>
          <w:rFonts w:ascii="Arial" w:hAnsi="Arial" w:cs="Arial"/>
          <w:sz w:val="26"/>
          <w:szCs w:val="26"/>
        </w:rPr>
        <w:t xml:space="preserve">о начале проведения плановой проверки заказным почтовым отправлением с уведомлением о вручении </w:t>
      </w:r>
      <w:r w:rsidRPr="00031048">
        <w:rPr>
          <w:rFonts w:ascii="Arial" w:hAnsi="Arial" w:cs="Arial"/>
          <w:iCs/>
          <w:sz w:val="26"/>
          <w:szCs w:val="26"/>
          <w:lang w:eastAsia="en-US"/>
        </w:rPr>
        <w:t xml:space="preserve">и </w:t>
      </w:r>
      <w:r w:rsidRPr="00031048">
        <w:rPr>
          <w:rFonts w:ascii="Arial" w:hAnsi="Arial" w:cs="Arial"/>
          <w:iCs/>
          <w:sz w:val="26"/>
          <w:szCs w:val="26"/>
          <w:lang w:eastAsia="en-US"/>
        </w:rPr>
        <w:lastRenderedPageBreak/>
        <w:t>(или) посредством электронного документа, подписанного усиленной квал</w:t>
      </w:r>
      <w:r w:rsidRPr="00031048">
        <w:rPr>
          <w:rFonts w:ascii="Arial" w:hAnsi="Arial" w:cs="Arial"/>
          <w:iCs/>
          <w:sz w:val="26"/>
          <w:szCs w:val="26"/>
          <w:lang w:eastAsia="en-US"/>
        </w:rPr>
        <w:t>и</w:t>
      </w:r>
      <w:r w:rsidRPr="00031048">
        <w:rPr>
          <w:rFonts w:ascii="Arial" w:hAnsi="Arial" w:cs="Arial"/>
          <w:iCs/>
          <w:sz w:val="26"/>
          <w:szCs w:val="26"/>
          <w:lang w:eastAsia="en-US"/>
        </w:rPr>
        <w:t>фицированной электронной подписью и направленного по адресу электро</w:t>
      </w:r>
      <w:r w:rsidRPr="00031048">
        <w:rPr>
          <w:rFonts w:ascii="Arial" w:hAnsi="Arial" w:cs="Arial"/>
          <w:iCs/>
          <w:sz w:val="26"/>
          <w:szCs w:val="26"/>
          <w:lang w:eastAsia="en-US"/>
        </w:rPr>
        <w:t>н</w:t>
      </w:r>
      <w:r w:rsidRPr="00031048">
        <w:rPr>
          <w:rFonts w:ascii="Arial" w:hAnsi="Arial" w:cs="Arial"/>
          <w:iCs/>
          <w:sz w:val="26"/>
          <w:szCs w:val="26"/>
          <w:lang w:eastAsia="en-US"/>
        </w:rPr>
        <w:t>ной почты юридического лица, индивидуального предпринимателя, если такой адрес содержится соответственно в Едином государственном реестре юрид</w:t>
      </w:r>
      <w:r w:rsidRPr="00031048">
        <w:rPr>
          <w:rFonts w:ascii="Arial" w:hAnsi="Arial" w:cs="Arial"/>
          <w:iCs/>
          <w:sz w:val="26"/>
          <w:szCs w:val="26"/>
          <w:lang w:eastAsia="en-US"/>
        </w:rPr>
        <w:t>и</w:t>
      </w:r>
      <w:r w:rsidRPr="00031048">
        <w:rPr>
          <w:rFonts w:ascii="Arial" w:hAnsi="Arial" w:cs="Arial"/>
          <w:iCs/>
          <w:sz w:val="26"/>
          <w:szCs w:val="26"/>
          <w:lang w:eastAsia="en-US"/>
        </w:rPr>
        <w:t>ческих лиц, Едином государственном реестре индивидуальных предприним</w:t>
      </w:r>
      <w:r w:rsidRPr="00031048">
        <w:rPr>
          <w:rFonts w:ascii="Arial" w:hAnsi="Arial" w:cs="Arial"/>
          <w:iCs/>
          <w:sz w:val="26"/>
          <w:szCs w:val="26"/>
          <w:lang w:eastAsia="en-US"/>
        </w:rPr>
        <w:t>а</w:t>
      </w:r>
      <w:r w:rsidRPr="00031048">
        <w:rPr>
          <w:rFonts w:ascii="Arial" w:hAnsi="Arial" w:cs="Arial"/>
          <w:iCs/>
          <w:sz w:val="26"/>
          <w:szCs w:val="26"/>
          <w:lang w:eastAsia="en-US"/>
        </w:rPr>
        <w:t>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031048">
        <w:rPr>
          <w:rFonts w:ascii="Arial" w:hAnsi="Arial" w:cs="Arial"/>
          <w:sz w:val="26"/>
          <w:szCs w:val="26"/>
        </w:rPr>
        <w:t xml:space="preserve">;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не менее чем за дв</w:t>
      </w:r>
      <w:r w:rsidRPr="00031048">
        <w:rPr>
          <w:rFonts w:ascii="Arial" w:hAnsi="Arial" w:cs="Arial"/>
          <w:sz w:val="26"/>
          <w:szCs w:val="26"/>
        </w:rPr>
        <w:t>а</w:t>
      </w:r>
      <w:r w:rsidRPr="00031048">
        <w:rPr>
          <w:rFonts w:ascii="Arial" w:hAnsi="Arial" w:cs="Arial"/>
          <w:sz w:val="26"/>
          <w:szCs w:val="26"/>
        </w:rPr>
        <w:t>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w:t>
      </w:r>
      <w:r w:rsidRPr="00031048">
        <w:rPr>
          <w:rFonts w:ascii="Arial" w:hAnsi="Arial" w:cs="Arial"/>
          <w:sz w:val="26"/>
          <w:szCs w:val="26"/>
        </w:rPr>
        <w:t>к</w:t>
      </w:r>
      <w:r w:rsidRPr="00031048">
        <w:rPr>
          <w:rFonts w:ascii="Arial" w:hAnsi="Arial" w:cs="Arial"/>
          <w:sz w:val="26"/>
          <w:szCs w:val="26"/>
        </w:rPr>
        <w:t>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w:t>
      </w:r>
      <w:r w:rsidRPr="00031048">
        <w:rPr>
          <w:rFonts w:ascii="Arial" w:hAnsi="Arial" w:cs="Arial"/>
          <w:sz w:val="26"/>
          <w:szCs w:val="26"/>
        </w:rPr>
        <w:t>д</w:t>
      </w:r>
      <w:r w:rsidRPr="00031048">
        <w:rPr>
          <w:rFonts w:ascii="Arial" w:hAnsi="Arial" w:cs="Arial"/>
          <w:sz w:val="26"/>
          <w:szCs w:val="26"/>
        </w:rPr>
        <w:t>принимателей либо ранее был представлен юридическим лицом, индивид</w:t>
      </w:r>
      <w:r w:rsidRPr="00031048">
        <w:rPr>
          <w:rFonts w:ascii="Arial" w:hAnsi="Arial" w:cs="Arial"/>
          <w:sz w:val="26"/>
          <w:szCs w:val="26"/>
        </w:rPr>
        <w:t>у</w:t>
      </w:r>
      <w:r w:rsidRPr="00031048">
        <w:rPr>
          <w:rFonts w:ascii="Arial" w:hAnsi="Arial" w:cs="Arial"/>
          <w:sz w:val="26"/>
          <w:szCs w:val="26"/>
        </w:rPr>
        <w:t xml:space="preserve">альным предпринимателем в орган муниципального контроля.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4</w:t>
      </w:r>
      <w:r w:rsidR="009B50B7">
        <w:rPr>
          <w:rFonts w:ascii="Arial" w:hAnsi="Arial" w:cs="Arial"/>
          <w:sz w:val="26"/>
          <w:szCs w:val="26"/>
        </w:rPr>
        <w:t>0</w:t>
      </w:r>
      <w:r w:rsidRPr="00031048">
        <w:rPr>
          <w:rFonts w:ascii="Arial" w:hAnsi="Arial" w:cs="Arial"/>
          <w:sz w:val="26"/>
          <w:szCs w:val="26"/>
        </w:rPr>
        <w:t>. Результатом исполнения административной процедуры является и</w:t>
      </w:r>
      <w:r w:rsidRPr="00031048">
        <w:rPr>
          <w:rFonts w:ascii="Arial" w:hAnsi="Arial" w:cs="Arial"/>
          <w:sz w:val="26"/>
          <w:szCs w:val="26"/>
        </w:rPr>
        <w:t>з</w:t>
      </w:r>
      <w:r w:rsidRPr="00031048">
        <w:rPr>
          <w:rFonts w:ascii="Arial" w:hAnsi="Arial" w:cs="Arial"/>
          <w:sz w:val="26"/>
          <w:szCs w:val="26"/>
        </w:rPr>
        <w:t>дание</w:t>
      </w:r>
      <w:r w:rsidR="0020101A">
        <w:rPr>
          <w:rFonts w:ascii="Arial" w:hAnsi="Arial" w:cs="Arial"/>
          <w:sz w:val="26"/>
          <w:szCs w:val="26"/>
        </w:rPr>
        <w:t xml:space="preserve"> распоряжения</w:t>
      </w:r>
      <w:r w:rsidRPr="00031048">
        <w:rPr>
          <w:rFonts w:ascii="Arial" w:hAnsi="Arial" w:cs="Arial"/>
          <w:b/>
          <w:sz w:val="26"/>
          <w:szCs w:val="26"/>
        </w:rPr>
        <w:t xml:space="preserve"> </w:t>
      </w:r>
      <w:r w:rsidRPr="00031048">
        <w:rPr>
          <w:rFonts w:ascii="Arial" w:hAnsi="Arial" w:cs="Arial"/>
          <w:sz w:val="26"/>
          <w:szCs w:val="26"/>
        </w:rPr>
        <w:t>о проведении проверки и уведомление юридического лица, индивидуального предпринимателя о ее проведении (в установленных случаях).</w:t>
      </w:r>
    </w:p>
    <w:p w:rsidR="0020101A"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4</w:t>
      </w:r>
      <w:r w:rsidR="009B50B7">
        <w:rPr>
          <w:rFonts w:ascii="Arial" w:hAnsi="Arial" w:cs="Arial"/>
          <w:sz w:val="26"/>
          <w:szCs w:val="26"/>
        </w:rPr>
        <w:t>1</w:t>
      </w:r>
      <w:r w:rsidRPr="00031048">
        <w:rPr>
          <w:rFonts w:ascii="Arial" w:hAnsi="Arial" w:cs="Arial"/>
          <w:sz w:val="26"/>
          <w:szCs w:val="26"/>
        </w:rPr>
        <w:t>. Способом фиксации результата выполнения административной пр</w:t>
      </w:r>
      <w:r w:rsidRPr="00031048">
        <w:rPr>
          <w:rFonts w:ascii="Arial" w:hAnsi="Arial" w:cs="Arial"/>
          <w:sz w:val="26"/>
          <w:szCs w:val="26"/>
        </w:rPr>
        <w:t>о</w:t>
      </w:r>
      <w:r w:rsidRPr="00031048">
        <w:rPr>
          <w:rFonts w:ascii="Arial" w:hAnsi="Arial" w:cs="Arial"/>
          <w:sz w:val="26"/>
          <w:szCs w:val="26"/>
        </w:rPr>
        <w:t>цедуры является регистрация</w:t>
      </w:r>
      <w:r w:rsidR="0020101A">
        <w:rPr>
          <w:rFonts w:ascii="Arial" w:hAnsi="Arial" w:cs="Arial"/>
          <w:sz w:val="26"/>
          <w:szCs w:val="26"/>
        </w:rPr>
        <w:t xml:space="preserve"> распоряжения</w:t>
      </w:r>
      <w:r w:rsidRPr="00031048">
        <w:rPr>
          <w:rFonts w:ascii="Arial" w:hAnsi="Arial" w:cs="Arial"/>
          <w:b/>
          <w:sz w:val="26"/>
          <w:szCs w:val="26"/>
        </w:rPr>
        <w:t xml:space="preserve"> </w:t>
      </w:r>
      <w:r w:rsidRPr="00031048">
        <w:rPr>
          <w:rFonts w:ascii="Arial" w:hAnsi="Arial" w:cs="Arial"/>
          <w:sz w:val="26"/>
          <w:szCs w:val="26"/>
        </w:rPr>
        <w:t>о проведении проверки в</w:t>
      </w:r>
      <w:r w:rsidR="0020101A">
        <w:rPr>
          <w:rFonts w:ascii="Arial" w:hAnsi="Arial" w:cs="Arial"/>
          <w:sz w:val="26"/>
          <w:szCs w:val="26"/>
        </w:rPr>
        <w:t xml:space="preserve"> журн</w:t>
      </w:r>
      <w:r w:rsidR="0020101A">
        <w:rPr>
          <w:rFonts w:ascii="Arial" w:hAnsi="Arial" w:cs="Arial"/>
          <w:sz w:val="26"/>
          <w:szCs w:val="26"/>
        </w:rPr>
        <w:t>а</w:t>
      </w:r>
      <w:r w:rsidR="0020101A">
        <w:rPr>
          <w:rFonts w:ascii="Arial" w:hAnsi="Arial" w:cs="Arial"/>
          <w:sz w:val="26"/>
          <w:szCs w:val="26"/>
        </w:rPr>
        <w:t>ле регистрации распоряжений сельского поселения Усть-Юган.</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
          <w:sz w:val="26"/>
          <w:szCs w:val="26"/>
          <w:lang w:eastAsia="en-US"/>
        </w:rPr>
        <w:t xml:space="preserve">  </w:t>
      </w:r>
    </w:p>
    <w:p w:rsidR="003817E9" w:rsidRPr="00031048" w:rsidRDefault="003817E9" w:rsidP="00C2245F">
      <w:pPr>
        <w:spacing w:after="0" w:line="240" w:lineRule="auto"/>
        <w:ind w:firstLine="709"/>
        <w:jc w:val="center"/>
        <w:rPr>
          <w:rFonts w:ascii="Arial" w:hAnsi="Arial" w:cs="Arial"/>
          <w:bCs/>
          <w:sz w:val="26"/>
          <w:szCs w:val="26"/>
        </w:rPr>
      </w:pPr>
      <w:r w:rsidRPr="00031048">
        <w:rPr>
          <w:rFonts w:ascii="Arial" w:hAnsi="Arial" w:cs="Arial"/>
          <w:bCs/>
          <w:sz w:val="26"/>
          <w:szCs w:val="26"/>
        </w:rPr>
        <w:t xml:space="preserve">Проведение проверки (документарной, выездной) и </w:t>
      </w:r>
      <w:r w:rsidRPr="00031048">
        <w:rPr>
          <w:rFonts w:ascii="Arial" w:hAnsi="Arial" w:cs="Arial"/>
          <w:bCs/>
          <w:sz w:val="26"/>
          <w:szCs w:val="26"/>
        </w:rPr>
        <w:br/>
        <w:t>оформление ее результатов*</w:t>
      </w:r>
    </w:p>
    <w:p w:rsidR="003817E9" w:rsidRPr="00031048" w:rsidRDefault="003817E9" w:rsidP="00C2245F">
      <w:pPr>
        <w:spacing w:after="0" w:line="240" w:lineRule="auto"/>
        <w:ind w:firstLine="709"/>
        <w:jc w:val="center"/>
        <w:rPr>
          <w:rFonts w:ascii="Arial" w:hAnsi="Arial" w:cs="Arial"/>
          <w:bCs/>
          <w:sz w:val="26"/>
          <w:szCs w:val="26"/>
        </w:rPr>
      </w:pP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2</w:t>
      </w:r>
      <w:r w:rsidRPr="00031048">
        <w:rPr>
          <w:rFonts w:ascii="Arial" w:hAnsi="Arial" w:cs="Arial"/>
          <w:bCs/>
          <w:sz w:val="26"/>
          <w:szCs w:val="26"/>
        </w:rPr>
        <w:t>. Основанием для начала административной процедуры является</w:t>
      </w:r>
      <w:r w:rsidR="009B7AD3">
        <w:rPr>
          <w:rFonts w:ascii="Arial" w:hAnsi="Arial" w:cs="Arial"/>
          <w:bCs/>
          <w:sz w:val="26"/>
          <w:szCs w:val="26"/>
        </w:rPr>
        <w:t xml:space="preserve"> распоряжение</w:t>
      </w:r>
      <w:r w:rsidRPr="00031048">
        <w:rPr>
          <w:rFonts w:ascii="Arial" w:hAnsi="Arial" w:cs="Arial"/>
          <w:i/>
          <w:sz w:val="26"/>
          <w:szCs w:val="26"/>
        </w:rPr>
        <w:t xml:space="preserve"> </w:t>
      </w:r>
      <w:r w:rsidRPr="00031048">
        <w:rPr>
          <w:rFonts w:ascii="Arial" w:hAnsi="Arial" w:cs="Arial"/>
          <w:bCs/>
          <w:sz w:val="26"/>
          <w:szCs w:val="26"/>
        </w:rPr>
        <w:t>о проведении проверки.</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3</w:t>
      </w:r>
      <w:r w:rsidRPr="00031048">
        <w:rPr>
          <w:rFonts w:ascii="Arial" w:hAnsi="Arial" w:cs="Arial"/>
          <w:bCs/>
          <w:sz w:val="26"/>
          <w:szCs w:val="26"/>
        </w:rPr>
        <w:t xml:space="preserve">. </w:t>
      </w:r>
      <w:r w:rsidRPr="00031048">
        <w:rPr>
          <w:rFonts w:ascii="Arial" w:hAnsi="Arial" w:cs="Arial"/>
          <w:sz w:val="26"/>
          <w:szCs w:val="26"/>
        </w:rPr>
        <w:t>Должностным лицом, ответственным за выполнение каждого адм</w:t>
      </w:r>
      <w:r w:rsidRPr="00031048">
        <w:rPr>
          <w:rFonts w:ascii="Arial" w:hAnsi="Arial" w:cs="Arial"/>
          <w:sz w:val="26"/>
          <w:szCs w:val="26"/>
        </w:rPr>
        <w:t>и</w:t>
      </w:r>
      <w:r w:rsidRPr="00031048">
        <w:rPr>
          <w:rFonts w:ascii="Arial" w:hAnsi="Arial" w:cs="Arial"/>
          <w:sz w:val="26"/>
          <w:szCs w:val="26"/>
        </w:rPr>
        <w:t>нистративного действия, входящего в состав административной процедуры, является</w:t>
      </w:r>
      <w:r w:rsidR="009B7AD3">
        <w:rPr>
          <w:rFonts w:ascii="Arial" w:hAnsi="Arial" w:cs="Arial"/>
          <w:sz w:val="26"/>
          <w:szCs w:val="26"/>
        </w:rPr>
        <w:t xml:space="preserve"> специалист по благоустройству и землепользованию</w:t>
      </w:r>
      <w:r w:rsidRPr="00031048">
        <w:rPr>
          <w:rFonts w:ascii="Arial" w:hAnsi="Arial" w:cs="Arial"/>
          <w:sz w:val="26"/>
          <w:szCs w:val="26"/>
        </w:rPr>
        <w:t>.</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4</w:t>
      </w:r>
      <w:r w:rsidRPr="00031048">
        <w:rPr>
          <w:rFonts w:ascii="Arial" w:hAnsi="Arial" w:cs="Arial"/>
          <w:bCs/>
          <w:sz w:val="26"/>
          <w:szCs w:val="26"/>
        </w:rPr>
        <w:t>. Плановая (внеплановая) проверка проводится в форме документа</w:t>
      </w:r>
      <w:r w:rsidRPr="00031048">
        <w:rPr>
          <w:rFonts w:ascii="Arial" w:hAnsi="Arial" w:cs="Arial"/>
          <w:bCs/>
          <w:sz w:val="26"/>
          <w:szCs w:val="26"/>
        </w:rPr>
        <w:t>р</w:t>
      </w:r>
      <w:r w:rsidRPr="00031048">
        <w:rPr>
          <w:rFonts w:ascii="Arial" w:hAnsi="Arial" w:cs="Arial"/>
          <w:bCs/>
          <w:sz w:val="26"/>
          <w:szCs w:val="26"/>
        </w:rPr>
        <w:t>ной проверки и (или) выездной проверки в порядке, установленном соотве</w:t>
      </w:r>
      <w:r w:rsidRPr="00031048">
        <w:rPr>
          <w:rFonts w:ascii="Arial" w:hAnsi="Arial" w:cs="Arial"/>
          <w:bCs/>
          <w:sz w:val="26"/>
          <w:szCs w:val="26"/>
        </w:rPr>
        <w:t>т</w:t>
      </w:r>
      <w:r w:rsidRPr="00031048">
        <w:rPr>
          <w:rFonts w:ascii="Arial" w:hAnsi="Arial" w:cs="Arial"/>
          <w:bCs/>
          <w:sz w:val="26"/>
          <w:szCs w:val="26"/>
        </w:rPr>
        <w:t xml:space="preserve">ственно </w:t>
      </w:r>
      <w:hyperlink r:id="rId20" w:history="1">
        <w:r w:rsidRPr="00031048">
          <w:rPr>
            <w:rFonts w:ascii="Arial" w:hAnsi="Arial" w:cs="Arial"/>
            <w:sz w:val="26"/>
            <w:szCs w:val="26"/>
          </w:rPr>
          <w:t>статьями 11</w:t>
        </w:r>
      </w:hyperlink>
      <w:r w:rsidRPr="00031048">
        <w:rPr>
          <w:rFonts w:ascii="Arial" w:hAnsi="Arial" w:cs="Arial"/>
          <w:bCs/>
          <w:sz w:val="26"/>
          <w:szCs w:val="26"/>
        </w:rPr>
        <w:t xml:space="preserve"> и </w:t>
      </w:r>
      <w:hyperlink r:id="rId21" w:history="1">
        <w:r w:rsidRPr="00031048">
          <w:rPr>
            <w:rFonts w:ascii="Arial" w:hAnsi="Arial" w:cs="Arial"/>
            <w:sz w:val="26"/>
            <w:szCs w:val="26"/>
          </w:rPr>
          <w:t>12</w:t>
        </w:r>
      </w:hyperlink>
      <w:r w:rsidRPr="00031048">
        <w:rPr>
          <w:rFonts w:ascii="Arial" w:hAnsi="Arial" w:cs="Arial"/>
          <w:bCs/>
          <w:sz w:val="26"/>
          <w:szCs w:val="26"/>
        </w:rPr>
        <w:t xml:space="preserve"> Федерального закона </w:t>
      </w:r>
      <w:r w:rsidRPr="00031048">
        <w:rPr>
          <w:rFonts w:ascii="Arial" w:hAnsi="Arial" w:cs="Arial"/>
          <w:sz w:val="26"/>
          <w:szCs w:val="26"/>
        </w:rPr>
        <w:t>№ 294-ФЗ</w:t>
      </w:r>
      <w:r w:rsidRPr="00031048">
        <w:rPr>
          <w:rFonts w:ascii="Arial" w:hAnsi="Arial" w:cs="Arial"/>
          <w:bCs/>
          <w:sz w:val="26"/>
          <w:szCs w:val="26"/>
        </w:rPr>
        <w:t>.</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5</w:t>
      </w:r>
      <w:r w:rsidRPr="00031048">
        <w:rPr>
          <w:rFonts w:ascii="Arial" w:hAnsi="Arial" w:cs="Arial"/>
          <w:bCs/>
          <w:sz w:val="26"/>
          <w:szCs w:val="26"/>
        </w:rPr>
        <w:t>. Административные действия, осуществляемые при проведении д</w:t>
      </w:r>
      <w:r w:rsidRPr="00031048">
        <w:rPr>
          <w:rFonts w:ascii="Arial" w:hAnsi="Arial" w:cs="Arial"/>
          <w:bCs/>
          <w:sz w:val="26"/>
          <w:szCs w:val="26"/>
        </w:rPr>
        <w:t>о</w:t>
      </w:r>
      <w:r w:rsidRPr="00031048">
        <w:rPr>
          <w:rFonts w:ascii="Arial" w:hAnsi="Arial" w:cs="Arial"/>
          <w:bCs/>
          <w:sz w:val="26"/>
          <w:szCs w:val="26"/>
        </w:rPr>
        <w:t>кументарной плановой (внеплановой) проверки:</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в процессе проведения документарной проверки в первую очередь ра</w:t>
      </w:r>
      <w:r w:rsidRPr="00031048">
        <w:rPr>
          <w:rFonts w:ascii="Arial" w:hAnsi="Arial" w:cs="Arial"/>
          <w:bCs/>
          <w:sz w:val="26"/>
          <w:szCs w:val="26"/>
        </w:rPr>
        <w:t>с</w:t>
      </w:r>
      <w:r w:rsidRPr="00031048">
        <w:rPr>
          <w:rFonts w:ascii="Arial" w:hAnsi="Arial" w:cs="Arial"/>
          <w:bCs/>
          <w:sz w:val="26"/>
          <w:szCs w:val="26"/>
        </w:rPr>
        <w:t>сматриваются документы юридического лица, индивидуального предприним</w:t>
      </w:r>
      <w:r w:rsidRPr="00031048">
        <w:rPr>
          <w:rFonts w:ascii="Arial" w:hAnsi="Arial" w:cs="Arial"/>
          <w:bCs/>
          <w:sz w:val="26"/>
          <w:szCs w:val="26"/>
        </w:rPr>
        <w:t>а</w:t>
      </w:r>
      <w:r w:rsidRPr="00031048">
        <w:rPr>
          <w:rFonts w:ascii="Arial" w:hAnsi="Arial" w:cs="Arial"/>
          <w:bCs/>
          <w:sz w:val="26"/>
          <w:szCs w:val="26"/>
        </w:rPr>
        <w:t>теля, имеющиеся в распоряжении органа муниципального контроля, в том числе акты предыдущих проверок, материалы рассмотрения дел об админ</w:t>
      </w:r>
      <w:r w:rsidRPr="00031048">
        <w:rPr>
          <w:rFonts w:ascii="Arial" w:hAnsi="Arial" w:cs="Arial"/>
          <w:bCs/>
          <w:sz w:val="26"/>
          <w:szCs w:val="26"/>
        </w:rPr>
        <w:t>и</w:t>
      </w:r>
      <w:r w:rsidRPr="00031048">
        <w:rPr>
          <w:rFonts w:ascii="Arial" w:hAnsi="Arial" w:cs="Arial"/>
          <w:bCs/>
          <w:sz w:val="26"/>
          <w:szCs w:val="26"/>
        </w:rPr>
        <w:t>стративных правонарушениях и иные документы о результатах осуществле</w:t>
      </w:r>
      <w:r w:rsidRPr="00031048">
        <w:rPr>
          <w:rFonts w:ascii="Arial" w:hAnsi="Arial" w:cs="Arial"/>
          <w:bCs/>
          <w:sz w:val="26"/>
          <w:szCs w:val="26"/>
        </w:rPr>
        <w:t>н</w:t>
      </w:r>
      <w:r w:rsidRPr="00031048">
        <w:rPr>
          <w:rFonts w:ascii="Arial" w:hAnsi="Arial" w:cs="Arial"/>
          <w:bCs/>
          <w:sz w:val="26"/>
          <w:szCs w:val="26"/>
        </w:rPr>
        <w:t>ного в отношении этих юридического лица, индивидуального предпринимат</w:t>
      </w:r>
      <w:r w:rsidRPr="00031048">
        <w:rPr>
          <w:rFonts w:ascii="Arial" w:hAnsi="Arial" w:cs="Arial"/>
          <w:bCs/>
          <w:sz w:val="26"/>
          <w:szCs w:val="26"/>
        </w:rPr>
        <w:t>е</w:t>
      </w:r>
      <w:r w:rsidRPr="00031048">
        <w:rPr>
          <w:rFonts w:ascii="Arial" w:hAnsi="Arial" w:cs="Arial"/>
          <w:bCs/>
          <w:sz w:val="26"/>
          <w:szCs w:val="26"/>
        </w:rPr>
        <w:t>ля муниципального контроля;</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lastRenderedPageBreak/>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w:t>
      </w:r>
      <w:r w:rsidRPr="00031048">
        <w:rPr>
          <w:rFonts w:ascii="Arial" w:hAnsi="Arial" w:cs="Arial"/>
          <w:bCs/>
          <w:sz w:val="26"/>
          <w:szCs w:val="26"/>
        </w:rPr>
        <w:t>е</w:t>
      </w:r>
      <w:r w:rsidRPr="00031048">
        <w:rPr>
          <w:rFonts w:ascii="Arial" w:hAnsi="Arial" w:cs="Arial"/>
          <w:bCs/>
          <w:sz w:val="26"/>
          <w:szCs w:val="26"/>
        </w:rPr>
        <w:t>бований, требований, установленных муниципальными нормативные прав</w:t>
      </w:r>
      <w:r w:rsidRPr="00031048">
        <w:rPr>
          <w:rFonts w:ascii="Arial" w:hAnsi="Arial" w:cs="Arial"/>
          <w:bCs/>
          <w:sz w:val="26"/>
          <w:szCs w:val="26"/>
        </w:rPr>
        <w:t>о</w:t>
      </w:r>
      <w:r w:rsidRPr="00031048">
        <w:rPr>
          <w:rFonts w:ascii="Arial" w:hAnsi="Arial" w:cs="Arial"/>
          <w:bCs/>
          <w:sz w:val="26"/>
          <w:szCs w:val="26"/>
        </w:rPr>
        <w:t>выми актами, орган муниципального контроля направляет в адрес юридич</w:t>
      </w:r>
      <w:r w:rsidRPr="00031048">
        <w:rPr>
          <w:rFonts w:ascii="Arial" w:hAnsi="Arial" w:cs="Arial"/>
          <w:bCs/>
          <w:sz w:val="26"/>
          <w:szCs w:val="26"/>
        </w:rPr>
        <w:t>е</w:t>
      </w:r>
      <w:r w:rsidRPr="00031048">
        <w:rPr>
          <w:rFonts w:ascii="Arial" w:hAnsi="Arial" w:cs="Arial"/>
          <w:bCs/>
          <w:sz w:val="26"/>
          <w:szCs w:val="26"/>
        </w:rPr>
        <w:t>ского лица, адрес индивидуального предпринимателя мотивированный запрос с требованием представить иные необходимые для рассмотрения в ходе пр</w:t>
      </w:r>
      <w:r w:rsidRPr="00031048">
        <w:rPr>
          <w:rFonts w:ascii="Arial" w:hAnsi="Arial" w:cs="Arial"/>
          <w:bCs/>
          <w:sz w:val="26"/>
          <w:szCs w:val="26"/>
        </w:rPr>
        <w:t>о</w:t>
      </w:r>
      <w:r w:rsidRPr="00031048">
        <w:rPr>
          <w:rFonts w:ascii="Arial" w:hAnsi="Arial" w:cs="Arial"/>
          <w:bCs/>
          <w:sz w:val="26"/>
          <w:szCs w:val="26"/>
        </w:rPr>
        <w:t>ведения документарной проверки документы. К запросу прилагается завере</w:t>
      </w:r>
      <w:r w:rsidRPr="00031048">
        <w:rPr>
          <w:rFonts w:ascii="Arial" w:hAnsi="Arial" w:cs="Arial"/>
          <w:bCs/>
          <w:sz w:val="26"/>
          <w:szCs w:val="26"/>
        </w:rPr>
        <w:t>н</w:t>
      </w:r>
      <w:r w:rsidRPr="00031048">
        <w:rPr>
          <w:rFonts w:ascii="Arial" w:hAnsi="Arial" w:cs="Arial"/>
          <w:bCs/>
          <w:sz w:val="26"/>
          <w:szCs w:val="26"/>
        </w:rPr>
        <w:t>ная печатью копия</w:t>
      </w:r>
      <w:r w:rsidR="009B7AD3">
        <w:rPr>
          <w:rFonts w:ascii="Arial" w:hAnsi="Arial" w:cs="Arial"/>
          <w:bCs/>
          <w:sz w:val="26"/>
          <w:szCs w:val="26"/>
        </w:rPr>
        <w:t xml:space="preserve"> распоряжения </w:t>
      </w:r>
      <w:r w:rsidRPr="00031048">
        <w:rPr>
          <w:rFonts w:ascii="Arial" w:hAnsi="Arial" w:cs="Arial"/>
          <w:bCs/>
          <w:sz w:val="26"/>
          <w:szCs w:val="26"/>
        </w:rPr>
        <w:t>о проведении проверки;</w:t>
      </w:r>
    </w:p>
    <w:p w:rsidR="003817E9" w:rsidRPr="00031048" w:rsidRDefault="003817E9" w:rsidP="00C2245F">
      <w:pPr>
        <w:spacing w:after="0" w:line="240" w:lineRule="auto"/>
        <w:ind w:firstLine="709"/>
        <w:jc w:val="both"/>
        <w:rPr>
          <w:rFonts w:ascii="Arial" w:hAnsi="Arial" w:cs="Arial"/>
          <w:bCs/>
          <w:sz w:val="26"/>
          <w:szCs w:val="26"/>
        </w:rPr>
      </w:pPr>
      <w:bookmarkStart w:id="4" w:name="Par6"/>
      <w:bookmarkEnd w:id="4"/>
      <w:r w:rsidRPr="00031048">
        <w:rPr>
          <w:rFonts w:ascii="Arial" w:hAnsi="Arial" w:cs="Arial"/>
          <w:bCs/>
          <w:sz w:val="26"/>
          <w:szCs w:val="26"/>
        </w:rPr>
        <w:t>в случае, если в ходе документарной проверки выявлены ошибки и (или) противоречия в представленных юридическим лицом, индивидуальным пре</w:t>
      </w:r>
      <w:r w:rsidRPr="00031048">
        <w:rPr>
          <w:rFonts w:ascii="Arial" w:hAnsi="Arial" w:cs="Arial"/>
          <w:bCs/>
          <w:sz w:val="26"/>
          <w:szCs w:val="26"/>
        </w:rPr>
        <w:t>д</w:t>
      </w:r>
      <w:r w:rsidRPr="00031048">
        <w:rPr>
          <w:rFonts w:ascii="Arial" w:hAnsi="Arial" w:cs="Arial"/>
          <w:bCs/>
          <w:sz w:val="26"/>
          <w:szCs w:val="26"/>
        </w:rPr>
        <w:t>принимателем документах либо несоответствие сведений, содержащихся в этих документах, сведениям, содержащимся в имеющихся у органа муниц</w:t>
      </w:r>
      <w:r w:rsidRPr="00031048">
        <w:rPr>
          <w:rFonts w:ascii="Arial" w:hAnsi="Arial" w:cs="Arial"/>
          <w:bCs/>
          <w:sz w:val="26"/>
          <w:szCs w:val="26"/>
        </w:rPr>
        <w:t>и</w:t>
      </w:r>
      <w:r w:rsidRPr="00031048">
        <w:rPr>
          <w:rFonts w:ascii="Arial" w:hAnsi="Arial" w:cs="Arial"/>
          <w:bCs/>
          <w:sz w:val="26"/>
          <w:szCs w:val="26"/>
        </w:rPr>
        <w:t>пального контроля документах и (или) полученным в ходе осуществления м</w:t>
      </w:r>
      <w:r w:rsidRPr="00031048">
        <w:rPr>
          <w:rFonts w:ascii="Arial" w:hAnsi="Arial" w:cs="Arial"/>
          <w:bCs/>
          <w:sz w:val="26"/>
          <w:szCs w:val="26"/>
        </w:rPr>
        <w:t>у</w:t>
      </w:r>
      <w:r w:rsidRPr="00031048">
        <w:rPr>
          <w:rFonts w:ascii="Arial" w:hAnsi="Arial" w:cs="Arial"/>
          <w:bCs/>
          <w:sz w:val="26"/>
          <w:szCs w:val="26"/>
        </w:rPr>
        <w:t>ниципального контроля, информация об этом направляется юридическому лицу, индивидуальному предпринимателю с требованием представить в теч</w:t>
      </w:r>
      <w:r w:rsidRPr="00031048">
        <w:rPr>
          <w:rFonts w:ascii="Arial" w:hAnsi="Arial" w:cs="Arial"/>
          <w:bCs/>
          <w:sz w:val="26"/>
          <w:szCs w:val="26"/>
        </w:rPr>
        <w:t>е</w:t>
      </w:r>
      <w:r w:rsidRPr="00031048">
        <w:rPr>
          <w:rFonts w:ascii="Arial" w:hAnsi="Arial" w:cs="Arial"/>
          <w:bCs/>
          <w:sz w:val="26"/>
          <w:szCs w:val="26"/>
        </w:rPr>
        <w:t>ние 10 рабочих дней необходимые пояснения в письменной форме;</w:t>
      </w:r>
    </w:p>
    <w:p w:rsidR="009B7AD3" w:rsidRDefault="003817E9" w:rsidP="00C2245F">
      <w:pPr>
        <w:spacing w:after="0" w:line="240" w:lineRule="auto"/>
        <w:ind w:firstLine="709"/>
        <w:jc w:val="both"/>
        <w:rPr>
          <w:rFonts w:ascii="Arial" w:hAnsi="Arial" w:cs="Arial"/>
          <w:sz w:val="26"/>
          <w:szCs w:val="26"/>
        </w:rPr>
      </w:pPr>
      <w:r w:rsidRPr="00031048">
        <w:rPr>
          <w:rFonts w:ascii="Arial" w:hAnsi="Arial" w:cs="Arial"/>
          <w:bCs/>
          <w:sz w:val="26"/>
          <w:szCs w:val="26"/>
        </w:rPr>
        <w:t>ответственное должностное лицо органа муниципального контроля об</w:t>
      </w:r>
      <w:r w:rsidRPr="00031048">
        <w:rPr>
          <w:rFonts w:ascii="Arial" w:hAnsi="Arial" w:cs="Arial"/>
          <w:bCs/>
          <w:sz w:val="26"/>
          <w:szCs w:val="26"/>
        </w:rPr>
        <w:t>я</w:t>
      </w:r>
      <w:r w:rsidRPr="00031048">
        <w:rPr>
          <w:rFonts w:ascii="Arial" w:hAnsi="Arial" w:cs="Arial"/>
          <w:bCs/>
          <w:sz w:val="26"/>
          <w:szCs w:val="26"/>
        </w:rPr>
        <w:t>зано рассмотреть представленные руководителем или иным должностным лицом юридического лица, индивидуальным предпринимателем, его уполн</w:t>
      </w:r>
      <w:r w:rsidRPr="00031048">
        <w:rPr>
          <w:rFonts w:ascii="Arial" w:hAnsi="Arial" w:cs="Arial"/>
          <w:bCs/>
          <w:sz w:val="26"/>
          <w:szCs w:val="26"/>
        </w:rPr>
        <w:t>о</w:t>
      </w:r>
      <w:r w:rsidRPr="00031048">
        <w:rPr>
          <w:rFonts w:ascii="Arial" w:hAnsi="Arial" w:cs="Arial"/>
          <w:bCs/>
          <w:sz w:val="26"/>
          <w:szCs w:val="26"/>
        </w:rPr>
        <w:t>моченным представителем пояснения и документы, подтверждающие дост</w:t>
      </w:r>
      <w:r w:rsidRPr="00031048">
        <w:rPr>
          <w:rFonts w:ascii="Arial" w:hAnsi="Arial" w:cs="Arial"/>
          <w:bCs/>
          <w:sz w:val="26"/>
          <w:szCs w:val="26"/>
        </w:rPr>
        <w:t>о</w:t>
      </w:r>
      <w:r w:rsidRPr="00031048">
        <w:rPr>
          <w:rFonts w:ascii="Arial" w:hAnsi="Arial" w:cs="Arial"/>
          <w:bCs/>
          <w:sz w:val="26"/>
          <w:szCs w:val="26"/>
        </w:rPr>
        <w:t>верность ранее представленных документов. В случае, если после рассмо</w:t>
      </w:r>
      <w:r w:rsidRPr="00031048">
        <w:rPr>
          <w:rFonts w:ascii="Arial" w:hAnsi="Arial" w:cs="Arial"/>
          <w:bCs/>
          <w:sz w:val="26"/>
          <w:szCs w:val="26"/>
        </w:rPr>
        <w:t>т</w:t>
      </w:r>
      <w:r w:rsidRPr="00031048">
        <w:rPr>
          <w:rFonts w:ascii="Arial" w:hAnsi="Arial" w:cs="Arial"/>
          <w:bCs/>
          <w:sz w:val="26"/>
          <w:szCs w:val="26"/>
        </w:rPr>
        <w:t>рения представленных пояснений и документов либо при отсутствии поясн</w:t>
      </w:r>
      <w:r w:rsidRPr="00031048">
        <w:rPr>
          <w:rFonts w:ascii="Arial" w:hAnsi="Arial" w:cs="Arial"/>
          <w:bCs/>
          <w:sz w:val="26"/>
          <w:szCs w:val="26"/>
        </w:rPr>
        <w:t>е</w:t>
      </w:r>
      <w:r w:rsidRPr="00031048">
        <w:rPr>
          <w:rFonts w:ascii="Arial" w:hAnsi="Arial" w:cs="Arial"/>
          <w:bCs/>
          <w:sz w:val="26"/>
          <w:szCs w:val="26"/>
        </w:rPr>
        <w:t>ний ответственное должностное лицо органа муниципального контроля уст</w:t>
      </w:r>
      <w:r w:rsidRPr="00031048">
        <w:rPr>
          <w:rFonts w:ascii="Arial" w:hAnsi="Arial" w:cs="Arial"/>
          <w:bCs/>
          <w:sz w:val="26"/>
          <w:szCs w:val="26"/>
        </w:rPr>
        <w:t>а</w:t>
      </w:r>
      <w:r w:rsidRPr="00031048">
        <w:rPr>
          <w:rFonts w:ascii="Arial" w:hAnsi="Arial" w:cs="Arial"/>
          <w:bCs/>
          <w:sz w:val="26"/>
          <w:szCs w:val="26"/>
        </w:rPr>
        <w:t>новит признаки нарушения обязательных требований, требований, устано</w:t>
      </w:r>
      <w:r w:rsidRPr="00031048">
        <w:rPr>
          <w:rFonts w:ascii="Arial" w:hAnsi="Arial" w:cs="Arial"/>
          <w:bCs/>
          <w:sz w:val="26"/>
          <w:szCs w:val="26"/>
        </w:rPr>
        <w:t>в</w:t>
      </w:r>
      <w:r w:rsidRPr="00031048">
        <w:rPr>
          <w:rFonts w:ascii="Arial" w:hAnsi="Arial" w:cs="Arial"/>
          <w:bCs/>
          <w:sz w:val="26"/>
          <w:szCs w:val="26"/>
        </w:rPr>
        <w:t>ленных муниципальными нормативные правовыми актами, ответственное должностное лицо органа муниципального контроля вправе провести выез</w:t>
      </w:r>
      <w:r w:rsidRPr="00031048">
        <w:rPr>
          <w:rFonts w:ascii="Arial" w:hAnsi="Arial" w:cs="Arial"/>
          <w:bCs/>
          <w:sz w:val="26"/>
          <w:szCs w:val="26"/>
        </w:rPr>
        <w:t>д</w:t>
      </w:r>
      <w:r w:rsidRPr="00031048">
        <w:rPr>
          <w:rFonts w:ascii="Arial" w:hAnsi="Arial" w:cs="Arial"/>
          <w:bCs/>
          <w:sz w:val="26"/>
          <w:szCs w:val="26"/>
        </w:rPr>
        <w:t>ную проверку.</w:t>
      </w:r>
      <w:r w:rsidRPr="00031048">
        <w:rPr>
          <w:rFonts w:ascii="Arial" w:hAnsi="Arial" w:cs="Arial"/>
          <w:sz w:val="26"/>
          <w:szCs w:val="26"/>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w:t>
      </w:r>
      <w:r w:rsidRPr="00031048">
        <w:rPr>
          <w:rFonts w:ascii="Arial" w:hAnsi="Arial" w:cs="Arial"/>
          <w:sz w:val="26"/>
          <w:szCs w:val="26"/>
          <w:lang w:eastAsia="en-US"/>
        </w:rPr>
        <w:t>у</w:t>
      </w:r>
      <w:r w:rsidRPr="00031048">
        <w:rPr>
          <w:rFonts w:ascii="Arial" w:hAnsi="Arial" w:cs="Arial"/>
          <w:sz w:val="26"/>
          <w:szCs w:val="26"/>
          <w:lang w:eastAsia="en-US"/>
        </w:rPr>
        <w:t>ментов и (или) информации, которые были представлены ими в ходе пров</w:t>
      </w:r>
      <w:r w:rsidRPr="00031048">
        <w:rPr>
          <w:rFonts w:ascii="Arial" w:hAnsi="Arial" w:cs="Arial"/>
          <w:sz w:val="26"/>
          <w:szCs w:val="26"/>
          <w:lang w:eastAsia="en-US"/>
        </w:rPr>
        <w:t>е</w:t>
      </w:r>
      <w:r w:rsidRPr="00031048">
        <w:rPr>
          <w:rFonts w:ascii="Arial" w:hAnsi="Arial" w:cs="Arial"/>
          <w:sz w:val="26"/>
          <w:szCs w:val="26"/>
          <w:lang w:eastAsia="en-US"/>
        </w:rPr>
        <w:t>дения документарной проверки</w:t>
      </w:r>
      <w:r w:rsidRPr="00031048">
        <w:rPr>
          <w:rFonts w:ascii="Arial" w:hAnsi="Arial" w:cs="Arial"/>
          <w:sz w:val="26"/>
          <w:szCs w:val="26"/>
        </w:rPr>
        <w:t>.</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6</w:t>
      </w:r>
      <w:r w:rsidRPr="00031048">
        <w:rPr>
          <w:rFonts w:ascii="Arial" w:hAnsi="Arial" w:cs="Arial"/>
          <w:bCs/>
          <w:sz w:val="26"/>
          <w:szCs w:val="26"/>
        </w:rPr>
        <w:t>. Административные действия, осуществляемые при проведении в</w:t>
      </w:r>
      <w:r w:rsidRPr="00031048">
        <w:rPr>
          <w:rFonts w:ascii="Arial" w:hAnsi="Arial" w:cs="Arial"/>
          <w:bCs/>
          <w:sz w:val="26"/>
          <w:szCs w:val="26"/>
        </w:rPr>
        <w:t>ы</w:t>
      </w:r>
      <w:r w:rsidRPr="00031048">
        <w:rPr>
          <w:rFonts w:ascii="Arial" w:hAnsi="Arial" w:cs="Arial"/>
          <w:bCs/>
          <w:sz w:val="26"/>
          <w:szCs w:val="26"/>
        </w:rPr>
        <w:t>ездной плановой (внеплановой) проверки:</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выездная проверка начинается с предъявления служебного удостов</w:t>
      </w:r>
      <w:r w:rsidRPr="00031048">
        <w:rPr>
          <w:rFonts w:ascii="Arial" w:hAnsi="Arial" w:cs="Arial"/>
          <w:bCs/>
          <w:sz w:val="26"/>
          <w:szCs w:val="26"/>
        </w:rPr>
        <w:t>е</w:t>
      </w:r>
      <w:r w:rsidRPr="00031048">
        <w:rPr>
          <w:rFonts w:ascii="Arial" w:hAnsi="Arial" w:cs="Arial"/>
          <w:bCs/>
          <w:sz w:val="26"/>
          <w:szCs w:val="26"/>
        </w:rPr>
        <w:t>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w:t>
      </w:r>
      <w:r w:rsidR="009B7AD3">
        <w:rPr>
          <w:rFonts w:ascii="Arial" w:hAnsi="Arial" w:cs="Arial"/>
          <w:bCs/>
          <w:sz w:val="26"/>
          <w:szCs w:val="26"/>
        </w:rPr>
        <w:t xml:space="preserve"> распоряжением </w:t>
      </w:r>
      <w:r w:rsidRPr="00031048">
        <w:rPr>
          <w:rFonts w:ascii="Arial" w:hAnsi="Arial" w:cs="Arial"/>
          <w:bCs/>
          <w:sz w:val="26"/>
          <w:szCs w:val="26"/>
        </w:rPr>
        <w:t>о назначении выездной проверки и с полн</w:t>
      </w:r>
      <w:r w:rsidRPr="00031048">
        <w:rPr>
          <w:rFonts w:ascii="Arial" w:hAnsi="Arial" w:cs="Arial"/>
          <w:bCs/>
          <w:sz w:val="26"/>
          <w:szCs w:val="26"/>
        </w:rPr>
        <w:t>о</w:t>
      </w:r>
      <w:r w:rsidRPr="00031048">
        <w:rPr>
          <w:rFonts w:ascii="Arial" w:hAnsi="Arial" w:cs="Arial"/>
          <w:bCs/>
          <w:sz w:val="26"/>
          <w:szCs w:val="26"/>
        </w:rPr>
        <w:t>мочиями проводящих выездную проверку лиц, а также с целями, задачами, основаниями проведения выездной проверки, видами и объемом меропри</w:t>
      </w:r>
      <w:r w:rsidRPr="00031048">
        <w:rPr>
          <w:rFonts w:ascii="Arial" w:hAnsi="Arial" w:cs="Arial"/>
          <w:bCs/>
          <w:sz w:val="26"/>
          <w:szCs w:val="26"/>
        </w:rPr>
        <w:t>я</w:t>
      </w:r>
      <w:r w:rsidRPr="00031048">
        <w:rPr>
          <w:rFonts w:ascii="Arial" w:hAnsi="Arial" w:cs="Arial"/>
          <w:bCs/>
          <w:sz w:val="26"/>
          <w:szCs w:val="26"/>
        </w:rPr>
        <w:t>тий по контролю, составом экспертов, представителями экспертных организ</w:t>
      </w:r>
      <w:r w:rsidRPr="00031048">
        <w:rPr>
          <w:rFonts w:ascii="Arial" w:hAnsi="Arial" w:cs="Arial"/>
          <w:bCs/>
          <w:sz w:val="26"/>
          <w:szCs w:val="26"/>
        </w:rPr>
        <w:t>а</w:t>
      </w:r>
      <w:r w:rsidRPr="00031048">
        <w:rPr>
          <w:rFonts w:ascii="Arial" w:hAnsi="Arial" w:cs="Arial"/>
          <w:bCs/>
          <w:sz w:val="26"/>
          <w:szCs w:val="26"/>
        </w:rPr>
        <w:t>ций, привлекаемых к выездной проверке, со сроками и с условиями ее пров</w:t>
      </w:r>
      <w:r w:rsidRPr="00031048">
        <w:rPr>
          <w:rFonts w:ascii="Arial" w:hAnsi="Arial" w:cs="Arial"/>
          <w:bCs/>
          <w:sz w:val="26"/>
          <w:szCs w:val="26"/>
        </w:rPr>
        <w:t>е</w:t>
      </w:r>
      <w:r w:rsidRPr="00031048">
        <w:rPr>
          <w:rFonts w:ascii="Arial" w:hAnsi="Arial" w:cs="Arial"/>
          <w:bCs/>
          <w:sz w:val="26"/>
          <w:szCs w:val="26"/>
        </w:rPr>
        <w:t>дения;</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031048">
        <w:rPr>
          <w:rFonts w:ascii="Arial" w:hAnsi="Arial" w:cs="Arial"/>
          <w:bCs/>
          <w:sz w:val="26"/>
          <w:szCs w:val="26"/>
        </w:rPr>
        <w:lastRenderedPageBreak/>
        <w:t xml:space="preserve">отношении которых проводится проверка, и не являющиеся </w:t>
      </w:r>
      <w:hyperlink r:id="rId22" w:history="1">
        <w:r w:rsidRPr="00031048">
          <w:rPr>
            <w:rFonts w:ascii="Arial" w:hAnsi="Arial" w:cs="Arial"/>
            <w:bCs/>
            <w:sz w:val="26"/>
            <w:szCs w:val="26"/>
          </w:rPr>
          <w:t>аффилированн</w:t>
        </w:r>
        <w:r w:rsidRPr="00031048">
          <w:rPr>
            <w:rFonts w:ascii="Arial" w:hAnsi="Arial" w:cs="Arial"/>
            <w:bCs/>
            <w:sz w:val="26"/>
            <w:szCs w:val="26"/>
          </w:rPr>
          <w:t>ы</w:t>
        </w:r>
        <w:r w:rsidRPr="00031048">
          <w:rPr>
            <w:rFonts w:ascii="Arial" w:hAnsi="Arial" w:cs="Arial"/>
            <w:bCs/>
            <w:sz w:val="26"/>
            <w:szCs w:val="26"/>
          </w:rPr>
          <w:t>ми лицами</w:t>
        </w:r>
      </w:hyperlink>
      <w:r w:rsidRPr="00031048">
        <w:rPr>
          <w:rFonts w:ascii="Arial" w:hAnsi="Arial" w:cs="Arial"/>
          <w:bCs/>
          <w:sz w:val="26"/>
          <w:szCs w:val="26"/>
        </w:rPr>
        <w:t xml:space="preserve"> проверяемых лиц.</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sz w:val="26"/>
          <w:szCs w:val="26"/>
          <w:lang w:eastAsia="en-US"/>
        </w:rPr>
        <w:t>4</w:t>
      </w:r>
      <w:r w:rsidR="0020101A">
        <w:rPr>
          <w:rFonts w:ascii="Arial" w:hAnsi="Arial" w:cs="Arial"/>
          <w:sz w:val="26"/>
          <w:szCs w:val="26"/>
          <w:lang w:eastAsia="en-US"/>
        </w:rPr>
        <w:t>7</w:t>
      </w:r>
      <w:r w:rsidRPr="00031048">
        <w:rPr>
          <w:rFonts w:ascii="Arial" w:hAnsi="Arial" w:cs="Arial"/>
          <w:sz w:val="26"/>
          <w:szCs w:val="26"/>
          <w:lang w:eastAsia="en-US"/>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w:t>
      </w:r>
      <w:r w:rsidRPr="00031048">
        <w:rPr>
          <w:rFonts w:ascii="Arial" w:hAnsi="Arial" w:cs="Arial"/>
          <w:sz w:val="26"/>
          <w:szCs w:val="26"/>
          <w:lang w:eastAsia="en-US"/>
        </w:rPr>
        <w:t>е</w:t>
      </w:r>
      <w:r w:rsidRPr="00031048">
        <w:rPr>
          <w:rFonts w:ascii="Arial" w:hAnsi="Arial" w:cs="Arial"/>
          <w:sz w:val="26"/>
          <w:szCs w:val="26"/>
          <w:lang w:eastAsia="en-US"/>
        </w:rPr>
        <w:t>осуществлением деятельности юридическим лицом, индивидуальным пре</w:t>
      </w:r>
      <w:r w:rsidRPr="00031048">
        <w:rPr>
          <w:rFonts w:ascii="Arial" w:hAnsi="Arial" w:cs="Arial"/>
          <w:sz w:val="26"/>
          <w:szCs w:val="26"/>
          <w:lang w:eastAsia="en-US"/>
        </w:rPr>
        <w:t>д</w:t>
      </w:r>
      <w:r w:rsidRPr="00031048">
        <w:rPr>
          <w:rFonts w:ascii="Arial" w:hAnsi="Arial" w:cs="Arial"/>
          <w:sz w:val="26"/>
          <w:szCs w:val="26"/>
          <w:lang w:eastAsia="en-US"/>
        </w:rPr>
        <w:t>принимателем, либо в связи с иными действиями (бездействием) индивид</w:t>
      </w:r>
      <w:r w:rsidRPr="00031048">
        <w:rPr>
          <w:rFonts w:ascii="Arial" w:hAnsi="Arial" w:cs="Arial"/>
          <w:sz w:val="26"/>
          <w:szCs w:val="26"/>
          <w:lang w:eastAsia="en-US"/>
        </w:rPr>
        <w:t>у</w:t>
      </w:r>
      <w:r w:rsidRPr="00031048">
        <w:rPr>
          <w:rFonts w:ascii="Arial" w:hAnsi="Arial" w:cs="Arial"/>
          <w:sz w:val="26"/>
          <w:szCs w:val="26"/>
          <w:lang w:eastAsia="en-US"/>
        </w:rPr>
        <w:t>ального предпринимателя, его уполномоченного представителя, руководит</w:t>
      </w:r>
      <w:r w:rsidRPr="00031048">
        <w:rPr>
          <w:rFonts w:ascii="Arial" w:hAnsi="Arial" w:cs="Arial"/>
          <w:sz w:val="26"/>
          <w:szCs w:val="26"/>
          <w:lang w:eastAsia="en-US"/>
        </w:rPr>
        <w:t>е</w:t>
      </w:r>
      <w:r w:rsidRPr="00031048">
        <w:rPr>
          <w:rFonts w:ascii="Arial" w:hAnsi="Arial" w:cs="Arial"/>
          <w:sz w:val="26"/>
          <w:szCs w:val="26"/>
          <w:lang w:eastAsia="en-US"/>
        </w:rPr>
        <w:t>ля или иного должностного лица юридического лица, повлекшими невозмо</w:t>
      </w:r>
      <w:r w:rsidRPr="00031048">
        <w:rPr>
          <w:rFonts w:ascii="Arial" w:hAnsi="Arial" w:cs="Arial"/>
          <w:sz w:val="26"/>
          <w:szCs w:val="26"/>
          <w:lang w:eastAsia="en-US"/>
        </w:rPr>
        <w:t>ж</w:t>
      </w:r>
      <w:r w:rsidRPr="00031048">
        <w:rPr>
          <w:rFonts w:ascii="Arial" w:hAnsi="Arial" w:cs="Arial"/>
          <w:sz w:val="26"/>
          <w:szCs w:val="26"/>
          <w:lang w:eastAsia="en-US"/>
        </w:rPr>
        <w:t>ность проведения проверки, должностное лицо органа муниципального ко</w:t>
      </w:r>
      <w:r w:rsidRPr="00031048">
        <w:rPr>
          <w:rFonts w:ascii="Arial" w:hAnsi="Arial" w:cs="Arial"/>
          <w:sz w:val="26"/>
          <w:szCs w:val="26"/>
          <w:lang w:eastAsia="en-US"/>
        </w:rPr>
        <w:t>н</w:t>
      </w:r>
      <w:r w:rsidRPr="00031048">
        <w:rPr>
          <w:rFonts w:ascii="Arial" w:hAnsi="Arial" w:cs="Arial"/>
          <w:sz w:val="26"/>
          <w:szCs w:val="26"/>
          <w:lang w:eastAsia="en-US"/>
        </w:rPr>
        <w:t>троля составляет акт о невозможности проведения соответствующей прове</w:t>
      </w:r>
      <w:r w:rsidRPr="00031048">
        <w:rPr>
          <w:rFonts w:ascii="Arial" w:hAnsi="Arial" w:cs="Arial"/>
          <w:sz w:val="26"/>
          <w:szCs w:val="26"/>
          <w:lang w:eastAsia="en-US"/>
        </w:rPr>
        <w:t>р</w:t>
      </w:r>
      <w:r w:rsidRPr="00031048">
        <w:rPr>
          <w:rFonts w:ascii="Arial" w:hAnsi="Arial" w:cs="Arial"/>
          <w:sz w:val="26"/>
          <w:szCs w:val="26"/>
          <w:lang w:eastAsia="en-US"/>
        </w:rPr>
        <w:t>ки с указанием причин невозможности ее проведения. В этом случае дол</w:t>
      </w:r>
      <w:r w:rsidRPr="00031048">
        <w:rPr>
          <w:rFonts w:ascii="Arial" w:hAnsi="Arial" w:cs="Arial"/>
          <w:sz w:val="26"/>
          <w:szCs w:val="26"/>
          <w:lang w:eastAsia="en-US"/>
        </w:rPr>
        <w:t>ж</w:t>
      </w:r>
      <w:r w:rsidRPr="00031048">
        <w:rPr>
          <w:rFonts w:ascii="Arial" w:hAnsi="Arial" w:cs="Arial"/>
          <w:sz w:val="26"/>
          <w:szCs w:val="26"/>
          <w:lang w:eastAsia="en-US"/>
        </w:rPr>
        <w:t>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031048">
        <w:rPr>
          <w:rFonts w:ascii="Arial" w:hAnsi="Arial" w:cs="Arial"/>
          <w:sz w:val="26"/>
          <w:szCs w:val="26"/>
        </w:rPr>
        <w:t xml:space="preserve"> </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4</w:t>
      </w:r>
      <w:r w:rsidR="0020101A">
        <w:rPr>
          <w:rFonts w:ascii="Arial" w:hAnsi="Arial" w:cs="Arial"/>
          <w:bCs/>
          <w:sz w:val="26"/>
          <w:szCs w:val="26"/>
        </w:rPr>
        <w:t>8</w:t>
      </w:r>
      <w:r w:rsidRPr="00031048">
        <w:rPr>
          <w:rFonts w:ascii="Arial" w:hAnsi="Arial" w:cs="Arial"/>
          <w:bCs/>
          <w:sz w:val="26"/>
          <w:szCs w:val="26"/>
        </w:rPr>
        <w:t>. Административные действия, осуществляемые непосредственно п</w:t>
      </w:r>
      <w:r w:rsidRPr="00031048">
        <w:rPr>
          <w:rFonts w:ascii="Arial" w:hAnsi="Arial" w:cs="Arial"/>
          <w:bCs/>
          <w:sz w:val="26"/>
          <w:szCs w:val="26"/>
        </w:rPr>
        <w:t>о</w:t>
      </w:r>
      <w:r w:rsidRPr="00031048">
        <w:rPr>
          <w:rFonts w:ascii="Arial" w:hAnsi="Arial" w:cs="Arial"/>
          <w:bCs/>
          <w:sz w:val="26"/>
          <w:szCs w:val="26"/>
        </w:rPr>
        <w:t>сле завершения проверки:</w:t>
      </w:r>
    </w:p>
    <w:p w:rsidR="003817E9" w:rsidRPr="00031048" w:rsidRDefault="003817E9" w:rsidP="00C2245F">
      <w:pPr>
        <w:autoSpaceDE w:val="0"/>
        <w:autoSpaceDN w:val="0"/>
        <w:adjustRightInd w:val="0"/>
        <w:spacing w:after="0" w:line="240" w:lineRule="auto"/>
        <w:ind w:firstLine="709"/>
        <w:jc w:val="both"/>
        <w:rPr>
          <w:rFonts w:ascii="Arial" w:hAnsi="Arial" w:cs="Arial"/>
          <w:bCs/>
          <w:sz w:val="26"/>
          <w:szCs w:val="26"/>
        </w:rPr>
      </w:pPr>
      <w:r w:rsidRPr="00031048">
        <w:rPr>
          <w:rFonts w:ascii="Arial" w:hAnsi="Arial" w:cs="Arial"/>
          <w:bCs/>
          <w:sz w:val="26"/>
          <w:szCs w:val="26"/>
        </w:rPr>
        <w:t xml:space="preserve">оформление акта проверки по </w:t>
      </w:r>
      <w:hyperlink r:id="rId23" w:history="1">
        <w:r w:rsidRPr="00031048">
          <w:rPr>
            <w:rFonts w:ascii="Arial" w:hAnsi="Arial" w:cs="Arial"/>
            <w:bCs/>
            <w:sz w:val="26"/>
            <w:szCs w:val="26"/>
          </w:rPr>
          <w:t>форме</w:t>
        </w:r>
      </w:hyperlink>
      <w:r w:rsidRPr="00031048">
        <w:rPr>
          <w:rFonts w:ascii="Arial" w:hAnsi="Arial" w:cs="Arial"/>
          <w:bCs/>
          <w:sz w:val="26"/>
          <w:szCs w:val="26"/>
        </w:rPr>
        <w:t>, утвержденной приказом Минэк</w:t>
      </w:r>
      <w:r w:rsidRPr="00031048">
        <w:rPr>
          <w:rFonts w:ascii="Arial" w:hAnsi="Arial" w:cs="Arial"/>
          <w:bCs/>
          <w:sz w:val="26"/>
          <w:szCs w:val="26"/>
        </w:rPr>
        <w:t>о</w:t>
      </w:r>
      <w:r w:rsidRPr="00031048">
        <w:rPr>
          <w:rFonts w:ascii="Arial" w:hAnsi="Arial" w:cs="Arial"/>
          <w:bCs/>
          <w:sz w:val="26"/>
          <w:szCs w:val="26"/>
        </w:rPr>
        <w:t xml:space="preserve">номразвития России № 141 </w:t>
      </w:r>
      <w:r w:rsidRPr="00031048">
        <w:rPr>
          <w:rFonts w:ascii="Arial" w:hAnsi="Arial" w:cs="Arial"/>
          <w:sz w:val="26"/>
          <w:szCs w:val="26"/>
          <w:lang w:eastAsia="en-US"/>
        </w:rPr>
        <w:t>в двух экземплярах</w:t>
      </w:r>
      <w:r w:rsidRPr="00031048">
        <w:rPr>
          <w:rFonts w:ascii="Arial" w:hAnsi="Arial" w:cs="Arial"/>
          <w:bCs/>
          <w:sz w:val="26"/>
          <w:szCs w:val="26"/>
        </w:rPr>
        <w:t>;</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sz w:val="26"/>
          <w:szCs w:val="26"/>
          <w:lang w:eastAsia="en-US"/>
        </w:rPr>
        <w:t>вручение одного экземпляра акта с копиями приложений руководителю, иному должностному лицу или уполномоченному представителю юридическ</w:t>
      </w:r>
      <w:r w:rsidRPr="00031048">
        <w:rPr>
          <w:rFonts w:ascii="Arial" w:hAnsi="Arial" w:cs="Arial"/>
          <w:sz w:val="26"/>
          <w:szCs w:val="26"/>
          <w:lang w:eastAsia="en-US"/>
        </w:rPr>
        <w:t>о</w:t>
      </w:r>
      <w:r w:rsidRPr="00031048">
        <w:rPr>
          <w:rFonts w:ascii="Arial" w:hAnsi="Arial" w:cs="Arial"/>
          <w:sz w:val="26"/>
          <w:szCs w:val="26"/>
          <w:lang w:eastAsia="en-US"/>
        </w:rPr>
        <w:t>го лица, индивидуальному предпринимателю, его уполномоченному предст</w:t>
      </w:r>
      <w:r w:rsidRPr="00031048">
        <w:rPr>
          <w:rFonts w:ascii="Arial" w:hAnsi="Arial" w:cs="Arial"/>
          <w:sz w:val="26"/>
          <w:szCs w:val="26"/>
          <w:lang w:eastAsia="en-US"/>
        </w:rPr>
        <w:t>а</w:t>
      </w:r>
      <w:r w:rsidRPr="00031048">
        <w:rPr>
          <w:rFonts w:ascii="Arial" w:hAnsi="Arial" w:cs="Arial"/>
          <w:sz w:val="26"/>
          <w:szCs w:val="26"/>
          <w:lang w:eastAsia="en-US"/>
        </w:rPr>
        <w:t>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w:t>
      </w:r>
      <w:r w:rsidRPr="00031048">
        <w:rPr>
          <w:rFonts w:ascii="Arial" w:hAnsi="Arial" w:cs="Arial"/>
          <w:sz w:val="26"/>
          <w:szCs w:val="26"/>
          <w:lang w:eastAsia="en-US"/>
        </w:rPr>
        <w:t>д</w:t>
      </w:r>
      <w:r w:rsidRPr="00031048">
        <w:rPr>
          <w:rFonts w:ascii="Arial" w:hAnsi="Arial" w:cs="Arial"/>
          <w:sz w:val="26"/>
          <w:szCs w:val="26"/>
          <w:lang w:eastAsia="en-US"/>
        </w:rPr>
        <w:t>принимателя, его уполномоченного представителя, а также в случае отказа проверяемого лица дать расписку об ознакомлении либо об отказе в ознако</w:t>
      </w:r>
      <w:r w:rsidRPr="00031048">
        <w:rPr>
          <w:rFonts w:ascii="Arial" w:hAnsi="Arial" w:cs="Arial"/>
          <w:sz w:val="26"/>
          <w:szCs w:val="26"/>
          <w:lang w:eastAsia="en-US"/>
        </w:rPr>
        <w:t>м</w:t>
      </w:r>
      <w:r w:rsidRPr="00031048">
        <w:rPr>
          <w:rFonts w:ascii="Arial" w:hAnsi="Arial" w:cs="Arial"/>
          <w:sz w:val="26"/>
          <w:szCs w:val="26"/>
          <w:lang w:eastAsia="en-US"/>
        </w:rPr>
        <w:t>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w:t>
      </w:r>
      <w:r w:rsidRPr="00031048">
        <w:rPr>
          <w:rFonts w:ascii="Arial" w:hAnsi="Arial" w:cs="Arial"/>
          <w:sz w:val="26"/>
          <w:szCs w:val="26"/>
          <w:lang w:eastAsia="en-US"/>
        </w:rPr>
        <w:t>ю</w:t>
      </w:r>
      <w:r w:rsidRPr="00031048">
        <w:rPr>
          <w:rFonts w:ascii="Arial" w:hAnsi="Arial" w:cs="Arial"/>
          <w:sz w:val="26"/>
          <w:szCs w:val="26"/>
          <w:lang w:eastAsia="en-US"/>
        </w:rPr>
        <w:t>чения по результатам проведенных исследований, испытаний, специальных расследований, экспертиз, акт проверки составляется в срок, не превыша</w:t>
      </w:r>
      <w:r w:rsidRPr="00031048">
        <w:rPr>
          <w:rFonts w:ascii="Arial" w:hAnsi="Arial" w:cs="Arial"/>
          <w:sz w:val="26"/>
          <w:szCs w:val="26"/>
          <w:lang w:eastAsia="en-US"/>
        </w:rPr>
        <w:t>ю</w:t>
      </w:r>
      <w:r w:rsidRPr="00031048">
        <w:rPr>
          <w:rFonts w:ascii="Arial" w:hAnsi="Arial" w:cs="Arial"/>
          <w:sz w:val="26"/>
          <w:szCs w:val="26"/>
          <w:lang w:eastAsia="en-US"/>
        </w:rPr>
        <w:t xml:space="preserve">щий 3 рабочих дней после завершения мероприятий по контролю, и вручается </w:t>
      </w:r>
      <w:r w:rsidRPr="00031048">
        <w:rPr>
          <w:rFonts w:ascii="Arial" w:hAnsi="Arial" w:cs="Arial"/>
          <w:sz w:val="26"/>
          <w:szCs w:val="26"/>
          <w:lang w:eastAsia="en-US"/>
        </w:rPr>
        <w:lastRenderedPageBreak/>
        <w:t>руководителю, иному должностному лицу или уполномоченному представит</w:t>
      </w:r>
      <w:r w:rsidRPr="00031048">
        <w:rPr>
          <w:rFonts w:ascii="Arial" w:hAnsi="Arial" w:cs="Arial"/>
          <w:sz w:val="26"/>
          <w:szCs w:val="26"/>
          <w:lang w:eastAsia="en-US"/>
        </w:rPr>
        <w:t>е</w:t>
      </w:r>
      <w:r w:rsidRPr="00031048">
        <w:rPr>
          <w:rFonts w:ascii="Arial" w:hAnsi="Arial" w:cs="Arial"/>
          <w:sz w:val="26"/>
          <w:szCs w:val="26"/>
          <w:lang w:eastAsia="en-US"/>
        </w:rPr>
        <w:t>лю юридического лица, индивидуальному предпринимателю, его уполном</w:t>
      </w:r>
      <w:r w:rsidRPr="00031048">
        <w:rPr>
          <w:rFonts w:ascii="Arial" w:hAnsi="Arial" w:cs="Arial"/>
          <w:sz w:val="26"/>
          <w:szCs w:val="26"/>
          <w:lang w:eastAsia="en-US"/>
        </w:rPr>
        <w:t>о</w:t>
      </w:r>
      <w:r w:rsidRPr="00031048">
        <w:rPr>
          <w:rFonts w:ascii="Arial" w:hAnsi="Arial" w:cs="Arial"/>
          <w:sz w:val="26"/>
          <w:szCs w:val="26"/>
          <w:lang w:eastAsia="en-US"/>
        </w:rPr>
        <w:t>ченному представителю под расписку либо направляется заказным почтовым отправлением с уведомлением о вручении и (или) в форме электронного д</w:t>
      </w:r>
      <w:r w:rsidRPr="00031048">
        <w:rPr>
          <w:rFonts w:ascii="Arial" w:hAnsi="Arial" w:cs="Arial"/>
          <w:sz w:val="26"/>
          <w:szCs w:val="26"/>
          <w:lang w:eastAsia="en-US"/>
        </w:rPr>
        <w:t>о</w:t>
      </w:r>
      <w:r w:rsidRPr="00031048">
        <w:rPr>
          <w:rFonts w:ascii="Arial" w:hAnsi="Arial" w:cs="Arial"/>
          <w:sz w:val="26"/>
          <w:szCs w:val="26"/>
          <w:lang w:eastAsia="en-US"/>
        </w:rPr>
        <w:t>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w:t>
      </w:r>
      <w:r w:rsidRPr="00031048">
        <w:rPr>
          <w:rFonts w:ascii="Arial" w:hAnsi="Arial" w:cs="Arial"/>
          <w:sz w:val="26"/>
          <w:szCs w:val="26"/>
          <w:lang w:eastAsia="en-US"/>
        </w:rPr>
        <w:t>ь</w:t>
      </w:r>
      <w:r w:rsidRPr="00031048">
        <w:rPr>
          <w:rFonts w:ascii="Arial" w:hAnsi="Arial" w:cs="Arial"/>
          <w:sz w:val="26"/>
          <w:szCs w:val="26"/>
          <w:lang w:eastAsia="en-US"/>
        </w:rPr>
        <w:t>ного контроля, способом, обеспечивающим подтверждение получения указа</w:t>
      </w:r>
      <w:r w:rsidRPr="00031048">
        <w:rPr>
          <w:rFonts w:ascii="Arial" w:hAnsi="Arial" w:cs="Arial"/>
          <w:sz w:val="26"/>
          <w:szCs w:val="26"/>
          <w:lang w:eastAsia="en-US"/>
        </w:rPr>
        <w:t>н</w:t>
      </w:r>
      <w:r w:rsidRPr="00031048">
        <w:rPr>
          <w:rFonts w:ascii="Arial" w:hAnsi="Arial" w:cs="Arial"/>
          <w:sz w:val="26"/>
          <w:szCs w:val="26"/>
          <w:lang w:eastAsia="en-US"/>
        </w:rPr>
        <w:t>ного документа. При этом уведомление о вручении и (или) иное подтвержд</w:t>
      </w:r>
      <w:r w:rsidRPr="00031048">
        <w:rPr>
          <w:rFonts w:ascii="Arial" w:hAnsi="Arial" w:cs="Arial"/>
          <w:sz w:val="26"/>
          <w:szCs w:val="26"/>
          <w:lang w:eastAsia="en-US"/>
        </w:rPr>
        <w:t>е</w:t>
      </w:r>
      <w:r w:rsidRPr="00031048">
        <w:rPr>
          <w:rFonts w:ascii="Arial" w:hAnsi="Arial" w:cs="Arial"/>
          <w:sz w:val="26"/>
          <w:szCs w:val="26"/>
          <w:lang w:eastAsia="en-US"/>
        </w:rPr>
        <w:t>ние получения указанного документа приобщаются к экземпляру акта прове</w:t>
      </w:r>
      <w:r w:rsidRPr="00031048">
        <w:rPr>
          <w:rFonts w:ascii="Arial" w:hAnsi="Arial" w:cs="Arial"/>
          <w:sz w:val="26"/>
          <w:szCs w:val="26"/>
          <w:lang w:eastAsia="en-US"/>
        </w:rPr>
        <w:t>р</w:t>
      </w:r>
      <w:r w:rsidRPr="00031048">
        <w:rPr>
          <w:rFonts w:ascii="Arial" w:hAnsi="Arial" w:cs="Arial"/>
          <w:sz w:val="26"/>
          <w:szCs w:val="26"/>
          <w:lang w:eastAsia="en-US"/>
        </w:rPr>
        <w:t>ки, хранящемуся в деле органа муниципального контроля;</w:t>
      </w:r>
      <w:r w:rsidRPr="00031048">
        <w:rPr>
          <w:rFonts w:ascii="Arial" w:hAnsi="Arial" w:cs="Arial"/>
          <w:bCs/>
          <w:sz w:val="26"/>
          <w:szCs w:val="26"/>
        </w:rPr>
        <w:t xml:space="preserve"> </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
          <w:bCs/>
          <w:sz w:val="26"/>
          <w:szCs w:val="26"/>
        </w:rPr>
      </w:pPr>
      <w:r w:rsidRPr="00031048">
        <w:rPr>
          <w:rFonts w:ascii="Arial" w:hAnsi="Arial" w:cs="Arial"/>
          <w:bCs/>
          <w:sz w:val="26"/>
          <w:szCs w:val="26"/>
        </w:rPr>
        <w:t>проставление записи в журнале учета проверок (при его наличии) о пр</w:t>
      </w:r>
      <w:r w:rsidRPr="00031048">
        <w:rPr>
          <w:rFonts w:ascii="Arial" w:hAnsi="Arial" w:cs="Arial"/>
          <w:bCs/>
          <w:sz w:val="26"/>
          <w:szCs w:val="26"/>
        </w:rPr>
        <w:t>о</w:t>
      </w:r>
      <w:r w:rsidRPr="00031048">
        <w:rPr>
          <w:rFonts w:ascii="Arial" w:hAnsi="Arial" w:cs="Arial"/>
          <w:bCs/>
          <w:sz w:val="26"/>
          <w:szCs w:val="26"/>
        </w:rPr>
        <w:t xml:space="preserve">веденной проверке в соответствии с частью 9 статьи 16 Федерального закона </w:t>
      </w:r>
      <w:r w:rsidRPr="00031048">
        <w:rPr>
          <w:rFonts w:ascii="Arial" w:hAnsi="Arial" w:cs="Arial"/>
          <w:sz w:val="26"/>
          <w:szCs w:val="26"/>
        </w:rPr>
        <w:t xml:space="preserve">№ 294-ФЗ. </w:t>
      </w:r>
      <w:r w:rsidRPr="00031048">
        <w:rPr>
          <w:rFonts w:ascii="Arial" w:hAnsi="Arial" w:cs="Arial"/>
          <w:bCs/>
          <w:sz w:val="26"/>
          <w:szCs w:val="26"/>
        </w:rPr>
        <w:t>При отсутствии журнала учета проверок в акте проверки делается соответствующая запись.</w:t>
      </w:r>
    </w:p>
    <w:p w:rsidR="003817E9" w:rsidRPr="00031048" w:rsidRDefault="0020101A" w:rsidP="00C2245F">
      <w:pPr>
        <w:autoSpaceDE w:val="0"/>
        <w:autoSpaceDN w:val="0"/>
        <w:adjustRightInd w:val="0"/>
        <w:spacing w:after="0" w:line="240" w:lineRule="auto"/>
        <w:ind w:firstLine="709"/>
        <w:jc w:val="both"/>
        <w:outlineLvl w:val="1"/>
        <w:rPr>
          <w:rFonts w:ascii="Arial" w:hAnsi="Arial" w:cs="Arial"/>
          <w:bCs/>
          <w:sz w:val="26"/>
          <w:szCs w:val="26"/>
        </w:rPr>
      </w:pPr>
      <w:r>
        <w:rPr>
          <w:rFonts w:ascii="Arial" w:hAnsi="Arial" w:cs="Arial"/>
          <w:bCs/>
          <w:sz w:val="26"/>
          <w:szCs w:val="26"/>
        </w:rPr>
        <w:t>49</w:t>
      </w:r>
      <w:r w:rsidR="003817E9" w:rsidRPr="00031048">
        <w:rPr>
          <w:rFonts w:ascii="Arial" w:hAnsi="Arial" w:cs="Arial"/>
          <w:bCs/>
          <w:sz w:val="26"/>
          <w:szCs w:val="26"/>
        </w:rPr>
        <w:t>.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w:t>
      </w:r>
      <w:r w:rsidR="003817E9" w:rsidRPr="00031048">
        <w:rPr>
          <w:rFonts w:ascii="Arial" w:hAnsi="Arial" w:cs="Arial"/>
          <w:bCs/>
          <w:sz w:val="26"/>
          <w:szCs w:val="26"/>
        </w:rPr>
        <w:t>о</w:t>
      </w:r>
      <w:r w:rsidR="003817E9" w:rsidRPr="00031048">
        <w:rPr>
          <w:rFonts w:ascii="Arial" w:hAnsi="Arial" w:cs="Arial"/>
          <w:bCs/>
          <w:sz w:val="26"/>
          <w:szCs w:val="26"/>
        </w:rPr>
        <w:t>ченному представителю юридического лица, индивидуальному предприним</w:t>
      </w:r>
      <w:r w:rsidR="003817E9" w:rsidRPr="00031048">
        <w:rPr>
          <w:rFonts w:ascii="Arial" w:hAnsi="Arial" w:cs="Arial"/>
          <w:bCs/>
          <w:sz w:val="26"/>
          <w:szCs w:val="26"/>
        </w:rPr>
        <w:t>а</w:t>
      </w:r>
      <w:r w:rsidR="003817E9" w:rsidRPr="00031048">
        <w:rPr>
          <w:rFonts w:ascii="Arial" w:hAnsi="Arial" w:cs="Arial"/>
          <w:bCs/>
          <w:sz w:val="26"/>
          <w:szCs w:val="26"/>
        </w:rPr>
        <w:t>телю, его уполномоченному представителю.</w:t>
      </w:r>
    </w:p>
    <w:p w:rsidR="003817E9" w:rsidRPr="00031048" w:rsidRDefault="003817E9" w:rsidP="00C2245F">
      <w:pPr>
        <w:autoSpaceDE w:val="0"/>
        <w:autoSpaceDN w:val="0"/>
        <w:adjustRightInd w:val="0"/>
        <w:spacing w:after="0" w:line="240" w:lineRule="auto"/>
        <w:ind w:firstLine="709"/>
        <w:jc w:val="both"/>
        <w:rPr>
          <w:rFonts w:ascii="Arial" w:hAnsi="Arial" w:cs="Arial"/>
          <w:i/>
          <w:sz w:val="26"/>
          <w:szCs w:val="26"/>
        </w:rPr>
      </w:pPr>
    </w:p>
    <w:p w:rsidR="003817E9" w:rsidRPr="00031048" w:rsidRDefault="003817E9" w:rsidP="00C2245F">
      <w:pPr>
        <w:autoSpaceDE w:val="0"/>
        <w:autoSpaceDN w:val="0"/>
        <w:adjustRightInd w:val="0"/>
        <w:spacing w:after="0" w:line="240" w:lineRule="auto"/>
        <w:jc w:val="center"/>
        <w:outlineLvl w:val="1"/>
        <w:rPr>
          <w:rFonts w:ascii="Arial" w:hAnsi="Arial" w:cs="Arial"/>
          <w:bCs/>
          <w:sz w:val="26"/>
          <w:szCs w:val="26"/>
        </w:rPr>
      </w:pPr>
      <w:r w:rsidRPr="00031048">
        <w:rPr>
          <w:rFonts w:ascii="Arial" w:hAnsi="Arial" w:cs="Arial"/>
          <w:bCs/>
          <w:sz w:val="26"/>
          <w:szCs w:val="26"/>
        </w:rPr>
        <w:t>П</w:t>
      </w:r>
      <w:r w:rsidRPr="00031048">
        <w:rPr>
          <w:rFonts w:ascii="Arial" w:hAnsi="Arial" w:cs="Arial"/>
          <w:sz w:val="26"/>
          <w:szCs w:val="26"/>
          <w:lang w:eastAsia="en-US"/>
        </w:rPr>
        <w:t>ринятие мер по результатам проведения проверки</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0</w:t>
      </w:r>
      <w:r w:rsidRPr="00031048">
        <w:rPr>
          <w:rFonts w:ascii="Arial" w:hAnsi="Arial" w:cs="Arial"/>
          <w:bCs/>
          <w:sz w:val="26"/>
          <w:szCs w:val="26"/>
        </w:rPr>
        <w:t>. Основанием для начала административной процедуры является акт проверки.</w:t>
      </w:r>
    </w:p>
    <w:p w:rsidR="003817E9" w:rsidRPr="00031048" w:rsidRDefault="003817E9" w:rsidP="00C2245F">
      <w:pPr>
        <w:spacing w:after="0" w:line="240" w:lineRule="auto"/>
        <w:ind w:firstLine="709"/>
        <w:jc w:val="both"/>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1</w:t>
      </w:r>
      <w:r w:rsidRPr="00031048">
        <w:rPr>
          <w:rFonts w:ascii="Arial" w:hAnsi="Arial" w:cs="Arial"/>
          <w:bCs/>
          <w:sz w:val="26"/>
          <w:szCs w:val="26"/>
        </w:rPr>
        <w:t xml:space="preserve">. </w:t>
      </w:r>
      <w:r w:rsidRPr="00031048">
        <w:rPr>
          <w:rFonts w:ascii="Arial" w:hAnsi="Arial" w:cs="Arial"/>
          <w:sz w:val="26"/>
          <w:szCs w:val="26"/>
        </w:rPr>
        <w:t>Должностным лицом, ответственным за выполнение каждого адм</w:t>
      </w:r>
      <w:r w:rsidRPr="00031048">
        <w:rPr>
          <w:rFonts w:ascii="Arial" w:hAnsi="Arial" w:cs="Arial"/>
          <w:sz w:val="26"/>
          <w:szCs w:val="26"/>
        </w:rPr>
        <w:t>и</w:t>
      </w:r>
      <w:r w:rsidRPr="00031048">
        <w:rPr>
          <w:rFonts w:ascii="Arial" w:hAnsi="Arial" w:cs="Arial"/>
          <w:sz w:val="26"/>
          <w:szCs w:val="26"/>
        </w:rPr>
        <w:t xml:space="preserve">нистративного действия, входящего в состав административной процедуры, является </w:t>
      </w:r>
      <w:r w:rsidR="009B7AD3">
        <w:rPr>
          <w:rFonts w:ascii="Arial" w:hAnsi="Arial" w:cs="Arial"/>
          <w:sz w:val="26"/>
          <w:szCs w:val="26"/>
        </w:rPr>
        <w:t>специалист по благоустройству и землепользованию</w:t>
      </w:r>
      <w:r w:rsidRPr="00031048">
        <w:rPr>
          <w:rFonts w:ascii="Arial" w:hAnsi="Arial" w:cs="Arial"/>
          <w:sz w:val="26"/>
          <w:szCs w:val="26"/>
        </w:rPr>
        <w:t>.</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2</w:t>
      </w:r>
      <w:r w:rsidRPr="00031048">
        <w:rPr>
          <w:rFonts w:ascii="Arial" w:hAnsi="Arial" w:cs="Arial"/>
          <w:bCs/>
          <w:sz w:val="26"/>
          <w:szCs w:val="26"/>
        </w:rPr>
        <w:t>. Содержание административных действий, входящих в состав адм</w:t>
      </w:r>
      <w:r w:rsidRPr="00031048">
        <w:rPr>
          <w:rFonts w:ascii="Arial" w:hAnsi="Arial" w:cs="Arial"/>
          <w:bCs/>
          <w:sz w:val="26"/>
          <w:szCs w:val="26"/>
        </w:rPr>
        <w:t>и</w:t>
      </w:r>
      <w:r w:rsidRPr="00031048">
        <w:rPr>
          <w:rFonts w:ascii="Arial" w:hAnsi="Arial" w:cs="Arial"/>
          <w:bCs/>
          <w:sz w:val="26"/>
          <w:szCs w:val="26"/>
        </w:rPr>
        <w:t>нистративной процедуры:</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выдача предписания юридическому лицу, индивидуальному предприн</w:t>
      </w:r>
      <w:r w:rsidRPr="00031048">
        <w:rPr>
          <w:rFonts w:ascii="Arial" w:hAnsi="Arial" w:cs="Arial"/>
          <w:sz w:val="26"/>
          <w:szCs w:val="26"/>
        </w:rPr>
        <w:t>и</w:t>
      </w:r>
      <w:r w:rsidRPr="00031048">
        <w:rPr>
          <w:rFonts w:ascii="Arial" w:hAnsi="Arial" w:cs="Arial"/>
          <w:sz w:val="26"/>
          <w:szCs w:val="26"/>
        </w:rPr>
        <w:t>мателю об устранении выявленных нарушений с указанием сроков их устр</w:t>
      </w:r>
      <w:r w:rsidRPr="00031048">
        <w:rPr>
          <w:rFonts w:ascii="Arial" w:hAnsi="Arial" w:cs="Arial"/>
          <w:sz w:val="26"/>
          <w:szCs w:val="26"/>
        </w:rPr>
        <w:t>а</w:t>
      </w:r>
      <w:r w:rsidRPr="00031048">
        <w:rPr>
          <w:rFonts w:ascii="Arial" w:hAnsi="Arial" w:cs="Arial"/>
          <w:sz w:val="26"/>
          <w:szCs w:val="26"/>
        </w:rPr>
        <w:t>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w:t>
      </w:r>
      <w:r w:rsidRPr="00031048">
        <w:rPr>
          <w:rFonts w:ascii="Arial" w:hAnsi="Arial" w:cs="Arial"/>
          <w:sz w:val="26"/>
          <w:szCs w:val="26"/>
        </w:rPr>
        <w:t>я</w:t>
      </w:r>
      <w:r w:rsidRPr="00031048">
        <w:rPr>
          <w:rFonts w:ascii="Arial" w:hAnsi="Arial" w:cs="Arial"/>
          <w:sz w:val="26"/>
          <w:szCs w:val="26"/>
        </w:rPr>
        <w:t>тий, предусмотренных федеральными законами;</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sz w:val="26"/>
          <w:szCs w:val="26"/>
        </w:rPr>
      </w:pPr>
      <w:r w:rsidRPr="00031048">
        <w:rPr>
          <w:rFonts w:ascii="Arial" w:hAnsi="Arial" w:cs="Arial"/>
          <w:sz w:val="26"/>
          <w:szCs w:val="26"/>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w:t>
      </w:r>
      <w:r w:rsidRPr="00031048">
        <w:rPr>
          <w:rFonts w:ascii="Arial" w:hAnsi="Arial" w:cs="Arial"/>
          <w:sz w:val="26"/>
          <w:szCs w:val="26"/>
        </w:rPr>
        <w:t>н</w:t>
      </w:r>
      <w:r w:rsidRPr="00031048">
        <w:rPr>
          <w:rFonts w:ascii="Arial" w:hAnsi="Arial" w:cs="Arial"/>
          <w:sz w:val="26"/>
          <w:szCs w:val="26"/>
        </w:rPr>
        <w:t>ные нарушения, к ответственности.</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3</w:t>
      </w:r>
      <w:r w:rsidRPr="00031048">
        <w:rPr>
          <w:rFonts w:ascii="Arial" w:hAnsi="Arial" w:cs="Arial"/>
          <w:bCs/>
          <w:sz w:val="26"/>
          <w:szCs w:val="26"/>
        </w:rPr>
        <w:t xml:space="preserve">. Критерии принятия решения: наличие </w:t>
      </w:r>
      <w:r w:rsidRPr="00031048">
        <w:rPr>
          <w:rFonts w:ascii="Arial" w:hAnsi="Arial" w:cs="Arial"/>
          <w:sz w:val="26"/>
          <w:szCs w:val="26"/>
        </w:rPr>
        <w:t>выявленных при проведении проверки нарушений.</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4</w:t>
      </w:r>
      <w:r w:rsidRPr="00031048">
        <w:rPr>
          <w:rFonts w:ascii="Arial" w:hAnsi="Arial" w:cs="Arial"/>
          <w:bCs/>
          <w:sz w:val="26"/>
          <w:szCs w:val="26"/>
        </w:rPr>
        <w:t>. Результат административной процедуры: выдача предписания об устранении выявленных нарушений, составление протокола об администр</w:t>
      </w:r>
      <w:r w:rsidRPr="00031048">
        <w:rPr>
          <w:rFonts w:ascii="Arial" w:hAnsi="Arial" w:cs="Arial"/>
          <w:bCs/>
          <w:sz w:val="26"/>
          <w:szCs w:val="26"/>
        </w:rPr>
        <w:t>а</w:t>
      </w:r>
      <w:r w:rsidRPr="00031048">
        <w:rPr>
          <w:rFonts w:ascii="Arial" w:hAnsi="Arial" w:cs="Arial"/>
          <w:bCs/>
          <w:sz w:val="26"/>
          <w:szCs w:val="26"/>
        </w:rPr>
        <w:t>тивном правонарушении.</w:t>
      </w:r>
    </w:p>
    <w:p w:rsidR="003817E9" w:rsidRPr="00031048" w:rsidRDefault="003817E9" w:rsidP="00C2245F">
      <w:pPr>
        <w:autoSpaceDE w:val="0"/>
        <w:autoSpaceDN w:val="0"/>
        <w:adjustRightInd w:val="0"/>
        <w:spacing w:after="0" w:line="240" w:lineRule="auto"/>
        <w:ind w:firstLine="709"/>
        <w:jc w:val="both"/>
        <w:outlineLvl w:val="1"/>
        <w:rPr>
          <w:rFonts w:ascii="Arial" w:hAnsi="Arial" w:cs="Arial"/>
          <w:bCs/>
          <w:sz w:val="26"/>
          <w:szCs w:val="26"/>
        </w:rPr>
      </w:pPr>
      <w:r w:rsidRPr="00031048">
        <w:rPr>
          <w:rFonts w:ascii="Arial" w:hAnsi="Arial" w:cs="Arial"/>
          <w:bCs/>
          <w:sz w:val="26"/>
          <w:szCs w:val="26"/>
        </w:rPr>
        <w:t>5</w:t>
      </w:r>
      <w:r w:rsidR="0020101A">
        <w:rPr>
          <w:rFonts w:ascii="Arial" w:hAnsi="Arial" w:cs="Arial"/>
          <w:bCs/>
          <w:sz w:val="26"/>
          <w:szCs w:val="26"/>
        </w:rPr>
        <w:t>5</w:t>
      </w:r>
      <w:r w:rsidRPr="00031048">
        <w:rPr>
          <w:rFonts w:ascii="Arial" w:hAnsi="Arial" w:cs="Arial"/>
          <w:bCs/>
          <w:sz w:val="26"/>
          <w:szCs w:val="26"/>
        </w:rPr>
        <w:t>. Способ фиксации результата выполнения административной проц</w:t>
      </w:r>
      <w:r w:rsidRPr="00031048">
        <w:rPr>
          <w:rFonts w:ascii="Arial" w:hAnsi="Arial" w:cs="Arial"/>
          <w:bCs/>
          <w:sz w:val="26"/>
          <w:szCs w:val="26"/>
        </w:rPr>
        <w:t>е</w:t>
      </w:r>
      <w:r w:rsidRPr="00031048">
        <w:rPr>
          <w:rFonts w:ascii="Arial" w:hAnsi="Arial" w:cs="Arial"/>
          <w:bCs/>
          <w:sz w:val="26"/>
          <w:szCs w:val="26"/>
        </w:rPr>
        <w:t>дуры:</w:t>
      </w:r>
      <w:r w:rsidR="00A03980">
        <w:rPr>
          <w:rFonts w:ascii="Arial" w:hAnsi="Arial" w:cs="Arial"/>
          <w:bCs/>
          <w:sz w:val="26"/>
          <w:szCs w:val="26"/>
        </w:rPr>
        <w:t xml:space="preserve"> в журнале регистрации отправляемых документов</w:t>
      </w:r>
      <w:r w:rsidRPr="00031048">
        <w:rPr>
          <w:rFonts w:ascii="Arial" w:hAnsi="Arial" w:cs="Arial"/>
          <w:i/>
          <w:color w:val="FF0000"/>
          <w:sz w:val="26"/>
          <w:szCs w:val="26"/>
          <w:lang w:eastAsia="en-US"/>
        </w:rPr>
        <w:t xml:space="preserve"> </w:t>
      </w:r>
      <w:r w:rsidRPr="00031048">
        <w:rPr>
          <w:rFonts w:ascii="Arial" w:hAnsi="Arial" w:cs="Arial"/>
          <w:bCs/>
          <w:sz w:val="26"/>
          <w:szCs w:val="26"/>
        </w:rPr>
        <w:t>осуществляется з</w:t>
      </w:r>
      <w:r w:rsidRPr="00031048">
        <w:rPr>
          <w:rFonts w:ascii="Arial" w:hAnsi="Arial" w:cs="Arial"/>
          <w:bCs/>
          <w:sz w:val="26"/>
          <w:szCs w:val="26"/>
        </w:rPr>
        <w:t>а</w:t>
      </w:r>
      <w:r w:rsidRPr="00031048">
        <w:rPr>
          <w:rFonts w:ascii="Arial" w:hAnsi="Arial" w:cs="Arial"/>
          <w:bCs/>
          <w:sz w:val="26"/>
          <w:szCs w:val="26"/>
        </w:rPr>
        <w:lastRenderedPageBreak/>
        <w:t>пись (фиксация) о составлении протокола об административном правонар</w:t>
      </w:r>
      <w:r w:rsidRPr="00031048">
        <w:rPr>
          <w:rFonts w:ascii="Arial" w:hAnsi="Arial" w:cs="Arial"/>
          <w:bCs/>
          <w:sz w:val="26"/>
          <w:szCs w:val="26"/>
        </w:rPr>
        <w:t>у</w:t>
      </w:r>
      <w:r w:rsidRPr="00031048">
        <w:rPr>
          <w:rFonts w:ascii="Arial" w:hAnsi="Arial" w:cs="Arial"/>
          <w:bCs/>
          <w:sz w:val="26"/>
          <w:szCs w:val="26"/>
        </w:rPr>
        <w:t>шении, выдаче предписания.</w:t>
      </w:r>
    </w:p>
    <w:p w:rsidR="003817E9" w:rsidRPr="00031048" w:rsidRDefault="003817E9" w:rsidP="00C2245F">
      <w:pPr>
        <w:spacing w:after="0" w:line="240" w:lineRule="auto"/>
        <w:ind w:firstLine="709"/>
        <w:jc w:val="center"/>
        <w:rPr>
          <w:rFonts w:ascii="Arial" w:hAnsi="Arial" w:cs="Arial"/>
          <w:bCs/>
          <w:sz w:val="26"/>
          <w:szCs w:val="26"/>
        </w:rPr>
      </w:pPr>
    </w:p>
    <w:p w:rsidR="003817E9" w:rsidRPr="00031048" w:rsidRDefault="00F51EC3" w:rsidP="00C2245F">
      <w:pPr>
        <w:pStyle w:val="ConsPlusNormal"/>
        <w:jc w:val="center"/>
        <w:outlineLvl w:val="1"/>
        <w:rPr>
          <w:sz w:val="26"/>
          <w:szCs w:val="26"/>
        </w:rPr>
      </w:pPr>
      <w:r>
        <w:rPr>
          <w:sz w:val="26"/>
          <w:szCs w:val="26"/>
        </w:rPr>
        <w:t>4</w:t>
      </w:r>
      <w:r w:rsidR="003817E9" w:rsidRPr="00031048">
        <w:rPr>
          <w:sz w:val="26"/>
          <w:szCs w:val="26"/>
        </w:rPr>
        <w:t>. Порядок и формы контроля</w:t>
      </w:r>
    </w:p>
    <w:p w:rsidR="003817E9" w:rsidRPr="00031048" w:rsidRDefault="003817E9" w:rsidP="00C2245F">
      <w:pPr>
        <w:pStyle w:val="ConsPlusNormal"/>
        <w:jc w:val="center"/>
        <w:rPr>
          <w:sz w:val="26"/>
          <w:szCs w:val="26"/>
        </w:rPr>
      </w:pPr>
      <w:r w:rsidRPr="00031048">
        <w:rPr>
          <w:sz w:val="26"/>
          <w:szCs w:val="26"/>
        </w:rPr>
        <w:t>за исполнением муниципальной функции</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5</w:t>
      </w:r>
      <w:r w:rsidR="0020101A">
        <w:rPr>
          <w:sz w:val="26"/>
          <w:szCs w:val="26"/>
        </w:rPr>
        <w:t>6</w:t>
      </w:r>
      <w:r w:rsidRPr="00031048">
        <w:rPr>
          <w:sz w:val="26"/>
          <w:szCs w:val="26"/>
        </w:rPr>
        <w:t>. Текущий контроль за соблюдением последовательности действий, определенных административными процедурами по исполнению муниципал</w:t>
      </w:r>
      <w:r w:rsidRPr="00031048">
        <w:rPr>
          <w:sz w:val="26"/>
          <w:szCs w:val="26"/>
        </w:rPr>
        <w:t>ь</w:t>
      </w:r>
      <w:r w:rsidRPr="00031048">
        <w:rPr>
          <w:sz w:val="26"/>
          <w:szCs w:val="26"/>
        </w:rPr>
        <w:t>ной функции, осуществляется</w:t>
      </w:r>
      <w:r w:rsidR="00A03980">
        <w:rPr>
          <w:sz w:val="26"/>
          <w:szCs w:val="26"/>
        </w:rPr>
        <w:t xml:space="preserve"> специалистом по благоустройству и землепол</w:t>
      </w:r>
      <w:r w:rsidR="00A03980">
        <w:rPr>
          <w:sz w:val="26"/>
          <w:szCs w:val="26"/>
        </w:rPr>
        <w:t>ь</w:t>
      </w:r>
      <w:r w:rsidR="00A03980">
        <w:rPr>
          <w:sz w:val="26"/>
          <w:szCs w:val="26"/>
        </w:rPr>
        <w:t>зованию</w:t>
      </w:r>
      <w:r w:rsidRPr="00031048">
        <w:rPr>
          <w:i/>
          <w:sz w:val="26"/>
          <w:szCs w:val="26"/>
        </w:rPr>
        <w:t>.</w:t>
      </w:r>
    </w:p>
    <w:p w:rsidR="003817E9" w:rsidRPr="00031048" w:rsidRDefault="003817E9" w:rsidP="00C2245F">
      <w:pPr>
        <w:pStyle w:val="ConsPlusNormal"/>
        <w:ind w:firstLine="709"/>
        <w:jc w:val="both"/>
        <w:rPr>
          <w:sz w:val="26"/>
          <w:szCs w:val="26"/>
        </w:rPr>
      </w:pPr>
      <w:r w:rsidRPr="00031048">
        <w:rPr>
          <w:sz w:val="26"/>
          <w:szCs w:val="26"/>
        </w:rPr>
        <w:t>5</w:t>
      </w:r>
      <w:r w:rsidR="0020101A">
        <w:rPr>
          <w:sz w:val="26"/>
          <w:szCs w:val="26"/>
        </w:rPr>
        <w:t>7</w:t>
      </w:r>
      <w:r w:rsidRPr="00031048">
        <w:rPr>
          <w:sz w:val="26"/>
          <w:szCs w:val="26"/>
        </w:rPr>
        <w:t>. Текущий контроль осуществляется путем проведения проверок и</w:t>
      </w:r>
      <w:r w:rsidRPr="00031048">
        <w:rPr>
          <w:sz w:val="26"/>
          <w:szCs w:val="26"/>
        </w:rPr>
        <w:t>с</w:t>
      </w:r>
      <w:r w:rsidRPr="00031048">
        <w:rPr>
          <w:sz w:val="26"/>
          <w:szCs w:val="26"/>
        </w:rPr>
        <w:t>полнения положений настоящего Административного регламента, выявления и устранения нарушений прав граждан и организаций, рассмотрения и прин</w:t>
      </w:r>
      <w:r w:rsidRPr="00031048">
        <w:rPr>
          <w:sz w:val="26"/>
          <w:szCs w:val="26"/>
        </w:rPr>
        <w:t>я</w:t>
      </w:r>
      <w:r w:rsidRPr="00031048">
        <w:rPr>
          <w:sz w:val="26"/>
          <w:szCs w:val="26"/>
        </w:rPr>
        <w:t>тия в пределах компетенции решений и подготовки ответов на обращения з</w:t>
      </w:r>
      <w:r w:rsidRPr="00031048">
        <w:rPr>
          <w:sz w:val="26"/>
          <w:szCs w:val="26"/>
        </w:rPr>
        <w:t>а</w:t>
      </w:r>
      <w:r w:rsidRPr="00031048">
        <w:rPr>
          <w:sz w:val="26"/>
          <w:szCs w:val="26"/>
        </w:rPr>
        <w:t>интересованных лиц, содержащие жалобы на решения, действия (безде</w:t>
      </w:r>
      <w:r w:rsidRPr="00031048">
        <w:rPr>
          <w:sz w:val="26"/>
          <w:szCs w:val="26"/>
        </w:rPr>
        <w:t>й</w:t>
      </w:r>
      <w:r w:rsidRPr="00031048">
        <w:rPr>
          <w:sz w:val="26"/>
          <w:szCs w:val="26"/>
        </w:rPr>
        <w:t>ствие) должностных лиц органа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5</w:t>
      </w:r>
      <w:r w:rsidR="0020101A">
        <w:rPr>
          <w:sz w:val="26"/>
          <w:szCs w:val="26"/>
        </w:rPr>
        <w:t>8</w:t>
      </w:r>
      <w:r w:rsidRPr="00031048">
        <w:rPr>
          <w:sz w:val="26"/>
          <w:szCs w:val="26"/>
        </w:rPr>
        <w:t>. Периодичность осуществления текущего контроля устанавливается</w:t>
      </w:r>
      <w:r w:rsidR="00A03980">
        <w:rPr>
          <w:sz w:val="26"/>
          <w:szCs w:val="26"/>
        </w:rPr>
        <w:t xml:space="preserve"> отделом муниципального контроля Администрации Нефтеюганского района</w:t>
      </w:r>
      <w:r w:rsidRPr="00031048">
        <w:rPr>
          <w:i/>
          <w:sz w:val="26"/>
          <w:szCs w:val="26"/>
        </w:rPr>
        <w:t>.</w:t>
      </w:r>
    </w:p>
    <w:p w:rsidR="003817E9" w:rsidRPr="00031048" w:rsidRDefault="0020101A" w:rsidP="00C2245F">
      <w:pPr>
        <w:pStyle w:val="ConsPlusNormal"/>
        <w:ind w:firstLine="709"/>
        <w:jc w:val="both"/>
        <w:rPr>
          <w:sz w:val="26"/>
          <w:szCs w:val="26"/>
        </w:rPr>
      </w:pPr>
      <w:r>
        <w:rPr>
          <w:sz w:val="26"/>
          <w:szCs w:val="26"/>
        </w:rPr>
        <w:t>59</w:t>
      </w:r>
      <w:r w:rsidR="003817E9" w:rsidRPr="00031048">
        <w:rPr>
          <w:sz w:val="26"/>
          <w:szCs w:val="26"/>
        </w:rPr>
        <w:t>. Проверки полноты и качества исполнения муниципальной функции могут быть плановыми и внеплановыми.</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0</w:t>
      </w:r>
      <w:r w:rsidRPr="00031048">
        <w:rPr>
          <w:sz w:val="26"/>
          <w:szCs w:val="26"/>
        </w:rPr>
        <w:t>.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1</w:t>
      </w:r>
      <w:r w:rsidRPr="00031048">
        <w:rPr>
          <w:sz w:val="26"/>
          <w:szCs w:val="26"/>
        </w:rPr>
        <w:t>. Внеплановые проверки полноты и качества исполнения муниципал</w:t>
      </w:r>
      <w:r w:rsidRPr="00031048">
        <w:rPr>
          <w:sz w:val="26"/>
          <w:szCs w:val="26"/>
        </w:rPr>
        <w:t>ь</w:t>
      </w:r>
      <w:r w:rsidRPr="00031048">
        <w:rPr>
          <w:sz w:val="26"/>
          <w:szCs w:val="26"/>
        </w:rPr>
        <w:t>ной функции организуются и проводятся в случаях:</w:t>
      </w:r>
    </w:p>
    <w:p w:rsidR="003817E9" w:rsidRPr="00031048" w:rsidRDefault="003817E9" w:rsidP="00C2245F">
      <w:pPr>
        <w:pStyle w:val="ConsPlusNormal"/>
        <w:ind w:firstLine="709"/>
        <w:jc w:val="both"/>
        <w:rPr>
          <w:sz w:val="26"/>
          <w:szCs w:val="26"/>
        </w:rPr>
      </w:pPr>
      <w:r w:rsidRPr="00031048">
        <w:rPr>
          <w:sz w:val="26"/>
          <w:szCs w:val="26"/>
        </w:rPr>
        <w:t>получения информации от граждан, юридических лиц, органов госуда</w:t>
      </w:r>
      <w:r w:rsidRPr="00031048">
        <w:rPr>
          <w:sz w:val="26"/>
          <w:szCs w:val="26"/>
        </w:rPr>
        <w:t>р</w:t>
      </w:r>
      <w:r w:rsidRPr="00031048">
        <w:rPr>
          <w:sz w:val="26"/>
          <w:szCs w:val="26"/>
        </w:rPr>
        <w:t>ственной власти или местного самоуправления о соответствующих наруш</w:t>
      </w:r>
      <w:r w:rsidRPr="00031048">
        <w:rPr>
          <w:sz w:val="26"/>
          <w:szCs w:val="26"/>
        </w:rPr>
        <w:t>е</w:t>
      </w:r>
      <w:r w:rsidRPr="00031048">
        <w:rPr>
          <w:sz w:val="26"/>
          <w:szCs w:val="26"/>
        </w:rPr>
        <w:t>ниях;</w:t>
      </w:r>
    </w:p>
    <w:p w:rsidR="003817E9" w:rsidRPr="00031048" w:rsidRDefault="003817E9" w:rsidP="00C2245F">
      <w:pPr>
        <w:pStyle w:val="ConsPlusNormal"/>
        <w:ind w:firstLine="709"/>
        <w:jc w:val="both"/>
        <w:rPr>
          <w:sz w:val="26"/>
          <w:szCs w:val="26"/>
        </w:rPr>
      </w:pPr>
      <w:r w:rsidRPr="00031048">
        <w:rPr>
          <w:sz w:val="26"/>
          <w:szCs w:val="26"/>
        </w:rPr>
        <w:t>обращений граждан и юридических лиц с жалобами на нарушения их прав и законных интересов действиями (бездействием) должностных лиц о</w:t>
      </w:r>
      <w:r w:rsidRPr="00031048">
        <w:rPr>
          <w:sz w:val="26"/>
          <w:szCs w:val="26"/>
        </w:rPr>
        <w:t>р</w:t>
      </w:r>
      <w:r w:rsidRPr="00031048">
        <w:rPr>
          <w:sz w:val="26"/>
          <w:szCs w:val="26"/>
        </w:rPr>
        <w:t>гана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2</w:t>
      </w:r>
      <w:r w:rsidRPr="00031048">
        <w:rPr>
          <w:sz w:val="26"/>
          <w:szCs w:val="26"/>
        </w:rPr>
        <w:t>. Должностные лица органа муниципального контроля несут отве</w:t>
      </w:r>
      <w:r w:rsidRPr="00031048">
        <w:rPr>
          <w:sz w:val="26"/>
          <w:szCs w:val="26"/>
        </w:rPr>
        <w:t>т</w:t>
      </w:r>
      <w:r w:rsidRPr="00031048">
        <w:rPr>
          <w:sz w:val="26"/>
          <w:szCs w:val="26"/>
        </w:rPr>
        <w:t>ственность за решения и действия (бездействие), принимаемые (осуществл</w:t>
      </w:r>
      <w:r w:rsidRPr="00031048">
        <w:rPr>
          <w:sz w:val="26"/>
          <w:szCs w:val="26"/>
        </w:rPr>
        <w:t>я</w:t>
      </w:r>
      <w:r w:rsidRPr="00031048">
        <w:rPr>
          <w:sz w:val="26"/>
          <w:szCs w:val="26"/>
        </w:rPr>
        <w:t>емые) ими в ходе исполнения муниципальной функции в соответствии с зак</w:t>
      </w:r>
      <w:r w:rsidRPr="00031048">
        <w:rPr>
          <w:sz w:val="26"/>
          <w:szCs w:val="26"/>
        </w:rPr>
        <w:t>о</w:t>
      </w:r>
      <w:r w:rsidRPr="00031048">
        <w:rPr>
          <w:sz w:val="26"/>
          <w:szCs w:val="26"/>
        </w:rPr>
        <w:t>нодательством Российской Федерации.</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3</w:t>
      </w:r>
      <w:r w:rsidRPr="00031048">
        <w:rPr>
          <w:sz w:val="26"/>
          <w:szCs w:val="26"/>
        </w:rPr>
        <w:t>. Контроль за исполнением муниципальной функции органом муниц</w:t>
      </w:r>
      <w:r w:rsidRPr="00031048">
        <w:rPr>
          <w:sz w:val="26"/>
          <w:szCs w:val="26"/>
        </w:rPr>
        <w:t>и</w:t>
      </w:r>
      <w:r w:rsidRPr="00031048">
        <w:rPr>
          <w:sz w:val="26"/>
          <w:szCs w:val="26"/>
        </w:rPr>
        <w:t>пального контроля, его должностными лицами может осуществляться со ст</w:t>
      </w:r>
      <w:r w:rsidRPr="00031048">
        <w:rPr>
          <w:sz w:val="26"/>
          <w:szCs w:val="26"/>
        </w:rPr>
        <w:t>о</w:t>
      </w:r>
      <w:r w:rsidRPr="00031048">
        <w:rPr>
          <w:sz w:val="26"/>
          <w:szCs w:val="26"/>
        </w:rPr>
        <w:t>роны граждан, их объединений и организаций путем направления в адрес а</w:t>
      </w:r>
      <w:r w:rsidRPr="00031048">
        <w:rPr>
          <w:sz w:val="26"/>
          <w:szCs w:val="26"/>
        </w:rPr>
        <w:t>д</w:t>
      </w:r>
      <w:r w:rsidRPr="00031048">
        <w:rPr>
          <w:sz w:val="26"/>
          <w:szCs w:val="26"/>
        </w:rPr>
        <w:t>министрации муниципального образования:</w:t>
      </w:r>
    </w:p>
    <w:p w:rsidR="003817E9" w:rsidRPr="00031048" w:rsidRDefault="003817E9" w:rsidP="00C2245F">
      <w:pPr>
        <w:pStyle w:val="ConsPlusNormal"/>
        <w:ind w:firstLine="709"/>
        <w:jc w:val="both"/>
        <w:rPr>
          <w:sz w:val="26"/>
          <w:szCs w:val="26"/>
        </w:rPr>
      </w:pPr>
      <w:r w:rsidRPr="00031048">
        <w:rPr>
          <w:sz w:val="26"/>
          <w:szCs w:val="26"/>
        </w:rPr>
        <w:t>предложений о совершенствовании нормативных правовых актов, р</w:t>
      </w:r>
      <w:r w:rsidRPr="00031048">
        <w:rPr>
          <w:sz w:val="26"/>
          <w:szCs w:val="26"/>
        </w:rPr>
        <w:t>е</w:t>
      </w:r>
      <w:r w:rsidRPr="00031048">
        <w:rPr>
          <w:sz w:val="26"/>
          <w:szCs w:val="26"/>
        </w:rPr>
        <w:t>гламентирующих исполнение должностными лицами органа муниципального контроля муниципальной функции;</w:t>
      </w:r>
    </w:p>
    <w:p w:rsidR="003817E9" w:rsidRPr="00031048" w:rsidRDefault="003817E9" w:rsidP="00C2245F">
      <w:pPr>
        <w:pStyle w:val="ConsPlusNormal"/>
        <w:ind w:firstLine="709"/>
        <w:jc w:val="both"/>
        <w:rPr>
          <w:sz w:val="26"/>
          <w:szCs w:val="26"/>
        </w:rPr>
      </w:pPr>
      <w:r w:rsidRPr="00031048">
        <w:rPr>
          <w:sz w:val="26"/>
          <w:szCs w:val="26"/>
        </w:rPr>
        <w:t>сообщений о нарушении нормативных правовых актов Российской Ф</w:t>
      </w:r>
      <w:r w:rsidRPr="00031048">
        <w:rPr>
          <w:sz w:val="26"/>
          <w:szCs w:val="26"/>
        </w:rPr>
        <w:t>е</w:t>
      </w:r>
      <w:r w:rsidRPr="00031048">
        <w:rPr>
          <w:sz w:val="26"/>
          <w:szCs w:val="26"/>
        </w:rPr>
        <w:t>дерации, органов исполнительной власти и местного самоуправления, нед</w:t>
      </w:r>
      <w:r w:rsidRPr="00031048">
        <w:rPr>
          <w:sz w:val="26"/>
          <w:szCs w:val="26"/>
        </w:rPr>
        <w:t>о</w:t>
      </w:r>
      <w:r w:rsidRPr="00031048">
        <w:rPr>
          <w:sz w:val="26"/>
          <w:szCs w:val="26"/>
        </w:rPr>
        <w:t>статках в работе органа муниципального контроля, его должностных лиц;</w:t>
      </w:r>
    </w:p>
    <w:p w:rsidR="003817E9" w:rsidRPr="00031048" w:rsidRDefault="003817E9" w:rsidP="00C2245F">
      <w:pPr>
        <w:pStyle w:val="ConsPlusNormal"/>
        <w:ind w:firstLine="709"/>
        <w:jc w:val="both"/>
        <w:rPr>
          <w:sz w:val="26"/>
          <w:szCs w:val="26"/>
        </w:rPr>
      </w:pPr>
      <w:r w:rsidRPr="00031048">
        <w:rPr>
          <w:sz w:val="26"/>
          <w:szCs w:val="26"/>
        </w:rPr>
        <w:t>жалоб по фактам нарушения должностными лицами органа муниц</w:t>
      </w:r>
      <w:r w:rsidRPr="00031048">
        <w:rPr>
          <w:sz w:val="26"/>
          <w:szCs w:val="26"/>
        </w:rPr>
        <w:t>и</w:t>
      </w:r>
      <w:r w:rsidRPr="00031048">
        <w:rPr>
          <w:sz w:val="26"/>
          <w:szCs w:val="26"/>
        </w:rPr>
        <w:t>пального контроля прав и законных интересов граждан.</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4</w:t>
      </w:r>
      <w:r w:rsidRPr="00031048">
        <w:rPr>
          <w:sz w:val="26"/>
          <w:szCs w:val="26"/>
        </w:rPr>
        <w:t xml:space="preserve">. Орган муниципального контроля ведет учет случаев ненадлежащего </w:t>
      </w:r>
      <w:r w:rsidRPr="00031048">
        <w:rPr>
          <w:sz w:val="26"/>
          <w:szCs w:val="26"/>
        </w:rPr>
        <w:lastRenderedPageBreak/>
        <w:t>исполнения должностными лицами служебных обязанностей, проводит соо</w:t>
      </w:r>
      <w:r w:rsidRPr="00031048">
        <w:rPr>
          <w:sz w:val="26"/>
          <w:szCs w:val="26"/>
        </w:rPr>
        <w:t>т</w:t>
      </w:r>
      <w:r w:rsidRPr="00031048">
        <w:rPr>
          <w:sz w:val="26"/>
          <w:szCs w:val="26"/>
        </w:rPr>
        <w:t>ветствующие служебные расследования и принимает в соответствии с зак</w:t>
      </w:r>
      <w:r w:rsidRPr="00031048">
        <w:rPr>
          <w:sz w:val="26"/>
          <w:szCs w:val="26"/>
        </w:rPr>
        <w:t>о</w:t>
      </w:r>
      <w:r w:rsidRPr="00031048">
        <w:rPr>
          <w:sz w:val="26"/>
          <w:szCs w:val="26"/>
        </w:rPr>
        <w:t>нодательством Российской Федерации меры в отношении таких должностных лиц.</w:t>
      </w:r>
    </w:p>
    <w:p w:rsidR="003817E9" w:rsidRPr="00031048" w:rsidRDefault="003817E9" w:rsidP="00C2245F">
      <w:pPr>
        <w:pStyle w:val="ConsPlusNormal"/>
        <w:ind w:firstLine="540"/>
        <w:jc w:val="both"/>
        <w:rPr>
          <w:sz w:val="26"/>
          <w:szCs w:val="26"/>
        </w:rPr>
      </w:pPr>
    </w:p>
    <w:p w:rsidR="003817E9" w:rsidRPr="00031048" w:rsidRDefault="0020101A" w:rsidP="00C2245F">
      <w:pPr>
        <w:pStyle w:val="ConsPlusNormal"/>
        <w:jc w:val="center"/>
        <w:outlineLvl w:val="1"/>
        <w:rPr>
          <w:sz w:val="26"/>
          <w:szCs w:val="26"/>
        </w:rPr>
      </w:pPr>
      <w:r>
        <w:rPr>
          <w:sz w:val="26"/>
          <w:szCs w:val="26"/>
        </w:rPr>
        <w:t>5</w:t>
      </w:r>
      <w:r w:rsidR="003817E9" w:rsidRPr="00031048">
        <w:rPr>
          <w:sz w:val="26"/>
          <w:szCs w:val="26"/>
        </w:rPr>
        <w:t>. Досудебный (внесудебный) порядок обжалования решений</w:t>
      </w:r>
    </w:p>
    <w:p w:rsidR="003817E9" w:rsidRPr="00031048" w:rsidRDefault="003817E9" w:rsidP="00C2245F">
      <w:pPr>
        <w:pStyle w:val="ConsPlusNormal"/>
        <w:jc w:val="center"/>
        <w:rPr>
          <w:sz w:val="26"/>
          <w:szCs w:val="26"/>
        </w:rPr>
      </w:pPr>
      <w:r w:rsidRPr="00031048">
        <w:rPr>
          <w:sz w:val="26"/>
          <w:szCs w:val="26"/>
        </w:rPr>
        <w:t>и действий (бездействия) органа местного самоуправления,</w:t>
      </w:r>
    </w:p>
    <w:p w:rsidR="003817E9" w:rsidRPr="00031048" w:rsidRDefault="003817E9" w:rsidP="00C2245F">
      <w:pPr>
        <w:pStyle w:val="ConsPlusNormal"/>
        <w:jc w:val="center"/>
        <w:rPr>
          <w:sz w:val="26"/>
          <w:szCs w:val="26"/>
        </w:rPr>
      </w:pPr>
      <w:r w:rsidRPr="00031048">
        <w:rPr>
          <w:sz w:val="26"/>
          <w:szCs w:val="26"/>
        </w:rPr>
        <w:t xml:space="preserve">осуществляющего муниципальную функцию, </w:t>
      </w:r>
    </w:p>
    <w:p w:rsidR="003817E9" w:rsidRPr="00031048" w:rsidRDefault="003817E9" w:rsidP="00C2245F">
      <w:pPr>
        <w:pStyle w:val="ConsPlusNormal"/>
        <w:jc w:val="center"/>
        <w:rPr>
          <w:sz w:val="26"/>
          <w:szCs w:val="26"/>
        </w:rPr>
      </w:pPr>
      <w:r w:rsidRPr="00031048">
        <w:rPr>
          <w:sz w:val="26"/>
          <w:szCs w:val="26"/>
        </w:rPr>
        <w:t>а также его должностных лиц</w:t>
      </w:r>
    </w:p>
    <w:p w:rsidR="003817E9" w:rsidRPr="00031048" w:rsidRDefault="003817E9" w:rsidP="00C2245F">
      <w:pPr>
        <w:pStyle w:val="ConsPlusNormal"/>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5</w:t>
      </w:r>
      <w:r w:rsidRPr="00031048">
        <w:rPr>
          <w:sz w:val="26"/>
          <w:szCs w:val="26"/>
        </w:rPr>
        <w:t>.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6</w:t>
      </w:r>
      <w:r w:rsidRPr="00031048">
        <w:rPr>
          <w:sz w:val="26"/>
          <w:szCs w:val="26"/>
        </w:rPr>
        <w:t>. Предметом досудебного (внесудебного) обжалования могут являт</w:t>
      </w:r>
      <w:r w:rsidRPr="00031048">
        <w:rPr>
          <w:sz w:val="26"/>
          <w:szCs w:val="26"/>
        </w:rPr>
        <w:t>ь</w:t>
      </w:r>
      <w:r w:rsidRPr="00031048">
        <w:rPr>
          <w:sz w:val="26"/>
          <w:szCs w:val="26"/>
        </w:rPr>
        <w:t>ся действия (бездействие) и решения, осуществляемые (принятые) должнос</w:t>
      </w:r>
      <w:r w:rsidRPr="00031048">
        <w:rPr>
          <w:sz w:val="26"/>
          <w:szCs w:val="26"/>
        </w:rPr>
        <w:t>т</w:t>
      </w:r>
      <w:r w:rsidRPr="00031048">
        <w:rPr>
          <w:sz w:val="26"/>
          <w:szCs w:val="26"/>
        </w:rPr>
        <w:t>ным лицом органа муниципального контроля в ходе осуществления муниц</w:t>
      </w:r>
      <w:r w:rsidRPr="00031048">
        <w:rPr>
          <w:sz w:val="26"/>
          <w:szCs w:val="26"/>
        </w:rPr>
        <w:t>и</w:t>
      </w:r>
      <w:r w:rsidRPr="00031048">
        <w:rPr>
          <w:sz w:val="26"/>
          <w:szCs w:val="26"/>
        </w:rPr>
        <w:t>пального контроля.</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7</w:t>
      </w:r>
      <w:r w:rsidRPr="00031048">
        <w:rPr>
          <w:sz w:val="26"/>
          <w:szCs w:val="26"/>
        </w:rPr>
        <w:t>. Заинтересованное лицо имеет право обратиться с жалобой (прете</w:t>
      </w:r>
      <w:r w:rsidRPr="00031048">
        <w:rPr>
          <w:sz w:val="26"/>
          <w:szCs w:val="26"/>
        </w:rPr>
        <w:t>н</w:t>
      </w:r>
      <w:r w:rsidRPr="00031048">
        <w:rPr>
          <w:sz w:val="26"/>
          <w:szCs w:val="26"/>
        </w:rPr>
        <w:t xml:space="preserve">зией) лично или направить ее в адрес </w:t>
      </w:r>
      <w:r w:rsidR="00A03980">
        <w:rPr>
          <w:sz w:val="26"/>
          <w:szCs w:val="26"/>
        </w:rPr>
        <w:t>Г</w:t>
      </w:r>
      <w:r w:rsidRPr="00031048">
        <w:rPr>
          <w:sz w:val="26"/>
          <w:szCs w:val="26"/>
        </w:rPr>
        <w:t>лавы</w:t>
      </w:r>
      <w:r w:rsidR="00A03980">
        <w:rPr>
          <w:sz w:val="26"/>
          <w:szCs w:val="26"/>
        </w:rPr>
        <w:t xml:space="preserve"> сельского поселения Усть-Юган</w:t>
      </w:r>
      <w:r w:rsidRPr="00031048">
        <w:rPr>
          <w:sz w:val="26"/>
          <w:szCs w:val="26"/>
        </w:rPr>
        <w:t xml:space="preserve"> или его заместителя</w:t>
      </w:r>
      <w:r w:rsidR="00A03980">
        <w:rPr>
          <w:color w:val="FF0000"/>
          <w:sz w:val="26"/>
          <w:szCs w:val="26"/>
        </w:rPr>
        <w:t xml:space="preserve"> </w:t>
      </w:r>
      <w:r w:rsidRPr="00031048">
        <w:rPr>
          <w:sz w:val="26"/>
          <w:szCs w:val="26"/>
        </w:rPr>
        <w:t>в письменной форме или в форме электронного док</w:t>
      </w:r>
      <w:r w:rsidRPr="00031048">
        <w:rPr>
          <w:sz w:val="26"/>
          <w:szCs w:val="26"/>
        </w:rPr>
        <w:t>у</w:t>
      </w:r>
      <w:r w:rsidRPr="00031048">
        <w:rPr>
          <w:sz w:val="26"/>
          <w:szCs w:val="26"/>
        </w:rPr>
        <w:t>мента.</w:t>
      </w:r>
    </w:p>
    <w:p w:rsidR="003817E9" w:rsidRPr="00031048" w:rsidRDefault="003817E9" w:rsidP="00C2245F">
      <w:pPr>
        <w:pStyle w:val="ConsPlusNormal"/>
        <w:ind w:firstLine="709"/>
        <w:jc w:val="both"/>
        <w:rPr>
          <w:sz w:val="26"/>
          <w:szCs w:val="26"/>
        </w:rPr>
      </w:pPr>
      <w:r w:rsidRPr="00031048">
        <w:rPr>
          <w:sz w:val="26"/>
          <w:szCs w:val="26"/>
        </w:rPr>
        <w:t xml:space="preserve">Обращения рассматриваются в порядке, установленном Федеральным законом от </w:t>
      </w:r>
      <w:r w:rsidR="00A03980">
        <w:rPr>
          <w:sz w:val="26"/>
          <w:szCs w:val="26"/>
        </w:rPr>
        <w:t>0</w:t>
      </w:r>
      <w:r w:rsidRPr="00031048">
        <w:rPr>
          <w:sz w:val="26"/>
          <w:szCs w:val="26"/>
        </w:rPr>
        <w:t>2</w:t>
      </w:r>
      <w:r w:rsidR="00A03980">
        <w:rPr>
          <w:sz w:val="26"/>
          <w:szCs w:val="26"/>
        </w:rPr>
        <w:t>.05.</w:t>
      </w:r>
      <w:r w:rsidRPr="00031048">
        <w:rPr>
          <w:sz w:val="26"/>
          <w:szCs w:val="26"/>
        </w:rPr>
        <w:t xml:space="preserve">2006 № 59-ФЗ «О порядке рассмотрения обращений граждан Российской Федерации». </w:t>
      </w:r>
    </w:p>
    <w:p w:rsidR="003817E9" w:rsidRPr="00031048" w:rsidRDefault="003817E9" w:rsidP="00C2245F">
      <w:pPr>
        <w:pStyle w:val="ConsPlusNormal"/>
        <w:ind w:firstLine="709"/>
        <w:jc w:val="both"/>
        <w:rPr>
          <w:sz w:val="26"/>
          <w:szCs w:val="26"/>
        </w:rPr>
      </w:pPr>
      <w:r w:rsidRPr="00031048">
        <w:rPr>
          <w:sz w:val="26"/>
          <w:szCs w:val="26"/>
        </w:rPr>
        <w:t>6</w:t>
      </w:r>
      <w:r w:rsidR="0020101A">
        <w:rPr>
          <w:sz w:val="26"/>
          <w:szCs w:val="26"/>
        </w:rPr>
        <w:t>8</w:t>
      </w:r>
      <w:r w:rsidRPr="00031048">
        <w:rPr>
          <w:sz w:val="26"/>
          <w:szCs w:val="26"/>
        </w:rPr>
        <w:t>. Основания для приостановления рассмотрения жалобы (претензии) отсутствуют.</w:t>
      </w:r>
    </w:p>
    <w:p w:rsidR="003817E9" w:rsidRPr="00031048" w:rsidRDefault="0020101A" w:rsidP="00C2245F">
      <w:pPr>
        <w:pStyle w:val="ConsPlusNormal"/>
        <w:tabs>
          <w:tab w:val="left" w:pos="1560"/>
        </w:tabs>
        <w:ind w:firstLine="709"/>
        <w:jc w:val="both"/>
        <w:rPr>
          <w:sz w:val="26"/>
          <w:szCs w:val="26"/>
        </w:rPr>
      </w:pPr>
      <w:r>
        <w:rPr>
          <w:sz w:val="26"/>
          <w:szCs w:val="26"/>
        </w:rPr>
        <w:t>69</w:t>
      </w:r>
      <w:r w:rsidR="003817E9" w:rsidRPr="00031048">
        <w:rPr>
          <w:sz w:val="26"/>
          <w:szCs w:val="26"/>
        </w:rPr>
        <w:t>. Если в письменной жалобе (претензии) не указаны фамилия гражд</w:t>
      </w:r>
      <w:r w:rsidR="003817E9" w:rsidRPr="00031048">
        <w:rPr>
          <w:sz w:val="26"/>
          <w:szCs w:val="26"/>
        </w:rPr>
        <w:t>а</w:t>
      </w:r>
      <w:r w:rsidR="003817E9" w:rsidRPr="00031048">
        <w:rPr>
          <w:sz w:val="26"/>
          <w:szCs w:val="26"/>
        </w:rPr>
        <w:t>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w:t>
      </w:r>
      <w:r w:rsidR="003817E9" w:rsidRPr="00031048">
        <w:rPr>
          <w:sz w:val="26"/>
          <w:szCs w:val="26"/>
        </w:rPr>
        <w:t>о</w:t>
      </w:r>
      <w:r w:rsidR="003817E9" w:rsidRPr="00031048">
        <w:rPr>
          <w:sz w:val="26"/>
          <w:szCs w:val="26"/>
        </w:rPr>
        <w:t>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w:t>
      </w:r>
      <w:r w:rsidR="003817E9" w:rsidRPr="00031048">
        <w:rPr>
          <w:sz w:val="26"/>
          <w:szCs w:val="26"/>
        </w:rPr>
        <w:t>е</w:t>
      </w:r>
      <w:r w:rsidR="003817E9" w:rsidRPr="00031048">
        <w:rPr>
          <w:sz w:val="26"/>
          <w:szCs w:val="26"/>
        </w:rPr>
        <w:t>тенцией.</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0</w:t>
      </w:r>
      <w:r w:rsidRPr="00031048">
        <w:rPr>
          <w:sz w:val="26"/>
          <w:szCs w:val="26"/>
        </w:rPr>
        <w:t>. Жалоба (претензия), в которой обжалуется судебное решение, в т</w:t>
      </w:r>
      <w:r w:rsidRPr="00031048">
        <w:rPr>
          <w:sz w:val="26"/>
          <w:szCs w:val="26"/>
        </w:rPr>
        <w:t>е</w:t>
      </w:r>
      <w:r w:rsidRPr="00031048">
        <w:rPr>
          <w:sz w:val="26"/>
          <w:szCs w:val="26"/>
        </w:rPr>
        <w:t>чение 7 календарных дней со дня регистрации возвращается заинтересова</w:t>
      </w:r>
      <w:r w:rsidRPr="00031048">
        <w:rPr>
          <w:sz w:val="26"/>
          <w:szCs w:val="26"/>
        </w:rPr>
        <w:t>н</w:t>
      </w:r>
      <w:r w:rsidRPr="00031048">
        <w:rPr>
          <w:sz w:val="26"/>
          <w:szCs w:val="26"/>
        </w:rPr>
        <w:t xml:space="preserve">ному лицу, направившему жалобу (претензию), с разъяснением </w:t>
      </w:r>
      <w:hyperlink r:id="rId24" w:history="1">
        <w:r w:rsidRPr="00031048">
          <w:rPr>
            <w:rStyle w:val="a9"/>
            <w:rFonts w:cs="Arial"/>
            <w:color w:val="auto"/>
            <w:sz w:val="26"/>
            <w:szCs w:val="26"/>
            <w:u w:val="none"/>
          </w:rPr>
          <w:t>порядка</w:t>
        </w:r>
      </w:hyperlink>
      <w:r w:rsidRPr="00031048">
        <w:rPr>
          <w:sz w:val="26"/>
          <w:szCs w:val="26"/>
        </w:rPr>
        <w:t xml:space="preserve"> о</w:t>
      </w:r>
      <w:r w:rsidRPr="00031048">
        <w:rPr>
          <w:sz w:val="26"/>
          <w:szCs w:val="26"/>
        </w:rPr>
        <w:t>б</w:t>
      </w:r>
      <w:r w:rsidRPr="00031048">
        <w:rPr>
          <w:sz w:val="26"/>
          <w:szCs w:val="26"/>
        </w:rPr>
        <w:t>жалования данного судебного решения.</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1</w:t>
      </w:r>
      <w:r w:rsidRPr="00031048">
        <w:rPr>
          <w:sz w:val="26"/>
          <w:szCs w:val="26"/>
        </w:rPr>
        <w:t>. Если в жалобе (претензии) содержатся нецензурные либо оскорб</w:t>
      </w:r>
      <w:r w:rsidRPr="00031048">
        <w:rPr>
          <w:sz w:val="26"/>
          <w:szCs w:val="26"/>
        </w:rPr>
        <w:t>и</w:t>
      </w:r>
      <w:r w:rsidRPr="00031048">
        <w:rPr>
          <w:sz w:val="26"/>
          <w:szCs w:val="26"/>
        </w:rPr>
        <w:t>тельные выражения, угрозы жизни, здоровью и имуществу должностного л</w:t>
      </w:r>
      <w:r w:rsidRPr="00031048">
        <w:rPr>
          <w:sz w:val="26"/>
          <w:szCs w:val="26"/>
        </w:rPr>
        <w:t>и</w:t>
      </w:r>
      <w:r w:rsidRPr="00031048">
        <w:rPr>
          <w:sz w:val="26"/>
          <w:szCs w:val="26"/>
        </w:rPr>
        <w:t>ца, осуществляющего муниципальный контроль, а также членов его семьи о</w:t>
      </w:r>
      <w:r w:rsidRPr="00031048">
        <w:rPr>
          <w:sz w:val="26"/>
          <w:szCs w:val="26"/>
        </w:rPr>
        <w:t>р</w:t>
      </w:r>
      <w:r w:rsidRPr="00031048">
        <w:rPr>
          <w:sz w:val="26"/>
          <w:szCs w:val="26"/>
        </w:rPr>
        <w:t>ган муниципального контроля вправе оставить жалобу (претензию) без ответа по существу поставленных в нем вопросов и сообщить гражданину, напр</w:t>
      </w:r>
      <w:r w:rsidRPr="00031048">
        <w:rPr>
          <w:sz w:val="26"/>
          <w:szCs w:val="26"/>
        </w:rPr>
        <w:t>а</w:t>
      </w:r>
      <w:r w:rsidRPr="00031048">
        <w:rPr>
          <w:sz w:val="26"/>
          <w:szCs w:val="26"/>
        </w:rPr>
        <w:t>вившему жалобу (претензию), о недопустимости злоупотребления правом.</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2</w:t>
      </w:r>
      <w:r w:rsidRPr="00031048">
        <w:rPr>
          <w:sz w:val="26"/>
          <w:szCs w:val="26"/>
        </w:rPr>
        <w:t>.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w:t>
      </w:r>
      <w:r w:rsidRPr="00031048">
        <w:rPr>
          <w:sz w:val="26"/>
          <w:szCs w:val="26"/>
        </w:rPr>
        <w:t>а</w:t>
      </w:r>
      <w:r w:rsidRPr="00031048">
        <w:rPr>
          <w:sz w:val="26"/>
          <w:szCs w:val="26"/>
        </w:rPr>
        <w:lastRenderedPageBreak/>
        <w:t>лендарных дней со дня регистрации жалобы (претензии) сообщается гражд</w:t>
      </w:r>
      <w:r w:rsidRPr="00031048">
        <w:rPr>
          <w:sz w:val="26"/>
          <w:szCs w:val="26"/>
        </w:rPr>
        <w:t>а</w:t>
      </w:r>
      <w:r w:rsidRPr="00031048">
        <w:rPr>
          <w:sz w:val="26"/>
          <w:szCs w:val="26"/>
        </w:rPr>
        <w:t>нину, направившему жалобу (претензию), если его фамилия и почтовый адрес поддаются прочтению.</w:t>
      </w:r>
    </w:p>
    <w:p w:rsidR="003817E9" w:rsidRPr="00031048" w:rsidRDefault="003817E9" w:rsidP="00C2245F">
      <w:pPr>
        <w:tabs>
          <w:tab w:val="left" w:pos="1560"/>
        </w:tabs>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7</w:t>
      </w:r>
      <w:r w:rsidR="0020101A">
        <w:rPr>
          <w:rFonts w:ascii="Arial" w:hAnsi="Arial" w:cs="Arial"/>
          <w:sz w:val="26"/>
          <w:szCs w:val="26"/>
        </w:rPr>
        <w:t>3</w:t>
      </w:r>
      <w:r w:rsidRPr="00031048">
        <w:rPr>
          <w:rFonts w:ascii="Arial" w:hAnsi="Arial" w:cs="Arial"/>
          <w:sz w:val="26"/>
          <w:szCs w:val="26"/>
        </w:rPr>
        <w:t>. Если текст письменной жалобы (претензии) не позволяет опред</w:t>
      </w:r>
      <w:r w:rsidRPr="00031048">
        <w:rPr>
          <w:rFonts w:ascii="Arial" w:hAnsi="Arial" w:cs="Arial"/>
          <w:sz w:val="26"/>
          <w:szCs w:val="26"/>
        </w:rPr>
        <w:t>е</w:t>
      </w:r>
      <w:r w:rsidRPr="00031048">
        <w:rPr>
          <w:rFonts w:ascii="Arial" w:hAnsi="Arial" w:cs="Arial"/>
          <w:sz w:val="26"/>
          <w:szCs w:val="26"/>
        </w:rPr>
        <w:t>лить ее суть, ответ на жалобу (претензию) не дается и она не подлежит направлению на рассмотрение в государственный орган, орган местного с</w:t>
      </w:r>
      <w:r w:rsidRPr="00031048">
        <w:rPr>
          <w:rFonts w:ascii="Arial" w:hAnsi="Arial" w:cs="Arial"/>
          <w:sz w:val="26"/>
          <w:szCs w:val="26"/>
        </w:rPr>
        <w:t>а</w:t>
      </w:r>
      <w:r w:rsidRPr="00031048">
        <w:rPr>
          <w:rFonts w:ascii="Arial" w:hAnsi="Arial" w:cs="Arial"/>
          <w:sz w:val="26"/>
          <w:szCs w:val="26"/>
        </w:rPr>
        <w:t>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4</w:t>
      </w:r>
      <w:r w:rsidRPr="00031048">
        <w:rPr>
          <w:sz w:val="26"/>
          <w:szCs w:val="26"/>
        </w:rPr>
        <w:t>. Если в письменной жалобе (претензии) содержится вопрос, на кот</w:t>
      </w:r>
      <w:r w:rsidRPr="00031048">
        <w:rPr>
          <w:sz w:val="26"/>
          <w:szCs w:val="26"/>
        </w:rPr>
        <w:t>о</w:t>
      </w:r>
      <w:r w:rsidRPr="00031048">
        <w:rPr>
          <w:sz w:val="26"/>
          <w:szCs w:val="26"/>
        </w:rPr>
        <w:t>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w:t>
      </w:r>
      <w:r w:rsidRPr="00031048">
        <w:rPr>
          <w:sz w:val="26"/>
          <w:szCs w:val="26"/>
        </w:rPr>
        <w:t>и</w:t>
      </w:r>
      <w:r w:rsidRPr="00031048">
        <w:rPr>
          <w:sz w:val="26"/>
          <w:szCs w:val="26"/>
        </w:rPr>
        <w:t>пального контроля, должностное лицо либо уполномоченное на то лицо впр</w:t>
      </w:r>
      <w:r w:rsidRPr="00031048">
        <w:rPr>
          <w:sz w:val="26"/>
          <w:szCs w:val="26"/>
        </w:rPr>
        <w:t>а</w:t>
      </w:r>
      <w:r w:rsidRPr="00031048">
        <w:rPr>
          <w:sz w:val="26"/>
          <w:szCs w:val="26"/>
        </w:rPr>
        <w:t>ве принять решение о безосновательности очередного обращения и прекр</w:t>
      </w:r>
      <w:r w:rsidRPr="00031048">
        <w:rPr>
          <w:sz w:val="26"/>
          <w:szCs w:val="26"/>
        </w:rPr>
        <w:t>а</w:t>
      </w:r>
      <w:r w:rsidRPr="00031048">
        <w:rPr>
          <w:sz w:val="26"/>
          <w:szCs w:val="26"/>
        </w:rPr>
        <w:t>щении переписки по данному 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5</w:t>
      </w:r>
      <w:r w:rsidRPr="00031048">
        <w:rPr>
          <w:sz w:val="26"/>
          <w:szCs w:val="26"/>
        </w:rPr>
        <w:t>. В случае поступления в орган муниципального контроля или дол</w:t>
      </w:r>
      <w:r w:rsidRPr="00031048">
        <w:rPr>
          <w:sz w:val="26"/>
          <w:szCs w:val="26"/>
        </w:rPr>
        <w:t>ж</w:t>
      </w:r>
      <w:r w:rsidRPr="00031048">
        <w:rPr>
          <w:sz w:val="26"/>
          <w:szCs w:val="26"/>
        </w:rPr>
        <w:t xml:space="preserve">ностному лицу письменной жалобы, содержащее вопрос, ответ на который размещен в соответствии с частью 4 статьи 10 Федерального закона от </w:t>
      </w:r>
      <w:r w:rsidR="00A03980">
        <w:rPr>
          <w:sz w:val="26"/>
          <w:szCs w:val="26"/>
        </w:rPr>
        <w:t>02.05.2006</w:t>
      </w:r>
      <w:r w:rsidRPr="00031048">
        <w:rPr>
          <w:sz w:val="26"/>
          <w:szCs w:val="26"/>
        </w:rPr>
        <w:t xml:space="preserve"> № 59-ФЗ «О порядке рассмотрения обращений граждан Росси</w:t>
      </w:r>
      <w:r w:rsidRPr="00031048">
        <w:rPr>
          <w:sz w:val="26"/>
          <w:szCs w:val="26"/>
        </w:rPr>
        <w:t>й</w:t>
      </w:r>
      <w:r w:rsidRPr="00031048">
        <w:rPr>
          <w:sz w:val="26"/>
          <w:szCs w:val="26"/>
        </w:rPr>
        <w:t>ской Федерации» на официальном сайте в информационно-телекоммуникационной сети «Интернет», заинтересованному лицу, напр</w:t>
      </w:r>
      <w:r w:rsidRPr="00031048">
        <w:rPr>
          <w:sz w:val="26"/>
          <w:szCs w:val="26"/>
        </w:rPr>
        <w:t>а</w:t>
      </w:r>
      <w:r w:rsidRPr="00031048">
        <w:rPr>
          <w:sz w:val="26"/>
          <w:szCs w:val="26"/>
        </w:rPr>
        <w:t>вившему жалобу (претензию), в течение 7 календарных дней со дня регистр</w:t>
      </w:r>
      <w:r w:rsidRPr="00031048">
        <w:rPr>
          <w:sz w:val="26"/>
          <w:szCs w:val="26"/>
        </w:rPr>
        <w:t>а</w:t>
      </w:r>
      <w:r w:rsidRPr="00031048">
        <w:rPr>
          <w:sz w:val="26"/>
          <w:szCs w:val="26"/>
        </w:rPr>
        <w:t>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817E9" w:rsidRPr="00031048" w:rsidRDefault="003817E9" w:rsidP="00C2245F">
      <w:pPr>
        <w:pStyle w:val="ConsPlusNormal"/>
        <w:tabs>
          <w:tab w:val="left" w:pos="1560"/>
        </w:tabs>
        <w:ind w:firstLine="709"/>
        <w:jc w:val="both"/>
        <w:rPr>
          <w:sz w:val="26"/>
          <w:szCs w:val="26"/>
        </w:rPr>
      </w:pPr>
      <w:r w:rsidRPr="00031048">
        <w:rPr>
          <w:sz w:val="26"/>
          <w:szCs w:val="26"/>
        </w:rPr>
        <w:t>7</w:t>
      </w:r>
      <w:r w:rsidR="0020101A">
        <w:rPr>
          <w:sz w:val="26"/>
          <w:szCs w:val="26"/>
        </w:rPr>
        <w:t>6</w:t>
      </w:r>
      <w:r w:rsidRPr="00031048">
        <w:rPr>
          <w:sz w:val="26"/>
          <w:szCs w:val="26"/>
        </w:rPr>
        <w:t>. Если ответ по существу поставленного в жалобе (претензии) вопр</w:t>
      </w:r>
      <w:r w:rsidRPr="00031048">
        <w:rPr>
          <w:sz w:val="26"/>
          <w:szCs w:val="26"/>
        </w:rPr>
        <w:t>о</w:t>
      </w:r>
      <w:r w:rsidRPr="00031048">
        <w:rPr>
          <w:sz w:val="26"/>
          <w:szCs w:val="26"/>
        </w:rPr>
        <w:t>са не может быть дан без разглашения сведений, составляющих госуда</w:t>
      </w:r>
      <w:r w:rsidRPr="00031048">
        <w:rPr>
          <w:sz w:val="26"/>
          <w:szCs w:val="26"/>
        </w:rPr>
        <w:t>р</w:t>
      </w:r>
      <w:r w:rsidRPr="00031048">
        <w:rPr>
          <w:sz w:val="26"/>
          <w:szCs w:val="26"/>
        </w:rPr>
        <w:t>ственную или иную охраняемую федеральным законом тайну, заинтересова</w:t>
      </w:r>
      <w:r w:rsidRPr="00031048">
        <w:rPr>
          <w:sz w:val="26"/>
          <w:szCs w:val="26"/>
        </w:rPr>
        <w:t>н</w:t>
      </w:r>
      <w:r w:rsidRPr="00031048">
        <w:rPr>
          <w:sz w:val="26"/>
          <w:szCs w:val="26"/>
        </w:rPr>
        <w:t>ному лицу, направившему жалобу (претензию), сообщается о невозможности дать ответ по существу поставленного в ней вопроса в связи с недопустим</w:t>
      </w:r>
      <w:r w:rsidRPr="00031048">
        <w:rPr>
          <w:sz w:val="26"/>
          <w:szCs w:val="26"/>
        </w:rPr>
        <w:t>о</w:t>
      </w:r>
      <w:r w:rsidRPr="00031048">
        <w:rPr>
          <w:sz w:val="26"/>
          <w:szCs w:val="26"/>
        </w:rPr>
        <w:t>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(претензию)в орган муниципального контроля или соотве</w:t>
      </w:r>
      <w:r w:rsidRPr="00031048">
        <w:rPr>
          <w:sz w:val="26"/>
          <w:szCs w:val="26"/>
        </w:rPr>
        <w:t>т</w:t>
      </w:r>
      <w:r w:rsidRPr="00031048">
        <w:rPr>
          <w:sz w:val="26"/>
          <w:szCs w:val="26"/>
        </w:rPr>
        <w:t>ствующему должностному лицу.</w:t>
      </w:r>
    </w:p>
    <w:p w:rsidR="003817E9" w:rsidRPr="00031048" w:rsidRDefault="003817E9" w:rsidP="00C2245F">
      <w:pPr>
        <w:pStyle w:val="ConsPlusNormal"/>
        <w:ind w:firstLine="709"/>
        <w:jc w:val="both"/>
        <w:rPr>
          <w:sz w:val="26"/>
          <w:szCs w:val="26"/>
        </w:rPr>
      </w:pPr>
      <w:r w:rsidRPr="00031048">
        <w:rPr>
          <w:sz w:val="26"/>
          <w:szCs w:val="26"/>
        </w:rPr>
        <w:t>7</w:t>
      </w:r>
      <w:r w:rsidR="0020101A">
        <w:rPr>
          <w:sz w:val="26"/>
          <w:szCs w:val="26"/>
        </w:rPr>
        <w:t>7</w:t>
      </w:r>
      <w:r w:rsidRPr="00031048">
        <w:rPr>
          <w:sz w:val="26"/>
          <w:szCs w:val="26"/>
        </w:rPr>
        <w:t>. Основанием для начала процедуры досудебного (внесудебного) о</w:t>
      </w:r>
      <w:r w:rsidRPr="00031048">
        <w:rPr>
          <w:sz w:val="26"/>
          <w:szCs w:val="26"/>
        </w:rPr>
        <w:t>б</w:t>
      </w:r>
      <w:r w:rsidRPr="00031048">
        <w:rPr>
          <w:sz w:val="26"/>
          <w:szCs w:val="26"/>
        </w:rPr>
        <w:t>жалования является подача жалобы (претензии) в орган муниципального ко</w:t>
      </w:r>
      <w:r w:rsidRPr="00031048">
        <w:rPr>
          <w:sz w:val="26"/>
          <w:szCs w:val="26"/>
        </w:rPr>
        <w:t>н</w:t>
      </w:r>
      <w:r w:rsidRPr="00031048">
        <w:rPr>
          <w:sz w:val="26"/>
          <w:szCs w:val="26"/>
        </w:rPr>
        <w:t>троля.</w:t>
      </w:r>
    </w:p>
    <w:p w:rsidR="003817E9" w:rsidRPr="00031048" w:rsidRDefault="003817E9" w:rsidP="00C2245F">
      <w:pPr>
        <w:pStyle w:val="ConsPlusNormal"/>
        <w:ind w:firstLine="709"/>
        <w:jc w:val="both"/>
        <w:rPr>
          <w:sz w:val="26"/>
          <w:szCs w:val="26"/>
        </w:rPr>
      </w:pPr>
      <w:r w:rsidRPr="00031048">
        <w:rPr>
          <w:sz w:val="26"/>
          <w:szCs w:val="26"/>
        </w:rPr>
        <w:t>7</w:t>
      </w:r>
      <w:r w:rsidR="0020101A">
        <w:rPr>
          <w:sz w:val="26"/>
          <w:szCs w:val="26"/>
        </w:rPr>
        <w:t>8</w:t>
      </w:r>
      <w:r w:rsidRPr="00031048">
        <w:rPr>
          <w:sz w:val="26"/>
          <w:szCs w:val="26"/>
        </w:rPr>
        <w:t>. Заинтересованное лицо имеет право на получение информации и документов, необходимых для обоснования и рассмотрения жалобы (прете</w:t>
      </w:r>
      <w:r w:rsidRPr="00031048">
        <w:rPr>
          <w:sz w:val="26"/>
          <w:szCs w:val="26"/>
        </w:rPr>
        <w:t>н</w:t>
      </w:r>
      <w:r w:rsidRPr="00031048">
        <w:rPr>
          <w:sz w:val="26"/>
          <w:szCs w:val="26"/>
        </w:rPr>
        <w:t>зии), при условии, что это не затрагивает права, свободы и законные интер</w:t>
      </w:r>
      <w:r w:rsidRPr="00031048">
        <w:rPr>
          <w:sz w:val="26"/>
          <w:szCs w:val="26"/>
        </w:rPr>
        <w:t>е</w:t>
      </w:r>
      <w:r w:rsidRPr="00031048">
        <w:rPr>
          <w:sz w:val="26"/>
          <w:szCs w:val="26"/>
        </w:rPr>
        <w:t>сы других лиц и что указанные документы не содержат сведения, составля</w:t>
      </w:r>
      <w:r w:rsidRPr="00031048">
        <w:rPr>
          <w:sz w:val="26"/>
          <w:szCs w:val="26"/>
        </w:rPr>
        <w:t>ю</w:t>
      </w:r>
      <w:r w:rsidRPr="00031048">
        <w:rPr>
          <w:sz w:val="26"/>
          <w:szCs w:val="26"/>
        </w:rPr>
        <w:lastRenderedPageBreak/>
        <w:t>щие государственную или иную охраняемую законом Российской Федерации тайну.</w:t>
      </w:r>
    </w:p>
    <w:p w:rsidR="003817E9" w:rsidRPr="00031048" w:rsidRDefault="0020101A" w:rsidP="00C2245F">
      <w:pPr>
        <w:pStyle w:val="ConsPlusNormal"/>
        <w:ind w:firstLine="709"/>
        <w:jc w:val="both"/>
        <w:rPr>
          <w:sz w:val="26"/>
          <w:szCs w:val="26"/>
        </w:rPr>
      </w:pPr>
      <w:r>
        <w:rPr>
          <w:sz w:val="26"/>
          <w:szCs w:val="26"/>
        </w:rPr>
        <w:t>79</w:t>
      </w:r>
      <w:r w:rsidR="003817E9" w:rsidRPr="00031048">
        <w:rPr>
          <w:sz w:val="26"/>
          <w:szCs w:val="26"/>
        </w:rPr>
        <w:t>. Жалоба (претензия) рассматривается в течение 30 календарных дней со дня ее регистрации в органе муниципального контроля.</w:t>
      </w:r>
    </w:p>
    <w:p w:rsidR="003817E9" w:rsidRPr="00031048" w:rsidRDefault="003817E9" w:rsidP="00C2245F">
      <w:pPr>
        <w:pStyle w:val="ConsPlusNormal"/>
        <w:ind w:firstLine="709"/>
        <w:jc w:val="both"/>
        <w:rPr>
          <w:sz w:val="26"/>
          <w:szCs w:val="26"/>
        </w:rPr>
      </w:pPr>
      <w:r w:rsidRPr="00031048">
        <w:rPr>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w:t>
      </w:r>
      <w:r w:rsidRPr="00031048">
        <w:rPr>
          <w:sz w:val="26"/>
          <w:szCs w:val="26"/>
        </w:rPr>
        <w:t>е</w:t>
      </w:r>
      <w:r w:rsidRPr="00031048">
        <w:rPr>
          <w:sz w:val="26"/>
          <w:szCs w:val="26"/>
        </w:rPr>
        <w:t>тензию).</w:t>
      </w:r>
    </w:p>
    <w:p w:rsidR="003817E9" w:rsidRPr="00031048" w:rsidRDefault="003817E9" w:rsidP="00C2245F">
      <w:pPr>
        <w:pStyle w:val="ConsPlusNormal"/>
        <w:ind w:firstLine="709"/>
        <w:jc w:val="both"/>
        <w:rPr>
          <w:sz w:val="26"/>
          <w:szCs w:val="26"/>
        </w:rPr>
      </w:pPr>
      <w:r w:rsidRPr="00031048">
        <w:rPr>
          <w:sz w:val="26"/>
          <w:szCs w:val="26"/>
        </w:rPr>
        <w:t>8</w:t>
      </w:r>
      <w:r w:rsidR="0020101A">
        <w:rPr>
          <w:sz w:val="26"/>
          <w:szCs w:val="26"/>
        </w:rPr>
        <w:t>0</w:t>
      </w:r>
      <w:r w:rsidRPr="00031048">
        <w:rPr>
          <w:sz w:val="26"/>
          <w:szCs w:val="26"/>
        </w:rPr>
        <w:t>. По результатам рассмотрения жалобы (претензии) принимаются следующие решения:</w:t>
      </w:r>
    </w:p>
    <w:p w:rsidR="003817E9" w:rsidRPr="00031048" w:rsidRDefault="003817E9" w:rsidP="00C2245F">
      <w:pPr>
        <w:pStyle w:val="ConsPlusNormal"/>
        <w:ind w:firstLine="709"/>
        <w:jc w:val="both"/>
        <w:rPr>
          <w:sz w:val="26"/>
          <w:szCs w:val="26"/>
        </w:rPr>
      </w:pPr>
      <w:r w:rsidRPr="00031048">
        <w:rPr>
          <w:sz w:val="26"/>
          <w:szCs w:val="26"/>
        </w:rPr>
        <w:t>об удовлетворении требований заинтересованного лица и о признании неправомерными действий (бездействия) должностного лица, осуществля</w:t>
      </w:r>
      <w:r w:rsidRPr="00031048">
        <w:rPr>
          <w:sz w:val="26"/>
          <w:szCs w:val="26"/>
        </w:rPr>
        <w:t>ю</w:t>
      </w:r>
      <w:r w:rsidRPr="00031048">
        <w:rPr>
          <w:sz w:val="26"/>
          <w:szCs w:val="26"/>
        </w:rPr>
        <w:t>щего муниципальный земельный контроль;</w:t>
      </w:r>
    </w:p>
    <w:p w:rsidR="003817E9" w:rsidRPr="00031048" w:rsidRDefault="003817E9" w:rsidP="00C2245F">
      <w:pPr>
        <w:pStyle w:val="ConsPlusNormal"/>
        <w:ind w:firstLine="709"/>
        <w:jc w:val="both"/>
        <w:rPr>
          <w:sz w:val="26"/>
          <w:szCs w:val="26"/>
        </w:rPr>
      </w:pPr>
      <w:r w:rsidRPr="00031048">
        <w:rPr>
          <w:sz w:val="26"/>
          <w:szCs w:val="26"/>
        </w:rPr>
        <w:t>об отказе в удовлетворении жалобы (претензии).</w:t>
      </w:r>
    </w:p>
    <w:p w:rsidR="003817E9" w:rsidRPr="00031048" w:rsidRDefault="003817E9" w:rsidP="00C2245F">
      <w:pPr>
        <w:pStyle w:val="ConsPlusNormal"/>
        <w:tabs>
          <w:tab w:val="left" w:pos="1560"/>
        </w:tabs>
        <w:ind w:firstLine="709"/>
        <w:jc w:val="both"/>
        <w:rPr>
          <w:sz w:val="26"/>
          <w:szCs w:val="26"/>
        </w:rPr>
      </w:pPr>
      <w:r w:rsidRPr="00031048">
        <w:rPr>
          <w:sz w:val="26"/>
          <w:szCs w:val="26"/>
        </w:rPr>
        <w:t>8</w:t>
      </w:r>
      <w:r w:rsidR="0020101A">
        <w:rPr>
          <w:sz w:val="26"/>
          <w:szCs w:val="26"/>
        </w:rPr>
        <w:t>1</w:t>
      </w:r>
      <w:r w:rsidRPr="00031048">
        <w:rPr>
          <w:sz w:val="26"/>
          <w:szCs w:val="26"/>
        </w:rPr>
        <w:t>.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w:t>
      </w:r>
      <w:r w:rsidRPr="00031048">
        <w:rPr>
          <w:sz w:val="26"/>
          <w:szCs w:val="26"/>
        </w:rPr>
        <w:t>н</w:t>
      </w:r>
      <w:r w:rsidRPr="00031048">
        <w:rPr>
          <w:sz w:val="26"/>
          <w:szCs w:val="26"/>
        </w:rPr>
        <w:t>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w:t>
      </w:r>
      <w:r w:rsidRPr="00031048">
        <w:rPr>
          <w:sz w:val="26"/>
          <w:szCs w:val="26"/>
        </w:rPr>
        <w:t>а</w:t>
      </w:r>
      <w:r w:rsidRPr="00031048">
        <w:rPr>
          <w:sz w:val="26"/>
          <w:szCs w:val="26"/>
        </w:rPr>
        <w:t>гивающую интересы неопределенного круга лиц, в частности на жалобу (пр</w:t>
      </w:r>
      <w:r w:rsidRPr="00031048">
        <w:rPr>
          <w:sz w:val="26"/>
          <w:szCs w:val="26"/>
        </w:rPr>
        <w:t>е</w:t>
      </w:r>
      <w:r w:rsidRPr="00031048">
        <w:rPr>
          <w:sz w:val="26"/>
          <w:szCs w:val="26"/>
        </w:rPr>
        <w:t>тензию), в которой обжалуется судебное решение, вынесенное в отношении неопределенного круга лиц, ответ, в том числе с разъяснением порядка обж</w:t>
      </w:r>
      <w:r w:rsidRPr="00031048">
        <w:rPr>
          <w:sz w:val="26"/>
          <w:szCs w:val="26"/>
        </w:rPr>
        <w:t>а</w:t>
      </w:r>
      <w:r w:rsidRPr="00031048">
        <w:rPr>
          <w:sz w:val="26"/>
          <w:szCs w:val="26"/>
        </w:rPr>
        <w:t>лования судебного решения, может быть размещен с соблюдением требов</w:t>
      </w:r>
      <w:r w:rsidRPr="00031048">
        <w:rPr>
          <w:sz w:val="26"/>
          <w:szCs w:val="26"/>
        </w:rPr>
        <w:t>а</w:t>
      </w:r>
      <w:r w:rsidRPr="00031048">
        <w:rPr>
          <w:sz w:val="26"/>
          <w:szCs w:val="26"/>
        </w:rPr>
        <w:t>ний части 2 статьи 6 Федерального закона от</w:t>
      </w:r>
      <w:r w:rsidR="000818E3">
        <w:rPr>
          <w:sz w:val="26"/>
          <w:szCs w:val="26"/>
        </w:rPr>
        <w:t xml:space="preserve"> 02.05.2006 </w:t>
      </w:r>
      <w:r w:rsidRPr="00031048">
        <w:rPr>
          <w:sz w:val="26"/>
          <w:szCs w:val="26"/>
        </w:rPr>
        <w:t>№ 59-ФЗ «О порядке рассмотрения обращений граждан Российской Федерации» на официальном сайте.</w:t>
      </w:r>
    </w:p>
    <w:p w:rsidR="003817E9" w:rsidRPr="00031048" w:rsidRDefault="003817E9" w:rsidP="00C2245F">
      <w:pPr>
        <w:pStyle w:val="ConsPlusNormal"/>
        <w:ind w:left="3969"/>
        <w:outlineLvl w:val="1"/>
        <w:rPr>
          <w:sz w:val="26"/>
          <w:szCs w:val="26"/>
        </w:rPr>
      </w:pPr>
      <w:r w:rsidRPr="00031048">
        <w:rPr>
          <w:sz w:val="26"/>
          <w:szCs w:val="26"/>
        </w:rPr>
        <w:br w:type="page"/>
      </w:r>
      <w:r w:rsidRPr="00031048">
        <w:rPr>
          <w:sz w:val="26"/>
          <w:szCs w:val="26"/>
        </w:rPr>
        <w:lastRenderedPageBreak/>
        <w:t>Приложение 1</w:t>
      </w:r>
    </w:p>
    <w:p w:rsidR="003817E9" w:rsidRDefault="003817E9" w:rsidP="00C2245F">
      <w:pPr>
        <w:pStyle w:val="ConsPlusNormal"/>
        <w:ind w:left="3969"/>
        <w:rPr>
          <w:sz w:val="26"/>
          <w:szCs w:val="26"/>
        </w:rPr>
      </w:pPr>
      <w:r w:rsidRPr="00031048">
        <w:rPr>
          <w:sz w:val="26"/>
          <w:szCs w:val="26"/>
        </w:rPr>
        <w:t xml:space="preserve">к </w:t>
      </w:r>
      <w:r w:rsidR="000818E3">
        <w:rPr>
          <w:sz w:val="26"/>
          <w:szCs w:val="26"/>
        </w:rPr>
        <w:t>А</w:t>
      </w:r>
      <w:r w:rsidRPr="00031048">
        <w:rPr>
          <w:sz w:val="26"/>
          <w:szCs w:val="26"/>
        </w:rPr>
        <w:t xml:space="preserve">дминистративному регламенту исполнения </w:t>
      </w:r>
      <w:r w:rsidRPr="00031048">
        <w:rPr>
          <w:sz w:val="26"/>
          <w:szCs w:val="26"/>
        </w:rPr>
        <w:br/>
        <w:t xml:space="preserve">муниципальной функции по осуществлению </w:t>
      </w:r>
      <w:r w:rsidRPr="00031048">
        <w:rPr>
          <w:sz w:val="26"/>
          <w:szCs w:val="26"/>
        </w:rPr>
        <w:br/>
        <w:t xml:space="preserve">муниципального контроля за соблюдением </w:t>
      </w:r>
      <w:r w:rsidRPr="00031048">
        <w:rPr>
          <w:sz w:val="26"/>
          <w:szCs w:val="26"/>
        </w:rPr>
        <w:br/>
        <w:t xml:space="preserve">правил благоустройства территории </w:t>
      </w:r>
      <w:r w:rsidRPr="00031048">
        <w:rPr>
          <w:sz w:val="26"/>
          <w:szCs w:val="26"/>
        </w:rPr>
        <w:br/>
      </w:r>
      <w:r w:rsidR="000818E3">
        <w:rPr>
          <w:sz w:val="26"/>
          <w:szCs w:val="26"/>
        </w:rPr>
        <w:t xml:space="preserve">муниципального образования </w:t>
      </w:r>
    </w:p>
    <w:p w:rsidR="000818E3" w:rsidRPr="00031048" w:rsidRDefault="000818E3" w:rsidP="00C2245F">
      <w:pPr>
        <w:pStyle w:val="ConsPlusNormal"/>
        <w:ind w:left="3969"/>
        <w:rPr>
          <w:sz w:val="26"/>
          <w:szCs w:val="26"/>
        </w:rPr>
      </w:pPr>
      <w:r>
        <w:rPr>
          <w:sz w:val="26"/>
          <w:szCs w:val="26"/>
        </w:rPr>
        <w:t>сельское поселение Усть-Юган</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jc w:val="center"/>
        <w:rPr>
          <w:sz w:val="26"/>
          <w:szCs w:val="26"/>
        </w:rPr>
      </w:pPr>
      <w:r w:rsidRPr="00031048">
        <w:rPr>
          <w:sz w:val="26"/>
          <w:szCs w:val="26"/>
        </w:rPr>
        <w:t xml:space="preserve">Перечень </w:t>
      </w:r>
    </w:p>
    <w:p w:rsidR="003817E9" w:rsidRPr="00031048" w:rsidRDefault="003817E9" w:rsidP="00C2245F">
      <w:pPr>
        <w:pStyle w:val="ConsPlusNormal"/>
        <w:jc w:val="center"/>
        <w:rPr>
          <w:sz w:val="26"/>
          <w:szCs w:val="26"/>
        </w:rPr>
      </w:pPr>
      <w:r w:rsidRPr="00031048">
        <w:rPr>
          <w:sz w:val="26"/>
          <w:szCs w:val="26"/>
        </w:rPr>
        <w:t>нормативных правовых актов, регулирующих исполнение муниципальной функции по осуществлению муниципального земельного контроля на терр</w:t>
      </w:r>
      <w:r w:rsidRPr="00031048">
        <w:rPr>
          <w:sz w:val="26"/>
          <w:szCs w:val="26"/>
        </w:rPr>
        <w:t>и</w:t>
      </w:r>
      <w:r w:rsidRPr="00031048">
        <w:rPr>
          <w:sz w:val="26"/>
          <w:szCs w:val="26"/>
        </w:rPr>
        <w:t xml:space="preserve">тории </w:t>
      </w:r>
      <w:r w:rsidR="000818E3">
        <w:rPr>
          <w:sz w:val="26"/>
          <w:szCs w:val="26"/>
        </w:rPr>
        <w:t>муниципального образования сельское поселение Усть-Юган</w:t>
      </w:r>
    </w:p>
    <w:p w:rsidR="003817E9" w:rsidRPr="00031048" w:rsidRDefault="003817E9" w:rsidP="00C2245F">
      <w:pPr>
        <w:pStyle w:val="ConsPlusNormal"/>
        <w:ind w:firstLine="709"/>
        <w:jc w:val="both"/>
        <w:rPr>
          <w:sz w:val="26"/>
          <w:szCs w:val="26"/>
        </w:rPr>
      </w:pPr>
    </w:p>
    <w:p w:rsidR="003817E9" w:rsidRPr="00031048" w:rsidRDefault="003817E9" w:rsidP="00C2245F">
      <w:pPr>
        <w:pStyle w:val="ConsPlusNormal"/>
        <w:ind w:firstLine="709"/>
        <w:jc w:val="both"/>
        <w:rPr>
          <w:sz w:val="26"/>
          <w:szCs w:val="26"/>
        </w:rPr>
      </w:pPr>
      <w:r w:rsidRPr="00031048">
        <w:rPr>
          <w:sz w:val="26"/>
          <w:szCs w:val="26"/>
        </w:rPr>
        <w:t>Конституция Российской Федерации (принята всенародным голосован</w:t>
      </w:r>
      <w:r w:rsidRPr="00031048">
        <w:rPr>
          <w:sz w:val="26"/>
          <w:szCs w:val="26"/>
        </w:rPr>
        <w:t>и</w:t>
      </w:r>
      <w:r w:rsidRPr="00031048">
        <w:rPr>
          <w:sz w:val="26"/>
          <w:szCs w:val="26"/>
        </w:rPr>
        <w:t>ем 12</w:t>
      </w:r>
      <w:r w:rsidR="00E354E6">
        <w:rPr>
          <w:sz w:val="26"/>
          <w:szCs w:val="26"/>
        </w:rPr>
        <w:t>.12.1993</w:t>
      </w:r>
      <w:r w:rsidRPr="00031048">
        <w:rPr>
          <w:sz w:val="26"/>
          <w:szCs w:val="26"/>
        </w:rPr>
        <w:t>, «Российская газета», 25</w:t>
      </w:r>
      <w:r w:rsidR="00E354E6">
        <w:rPr>
          <w:sz w:val="26"/>
          <w:szCs w:val="26"/>
        </w:rPr>
        <w:t>.12.1993</w:t>
      </w:r>
      <w:r w:rsidRPr="00031048">
        <w:rPr>
          <w:sz w:val="26"/>
          <w:szCs w:val="26"/>
        </w:rPr>
        <w:t>, № 237);</w:t>
      </w:r>
    </w:p>
    <w:p w:rsidR="003817E9" w:rsidRPr="00031048" w:rsidRDefault="003817E9" w:rsidP="00C2245F">
      <w:pPr>
        <w:pStyle w:val="ConsPlusNormal"/>
        <w:ind w:firstLine="709"/>
        <w:jc w:val="both"/>
        <w:rPr>
          <w:sz w:val="26"/>
          <w:szCs w:val="26"/>
        </w:rPr>
      </w:pPr>
      <w:r w:rsidRPr="00031048">
        <w:rPr>
          <w:sz w:val="26"/>
          <w:szCs w:val="26"/>
        </w:rPr>
        <w:t xml:space="preserve">Гражданский </w:t>
      </w:r>
      <w:hyperlink r:id="rId25" w:tooltip="&quot;Гражданский кодекс Российской Федерации (часть первая)&quot; от 30.11.1994 N 51-ФЗ (ред. от 29.12.2017)------------ Недействующая редакция{КонсультантПлюс}" w:history="1">
        <w:r w:rsidRPr="00031048">
          <w:rPr>
            <w:sz w:val="26"/>
            <w:szCs w:val="26"/>
          </w:rPr>
          <w:t>кодекс</w:t>
        </w:r>
      </w:hyperlink>
      <w:r w:rsidRPr="00031048">
        <w:rPr>
          <w:sz w:val="26"/>
          <w:szCs w:val="26"/>
        </w:rPr>
        <w:t xml:space="preserve"> Российской Федерации (Собрание законодател</w:t>
      </w:r>
      <w:r w:rsidRPr="00031048">
        <w:rPr>
          <w:sz w:val="26"/>
          <w:szCs w:val="26"/>
        </w:rPr>
        <w:t>ь</w:t>
      </w:r>
      <w:r w:rsidRPr="00031048">
        <w:rPr>
          <w:sz w:val="26"/>
          <w:szCs w:val="26"/>
        </w:rPr>
        <w:t xml:space="preserve">ства Российской Федерации, </w:t>
      </w:r>
      <w:r w:rsidR="00E354E6">
        <w:rPr>
          <w:sz w:val="26"/>
          <w:szCs w:val="26"/>
        </w:rPr>
        <w:t>0</w:t>
      </w:r>
      <w:r w:rsidRPr="00031048">
        <w:rPr>
          <w:sz w:val="26"/>
          <w:szCs w:val="26"/>
        </w:rPr>
        <w:t>5</w:t>
      </w:r>
      <w:r w:rsidR="00E354E6">
        <w:rPr>
          <w:sz w:val="26"/>
          <w:szCs w:val="26"/>
        </w:rPr>
        <w:t xml:space="preserve">.12.1994 № 32, </w:t>
      </w:r>
      <w:r w:rsidRPr="00031048">
        <w:rPr>
          <w:sz w:val="26"/>
          <w:szCs w:val="26"/>
        </w:rPr>
        <w:t>статья 3301; Российская газ</w:t>
      </w:r>
      <w:r w:rsidRPr="00031048">
        <w:rPr>
          <w:sz w:val="26"/>
          <w:szCs w:val="26"/>
        </w:rPr>
        <w:t>е</w:t>
      </w:r>
      <w:r w:rsidRPr="00031048">
        <w:rPr>
          <w:sz w:val="26"/>
          <w:szCs w:val="26"/>
        </w:rPr>
        <w:t xml:space="preserve">та, № 238-239, </w:t>
      </w:r>
      <w:r w:rsidR="00E354E6">
        <w:rPr>
          <w:sz w:val="26"/>
          <w:szCs w:val="26"/>
        </w:rPr>
        <w:t>0</w:t>
      </w:r>
      <w:r w:rsidRPr="00031048">
        <w:rPr>
          <w:sz w:val="26"/>
          <w:szCs w:val="26"/>
        </w:rPr>
        <w:t>8</w:t>
      </w:r>
      <w:r w:rsidR="00E354E6">
        <w:rPr>
          <w:sz w:val="26"/>
          <w:szCs w:val="26"/>
        </w:rPr>
        <w:t>.12.1994</w:t>
      </w:r>
      <w:r w:rsidRPr="00031048">
        <w:rPr>
          <w:sz w:val="26"/>
          <w:szCs w:val="26"/>
        </w:rPr>
        <w:t>);</w:t>
      </w:r>
    </w:p>
    <w:p w:rsidR="003817E9" w:rsidRPr="00031048" w:rsidRDefault="00714FFB" w:rsidP="00C2245F">
      <w:pPr>
        <w:pStyle w:val="ConsPlusNormal"/>
        <w:ind w:firstLine="709"/>
        <w:jc w:val="both"/>
        <w:rPr>
          <w:sz w:val="26"/>
          <w:szCs w:val="26"/>
        </w:rPr>
      </w:pPr>
      <w:hyperlink r:id="rId26"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031048">
          <w:rPr>
            <w:sz w:val="26"/>
            <w:szCs w:val="26"/>
          </w:rPr>
          <w:t>Кодекс</w:t>
        </w:r>
      </w:hyperlink>
      <w:r w:rsidR="003817E9" w:rsidRPr="00031048">
        <w:rPr>
          <w:sz w:val="26"/>
          <w:szCs w:val="26"/>
        </w:rPr>
        <w:t xml:space="preserve"> Российской Федерации об административных правонарушениях (Российская газета, № 256, 31</w:t>
      </w:r>
      <w:r w:rsidR="00E354E6">
        <w:rPr>
          <w:sz w:val="26"/>
          <w:szCs w:val="26"/>
        </w:rPr>
        <w:t xml:space="preserve">.12.2001; Парламентская газета, </w:t>
      </w:r>
      <w:r w:rsidR="003817E9" w:rsidRPr="00031048">
        <w:rPr>
          <w:sz w:val="26"/>
          <w:szCs w:val="26"/>
        </w:rPr>
        <w:t xml:space="preserve">№ 2-5, </w:t>
      </w:r>
      <w:r w:rsidR="00E354E6">
        <w:rPr>
          <w:sz w:val="26"/>
          <w:szCs w:val="26"/>
        </w:rPr>
        <w:t>0</w:t>
      </w:r>
      <w:r w:rsidR="003817E9" w:rsidRPr="00031048">
        <w:rPr>
          <w:sz w:val="26"/>
          <w:szCs w:val="26"/>
        </w:rPr>
        <w:t>5</w:t>
      </w:r>
      <w:r w:rsidR="00E354E6">
        <w:rPr>
          <w:sz w:val="26"/>
          <w:szCs w:val="26"/>
        </w:rPr>
        <w:t>.01.2002</w:t>
      </w:r>
      <w:r w:rsidR="003817E9" w:rsidRPr="00031048">
        <w:rPr>
          <w:sz w:val="26"/>
          <w:szCs w:val="26"/>
        </w:rPr>
        <w:t xml:space="preserve">; Собрание законодательства Российской Федерации, </w:t>
      </w:r>
      <w:r w:rsidR="00E354E6">
        <w:rPr>
          <w:sz w:val="26"/>
          <w:szCs w:val="26"/>
        </w:rPr>
        <w:t>0</w:t>
      </w:r>
      <w:r w:rsidR="003817E9" w:rsidRPr="00031048">
        <w:rPr>
          <w:sz w:val="26"/>
          <w:szCs w:val="26"/>
        </w:rPr>
        <w:t>7</w:t>
      </w:r>
      <w:r w:rsidR="00E354E6">
        <w:rPr>
          <w:sz w:val="26"/>
          <w:szCs w:val="26"/>
        </w:rPr>
        <w:t>.12.2002</w:t>
      </w:r>
      <w:r w:rsidR="003817E9" w:rsidRPr="00031048">
        <w:rPr>
          <w:sz w:val="26"/>
          <w:szCs w:val="26"/>
        </w:rPr>
        <w:t xml:space="preserve"> № 1 (часть 1), статья 1);</w:t>
      </w:r>
    </w:p>
    <w:p w:rsidR="003817E9" w:rsidRPr="00031048" w:rsidRDefault="003817E9" w:rsidP="00C2245F">
      <w:pPr>
        <w:pStyle w:val="ConsPlusNormal"/>
        <w:ind w:firstLine="709"/>
        <w:jc w:val="both"/>
        <w:rPr>
          <w:sz w:val="26"/>
          <w:szCs w:val="26"/>
        </w:rPr>
      </w:pPr>
      <w:r w:rsidRPr="00031048">
        <w:rPr>
          <w:sz w:val="26"/>
          <w:szCs w:val="26"/>
        </w:rPr>
        <w:t xml:space="preserve">Федеральный </w:t>
      </w:r>
      <w:hyperlink r:id="rId2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031048">
          <w:rPr>
            <w:sz w:val="26"/>
            <w:szCs w:val="26"/>
          </w:rPr>
          <w:t>закон</w:t>
        </w:r>
      </w:hyperlink>
      <w:r w:rsidRPr="00031048">
        <w:rPr>
          <w:sz w:val="26"/>
          <w:szCs w:val="26"/>
        </w:rPr>
        <w:t xml:space="preserve"> от </w:t>
      </w:r>
      <w:r w:rsidR="00E354E6">
        <w:rPr>
          <w:sz w:val="26"/>
          <w:szCs w:val="26"/>
        </w:rPr>
        <w:t>0</w:t>
      </w:r>
      <w:r w:rsidRPr="00031048">
        <w:rPr>
          <w:sz w:val="26"/>
          <w:szCs w:val="26"/>
        </w:rPr>
        <w:t>6</w:t>
      </w:r>
      <w:r w:rsidR="00E354E6">
        <w:rPr>
          <w:sz w:val="26"/>
          <w:szCs w:val="26"/>
        </w:rPr>
        <w:t>.10.2003</w:t>
      </w:r>
      <w:r w:rsidRPr="00031048">
        <w:rPr>
          <w:sz w:val="26"/>
          <w:szCs w:val="26"/>
        </w:rPr>
        <w:t xml:space="preserve"> № 131-ФЗ «Об общих принципах о</w:t>
      </w:r>
      <w:r w:rsidRPr="00031048">
        <w:rPr>
          <w:sz w:val="26"/>
          <w:szCs w:val="26"/>
        </w:rPr>
        <w:t>р</w:t>
      </w:r>
      <w:r w:rsidRPr="00031048">
        <w:rPr>
          <w:sz w:val="26"/>
          <w:szCs w:val="26"/>
        </w:rPr>
        <w:t>ганизации местного самоуправления в Российской Федерации» (Собрание з</w:t>
      </w:r>
      <w:r w:rsidRPr="00031048">
        <w:rPr>
          <w:sz w:val="26"/>
          <w:szCs w:val="26"/>
        </w:rPr>
        <w:t>а</w:t>
      </w:r>
      <w:r w:rsidRPr="00031048">
        <w:rPr>
          <w:sz w:val="26"/>
          <w:szCs w:val="26"/>
        </w:rPr>
        <w:t xml:space="preserve">конодательства Российской Федерации, </w:t>
      </w:r>
      <w:r w:rsidR="00E354E6">
        <w:rPr>
          <w:sz w:val="26"/>
          <w:szCs w:val="26"/>
        </w:rPr>
        <w:t>0</w:t>
      </w:r>
      <w:r w:rsidRPr="00031048">
        <w:rPr>
          <w:sz w:val="26"/>
          <w:szCs w:val="26"/>
        </w:rPr>
        <w:t>6</w:t>
      </w:r>
      <w:r w:rsidR="00E354E6">
        <w:rPr>
          <w:sz w:val="26"/>
          <w:szCs w:val="26"/>
        </w:rPr>
        <w:t xml:space="preserve">.10.2003 № 40, </w:t>
      </w:r>
      <w:r w:rsidRPr="00031048">
        <w:rPr>
          <w:sz w:val="26"/>
          <w:szCs w:val="26"/>
        </w:rPr>
        <w:t>статья 3822</w:t>
      </w:r>
      <w:r w:rsidR="00E354E6">
        <w:rPr>
          <w:sz w:val="26"/>
          <w:szCs w:val="26"/>
        </w:rPr>
        <w:t>; Па</w:t>
      </w:r>
      <w:r w:rsidR="00E354E6">
        <w:rPr>
          <w:sz w:val="26"/>
          <w:szCs w:val="26"/>
        </w:rPr>
        <w:t>р</w:t>
      </w:r>
      <w:r w:rsidR="00E354E6">
        <w:rPr>
          <w:sz w:val="26"/>
          <w:szCs w:val="26"/>
        </w:rPr>
        <w:t>ламентская газета, № 186, 0</w:t>
      </w:r>
      <w:r w:rsidRPr="00031048">
        <w:rPr>
          <w:sz w:val="26"/>
          <w:szCs w:val="26"/>
        </w:rPr>
        <w:t>8</w:t>
      </w:r>
      <w:r w:rsidR="00E354E6">
        <w:rPr>
          <w:sz w:val="26"/>
          <w:szCs w:val="26"/>
        </w:rPr>
        <w:t>.10.2003</w:t>
      </w:r>
      <w:r w:rsidRPr="00031048">
        <w:rPr>
          <w:sz w:val="26"/>
          <w:szCs w:val="26"/>
        </w:rPr>
        <w:t xml:space="preserve">; Российская газета, № 202, </w:t>
      </w:r>
      <w:r w:rsidR="00E354E6">
        <w:rPr>
          <w:sz w:val="26"/>
          <w:szCs w:val="26"/>
        </w:rPr>
        <w:t>0</w:t>
      </w:r>
      <w:r w:rsidR="00E354E6" w:rsidRPr="00031048">
        <w:rPr>
          <w:sz w:val="26"/>
          <w:szCs w:val="26"/>
        </w:rPr>
        <w:t>8</w:t>
      </w:r>
      <w:r w:rsidR="00E354E6">
        <w:rPr>
          <w:sz w:val="26"/>
          <w:szCs w:val="26"/>
        </w:rPr>
        <w:t>.10.2003</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 xml:space="preserve">Федеральный </w:t>
      </w:r>
      <w:hyperlink r:id="rId28" w:tooltip="Федеральный закон от 02.05.2006 N 59-ФЗ (ред. от 27.11.2017) &quot;О порядке рассмотрения обращений граждан Российской Федерации&quot;{КонсультантПлюс}" w:history="1">
        <w:r w:rsidRPr="00031048">
          <w:rPr>
            <w:sz w:val="26"/>
            <w:szCs w:val="26"/>
          </w:rPr>
          <w:t>закон</w:t>
        </w:r>
      </w:hyperlink>
      <w:r w:rsidRPr="00031048">
        <w:rPr>
          <w:sz w:val="26"/>
          <w:szCs w:val="26"/>
        </w:rPr>
        <w:t xml:space="preserve"> от </w:t>
      </w:r>
      <w:r w:rsidR="00E354E6">
        <w:rPr>
          <w:sz w:val="26"/>
          <w:szCs w:val="26"/>
        </w:rPr>
        <w:t>0</w:t>
      </w:r>
      <w:r w:rsidRPr="00031048">
        <w:rPr>
          <w:sz w:val="26"/>
          <w:szCs w:val="26"/>
        </w:rPr>
        <w:t>2</w:t>
      </w:r>
      <w:r w:rsidR="00E354E6">
        <w:rPr>
          <w:sz w:val="26"/>
          <w:szCs w:val="26"/>
        </w:rPr>
        <w:t>.05.2006</w:t>
      </w:r>
      <w:r w:rsidRPr="00031048">
        <w:rPr>
          <w:sz w:val="26"/>
          <w:szCs w:val="26"/>
        </w:rPr>
        <w:t xml:space="preserve"> № 59-ФЗ «О порядке рассмотрения обращений граждан Российской Федерации» (Российская газета», № 95, </w:t>
      </w:r>
      <w:r w:rsidR="00E354E6">
        <w:rPr>
          <w:sz w:val="26"/>
          <w:szCs w:val="26"/>
        </w:rPr>
        <w:t>0</w:t>
      </w:r>
      <w:r w:rsidRPr="00031048">
        <w:rPr>
          <w:sz w:val="26"/>
          <w:szCs w:val="26"/>
        </w:rPr>
        <w:t>5</w:t>
      </w:r>
      <w:r w:rsidR="00E354E6">
        <w:rPr>
          <w:sz w:val="26"/>
          <w:szCs w:val="26"/>
        </w:rPr>
        <w:t>.05.2006</w:t>
      </w:r>
      <w:r w:rsidRPr="00031048">
        <w:rPr>
          <w:sz w:val="26"/>
          <w:szCs w:val="26"/>
        </w:rPr>
        <w:t xml:space="preserve">; Собрание законодательства Российской Федерации, </w:t>
      </w:r>
      <w:r w:rsidR="00E354E6">
        <w:rPr>
          <w:sz w:val="26"/>
          <w:szCs w:val="26"/>
        </w:rPr>
        <w:t>0</w:t>
      </w:r>
      <w:r w:rsidRPr="00031048">
        <w:rPr>
          <w:sz w:val="26"/>
          <w:szCs w:val="26"/>
        </w:rPr>
        <w:t>8</w:t>
      </w:r>
      <w:r w:rsidR="00E354E6">
        <w:rPr>
          <w:sz w:val="26"/>
          <w:szCs w:val="26"/>
        </w:rPr>
        <w:t>.05.2006</w:t>
      </w:r>
      <w:r w:rsidRPr="00031048">
        <w:rPr>
          <w:sz w:val="26"/>
          <w:szCs w:val="26"/>
        </w:rPr>
        <w:t>, № 19, статья 2060; Парламентская газета, № 70-71, 11</w:t>
      </w:r>
      <w:r w:rsidR="00E354E6">
        <w:rPr>
          <w:sz w:val="26"/>
          <w:szCs w:val="26"/>
        </w:rPr>
        <w:t>.05.2006)</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 xml:space="preserve">Федеральный </w:t>
      </w:r>
      <w:hyperlink r:id="rId29"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031048">
          <w:rPr>
            <w:sz w:val="26"/>
            <w:szCs w:val="26"/>
          </w:rPr>
          <w:t>закон</w:t>
        </w:r>
      </w:hyperlink>
      <w:r w:rsidRPr="00031048">
        <w:rPr>
          <w:sz w:val="26"/>
          <w:szCs w:val="26"/>
        </w:rPr>
        <w:t xml:space="preserve"> от 26</w:t>
      </w:r>
      <w:r w:rsidR="00E354E6">
        <w:rPr>
          <w:sz w:val="26"/>
          <w:szCs w:val="26"/>
        </w:rPr>
        <w:t>.12.2008</w:t>
      </w:r>
      <w:r w:rsidRPr="00031048">
        <w:rPr>
          <w:sz w:val="26"/>
          <w:szCs w:val="26"/>
        </w:rPr>
        <w:t xml:space="preserve"> № 294-ФЗ «О защите прав юридич</w:t>
      </w:r>
      <w:r w:rsidRPr="00031048">
        <w:rPr>
          <w:sz w:val="26"/>
          <w:szCs w:val="26"/>
        </w:rPr>
        <w:t>е</w:t>
      </w:r>
      <w:r w:rsidRPr="00031048">
        <w:rPr>
          <w:sz w:val="26"/>
          <w:szCs w:val="26"/>
        </w:rPr>
        <w:t>ских лиц и индивидуальных предпринимателей при осуществлении госуда</w:t>
      </w:r>
      <w:r w:rsidRPr="00031048">
        <w:rPr>
          <w:sz w:val="26"/>
          <w:szCs w:val="26"/>
        </w:rPr>
        <w:t>р</w:t>
      </w:r>
      <w:r w:rsidRPr="00031048">
        <w:rPr>
          <w:sz w:val="26"/>
          <w:szCs w:val="26"/>
        </w:rPr>
        <w:t>ственного контроля (надзора) и муниципального контроля» (Российская газ</w:t>
      </w:r>
      <w:r w:rsidRPr="00031048">
        <w:rPr>
          <w:sz w:val="26"/>
          <w:szCs w:val="26"/>
        </w:rPr>
        <w:t>е</w:t>
      </w:r>
      <w:r w:rsidRPr="00031048">
        <w:rPr>
          <w:sz w:val="26"/>
          <w:szCs w:val="26"/>
        </w:rPr>
        <w:t>та, № 266, 30</w:t>
      </w:r>
      <w:r w:rsidR="00E354E6">
        <w:rPr>
          <w:sz w:val="26"/>
          <w:szCs w:val="26"/>
        </w:rPr>
        <w:t>.12.2008</w:t>
      </w:r>
      <w:r w:rsidRPr="00031048">
        <w:rPr>
          <w:sz w:val="26"/>
          <w:szCs w:val="26"/>
        </w:rPr>
        <w:t>; Собрание законодательства Российской Федерации, 29</w:t>
      </w:r>
      <w:r w:rsidR="00E354E6">
        <w:rPr>
          <w:sz w:val="26"/>
          <w:szCs w:val="26"/>
        </w:rPr>
        <w:t>.12.2008, № 52 (ч.</w:t>
      </w:r>
      <w:r w:rsidRPr="00031048">
        <w:rPr>
          <w:sz w:val="26"/>
          <w:szCs w:val="26"/>
        </w:rPr>
        <w:t>1), статья 6249; Парламентская газета, № 90, 31</w:t>
      </w:r>
      <w:r w:rsidR="00E354E6">
        <w:rPr>
          <w:sz w:val="26"/>
          <w:szCs w:val="26"/>
        </w:rPr>
        <w:t>.12.2008</w:t>
      </w:r>
      <w:r w:rsidRPr="00031048">
        <w:rPr>
          <w:sz w:val="26"/>
          <w:szCs w:val="26"/>
        </w:rPr>
        <w:t>);</w:t>
      </w:r>
    </w:p>
    <w:p w:rsidR="003817E9" w:rsidRPr="00031048" w:rsidRDefault="003817E9" w:rsidP="00C2245F">
      <w:pPr>
        <w:pStyle w:val="ConsPlusNormal"/>
        <w:ind w:firstLine="709"/>
        <w:jc w:val="both"/>
        <w:rPr>
          <w:sz w:val="26"/>
          <w:szCs w:val="26"/>
        </w:rPr>
      </w:pPr>
      <w:r w:rsidRPr="00031048">
        <w:rPr>
          <w:sz w:val="26"/>
          <w:szCs w:val="26"/>
        </w:rPr>
        <w:t>постановление Правительства Российской Федерации от 30</w:t>
      </w:r>
      <w:r w:rsidR="00E354E6">
        <w:rPr>
          <w:sz w:val="26"/>
          <w:szCs w:val="26"/>
        </w:rPr>
        <w:t>.06.2010</w:t>
      </w:r>
      <w:r w:rsidRPr="00031048">
        <w:rPr>
          <w:sz w:val="26"/>
          <w:szCs w:val="26"/>
        </w:rPr>
        <w:t xml:space="preserve"> № 489 «Об утверждении Правил подготовки органами государственного ко</w:t>
      </w:r>
      <w:r w:rsidRPr="00031048">
        <w:rPr>
          <w:sz w:val="26"/>
          <w:szCs w:val="26"/>
        </w:rPr>
        <w:t>н</w:t>
      </w:r>
      <w:r w:rsidRPr="00031048">
        <w:rPr>
          <w:sz w:val="26"/>
          <w:szCs w:val="26"/>
        </w:rPr>
        <w:t>троля (надзора) и органами муниципального контроля ежегодных планов пр</w:t>
      </w:r>
      <w:r w:rsidRPr="00031048">
        <w:rPr>
          <w:sz w:val="26"/>
          <w:szCs w:val="26"/>
        </w:rPr>
        <w:t>о</w:t>
      </w:r>
      <w:r w:rsidRPr="00031048">
        <w:rPr>
          <w:sz w:val="26"/>
          <w:szCs w:val="26"/>
        </w:rPr>
        <w:t>ведения плановых проверок юридических лиц и индивидуальных предприн</w:t>
      </w:r>
      <w:r w:rsidRPr="00031048">
        <w:rPr>
          <w:sz w:val="26"/>
          <w:szCs w:val="26"/>
        </w:rPr>
        <w:t>и</w:t>
      </w:r>
      <w:r w:rsidRPr="00031048">
        <w:rPr>
          <w:sz w:val="26"/>
          <w:szCs w:val="26"/>
        </w:rPr>
        <w:t>мателей» (Собрание законодательства Российской Федерации, 12</w:t>
      </w:r>
      <w:r w:rsidR="00E354E6">
        <w:rPr>
          <w:sz w:val="26"/>
          <w:szCs w:val="26"/>
        </w:rPr>
        <w:t>.07.2010</w:t>
      </w:r>
      <w:r w:rsidRPr="00031048">
        <w:rPr>
          <w:sz w:val="26"/>
          <w:szCs w:val="26"/>
        </w:rPr>
        <w:t xml:space="preserve"> № 28, статья 3706);</w:t>
      </w:r>
    </w:p>
    <w:p w:rsidR="003817E9" w:rsidRPr="00031048" w:rsidRDefault="003817E9" w:rsidP="00C2245F">
      <w:pPr>
        <w:pStyle w:val="ConsPlusNormal"/>
        <w:ind w:firstLine="709"/>
        <w:jc w:val="both"/>
        <w:rPr>
          <w:sz w:val="26"/>
          <w:szCs w:val="26"/>
        </w:rPr>
      </w:pPr>
      <w:r w:rsidRPr="00031048">
        <w:rPr>
          <w:sz w:val="26"/>
          <w:szCs w:val="26"/>
        </w:rPr>
        <w:t>постановление Правительства Российской Федерации от 28</w:t>
      </w:r>
      <w:r w:rsidR="00E354E6">
        <w:rPr>
          <w:sz w:val="26"/>
          <w:szCs w:val="26"/>
        </w:rPr>
        <w:t xml:space="preserve">.12.2015 </w:t>
      </w:r>
      <w:r w:rsidRPr="00031048">
        <w:rPr>
          <w:sz w:val="26"/>
          <w:szCs w:val="26"/>
        </w:rPr>
        <w:t>№ 415 «О Правилах формирования и ведения единого реестра проверок» (Оф</w:t>
      </w:r>
      <w:r w:rsidRPr="00031048">
        <w:rPr>
          <w:sz w:val="26"/>
          <w:szCs w:val="26"/>
        </w:rPr>
        <w:t>и</w:t>
      </w:r>
      <w:r w:rsidRPr="00031048">
        <w:rPr>
          <w:sz w:val="26"/>
          <w:szCs w:val="26"/>
        </w:rPr>
        <w:t xml:space="preserve">циальный интернет-портал правовой информации http://www.pravo.gov.ru, </w:t>
      </w:r>
      <w:r w:rsidR="00E354E6">
        <w:rPr>
          <w:sz w:val="26"/>
          <w:szCs w:val="26"/>
        </w:rPr>
        <w:t>0</w:t>
      </w:r>
      <w:r w:rsidRPr="00031048">
        <w:rPr>
          <w:sz w:val="26"/>
          <w:szCs w:val="26"/>
        </w:rPr>
        <w:t>7</w:t>
      </w:r>
      <w:r w:rsidR="00E354E6">
        <w:rPr>
          <w:sz w:val="26"/>
          <w:szCs w:val="26"/>
        </w:rPr>
        <w:t>.05.2015</w:t>
      </w:r>
      <w:r w:rsidRPr="00031048">
        <w:rPr>
          <w:sz w:val="26"/>
          <w:szCs w:val="26"/>
        </w:rPr>
        <w:t>; Собрание законодательства Российской Федерации, 11</w:t>
      </w:r>
      <w:r w:rsidR="00E354E6">
        <w:rPr>
          <w:sz w:val="26"/>
          <w:szCs w:val="26"/>
        </w:rPr>
        <w:t>.05.2015</w:t>
      </w:r>
      <w:r w:rsidRPr="00031048">
        <w:rPr>
          <w:sz w:val="26"/>
          <w:szCs w:val="26"/>
        </w:rPr>
        <w:t xml:space="preserve"> № 19, статья 2825);</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lastRenderedPageBreak/>
        <w:t>приказ Министерства экономического развития Российской Федерации от 30</w:t>
      </w:r>
      <w:r w:rsidR="00E354E6">
        <w:rPr>
          <w:rFonts w:ascii="Arial" w:hAnsi="Arial" w:cs="Arial"/>
          <w:sz w:val="26"/>
          <w:szCs w:val="26"/>
        </w:rPr>
        <w:t>.04.2009</w:t>
      </w:r>
      <w:r w:rsidRPr="00031048">
        <w:rPr>
          <w:rFonts w:ascii="Arial" w:hAnsi="Arial" w:cs="Arial"/>
          <w:sz w:val="26"/>
          <w:szCs w:val="26"/>
        </w:rPr>
        <w:t xml:space="preserve"> № 141 «О реализации положений Федерального закона «О з</w:t>
      </w:r>
      <w:r w:rsidRPr="00031048">
        <w:rPr>
          <w:rFonts w:ascii="Arial" w:hAnsi="Arial" w:cs="Arial"/>
          <w:sz w:val="26"/>
          <w:szCs w:val="26"/>
        </w:rPr>
        <w:t>а</w:t>
      </w:r>
      <w:r w:rsidRPr="00031048">
        <w:rPr>
          <w:rFonts w:ascii="Arial" w:hAnsi="Arial" w:cs="Arial"/>
          <w:sz w:val="26"/>
          <w:szCs w:val="26"/>
        </w:rPr>
        <w:t>щите прав юридических лиц и индивидуальных предпринимателей при ос</w:t>
      </w:r>
      <w:r w:rsidRPr="00031048">
        <w:rPr>
          <w:rFonts w:ascii="Arial" w:hAnsi="Arial" w:cs="Arial"/>
          <w:sz w:val="26"/>
          <w:szCs w:val="26"/>
        </w:rPr>
        <w:t>у</w:t>
      </w:r>
      <w:r w:rsidRPr="00031048">
        <w:rPr>
          <w:rFonts w:ascii="Arial" w:hAnsi="Arial" w:cs="Arial"/>
          <w:sz w:val="26"/>
          <w:szCs w:val="26"/>
        </w:rPr>
        <w:t>ществлении государственного контроля (надзора) и муниципального ко</w:t>
      </w:r>
      <w:r w:rsidRPr="00031048">
        <w:rPr>
          <w:rFonts w:ascii="Arial" w:hAnsi="Arial" w:cs="Arial"/>
          <w:sz w:val="26"/>
          <w:szCs w:val="26"/>
        </w:rPr>
        <w:t>н</w:t>
      </w:r>
      <w:r w:rsidRPr="00031048">
        <w:rPr>
          <w:rFonts w:ascii="Arial" w:hAnsi="Arial" w:cs="Arial"/>
          <w:sz w:val="26"/>
          <w:szCs w:val="26"/>
        </w:rPr>
        <w:t>троля» (Российская газета, № 85, 14</w:t>
      </w:r>
      <w:r w:rsidR="00E354E6">
        <w:rPr>
          <w:rFonts w:ascii="Arial" w:hAnsi="Arial" w:cs="Arial"/>
          <w:sz w:val="26"/>
          <w:szCs w:val="26"/>
        </w:rPr>
        <w:t>.05.2009</w:t>
      </w:r>
      <w:r w:rsidRPr="00031048">
        <w:rPr>
          <w:rFonts w:ascii="Arial" w:hAnsi="Arial" w:cs="Arial"/>
          <w:sz w:val="26"/>
          <w:szCs w:val="26"/>
        </w:rPr>
        <w:t>);</w:t>
      </w:r>
    </w:p>
    <w:p w:rsidR="003817E9" w:rsidRPr="00031048" w:rsidRDefault="003817E9" w:rsidP="00C2245F">
      <w:pPr>
        <w:pStyle w:val="ConsPlusNormal"/>
        <w:ind w:firstLine="709"/>
        <w:jc w:val="both"/>
        <w:rPr>
          <w:sz w:val="26"/>
          <w:szCs w:val="26"/>
        </w:rPr>
      </w:pPr>
      <w:r w:rsidRPr="00031048">
        <w:rPr>
          <w:sz w:val="26"/>
          <w:szCs w:val="26"/>
        </w:rPr>
        <w:t>приказ Генеральной прокуратуры Российской Федерации от 27</w:t>
      </w:r>
      <w:r w:rsidR="00E354E6">
        <w:rPr>
          <w:sz w:val="26"/>
          <w:szCs w:val="26"/>
        </w:rPr>
        <w:t>.03.2009</w:t>
      </w:r>
      <w:r w:rsidRPr="00031048">
        <w:rPr>
          <w:sz w:val="26"/>
          <w:szCs w:val="26"/>
        </w:rPr>
        <w:t xml:space="preserve">№ 93 «О реализации Федерального закона от 26.12.2008 </w:t>
      </w:r>
      <w:r w:rsidRPr="00031048">
        <w:rPr>
          <w:sz w:val="26"/>
          <w:szCs w:val="26"/>
        </w:rPr>
        <w:br/>
        <w:t>№ 294-ФЗ «О защите прав юридических лиц и индивидуальных предприним</w:t>
      </w:r>
      <w:r w:rsidRPr="00031048">
        <w:rPr>
          <w:sz w:val="26"/>
          <w:szCs w:val="26"/>
        </w:rPr>
        <w:t>а</w:t>
      </w:r>
      <w:r w:rsidRPr="00031048">
        <w:rPr>
          <w:sz w:val="26"/>
          <w:szCs w:val="26"/>
        </w:rPr>
        <w:t>телей при осуществлении государственного контроля (надзора) и муниц</w:t>
      </w:r>
      <w:r w:rsidRPr="00031048">
        <w:rPr>
          <w:sz w:val="26"/>
          <w:szCs w:val="26"/>
        </w:rPr>
        <w:t>и</w:t>
      </w:r>
      <w:r w:rsidRPr="00031048">
        <w:rPr>
          <w:sz w:val="26"/>
          <w:szCs w:val="26"/>
        </w:rPr>
        <w:t>пального контроля» (Законность, № 5, 2009 год);</w:t>
      </w:r>
    </w:p>
    <w:p w:rsidR="003817E9" w:rsidRPr="00031048"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Закон Ханты-Мансийского автономного округа – Югры от 11</w:t>
      </w:r>
      <w:r w:rsidR="00E354E6">
        <w:rPr>
          <w:rFonts w:ascii="Arial" w:hAnsi="Arial" w:cs="Arial"/>
          <w:sz w:val="26"/>
          <w:szCs w:val="26"/>
        </w:rPr>
        <w:t xml:space="preserve">.06.2010 </w:t>
      </w:r>
      <w:r w:rsidRPr="00031048">
        <w:rPr>
          <w:rFonts w:ascii="Arial" w:hAnsi="Arial" w:cs="Arial"/>
          <w:sz w:val="26"/>
          <w:szCs w:val="26"/>
        </w:rPr>
        <w:t>№ 102-оз «Об административных правонарушениях» (Собрание законодател</w:t>
      </w:r>
      <w:r w:rsidRPr="00031048">
        <w:rPr>
          <w:rFonts w:ascii="Arial" w:hAnsi="Arial" w:cs="Arial"/>
          <w:sz w:val="26"/>
          <w:szCs w:val="26"/>
        </w:rPr>
        <w:t>ь</w:t>
      </w:r>
      <w:r w:rsidRPr="00031048">
        <w:rPr>
          <w:rFonts w:ascii="Arial" w:hAnsi="Arial" w:cs="Arial"/>
          <w:sz w:val="26"/>
          <w:szCs w:val="26"/>
        </w:rPr>
        <w:t xml:space="preserve">ства Ханты-Мансийского автономного округа – Югры, </w:t>
      </w:r>
      <w:r w:rsidRPr="00031048">
        <w:rPr>
          <w:rFonts w:ascii="Arial" w:hAnsi="Arial" w:cs="Arial"/>
          <w:sz w:val="26"/>
          <w:szCs w:val="26"/>
        </w:rPr>
        <w:br/>
        <w:t xml:space="preserve">от </w:t>
      </w:r>
      <w:r w:rsidR="00E354E6">
        <w:rPr>
          <w:rFonts w:ascii="Arial" w:hAnsi="Arial" w:cs="Arial"/>
          <w:sz w:val="26"/>
          <w:szCs w:val="26"/>
        </w:rPr>
        <w:t>0</w:t>
      </w:r>
      <w:r w:rsidRPr="00031048">
        <w:rPr>
          <w:rFonts w:ascii="Arial" w:hAnsi="Arial" w:cs="Arial"/>
          <w:sz w:val="26"/>
          <w:szCs w:val="26"/>
        </w:rPr>
        <w:t>1</w:t>
      </w:r>
      <w:r w:rsidR="00E354E6">
        <w:rPr>
          <w:rFonts w:ascii="Arial" w:hAnsi="Arial" w:cs="Arial"/>
          <w:sz w:val="26"/>
          <w:szCs w:val="26"/>
        </w:rPr>
        <w:t>.06.2010</w:t>
      </w:r>
      <w:r w:rsidRPr="00031048">
        <w:rPr>
          <w:rFonts w:ascii="Arial" w:hAnsi="Arial" w:cs="Arial"/>
          <w:sz w:val="26"/>
          <w:szCs w:val="26"/>
        </w:rPr>
        <w:t xml:space="preserve"> – 15</w:t>
      </w:r>
      <w:r w:rsidR="00E354E6">
        <w:rPr>
          <w:rFonts w:ascii="Arial" w:hAnsi="Arial" w:cs="Arial"/>
          <w:sz w:val="26"/>
          <w:szCs w:val="26"/>
        </w:rPr>
        <w:t>.06.2010</w:t>
      </w:r>
      <w:r w:rsidRPr="00031048">
        <w:rPr>
          <w:rFonts w:ascii="Arial" w:hAnsi="Arial" w:cs="Arial"/>
          <w:sz w:val="26"/>
          <w:szCs w:val="26"/>
        </w:rPr>
        <w:t xml:space="preserve"> № 6 (часть I), статья 461; Новости Югры, № 107, 13</w:t>
      </w:r>
      <w:r w:rsidR="00E354E6">
        <w:rPr>
          <w:rFonts w:ascii="Arial" w:hAnsi="Arial" w:cs="Arial"/>
          <w:sz w:val="26"/>
          <w:szCs w:val="26"/>
        </w:rPr>
        <w:t>.07.2010</w:t>
      </w:r>
      <w:r w:rsidRPr="00031048">
        <w:rPr>
          <w:rFonts w:ascii="Arial" w:hAnsi="Arial" w:cs="Arial"/>
          <w:sz w:val="26"/>
          <w:szCs w:val="26"/>
        </w:rPr>
        <w:t xml:space="preserve"> года);</w:t>
      </w:r>
    </w:p>
    <w:p w:rsidR="003817E9" w:rsidRDefault="003817E9" w:rsidP="00C2245F">
      <w:pPr>
        <w:autoSpaceDE w:val="0"/>
        <w:autoSpaceDN w:val="0"/>
        <w:adjustRightInd w:val="0"/>
        <w:spacing w:after="0" w:line="240" w:lineRule="auto"/>
        <w:ind w:firstLine="709"/>
        <w:jc w:val="both"/>
        <w:rPr>
          <w:rFonts w:ascii="Arial" w:hAnsi="Arial" w:cs="Arial"/>
          <w:sz w:val="26"/>
          <w:szCs w:val="26"/>
        </w:rPr>
      </w:pPr>
      <w:r w:rsidRPr="00031048">
        <w:rPr>
          <w:rFonts w:ascii="Arial" w:hAnsi="Arial" w:cs="Arial"/>
          <w:sz w:val="26"/>
          <w:szCs w:val="26"/>
        </w:rPr>
        <w:t xml:space="preserve">постановление Правительства Ханты-Мансийского автономного </w:t>
      </w:r>
      <w:r w:rsidRPr="00031048">
        <w:rPr>
          <w:rFonts w:ascii="Arial" w:hAnsi="Arial" w:cs="Arial"/>
          <w:sz w:val="26"/>
          <w:szCs w:val="26"/>
        </w:rPr>
        <w:br/>
        <w:t xml:space="preserve">округа – Югры от </w:t>
      </w:r>
      <w:r w:rsidR="00E354E6">
        <w:rPr>
          <w:rFonts w:ascii="Arial" w:hAnsi="Arial" w:cs="Arial"/>
          <w:sz w:val="26"/>
          <w:szCs w:val="26"/>
        </w:rPr>
        <w:t>0</w:t>
      </w:r>
      <w:r w:rsidRPr="00031048">
        <w:rPr>
          <w:rFonts w:ascii="Arial" w:hAnsi="Arial" w:cs="Arial"/>
          <w:sz w:val="26"/>
          <w:szCs w:val="26"/>
        </w:rPr>
        <w:t>2</w:t>
      </w:r>
      <w:r w:rsidR="00E354E6">
        <w:rPr>
          <w:rFonts w:ascii="Arial" w:hAnsi="Arial" w:cs="Arial"/>
          <w:sz w:val="26"/>
          <w:szCs w:val="26"/>
        </w:rPr>
        <w:t>.03.2012</w:t>
      </w:r>
      <w:r w:rsidRPr="00031048">
        <w:rPr>
          <w:rFonts w:ascii="Arial" w:hAnsi="Arial" w:cs="Arial"/>
          <w:sz w:val="26"/>
          <w:szCs w:val="26"/>
        </w:rPr>
        <w:t xml:space="preserve"> № 85-п «О разработке и утверждении админ</w:t>
      </w:r>
      <w:r w:rsidRPr="00031048">
        <w:rPr>
          <w:rFonts w:ascii="Arial" w:hAnsi="Arial" w:cs="Arial"/>
          <w:sz w:val="26"/>
          <w:szCs w:val="26"/>
        </w:rPr>
        <w:t>и</w:t>
      </w:r>
      <w:r w:rsidRPr="00031048">
        <w:rPr>
          <w:rFonts w:ascii="Arial" w:hAnsi="Arial" w:cs="Arial"/>
          <w:sz w:val="26"/>
          <w:szCs w:val="26"/>
        </w:rPr>
        <w:t>стративных регламентов осуществления муниципального контроля» (Собр</w:t>
      </w:r>
      <w:r w:rsidRPr="00031048">
        <w:rPr>
          <w:rFonts w:ascii="Arial" w:hAnsi="Arial" w:cs="Arial"/>
          <w:sz w:val="26"/>
          <w:szCs w:val="26"/>
        </w:rPr>
        <w:t>а</w:t>
      </w:r>
      <w:r w:rsidRPr="00031048">
        <w:rPr>
          <w:rFonts w:ascii="Arial" w:hAnsi="Arial" w:cs="Arial"/>
          <w:sz w:val="26"/>
          <w:szCs w:val="26"/>
        </w:rPr>
        <w:t xml:space="preserve">ние законодательства Ханты-Мансийского автономного </w:t>
      </w:r>
      <w:r w:rsidRPr="00031048">
        <w:rPr>
          <w:rFonts w:ascii="Arial" w:hAnsi="Arial" w:cs="Arial"/>
          <w:sz w:val="26"/>
          <w:szCs w:val="26"/>
        </w:rPr>
        <w:br/>
        <w:t>округа – Югры, 15</w:t>
      </w:r>
      <w:r w:rsidR="00E354E6">
        <w:rPr>
          <w:rFonts w:ascii="Arial" w:hAnsi="Arial" w:cs="Arial"/>
          <w:sz w:val="26"/>
          <w:szCs w:val="26"/>
        </w:rPr>
        <w:t>.03.2012</w:t>
      </w:r>
      <w:r w:rsidRPr="00031048">
        <w:rPr>
          <w:rFonts w:ascii="Arial" w:hAnsi="Arial" w:cs="Arial"/>
          <w:sz w:val="26"/>
          <w:szCs w:val="26"/>
        </w:rPr>
        <w:t>, № 3 (часть I), статья 212; Новости Югры, № 39, 13</w:t>
      </w:r>
      <w:r w:rsidR="00E354E6">
        <w:rPr>
          <w:rFonts w:ascii="Arial" w:hAnsi="Arial" w:cs="Arial"/>
          <w:sz w:val="26"/>
          <w:szCs w:val="26"/>
        </w:rPr>
        <w:t>.04.2012</w:t>
      </w:r>
      <w:r w:rsidRPr="00031048">
        <w:rPr>
          <w:rFonts w:ascii="Arial" w:hAnsi="Arial" w:cs="Arial"/>
          <w:sz w:val="26"/>
          <w:szCs w:val="26"/>
        </w:rPr>
        <w:t>);</w:t>
      </w:r>
    </w:p>
    <w:p w:rsidR="00E354E6" w:rsidRPr="00E354E6" w:rsidRDefault="00E354E6" w:rsidP="00C2245F">
      <w:pPr>
        <w:autoSpaceDE w:val="0"/>
        <w:autoSpaceDN w:val="0"/>
        <w:adjustRightInd w:val="0"/>
        <w:spacing w:after="0" w:line="240" w:lineRule="auto"/>
        <w:ind w:firstLine="709"/>
        <w:jc w:val="both"/>
        <w:rPr>
          <w:rFonts w:ascii="Arial" w:hAnsi="Arial" w:cs="Arial"/>
          <w:sz w:val="26"/>
          <w:szCs w:val="26"/>
        </w:rPr>
      </w:pPr>
      <w:r w:rsidRPr="00E354E6">
        <w:rPr>
          <w:rFonts w:ascii="Arial" w:hAnsi="Arial" w:cs="Arial"/>
          <w:sz w:val="26"/>
          <w:szCs w:val="26"/>
        </w:rPr>
        <w:t>Устав муниципального образования сельское поселение Усть-Юган</w:t>
      </w:r>
      <w:r>
        <w:rPr>
          <w:rFonts w:ascii="Arial" w:hAnsi="Arial" w:cs="Arial"/>
          <w:sz w:val="26"/>
          <w:szCs w:val="26"/>
        </w:rPr>
        <w:t>;</w:t>
      </w:r>
    </w:p>
    <w:p w:rsidR="00E354E6" w:rsidRPr="00E354E6" w:rsidRDefault="00E354E6" w:rsidP="00C2245F">
      <w:pPr>
        <w:spacing w:after="0" w:line="240" w:lineRule="auto"/>
        <w:jc w:val="both"/>
        <w:rPr>
          <w:rFonts w:ascii="Arial" w:hAnsi="Arial" w:cs="Arial"/>
          <w:sz w:val="26"/>
          <w:szCs w:val="26"/>
        </w:rPr>
      </w:pPr>
      <w:r>
        <w:rPr>
          <w:rFonts w:ascii="Arial" w:hAnsi="Arial" w:cs="Arial"/>
          <w:sz w:val="26"/>
          <w:szCs w:val="26"/>
        </w:rPr>
        <w:tab/>
      </w:r>
      <w:r w:rsidRPr="00E354E6">
        <w:rPr>
          <w:rFonts w:ascii="Arial" w:hAnsi="Arial" w:cs="Arial"/>
          <w:sz w:val="26"/>
          <w:szCs w:val="26"/>
        </w:rPr>
        <w:t xml:space="preserve">решение Совета депутатов сельского поселения Усть-Юган от 03.09.2018 № 387 «Об утверждении правил благоустройства </w:t>
      </w:r>
      <w:r>
        <w:rPr>
          <w:rFonts w:ascii="Arial" w:hAnsi="Arial" w:cs="Arial"/>
          <w:sz w:val="26"/>
          <w:szCs w:val="26"/>
        </w:rPr>
        <w:t xml:space="preserve">территории </w:t>
      </w:r>
      <w:r w:rsidRPr="00E354E6">
        <w:rPr>
          <w:rFonts w:ascii="Arial" w:hAnsi="Arial" w:cs="Arial"/>
          <w:sz w:val="26"/>
          <w:szCs w:val="26"/>
        </w:rPr>
        <w:t>м</w:t>
      </w:r>
      <w:r w:rsidRPr="00E354E6">
        <w:rPr>
          <w:rFonts w:ascii="Arial" w:hAnsi="Arial" w:cs="Arial"/>
          <w:sz w:val="26"/>
          <w:szCs w:val="26"/>
        </w:rPr>
        <w:t>у</w:t>
      </w:r>
      <w:r w:rsidRPr="00E354E6">
        <w:rPr>
          <w:rFonts w:ascii="Arial" w:hAnsi="Arial" w:cs="Arial"/>
          <w:sz w:val="26"/>
          <w:szCs w:val="26"/>
        </w:rPr>
        <w:t>ниципального образования сельское поселение Усть-Юган»</w:t>
      </w:r>
      <w:r>
        <w:rPr>
          <w:rFonts w:ascii="Arial" w:hAnsi="Arial" w:cs="Arial"/>
          <w:sz w:val="26"/>
          <w:szCs w:val="26"/>
        </w:rPr>
        <w:t>.</w:t>
      </w:r>
    </w:p>
    <w:p w:rsidR="003817E9" w:rsidRPr="00031048" w:rsidRDefault="003817E9" w:rsidP="00C2245F">
      <w:pPr>
        <w:pStyle w:val="ConsPlusNormal"/>
        <w:jc w:val="right"/>
        <w:rPr>
          <w:sz w:val="26"/>
          <w:szCs w:val="26"/>
        </w:rPr>
      </w:pPr>
    </w:p>
    <w:p w:rsidR="00E354E6" w:rsidRDefault="00E354E6" w:rsidP="00C2245F">
      <w:pPr>
        <w:pStyle w:val="ConsPlusNormal"/>
        <w:jc w:val="right"/>
        <w:outlineLvl w:val="1"/>
        <w:rPr>
          <w:sz w:val="26"/>
          <w:szCs w:val="26"/>
        </w:rPr>
      </w:pPr>
    </w:p>
    <w:p w:rsidR="00E354E6" w:rsidRDefault="00E354E6" w:rsidP="00C2245F">
      <w:pPr>
        <w:pStyle w:val="ConsPlusNormal"/>
        <w:jc w:val="right"/>
        <w:outlineLvl w:val="1"/>
        <w:rPr>
          <w:sz w:val="26"/>
          <w:szCs w:val="26"/>
        </w:rPr>
      </w:pPr>
    </w:p>
    <w:p w:rsidR="00E354E6" w:rsidRDefault="00E354E6" w:rsidP="00C2245F">
      <w:pPr>
        <w:pStyle w:val="ConsPlusNormal"/>
        <w:jc w:val="right"/>
        <w:outlineLvl w:val="1"/>
        <w:rPr>
          <w:sz w:val="26"/>
          <w:szCs w:val="26"/>
        </w:rPr>
      </w:pPr>
    </w:p>
    <w:p w:rsidR="00EF53B1" w:rsidRDefault="00EF53B1" w:rsidP="00C2245F">
      <w:pPr>
        <w:pStyle w:val="ConsPlusNormal"/>
        <w:jc w:val="right"/>
        <w:outlineLvl w:val="1"/>
        <w:rPr>
          <w:sz w:val="26"/>
          <w:szCs w:val="26"/>
        </w:rPr>
      </w:pPr>
    </w:p>
    <w:p w:rsidR="00EF53B1" w:rsidRDefault="00EF53B1" w:rsidP="00C2245F">
      <w:pPr>
        <w:pStyle w:val="ConsPlusNormal"/>
        <w:jc w:val="right"/>
        <w:outlineLvl w:val="1"/>
        <w:rPr>
          <w:sz w:val="26"/>
          <w:szCs w:val="26"/>
        </w:rPr>
      </w:pPr>
    </w:p>
    <w:p w:rsidR="00EF53B1" w:rsidRDefault="00EF53B1" w:rsidP="00C2245F">
      <w:pPr>
        <w:pStyle w:val="ConsPlusNormal"/>
        <w:jc w:val="right"/>
        <w:outlineLvl w:val="1"/>
        <w:rPr>
          <w:sz w:val="26"/>
          <w:szCs w:val="26"/>
        </w:rPr>
      </w:pPr>
    </w:p>
    <w:p w:rsidR="00EF53B1" w:rsidRDefault="00EF53B1" w:rsidP="00C2245F">
      <w:pPr>
        <w:pStyle w:val="ConsPlusNormal"/>
        <w:jc w:val="right"/>
        <w:outlineLvl w:val="1"/>
        <w:rPr>
          <w:sz w:val="26"/>
          <w:szCs w:val="26"/>
        </w:rPr>
      </w:pPr>
    </w:p>
    <w:p w:rsidR="00E354E6" w:rsidRDefault="00E354E6"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C2245F" w:rsidRDefault="00C2245F" w:rsidP="00C2245F">
      <w:pPr>
        <w:pStyle w:val="ConsPlusNormal"/>
        <w:jc w:val="right"/>
        <w:outlineLvl w:val="1"/>
        <w:rPr>
          <w:sz w:val="26"/>
          <w:szCs w:val="26"/>
        </w:rPr>
      </w:pPr>
    </w:p>
    <w:p w:rsidR="00E354E6" w:rsidRDefault="00E354E6" w:rsidP="00C2245F">
      <w:pPr>
        <w:pStyle w:val="ConsPlusNormal"/>
        <w:jc w:val="right"/>
        <w:outlineLvl w:val="1"/>
        <w:rPr>
          <w:sz w:val="26"/>
          <w:szCs w:val="26"/>
        </w:rPr>
      </w:pPr>
    </w:p>
    <w:p w:rsidR="003817E9" w:rsidRPr="00031048" w:rsidRDefault="003817E9" w:rsidP="00C2245F">
      <w:pPr>
        <w:pStyle w:val="ConsPlusNormal"/>
        <w:ind w:left="3969"/>
        <w:outlineLvl w:val="1"/>
        <w:rPr>
          <w:sz w:val="26"/>
          <w:szCs w:val="26"/>
        </w:rPr>
      </w:pPr>
      <w:r w:rsidRPr="00031048">
        <w:rPr>
          <w:sz w:val="26"/>
          <w:szCs w:val="26"/>
        </w:rPr>
        <w:lastRenderedPageBreak/>
        <w:t>Приложение 2</w:t>
      </w:r>
    </w:p>
    <w:p w:rsidR="000818E3" w:rsidRDefault="000818E3" w:rsidP="00C2245F">
      <w:pPr>
        <w:pStyle w:val="ConsPlusNormal"/>
        <w:ind w:left="3969"/>
        <w:rPr>
          <w:sz w:val="26"/>
          <w:szCs w:val="26"/>
        </w:rPr>
      </w:pPr>
      <w:r w:rsidRPr="00031048">
        <w:rPr>
          <w:sz w:val="26"/>
          <w:szCs w:val="26"/>
        </w:rPr>
        <w:t xml:space="preserve">к </w:t>
      </w:r>
      <w:r>
        <w:rPr>
          <w:sz w:val="26"/>
          <w:szCs w:val="26"/>
        </w:rPr>
        <w:t>А</w:t>
      </w:r>
      <w:r w:rsidRPr="00031048">
        <w:rPr>
          <w:sz w:val="26"/>
          <w:szCs w:val="26"/>
        </w:rPr>
        <w:t xml:space="preserve">дминистративному регламенту исполнения </w:t>
      </w:r>
      <w:r w:rsidRPr="00031048">
        <w:rPr>
          <w:sz w:val="26"/>
          <w:szCs w:val="26"/>
        </w:rPr>
        <w:br/>
        <w:t xml:space="preserve">муниципальной функции по осуществлению </w:t>
      </w:r>
      <w:r w:rsidRPr="00031048">
        <w:rPr>
          <w:sz w:val="26"/>
          <w:szCs w:val="26"/>
        </w:rPr>
        <w:br/>
        <w:t xml:space="preserve">муниципального контроля за соблюдением </w:t>
      </w:r>
      <w:r w:rsidRPr="00031048">
        <w:rPr>
          <w:sz w:val="26"/>
          <w:szCs w:val="26"/>
        </w:rPr>
        <w:br/>
        <w:t xml:space="preserve">правил благоустройства территории </w:t>
      </w:r>
      <w:r w:rsidRPr="00031048">
        <w:rPr>
          <w:sz w:val="26"/>
          <w:szCs w:val="26"/>
        </w:rPr>
        <w:br/>
      </w:r>
      <w:r>
        <w:rPr>
          <w:sz w:val="26"/>
          <w:szCs w:val="26"/>
        </w:rPr>
        <w:t xml:space="preserve">муниципального образования </w:t>
      </w:r>
    </w:p>
    <w:p w:rsidR="000818E3" w:rsidRDefault="000818E3" w:rsidP="00C2245F">
      <w:pPr>
        <w:pStyle w:val="ConsPlusNormal"/>
        <w:ind w:left="3969"/>
        <w:rPr>
          <w:sz w:val="26"/>
          <w:szCs w:val="26"/>
        </w:rPr>
      </w:pPr>
      <w:r>
        <w:rPr>
          <w:sz w:val="26"/>
          <w:szCs w:val="26"/>
        </w:rPr>
        <w:t>сельское поселение Усть-Юган</w:t>
      </w:r>
    </w:p>
    <w:p w:rsidR="000818E3" w:rsidRDefault="000818E3" w:rsidP="00C2245F">
      <w:pPr>
        <w:pStyle w:val="ConsPlusNormal"/>
        <w:jc w:val="center"/>
        <w:rPr>
          <w:sz w:val="26"/>
          <w:szCs w:val="26"/>
        </w:rPr>
      </w:pPr>
    </w:p>
    <w:p w:rsidR="003817E9" w:rsidRPr="00031048" w:rsidRDefault="003817E9" w:rsidP="00C2245F">
      <w:pPr>
        <w:pStyle w:val="ConsPlusNormal"/>
        <w:jc w:val="center"/>
        <w:rPr>
          <w:sz w:val="26"/>
          <w:szCs w:val="26"/>
        </w:rPr>
      </w:pPr>
      <w:r w:rsidRPr="00031048">
        <w:rPr>
          <w:sz w:val="26"/>
          <w:szCs w:val="26"/>
        </w:rPr>
        <w:t>Блок – схема</w:t>
      </w:r>
    </w:p>
    <w:p w:rsidR="003817E9" w:rsidRPr="00031048" w:rsidRDefault="003817E9" w:rsidP="00C2245F">
      <w:pPr>
        <w:pStyle w:val="ConsPlusNormal"/>
        <w:jc w:val="center"/>
        <w:rPr>
          <w:sz w:val="26"/>
          <w:szCs w:val="26"/>
        </w:rPr>
      </w:pPr>
      <w:r w:rsidRPr="00031048">
        <w:rPr>
          <w:sz w:val="26"/>
          <w:szCs w:val="26"/>
        </w:rPr>
        <w:t>исполнения муниципальной функции по осуществлению муниципального ко</w:t>
      </w:r>
      <w:r w:rsidRPr="00031048">
        <w:rPr>
          <w:sz w:val="26"/>
          <w:szCs w:val="26"/>
        </w:rPr>
        <w:t>н</w:t>
      </w:r>
      <w:r w:rsidRPr="00031048">
        <w:rPr>
          <w:sz w:val="26"/>
          <w:szCs w:val="26"/>
        </w:rPr>
        <w:t>троля за соблюдением правил благоустройства территории на территории</w:t>
      </w:r>
      <w:r w:rsidR="00871279">
        <w:rPr>
          <w:sz w:val="26"/>
          <w:szCs w:val="26"/>
        </w:rPr>
        <w:t xml:space="preserve"> муниципального образования сельское поселение Усть-Юган</w:t>
      </w:r>
    </w:p>
    <w:p w:rsidR="003817E9" w:rsidRPr="00871279" w:rsidRDefault="003817E9" w:rsidP="003817E9">
      <w:pPr>
        <w:pStyle w:val="ConsPlusNormal"/>
        <w:spacing w:line="276" w:lineRule="auto"/>
        <w:jc w:val="center"/>
      </w:pPr>
    </w:p>
    <w:tbl>
      <w:tblPr>
        <w:tblStyle w:val="aa"/>
        <w:tblW w:w="0" w:type="auto"/>
        <w:tblLook w:val="04A0" w:firstRow="1" w:lastRow="0" w:firstColumn="1" w:lastColumn="0" w:noHBand="0" w:noVBand="1"/>
      </w:tblPr>
      <w:tblGrid>
        <w:gridCol w:w="4643"/>
        <w:gridCol w:w="4644"/>
      </w:tblGrid>
      <w:tr w:rsidR="003817E9" w:rsidRPr="00871279" w:rsidTr="009D2DE9">
        <w:tc>
          <w:tcPr>
            <w:tcW w:w="4643" w:type="dxa"/>
          </w:tcPr>
          <w:p w:rsidR="003817E9" w:rsidRPr="00871279" w:rsidRDefault="003817E9" w:rsidP="009D2DE9">
            <w:pPr>
              <w:pStyle w:val="ConsPlusNormal"/>
              <w:spacing w:line="276" w:lineRule="auto"/>
              <w:jc w:val="center"/>
            </w:pPr>
            <w:r w:rsidRPr="00871279">
              <w:t>Проведение плановых выездных и плановых документарных проверок</w:t>
            </w:r>
          </w:p>
        </w:tc>
        <w:tc>
          <w:tcPr>
            <w:tcW w:w="4644" w:type="dxa"/>
          </w:tcPr>
          <w:p w:rsidR="003817E9" w:rsidRPr="00871279" w:rsidRDefault="003817E9" w:rsidP="009D2DE9">
            <w:pPr>
              <w:pStyle w:val="ConsPlusNormal"/>
              <w:spacing w:line="276" w:lineRule="auto"/>
              <w:jc w:val="center"/>
            </w:pPr>
            <w:r w:rsidRPr="00871279">
              <w:t xml:space="preserve">Проведение внеплановых выездных </w:t>
            </w:r>
            <w:r w:rsidRPr="00871279">
              <w:br/>
              <w:t>и внеплановых документарных проверок</w:t>
            </w:r>
          </w:p>
        </w:tc>
      </w:tr>
    </w:tbl>
    <w:p w:rsidR="003817E9" w:rsidRPr="00871279" w:rsidRDefault="00714FFB" w:rsidP="003817E9">
      <w:pPr>
        <w:spacing w:after="0"/>
        <w:rPr>
          <w:rFonts w:ascii="Arial" w:hAnsi="Arial" w:cs="Arial"/>
          <w:sz w:val="20"/>
          <w:szCs w:val="20"/>
        </w:rPr>
      </w:pPr>
      <w:r>
        <w:rPr>
          <w:rFonts w:ascii="Arial" w:hAnsi="Arial" w:cs="Arial"/>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0.05pt;margin-top:0;width:16.4pt;height:14.45pt;z-index:251661312;mso-position-horizontal-relative:text;mso-position-vertical-relative:text">
            <v:textbox style="layout-flow:vertical-ideographic"/>
          </v:shape>
        </w:pict>
      </w:r>
      <w:r>
        <w:rPr>
          <w:rFonts w:ascii="Arial" w:hAnsi="Arial" w:cs="Arial"/>
          <w:noProof/>
          <w:sz w:val="20"/>
          <w:szCs w:val="20"/>
        </w:rPr>
        <w:pict>
          <v:shape id="_x0000_s1029" type="#_x0000_t67" style="position:absolute;margin-left:97.35pt;margin-top:0;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917"/>
        <w:gridCol w:w="4937"/>
      </w:tblGrid>
      <w:tr w:rsidR="003817E9" w:rsidRPr="00871279" w:rsidTr="009D2DE9">
        <w:tc>
          <w:tcPr>
            <w:tcW w:w="5211" w:type="dxa"/>
          </w:tcPr>
          <w:p w:rsidR="003817E9" w:rsidRPr="00871279" w:rsidRDefault="003817E9" w:rsidP="009D2DE9">
            <w:pPr>
              <w:pStyle w:val="ConsPlusNormal"/>
              <w:spacing w:line="276" w:lineRule="auto"/>
              <w:jc w:val="center"/>
            </w:pPr>
            <w:r w:rsidRPr="00871279">
              <w:t>Подготовка и утверждение ежегодного плана проведения плановых выездных и документа</w:t>
            </w:r>
            <w:r w:rsidRPr="00871279">
              <w:t>р</w:t>
            </w:r>
            <w:r w:rsidRPr="00871279">
              <w:t>ных проверок</w:t>
            </w:r>
          </w:p>
        </w:tc>
        <w:tc>
          <w:tcPr>
            <w:tcW w:w="5212" w:type="dxa"/>
          </w:tcPr>
          <w:p w:rsidR="003817E9" w:rsidRPr="00871279" w:rsidRDefault="003817E9" w:rsidP="009D2DE9">
            <w:pPr>
              <w:pStyle w:val="ConsPlusNormal"/>
              <w:spacing w:line="276" w:lineRule="auto"/>
              <w:jc w:val="center"/>
            </w:pPr>
            <w:r w:rsidRPr="00871279">
              <w:t>Возникновение оснований, предусмотренных ст</w:t>
            </w:r>
            <w:r w:rsidRPr="00871279">
              <w:t>а</w:t>
            </w:r>
            <w:r w:rsidRPr="00871279">
              <w:t>тьей 10 Федерального закона № 294-ФЗ</w:t>
            </w:r>
          </w:p>
        </w:tc>
      </w:tr>
    </w:tbl>
    <w:p w:rsidR="003817E9" w:rsidRPr="00871279" w:rsidRDefault="00714FFB" w:rsidP="003817E9">
      <w:pPr>
        <w:spacing w:after="0"/>
        <w:rPr>
          <w:rFonts w:ascii="Arial" w:hAnsi="Arial" w:cs="Arial"/>
          <w:sz w:val="20"/>
          <w:szCs w:val="20"/>
        </w:rPr>
      </w:pPr>
      <w:r>
        <w:rPr>
          <w:rFonts w:ascii="Arial" w:hAnsi="Arial" w:cs="Arial"/>
          <w:noProof/>
          <w:sz w:val="20"/>
          <w:szCs w:val="20"/>
        </w:rPr>
        <w:pict>
          <v:shape id="_x0000_s1031" type="#_x0000_t67" style="position:absolute;margin-left:395.35pt;margin-top:.65pt;width:16.4pt;height:13.45pt;z-index:251665408;mso-position-horizontal-relative:text;mso-position-vertical-relative:text">
            <v:textbox style="layout-flow:vertical-ideographic"/>
          </v:shape>
        </w:pict>
      </w:r>
      <w:r>
        <w:rPr>
          <w:rFonts w:ascii="Arial" w:hAnsi="Arial" w:cs="Arial"/>
          <w:noProof/>
          <w:sz w:val="20"/>
          <w:szCs w:val="20"/>
        </w:rPr>
        <w:pict>
          <v:shape id="_x0000_s1026" type="#_x0000_t67" style="position:absolute;margin-left:272.55pt;margin-top:.65pt;width:16.4pt;height:13.45pt;z-index:251660288;mso-position-horizontal-relative:text;mso-position-vertical-relative:text">
            <v:textbox style="layout-flow:vertical-ideographic"/>
          </v:shape>
        </w:pict>
      </w:r>
      <w:r>
        <w:rPr>
          <w:rFonts w:ascii="Arial" w:hAnsi="Arial" w:cs="Arial"/>
          <w:noProof/>
          <w:sz w:val="20"/>
          <w:szCs w:val="20"/>
        </w:rPr>
        <w:pict>
          <v:shape id="_x0000_s1030" type="#_x0000_t67" style="position:absolute;margin-left:164.95pt;margin-top:.65pt;width:16.4pt;height:13.45pt;z-index:251664384;mso-position-horizontal-relative:text;mso-position-vertical-relative:text">
            <v:textbox style="layout-flow:vertical-ideographic"/>
          </v:shape>
        </w:pict>
      </w:r>
      <w:r>
        <w:rPr>
          <w:rFonts w:ascii="Arial" w:hAnsi="Arial" w:cs="Arial"/>
          <w:noProof/>
          <w:sz w:val="20"/>
          <w:szCs w:val="20"/>
        </w:rPr>
        <w:pict>
          <v:shape id="_x0000_s1028" type="#_x0000_t67" style="position:absolute;margin-left:51.35pt;margin-top:.65pt;width:16.4pt;height:13.45pt;z-index:251662336;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235"/>
        <w:gridCol w:w="2551"/>
        <w:gridCol w:w="2268"/>
        <w:gridCol w:w="2517"/>
      </w:tblGrid>
      <w:tr w:rsidR="003817E9" w:rsidRPr="00871279" w:rsidTr="00871279">
        <w:tc>
          <w:tcPr>
            <w:tcW w:w="2235" w:type="dxa"/>
          </w:tcPr>
          <w:p w:rsidR="003817E9" w:rsidRPr="00871279" w:rsidRDefault="00714FFB" w:rsidP="009D2DE9">
            <w:pPr>
              <w:pStyle w:val="ConsPlusNormal"/>
              <w:spacing w:line="276" w:lineRule="auto"/>
              <w:jc w:val="center"/>
            </w:pPr>
            <w:r>
              <w:rPr>
                <w:noProof/>
              </w:rPr>
              <w:pict>
                <v:shape id="_x0000_s1032" type="#_x0000_t67" style="position:absolute;left:0;text-align:left;margin-left:26.55pt;margin-top:79.15pt;width:16.4pt;height:14.9pt;z-index:251666432;mso-position-horizontal-relative:text;mso-position-vertical-relative:text">
                  <v:textbox style="layout-flow:vertical-ideographic"/>
                </v:shape>
              </w:pict>
            </w:r>
            <w:r w:rsidR="003817E9" w:rsidRPr="00871279">
              <w:t>Утверждение расп</w:t>
            </w:r>
            <w:r w:rsidR="003817E9" w:rsidRPr="00871279">
              <w:t>о</w:t>
            </w:r>
            <w:r w:rsidR="003817E9" w:rsidRPr="00871279">
              <w:t>ряжения о провед</w:t>
            </w:r>
            <w:r w:rsidR="003817E9" w:rsidRPr="00871279">
              <w:t>е</w:t>
            </w:r>
            <w:r w:rsidR="003817E9" w:rsidRPr="00871279">
              <w:t>нии плановой выез</w:t>
            </w:r>
            <w:r w:rsidR="003817E9" w:rsidRPr="00871279">
              <w:t>д</w:t>
            </w:r>
            <w:r w:rsidR="003817E9" w:rsidRPr="00871279">
              <w:t>ной проверки</w:t>
            </w:r>
          </w:p>
        </w:tc>
        <w:tc>
          <w:tcPr>
            <w:tcW w:w="2551" w:type="dxa"/>
          </w:tcPr>
          <w:p w:rsidR="003817E9" w:rsidRPr="00871279" w:rsidRDefault="00714FFB" w:rsidP="009D2DE9">
            <w:pPr>
              <w:pStyle w:val="ConsPlusNormal"/>
              <w:spacing w:line="276" w:lineRule="auto"/>
              <w:jc w:val="center"/>
            </w:pPr>
            <w:r>
              <w:rPr>
                <w:noProof/>
              </w:rPr>
              <w:pict>
                <v:shape id="_x0000_s1033" type="#_x0000_t67" style="position:absolute;left:0;text-align:left;margin-left:32.4pt;margin-top:78.75pt;width:16.4pt;height:15.3pt;z-index:251667456;mso-position-horizontal-relative:text;mso-position-vertical-relative:text">
                  <v:textbox style="layout-flow:vertical-ideographic"/>
                </v:shape>
              </w:pict>
            </w:r>
            <w:r w:rsidR="003817E9" w:rsidRPr="00871279">
              <w:t>Утверждение распор</w:t>
            </w:r>
            <w:r w:rsidR="003817E9" w:rsidRPr="00871279">
              <w:t>я</w:t>
            </w:r>
            <w:r w:rsidR="003817E9" w:rsidRPr="00871279">
              <w:t>жения о проведении плановой документа</w:t>
            </w:r>
            <w:r w:rsidR="003817E9" w:rsidRPr="00871279">
              <w:t>р</w:t>
            </w:r>
            <w:r w:rsidR="003817E9" w:rsidRPr="00871279">
              <w:t>ной проверки</w:t>
            </w:r>
          </w:p>
        </w:tc>
        <w:tc>
          <w:tcPr>
            <w:tcW w:w="2268" w:type="dxa"/>
          </w:tcPr>
          <w:p w:rsidR="003817E9" w:rsidRPr="00871279" w:rsidRDefault="00714FFB" w:rsidP="009D2DE9">
            <w:pPr>
              <w:pStyle w:val="ConsPlusNormal"/>
              <w:spacing w:line="276" w:lineRule="auto"/>
              <w:jc w:val="center"/>
            </w:pPr>
            <w:r>
              <w:rPr>
                <w:noProof/>
              </w:rPr>
              <w:pict>
                <v:shape id="_x0000_s1034" type="#_x0000_t67" style="position:absolute;left:0;text-align:left;margin-left:23.15pt;margin-top:79.15pt;width:16.4pt;height:14.9pt;z-index:251668480;mso-position-horizontal-relative:text;mso-position-vertical-relative:text">
                  <v:textbox style="layout-flow:vertical-ideographic"/>
                </v:shape>
              </w:pict>
            </w:r>
            <w:r w:rsidR="003817E9" w:rsidRPr="00871279">
              <w:t>Утверждение расп</w:t>
            </w:r>
            <w:r w:rsidR="003817E9" w:rsidRPr="00871279">
              <w:t>о</w:t>
            </w:r>
            <w:r w:rsidR="003817E9" w:rsidRPr="00871279">
              <w:t>ряжения о провед</w:t>
            </w:r>
            <w:r w:rsidR="003817E9" w:rsidRPr="00871279">
              <w:t>е</w:t>
            </w:r>
            <w:r w:rsidR="003817E9" w:rsidRPr="00871279">
              <w:t>нии внеплановой в</w:t>
            </w:r>
            <w:r w:rsidR="003817E9" w:rsidRPr="00871279">
              <w:t>ы</w:t>
            </w:r>
            <w:r w:rsidR="003817E9" w:rsidRPr="00871279">
              <w:t>ездной проверки</w:t>
            </w:r>
          </w:p>
        </w:tc>
        <w:tc>
          <w:tcPr>
            <w:tcW w:w="2517" w:type="dxa"/>
          </w:tcPr>
          <w:p w:rsidR="003817E9" w:rsidRPr="00871279" w:rsidRDefault="00714FFB" w:rsidP="009D2DE9">
            <w:pPr>
              <w:pStyle w:val="ConsPlusNormal"/>
              <w:spacing w:line="276" w:lineRule="auto"/>
              <w:jc w:val="center"/>
            </w:pPr>
            <w:r>
              <w:rPr>
                <w:noProof/>
              </w:rPr>
              <w:pict>
                <v:shape id="_x0000_s1035" type="#_x0000_t67" style="position:absolute;left:0;text-align:left;margin-left:42.65pt;margin-top:79.15pt;width:16.4pt;height:12.5pt;z-index:251669504;mso-position-horizontal-relative:text;mso-position-vertical-relative:text">
                  <v:textbox style="layout-flow:vertical-ideographic"/>
                </v:shape>
              </w:pict>
            </w:r>
            <w:r w:rsidR="003817E9" w:rsidRPr="00871279">
              <w:t>Утверждение распор</w:t>
            </w:r>
            <w:r w:rsidR="003817E9" w:rsidRPr="00871279">
              <w:t>я</w:t>
            </w:r>
            <w:r w:rsidR="003817E9" w:rsidRPr="00871279">
              <w:t>жения о проведении внеплановой докуме</w:t>
            </w:r>
            <w:r w:rsidR="003817E9" w:rsidRPr="00871279">
              <w:t>н</w:t>
            </w:r>
            <w:r w:rsidR="003817E9" w:rsidRPr="00871279">
              <w:t>тарной проверки</w:t>
            </w:r>
          </w:p>
        </w:tc>
      </w:tr>
    </w:tbl>
    <w:p w:rsidR="003817E9" w:rsidRPr="00871279" w:rsidRDefault="003817E9" w:rsidP="003817E9">
      <w:pPr>
        <w:spacing w:after="0"/>
        <w:rPr>
          <w:rFonts w:ascii="Arial" w:hAnsi="Arial" w:cs="Arial"/>
          <w:sz w:val="20"/>
          <w:szCs w:val="20"/>
        </w:rPr>
      </w:pPr>
    </w:p>
    <w:tbl>
      <w:tblPr>
        <w:tblStyle w:val="aa"/>
        <w:tblW w:w="0" w:type="auto"/>
        <w:tblLook w:val="04A0" w:firstRow="1" w:lastRow="0" w:firstColumn="1" w:lastColumn="0" w:noHBand="0" w:noVBand="1"/>
      </w:tblPr>
      <w:tblGrid>
        <w:gridCol w:w="1384"/>
        <w:gridCol w:w="3250"/>
        <w:gridCol w:w="1570"/>
        <w:gridCol w:w="3083"/>
      </w:tblGrid>
      <w:tr w:rsidR="003817E9" w:rsidRPr="00871279" w:rsidTr="009D2DE9">
        <w:tc>
          <w:tcPr>
            <w:tcW w:w="1384" w:type="dxa"/>
          </w:tcPr>
          <w:p w:rsidR="003817E9" w:rsidRPr="00871279" w:rsidRDefault="00714FFB" w:rsidP="009D2DE9">
            <w:pPr>
              <w:pStyle w:val="ConsPlusNormal"/>
              <w:spacing w:line="276" w:lineRule="auto"/>
              <w:jc w:val="center"/>
            </w:pPr>
            <w:r>
              <w:rPr>
                <w:noProof/>
              </w:rPr>
              <w:pict>
                <v:shape id="_x0000_s1036" type="#_x0000_t67" style="position:absolute;left:0;text-align:left;margin-left:34.95pt;margin-top:89.05pt;width:16.4pt;height:13.55pt;z-index:251670528;mso-position-horizontal-relative:text;mso-position-vertical-relative:text">
                  <v:textbox style="layout-flow:vertical-ideographic"/>
                </v:shape>
              </w:pict>
            </w:r>
            <w:r w:rsidR="003817E9" w:rsidRPr="00871279">
              <w:t>Проведение плановой выездной проверки</w:t>
            </w:r>
          </w:p>
        </w:tc>
        <w:tc>
          <w:tcPr>
            <w:tcW w:w="3250" w:type="dxa"/>
          </w:tcPr>
          <w:p w:rsidR="003817E9" w:rsidRPr="00871279" w:rsidRDefault="003817E9" w:rsidP="009D2DE9">
            <w:pPr>
              <w:pStyle w:val="ConsPlusNormal"/>
              <w:spacing w:line="276" w:lineRule="auto"/>
              <w:jc w:val="center"/>
            </w:pPr>
            <w:r w:rsidRPr="00871279">
              <w:t>Направление запроса о пре</w:t>
            </w:r>
            <w:r w:rsidRPr="00871279">
              <w:t>д</w:t>
            </w:r>
            <w:r w:rsidRPr="00871279">
              <w:t>ставлении органу муниципал</w:t>
            </w:r>
            <w:r w:rsidRPr="00871279">
              <w:t>ь</w:t>
            </w:r>
            <w:r w:rsidRPr="00871279">
              <w:t>ного контроля материалов и документов, необходимых для проведения плановой докуме</w:t>
            </w:r>
            <w:r w:rsidRPr="00871279">
              <w:t>н</w:t>
            </w:r>
            <w:r w:rsidRPr="00871279">
              <w:t xml:space="preserve">тарной проверки </w:t>
            </w:r>
          </w:p>
        </w:tc>
        <w:tc>
          <w:tcPr>
            <w:tcW w:w="1570" w:type="dxa"/>
          </w:tcPr>
          <w:p w:rsidR="003817E9" w:rsidRPr="00871279" w:rsidRDefault="003817E9" w:rsidP="009D2DE9">
            <w:pPr>
              <w:pStyle w:val="ConsPlusNormal"/>
              <w:spacing w:line="276" w:lineRule="auto"/>
              <w:jc w:val="center"/>
            </w:pPr>
            <w:r w:rsidRPr="00871279">
              <w:t>Проведение внеплановой выездной проверки</w:t>
            </w:r>
          </w:p>
        </w:tc>
        <w:tc>
          <w:tcPr>
            <w:tcW w:w="3083" w:type="dxa"/>
          </w:tcPr>
          <w:p w:rsidR="003817E9" w:rsidRPr="00871279" w:rsidRDefault="003817E9" w:rsidP="009D2DE9">
            <w:pPr>
              <w:pStyle w:val="ConsPlusNormal"/>
              <w:spacing w:line="276" w:lineRule="auto"/>
              <w:jc w:val="center"/>
            </w:pPr>
            <w:r w:rsidRPr="00871279">
              <w:t>Направление запроса о пре</w:t>
            </w:r>
            <w:r w:rsidRPr="00871279">
              <w:t>д</w:t>
            </w:r>
            <w:r w:rsidRPr="00871279">
              <w:t>ставлении органу муниц</w:t>
            </w:r>
            <w:r w:rsidRPr="00871279">
              <w:t>и</w:t>
            </w:r>
            <w:r w:rsidRPr="00871279">
              <w:t>пального контроля матери</w:t>
            </w:r>
            <w:r w:rsidRPr="00871279">
              <w:t>а</w:t>
            </w:r>
            <w:r w:rsidRPr="00871279">
              <w:t>лов и документов, необход</w:t>
            </w:r>
            <w:r w:rsidRPr="00871279">
              <w:t>и</w:t>
            </w:r>
            <w:r w:rsidRPr="00871279">
              <w:t>мых для проведения внепл</w:t>
            </w:r>
            <w:r w:rsidRPr="00871279">
              <w:t>а</w:t>
            </w:r>
            <w:r w:rsidRPr="00871279">
              <w:t>новой документарной прове</w:t>
            </w:r>
            <w:r w:rsidRPr="00871279">
              <w:t>р</w:t>
            </w:r>
            <w:r w:rsidRPr="00871279">
              <w:t>ки</w:t>
            </w:r>
          </w:p>
        </w:tc>
      </w:tr>
    </w:tbl>
    <w:p w:rsidR="003817E9" w:rsidRPr="00871279" w:rsidRDefault="00714FFB" w:rsidP="003817E9">
      <w:pPr>
        <w:spacing w:after="0"/>
        <w:rPr>
          <w:rFonts w:ascii="Arial" w:hAnsi="Arial" w:cs="Arial"/>
          <w:sz w:val="20"/>
          <w:szCs w:val="20"/>
        </w:rPr>
      </w:pPr>
      <w:r>
        <w:rPr>
          <w:rFonts w:ascii="Arial" w:hAnsi="Arial" w:cs="Arial"/>
          <w:noProof/>
          <w:sz w:val="20"/>
          <w:szCs w:val="20"/>
        </w:rPr>
        <w:pict>
          <v:shape id="_x0000_s1039" type="#_x0000_t67" style="position:absolute;margin-left:382.55pt;margin-top:4.05pt;width:16.4pt;height:13.55pt;z-index:251673600;mso-position-horizontal-relative:text;mso-position-vertical-relative:text">
            <v:textbox style="layout-flow:vertical-ideographic"/>
          </v:shape>
        </w:pict>
      </w:r>
      <w:r>
        <w:rPr>
          <w:rFonts w:ascii="Arial" w:hAnsi="Arial" w:cs="Arial"/>
          <w:noProof/>
          <w:sz w:val="20"/>
          <w:szCs w:val="20"/>
        </w:rPr>
        <w:pict>
          <v:shape id="_x0000_s1038" type="#_x0000_t67" style="position:absolute;margin-left:268.55pt;margin-top:.95pt;width:16.4pt;height:13.55pt;z-index:251672576;mso-position-horizontal-relative:text;mso-position-vertical-relative:text">
            <v:textbox style="layout-flow:vertical-ideographic"/>
          </v:shape>
        </w:pict>
      </w:r>
      <w:r>
        <w:rPr>
          <w:rFonts w:ascii="Arial" w:hAnsi="Arial" w:cs="Arial"/>
          <w:noProof/>
          <w:sz w:val="20"/>
          <w:szCs w:val="20"/>
        </w:rPr>
        <w:pict>
          <v:shape id="_x0000_s1037" type="#_x0000_t67" style="position:absolute;margin-left:164.95pt;margin-top:.95pt;width:16.4pt;height:13.55pt;z-index:251671552;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551"/>
        <w:gridCol w:w="2091"/>
        <w:gridCol w:w="2270"/>
        <w:gridCol w:w="2375"/>
      </w:tblGrid>
      <w:tr w:rsidR="003817E9" w:rsidRPr="00871279" w:rsidTr="009D2DE9">
        <w:tc>
          <w:tcPr>
            <w:tcW w:w="2551" w:type="dxa"/>
          </w:tcPr>
          <w:p w:rsidR="003817E9" w:rsidRPr="00871279" w:rsidRDefault="003817E9" w:rsidP="009D2DE9">
            <w:pPr>
              <w:pStyle w:val="ConsPlusNormal"/>
              <w:spacing w:line="276" w:lineRule="auto"/>
              <w:jc w:val="center"/>
            </w:pPr>
            <w:r w:rsidRPr="00871279">
              <w:t>Составление акта пл</w:t>
            </w:r>
            <w:r w:rsidRPr="00871279">
              <w:t>а</w:t>
            </w:r>
            <w:r w:rsidRPr="00871279">
              <w:t>новой выездной прове</w:t>
            </w:r>
            <w:r w:rsidRPr="00871279">
              <w:t>р</w:t>
            </w:r>
            <w:r w:rsidRPr="00871279">
              <w:t>ки</w:t>
            </w:r>
          </w:p>
        </w:tc>
        <w:tc>
          <w:tcPr>
            <w:tcW w:w="2091" w:type="dxa"/>
          </w:tcPr>
          <w:p w:rsidR="003817E9" w:rsidRPr="00871279" w:rsidRDefault="003817E9" w:rsidP="009D2DE9">
            <w:pPr>
              <w:pStyle w:val="ConsPlusNormal"/>
              <w:spacing w:line="276" w:lineRule="auto"/>
              <w:jc w:val="center"/>
            </w:pPr>
            <w:r w:rsidRPr="00871279">
              <w:t>Проведение план</w:t>
            </w:r>
            <w:r w:rsidRPr="00871279">
              <w:t>о</w:t>
            </w:r>
            <w:r w:rsidRPr="00871279">
              <w:t>вой документарной проверки</w:t>
            </w:r>
          </w:p>
        </w:tc>
        <w:tc>
          <w:tcPr>
            <w:tcW w:w="2270" w:type="dxa"/>
          </w:tcPr>
          <w:p w:rsidR="003817E9" w:rsidRPr="00871279" w:rsidRDefault="003817E9" w:rsidP="009D2DE9">
            <w:pPr>
              <w:pStyle w:val="ConsPlusNormal"/>
              <w:spacing w:line="276" w:lineRule="auto"/>
              <w:jc w:val="center"/>
            </w:pPr>
            <w:r w:rsidRPr="00871279">
              <w:t>Составление акта внеплановой прове</w:t>
            </w:r>
            <w:r w:rsidRPr="00871279">
              <w:t>р</w:t>
            </w:r>
            <w:r w:rsidRPr="00871279">
              <w:t>ки</w:t>
            </w:r>
          </w:p>
        </w:tc>
        <w:tc>
          <w:tcPr>
            <w:tcW w:w="2375" w:type="dxa"/>
          </w:tcPr>
          <w:p w:rsidR="003817E9" w:rsidRPr="00871279" w:rsidRDefault="003817E9" w:rsidP="009D2DE9">
            <w:pPr>
              <w:pStyle w:val="ConsPlusNormal"/>
              <w:spacing w:line="276" w:lineRule="auto"/>
              <w:jc w:val="center"/>
            </w:pPr>
            <w:r w:rsidRPr="00871279">
              <w:t>Проведение внепл</w:t>
            </w:r>
            <w:r w:rsidRPr="00871279">
              <w:t>а</w:t>
            </w:r>
            <w:r w:rsidRPr="00871279">
              <w:t xml:space="preserve">новой документарной проверки </w:t>
            </w:r>
          </w:p>
        </w:tc>
      </w:tr>
    </w:tbl>
    <w:p w:rsidR="003817E9" w:rsidRPr="00871279" w:rsidRDefault="00714FFB" w:rsidP="003817E9">
      <w:pPr>
        <w:spacing w:after="0"/>
        <w:rPr>
          <w:rFonts w:ascii="Arial" w:hAnsi="Arial" w:cs="Arial"/>
          <w:sz w:val="20"/>
          <w:szCs w:val="20"/>
        </w:rPr>
      </w:pPr>
      <w:r>
        <w:rPr>
          <w:rFonts w:ascii="Arial" w:hAnsi="Arial" w:cs="Arial"/>
          <w:noProof/>
          <w:sz w:val="20"/>
          <w:szCs w:val="20"/>
        </w:rPr>
        <w:pict>
          <v:shape id="_x0000_s1045" type="#_x0000_t67" style="position:absolute;margin-left:395.35pt;margin-top:1.3pt;width:16.4pt;height:13.15pt;z-index:251679744;mso-position-horizontal-relative:text;mso-position-vertical-relative:text">
            <v:textbox style="layout-flow:vertical-ideographic"/>
          </v:shape>
        </w:pict>
      </w:r>
      <w:r>
        <w:rPr>
          <w:rFonts w:ascii="Arial" w:hAnsi="Arial" w:cs="Arial"/>
          <w:noProof/>
          <w:sz w:val="20"/>
          <w:szCs w:val="20"/>
        </w:rPr>
        <w:pict>
          <v:shape id="_x0000_s1044" type="#_x0000_t67" style="position:absolute;margin-left:309.35pt;margin-top:1.3pt;width:16.4pt;height:13.15pt;z-index:251678720;mso-position-horizontal-relative:text;mso-position-vertical-relative:text">
            <v:textbox style="layout-flow:vertical-ideographic"/>
          </v:shape>
        </w:pict>
      </w:r>
      <w:r>
        <w:rPr>
          <w:rFonts w:ascii="Arial" w:hAnsi="Arial" w:cs="Arial"/>
          <w:noProof/>
          <w:sz w:val="20"/>
          <w:szCs w:val="20"/>
        </w:rPr>
        <w:pict>
          <v:shape id="_x0000_s1040" type="#_x0000_t67" style="position:absolute;margin-left:26.55pt;margin-top:1.3pt;width:16.4pt;height:13.15pt;z-index:251674624;mso-position-horizontal-relative:text;mso-position-vertical-relative:text">
            <v:textbox style="layout-flow:vertical-ideographic"/>
          </v:shape>
        </w:pict>
      </w:r>
      <w:r>
        <w:rPr>
          <w:rFonts w:ascii="Arial" w:hAnsi="Arial" w:cs="Arial"/>
          <w:noProof/>
          <w:sz w:val="20"/>
          <w:szCs w:val="20"/>
        </w:rPr>
        <w:pict>
          <v:shape id="_x0000_s1041" type="#_x0000_t67" style="position:absolute;margin-left:80.95pt;margin-top:1.3pt;width:16.4pt;height:13.15pt;z-index:251675648;mso-position-horizontal-relative:text;mso-position-vertical-relative:text">
            <v:textbox style="layout-flow:vertical-ideographic"/>
          </v:shape>
        </w:pict>
      </w:r>
      <w:r>
        <w:rPr>
          <w:rFonts w:ascii="Arial" w:hAnsi="Arial" w:cs="Arial"/>
          <w:noProof/>
          <w:sz w:val="20"/>
          <w:szCs w:val="20"/>
        </w:rPr>
        <w:pict>
          <v:shape id="_x0000_s1042" type="#_x0000_t67" style="position:absolute;margin-left:164.95pt;margin-top:1.3pt;width:16.4pt;height:13.15pt;z-index:251676672;mso-position-horizontal-relative:text;mso-position-vertical-relative:text">
            <v:textbox style="layout-flow:vertical-ideographic"/>
          </v:shape>
        </w:pict>
      </w:r>
      <w:r>
        <w:rPr>
          <w:rFonts w:ascii="Arial" w:hAnsi="Arial" w:cs="Arial"/>
          <w:noProof/>
          <w:sz w:val="20"/>
          <w:szCs w:val="20"/>
        </w:rPr>
        <w:pict>
          <v:shape id="_x0000_s1043" type="#_x0000_t67" style="position:absolute;margin-left:248.45pt;margin-top:1.3pt;width:16.4pt;height:13.15pt;z-index:251677696;mso-position-horizontal-relative:text;mso-position-vertical-relative:text">
            <v:textbox style="layout-flow:vertical-ideographic"/>
          </v:shape>
        </w:pict>
      </w:r>
    </w:p>
    <w:tbl>
      <w:tblPr>
        <w:tblStyle w:val="aa"/>
        <w:tblW w:w="9923" w:type="dxa"/>
        <w:tblInd w:w="-601" w:type="dxa"/>
        <w:tblLayout w:type="fixed"/>
        <w:tblLook w:val="04A0" w:firstRow="1" w:lastRow="0" w:firstColumn="1" w:lastColumn="0" w:noHBand="0" w:noVBand="1"/>
      </w:tblPr>
      <w:tblGrid>
        <w:gridCol w:w="1560"/>
        <w:gridCol w:w="1417"/>
        <w:gridCol w:w="1843"/>
        <w:gridCol w:w="1559"/>
        <w:gridCol w:w="1418"/>
        <w:gridCol w:w="2126"/>
      </w:tblGrid>
      <w:tr w:rsidR="003817E9" w:rsidRPr="00871279" w:rsidTr="00871279">
        <w:tc>
          <w:tcPr>
            <w:tcW w:w="1560" w:type="dxa"/>
          </w:tcPr>
          <w:p w:rsidR="003817E9" w:rsidRPr="00871279" w:rsidRDefault="003817E9" w:rsidP="009D2DE9">
            <w:pPr>
              <w:pStyle w:val="ConsPlusNormal"/>
              <w:spacing w:line="276" w:lineRule="auto"/>
              <w:jc w:val="center"/>
            </w:pPr>
            <w:r w:rsidRPr="00871279">
              <w:t xml:space="preserve">Нарушения не выявлены </w:t>
            </w:r>
          </w:p>
        </w:tc>
        <w:tc>
          <w:tcPr>
            <w:tcW w:w="1417" w:type="dxa"/>
          </w:tcPr>
          <w:p w:rsidR="003817E9" w:rsidRPr="00871279" w:rsidRDefault="003817E9" w:rsidP="009D2DE9">
            <w:pPr>
              <w:pStyle w:val="ConsPlusNormal"/>
              <w:spacing w:line="276" w:lineRule="auto"/>
              <w:jc w:val="center"/>
            </w:pPr>
            <w:r w:rsidRPr="00871279">
              <w:t>Нарушения выявлены</w:t>
            </w:r>
          </w:p>
        </w:tc>
        <w:tc>
          <w:tcPr>
            <w:tcW w:w="1843" w:type="dxa"/>
          </w:tcPr>
          <w:p w:rsidR="003817E9" w:rsidRPr="00871279" w:rsidRDefault="003817E9" w:rsidP="009D2DE9">
            <w:pPr>
              <w:pStyle w:val="ConsPlusNormal"/>
              <w:spacing w:line="276" w:lineRule="auto"/>
              <w:jc w:val="center"/>
            </w:pPr>
            <w:r w:rsidRPr="00871279">
              <w:t>Составление акта плановой документарной проверки</w:t>
            </w:r>
          </w:p>
        </w:tc>
        <w:tc>
          <w:tcPr>
            <w:tcW w:w="1559" w:type="dxa"/>
          </w:tcPr>
          <w:p w:rsidR="003817E9" w:rsidRPr="00871279" w:rsidRDefault="003817E9" w:rsidP="009D2DE9">
            <w:pPr>
              <w:pStyle w:val="ConsPlusNormal"/>
              <w:spacing w:line="276" w:lineRule="auto"/>
              <w:jc w:val="center"/>
            </w:pPr>
            <w:r w:rsidRPr="00871279">
              <w:t>Нарушения не выявлены</w:t>
            </w:r>
          </w:p>
        </w:tc>
        <w:tc>
          <w:tcPr>
            <w:tcW w:w="1418" w:type="dxa"/>
          </w:tcPr>
          <w:p w:rsidR="003817E9" w:rsidRPr="00871279" w:rsidRDefault="003817E9" w:rsidP="009D2DE9">
            <w:pPr>
              <w:pStyle w:val="ConsPlusNormal"/>
              <w:spacing w:line="276" w:lineRule="auto"/>
              <w:jc w:val="center"/>
            </w:pPr>
            <w:r w:rsidRPr="00871279">
              <w:t>Нарушения выявлены</w:t>
            </w:r>
          </w:p>
        </w:tc>
        <w:tc>
          <w:tcPr>
            <w:tcW w:w="2126" w:type="dxa"/>
          </w:tcPr>
          <w:p w:rsidR="003817E9" w:rsidRPr="00871279" w:rsidRDefault="003817E9" w:rsidP="009D2DE9">
            <w:pPr>
              <w:pStyle w:val="ConsPlusNormal"/>
              <w:spacing w:line="276" w:lineRule="auto"/>
              <w:jc w:val="center"/>
            </w:pPr>
            <w:r w:rsidRPr="00871279">
              <w:t>Составление акта внеплановой док</w:t>
            </w:r>
            <w:r w:rsidRPr="00871279">
              <w:t>у</w:t>
            </w:r>
            <w:r w:rsidRPr="00871279">
              <w:t>ментарной прове</w:t>
            </w:r>
            <w:r w:rsidRPr="00871279">
              <w:t>р</w:t>
            </w:r>
            <w:r w:rsidRPr="00871279">
              <w:t>ки</w:t>
            </w:r>
          </w:p>
        </w:tc>
      </w:tr>
    </w:tbl>
    <w:p w:rsidR="003817E9" w:rsidRPr="00871279" w:rsidRDefault="00714FFB" w:rsidP="003817E9">
      <w:pPr>
        <w:spacing w:after="0"/>
        <w:rPr>
          <w:rFonts w:ascii="Arial" w:hAnsi="Arial" w:cs="Arial"/>
          <w:sz w:val="20"/>
          <w:szCs w:val="20"/>
        </w:rPr>
      </w:pPr>
      <w:r>
        <w:rPr>
          <w:rFonts w:ascii="Arial" w:hAnsi="Arial" w:cs="Arial"/>
          <w:noProof/>
          <w:sz w:val="20"/>
          <w:szCs w:val="20"/>
        </w:rPr>
        <w:pict>
          <v:shape id="_x0000_s1047" type="#_x0000_t67" style="position:absolute;margin-left:181.35pt;margin-top:2.6pt;width:16.4pt;height:12.8pt;z-index:251681792;mso-position-horizontal-relative:text;mso-position-vertical-relative:text">
            <v:textbox style="layout-flow:vertical-ideographic"/>
          </v:shape>
        </w:pict>
      </w:r>
      <w:r>
        <w:rPr>
          <w:rFonts w:ascii="Arial" w:hAnsi="Arial" w:cs="Arial"/>
          <w:noProof/>
          <w:sz w:val="20"/>
          <w:szCs w:val="20"/>
        </w:rPr>
        <w:pict>
          <v:shape id="_x0000_s1048" type="#_x0000_t67" style="position:absolute;margin-left:366.15pt;margin-top:2.6pt;width:16.4pt;height:12.8pt;z-index:251682816;mso-position-horizontal-relative:text;mso-position-vertical-relative:text">
            <v:textbox style="layout-flow:vertical-ideographic"/>
          </v:shape>
        </w:pict>
      </w:r>
      <w:r>
        <w:rPr>
          <w:rFonts w:ascii="Arial" w:hAnsi="Arial" w:cs="Arial"/>
          <w:noProof/>
          <w:sz w:val="20"/>
          <w:szCs w:val="20"/>
        </w:rPr>
        <w:pict>
          <v:shape id="_x0000_s1049" type="#_x0000_t67" style="position:absolute;margin-left:420.05pt;margin-top:2.6pt;width:16.4pt;height:12.8pt;z-index:251683840;mso-position-horizontal-relative:text;mso-position-vertical-relative:text">
            <v:textbox style="layout-flow:vertical-ideographic"/>
          </v:shape>
        </w:pict>
      </w:r>
      <w:r>
        <w:rPr>
          <w:rFonts w:ascii="Arial" w:hAnsi="Arial" w:cs="Arial"/>
          <w:noProof/>
          <w:sz w:val="20"/>
          <w:szCs w:val="20"/>
        </w:rPr>
        <w:pict>
          <v:shape id="_x0000_s1046" type="#_x0000_t67" style="position:absolute;margin-left:131.35pt;margin-top:2.6pt;width:16.4pt;height:12.8pt;z-index:251680768;mso-position-horizontal-relative:text;mso-position-vertical-relative:text">
            <v:textbox style="layout-flow:vertical-ideographic"/>
          </v:shape>
        </w:pict>
      </w:r>
    </w:p>
    <w:tbl>
      <w:tblPr>
        <w:tblStyle w:val="aa"/>
        <w:tblpPr w:leftFromText="180" w:rightFromText="180" w:vertAnchor="text" w:horzAnchor="page" w:tblpX="3078" w:tblpY="152"/>
        <w:tblW w:w="3315" w:type="dxa"/>
        <w:tblLook w:val="04A0" w:firstRow="1" w:lastRow="0" w:firstColumn="1" w:lastColumn="0" w:noHBand="0" w:noVBand="1"/>
      </w:tblPr>
      <w:tblGrid>
        <w:gridCol w:w="2029"/>
        <w:gridCol w:w="1286"/>
      </w:tblGrid>
      <w:tr w:rsidR="003817E9" w:rsidRPr="00871279" w:rsidTr="00871279">
        <w:tc>
          <w:tcPr>
            <w:tcW w:w="2029" w:type="dxa"/>
          </w:tcPr>
          <w:p w:rsidR="003817E9" w:rsidRPr="00871279" w:rsidRDefault="003817E9" w:rsidP="00871279">
            <w:pPr>
              <w:pStyle w:val="ConsPlusNormal"/>
              <w:spacing w:line="276" w:lineRule="auto"/>
              <w:jc w:val="center"/>
            </w:pPr>
            <w:r w:rsidRPr="00871279">
              <w:t>Нарушения не в</w:t>
            </w:r>
            <w:r w:rsidRPr="00871279">
              <w:t>ы</w:t>
            </w:r>
            <w:r w:rsidRPr="00871279">
              <w:t>явлены</w:t>
            </w:r>
          </w:p>
        </w:tc>
        <w:tc>
          <w:tcPr>
            <w:tcW w:w="1286" w:type="dxa"/>
          </w:tcPr>
          <w:p w:rsidR="003817E9" w:rsidRPr="00871279" w:rsidRDefault="003817E9" w:rsidP="00871279">
            <w:pPr>
              <w:pStyle w:val="ConsPlusNormal"/>
              <w:spacing w:line="276" w:lineRule="auto"/>
              <w:jc w:val="center"/>
            </w:pPr>
            <w:r w:rsidRPr="00871279">
              <w:t>Нарушения выявлены</w:t>
            </w:r>
          </w:p>
        </w:tc>
      </w:tr>
    </w:tbl>
    <w:tbl>
      <w:tblPr>
        <w:tblStyle w:val="aa"/>
        <w:tblpPr w:leftFromText="180" w:rightFromText="180" w:vertAnchor="text" w:horzAnchor="margin" w:tblpXSpec="right" w:tblpY="152"/>
        <w:tblW w:w="0" w:type="auto"/>
        <w:tblLook w:val="04A0" w:firstRow="1" w:lastRow="0" w:firstColumn="1" w:lastColumn="0" w:noHBand="0" w:noVBand="1"/>
      </w:tblPr>
      <w:tblGrid>
        <w:gridCol w:w="2205"/>
        <w:gridCol w:w="1286"/>
      </w:tblGrid>
      <w:tr w:rsidR="003817E9" w:rsidRPr="00871279" w:rsidTr="00871279">
        <w:tc>
          <w:tcPr>
            <w:tcW w:w="2205" w:type="dxa"/>
          </w:tcPr>
          <w:p w:rsidR="003817E9" w:rsidRPr="00871279" w:rsidRDefault="003817E9" w:rsidP="009D2DE9">
            <w:pPr>
              <w:pStyle w:val="ConsPlusNormal"/>
              <w:spacing w:line="276" w:lineRule="auto"/>
              <w:jc w:val="center"/>
            </w:pPr>
            <w:r w:rsidRPr="00871279">
              <w:t>Нарушения не выя</w:t>
            </w:r>
            <w:r w:rsidRPr="00871279">
              <w:t>в</w:t>
            </w:r>
            <w:r w:rsidRPr="00871279">
              <w:t>лены</w:t>
            </w:r>
          </w:p>
        </w:tc>
        <w:tc>
          <w:tcPr>
            <w:tcW w:w="1286" w:type="dxa"/>
          </w:tcPr>
          <w:p w:rsidR="003817E9" w:rsidRPr="00871279" w:rsidRDefault="003817E9" w:rsidP="009D2DE9">
            <w:pPr>
              <w:pStyle w:val="ConsPlusNormal"/>
              <w:spacing w:line="276" w:lineRule="auto"/>
              <w:jc w:val="center"/>
            </w:pPr>
            <w:r w:rsidRPr="00871279">
              <w:t>Нарушения выявлены</w:t>
            </w:r>
          </w:p>
        </w:tc>
      </w:tr>
    </w:tbl>
    <w:p w:rsidR="003817E9" w:rsidRPr="00871279" w:rsidRDefault="003817E9" w:rsidP="003817E9">
      <w:pPr>
        <w:spacing w:after="0"/>
        <w:rPr>
          <w:rFonts w:ascii="Arial" w:hAnsi="Arial" w:cs="Arial"/>
          <w:sz w:val="20"/>
          <w:szCs w:val="20"/>
        </w:rPr>
      </w:pPr>
    </w:p>
    <w:p w:rsidR="00C77BC0" w:rsidRPr="00871279" w:rsidRDefault="00C77BC0">
      <w:pPr>
        <w:rPr>
          <w:rFonts w:ascii="Arial" w:hAnsi="Arial" w:cs="Arial"/>
          <w:sz w:val="20"/>
          <w:szCs w:val="20"/>
        </w:rPr>
      </w:pPr>
    </w:p>
    <w:sectPr w:rsidR="00C77BC0" w:rsidRPr="00871279" w:rsidSect="00EF53B1">
      <w:headerReference w:type="default" r:id="rId30"/>
      <w:pgSz w:w="11906" w:h="16838"/>
      <w:pgMar w:top="1134" w:right="567" w:bottom="1134" w:left="1701"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FFB" w:rsidRDefault="00714FFB" w:rsidP="003817E9">
      <w:pPr>
        <w:spacing w:after="0" w:line="240" w:lineRule="auto"/>
      </w:pPr>
      <w:r>
        <w:separator/>
      </w:r>
    </w:p>
  </w:endnote>
  <w:endnote w:type="continuationSeparator" w:id="0">
    <w:p w:rsidR="00714FFB" w:rsidRDefault="00714FFB"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FFB" w:rsidRDefault="00714FFB" w:rsidP="003817E9">
      <w:pPr>
        <w:spacing w:after="0" w:line="240" w:lineRule="auto"/>
      </w:pPr>
      <w:r>
        <w:separator/>
      </w:r>
    </w:p>
  </w:footnote>
  <w:footnote w:type="continuationSeparator" w:id="0">
    <w:p w:rsidR="00714FFB" w:rsidRDefault="00714FFB" w:rsidP="0038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620"/>
      <w:docPartObj>
        <w:docPartGallery w:val="Page Numbers (Top of Page)"/>
        <w:docPartUnique/>
      </w:docPartObj>
    </w:sdtPr>
    <w:sdtEndPr/>
    <w:sdtContent>
      <w:p w:rsidR="00C2245F" w:rsidRDefault="00C2245F">
        <w:pPr>
          <w:pStyle w:val="a5"/>
          <w:jc w:val="center"/>
        </w:pPr>
        <w:r>
          <w:fldChar w:fldCharType="begin"/>
        </w:r>
        <w:r>
          <w:instrText xml:space="preserve"> PAGE   \* MERGEFORMAT </w:instrText>
        </w:r>
        <w:r>
          <w:fldChar w:fldCharType="separate"/>
        </w:r>
        <w:r w:rsidR="00101101">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6CD7931"/>
    <w:multiLevelType w:val="hybridMultilevel"/>
    <w:tmpl w:val="754C6BB6"/>
    <w:lvl w:ilvl="0" w:tplc="6D5CEEDE">
      <w:start w:val="1"/>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17E9"/>
    <w:rsid w:val="00031048"/>
    <w:rsid w:val="000818E3"/>
    <w:rsid w:val="000D1A4D"/>
    <w:rsid w:val="00101101"/>
    <w:rsid w:val="0020101A"/>
    <w:rsid w:val="00224647"/>
    <w:rsid w:val="003817E9"/>
    <w:rsid w:val="00524D1F"/>
    <w:rsid w:val="005B79CC"/>
    <w:rsid w:val="00657C46"/>
    <w:rsid w:val="00714FFB"/>
    <w:rsid w:val="007B769E"/>
    <w:rsid w:val="007C55CC"/>
    <w:rsid w:val="00871279"/>
    <w:rsid w:val="0097589C"/>
    <w:rsid w:val="009B50B7"/>
    <w:rsid w:val="009B7AD3"/>
    <w:rsid w:val="009D2DE9"/>
    <w:rsid w:val="00A03980"/>
    <w:rsid w:val="00A637A4"/>
    <w:rsid w:val="00A6564A"/>
    <w:rsid w:val="00AD6920"/>
    <w:rsid w:val="00C2245F"/>
    <w:rsid w:val="00C77BC0"/>
    <w:rsid w:val="00E3489B"/>
    <w:rsid w:val="00E354E6"/>
    <w:rsid w:val="00E5465D"/>
    <w:rsid w:val="00E64416"/>
    <w:rsid w:val="00E83C63"/>
    <w:rsid w:val="00EF53B1"/>
    <w:rsid w:val="00F5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Normal (Web)"/>
    <w:basedOn w:val="a"/>
    <w:uiPriority w:val="99"/>
    <w:rsid w:val="005B79CC"/>
    <w:pPr>
      <w:spacing w:before="30" w:after="30" w:line="240" w:lineRule="auto"/>
    </w:pPr>
    <w:rPr>
      <w:rFonts w:ascii="Arial" w:eastAsia="Times New Roman" w:hAnsi="Arial" w:cs="Arial"/>
      <w:color w:val="332E2D"/>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t-ugan.ru/" TargetMode="External"/><Relationship Id="rId18" Type="http://schemas.openxmlformats.org/officeDocument/2006/relationships/hyperlink" Target="consultantplus://offline/ref=BD5CB50F40CF2BDF0E578217F54FF92B8C45269200BF2352EA08A9615474C3FC96483F8A1D004A0DZ4b4K" TargetMode="External"/><Relationship Id="rId26" Type="http://schemas.openxmlformats.org/officeDocument/2006/relationships/hyperlink" Target="consultantplus://offline/ref=49B9F9DFDCCAFB40FE848193CC4AB139189B6B353588B5174C1BBCD94B1ApAI" TargetMode="External"/><Relationship Id="rId3" Type="http://schemas.microsoft.com/office/2007/relationships/stylesWithEffects" Target="stylesWithEffects.xml"/><Relationship Id="rId21" Type="http://schemas.openxmlformats.org/officeDocument/2006/relationships/hyperlink" Target="consultantplus://offline/ref=DBD1C1557570AF7809143BBF2362175A3D006BEEF1C0BCF01743006F6572342FE8C0042D5500847Fl3E9L" TargetMode="External"/><Relationship Id="rId7" Type="http://schemas.openxmlformats.org/officeDocument/2006/relationships/endnotes" Target="endnotes.xml"/><Relationship Id="rId12" Type="http://schemas.openxmlformats.org/officeDocument/2006/relationships/hyperlink" Target="consultantplus://offline/ref=49B9F9DFDCCAFB40FE848193CC4AB139189A6437348DB5174C1BBCD94BAAA5CBD8D892997116pFI" TargetMode="External"/><Relationship Id="rId17" Type="http://schemas.openxmlformats.org/officeDocument/2006/relationships/hyperlink" Target="consultantplus://offline/ref=F67D5C71AFF5A3F50AF0B00EFB7B3FC2CBDB27BDC69976AF0E40E1D012963C2E7195C61F2EvCK" TargetMode="External"/><Relationship Id="rId25" Type="http://schemas.openxmlformats.org/officeDocument/2006/relationships/hyperlink" Target="consultantplus://offline/ref=49B9F9DFDCCAFB40FE848193CC4AB139189B6536318BB5174C1BBCD94B1ApAI" TargetMode="External"/><Relationship Id="rId2" Type="http://schemas.openxmlformats.org/officeDocument/2006/relationships/styles" Target="styles.xml"/><Relationship Id="rId16" Type="http://schemas.openxmlformats.org/officeDocument/2006/relationships/hyperlink" Target="consultantplus://offline/ref=F67D5C71AFF5A3F50AF0B00EFB7B3FC2CBDF26BAC39A76AF0E40E1D01229v6K" TargetMode="External"/><Relationship Id="rId20" Type="http://schemas.openxmlformats.org/officeDocument/2006/relationships/hyperlink" Target="consultantplus://offline/ref=DBD1C1557570AF7809143BBF2362175A3D006BEEF1C0BCF01743006F6572342FE8C0042D5500847Cl3E7L" TargetMode="External"/><Relationship Id="rId29" Type="http://schemas.openxmlformats.org/officeDocument/2006/relationships/hyperlink" Target="consultantplus://offline/ref=49B9F9DFDCCAFB40FE848193CC4AB139189A6437348DB5174C1BBCD94BAAA5CBD8D892997116pF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9B9F9DFDCCAFB40FE849F9EDA26E6361C983C3B308EBB48104CBA8E14FAA39E989894CF352CAFC7E577A37017p4I" TargetMode="External"/><Relationship Id="rId24" Type="http://schemas.openxmlformats.org/officeDocument/2006/relationships/hyperlink" Target="consultantplus://offline/ref=02E9BD365E65BFD42D106D95724E9272544DD3289594C24965369C5D45D3EB92E4231E546876C91F5As3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23DECB0C77CA36421018419C6416CB1C7B58CFDC1335E3591564ED534K611E" TargetMode="External"/><Relationship Id="rId23" Type="http://schemas.openxmlformats.org/officeDocument/2006/relationships/hyperlink" Target="consultantplus://offline/ref=19ED4B3ED6077FC28675420B7E5B9683B6F7D3AB0DDA64992C7E5C779EFB9008A96D843E27F1m2L" TargetMode="External"/><Relationship Id="rId28" Type="http://schemas.openxmlformats.org/officeDocument/2006/relationships/hyperlink" Target="consultantplus://offline/ref=49B9F9DFDCCAFB40FE848193CC4AB139189B61333680B5174C1BBCD94B1ApAI" TargetMode="External"/><Relationship Id="rId10" Type="http://schemas.openxmlformats.org/officeDocument/2006/relationships/hyperlink" Target="consultantplus://offline/ref=49B9F9DFDCCAFB40FE848193CC4AB139189A6437348DB5174C1BBCD94BAAA5CBD8D892997116pEI" TargetMode="External"/><Relationship Id="rId19" Type="http://schemas.openxmlformats.org/officeDocument/2006/relationships/hyperlink" Target="consultantplus://offline/ref=BD5CB50F40CF2BDF0E578217F54FF92B8C45269200BF2352EA08A9615474C3FC96483F8A1D004A0DZ4b5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4674DE3D13327D35249DDA722BE89CC37B4F6CFFBEB11EA872DFDC6C21748A0A6EFCB32045260F0Cp5I" TargetMode="External"/><Relationship Id="rId14" Type="http://schemas.openxmlformats.org/officeDocument/2006/relationships/hyperlink" Target="http://www.86.gosuslugi.ru" TargetMode="External"/><Relationship Id="rId22" Type="http://schemas.openxmlformats.org/officeDocument/2006/relationships/hyperlink" Target="consultantplus://offline/ref=6D150AED0421992C46BBF8B7E1CF868D9015EC13E948374408E8B6D7ECD0146DD7DC6CEDA189B3h0U8L" TargetMode="External"/><Relationship Id="rId27" Type="http://schemas.openxmlformats.org/officeDocument/2006/relationships/hyperlink" Target="consultantplus://offline/ref=49B9F9DFDCCAFB40FE848193CC4AB139189B6B3F3389B5174C1BBCD94BAAA5CBD8D8929F7016pD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11212</Words>
  <Characters>63910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User</cp:lastModifiedBy>
  <cp:revision>2</cp:revision>
  <cp:lastPrinted>2019-07-26T03:59:00Z</cp:lastPrinted>
  <dcterms:created xsi:type="dcterms:W3CDTF">2022-04-06T10:26:00Z</dcterms:created>
  <dcterms:modified xsi:type="dcterms:W3CDTF">2022-04-06T10:26:00Z</dcterms:modified>
</cp:coreProperties>
</file>