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FC" w:rsidRPr="004A1C43" w:rsidRDefault="007A18FC" w:rsidP="001A70CF">
      <w:pPr>
        <w:tabs>
          <w:tab w:val="left" w:pos="3780"/>
        </w:tabs>
        <w:jc w:val="both"/>
        <w:rPr>
          <w:sz w:val="20"/>
          <w:szCs w:val="20"/>
        </w:rPr>
      </w:pPr>
      <w:bookmarkStart w:id="0" w:name="_GoBack"/>
      <w:bookmarkEnd w:id="0"/>
    </w:p>
    <w:p w:rsidR="007A18FC" w:rsidRPr="004A1C43" w:rsidRDefault="00AD755B" w:rsidP="000B40C8">
      <w:pPr>
        <w:tabs>
          <w:tab w:val="left" w:pos="3780"/>
        </w:tabs>
        <w:jc w:val="both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198pt;margin-top:0;width:46.5pt;height:58.3pt;z-index:1;visibility:visible">
            <v:imagedata r:id="rId8" o:title="" croptop="11021f" cropbottom="5364f" cropleft="6585f" cropright="6335f"/>
          </v:shape>
        </w:pict>
      </w:r>
    </w:p>
    <w:p w:rsidR="007A18FC" w:rsidRPr="004A1C43" w:rsidRDefault="007A18FC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7A18FC" w:rsidRPr="004A1C43" w:rsidRDefault="007A18FC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7A18FC" w:rsidRPr="004A1C43" w:rsidRDefault="007A18FC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7A18FC" w:rsidRPr="004A1C43" w:rsidRDefault="007A18FC" w:rsidP="001A70CF">
      <w:pPr>
        <w:ind w:right="18"/>
        <w:jc w:val="center"/>
        <w:rPr>
          <w:b/>
          <w:bCs/>
          <w:sz w:val="20"/>
          <w:szCs w:val="20"/>
        </w:rPr>
      </w:pPr>
    </w:p>
    <w:p w:rsidR="007A18FC" w:rsidRPr="003E7124" w:rsidRDefault="007A18FC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7A18FC" w:rsidRPr="003E7124" w:rsidRDefault="007A18FC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7A18FC" w:rsidRPr="003E7124" w:rsidRDefault="007A18FC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7A18FC" w:rsidRPr="00F15754" w:rsidRDefault="007A18FC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7A18FC" w:rsidRDefault="007A18FC" w:rsidP="001A70C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7A18FC" w:rsidRPr="006C526C" w:rsidRDefault="007A18FC" w:rsidP="001A70CF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7A18FC" w:rsidRPr="006C526C" w:rsidRDefault="007A18FC" w:rsidP="001A70CF">
      <w:pPr>
        <w:ind w:right="18"/>
        <w:jc w:val="center"/>
        <w:rPr>
          <w:rFonts w:ascii="Times New Roman" w:hAnsi="Times New Roman" w:cs="Times New Roman"/>
        </w:rPr>
      </w:pPr>
    </w:p>
    <w:p w:rsidR="007A18FC" w:rsidRPr="006C526C" w:rsidRDefault="007A18FC" w:rsidP="001A70C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A18FC" w:rsidRPr="00F15754" w:rsidRDefault="007A18FC" w:rsidP="001A70CF">
      <w:pPr>
        <w:ind w:right="18"/>
        <w:jc w:val="center"/>
        <w:rPr>
          <w:b/>
          <w:bCs/>
        </w:rPr>
      </w:pPr>
    </w:p>
    <w:p w:rsidR="007A18FC" w:rsidRPr="000940F0" w:rsidRDefault="007A18FC" w:rsidP="001A70CF">
      <w:pPr>
        <w:ind w:right="18"/>
        <w:rPr>
          <w:u w:val="single"/>
        </w:rPr>
      </w:pPr>
      <w:r>
        <w:t>__</w:t>
      </w:r>
      <w:r>
        <w:rPr>
          <w:u w:val="single"/>
        </w:rPr>
        <w:t>25.02.2015</w:t>
      </w:r>
      <w:r>
        <w:t xml:space="preserve">___                                                                                     № </w:t>
      </w:r>
      <w:r w:rsidRPr="0005581B">
        <w:t>_</w:t>
      </w:r>
      <w:r w:rsidRPr="0005581B">
        <w:rPr>
          <w:u w:val="single"/>
        </w:rPr>
        <w:t>11-па</w:t>
      </w:r>
      <w:r>
        <w:t>__</w:t>
      </w:r>
    </w:p>
    <w:p w:rsidR="007A18FC" w:rsidRPr="00BB4BFC" w:rsidRDefault="007A18FC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7A18FC" w:rsidRDefault="007A18FC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7A18FC" w:rsidRPr="00EA3939" w:rsidRDefault="007A18FC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</w:pPr>
      <w:r w:rsidRPr="002009AC">
        <w:t xml:space="preserve">О порядке формирования, утверждения и ведения 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</w:pPr>
      <w:r w:rsidRPr="002009AC">
        <w:t xml:space="preserve">плана-графика закупок для обеспечения нужд 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</w:pPr>
      <w:r w:rsidRPr="002009AC">
        <w:t>сельского поселения Усть-Юган</w:t>
      </w:r>
    </w:p>
    <w:p w:rsidR="007A18FC" w:rsidRDefault="007A18FC" w:rsidP="002009AC">
      <w:pPr>
        <w:widowControl w:val="0"/>
        <w:autoSpaceDE w:val="0"/>
        <w:autoSpaceDN w:val="0"/>
        <w:adjustRightInd w:val="0"/>
        <w:ind w:firstLine="540"/>
        <w:jc w:val="both"/>
      </w:pPr>
    </w:p>
    <w:p w:rsidR="007A18FC" w:rsidRPr="002009AC" w:rsidRDefault="007A18FC" w:rsidP="002009AC">
      <w:pPr>
        <w:widowControl w:val="0"/>
        <w:autoSpaceDE w:val="0"/>
        <w:autoSpaceDN w:val="0"/>
        <w:adjustRightInd w:val="0"/>
        <w:ind w:firstLine="540"/>
        <w:jc w:val="both"/>
      </w:pPr>
    </w:p>
    <w:p w:rsidR="007A18FC" w:rsidRPr="002009AC" w:rsidRDefault="007A18FC" w:rsidP="002009A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009AC">
        <w:t xml:space="preserve">В соответствии с частью 5 статьи 21 Федерального </w:t>
      </w:r>
      <w:hyperlink r:id="rId9" w:history="1">
        <w:r w:rsidRPr="002009AC">
          <w:t>закона</w:t>
        </w:r>
      </w:hyperlink>
      <w:r w:rsidRPr="002009AC">
        <w:t xml:space="preserve"> от 05.04.2013 № 44-ФЗ «О контрактной системе в сфере закупок товаров, работ, услуг для обеспечения государственных и муниципальных нужд», руководствуясь п</w:t>
      </w:r>
      <w:r w:rsidRPr="002009AC">
        <w:t>о</w:t>
      </w:r>
      <w:r w:rsidRPr="002009AC">
        <w:t>становлением Правительства Российской Федерации от 21.11.2013 № 1044 «О требованиях к формированию, утверждению и ведению планов-графиков закупок товаров, работ, услуг для обеспечения нужд субъекта Российской Ф</w:t>
      </w:r>
      <w:r w:rsidRPr="002009AC">
        <w:t>е</w:t>
      </w:r>
      <w:r w:rsidRPr="002009AC">
        <w:t>дерации и муниципальных нужд, а также требованиях к</w:t>
      </w:r>
      <w:proofErr w:type="gramEnd"/>
      <w:r w:rsidRPr="002009AC">
        <w:t xml:space="preserve"> форме планов-графиков</w:t>
      </w:r>
      <w:r>
        <w:t xml:space="preserve"> </w:t>
      </w:r>
      <w:r w:rsidRPr="002009AC">
        <w:t xml:space="preserve">закупок товаров, работ, услуг» </w:t>
      </w:r>
      <w:proofErr w:type="gramStart"/>
      <w:r w:rsidRPr="002009AC">
        <w:t>п</w:t>
      </w:r>
      <w:proofErr w:type="gramEnd"/>
      <w:r w:rsidRPr="002009AC">
        <w:t xml:space="preserve"> о с т а н о в л я ю: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  <w:ind w:firstLine="540"/>
        <w:jc w:val="both"/>
      </w:pPr>
    </w:p>
    <w:p w:rsidR="007A18FC" w:rsidRPr="002009AC" w:rsidRDefault="007A18FC" w:rsidP="002009AC">
      <w:pPr>
        <w:widowControl w:val="0"/>
        <w:tabs>
          <w:tab w:val="left" w:pos="-142"/>
          <w:tab w:val="left" w:pos="851"/>
        </w:tabs>
        <w:autoSpaceDE w:val="0"/>
        <w:autoSpaceDN w:val="0"/>
        <w:adjustRightInd w:val="0"/>
        <w:ind w:firstLine="709"/>
        <w:jc w:val="both"/>
      </w:pPr>
      <w:r w:rsidRPr="002009AC">
        <w:t xml:space="preserve">1. Утвердить </w:t>
      </w:r>
      <w:hyperlink w:anchor="Par29" w:history="1">
        <w:r w:rsidRPr="002009AC">
          <w:t>Порядок</w:t>
        </w:r>
      </w:hyperlink>
      <w:r w:rsidRPr="002009AC">
        <w:t xml:space="preserve"> формирования, утверждения и ведения плана-графика закупок для обеспечения нужд сельского поселения Усть-Юган (пр</w:t>
      </w:r>
      <w:r w:rsidRPr="002009AC">
        <w:t>и</w:t>
      </w:r>
      <w:r w:rsidRPr="002009AC">
        <w:t>ложение).</w:t>
      </w:r>
    </w:p>
    <w:p w:rsidR="007A18FC" w:rsidRPr="002009AC" w:rsidRDefault="007A18FC" w:rsidP="002009AC">
      <w:pPr>
        <w:tabs>
          <w:tab w:val="left" w:pos="-142"/>
        </w:tabs>
        <w:autoSpaceDE w:val="0"/>
        <w:autoSpaceDN w:val="0"/>
        <w:adjustRightInd w:val="0"/>
        <w:ind w:firstLine="709"/>
        <w:jc w:val="both"/>
      </w:pPr>
      <w:r w:rsidRPr="002009AC">
        <w:t>2. Настоящее постановление подлежит опубликованию (обнародов</w:t>
      </w:r>
      <w:r w:rsidRPr="002009AC">
        <w:t>а</w:t>
      </w:r>
      <w:r w:rsidRPr="002009AC">
        <w:t>нию) в информационном бюллетене «Усть-Юганский вестник» и размещению на официальном сайте органов местного самоуправления сельского посел</w:t>
      </w:r>
      <w:r w:rsidRPr="002009AC">
        <w:t>е</w:t>
      </w:r>
      <w:r w:rsidRPr="002009AC">
        <w:t>ния Усть-Юган в сети Интернет.</w:t>
      </w:r>
    </w:p>
    <w:p w:rsidR="007A18FC" w:rsidRPr="002009AC" w:rsidRDefault="007A18FC" w:rsidP="002009AC">
      <w:pPr>
        <w:tabs>
          <w:tab w:val="left" w:pos="-142"/>
        </w:tabs>
        <w:autoSpaceDE w:val="0"/>
        <w:autoSpaceDN w:val="0"/>
        <w:adjustRightInd w:val="0"/>
        <w:ind w:firstLine="709"/>
        <w:jc w:val="both"/>
      </w:pPr>
      <w:r w:rsidRPr="002009AC">
        <w:t xml:space="preserve">3. Настоящее постановление вступает в силу после официального опубликования (обнародования) в </w:t>
      </w:r>
      <w:r>
        <w:t>информационном</w:t>
      </w:r>
      <w:r w:rsidRPr="002009AC">
        <w:t xml:space="preserve"> бюллетене «Усть-Юганский вестник».</w:t>
      </w:r>
    </w:p>
    <w:p w:rsidR="007A18FC" w:rsidRPr="002009AC" w:rsidRDefault="007A18FC" w:rsidP="002009AC">
      <w:pPr>
        <w:pStyle w:val="ae"/>
        <w:tabs>
          <w:tab w:val="left" w:pos="-142"/>
        </w:tabs>
        <w:ind w:firstLine="709"/>
      </w:pPr>
      <w:r w:rsidRPr="002009AC">
        <w:t xml:space="preserve">4. </w:t>
      </w:r>
      <w:proofErr w:type="gramStart"/>
      <w:r w:rsidRPr="002009AC">
        <w:t>Контроль за</w:t>
      </w:r>
      <w:proofErr w:type="gramEnd"/>
      <w:r w:rsidRPr="002009AC">
        <w:t xml:space="preserve"> выполнением постановления оставляю за собой.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both"/>
      </w:pP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both"/>
      </w:pP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both"/>
      </w:pPr>
    </w:p>
    <w:p w:rsidR="007A18FC" w:rsidRPr="002009AC" w:rsidRDefault="007A18FC" w:rsidP="002009AC">
      <w:pPr>
        <w:jc w:val="both"/>
      </w:pPr>
      <w:r w:rsidRPr="002009AC">
        <w:t xml:space="preserve">Глава поселения         </w:t>
      </w:r>
      <w:r w:rsidRPr="002009AC">
        <w:tab/>
      </w:r>
      <w:r w:rsidRPr="002009AC">
        <w:tab/>
      </w:r>
      <w:r w:rsidRPr="002009AC">
        <w:tab/>
      </w:r>
      <w:r w:rsidRPr="002009AC">
        <w:tab/>
      </w:r>
      <w:r w:rsidRPr="002009AC">
        <w:tab/>
        <w:t xml:space="preserve">                  Б.В. </w:t>
      </w:r>
      <w:proofErr w:type="gramStart"/>
      <w:r w:rsidRPr="002009AC">
        <w:t>Сочинский</w:t>
      </w:r>
      <w:proofErr w:type="gramEnd"/>
      <w:r w:rsidRPr="002009AC">
        <w:t xml:space="preserve"> </w:t>
      </w:r>
    </w:p>
    <w:p w:rsidR="007A18FC" w:rsidRPr="002009AC" w:rsidRDefault="007A18FC" w:rsidP="002009AC">
      <w:pPr>
        <w:ind w:firstLine="5610"/>
      </w:pPr>
    </w:p>
    <w:p w:rsidR="007A18FC" w:rsidRDefault="007A18FC" w:rsidP="002009AC">
      <w:pPr>
        <w:ind w:firstLine="5610"/>
      </w:pPr>
    </w:p>
    <w:p w:rsidR="007A18FC" w:rsidRDefault="007A18FC" w:rsidP="002009AC">
      <w:pPr>
        <w:ind w:firstLine="5610"/>
      </w:pPr>
    </w:p>
    <w:p w:rsidR="007A18FC" w:rsidRDefault="007A18FC" w:rsidP="002009AC">
      <w:pPr>
        <w:ind w:firstLine="5610"/>
      </w:pPr>
    </w:p>
    <w:p w:rsidR="007A18FC" w:rsidRDefault="007A18FC" w:rsidP="00324CEA">
      <w:pPr>
        <w:jc w:val="center"/>
      </w:pPr>
      <w:r>
        <w:lastRenderedPageBreak/>
        <w:t>2</w:t>
      </w:r>
    </w:p>
    <w:p w:rsidR="007A18FC" w:rsidRDefault="007A18FC" w:rsidP="002009AC">
      <w:pPr>
        <w:ind w:firstLine="5610"/>
      </w:pPr>
      <w:r w:rsidRPr="002009AC">
        <w:t>Приложение</w:t>
      </w:r>
      <w:r>
        <w:t xml:space="preserve"> </w:t>
      </w:r>
    </w:p>
    <w:p w:rsidR="007A18FC" w:rsidRPr="002009AC" w:rsidRDefault="007A18FC" w:rsidP="002009AC">
      <w:pPr>
        <w:ind w:firstLine="5610"/>
      </w:pPr>
      <w:r w:rsidRPr="002009AC">
        <w:t>к постановлению</w:t>
      </w:r>
    </w:p>
    <w:p w:rsidR="007A18FC" w:rsidRPr="002009AC" w:rsidRDefault="007A18FC" w:rsidP="002009AC">
      <w:pPr>
        <w:ind w:firstLine="5610"/>
      </w:pPr>
      <w:r w:rsidRPr="002009AC">
        <w:t xml:space="preserve">администрации </w:t>
      </w:r>
      <w:proofErr w:type="gramStart"/>
      <w:r w:rsidRPr="002009AC">
        <w:t>сельского</w:t>
      </w:r>
      <w:proofErr w:type="gramEnd"/>
      <w:r w:rsidRPr="002009AC">
        <w:t xml:space="preserve"> </w:t>
      </w:r>
    </w:p>
    <w:p w:rsidR="007A18FC" w:rsidRPr="002009AC" w:rsidRDefault="007A18FC" w:rsidP="002009AC">
      <w:pPr>
        <w:ind w:firstLine="5610"/>
      </w:pPr>
      <w:r w:rsidRPr="002009AC">
        <w:t>поселения Усть-Юган</w:t>
      </w:r>
    </w:p>
    <w:p w:rsidR="007A18FC" w:rsidRPr="002009AC" w:rsidRDefault="007A18FC" w:rsidP="002009AC">
      <w:pPr>
        <w:ind w:firstLine="5610"/>
      </w:pPr>
      <w:r>
        <w:t>от 25.02.2015</w:t>
      </w:r>
      <w:r w:rsidRPr="002009AC">
        <w:t xml:space="preserve"> №</w:t>
      </w:r>
      <w:r>
        <w:t xml:space="preserve"> 11-па</w:t>
      </w:r>
    </w:p>
    <w:p w:rsidR="007A18FC" w:rsidRPr="002009AC" w:rsidRDefault="007A18FC" w:rsidP="002009AC">
      <w:pPr>
        <w:ind w:firstLine="5529"/>
      </w:pP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both"/>
      </w:pP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</w:pPr>
      <w:bookmarkStart w:id="1" w:name="Par29"/>
      <w:bookmarkEnd w:id="1"/>
      <w:r w:rsidRPr="002009AC">
        <w:t xml:space="preserve">Порядок 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</w:pPr>
      <w:r w:rsidRPr="002009AC">
        <w:t xml:space="preserve">формирования, утверждения и ведения плана-графика закупок 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</w:pPr>
      <w:r w:rsidRPr="002009AC">
        <w:t xml:space="preserve">для обеспечения нужд сельского поселения Усть-Юган 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</w:pPr>
      <w:r w:rsidRPr="002009AC">
        <w:t xml:space="preserve">(далее </w:t>
      </w:r>
      <w:r>
        <w:t>- П</w:t>
      </w:r>
      <w:r w:rsidRPr="002009AC">
        <w:t>орядок)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both"/>
      </w:pP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35"/>
      <w:bookmarkEnd w:id="2"/>
      <w:r w:rsidRPr="002009AC">
        <w:t>Раздел I. Общие положения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  <w:outlineLvl w:val="1"/>
      </w:pPr>
    </w:p>
    <w:p w:rsidR="007A18FC" w:rsidRPr="002009AC" w:rsidRDefault="007A18FC" w:rsidP="009949D0">
      <w:pPr>
        <w:ind w:firstLine="544"/>
        <w:jc w:val="both"/>
      </w:pPr>
      <w:r w:rsidRPr="002009AC">
        <w:rPr>
          <w:color w:val="000000"/>
        </w:rPr>
        <w:t>1. Настоящий Порядок  устанавливает единые требования к формиров</w:t>
      </w:r>
      <w:r w:rsidRPr="002009AC">
        <w:rPr>
          <w:color w:val="000000"/>
        </w:rPr>
        <w:t>а</w:t>
      </w:r>
      <w:r w:rsidRPr="002009AC">
        <w:rPr>
          <w:color w:val="000000"/>
        </w:rPr>
        <w:t xml:space="preserve">нию, утверждению и ведению плана-графика закупок товаров, работ, услуг для обеспечения нужд сельского поселения Усть-Юган в соответствии с   </w:t>
      </w:r>
      <w:r w:rsidRPr="002009AC">
        <w:t>Ф</w:t>
      </w:r>
      <w:r w:rsidRPr="002009AC">
        <w:t>е</w:t>
      </w:r>
      <w:r w:rsidRPr="002009AC">
        <w:t>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7A18FC" w:rsidRPr="002009AC" w:rsidRDefault="007A18FC" w:rsidP="009949D0">
      <w:pPr>
        <w:ind w:firstLine="544"/>
        <w:jc w:val="both"/>
      </w:pPr>
      <w:r w:rsidRPr="002009AC">
        <w:rPr>
          <w:color w:val="000000"/>
        </w:rPr>
        <w:t xml:space="preserve">2. Понятия, используемые в Порядке,  применяются в том же значении, что и в Федеральном законе  </w:t>
      </w:r>
      <w:r w:rsidRPr="002009AC">
        <w:t>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</w:pP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89"/>
      <w:bookmarkEnd w:id="3"/>
      <w:r w:rsidRPr="002009AC">
        <w:t xml:space="preserve">Раздел II. Формирование и утверждение плана-графика 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</w:pPr>
    </w:p>
    <w:p w:rsidR="007A18FC" w:rsidRPr="002009AC" w:rsidRDefault="007A18FC" w:rsidP="002009AC">
      <w:pPr>
        <w:widowControl w:val="0"/>
        <w:tabs>
          <w:tab w:val="left" w:pos="993"/>
        </w:tabs>
        <w:autoSpaceDE w:val="0"/>
        <w:autoSpaceDN w:val="0"/>
        <w:adjustRightInd w:val="0"/>
        <w:ind w:firstLine="568"/>
        <w:jc w:val="both"/>
      </w:pPr>
      <w:r w:rsidRPr="002009AC">
        <w:t xml:space="preserve">3. </w:t>
      </w:r>
      <w:proofErr w:type="gramStart"/>
      <w:r w:rsidRPr="002009AC">
        <w:t xml:space="preserve">План-график разрабатывается и утверждается ежегодно на очередной финансовый год в соответствии с планом закупок по форме, утвержденной </w:t>
      </w:r>
      <w:hyperlink r:id="rId10" w:history="1">
        <w:r w:rsidRPr="002009AC">
          <w:t>постановлением</w:t>
        </w:r>
      </w:hyperlink>
      <w:r w:rsidRPr="002009AC">
        <w:t xml:space="preserve"> Правительства Российской Федерации от 21.11.2013 № 1044 «О требованиях к формированию, утверждению и ведению планов-графиков закупок товаров, работ, услуг для обеспечения нужд субъекта Российской Ф</w:t>
      </w:r>
      <w:r w:rsidRPr="002009AC">
        <w:t>е</w:t>
      </w:r>
      <w:r w:rsidRPr="002009AC">
        <w:t>дерации и муниципальных нужд, а также требованиях к форме планов-графиков закупок товаров, работ, услуг» в виде единого документа.</w:t>
      </w:r>
      <w:bookmarkStart w:id="4" w:name="Par93"/>
      <w:bookmarkEnd w:id="4"/>
      <w:proofErr w:type="gramEnd"/>
    </w:p>
    <w:p w:rsidR="007A18FC" w:rsidRPr="002009AC" w:rsidRDefault="007A18FC" w:rsidP="002009AC">
      <w:pPr>
        <w:widowControl w:val="0"/>
        <w:tabs>
          <w:tab w:val="left" w:pos="993"/>
        </w:tabs>
        <w:autoSpaceDE w:val="0"/>
        <w:autoSpaceDN w:val="0"/>
        <w:adjustRightInd w:val="0"/>
        <w:ind w:firstLine="568"/>
        <w:jc w:val="both"/>
      </w:pPr>
      <w:r w:rsidRPr="002009AC">
        <w:t>4. План-график формируется и утверждается в течение 10 рабочих дней со дня</w:t>
      </w:r>
      <w:r>
        <w:t xml:space="preserve"> </w:t>
      </w:r>
      <w:r w:rsidRPr="002009AC">
        <w:t>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7A18FC" w:rsidRDefault="007A18FC" w:rsidP="002009AC">
      <w:pPr>
        <w:widowControl w:val="0"/>
        <w:tabs>
          <w:tab w:val="left" w:pos="993"/>
        </w:tabs>
        <w:autoSpaceDE w:val="0"/>
        <w:autoSpaceDN w:val="0"/>
        <w:adjustRightInd w:val="0"/>
        <w:ind w:firstLine="568"/>
        <w:jc w:val="both"/>
        <w:rPr>
          <w:spacing w:val="-4"/>
        </w:rPr>
      </w:pPr>
      <w:r w:rsidRPr="002009AC">
        <w:t>5. План-график формируется после внесения проекта решения о бюдж</w:t>
      </w:r>
      <w:r w:rsidRPr="002009AC">
        <w:t>е</w:t>
      </w:r>
      <w:r w:rsidRPr="002009AC">
        <w:t xml:space="preserve">те на рассмотрение </w:t>
      </w:r>
      <w:r>
        <w:t>Совета депутатов сельского поселения Усть-Юган</w:t>
      </w:r>
      <w:r w:rsidRPr="002009AC">
        <w:t>, сфо</w:t>
      </w:r>
      <w:r w:rsidRPr="002009AC">
        <w:t>р</w:t>
      </w:r>
      <w:r w:rsidRPr="002009AC">
        <w:t xml:space="preserve">мированный план-график при необходимости уточняется, после его уточнения и доведения до заказчика объема прав в денежном выражении на принятие и (или) исполнение обязательств в соответствии </w:t>
      </w:r>
      <w:r w:rsidRPr="002009AC">
        <w:rPr>
          <w:spacing w:val="-4"/>
        </w:rPr>
        <w:t>с бюджетным законодател</w:t>
      </w:r>
      <w:r w:rsidRPr="002009AC">
        <w:rPr>
          <w:spacing w:val="-4"/>
        </w:rPr>
        <w:t>ь</w:t>
      </w:r>
      <w:r w:rsidRPr="002009AC">
        <w:rPr>
          <w:spacing w:val="-4"/>
        </w:rPr>
        <w:t>ством Российской Федерации сформированный</w:t>
      </w:r>
      <w:r w:rsidRPr="002009AC">
        <w:t xml:space="preserve"> план-график</w:t>
      </w:r>
      <w:r w:rsidRPr="002009AC">
        <w:rPr>
          <w:spacing w:val="-4"/>
        </w:rPr>
        <w:t xml:space="preserve"> утверждается.</w:t>
      </w:r>
    </w:p>
    <w:p w:rsidR="007A18FC" w:rsidRDefault="007A18FC" w:rsidP="002009AC">
      <w:pPr>
        <w:widowControl w:val="0"/>
        <w:tabs>
          <w:tab w:val="left" w:pos="993"/>
        </w:tabs>
        <w:autoSpaceDE w:val="0"/>
        <w:autoSpaceDN w:val="0"/>
        <w:adjustRightInd w:val="0"/>
        <w:ind w:firstLine="568"/>
        <w:jc w:val="both"/>
      </w:pPr>
      <w:r w:rsidRPr="002009AC">
        <w:t xml:space="preserve">6. </w:t>
      </w:r>
      <w:proofErr w:type="gramStart"/>
      <w:r w:rsidRPr="002009AC">
        <w:t>В план-график подлежит включению перечень товаров, работ, услуг,</w:t>
      </w:r>
      <w:r>
        <w:t xml:space="preserve"> </w:t>
      </w:r>
      <w:r w:rsidRPr="002009AC">
        <w:t>закупка которых осуществляется путем проведения конкурса (открытого ко</w:t>
      </w:r>
      <w:r w:rsidRPr="002009AC">
        <w:t>н</w:t>
      </w:r>
      <w:r w:rsidRPr="002009AC">
        <w:t>курса, конкурса</w:t>
      </w:r>
      <w:r>
        <w:t xml:space="preserve"> </w:t>
      </w:r>
      <w:r w:rsidRPr="002009AC">
        <w:t>с ограниченным участием, 2-этапного конкурса, закрытого к</w:t>
      </w:r>
      <w:r>
        <w:t>о</w:t>
      </w:r>
      <w:r w:rsidRPr="002009AC">
        <w:t>н</w:t>
      </w:r>
      <w:r w:rsidRPr="002009AC">
        <w:t>курса,</w:t>
      </w:r>
      <w:r>
        <w:t xml:space="preserve"> </w:t>
      </w:r>
      <w:r w:rsidRPr="002009AC">
        <w:t>закрытого конкурса с ограниченным участием,</w:t>
      </w:r>
      <w:r>
        <w:t xml:space="preserve"> </w:t>
      </w:r>
      <w:r w:rsidRPr="002009AC">
        <w:t>закрытого 2-этапного</w:t>
      </w:r>
      <w:proofErr w:type="gramEnd"/>
    </w:p>
    <w:p w:rsidR="007A18FC" w:rsidRDefault="007A18FC" w:rsidP="0005581B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 w:rsidRPr="002009AC">
        <w:lastRenderedPageBreak/>
        <w:t xml:space="preserve"> конкурса), аукциона</w:t>
      </w:r>
      <w:r>
        <w:t xml:space="preserve"> </w:t>
      </w:r>
      <w:r w:rsidRPr="002009AC">
        <w:t>(аукциона в электронной форме, закрытого аукциона), запроса котировок, запроса предложений, закупки у единственного поставщ</w:t>
      </w:r>
      <w:r w:rsidRPr="002009AC">
        <w:t>и</w:t>
      </w:r>
      <w:r w:rsidRPr="002009AC">
        <w:t>ка (исполнителя, подрядчика),</w:t>
      </w:r>
      <w:r>
        <w:t xml:space="preserve"> </w:t>
      </w:r>
      <w:r w:rsidRPr="002009AC">
        <w:t>а также способом определения поставщика (подрядчика, исполнителя), устанавливаемым Правительством Российской Федерации в соответствии</w:t>
      </w:r>
      <w:r>
        <w:t xml:space="preserve"> </w:t>
      </w:r>
      <w:r w:rsidRPr="002009AC">
        <w:t>со статьей 111 Федерального закона.</w:t>
      </w:r>
    </w:p>
    <w:p w:rsidR="007A18FC" w:rsidRPr="002009AC" w:rsidRDefault="007A18FC" w:rsidP="002009AC">
      <w:pPr>
        <w:widowControl w:val="0"/>
        <w:tabs>
          <w:tab w:val="left" w:pos="993"/>
        </w:tabs>
        <w:autoSpaceDE w:val="0"/>
        <w:autoSpaceDN w:val="0"/>
        <w:adjustRightInd w:val="0"/>
        <w:ind w:firstLine="568"/>
        <w:jc w:val="both"/>
      </w:pPr>
      <w:r w:rsidRPr="002009AC">
        <w:t>7. В план-график включается информация о закупках, об осуществлен</w:t>
      </w:r>
      <w:r>
        <w:t>ии к</w:t>
      </w:r>
      <w:r w:rsidRPr="002009AC">
        <w:t>оторых размещаются извещения либо направляются приглашения принять участие в определении поставщика (подрядчика, исполнителя) в установле</w:t>
      </w:r>
      <w:r w:rsidRPr="002009AC">
        <w:t>н</w:t>
      </w:r>
      <w:r w:rsidRPr="002009AC">
        <w:t>ных Федеральным законом случаях в течение года, на который утвержден план-график закупок.</w:t>
      </w:r>
    </w:p>
    <w:p w:rsidR="007A18FC" w:rsidRPr="002009AC" w:rsidRDefault="007A18FC" w:rsidP="002009AC">
      <w:pPr>
        <w:widowControl w:val="0"/>
        <w:tabs>
          <w:tab w:val="left" w:pos="993"/>
        </w:tabs>
        <w:autoSpaceDE w:val="0"/>
        <w:autoSpaceDN w:val="0"/>
        <w:adjustRightInd w:val="0"/>
        <w:ind w:firstLine="568"/>
        <w:jc w:val="both"/>
      </w:pPr>
      <w:r w:rsidRPr="002009AC">
        <w:t xml:space="preserve">8. В случае если период осуществления </w:t>
      </w:r>
      <w:proofErr w:type="gramStart"/>
      <w:r w:rsidRPr="002009AC">
        <w:t>закупки, включаемой в план-график превышает</w:t>
      </w:r>
      <w:proofErr w:type="gramEnd"/>
      <w:r w:rsidRPr="002009AC">
        <w:t xml:space="preserve"> срок, на который утверждается план-график, в план-график также включаются сведения о закупке на весь срок исполнения ко</w:t>
      </w:r>
      <w:r w:rsidRPr="002009AC">
        <w:t>н</w:t>
      </w:r>
      <w:r w:rsidRPr="002009AC">
        <w:t>тракта.</w:t>
      </w:r>
    </w:p>
    <w:p w:rsidR="007A18FC" w:rsidRPr="002009AC" w:rsidRDefault="007A18FC" w:rsidP="002009AC">
      <w:pPr>
        <w:widowControl w:val="0"/>
        <w:tabs>
          <w:tab w:val="left" w:pos="993"/>
        </w:tabs>
        <w:autoSpaceDE w:val="0"/>
        <w:autoSpaceDN w:val="0"/>
        <w:adjustRightInd w:val="0"/>
        <w:ind w:firstLine="568"/>
        <w:jc w:val="both"/>
      </w:pPr>
      <w:r w:rsidRPr="002009AC">
        <w:t xml:space="preserve">9. План-график в течение 3 рабочих дней </w:t>
      </w:r>
      <w:proofErr w:type="gramStart"/>
      <w:r w:rsidRPr="002009AC">
        <w:t>с даты</w:t>
      </w:r>
      <w:proofErr w:type="gramEnd"/>
      <w:r w:rsidRPr="002009AC">
        <w:t xml:space="preserve"> его утверждения подл</w:t>
      </w:r>
      <w:r w:rsidRPr="002009AC">
        <w:t>е</w:t>
      </w:r>
      <w:r w:rsidRPr="002009AC">
        <w:t>жит размещению в единой информационной системе за исключением свед</w:t>
      </w:r>
      <w:r w:rsidRPr="002009AC">
        <w:t>е</w:t>
      </w:r>
      <w:r w:rsidRPr="002009AC">
        <w:t>ний, составляющих государственную тайну.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</w:pPr>
      <w:bookmarkStart w:id="5" w:name="Par130"/>
      <w:bookmarkStart w:id="6" w:name="Par131"/>
      <w:bookmarkEnd w:id="5"/>
      <w:bookmarkEnd w:id="6"/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  <w:outlineLvl w:val="1"/>
      </w:pPr>
      <w:bookmarkStart w:id="7" w:name="Par157"/>
      <w:bookmarkEnd w:id="7"/>
      <w:r w:rsidRPr="002009AC">
        <w:t>Раздел III. Ведение и изменение плана-графика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</w:pPr>
    </w:p>
    <w:p w:rsidR="007A18FC" w:rsidRPr="002009AC" w:rsidRDefault="007A18FC" w:rsidP="002009AC">
      <w:pPr>
        <w:widowControl w:val="0"/>
        <w:tabs>
          <w:tab w:val="left" w:pos="1092"/>
        </w:tabs>
        <w:autoSpaceDE w:val="0"/>
        <w:autoSpaceDN w:val="0"/>
        <w:adjustRightInd w:val="0"/>
        <w:ind w:firstLine="567"/>
        <w:jc w:val="both"/>
      </w:pPr>
      <w:r w:rsidRPr="002009AC">
        <w:t>10. Закупки осуществляются в строгом соответствии со сведениями, включенными в план-график.</w:t>
      </w:r>
    </w:p>
    <w:p w:rsidR="007A18FC" w:rsidRPr="002009AC" w:rsidRDefault="007A18FC" w:rsidP="002009AC">
      <w:pPr>
        <w:widowControl w:val="0"/>
        <w:tabs>
          <w:tab w:val="left" w:pos="1092"/>
        </w:tabs>
        <w:autoSpaceDE w:val="0"/>
        <w:autoSpaceDN w:val="0"/>
        <w:adjustRightInd w:val="0"/>
        <w:ind w:firstLine="567"/>
        <w:jc w:val="both"/>
      </w:pPr>
      <w:r w:rsidRPr="002009AC">
        <w:t>11. Не допускаются размещение в единой информационной системе и</w:t>
      </w:r>
      <w:r w:rsidRPr="002009AC">
        <w:t>з</w:t>
      </w:r>
      <w:r w:rsidRPr="002009AC">
        <w:t>вещений об осуществлении закупки, документации об осуществлении закупки, направление приглашений принять участие в определении поставщика (по</w:t>
      </w:r>
      <w:r w:rsidRPr="002009AC">
        <w:t>д</w:t>
      </w:r>
      <w:r w:rsidRPr="002009AC">
        <w:t>рядчика, исполнителя) закрытым способом, если такие извещения, докуме</w:t>
      </w:r>
      <w:r w:rsidRPr="002009AC">
        <w:t>н</w:t>
      </w:r>
      <w:r w:rsidRPr="002009AC">
        <w:t>тация, приглашения содержат информацию, не соответствующую информ</w:t>
      </w:r>
      <w:r w:rsidRPr="002009AC">
        <w:t>а</w:t>
      </w:r>
      <w:r w:rsidRPr="002009AC">
        <w:t>ции, указанной в плане-графике.</w:t>
      </w:r>
    </w:p>
    <w:p w:rsidR="007A18FC" w:rsidRPr="002009AC" w:rsidRDefault="007A18FC" w:rsidP="002009AC">
      <w:pPr>
        <w:widowControl w:val="0"/>
        <w:tabs>
          <w:tab w:val="left" w:pos="1092"/>
        </w:tabs>
        <w:autoSpaceDE w:val="0"/>
        <w:autoSpaceDN w:val="0"/>
        <w:adjustRightInd w:val="0"/>
        <w:ind w:firstLine="567"/>
        <w:jc w:val="both"/>
      </w:pPr>
      <w:r w:rsidRPr="002009AC">
        <w:t>12. План-график подлежит изменению в случае внесения изменений в план закупок, на основании которого он составлен, а также в случаях, пред</w:t>
      </w:r>
      <w:r w:rsidRPr="002009AC">
        <w:t>у</w:t>
      </w:r>
      <w:r w:rsidRPr="002009AC">
        <w:t>смотренных законодательством Российской Федерации и Порядком.</w:t>
      </w:r>
    </w:p>
    <w:p w:rsidR="007A18FC" w:rsidRPr="002009AC" w:rsidRDefault="007A18FC" w:rsidP="002009AC">
      <w:pPr>
        <w:widowControl w:val="0"/>
        <w:tabs>
          <w:tab w:val="left" w:pos="1092"/>
        </w:tabs>
        <w:autoSpaceDE w:val="0"/>
        <w:autoSpaceDN w:val="0"/>
        <w:adjustRightInd w:val="0"/>
        <w:ind w:firstLine="567"/>
        <w:jc w:val="both"/>
      </w:pPr>
      <w:r w:rsidRPr="002009AC">
        <w:t>13. В случае необходимости изменения сведений, содержащихся одн</w:t>
      </w:r>
      <w:r w:rsidRPr="002009AC">
        <w:t>о</w:t>
      </w:r>
      <w:r w:rsidRPr="002009AC">
        <w:t>временно в плане закупок и в плане-графике, изменения в план-график вн</w:t>
      </w:r>
      <w:r w:rsidRPr="002009AC">
        <w:t>о</w:t>
      </w:r>
      <w:r w:rsidRPr="002009AC">
        <w:t>сятся после изменения плана закупок.</w:t>
      </w:r>
      <w:bookmarkStart w:id="8" w:name="Par306"/>
      <w:bookmarkStart w:id="9" w:name="Par311"/>
      <w:bookmarkEnd w:id="8"/>
      <w:bookmarkEnd w:id="9"/>
    </w:p>
    <w:p w:rsidR="007A18FC" w:rsidRPr="002009AC" w:rsidRDefault="007A18FC" w:rsidP="002009AC">
      <w:pPr>
        <w:widowControl w:val="0"/>
        <w:tabs>
          <w:tab w:val="left" w:pos="1092"/>
        </w:tabs>
        <w:autoSpaceDE w:val="0"/>
        <w:autoSpaceDN w:val="0"/>
        <w:adjustRightInd w:val="0"/>
        <w:ind w:firstLine="567"/>
        <w:jc w:val="both"/>
      </w:pPr>
      <w:r w:rsidRPr="002009AC">
        <w:t>14. Внесение изменений в план-график осуществляется в случаях:</w:t>
      </w:r>
    </w:p>
    <w:p w:rsidR="007A18FC" w:rsidRPr="002009AC" w:rsidRDefault="007A18FC" w:rsidP="002009AC">
      <w:pPr>
        <w:pStyle w:val="a9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009AC">
        <w:t>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</w:t>
      </w:r>
      <w:r w:rsidRPr="002009AC">
        <w:t>н</w:t>
      </w:r>
      <w:r w:rsidRPr="002009AC">
        <w:t>ной</w:t>
      </w:r>
      <w:r>
        <w:t xml:space="preserve"> </w:t>
      </w:r>
      <w:r w:rsidRPr="002009AC">
        <w:t>планом-графиком, становится невозможной;</w:t>
      </w:r>
    </w:p>
    <w:p w:rsidR="007A18FC" w:rsidRPr="002009AC" w:rsidRDefault="007A18FC" w:rsidP="002009AC">
      <w:pPr>
        <w:pStyle w:val="a9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2009AC">
        <w:t>изменения планируемой даты начала осуществления закупки, сроков</w:t>
      </w:r>
      <w:r>
        <w:t xml:space="preserve"> </w:t>
      </w:r>
      <w:r w:rsidRPr="002009AC">
        <w:t>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7A18FC" w:rsidRPr="002009AC" w:rsidRDefault="007A18FC" w:rsidP="002009AC">
      <w:pPr>
        <w:pStyle w:val="a9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009AC">
        <w:t>отмены заказчиком закупки, предусмотренной планом-графиком;</w:t>
      </w:r>
    </w:p>
    <w:p w:rsidR="007A18FC" w:rsidRPr="002009AC" w:rsidRDefault="007A18FC" w:rsidP="002009AC">
      <w:pPr>
        <w:pStyle w:val="a9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009AC">
        <w:t>образовавшейся экономии от использования в текущем финансовом году бюджетных ассигнований в соответствии с законодательством Росси</w:t>
      </w:r>
      <w:r w:rsidRPr="002009AC">
        <w:t>й</w:t>
      </w:r>
      <w:r w:rsidRPr="002009AC">
        <w:t>ской Федерации;</w:t>
      </w:r>
    </w:p>
    <w:p w:rsidR="007A18FC" w:rsidRPr="002009AC" w:rsidRDefault="007A18FC" w:rsidP="002009AC">
      <w:pPr>
        <w:pStyle w:val="a9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009AC">
        <w:lastRenderedPageBreak/>
        <w:t xml:space="preserve">выдача предписания органами контроля, определенными </w:t>
      </w:r>
      <w:hyperlink r:id="rId11" w:history="1">
        <w:r w:rsidRPr="00324CEA">
          <w:rPr>
            <w:rStyle w:val="ad"/>
            <w:rFonts w:cs="Arial"/>
            <w:color w:val="auto"/>
            <w:u w:val="none"/>
          </w:rPr>
          <w:t>статьей 99</w:t>
        </w:r>
      </w:hyperlink>
      <w:r w:rsidRPr="00324CEA">
        <w:t xml:space="preserve"> </w:t>
      </w:r>
      <w:r w:rsidRPr="002009AC">
        <w:t xml:space="preserve">Федерального закона, в том числе об аннулировании процедуры определения </w:t>
      </w:r>
      <w:r>
        <w:t xml:space="preserve"> </w:t>
      </w:r>
      <w:r w:rsidRPr="002009AC">
        <w:t>поставщиков (подрядчиков, исполнителей)</w:t>
      </w:r>
    </w:p>
    <w:p w:rsidR="007A18FC" w:rsidRPr="002009AC" w:rsidRDefault="007A18FC" w:rsidP="002009AC">
      <w:pPr>
        <w:pStyle w:val="a9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009AC">
        <w:t>реализации решения, принятого заказчиком по итогам обязательного общественного обсуждения закупки;</w:t>
      </w:r>
    </w:p>
    <w:p w:rsidR="007A18FC" w:rsidRPr="002009AC" w:rsidRDefault="007A18FC" w:rsidP="002009AC">
      <w:pPr>
        <w:pStyle w:val="a9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009AC">
        <w:t>возникновения обстоятельств, предвидеть которые на дату утве</w:t>
      </w:r>
      <w:r w:rsidRPr="002009AC">
        <w:t>р</w:t>
      </w:r>
      <w:r w:rsidRPr="002009AC">
        <w:t>ждения плана-графика закупок было невозможно.</w:t>
      </w:r>
    </w:p>
    <w:p w:rsidR="007A18FC" w:rsidRPr="002009AC" w:rsidRDefault="007A18FC" w:rsidP="002009AC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009AC">
        <w:t xml:space="preserve">15. Внесение изменений в план-график по каждому объекту закупки осуществляется не </w:t>
      </w:r>
      <w:proofErr w:type="gramStart"/>
      <w:r w:rsidRPr="002009AC">
        <w:t>позднее</w:t>
      </w:r>
      <w:proofErr w:type="gramEnd"/>
      <w:r w:rsidRPr="002009AC"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</w:t>
      </w:r>
      <w:r w:rsidRPr="002009AC">
        <w:t>л</w:t>
      </w:r>
      <w:r w:rsidRPr="002009AC">
        <w:t>нителя).</w:t>
      </w:r>
      <w:bookmarkStart w:id="10" w:name="Par1"/>
      <w:bookmarkEnd w:id="10"/>
    </w:p>
    <w:p w:rsidR="007A18FC" w:rsidRPr="002009AC" w:rsidRDefault="007A18FC" w:rsidP="002009AC">
      <w:pPr>
        <w:pStyle w:val="a9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2009AC">
        <w:t>16. Измененный план-график подлежит размещению в единой инфо</w:t>
      </w:r>
      <w:r w:rsidRPr="002009AC">
        <w:t>р</w:t>
      </w:r>
      <w:r w:rsidRPr="002009AC">
        <w:t>мационной системе в течение 3 рабочих дней со дня его изменения, за и</w:t>
      </w:r>
      <w:r w:rsidRPr="002009AC">
        <w:t>с</w:t>
      </w:r>
      <w:r w:rsidRPr="002009AC">
        <w:t>ключением сведений, составляющих государственную тайну.</w:t>
      </w:r>
    </w:p>
    <w:p w:rsidR="007A18FC" w:rsidRPr="002009AC" w:rsidRDefault="007A18FC" w:rsidP="002009AC">
      <w:pPr>
        <w:widowControl w:val="0"/>
        <w:autoSpaceDE w:val="0"/>
        <w:autoSpaceDN w:val="0"/>
        <w:adjustRightInd w:val="0"/>
      </w:pPr>
    </w:p>
    <w:p w:rsidR="007A18FC" w:rsidRPr="002009AC" w:rsidRDefault="007A18FC" w:rsidP="002009AC">
      <w:pPr>
        <w:widowControl w:val="0"/>
        <w:autoSpaceDE w:val="0"/>
        <w:autoSpaceDN w:val="0"/>
        <w:adjustRightInd w:val="0"/>
        <w:jc w:val="center"/>
        <w:outlineLvl w:val="1"/>
      </w:pPr>
      <w:bookmarkStart w:id="11" w:name="Par179"/>
      <w:bookmarkEnd w:id="11"/>
      <w:r w:rsidRPr="002009AC">
        <w:t>Раздел IV. Переходные положения</w:t>
      </w:r>
    </w:p>
    <w:p w:rsidR="007A18FC" w:rsidRDefault="007A18FC" w:rsidP="00324CEA">
      <w:pPr>
        <w:pStyle w:val="a9"/>
        <w:widowControl w:val="0"/>
        <w:tabs>
          <w:tab w:val="left" w:pos="1092"/>
        </w:tabs>
        <w:autoSpaceDE w:val="0"/>
        <w:autoSpaceDN w:val="0"/>
        <w:adjustRightInd w:val="0"/>
        <w:ind w:left="568"/>
        <w:jc w:val="both"/>
      </w:pPr>
    </w:p>
    <w:p w:rsidR="007A18FC" w:rsidRPr="002009AC" w:rsidRDefault="007A18FC" w:rsidP="00324CEA">
      <w:pPr>
        <w:pStyle w:val="a9"/>
        <w:widowControl w:val="0"/>
        <w:tabs>
          <w:tab w:val="left" w:pos="1092"/>
        </w:tabs>
        <w:autoSpaceDE w:val="0"/>
        <w:autoSpaceDN w:val="0"/>
        <w:adjustRightInd w:val="0"/>
        <w:ind w:left="0"/>
        <w:jc w:val="both"/>
      </w:pPr>
      <w:r>
        <w:t xml:space="preserve">         17. </w:t>
      </w:r>
      <w:r w:rsidRPr="002009AC">
        <w:t>Порядок применяется при формировании, утверждении и ведении планов-графиков закупок на 2016 год и последующие годы.</w:t>
      </w:r>
    </w:p>
    <w:p w:rsidR="007A18FC" w:rsidRPr="002009AC" w:rsidRDefault="007A18FC" w:rsidP="00744B6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7A18FC" w:rsidRPr="002009AC" w:rsidRDefault="007A18FC" w:rsidP="00744B68">
      <w:pPr>
        <w:pStyle w:val="ConsPlusNormal"/>
        <w:widowControl/>
        <w:ind w:firstLine="0"/>
        <w:jc w:val="both"/>
        <w:rPr>
          <w:sz w:val="26"/>
          <w:szCs w:val="26"/>
        </w:rPr>
      </w:pPr>
    </w:p>
    <w:sectPr w:rsidR="007A18FC" w:rsidRPr="002009AC" w:rsidSect="009949D0">
      <w:headerReference w:type="default" r:id="rId12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5B" w:rsidRDefault="00AD755B">
      <w:r>
        <w:separator/>
      </w:r>
    </w:p>
  </w:endnote>
  <w:endnote w:type="continuationSeparator" w:id="0">
    <w:p w:rsidR="00AD755B" w:rsidRDefault="00A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5B" w:rsidRDefault="00AD755B">
      <w:r>
        <w:separator/>
      </w:r>
    </w:p>
  </w:footnote>
  <w:footnote w:type="continuationSeparator" w:id="0">
    <w:p w:rsidR="00AD755B" w:rsidRDefault="00A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FC" w:rsidRDefault="007A18FC" w:rsidP="00324CEA">
    <w:pPr>
      <w:pStyle w:val="a3"/>
      <w:framePr w:wrap="auto" w:vAnchor="text" w:hAnchor="margin" w:xAlign="center" w:y="1"/>
      <w:rPr>
        <w:rStyle w:val="a5"/>
      </w:rPr>
    </w:pPr>
  </w:p>
  <w:p w:rsidR="007A18FC" w:rsidRDefault="007A18FC" w:rsidP="00324CEA">
    <w:pPr>
      <w:pStyle w:val="a3"/>
      <w:framePr w:wrap="auto" w:vAnchor="text" w:hAnchor="margin" w:xAlign="center" w:y="1"/>
      <w:rPr>
        <w:rStyle w:val="a5"/>
      </w:rPr>
    </w:pPr>
  </w:p>
  <w:p w:rsidR="007A18FC" w:rsidRDefault="007A18FC" w:rsidP="00F548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648A9"/>
    <w:multiLevelType w:val="hybridMultilevel"/>
    <w:tmpl w:val="E34A1890"/>
    <w:lvl w:ilvl="0" w:tplc="378C71A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9CA73DB"/>
    <w:multiLevelType w:val="hybridMultilevel"/>
    <w:tmpl w:val="BD6C82D2"/>
    <w:lvl w:ilvl="0" w:tplc="3DA2BC2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486"/>
    <w:rsid w:val="00017CB1"/>
    <w:rsid w:val="00030A38"/>
    <w:rsid w:val="0005581B"/>
    <w:rsid w:val="00080ECD"/>
    <w:rsid w:val="0009409E"/>
    <w:rsid w:val="000940F0"/>
    <w:rsid w:val="0009531A"/>
    <w:rsid w:val="000A2009"/>
    <w:rsid w:val="000B40C8"/>
    <w:rsid w:val="000C5ACB"/>
    <w:rsid w:val="000E133E"/>
    <w:rsid w:val="000E352B"/>
    <w:rsid w:val="00100FC6"/>
    <w:rsid w:val="00104B02"/>
    <w:rsid w:val="0010780B"/>
    <w:rsid w:val="00110331"/>
    <w:rsid w:val="00111E9A"/>
    <w:rsid w:val="00124761"/>
    <w:rsid w:val="00172257"/>
    <w:rsid w:val="00184669"/>
    <w:rsid w:val="001A70CF"/>
    <w:rsid w:val="001C4266"/>
    <w:rsid w:val="001C5946"/>
    <w:rsid w:val="001D7AC7"/>
    <w:rsid w:val="001E1A7F"/>
    <w:rsid w:val="002009AC"/>
    <w:rsid w:val="002276A6"/>
    <w:rsid w:val="00267D37"/>
    <w:rsid w:val="00287565"/>
    <w:rsid w:val="002A07C2"/>
    <w:rsid w:val="002A1543"/>
    <w:rsid w:val="002A4897"/>
    <w:rsid w:val="002A7617"/>
    <w:rsid w:val="002B1C87"/>
    <w:rsid w:val="002B56BC"/>
    <w:rsid w:val="002E776C"/>
    <w:rsid w:val="002F7C98"/>
    <w:rsid w:val="003004D1"/>
    <w:rsid w:val="00301238"/>
    <w:rsid w:val="00310DD1"/>
    <w:rsid w:val="00324CEA"/>
    <w:rsid w:val="003316EE"/>
    <w:rsid w:val="00337FF7"/>
    <w:rsid w:val="00347709"/>
    <w:rsid w:val="00366439"/>
    <w:rsid w:val="0037546C"/>
    <w:rsid w:val="003C5ED4"/>
    <w:rsid w:val="003D358B"/>
    <w:rsid w:val="003D4473"/>
    <w:rsid w:val="003E7124"/>
    <w:rsid w:val="003F7D3D"/>
    <w:rsid w:val="00402935"/>
    <w:rsid w:val="00430DC9"/>
    <w:rsid w:val="00446859"/>
    <w:rsid w:val="00470092"/>
    <w:rsid w:val="00476981"/>
    <w:rsid w:val="00481899"/>
    <w:rsid w:val="00484826"/>
    <w:rsid w:val="004A05EC"/>
    <w:rsid w:val="004A1C43"/>
    <w:rsid w:val="004D0AF8"/>
    <w:rsid w:val="004D7821"/>
    <w:rsid w:val="00507013"/>
    <w:rsid w:val="00514D93"/>
    <w:rsid w:val="00525161"/>
    <w:rsid w:val="00544EBD"/>
    <w:rsid w:val="0055626C"/>
    <w:rsid w:val="00561719"/>
    <w:rsid w:val="005622A1"/>
    <w:rsid w:val="005B2744"/>
    <w:rsid w:val="005B2BD6"/>
    <w:rsid w:val="005B33CD"/>
    <w:rsid w:val="005D0A09"/>
    <w:rsid w:val="005D23FD"/>
    <w:rsid w:val="005E0849"/>
    <w:rsid w:val="00607B3A"/>
    <w:rsid w:val="006213E6"/>
    <w:rsid w:val="00621A38"/>
    <w:rsid w:val="00623778"/>
    <w:rsid w:val="00627C0E"/>
    <w:rsid w:val="006349FF"/>
    <w:rsid w:val="00676C88"/>
    <w:rsid w:val="006B6912"/>
    <w:rsid w:val="006C3D5D"/>
    <w:rsid w:val="006C526C"/>
    <w:rsid w:val="006C686E"/>
    <w:rsid w:val="006D08D0"/>
    <w:rsid w:val="006D7816"/>
    <w:rsid w:val="006D7D8B"/>
    <w:rsid w:val="006E5873"/>
    <w:rsid w:val="006E5FCD"/>
    <w:rsid w:val="006F1F83"/>
    <w:rsid w:val="00721519"/>
    <w:rsid w:val="00744B68"/>
    <w:rsid w:val="00745776"/>
    <w:rsid w:val="00747CBA"/>
    <w:rsid w:val="00757FA6"/>
    <w:rsid w:val="0077335D"/>
    <w:rsid w:val="007775ED"/>
    <w:rsid w:val="00794FC4"/>
    <w:rsid w:val="007A18FC"/>
    <w:rsid w:val="007A5931"/>
    <w:rsid w:val="007A70E5"/>
    <w:rsid w:val="007B3612"/>
    <w:rsid w:val="008250F9"/>
    <w:rsid w:val="00825530"/>
    <w:rsid w:val="00830550"/>
    <w:rsid w:val="0083289A"/>
    <w:rsid w:val="00832D50"/>
    <w:rsid w:val="008342CC"/>
    <w:rsid w:val="00841E60"/>
    <w:rsid w:val="00844FC9"/>
    <w:rsid w:val="008453F9"/>
    <w:rsid w:val="00851D0D"/>
    <w:rsid w:val="00865572"/>
    <w:rsid w:val="00866E14"/>
    <w:rsid w:val="008970D7"/>
    <w:rsid w:val="008A0435"/>
    <w:rsid w:val="008A261E"/>
    <w:rsid w:val="008A5370"/>
    <w:rsid w:val="008D66E9"/>
    <w:rsid w:val="008E3E7F"/>
    <w:rsid w:val="008E77CA"/>
    <w:rsid w:val="008F0382"/>
    <w:rsid w:val="008F127D"/>
    <w:rsid w:val="00913E24"/>
    <w:rsid w:val="00921E92"/>
    <w:rsid w:val="00923373"/>
    <w:rsid w:val="00937367"/>
    <w:rsid w:val="00946807"/>
    <w:rsid w:val="00971809"/>
    <w:rsid w:val="00985CEC"/>
    <w:rsid w:val="009949D0"/>
    <w:rsid w:val="009B2621"/>
    <w:rsid w:val="009D10C1"/>
    <w:rsid w:val="009D29C0"/>
    <w:rsid w:val="00A00747"/>
    <w:rsid w:val="00A11393"/>
    <w:rsid w:val="00A17061"/>
    <w:rsid w:val="00A40AF0"/>
    <w:rsid w:val="00A470CE"/>
    <w:rsid w:val="00A519CB"/>
    <w:rsid w:val="00A86E76"/>
    <w:rsid w:val="00AA4754"/>
    <w:rsid w:val="00AB3A54"/>
    <w:rsid w:val="00AC2464"/>
    <w:rsid w:val="00AD492A"/>
    <w:rsid w:val="00AD755B"/>
    <w:rsid w:val="00AE3784"/>
    <w:rsid w:val="00AF77A4"/>
    <w:rsid w:val="00B1498E"/>
    <w:rsid w:val="00B25CDE"/>
    <w:rsid w:val="00B30E75"/>
    <w:rsid w:val="00B3238E"/>
    <w:rsid w:val="00B37863"/>
    <w:rsid w:val="00B63298"/>
    <w:rsid w:val="00B65A99"/>
    <w:rsid w:val="00B711AB"/>
    <w:rsid w:val="00B72F0F"/>
    <w:rsid w:val="00B74060"/>
    <w:rsid w:val="00B84624"/>
    <w:rsid w:val="00BA4980"/>
    <w:rsid w:val="00BB4BFC"/>
    <w:rsid w:val="00BC446B"/>
    <w:rsid w:val="00BD1268"/>
    <w:rsid w:val="00BE3FB2"/>
    <w:rsid w:val="00BF2920"/>
    <w:rsid w:val="00C00F50"/>
    <w:rsid w:val="00C01501"/>
    <w:rsid w:val="00C01DDC"/>
    <w:rsid w:val="00C034F0"/>
    <w:rsid w:val="00C04D3F"/>
    <w:rsid w:val="00C212FA"/>
    <w:rsid w:val="00C427A5"/>
    <w:rsid w:val="00C467D0"/>
    <w:rsid w:val="00C52F2D"/>
    <w:rsid w:val="00C668ED"/>
    <w:rsid w:val="00C90CBB"/>
    <w:rsid w:val="00C93455"/>
    <w:rsid w:val="00CA56DC"/>
    <w:rsid w:val="00CC21D9"/>
    <w:rsid w:val="00CE0FC7"/>
    <w:rsid w:val="00CE1514"/>
    <w:rsid w:val="00CE38D0"/>
    <w:rsid w:val="00CF2C08"/>
    <w:rsid w:val="00CF4B5A"/>
    <w:rsid w:val="00CF7B0F"/>
    <w:rsid w:val="00D10FD3"/>
    <w:rsid w:val="00D71B57"/>
    <w:rsid w:val="00D94D96"/>
    <w:rsid w:val="00DD56BB"/>
    <w:rsid w:val="00DE3E78"/>
    <w:rsid w:val="00DF3F90"/>
    <w:rsid w:val="00DF6B06"/>
    <w:rsid w:val="00E27A20"/>
    <w:rsid w:val="00E3769C"/>
    <w:rsid w:val="00E573FE"/>
    <w:rsid w:val="00E66BC4"/>
    <w:rsid w:val="00E73E26"/>
    <w:rsid w:val="00E74A2B"/>
    <w:rsid w:val="00EA3614"/>
    <w:rsid w:val="00EA3939"/>
    <w:rsid w:val="00ED7486"/>
    <w:rsid w:val="00EF4F6A"/>
    <w:rsid w:val="00F042D6"/>
    <w:rsid w:val="00F15754"/>
    <w:rsid w:val="00F548CD"/>
    <w:rsid w:val="00F757A4"/>
    <w:rsid w:val="00F813ED"/>
    <w:rsid w:val="00F96F41"/>
    <w:rsid w:val="00FB2836"/>
    <w:rsid w:val="00FB6939"/>
    <w:rsid w:val="00FC6896"/>
    <w:rsid w:val="00FD13B9"/>
    <w:rsid w:val="00FD2C69"/>
    <w:rsid w:val="00FF0662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FB6939"/>
    <w:rPr>
      <w:rFonts w:ascii="Calibri" w:hAnsi="Calibri" w:cs="Calibri"/>
      <w:sz w:val="22"/>
      <w:szCs w:val="22"/>
    </w:rPr>
  </w:style>
  <w:style w:type="character" w:styleId="ad">
    <w:name w:val="Hyperlink"/>
    <w:uiPriority w:val="99"/>
    <w:rsid w:val="002009AC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rsid w:val="002009AC"/>
    <w:pPr>
      <w:ind w:firstLine="567"/>
      <w:jc w:val="both"/>
    </w:pPr>
  </w:style>
  <w:style w:type="character" w:customStyle="1" w:styleId="af">
    <w:name w:val="Основной текст с отступом Знак"/>
    <w:link w:val="ae"/>
    <w:uiPriority w:val="99"/>
    <w:locked/>
    <w:rsid w:val="002009AC"/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8C3403CE59A5220BDB708F4EC1B517EE99C68C41A7A953BB47467636620EBA398848729E64814DP97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53AF9C5F212BAB1F0975F55355D7B53DDC799560978F5076662C825EN0B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79423B5CE54E82E5F748845F051825CFB0D758DAFE4F596F45D4F164E2270438B7F21030EB2BA761b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</cp:revision>
  <cp:lastPrinted>2015-02-26T07:49:00Z</cp:lastPrinted>
  <dcterms:created xsi:type="dcterms:W3CDTF">2022-03-29T09:54:00Z</dcterms:created>
  <dcterms:modified xsi:type="dcterms:W3CDTF">2022-03-29T09:54:00Z</dcterms:modified>
</cp:coreProperties>
</file>