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B9" w:rsidRDefault="000E52F6" w:rsidP="0022664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margin-left:220pt;margin-top:-3.45pt;width:46.5pt;height:58.3pt;z-index:1;visibility:visible">
            <v:imagedata r:id="rId8" o:title="" croptop="11021f" cropbottom="5364f" cropleft="6585f" cropright="6335f"/>
          </v:shape>
        </w:pict>
      </w:r>
    </w:p>
    <w:p w:rsidR="009D08B9" w:rsidRPr="00442A4B" w:rsidRDefault="009D08B9" w:rsidP="00226647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9D08B9" w:rsidRPr="00442A4B" w:rsidRDefault="009D08B9" w:rsidP="00226647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9D08B9" w:rsidRPr="00442A4B" w:rsidRDefault="009D08B9" w:rsidP="00226647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9D08B9" w:rsidRPr="00442A4B" w:rsidRDefault="009D08B9" w:rsidP="0022664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442A4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9D08B9" w:rsidRPr="00442A4B" w:rsidRDefault="009D08B9" w:rsidP="0022664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442A4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9D08B9" w:rsidRPr="00442A4B" w:rsidRDefault="009D08B9" w:rsidP="0022664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442A4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9D08B9" w:rsidRPr="00442A4B" w:rsidRDefault="009D08B9" w:rsidP="00226647">
      <w:pPr>
        <w:spacing w:after="0" w:line="240" w:lineRule="auto"/>
        <w:ind w:right="1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D08B9" w:rsidRPr="00163ABF" w:rsidRDefault="009D08B9" w:rsidP="0022664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63AB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СЕЛЬСКОГО ПОСЕЛЕНИЯ </w:t>
      </w:r>
    </w:p>
    <w:p w:rsidR="009D08B9" w:rsidRPr="00163ABF" w:rsidRDefault="009D08B9" w:rsidP="0022664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163AB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УСТЬ-ЮГАН</w:t>
      </w:r>
    </w:p>
    <w:p w:rsidR="009D08B9" w:rsidRPr="00163ABF" w:rsidRDefault="009D08B9" w:rsidP="0022664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9D08B9" w:rsidRPr="00163ABF" w:rsidRDefault="009D08B9" w:rsidP="00226647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</w:t>
      </w:r>
      <w:r w:rsidRPr="00163AB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СТАНОВЛЕНИ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9D08B9" w:rsidRDefault="009D08B9" w:rsidP="0022664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D08B9" w:rsidRDefault="009D08B9" w:rsidP="0022664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</w:t>
      </w:r>
      <w:r w:rsidRPr="006E0C6C">
        <w:rPr>
          <w:rFonts w:ascii="Arial" w:hAnsi="Arial" w:cs="Arial"/>
          <w:sz w:val="26"/>
          <w:szCs w:val="26"/>
          <w:u w:val="single"/>
          <w:lang w:eastAsia="ru-RU"/>
        </w:rPr>
        <w:t>15.09.2015</w:t>
      </w:r>
      <w:r>
        <w:rPr>
          <w:rFonts w:ascii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6E0C6C">
        <w:rPr>
          <w:rFonts w:ascii="Arial" w:hAnsi="Arial" w:cs="Arial"/>
          <w:sz w:val="26"/>
          <w:szCs w:val="26"/>
          <w:lang w:eastAsia="ru-RU"/>
        </w:rPr>
        <w:t>№</w:t>
      </w:r>
      <w:r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Pr="006E0C6C">
        <w:rPr>
          <w:rFonts w:ascii="Arial" w:hAnsi="Arial" w:cs="Arial"/>
          <w:sz w:val="26"/>
          <w:szCs w:val="26"/>
          <w:u w:val="single"/>
          <w:lang w:eastAsia="ru-RU"/>
        </w:rPr>
        <w:t>105-па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</w:p>
    <w:p w:rsidR="009D08B9" w:rsidRDefault="009D08B9" w:rsidP="00226647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D08B9" w:rsidRDefault="009D08B9" w:rsidP="0022664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п. Усть-Юган</w:t>
      </w:r>
    </w:p>
    <w:p w:rsidR="009D08B9" w:rsidRDefault="009D08B9" w:rsidP="0022664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9D08B9" w:rsidRDefault="009D08B9" w:rsidP="00226647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9D08B9" w:rsidRDefault="009D08B9" w:rsidP="0022664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26647">
        <w:rPr>
          <w:rFonts w:ascii="Arial" w:hAnsi="Arial" w:cs="Arial"/>
          <w:sz w:val="26"/>
          <w:szCs w:val="26"/>
        </w:rPr>
        <w:t xml:space="preserve">Об утверждении административного регламента </w:t>
      </w:r>
    </w:p>
    <w:p w:rsidR="009D08B9" w:rsidRDefault="009D08B9" w:rsidP="006E0C6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226647">
        <w:rPr>
          <w:rFonts w:ascii="Arial" w:hAnsi="Arial" w:cs="Arial"/>
          <w:sz w:val="26"/>
          <w:szCs w:val="26"/>
        </w:rPr>
        <w:t>редоставления</w:t>
      </w:r>
      <w:r>
        <w:rPr>
          <w:rFonts w:ascii="Arial" w:hAnsi="Arial" w:cs="Arial"/>
          <w:sz w:val="26"/>
          <w:szCs w:val="26"/>
        </w:rPr>
        <w:t xml:space="preserve"> </w:t>
      </w:r>
      <w:r w:rsidRPr="00226647">
        <w:rPr>
          <w:rFonts w:ascii="Arial" w:hAnsi="Arial" w:cs="Arial"/>
          <w:sz w:val="26"/>
          <w:szCs w:val="26"/>
        </w:rPr>
        <w:t>муниципальной услуги «Предоставление земельных</w:t>
      </w:r>
    </w:p>
    <w:p w:rsidR="009D08B9" w:rsidRDefault="009D08B9" w:rsidP="006E0C6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26647">
        <w:rPr>
          <w:rFonts w:ascii="Arial" w:hAnsi="Arial" w:cs="Arial"/>
          <w:sz w:val="26"/>
          <w:szCs w:val="26"/>
        </w:rPr>
        <w:t xml:space="preserve"> участков, находящихся в муниципальной</w:t>
      </w:r>
      <w:r>
        <w:rPr>
          <w:rFonts w:ascii="Arial" w:hAnsi="Arial" w:cs="Arial"/>
          <w:sz w:val="26"/>
          <w:szCs w:val="26"/>
        </w:rPr>
        <w:t xml:space="preserve"> собственности</w:t>
      </w:r>
      <w:r w:rsidRPr="00226647">
        <w:rPr>
          <w:rFonts w:ascii="Arial" w:hAnsi="Arial" w:cs="Arial"/>
          <w:sz w:val="26"/>
          <w:szCs w:val="26"/>
        </w:rPr>
        <w:t xml:space="preserve"> или </w:t>
      </w:r>
    </w:p>
    <w:p w:rsidR="009D08B9" w:rsidRPr="006E0C6C" w:rsidRDefault="009D08B9" w:rsidP="006E0C6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26647">
        <w:rPr>
          <w:rFonts w:ascii="Arial" w:hAnsi="Arial" w:cs="Arial"/>
          <w:sz w:val="26"/>
          <w:szCs w:val="26"/>
        </w:rPr>
        <w:t>государственная собственность на которые не разграниче</w:t>
      </w:r>
      <w:r>
        <w:rPr>
          <w:rFonts w:ascii="Arial" w:hAnsi="Arial" w:cs="Arial"/>
          <w:sz w:val="26"/>
          <w:szCs w:val="26"/>
        </w:rPr>
        <w:t>на, без торгов</w:t>
      </w:r>
      <w:r w:rsidRPr="00226647">
        <w:rPr>
          <w:rFonts w:ascii="Arial" w:hAnsi="Arial" w:cs="Arial"/>
          <w:sz w:val="26"/>
          <w:szCs w:val="26"/>
        </w:rPr>
        <w:t>»</w:t>
      </w:r>
    </w:p>
    <w:p w:rsidR="009D08B9" w:rsidRPr="000E4EAB" w:rsidRDefault="009D08B9" w:rsidP="000E4EAB">
      <w:pPr>
        <w:tabs>
          <w:tab w:val="left" w:pos="1218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26"/>
          <w:szCs w:val="26"/>
        </w:rPr>
      </w:pPr>
    </w:p>
    <w:p w:rsidR="009D08B9" w:rsidRDefault="009D08B9" w:rsidP="006E0C6C">
      <w:pPr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  <w:r w:rsidRPr="00226647">
        <w:rPr>
          <w:rFonts w:ascii="Arial" w:hAnsi="Arial" w:cs="Arial"/>
          <w:sz w:val="26"/>
          <w:szCs w:val="26"/>
        </w:rPr>
        <w:t>В соответствии с Земельным кодексом Российской Федерации, Федерал</w:t>
      </w:r>
      <w:r w:rsidRPr="00226647">
        <w:rPr>
          <w:rFonts w:ascii="Arial" w:hAnsi="Arial" w:cs="Arial"/>
          <w:sz w:val="26"/>
          <w:szCs w:val="26"/>
        </w:rPr>
        <w:t>ь</w:t>
      </w:r>
      <w:r w:rsidRPr="00226647">
        <w:rPr>
          <w:rFonts w:ascii="Arial" w:hAnsi="Arial" w:cs="Arial"/>
          <w:sz w:val="26"/>
          <w:szCs w:val="26"/>
        </w:rPr>
        <w:t xml:space="preserve">ными законами </w:t>
      </w:r>
      <w:r>
        <w:rPr>
          <w:rFonts w:ascii="Arial" w:hAnsi="Arial" w:cs="Arial"/>
          <w:sz w:val="26"/>
          <w:szCs w:val="26"/>
        </w:rPr>
        <w:t xml:space="preserve">от 06.10.2003 </w:t>
      </w:r>
      <w:r w:rsidRPr="00226647">
        <w:rPr>
          <w:rFonts w:ascii="Arial" w:hAnsi="Arial" w:cs="Arial"/>
          <w:sz w:val="26"/>
          <w:szCs w:val="26"/>
        </w:rPr>
        <w:t>№ 131-ФЗ «Об общих принципах орган</w:t>
      </w:r>
      <w:r>
        <w:rPr>
          <w:rFonts w:ascii="Arial" w:hAnsi="Arial" w:cs="Arial"/>
          <w:sz w:val="26"/>
          <w:szCs w:val="26"/>
        </w:rPr>
        <w:t>изации мес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ного самоуправления </w:t>
      </w:r>
      <w:r w:rsidRPr="00226647">
        <w:rPr>
          <w:rFonts w:ascii="Arial" w:hAnsi="Arial" w:cs="Arial"/>
          <w:sz w:val="26"/>
          <w:szCs w:val="26"/>
        </w:rPr>
        <w:t>в Российской Федерации», от 27.07.2010 № 210-ФЗ «Об о</w:t>
      </w:r>
      <w:r w:rsidRPr="00226647">
        <w:rPr>
          <w:rFonts w:ascii="Arial" w:hAnsi="Arial" w:cs="Arial"/>
          <w:sz w:val="26"/>
          <w:szCs w:val="26"/>
        </w:rPr>
        <w:t>р</w:t>
      </w:r>
      <w:r w:rsidRPr="00226647">
        <w:rPr>
          <w:rFonts w:ascii="Arial" w:hAnsi="Arial" w:cs="Arial"/>
          <w:sz w:val="26"/>
          <w:szCs w:val="26"/>
        </w:rPr>
        <w:t>ганизации предоставления государственных и муниципальных услуг», постано</w:t>
      </w:r>
      <w:r w:rsidRPr="00226647">
        <w:rPr>
          <w:rFonts w:ascii="Arial" w:hAnsi="Arial" w:cs="Arial"/>
          <w:sz w:val="26"/>
          <w:szCs w:val="26"/>
        </w:rPr>
        <w:t>в</w:t>
      </w:r>
      <w:r w:rsidRPr="00226647">
        <w:rPr>
          <w:rFonts w:ascii="Arial" w:hAnsi="Arial" w:cs="Arial"/>
          <w:sz w:val="26"/>
          <w:szCs w:val="26"/>
        </w:rPr>
        <w:t xml:space="preserve">лениями администрации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  <w:r w:rsidRPr="00226647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02.03.2012 № 85</w:t>
      </w:r>
      <w:r w:rsidRPr="00226647">
        <w:rPr>
          <w:rFonts w:ascii="Arial" w:hAnsi="Arial" w:cs="Arial"/>
          <w:sz w:val="26"/>
          <w:szCs w:val="26"/>
        </w:rPr>
        <w:t xml:space="preserve">-па </w:t>
      </w:r>
      <w:r>
        <w:rPr>
          <w:rFonts w:ascii="Arial" w:hAnsi="Arial" w:cs="Arial"/>
          <w:sz w:val="26"/>
          <w:szCs w:val="26"/>
        </w:rPr>
        <w:t xml:space="preserve"> «</w:t>
      </w:r>
      <w:r w:rsidRPr="00226647">
        <w:rPr>
          <w:rFonts w:ascii="Arial" w:hAnsi="Arial" w:cs="Arial"/>
          <w:sz w:val="26"/>
          <w:szCs w:val="26"/>
        </w:rPr>
        <w:t xml:space="preserve">О разработке и утверждении административных регламентов </w:t>
      </w:r>
      <w:r>
        <w:rPr>
          <w:rFonts w:ascii="Arial" w:hAnsi="Arial" w:cs="Arial"/>
          <w:sz w:val="26"/>
          <w:szCs w:val="26"/>
        </w:rPr>
        <w:t>осуществления муниципального контроля</w:t>
      </w:r>
      <w:r w:rsidRPr="00226647">
        <w:rPr>
          <w:rFonts w:ascii="Arial" w:hAnsi="Arial" w:cs="Arial"/>
          <w:sz w:val="26"/>
          <w:szCs w:val="26"/>
        </w:rPr>
        <w:t xml:space="preserve">», от </w:t>
      </w:r>
      <w:r>
        <w:rPr>
          <w:rFonts w:ascii="Arial" w:hAnsi="Arial" w:cs="Arial"/>
          <w:color w:val="000000"/>
          <w:sz w:val="26"/>
          <w:szCs w:val="26"/>
        </w:rPr>
        <w:t>24.02.2010</w:t>
      </w:r>
      <w:r w:rsidRPr="00226647">
        <w:rPr>
          <w:rFonts w:ascii="Arial" w:hAnsi="Arial" w:cs="Arial"/>
          <w:color w:val="000000"/>
          <w:sz w:val="26"/>
          <w:szCs w:val="26"/>
        </w:rPr>
        <w:t xml:space="preserve"> № </w:t>
      </w:r>
      <w:r>
        <w:rPr>
          <w:rFonts w:ascii="Arial" w:hAnsi="Arial" w:cs="Arial"/>
          <w:color w:val="000000"/>
          <w:sz w:val="26"/>
          <w:szCs w:val="26"/>
        </w:rPr>
        <w:t>20</w:t>
      </w:r>
      <w:r w:rsidRPr="00226647">
        <w:rPr>
          <w:rFonts w:ascii="Arial" w:hAnsi="Arial" w:cs="Arial"/>
          <w:color w:val="000000"/>
          <w:sz w:val="26"/>
          <w:szCs w:val="26"/>
        </w:rPr>
        <w:t>-па</w:t>
      </w:r>
      <w:r w:rsidRPr="00226647">
        <w:rPr>
          <w:rFonts w:ascii="Arial" w:hAnsi="Arial" w:cs="Arial"/>
          <w:sz w:val="26"/>
          <w:szCs w:val="26"/>
        </w:rPr>
        <w:t xml:space="preserve"> «Об утверждении реестра м</w:t>
      </w:r>
      <w:r w:rsidRPr="00226647">
        <w:rPr>
          <w:rFonts w:ascii="Arial" w:hAnsi="Arial" w:cs="Arial"/>
          <w:sz w:val="26"/>
          <w:szCs w:val="26"/>
        </w:rPr>
        <w:t>у</w:t>
      </w:r>
      <w:r w:rsidRPr="00226647">
        <w:rPr>
          <w:rFonts w:ascii="Arial" w:hAnsi="Arial" w:cs="Arial"/>
          <w:sz w:val="26"/>
          <w:szCs w:val="26"/>
        </w:rPr>
        <w:t>ниципальных услуг муниципального образования</w:t>
      </w:r>
      <w:r>
        <w:rPr>
          <w:rFonts w:ascii="Arial" w:hAnsi="Arial" w:cs="Arial"/>
          <w:sz w:val="26"/>
          <w:szCs w:val="26"/>
        </w:rPr>
        <w:t xml:space="preserve"> сельское поселение Усть-Юган</w:t>
      </w:r>
      <w:r w:rsidRPr="00226647">
        <w:rPr>
          <w:rFonts w:ascii="Arial" w:hAnsi="Arial" w:cs="Arial"/>
          <w:sz w:val="26"/>
          <w:szCs w:val="26"/>
        </w:rPr>
        <w:t xml:space="preserve">», </w:t>
      </w:r>
      <w:r>
        <w:rPr>
          <w:rFonts w:ascii="Arial" w:hAnsi="Arial" w:cs="Arial"/>
          <w:sz w:val="26"/>
          <w:szCs w:val="26"/>
        </w:rPr>
        <w:t>Уставом сельского поселения Усть-Юган</w:t>
      </w:r>
      <w:r w:rsidRPr="00226647">
        <w:rPr>
          <w:rFonts w:ascii="Arial" w:hAnsi="Arial" w:cs="Arial"/>
          <w:sz w:val="26"/>
          <w:szCs w:val="26"/>
        </w:rPr>
        <w:t>, п о с т а н о в л я ю:</w:t>
      </w:r>
    </w:p>
    <w:p w:rsidR="009D08B9" w:rsidRPr="00226647" w:rsidRDefault="009D08B9" w:rsidP="000E4EAB">
      <w:pPr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</w:p>
    <w:p w:rsidR="009D08B9" w:rsidRPr="00226647" w:rsidRDefault="009D08B9" w:rsidP="0022664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226647">
        <w:rPr>
          <w:rFonts w:ascii="Arial" w:hAnsi="Arial" w:cs="Arial"/>
          <w:sz w:val="26"/>
          <w:szCs w:val="26"/>
        </w:rPr>
        <w:t xml:space="preserve">Утвердить административный регламент предоставления муниципальной услуги «Предоставление земельных участков, находящихся в муниципальной </w:t>
      </w:r>
      <w:r>
        <w:rPr>
          <w:rFonts w:ascii="Arial" w:hAnsi="Arial" w:cs="Arial"/>
          <w:sz w:val="26"/>
          <w:szCs w:val="26"/>
        </w:rPr>
        <w:t xml:space="preserve">собственности </w:t>
      </w:r>
      <w:r w:rsidRPr="00226647">
        <w:rPr>
          <w:rFonts w:ascii="Arial" w:hAnsi="Arial" w:cs="Arial"/>
          <w:sz w:val="26"/>
          <w:szCs w:val="26"/>
        </w:rPr>
        <w:t>или государственная собственность на</w:t>
      </w:r>
      <w:r>
        <w:rPr>
          <w:rFonts w:ascii="Arial" w:hAnsi="Arial" w:cs="Arial"/>
          <w:sz w:val="26"/>
          <w:szCs w:val="26"/>
        </w:rPr>
        <w:t xml:space="preserve"> которые не разграничена, без торгов»</w:t>
      </w:r>
      <w:r w:rsidRPr="00226647">
        <w:rPr>
          <w:rFonts w:ascii="Arial" w:hAnsi="Arial" w:cs="Arial"/>
          <w:sz w:val="26"/>
          <w:szCs w:val="26"/>
        </w:rPr>
        <w:t xml:space="preserve"> согласно приложению.</w:t>
      </w:r>
    </w:p>
    <w:p w:rsidR="009D08B9" w:rsidRPr="004A5ED7" w:rsidRDefault="009D08B9" w:rsidP="00226647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2. </w:t>
      </w:r>
      <w:r w:rsidRPr="004A5ED7">
        <w:rPr>
          <w:rFonts w:ascii="Arial" w:hAnsi="Arial" w:cs="Arial"/>
          <w:sz w:val="26"/>
          <w:szCs w:val="26"/>
          <w:lang w:eastAsia="ru-RU"/>
        </w:rPr>
        <w:t>Настоящее постановление подлежит официальному опубликованию (о</w:t>
      </w:r>
      <w:r w:rsidRPr="004A5ED7">
        <w:rPr>
          <w:rFonts w:ascii="Arial" w:hAnsi="Arial" w:cs="Arial"/>
          <w:sz w:val="26"/>
          <w:szCs w:val="26"/>
          <w:lang w:eastAsia="ru-RU"/>
        </w:rPr>
        <w:t>б</w:t>
      </w:r>
      <w:r w:rsidRPr="004A5ED7">
        <w:rPr>
          <w:rFonts w:ascii="Arial" w:hAnsi="Arial" w:cs="Arial"/>
          <w:sz w:val="26"/>
          <w:szCs w:val="26"/>
          <w:lang w:eastAsia="ru-RU"/>
        </w:rPr>
        <w:t>народованию) в информационном бюллетене  «Усть-Юганский вестник» и ра</w:t>
      </w:r>
      <w:r w:rsidRPr="004A5ED7">
        <w:rPr>
          <w:rFonts w:ascii="Arial" w:hAnsi="Arial" w:cs="Arial"/>
          <w:sz w:val="26"/>
          <w:szCs w:val="26"/>
          <w:lang w:eastAsia="ru-RU"/>
        </w:rPr>
        <w:t>з</w:t>
      </w:r>
      <w:r w:rsidRPr="004A5ED7">
        <w:rPr>
          <w:rFonts w:ascii="Arial" w:hAnsi="Arial" w:cs="Arial"/>
          <w:sz w:val="26"/>
          <w:szCs w:val="26"/>
          <w:lang w:eastAsia="ru-RU"/>
        </w:rPr>
        <w:t>мещению на официальном сайте органов местного самоуправления в сети И</w:t>
      </w:r>
      <w:r w:rsidRPr="004A5ED7">
        <w:rPr>
          <w:rFonts w:ascii="Arial" w:hAnsi="Arial" w:cs="Arial"/>
          <w:sz w:val="26"/>
          <w:szCs w:val="26"/>
          <w:lang w:eastAsia="ru-RU"/>
        </w:rPr>
        <w:t>н</w:t>
      </w:r>
      <w:r w:rsidRPr="004A5ED7">
        <w:rPr>
          <w:rFonts w:ascii="Arial" w:hAnsi="Arial" w:cs="Arial"/>
          <w:sz w:val="26"/>
          <w:szCs w:val="26"/>
          <w:lang w:eastAsia="ru-RU"/>
        </w:rPr>
        <w:t>тернет.</w:t>
      </w:r>
    </w:p>
    <w:p w:rsidR="009D08B9" w:rsidRPr="004A5ED7" w:rsidRDefault="009D08B9" w:rsidP="00226647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3</w:t>
      </w:r>
      <w:r w:rsidRPr="004A5ED7">
        <w:rPr>
          <w:rFonts w:ascii="Arial" w:hAnsi="Arial" w:cs="Arial"/>
          <w:sz w:val="26"/>
          <w:szCs w:val="26"/>
          <w:lang w:eastAsia="ru-RU"/>
        </w:rPr>
        <w:t>. Настоящее постановление вступает в силу  после его официального опубликования  (обнародования) в информационном бюллетене «Усть-Юганский вестник».</w:t>
      </w:r>
    </w:p>
    <w:p w:rsidR="009D08B9" w:rsidRDefault="009D08B9" w:rsidP="009A050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4</w:t>
      </w:r>
      <w:r w:rsidRPr="004A5ED7">
        <w:rPr>
          <w:rFonts w:ascii="Arial" w:hAnsi="Arial" w:cs="Arial"/>
          <w:sz w:val="26"/>
          <w:szCs w:val="26"/>
          <w:lang w:eastAsia="ru-RU"/>
        </w:rPr>
        <w:t>. Контроль за выполнением постановления оставляю за собой.</w:t>
      </w:r>
    </w:p>
    <w:p w:rsidR="009D08B9" w:rsidRDefault="009D08B9" w:rsidP="009A050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9D08B9" w:rsidRDefault="009D08B9" w:rsidP="009A050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9D08B9" w:rsidRDefault="009D08B9" w:rsidP="009A05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D08B9" w:rsidRPr="000E4EAB" w:rsidRDefault="009D08B9" w:rsidP="000E4EA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                                      Б.В. Сочинский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8B9" w:rsidRPr="0047710F" w:rsidRDefault="009D08B9" w:rsidP="006E0C6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Pr="0047710F">
        <w:rPr>
          <w:rFonts w:ascii="Arial" w:hAnsi="Arial" w:cs="Arial"/>
          <w:sz w:val="26"/>
          <w:szCs w:val="26"/>
        </w:rPr>
        <w:t>Приложение</w:t>
      </w:r>
    </w:p>
    <w:p w:rsidR="009D08B9" w:rsidRPr="0047710F" w:rsidRDefault="009D08B9" w:rsidP="000276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                                                                           к постановлению администрации</w:t>
      </w:r>
    </w:p>
    <w:p w:rsidR="009D08B9" w:rsidRPr="0047710F" w:rsidRDefault="009D08B9" w:rsidP="000276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                                                                           сельского поселения Усть-Юган</w:t>
      </w:r>
    </w:p>
    <w:p w:rsidR="009D08B9" w:rsidRPr="0047710F" w:rsidRDefault="009D08B9" w:rsidP="000276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                                                                           от  </w:t>
      </w:r>
      <w:r>
        <w:rPr>
          <w:rFonts w:ascii="Arial" w:hAnsi="Arial" w:cs="Arial"/>
          <w:sz w:val="26"/>
          <w:szCs w:val="26"/>
          <w:u w:val="single"/>
        </w:rPr>
        <w:t xml:space="preserve">15.09.2015 </w:t>
      </w:r>
      <w:r w:rsidRPr="0047710F">
        <w:rPr>
          <w:rFonts w:ascii="Arial" w:hAnsi="Arial" w:cs="Arial"/>
          <w:sz w:val="26"/>
          <w:szCs w:val="26"/>
        </w:rPr>
        <w:t xml:space="preserve"> № _</w:t>
      </w:r>
      <w:r>
        <w:rPr>
          <w:rFonts w:ascii="Arial" w:hAnsi="Arial" w:cs="Arial"/>
          <w:sz w:val="26"/>
          <w:szCs w:val="26"/>
          <w:u w:val="single"/>
        </w:rPr>
        <w:t>105-па</w:t>
      </w:r>
      <w:r w:rsidRPr="0047710F">
        <w:rPr>
          <w:rFonts w:ascii="Arial" w:hAnsi="Arial" w:cs="Arial"/>
          <w:sz w:val="26"/>
          <w:szCs w:val="26"/>
        </w:rPr>
        <w:t>______</w:t>
      </w:r>
    </w:p>
    <w:p w:rsidR="009D08B9" w:rsidRPr="000E4EAB" w:rsidRDefault="009D08B9" w:rsidP="0002767C">
      <w:pPr>
        <w:spacing w:line="240" w:lineRule="auto"/>
        <w:ind w:right="-1" w:firstLine="700"/>
        <w:jc w:val="right"/>
        <w:rPr>
          <w:rFonts w:ascii="Arial" w:hAnsi="Arial" w:cs="Arial"/>
          <w:b/>
          <w:bCs/>
          <w:sz w:val="26"/>
          <w:szCs w:val="26"/>
        </w:rPr>
      </w:pPr>
    </w:p>
    <w:p w:rsidR="009D08B9" w:rsidRPr="006E2F8F" w:rsidRDefault="009D08B9" w:rsidP="0002767C">
      <w:pPr>
        <w:spacing w:line="240" w:lineRule="auto"/>
        <w:ind w:right="-1"/>
        <w:jc w:val="center"/>
        <w:rPr>
          <w:rFonts w:ascii="Arial" w:hAnsi="Arial" w:cs="Arial"/>
          <w:b/>
          <w:bCs/>
          <w:sz w:val="26"/>
          <w:szCs w:val="26"/>
        </w:rPr>
      </w:pPr>
      <w:r w:rsidRPr="006E2F8F">
        <w:rPr>
          <w:rFonts w:ascii="Arial" w:hAnsi="Arial" w:cs="Arial"/>
          <w:b/>
          <w:bCs/>
          <w:sz w:val="26"/>
          <w:szCs w:val="26"/>
        </w:rPr>
        <w:t>АДМИНИСТРАТИВНЫЙ РЕГЛАМЕНТ</w:t>
      </w:r>
    </w:p>
    <w:p w:rsidR="009D08B9" w:rsidRPr="006E0C6C" w:rsidRDefault="009D08B9" w:rsidP="000E4EAB">
      <w:pPr>
        <w:pStyle w:val="af0"/>
        <w:jc w:val="center"/>
        <w:rPr>
          <w:rFonts w:ascii="Arial" w:hAnsi="Arial" w:cs="Arial"/>
          <w:sz w:val="26"/>
          <w:szCs w:val="26"/>
        </w:rPr>
      </w:pPr>
      <w:r w:rsidRPr="006E0C6C">
        <w:rPr>
          <w:rFonts w:ascii="Arial" w:hAnsi="Arial" w:cs="Arial"/>
          <w:sz w:val="26"/>
          <w:szCs w:val="26"/>
        </w:rPr>
        <w:t>предоставления муниципальной услуги «Предоставление земельных</w:t>
      </w:r>
    </w:p>
    <w:p w:rsidR="009D08B9" w:rsidRPr="006E0C6C" w:rsidRDefault="009D08B9" w:rsidP="000E4EAB">
      <w:pPr>
        <w:pStyle w:val="af0"/>
        <w:jc w:val="center"/>
        <w:rPr>
          <w:rFonts w:ascii="Arial" w:hAnsi="Arial" w:cs="Arial"/>
          <w:sz w:val="26"/>
          <w:szCs w:val="26"/>
        </w:rPr>
      </w:pPr>
      <w:r w:rsidRPr="006E0C6C">
        <w:rPr>
          <w:rFonts w:ascii="Arial" w:hAnsi="Arial" w:cs="Arial"/>
          <w:sz w:val="26"/>
          <w:szCs w:val="26"/>
        </w:rPr>
        <w:t xml:space="preserve">участков, находящихся в муниципальной собственности  или </w:t>
      </w:r>
    </w:p>
    <w:p w:rsidR="009D08B9" w:rsidRPr="006E0C6C" w:rsidRDefault="009D08B9" w:rsidP="000E4EAB">
      <w:pPr>
        <w:pStyle w:val="af0"/>
        <w:jc w:val="center"/>
        <w:rPr>
          <w:rFonts w:ascii="Arial" w:hAnsi="Arial" w:cs="Arial"/>
          <w:sz w:val="26"/>
          <w:szCs w:val="26"/>
        </w:rPr>
      </w:pPr>
      <w:r w:rsidRPr="006E0C6C">
        <w:rPr>
          <w:rFonts w:ascii="Arial" w:hAnsi="Arial" w:cs="Arial"/>
          <w:sz w:val="26"/>
          <w:szCs w:val="26"/>
        </w:rPr>
        <w:t>государственная собственность на которые не разграничена</w:t>
      </w:r>
      <w:r>
        <w:rPr>
          <w:rFonts w:ascii="Arial" w:hAnsi="Arial" w:cs="Arial"/>
          <w:sz w:val="26"/>
          <w:szCs w:val="26"/>
        </w:rPr>
        <w:t>, без торгов</w:t>
      </w:r>
      <w:r w:rsidRPr="006E0C6C">
        <w:rPr>
          <w:rFonts w:ascii="Arial" w:hAnsi="Arial" w:cs="Arial"/>
          <w:sz w:val="26"/>
          <w:szCs w:val="26"/>
        </w:rPr>
        <w:t>»</w:t>
      </w:r>
    </w:p>
    <w:p w:rsidR="009D08B9" w:rsidRPr="006E0C6C" w:rsidRDefault="009D08B9" w:rsidP="0002767C">
      <w:pPr>
        <w:pStyle w:val="ConsPlusNormal0"/>
        <w:ind w:right="-1" w:firstLine="700"/>
        <w:jc w:val="center"/>
        <w:rPr>
          <w:sz w:val="26"/>
          <w:szCs w:val="26"/>
        </w:rPr>
      </w:pPr>
    </w:p>
    <w:p w:rsidR="009D08B9" w:rsidRPr="006E2F8F" w:rsidRDefault="009D08B9" w:rsidP="0002767C">
      <w:pPr>
        <w:pStyle w:val="ConsPlusNormal0"/>
        <w:ind w:right="-1"/>
        <w:jc w:val="center"/>
        <w:outlineLvl w:val="1"/>
        <w:rPr>
          <w:b/>
          <w:bCs/>
          <w:sz w:val="26"/>
          <w:szCs w:val="26"/>
        </w:rPr>
      </w:pPr>
      <w:bookmarkStart w:id="1" w:name="Par32"/>
      <w:bookmarkEnd w:id="1"/>
      <w:r w:rsidRPr="006E2F8F">
        <w:rPr>
          <w:b/>
          <w:bCs/>
          <w:sz w:val="26"/>
          <w:szCs w:val="26"/>
        </w:rPr>
        <w:t>1. Общие положения</w:t>
      </w:r>
    </w:p>
    <w:p w:rsidR="009D08B9" w:rsidRPr="006E2F8F" w:rsidRDefault="009D08B9" w:rsidP="0002767C">
      <w:pPr>
        <w:pStyle w:val="ConsPlusNormal0"/>
        <w:ind w:right="-1"/>
        <w:rPr>
          <w:b/>
          <w:bCs/>
          <w:sz w:val="26"/>
          <w:szCs w:val="26"/>
        </w:rPr>
      </w:pPr>
    </w:p>
    <w:p w:rsidR="009D08B9" w:rsidRPr="006E0C6C" w:rsidRDefault="009D08B9" w:rsidP="008B4A6E">
      <w:pPr>
        <w:pStyle w:val="af1"/>
        <w:numPr>
          <w:ilvl w:val="1"/>
          <w:numId w:val="2"/>
        </w:numPr>
        <w:tabs>
          <w:tab w:val="left" w:pos="1218"/>
        </w:tabs>
        <w:ind w:left="0" w:right="-1" w:firstLine="567"/>
        <w:jc w:val="both"/>
        <w:rPr>
          <w:rFonts w:ascii="Arial" w:hAnsi="Arial" w:cs="Arial"/>
          <w:sz w:val="26"/>
          <w:szCs w:val="26"/>
        </w:rPr>
      </w:pPr>
      <w:r w:rsidRPr="006E0C6C">
        <w:rPr>
          <w:rFonts w:ascii="Arial" w:hAnsi="Arial" w:cs="Arial"/>
          <w:sz w:val="26"/>
          <w:szCs w:val="26"/>
        </w:rPr>
        <w:t>Предмет регулирования административного регламента</w:t>
      </w:r>
    </w:p>
    <w:p w:rsidR="009D08B9" w:rsidRPr="008B4A6E" w:rsidRDefault="009D08B9" w:rsidP="00B766A5">
      <w:pPr>
        <w:pStyle w:val="af1"/>
        <w:tabs>
          <w:tab w:val="left" w:pos="1218"/>
        </w:tabs>
        <w:ind w:left="0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8B4A6E">
        <w:rPr>
          <w:rFonts w:ascii="Arial" w:hAnsi="Arial" w:cs="Arial"/>
          <w:sz w:val="26"/>
          <w:szCs w:val="26"/>
        </w:rPr>
        <w:t>Административный   регламент   предоставления    муниципальной       усл</w:t>
      </w:r>
      <w:r w:rsidRPr="008B4A6E">
        <w:rPr>
          <w:rFonts w:ascii="Arial" w:hAnsi="Arial" w:cs="Arial"/>
          <w:sz w:val="26"/>
          <w:szCs w:val="26"/>
        </w:rPr>
        <w:t>у</w:t>
      </w:r>
      <w:r w:rsidRPr="008B4A6E">
        <w:rPr>
          <w:rFonts w:ascii="Arial" w:hAnsi="Arial" w:cs="Arial"/>
          <w:sz w:val="26"/>
          <w:szCs w:val="26"/>
        </w:rPr>
        <w:t xml:space="preserve">ги «Предоставление земельных участков, находящихся в муниципальной </w:t>
      </w:r>
      <w:r>
        <w:rPr>
          <w:rFonts w:ascii="Arial" w:hAnsi="Arial" w:cs="Arial"/>
          <w:sz w:val="26"/>
          <w:szCs w:val="26"/>
        </w:rPr>
        <w:t>со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 xml:space="preserve">ственности </w:t>
      </w:r>
      <w:r w:rsidRPr="008B4A6E">
        <w:rPr>
          <w:rFonts w:ascii="Arial" w:hAnsi="Arial" w:cs="Arial"/>
          <w:sz w:val="26"/>
          <w:szCs w:val="26"/>
        </w:rPr>
        <w:t>или государственная собственность на кот</w:t>
      </w:r>
      <w:r>
        <w:rPr>
          <w:rFonts w:ascii="Arial" w:hAnsi="Arial" w:cs="Arial"/>
          <w:sz w:val="26"/>
          <w:szCs w:val="26"/>
        </w:rPr>
        <w:t>орые не разграничена</w:t>
      </w:r>
      <w:r w:rsidRPr="008B4A6E">
        <w:rPr>
          <w:rFonts w:ascii="Arial" w:hAnsi="Arial" w:cs="Arial"/>
          <w:sz w:val="26"/>
          <w:szCs w:val="26"/>
        </w:rPr>
        <w:t>» (далее – Административный регламент) устанавливает сроки и последовател</w:t>
      </w:r>
      <w:r w:rsidRPr="008B4A6E">
        <w:rPr>
          <w:rFonts w:ascii="Arial" w:hAnsi="Arial" w:cs="Arial"/>
          <w:sz w:val="26"/>
          <w:szCs w:val="26"/>
        </w:rPr>
        <w:t>ь</w:t>
      </w:r>
      <w:r w:rsidRPr="008B4A6E">
        <w:rPr>
          <w:rFonts w:ascii="Arial" w:hAnsi="Arial" w:cs="Arial"/>
          <w:sz w:val="26"/>
          <w:szCs w:val="26"/>
        </w:rPr>
        <w:t>ность административных процедур и административных действий, формы ко</w:t>
      </w:r>
      <w:r w:rsidRPr="008B4A6E">
        <w:rPr>
          <w:rFonts w:ascii="Arial" w:hAnsi="Arial" w:cs="Arial"/>
          <w:sz w:val="26"/>
          <w:szCs w:val="26"/>
        </w:rPr>
        <w:t>н</w:t>
      </w:r>
      <w:r w:rsidRPr="008B4A6E">
        <w:rPr>
          <w:rFonts w:ascii="Arial" w:hAnsi="Arial" w:cs="Arial"/>
          <w:sz w:val="26"/>
          <w:szCs w:val="26"/>
        </w:rPr>
        <w:t>троля за исполнением, порядок обжалования действий (бездействия) должнос</w:t>
      </w:r>
      <w:r w:rsidRPr="008B4A6E">
        <w:rPr>
          <w:rFonts w:ascii="Arial" w:hAnsi="Arial" w:cs="Arial"/>
          <w:sz w:val="26"/>
          <w:szCs w:val="26"/>
        </w:rPr>
        <w:t>т</w:t>
      </w:r>
      <w:r w:rsidRPr="008B4A6E">
        <w:rPr>
          <w:rFonts w:ascii="Arial" w:hAnsi="Arial" w:cs="Arial"/>
          <w:sz w:val="26"/>
          <w:szCs w:val="26"/>
        </w:rPr>
        <w:t>ного лица, взаимодействия с заявителями, органами государственной власти и иными органами местного самоуправления, учреждениями и организациями при предоставлении муниципальной услуги, а также принимаемого им решения при осуществлении полномочий по предоставлению земельных участков, находящи</w:t>
      </w:r>
      <w:r w:rsidRPr="008B4A6E">
        <w:rPr>
          <w:rFonts w:ascii="Arial" w:hAnsi="Arial" w:cs="Arial"/>
          <w:sz w:val="26"/>
          <w:szCs w:val="26"/>
        </w:rPr>
        <w:t>х</w:t>
      </w:r>
      <w:r w:rsidRPr="008B4A6E">
        <w:rPr>
          <w:rFonts w:ascii="Arial" w:hAnsi="Arial" w:cs="Arial"/>
          <w:sz w:val="26"/>
          <w:szCs w:val="26"/>
        </w:rPr>
        <w:t xml:space="preserve">ся в муниципальной </w:t>
      </w:r>
      <w:r>
        <w:rPr>
          <w:rFonts w:ascii="Arial" w:hAnsi="Arial" w:cs="Arial"/>
          <w:sz w:val="26"/>
          <w:szCs w:val="26"/>
        </w:rPr>
        <w:t>собственности</w:t>
      </w:r>
      <w:r w:rsidRPr="008B4A6E">
        <w:rPr>
          <w:rFonts w:ascii="Arial" w:hAnsi="Arial" w:cs="Arial"/>
          <w:sz w:val="26"/>
          <w:szCs w:val="26"/>
        </w:rPr>
        <w:t xml:space="preserve"> или государственная собственность на</w:t>
      </w:r>
      <w:r>
        <w:rPr>
          <w:rFonts w:ascii="Arial" w:hAnsi="Arial" w:cs="Arial"/>
          <w:sz w:val="26"/>
          <w:szCs w:val="26"/>
        </w:rPr>
        <w:t xml:space="preserve"> кот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рые не разграничена</w:t>
      </w:r>
      <w:r w:rsidRPr="008B4A6E">
        <w:rPr>
          <w:rFonts w:ascii="Arial" w:hAnsi="Arial" w:cs="Arial"/>
          <w:sz w:val="26"/>
          <w:szCs w:val="26"/>
        </w:rPr>
        <w:t>.</w:t>
      </w:r>
    </w:p>
    <w:p w:rsidR="009D08B9" w:rsidRPr="0047710F" w:rsidRDefault="009D08B9" w:rsidP="0022404B">
      <w:pPr>
        <w:pStyle w:val="ConsPlusNormal0"/>
        <w:widowControl/>
        <w:ind w:firstLine="700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</w:t>
      </w:r>
      <w:r w:rsidRPr="0047710F">
        <w:rPr>
          <w:sz w:val="26"/>
          <w:szCs w:val="26"/>
        </w:rPr>
        <w:t>ы</w:t>
      </w:r>
      <w:r w:rsidRPr="0047710F">
        <w:rPr>
          <w:sz w:val="26"/>
          <w:szCs w:val="26"/>
        </w:rPr>
        <w:t>точных процедур административных действий, сокращения количества докуме</w:t>
      </w:r>
      <w:r w:rsidRPr="0047710F">
        <w:rPr>
          <w:sz w:val="26"/>
          <w:szCs w:val="26"/>
        </w:rPr>
        <w:t>н</w:t>
      </w:r>
      <w:r w:rsidRPr="0047710F">
        <w:rPr>
          <w:sz w:val="26"/>
          <w:szCs w:val="26"/>
        </w:rPr>
        <w:t>тов, предоставляемых заявителем.</w:t>
      </w:r>
    </w:p>
    <w:p w:rsidR="009D08B9" w:rsidRPr="006E2F8F" w:rsidRDefault="009D08B9" w:rsidP="008B4A6E">
      <w:pPr>
        <w:pStyle w:val="af1"/>
        <w:numPr>
          <w:ilvl w:val="1"/>
          <w:numId w:val="2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r w:rsidRPr="006E2F8F">
        <w:rPr>
          <w:rFonts w:ascii="Arial" w:hAnsi="Arial" w:cs="Arial"/>
          <w:sz w:val="26"/>
          <w:szCs w:val="26"/>
        </w:rPr>
        <w:t>Круг заявителей</w:t>
      </w:r>
    </w:p>
    <w:p w:rsidR="009D08B9" w:rsidRPr="0047710F" w:rsidRDefault="009D08B9" w:rsidP="008B4A6E">
      <w:pPr>
        <w:pStyle w:val="af1"/>
        <w:tabs>
          <w:tab w:val="left" w:pos="1218"/>
        </w:tabs>
        <w:ind w:left="450" w:right="-1" w:firstLine="25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Заявителями на получение муниципальной услуги являются:</w:t>
      </w:r>
    </w:p>
    <w:p w:rsidR="009D08B9" w:rsidRPr="0047710F" w:rsidRDefault="009D08B9" w:rsidP="008B4A6E">
      <w:pPr>
        <w:pStyle w:val="ConsPlusNormal0"/>
        <w:ind w:firstLine="450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- граждане (граждане Российской Федерации, иностранные граждане, лица без гражданства);</w:t>
      </w:r>
    </w:p>
    <w:p w:rsidR="009D08B9" w:rsidRPr="0047710F" w:rsidRDefault="009D08B9" w:rsidP="0022404B">
      <w:pPr>
        <w:pStyle w:val="ConsPlusNormal0"/>
        <w:ind w:left="450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- индивидуальные предприниматели;</w:t>
      </w:r>
    </w:p>
    <w:p w:rsidR="009D08B9" w:rsidRPr="0047710F" w:rsidRDefault="009D08B9" w:rsidP="00B766A5">
      <w:pPr>
        <w:pStyle w:val="aa"/>
        <w:spacing w:after="0" w:line="240" w:lineRule="auto"/>
        <w:ind w:left="450" w:right="-1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-  юридические лица</w:t>
      </w:r>
    </w:p>
    <w:p w:rsidR="009D08B9" w:rsidRDefault="009D08B9" w:rsidP="00106A27">
      <w:pPr>
        <w:pStyle w:val="aa"/>
        <w:tabs>
          <w:tab w:val="left" w:pos="1410"/>
        </w:tabs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С заявлением о предоставлении</w:t>
      </w:r>
      <w:r w:rsidRPr="0047710F">
        <w:rPr>
          <w:rFonts w:ascii="Arial" w:hAnsi="Arial" w:cs="Arial"/>
          <w:sz w:val="26"/>
          <w:szCs w:val="26"/>
        </w:rPr>
        <w:t xml:space="preserve"> муниципальной услуги от имени заявите</w:t>
      </w:r>
      <w:r>
        <w:rPr>
          <w:rFonts w:ascii="Arial" w:hAnsi="Arial" w:cs="Arial"/>
          <w:sz w:val="26"/>
          <w:szCs w:val="26"/>
        </w:rPr>
        <w:t>ля может обратится его уполномоченный представитель при предоставлении дов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ренности, оформленной в соответствии со статьями 185, 185.1 Гражданского 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декса Российской Федерации (для представителя физического лица – нотариал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 удостоверенная доверенность либо доверенность, приравненная к нотариал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 удостоверенной, для представителя юридического лица – доверенность, зав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ренная подписью руководителя или иного лица, уполномоченного на это в соо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ветствии с законом и учредительными документами).</w:t>
      </w:r>
    </w:p>
    <w:p w:rsidR="009D08B9" w:rsidRPr="0047710F" w:rsidRDefault="009D08B9" w:rsidP="00106A27">
      <w:pPr>
        <w:pStyle w:val="aa"/>
        <w:tabs>
          <w:tab w:val="left" w:pos="1410"/>
        </w:tabs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</w:t>
      </w:r>
      <w:r w:rsidRPr="0047710F">
        <w:rPr>
          <w:rFonts w:ascii="Arial" w:hAnsi="Arial" w:cs="Arial"/>
          <w:sz w:val="26"/>
          <w:szCs w:val="26"/>
        </w:rPr>
        <w:t>Требования к порядку информирования о правилах предоставлении мун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ципальной услуги</w:t>
      </w:r>
    </w:p>
    <w:p w:rsidR="009D08B9" w:rsidRPr="0047710F" w:rsidRDefault="009D08B9" w:rsidP="0002767C">
      <w:pPr>
        <w:shd w:val="clear" w:color="auto" w:fill="FFFFFF"/>
        <w:spacing w:after="0" w:line="240" w:lineRule="auto"/>
        <w:ind w:firstLine="70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Pr="0047710F">
        <w:rPr>
          <w:rFonts w:ascii="Arial" w:hAnsi="Arial" w:cs="Arial"/>
          <w:sz w:val="26"/>
          <w:szCs w:val="26"/>
        </w:rPr>
        <w:t>Информация о месте нахождения, справочных телефонах, графике р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 xml:space="preserve">боты, адресах электронной почты администрации </w:t>
      </w:r>
      <w:r>
        <w:rPr>
          <w:rFonts w:ascii="Arial" w:hAnsi="Arial" w:cs="Arial"/>
          <w:sz w:val="26"/>
          <w:szCs w:val="26"/>
        </w:rPr>
        <w:t>с.п. Усть-Юган</w:t>
      </w:r>
      <w:r w:rsidRPr="0047710F">
        <w:rPr>
          <w:rFonts w:ascii="Arial" w:hAnsi="Arial" w:cs="Arial"/>
          <w:sz w:val="26"/>
          <w:szCs w:val="26"/>
        </w:rPr>
        <w:t>и её специал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стах, участвующих в предоставлении муниципальной услуги:</w:t>
      </w:r>
    </w:p>
    <w:p w:rsidR="009D08B9" w:rsidRPr="006E2F8F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106A27">
        <w:rPr>
          <w:rFonts w:ascii="Arial" w:hAnsi="Arial" w:cs="Arial"/>
          <w:sz w:val="26"/>
          <w:szCs w:val="26"/>
        </w:rPr>
        <w:t>1.3.1</w:t>
      </w:r>
      <w:r>
        <w:rPr>
          <w:rFonts w:ascii="Arial" w:hAnsi="Arial" w:cs="Arial"/>
          <w:sz w:val="26"/>
          <w:szCs w:val="26"/>
        </w:rPr>
        <w:t xml:space="preserve">. </w:t>
      </w:r>
      <w:r w:rsidRPr="006E2F8F">
        <w:rPr>
          <w:rFonts w:ascii="Arial" w:hAnsi="Arial" w:cs="Arial"/>
          <w:sz w:val="26"/>
          <w:szCs w:val="26"/>
          <w:lang w:eastAsia="ru-RU"/>
        </w:rPr>
        <w:t>Администрация находится по адресу</w:t>
      </w:r>
      <w:r w:rsidRPr="002936E4">
        <w:rPr>
          <w:rFonts w:ascii="Arial" w:hAnsi="Arial" w:cs="Arial"/>
          <w:b/>
          <w:bCs/>
          <w:sz w:val="26"/>
          <w:szCs w:val="26"/>
          <w:lang w:eastAsia="ru-RU"/>
        </w:rPr>
        <w:t xml:space="preserve">: </w:t>
      </w:r>
      <w:r w:rsidRPr="006E2F8F">
        <w:rPr>
          <w:rFonts w:ascii="Arial" w:hAnsi="Arial" w:cs="Arial"/>
          <w:sz w:val="26"/>
          <w:szCs w:val="26"/>
          <w:lang w:eastAsia="ru-RU"/>
        </w:rPr>
        <w:t>строение 5,  п. Усть-Юган, Нефтеюганский район,  Ханты-Мансийский автономный округ – Югра, Тюменская область,  628325;</w:t>
      </w:r>
    </w:p>
    <w:p w:rsidR="009D08B9" w:rsidRPr="006E2F8F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6E2F8F">
        <w:rPr>
          <w:rFonts w:ascii="Arial" w:hAnsi="Arial" w:cs="Arial"/>
          <w:i/>
          <w:iCs/>
          <w:sz w:val="26"/>
          <w:szCs w:val="26"/>
          <w:lang w:eastAsia="ru-RU"/>
        </w:rPr>
        <w:t xml:space="preserve">- </w:t>
      </w:r>
      <w:r w:rsidRPr="006E2F8F">
        <w:rPr>
          <w:rFonts w:ascii="Arial" w:hAnsi="Arial" w:cs="Arial"/>
          <w:sz w:val="26"/>
          <w:szCs w:val="26"/>
          <w:lang w:eastAsia="ru-RU"/>
        </w:rPr>
        <w:t>телефоны для справок: (3463)31-60-38;</w:t>
      </w:r>
    </w:p>
    <w:p w:rsidR="009D08B9" w:rsidRPr="006E2F8F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6"/>
          <w:szCs w:val="26"/>
          <w:lang w:eastAsia="ru-RU"/>
        </w:rPr>
      </w:pPr>
      <w:r w:rsidRPr="006E2F8F">
        <w:rPr>
          <w:rFonts w:ascii="Arial" w:hAnsi="Arial" w:cs="Arial"/>
          <w:i/>
          <w:iCs/>
          <w:sz w:val="26"/>
          <w:szCs w:val="26"/>
          <w:lang w:eastAsia="ru-RU"/>
        </w:rPr>
        <w:t xml:space="preserve">- </w:t>
      </w:r>
      <w:r w:rsidRPr="006E2F8F">
        <w:rPr>
          <w:rFonts w:ascii="Arial" w:hAnsi="Arial" w:cs="Arial"/>
          <w:sz w:val="26"/>
          <w:szCs w:val="26"/>
          <w:lang w:eastAsia="ru-RU"/>
        </w:rPr>
        <w:t>адрес электронной почты:</w:t>
      </w:r>
      <w:r w:rsidRPr="006E2F8F">
        <w:rPr>
          <w:rFonts w:ascii="Arial" w:hAnsi="Arial" w:cs="Arial"/>
          <w:sz w:val="26"/>
          <w:szCs w:val="26"/>
          <w:lang w:val="en-US" w:eastAsia="ru-RU"/>
        </w:rPr>
        <w:t>ust</w:t>
      </w:r>
      <w:r w:rsidRPr="006E2F8F">
        <w:rPr>
          <w:rFonts w:ascii="Arial" w:hAnsi="Arial" w:cs="Arial"/>
          <w:sz w:val="26"/>
          <w:szCs w:val="26"/>
          <w:lang w:eastAsia="ru-RU"/>
        </w:rPr>
        <w:t>-</w:t>
      </w:r>
      <w:r w:rsidRPr="006E2F8F">
        <w:rPr>
          <w:rFonts w:ascii="Arial" w:hAnsi="Arial" w:cs="Arial"/>
          <w:sz w:val="26"/>
          <w:szCs w:val="26"/>
          <w:lang w:val="en-US" w:eastAsia="ru-RU"/>
        </w:rPr>
        <w:t>yugan</w:t>
      </w:r>
      <w:r w:rsidRPr="006E2F8F">
        <w:rPr>
          <w:rFonts w:ascii="Arial" w:hAnsi="Arial" w:cs="Arial"/>
          <w:sz w:val="26"/>
          <w:szCs w:val="26"/>
          <w:lang w:eastAsia="ru-RU"/>
        </w:rPr>
        <w:t>@</w:t>
      </w:r>
      <w:r w:rsidRPr="006E2F8F">
        <w:rPr>
          <w:rFonts w:ascii="Arial" w:hAnsi="Arial" w:cs="Arial"/>
          <w:sz w:val="26"/>
          <w:szCs w:val="26"/>
          <w:lang w:val="en-US" w:eastAsia="ru-RU"/>
        </w:rPr>
        <w:t>mail</w:t>
      </w:r>
      <w:r w:rsidRPr="006E2F8F">
        <w:rPr>
          <w:rFonts w:ascii="Arial" w:hAnsi="Arial" w:cs="Arial"/>
          <w:sz w:val="26"/>
          <w:szCs w:val="26"/>
          <w:lang w:eastAsia="ru-RU"/>
        </w:rPr>
        <w:t>.</w:t>
      </w:r>
      <w:r w:rsidRPr="006E2F8F">
        <w:rPr>
          <w:rFonts w:ascii="Arial" w:hAnsi="Arial" w:cs="Arial"/>
          <w:sz w:val="26"/>
          <w:szCs w:val="26"/>
          <w:lang w:val="en-US" w:eastAsia="ru-RU"/>
        </w:rPr>
        <w:t>ru</w:t>
      </w:r>
    </w:p>
    <w:p w:rsidR="009D08B9" w:rsidRPr="006E2F8F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6E2F8F">
        <w:rPr>
          <w:rFonts w:ascii="Arial" w:hAnsi="Arial" w:cs="Arial"/>
          <w:i/>
          <w:iCs/>
          <w:sz w:val="26"/>
          <w:szCs w:val="26"/>
          <w:lang w:eastAsia="ru-RU"/>
        </w:rPr>
        <w:t xml:space="preserve">- </w:t>
      </w:r>
      <w:r w:rsidRPr="006E2F8F">
        <w:rPr>
          <w:rFonts w:ascii="Arial" w:hAnsi="Arial" w:cs="Arial"/>
          <w:sz w:val="26"/>
          <w:szCs w:val="26"/>
          <w:lang w:eastAsia="ru-RU"/>
        </w:rPr>
        <w:t>график приема заявителей: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3180"/>
      </w:tblGrid>
      <w:tr w:rsidR="009D08B9" w:rsidRPr="00ED348B">
        <w:tc>
          <w:tcPr>
            <w:tcW w:w="3237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D348B">
              <w:rPr>
                <w:rFonts w:ascii="Arial" w:hAnsi="Arial" w:cs="Arial"/>
                <w:sz w:val="26"/>
                <w:szCs w:val="26"/>
              </w:rPr>
              <w:t>Дни недели</w:t>
            </w:r>
          </w:p>
        </w:tc>
        <w:tc>
          <w:tcPr>
            <w:tcW w:w="3180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D348B">
              <w:rPr>
                <w:rFonts w:ascii="Arial" w:hAnsi="Arial" w:cs="Arial"/>
                <w:sz w:val="26"/>
                <w:szCs w:val="26"/>
              </w:rPr>
              <w:t>Время приема</w:t>
            </w:r>
          </w:p>
        </w:tc>
      </w:tr>
      <w:tr w:rsidR="009D08B9" w:rsidRPr="00ED348B">
        <w:tc>
          <w:tcPr>
            <w:tcW w:w="3237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D348B">
              <w:rPr>
                <w:rFonts w:ascii="Arial" w:hAnsi="Arial" w:cs="Arial"/>
                <w:sz w:val="26"/>
                <w:szCs w:val="26"/>
              </w:rPr>
              <w:t>Понедельник</w:t>
            </w:r>
          </w:p>
        </w:tc>
        <w:tc>
          <w:tcPr>
            <w:tcW w:w="3180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 w:eastAsia="ru-RU"/>
              </w:rPr>
            </w:pPr>
            <w:r w:rsidRPr="00ED348B">
              <w:rPr>
                <w:rFonts w:ascii="Arial" w:hAnsi="Arial" w:cs="Arial"/>
                <w:sz w:val="26"/>
                <w:szCs w:val="26"/>
                <w:lang w:val="en-US" w:eastAsia="ru-RU"/>
              </w:rPr>
              <w:t>08.30.13.00, 14.00-17.30</w:t>
            </w:r>
          </w:p>
        </w:tc>
      </w:tr>
      <w:tr w:rsidR="009D08B9" w:rsidRPr="00ED348B">
        <w:tc>
          <w:tcPr>
            <w:tcW w:w="3237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D348B">
              <w:rPr>
                <w:rFonts w:ascii="Arial" w:hAnsi="Arial" w:cs="Arial"/>
                <w:sz w:val="26"/>
                <w:szCs w:val="26"/>
              </w:rPr>
              <w:t>Вторник</w:t>
            </w:r>
          </w:p>
        </w:tc>
        <w:tc>
          <w:tcPr>
            <w:tcW w:w="3180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 w:eastAsia="ru-RU"/>
              </w:rPr>
            </w:pPr>
            <w:r w:rsidRPr="00ED348B">
              <w:rPr>
                <w:rFonts w:ascii="Arial" w:hAnsi="Arial" w:cs="Arial"/>
                <w:sz w:val="26"/>
                <w:szCs w:val="26"/>
                <w:lang w:val="en-US" w:eastAsia="ru-RU"/>
              </w:rPr>
              <w:t>08.30.13.00, 14.00-17.30</w:t>
            </w:r>
          </w:p>
        </w:tc>
      </w:tr>
      <w:tr w:rsidR="009D08B9" w:rsidRPr="00ED348B">
        <w:tc>
          <w:tcPr>
            <w:tcW w:w="3237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D348B">
              <w:rPr>
                <w:rFonts w:ascii="Arial" w:hAnsi="Arial" w:cs="Arial"/>
                <w:sz w:val="26"/>
                <w:szCs w:val="26"/>
              </w:rPr>
              <w:t>Среда</w:t>
            </w:r>
          </w:p>
        </w:tc>
        <w:tc>
          <w:tcPr>
            <w:tcW w:w="3180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 w:eastAsia="ru-RU"/>
              </w:rPr>
            </w:pPr>
            <w:r w:rsidRPr="00ED348B">
              <w:rPr>
                <w:rFonts w:ascii="Arial" w:hAnsi="Arial" w:cs="Arial"/>
                <w:sz w:val="26"/>
                <w:szCs w:val="26"/>
                <w:lang w:val="en-US" w:eastAsia="ru-RU"/>
              </w:rPr>
              <w:t>08.30.13.00, 14.00-17.30</w:t>
            </w:r>
          </w:p>
        </w:tc>
      </w:tr>
      <w:tr w:rsidR="009D08B9" w:rsidRPr="00ED348B">
        <w:tc>
          <w:tcPr>
            <w:tcW w:w="3237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D348B">
              <w:rPr>
                <w:rFonts w:ascii="Arial" w:hAnsi="Arial" w:cs="Arial"/>
                <w:sz w:val="26"/>
                <w:szCs w:val="26"/>
              </w:rPr>
              <w:t>Четверг</w:t>
            </w:r>
          </w:p>
        </w:tc>
        <w:tc>
          <w:tcPr>
            <w:tcW w:w="3180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 w:eastAsia="ru-RU"/>
              </w:rPr>
            </w:pPr>
            <w:r w:rsidRPr="00ED348B">
              <w:rPr>
                <w:rFonts w:ascii="Arial" w:hAnsi="Arial" w:cs="Arial"/>
                <w:sz w:val="26"/>
                <w:szCs w:val="26"/>
                <w:lang w:val="en-US" w:eastAsia="ru-RU"/>
              </w:rPr>
              <w:t>08.30.13.00, 14.00-17.30</w:t>
            </w:r>
          </w:p>
        </w:tc>
      </w:tr>
      <w:tr w:rsidR="009D08B9" w:rsidRPr="00ED348B">
        <w:tc>
          <w:tcPr>
            <w:tcW w:w="3237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D348B">
              <w:rPr>
                <w:rFonts w:ascii="Arial" w:hAnsi="Arial" w:cs="Arial"/>
                <w:sz w:val="26"/>
                <w:szCs w:val="26"/>
              </w:rPr>
              <w:t>Пятница</w:t>
            </w:r>
          </w:p>
        </w:tc>
        <w:tc>
          <w:tcPr>
            <w:tcW w:w="3180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n-US" w:eastAsia="ru-RU"/>
              </w:rPr>
            </w:pPr>
            <w:r w:rsidRPr="00ED348B">
              <w:rPr>
                <w:rFonts w:ascii="Arial" w:hAnsi="Arial" w:cs="Arial"/>
                <w:sz w:val="26"/>
                <w:szCs w:val="26"/>
                <w:lang w:val="en-US" w:eastAsia="ru-RU"/>
              </w:rPr>
              <w:t>08.30.-12.30</w:t>
            </w:r>
          </w:p>
        </w:tc>
      </w:tr>
      <w:tr w:rsidR="009D08B9" w:rsidRPr="00ED348B">
        <w:tc>
          <w:tcPr>
            <w:tcW w:w="3237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D348B">
              <w:rPr>
                <w:rFonts w:ascii="Arial" w:hAnsi="Arial" w:cs="Arial"/>
                <w:sz w:val="26"/>
                <w:szCs w:val="26"/>
              </w:rPr>
              <w:t>Суббота</w:t>
            </w:r>
          </w:p>
        </w:tc>
        <w:tc>
          <w:tcPr>
            <w:tcW w:w="3180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D348B">
              <w:rPr>
                <w:rFonts w:ascii="Arial" w:hAnsi="Arial" w:cs="Arial"/>
                <w:sz w:val="26"/>
                <w:szCs w:val="26"/>
              </w:rPr>
              <w:t>Выходной</w:t>
            </w:r>
          </w:p>
        </w:tc>
      </w:tr>
      <w:tr w:rsidR="009D08B9" w:rsidRPr="00ED348B">
        <w:tc>
          <w:tcPr>
            <w:tcW w:w="3237" w:type="dxa"/>
          </w:tcPr>
          <w:p w:rsidR="009D08B9" w:rsidRPr="00ED348B" w:rsidRDefault="009D08B9" w:rsidP="00680A9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D348B">
              <w:rPr>
                <w:rFonts w:ascii="Arial" w:hAnsi="Arial" w:cs="Arial"/>
                <w:sz w:val="26"/>
                <w:szCs w:val="26"/>
              </w:rPr>
              <w:t>Воскресенье</w:t>
            </w:r>
          </w:p>
        </w:tc>
        <w:tc>
          <w:tcPr>
            <w:tcW w:w="3180" w:type="dxa"/>
          </w:tcPr>
          <w:p w:rsidR="009D08B9" w:rsidRPr="00ED348B" w:rsidRDefault="009D08B9" w:rsidP="00680A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ED348B">
              <w:rPr>
                <w:rFonts w:ascii="Arial" w:hAnsi="Arial" w:cs="Arial"/>
                <w:sz w:val="26"/>
                <w:szCs w:val="26"/>
                <w:lang w:eastAsia="ru-RU"/>
              </w:rPr>
              <w:t>Выходной</w:t>
            </w:r>
          </w:p>
        </w:tc>
      </w:tr>
    </w:tbl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9D08B9" w:rsidRPr="00B37773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ED348B">
        <w:rPr>
          <w:rFonts w:ascii="Arial" w:hAnsi="Arial" w:cs="Arial"/>
          <w:sz w:val="26"/>
          <w:szCs w:val="26"/>
          <w:lang w:eastAsia="ru-RU"/>
        </w:rPr>
        <w:t>- официальный сайт органов местного самоуправления:</w:t>
      </w:r>
    </w:p>
    <w:p w:rsidR="009D08B9" w:rsidRPr="00B37773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47710F">
        <w:rPr>
          <w:rFonts w:ascii="Arial" w:hAnsi="Arial" w:cs="Arial"/>
          <w:sz w:val="26"/>
          <w:szCs w:val="26"/>
          <w:lang w:val="en-US"/>
        </w:rPr>
        <w:t>www</w:t>
      </w:r>
      <w:r>
        <w:rPr>
          <w:rFonts w:ascii="Arial" w:hAnsi="Arial" w:cs="Arial"/>
          <w:sz w:val="26"/>
          <w:szCs w:val="26"/>
        </w:rPr>
        <w:t>.</w:t>
      </w:r>
      <w:r w:rsidRPr="0047710F">
        <w:rPr>
          <w:rFonts w:ascii="Arial" w:hAnsi="Arial" w:cs="Arial"/>
          <w:sz w:val="26"/>
          <w:szCs w:val="26"/>
          <w:lang w:val="en-US"/>
        </w:rPr>
        <w:t>ust</w:t>
      </w:r>
      <w:r w:rsidRPr="0047710F">
        <w:rPr>
          <w:rFonts w:ascii="Arial" w:hAnsi="Arial" w:cs="Arial"/>
          <w:sz w:val="26"/>
          <w:szCs w:val="26"/>
        </w:rPr>
        <w:t>-</w:t>
      </w:r>
      <w:r w:rsidRPr="0047710F">
        <w:rPr>
          <w:rFonts w:ascii="Arial" w:hAnsi="Arial" w:cs="Arial"/>
          <w:sz w:val="26"/>
          <w:szCs w:val="26"/>
          <w:lang w:val="en-US"/>
        </w:rPr>
        <w:t>ugan</w:t>
      </w:r>
      <w:r w:rsidRPr="0047710F">
        <w:rPr>
          <w:rFonts w:ascii="Arial" w:hAnsi="Arial" w:cs="Arial"/>
          <w:sz w:val="26"/>
          <w:szCs w:val="26"/>
        </w:rPr>
        <w:t>.</w:t>
      </w:r>
      <w:r w:rsidRPr="0047710F">
        <w:rPr>
          <w:rFonts w:ascii="Arial" w:hAnsi="Arial" w:cs="Arial"/>
          <w:sz w:val="26"/>
          <w:szCs w:val="26"/>
          <w:lang w:val="en-US"/>
        </w:rPr>
        <w:t>ru</w:t>
      </w:r>
    </w:p>
    <w:p w:rsidR="009D08B9" w:rsidRPr="00ED348B" w:rsidRDefault="009D08B9" w:rsidP="00106A27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1.3.2</w:t>
      </w:r>
      <w:r w:rsidRPr="00ED348B">
        <w:rPr>
          <w:rFonts w:ascii="Arial" w:hAnsi="Arial" w:cs="Arial"/>
          <w:sz w:val="26"/>
          <w:szCs w:val="26"/>
          <w:lang w:eastAsia="ru-RU"/>
        </w:rPr>
        <w:t>. Способы получения информации о месте нахождения, справочных т</w:t>
      </w:r>
      <w:r w:rsidRPr="00ED348B">
        <w:rPr>
          <w:rFonts w:ascii="Arial" w:hAnsi="Arial" w:cs="Arial"/>
          <w:sz w:val="26"/>
          <w:szCs w:val="26"/>
          <w:lang w:eastAsia="ru-RU"/>
        </w:rPr>
        <w:t>е</w:t>
      </w:r>
      <w:r w:rsidRPr="00ED348B">
        <w:rPr>
          <w:rFonts w:ascii="Arial" w:hAnsi="Arial" w:cs="Arial"/>
          <w:sz w:val="26"/>
          <w:szCs w:val="26"/>
          <w:lang w:eastAsia="ru-RU"/>
        </w:rPr>
        <w:t>лефонах, графике работы многофункционального центра предоставления гос</w:t>
      </w:r>
      <w:r w:rsidRPr="00ED348B">
        <w:rPr>
          <w:rFonts w:ascii="Arial" w:hAnsi="Arial" w:cs="Arial"/>
          <w:sz w:val="26"/>
          <w:szCs w:val="26"/>
          <w:lang w:eastAsia="ru-RU"/>
        </w:rPr>
        <w:t>у</w:t>
      </w:r>
      <w:r w:rsidRPr="00ED348B">
        <w:rPr>
          <w:rFonts w:ascii="Arial" w:hAnsi="Arial" w:cs="Arial"/>
          <w:sz w:val="26"/>
          <w:szCs w:val="26"/>
          <w:lang w:eastAsia="ru-RU"/>
        </w:rPr>
        <w:t>дарственных и муниципальных услуг (далее также –</w:t>
      </w:r>
      <w:r w:rsidRPr="00ED348B">
        <w:rPr>
          <w:rFonts w:ascii="Arial" w:hAnsi="Arial" w:cs="Arial"/>
          <w:sz w:val="26"/>
          <w:szCs w:val="26"/>
          <w:lang w:val="en-US" w:eastAsia="ru-RU"/>
        </w:rPr>
        <w:t> </w:t>
      </w:r>
      <w:r w:rsidRPr="00ED348B">
        <w:rPr>
          <w:rFonts w:ascii="Arial" w:hAnsi="Arial" w:cs="Arial"/>
          <w:sz w:val="26"/>
          <w:szCs w:val="26"/>
          <w:lang w:eastAsia="ru-RU"/>
        </w:rPr>
        <w:t xml:space="preserve"> МФЦ).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6"/>
          <w:szCs w:val="26"/>
        </w:rPr>
      </w:pPr>
      <w:r w:rsidRPr="006E2F8F">
        <w:rPr>
          <w:rFonts w:ascii="Arial" w:hAnsi="Arial" w:cs="Arial"/>
          <w:sz w:val="26"/>
          <w:szCs w:val="26"/>
        </w:rPr>
        <w:t xml:space="preserve">         МФЦ находится по адресу:</w:t>
      </w:r>
      <w:r w:rsidRPr="00ED348B">
        <w:rPr>
          <w:rFonts w:ascii="Arial" w:hAnsi="Arial" w:cs="Arial"/>
          <w:sz w:val="26"/>
          <w:szCs w:val="26"/>
        </w:rPr>
        <w:t xml:space="preserve"> ул. Сургутская, строение 1/23,</w:t>
      </w:r>
      <w:r w:rsidRPr="00ED348B">
        <w:rPr>
          <w:rFonts w:ascii="Arial" w:hAnsi="Arial" w:cs="Arial"/>
          <w:sz w:val="26"/>
          <w:szCs w:val="26"/>
          <w:lang w:eastAsia="ru-RU"/>
        </w:rPr>
        <w:t xml:space="preserve"> г. Нефтеюганск,  Ханты-Мансийский автономный округ – Югра, Тюменская область, 628300;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i/>
          <w:iCs/>
          <w:sz w:val="26"/>
          <w:szCs w:val="26"/>
        </w:rPr>
        <w:t xml:space="preserve">- </w:t>
      </w:r>
      <w:r w:rsidRPr="00ED348B">
        <w:rPr>
          <w:rFonts w:ascii="Arial" w:hAnsi="Arial" w:cs="Arial"/>
          <w:sz w:val="26"/>
          <w:szCs w:val="26"/>
        </w:rPr>
        <w:t xml:space="preserve">телефоны для справок: </w:t>
      </w:r>
      <w:r w:rsidRPr="00ED348B">
        <w:rPr>
          <w:rFonts w:ascii="Arial" w:hAnsi="Arial" w:cs="Arial"/>
          <w:sz w:val="26"/>
          <w:szCs w:val="26"/>
          <w:lang w:eastAsia="ru-RU"/>
        </w:rPr>
        <w:t>(3463) 27-67-09, (3463) 27-77-73</w:t>
      </w:r>
      <w:r w:rsidRPr="00ED348B">
        <w:rPr>
          <w:rFonts w:ascii="Arial" w:hAnsi="Arial" w:cs="Arial"/>
          <w:sz w:val="26"/>
          <w:szCs w:val="26"/>
        </w:rPr>
        <w:t>;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6"/>
          <w:szCs w:val="26"/>
        </w:rPr>
      </w:pPr>
      <w:r w:rsidRPr="00ED348B">
        <w:rPr>
          <w:rFonts w:ascii="Arial" w:hAnsi="Arial" w:cs="Arial"/>
          <w:i/>
          <w:iCs/>
          <w:sz w:val="26"/>
          <w:szCs w:val="26"/>
        </w:rPr>
        <w:t xml:space="preserve">- </w:t>
      </w:r>
      <w:r w:rsidRPr="00ED348B">
        <w:rPr>
          <w:rFonts w:ascii="Arial" w:hAnsi="Arial" w:cs="Arial"/>
          <w:sz w:val="26"/>
          <w:szCs w:val="26"/>
        </w:rPr>
        <w:t>адрес электронной почты:</w:t>
      </w:r>
      <w:hyperlink r:id="rId9" w:tgtFrame="_blank" w:history="1">
        <w:r w:rsidRPr="00ED348B">
          <w:rPr>
            <w:rFonts w:ascii="Arial" w:hAnsi="Arial" w:cs="Arial"/>
            <w:sz w:val="26"/>
            <w:szCs w:val="26"/>
            <w:u w:val="single"/>
            <w:lang w:val="en-US" w:eastAsia="ru-RU"/>
          </w:rPr>
          <w:t>mfcnr</w:t>
        </w:r>
        <w:r w:rsidRPr="00ED348B">
          <w:rPr>
            <w:rFonts w:ascii="Arial" w:hAnsi="Arial" w:cs="Arial"/>
            <w:sz w:val="26"/>
            <w:szCs w:val="26"/>
            <w:u w:val="single"/>
            <w:lang w:eastAsia="ru-RU"/>
          </w:rPr>
          <w:t>86@</w:t>
        </w:r>
        <w:r w:rsidRPr="00ED348B">
          <w:rPr>
            <w:rFonts w:ascii="Arial" w:hAnsi="Arial" w:cs="Arial"/>
            <w:sz w:val="26"/>
            <w:szCs w:val="26"/>
            <w:u w:val="single"/>
            <w:lang w:val="en-US" w:eastAsia="ru-RU"/>
          </w:rPr>
          <w:t>mail</w:t>
        </w:r>
        <w:r w:rsidRPr="00ED348B">
          <w:rPr>
            <w:rFonts w:ascii="Arial" w:hAnsi="Arial" w:cs="Arial"/>
            <w:sz w:val="26"/>
            <w:szCs w:val="26"/>
            <w:u w:val="single"/>
            <w:lang w:eastAsia="ru-RU"/>
          </w:rPr>
          <w:t>.</w:t>
        </w:r>
        <w:r w:rsidRPr="00ED348B">
          <w:rPr>
            <w:rFonts w:ascii="Arial" w:hAnsi="Arial" w:cs="Arial"/>
            <w:sz w:val="26"/>
            <w:szCs w:val="26"/>
            <w:u w:val="single"/>
            <w:lang w:val="en-US" w:eastAsia="ru-RU"/>
          </w:rPr>
          <w:t>ru</w:t>
        </w:r>
      </w:hyperlink>
      <w:r w:rsidRPr="00ED348B">
        <w:rPr>
          <w:rFonts w:ascii="Arial" w:hAnsi="Arial" w:cs="Arial"/>
          <w:sz w:val="26"/>
          <w:szCs w:val="26"/>
        </w:rPr>
        <w:t>;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 xml:space="preserve">- график приема заявителей: 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ED348B">
        <w:rPr>
          <w:rFonts w:ascii="Arial" w:hAnsi="Arial" w:cs="Arial"/>
          <w:sz w:val="26"/>
          <w:szCs w:val="26"/>
          <w:lang w:eastAsia="ru-RU"/>
        </w:rPr>
        <w:t>понедельник – пятница: 08.00 - 20.00 часов,</w:t>
      </w:r>
      <w:r>
        <w:rPr>
          <w:rFonts w:ascii="Arial" w:hAnsi="Arial" w:cs="Arial"/>
          <w:sz w:val="26"/>
          <w:szCs w:val="26"/>
          <w:lang w:eastAsia="ru-RU"/>
        </w:rPr>
        <w:br/>
      </w:r>
      <w:r w:rsidRPr="00ED348B">
        <w:rPr>
          <w:rFonts w:ascii="Arial" w:hAnsi="Arial" w:cs="Arial"/>
          <w:sz w:val="26"/>
          <w:szCs w:val="26"/>
          <w:lang w:eastAsia="ru-RU"/>
        </w:rPr>
        <w:t>суббота: 08.00 – 17.00 часов;</w:t>
      </w:r>
      <w:r w:rsidRPr="00ED348B">
        <w:rPr>
          <w:rFonts w:ascii="Arial" w:hAnsi="Arial" w:cs="Arial"/>
          <w:sz w:val="26"/>
          <w:szCs w:val="26"/>
          <w:lang w:eastAsia="ru-RU"/>
        </w:rPr>
        <w:br/>
      </w:r>
      <w:r w:rsidRPr="00ED348B">
        <w:rPr>
          <w:rFonts w:ascii="Arial" w:hAnsi="Arial" w:cs="Arial"/>
          <w:sz w:val="26"/>
          <w:szCs w:val="26"/>
        </w:rPr>
        <w:t xml:space="preserve">- официальный сайт МФЦ: </w:t>
      </w:r>
      <w:r w:rsidRPr="00ED348B">
        <w:rPr>
          <w:rFonts w:ascii="Arial" w:hAnsi="Arial" w:cs="Arial"/>
          <w:sz w:val="26"/>
          <w:szCs w:val="26"/>
          <w:u w:val="single"/>
          <w:lang w:val="en-US" w:eastAsia="ru-RU"/>
        </w:rPr>
        <w:t>www</w:t>
      </w:r>
      <w:r>
        <w:rPr>
          <w:rFonts w:ascii="Arial" w:hAnsi="Arial" w:cs="Arial"/>
          <w:sz w:val="26"/>
          <w:szCs w:val="26"/>
          <w:u w:val="single"/>
          <w:lang w:eastAsia="ru-RU"/>
        </w:rPr>
        <w:t>:</w:t>
      </w:r>
      <w:r w:rsidRPr="00A35CF9">
        <w:rPr>
          <w:rFonts w:ascii="Arial" w:hAnsi="Arial" w:cs="Arial"/>
          <w:sz w:val="26"/>
          <w:szCs w:val="26"/>
          <w:u w:val="single"/>
          <w:lang w:eastAsia="ru-RU"/>
        </w:rPr>
        <w:t>mfchmao.ru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1.3.3</w:t>
      </w:r>
      <w:r w:rsidRPr="00ED348B">
        <w:rPr>
          <w:rFonts w:ascii="Arial" w:hAnsi="Arial" w:cs="Arial"/>
          <w:sz w:val="26"/>
          <w:szCs w:val="26"/>
          <w:lang w:eastAsia="ru-RU"/>
        </w:rPr>
        <w:t>. Способы получения информации о местах нахождения, справочных телефонах, графиках работы, адресах официальных сайтов органов власти, о</w:t>
      </w:r>
      <w:r w:rsidRPr="00ED348B">
        <w:rPr>
          <w:rFonts w:ascii="Arial" w:hAnsi="Arial" w:cs="Arial"/>
          <w:sz w:val="26"/>
          <w:szCs w:val="26"/>
          <w:lang w:eastAsia="ru-RU"/>
        </w:rPr>
        <w:t>б</w:t>
      </w:r>
      <w:r w:rsidRPr="00ED348B">
        <w:rPr>
          <w:rFonts w:ascii="Arial" w:hAnsi="Arial" w:cs="Arial"/>
          <w:sz w:val="26"/>
          <w:szCs w:val="26"/>
          <w:lang w:eastAsia="ru-RU"/>
        </w:rPr>
        <w:t>ращение в которые необходимо для предо</w:t>
      </w:r>
      <w:r>
        <w:rPr>
          <w:rFonts w:ascii="Arial" w:hAnsi="Arial" w:cs="Arial"/>
          <w:sz w:val="26"/>
          <w:szCs w:val="26"/>
          <w:lang w:eastAsia="ru-RU"/>
        </w:rPr>
        <w:t>ставления муниципальной услуги:</w:t>
      </w:r>
    </w:p>
    <w:p w:rsidR="009D08B9" w:rsidRPr="00ED348B" w:rsidRDefault="009D08B9" w:rsidP="00106A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ED348B">
        <w:rPr>
          <w:rFonts w:ascii="Arial" w:hAnsi="Arial" w:cs="Arial"/>
          <w:sz w:val="26"/>
          <w:szCs w:val="26"/>
          <w:lang w:eastAsia="ru-RU"/>
        </w:rPr>
        <w:t>а) Управление Федеральной службы государственной регистрации, кадас</w:t>
      </w:r>
      <w:r w:rsidRPr="00ED348B">
        <w:rPr>
          <w:rFonts w:ascii="Arial" w:hAnsi="Arial" w:cs="Arial"/>
          <w:sz w:val="26"/>
          <w:szCs w:val="26"/>
          <w:lang w:eastAsia="ru-RU"/>
        </w:rPr>
        <w:t>т</w:t>
      </w:r>
      <w:r w:rsidRPr="00ED348B">
        <w:rPr>
          <w:rFonts w:ascii="Arial" w:hAnsi="Arial" w:cs="Arial"/>
          <w:sz w:val="26"/>
          <w:szCs w:val="26"/>
          <w:lang w:eastAsia="ru-RU"/>
        </w:rPr>
        <w:t>ра и картографии по Ханты-Мансийскому автономному органу - Югре (далее та</w:t>
      </w:r>
      <w:r w:rsidRPr="00ED348B">
        <w:rPr>
          <w:rFonts w:ascii="Arial" w:hAnsi="Arial" w:cs="Arial"/>
          <w:sz w:val="26"/>
          <w:szCs w:val="26"/>
          <w:lang w:eastAsia="ru-RU"/>
        </w:rPr>
        <w:t>к</w:t>
      </w:r>
      <w:r w:rsidRPr="00ED348B">
        <w:rPr>
          <w:rFonts w:ascii="Arial" w:hAnsi="Arial" w:cs="Arial"/>
          <w:sz w:val="26"/>
          <w:szCs w:val="26"/>
          <w:lang w:eastAsia="ru-RU"/>
        </w:rPr>
        <w:t>же - Управление Росреестра),Нефтеюганский отдел</w:t>
      </w:r>
      <w:r w:rsidRPr="00ED348B">
        <w:rPr>
          <w:rFonts w:ascii="Arial" w:hAnsi="Arial" w:cs="Arial"/>
          <w:sz w:val="26"/>
          <w:szCs w:val="26"/>
        </w:rPr>
        <w:t>.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>- адрес:1</w:t>
      </w:r>
      <w:r w:rsidRPr="00ED348B">
        <w:rPr>
          <w:rFonts w:ascii="Arial" w:hAnsi="Arial" w:cs="Arial"/>
          <w:sz w:val="26"/>
          <w:szCs w:val="26"/>
          <w:lang w:eastAsia="ru-RU"/>
        </w:rPr>
        <w:t>3 микрорайон, 65 дом, г.Нефтеюганск,  Ханты-Мансийский автономный округ – Югра, Тюменская область, 628311</w:t>
      </w:r>
      <w:r w:rsidRPr="00ED348B">
        <w:rPr>
          <w:rFonts w:ascii="Arial" w:hAnsi="Arial" w:cs="Arial"/>
          <w:sz w:val="26"/>
          <w:szCs w:val="26"/>
        </w:rPr>
        <w:t>;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>- телефоны для справок:</w:t>
      </w:r>
      <w:r w:rsidRPr="00ED348B">
        <w:rPr>
          <w:rFonts w:ascii="Arial" w:hAnsi="Arial" w:cs="Arial"/>
          <w:sz w:val="26"/>
          <w:szCs w:val="26"/>
          <w:lang w:eastAsia="ru-RU"/>
        </w:rPr>
        <w:t xml:space="preserve"> (3463)24-95-43</w:t>
      </w:r>
      <w:r w:rsidRPr="00ED348B">
        <w:rPr>
          <w:rFonts w:ascii="Arial" w:hAnsi="Arial" w:cs="Arial"/>
          <w:sz w:val="26"/>
          <w:szCs w:val="26"/>
        </w:rPr>
        <w:t>;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 xml:space="preserve">- адрес электронной почты: </w:t>
      </w:r>
      <w:r w:rsidRPr="00ED348B">
        <w:rPr>
          <w:rFonts w:ascii="Arial" w:hAnsi="Arial" w:cs="Arial"/>
          <w:sz w:val="26"/>
          <w:szCs w:val="26"/>
          <w:lang w:val="en-US"/>
        </w:rPr>
        <w:t>u</w:t>
      </w:r>
      <w:r w:rsidRPr="00ED348B">
        <w:rPr>
          <w:rFonts w:ascii="Arial" w:hAnsi="Arial" w:cs="Arial"/>
          <w:sz w:val="26"/>
          <w:szCs w:val="26"/>
        </w:rPr>
        <w:t>8608@</w:t>
      </w:r>
      <w:r w:rsidRPr="00ED348B">
        <w:rPr>
          <w:rFonts w:ascii="Arial" w:hAnsi="Arial" w:cs="Arial"/>
          <w:sz w:val="26"/>
          <w:szCs w:val="26"/>
          <w:lang w:val="en-US"/>
        </w:rPr>
        <w:t>yandex</w:t>
      </w:r>
      <w:r w:rsidRPr="00ED348B">
        <w:rPr>
          <w:rFonts w:ascii="Arial" w:hAnsi="Arial" w:cs="Arial"/>
          <w:sz w:val="26"/>
          <w:szCs w:val="26"/>
        </w:rPr>
        <w:t>.</w:t>
      </w:r>
      <w:r w:rsidRPr="00ED348B">
        <w:rPr>
          <w:rFonts w:ascii="Arial" w:hAnsi="Arial" w:cs="Arial"/>
          <w:sz w:val="26"/>
          <w:szCs w:val="26"/>
          <w:lang w:val="en-US"/>
        </w:rPr>
        <w:t>ru</w:t>
      </w:r>
      <w:r w:rsidRPr="00ED348B">
        <w:rPr>
          <w:rFonts w:ascii="Arial" w:hAnsi="Arial" w:cs="Arial"/>
          <w:sz w:val="26"/>
          <w:szCs w:val="26"/>
        </w:rPr>
        <w:t>;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>- график приема заявителей: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ED348B">
        <w:rPr>
          <w:rFonts w:ascii="Arial" w:hAnsi="Arial" w:cs="Arial"/>
          <w:sz w:val="26"/>
          <w:szCs w:val="26"/>
        </w:rPr>
        <w:t>вторник - среда:</w:t>
      </w:r>
      <w:r w:rsidRPr="00ED348B">
        <w:rPr>
          <w:rFonts w:ascii="Arial" w:hAnsi="Arial" w:cs="Arial"/>
          <w:sz w:val="26"/>
          <w:szCs w:val="26"/>
          <w:lang w:eastAsia="ru-RU"/>
        </w:rPr>
        <w:t xml:space="preserve"> 09.00-18.00 часов,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ED348B">
        <w:rPr>
          <w:rFonts w:ascii="Arial" w:hAnsi="Arial" w:cs="Arial"/>
          <w:sz w:val="26"/>
          <w:szCs w:val="26"/>
          <w:lang w:eastAsia="ru-RU"/>
        </w:rPr>
        <w:t>четверг: 09.00-20.00 часов,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  <w:r w:rsidRPr="00ED348B">
        <w:rPr>
          <w:rFonts w:ascii="Arial" w:hAnsi="Arial" w:cs="Arial"/>
          <w:sz w:val="26"/>
          <w:szCs w:val="26"/>
          <w:lang w:eastAsia="ru-RU"/>
        </w:rPr>
        <w:lastRenderedPageBreak/>
        <w:t>пятница: 08.00-17.00 часов,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  <w:lang w:eastAsia="ru-RU"/>
        </w:rPr>
        <w:t>суббота: 09.00-16.00 часов;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i/>
          <w:iCs/>
          <w:sz w:val="26"/>
          <w:szCs w:val="26"/>
        </w:rPr>
        <w:t xml:space="preserve"> - </w:t>
      </w:r>
      <w:r w:rsidRPr="00ED348B">
        <w:rPr>
          <w:rFonts w:ascii="Arial" w:hAnsi="Arial" w:cs="Arial"/>
          <w:sz w:val="26"/>
          <w:szCs w:val="26"/>
        </w:rPr>
        <w:t xml:space="preserve">официальный сайт органов власти: </w:t>
      </w:r>
      <w:hyperlink r:id="rId10" w:history="1">
        <w:r w:rsidRPr="00ED348B">
          <w:rPr>
            <w:rFonts w:ascii="Arial" w:hAnsi="Arial" w:cs="Arial"/>
            <w:sz w:val="26"/>
            <w:szCs w:val="26"/>
            <w:u w:val="single"/>
            <w:lang w:val="en-US" w:eastAsia="ru-RU"/>
          </w:rPr>
          <w:t>www</w:t>
        </w:r>
        <w:r w:rsidRPr="00ED348B">
          <w:rPr>
            <w:rFonts w:ascii="Arial" w:hAnsi="Arial" w:cs="Arial"/>
            <w:sz w:val="26"/>
            <w:szCs w:val="26"/>
            <w:u w:val="single"/>
            <w:lang w:eastAsia="ru-RU"/>
          </w:rPr>
          <w:t>.</w:t>
        </w:r>
        <w:r w:rsidRPr="00ED348B">
          <w:rPr>
            <w:rFonts w:ascii="Arial" w:hAnsi="Arial" w:cs="Arial"/>
            <w:sz w:val="26"/>
            <w:szCs w:val="26"/>
            <w:u w:val="single"/>
            <w:lang w:val="en-US" w:eastAsia="ru-RU"/>
          </w:rPr>
          <w:t>to</w:t>
        </w:r>
        <w:r w:rsidRPr="00ED348B">
          <w:rPr>
            <w:rFonts w:ascii="Arial" w:hAnsi="Arial" w:cs="Arial"/>
            <w:sz w:val="26"/>
            <w:szCs w:val="26"/>
            <w:u w:val="single"/>
            <w:lang w:eastAsia="ru-RU"/>
          </w:rPr>
          <w:t>86.</w:t>
        </w:r>
        <w:r w:rsidRPr="00ED348B">
          <w:rPr>
            <w:rFonts w:ascii="Arial" w:hAnsi="Arial" w:cs="Arial"/>
            <w:sz w:val="26"/>
            <w:szCs w:val="26"/>
            <w:u w:val="single"/>
            <w:lang w:val="en-US" w:eastAsia="ru-RU"/>
          </w:rPr>
          <w:t>rosreestr</w:t>
        </w:r>
        <w:r w:rsidRPr="00ED348B">
          <w:rPr>
            <w:rFonts w:ascii="Arial" w:hAnsi="Arial" w:cs="Arial"/>
            <w:sz w:val="26"/>
            <w:szCs w:val="26"/>
            <w:u w:val="single"/>
            <w:lang w:eastAsia="ru-RU"/>
          </w:rPr>
          <w:t>.</w:t>
        </w:r>
        <w:r w:rsidRPr="00ED348B">
          <w:rPr>
            <w:rFonts w:ascii="Arial" w:hAnsi="Arial" w:cs="Arial"/>
            <w:sz w:val="26"/>
            <w:szCs w:val="26"/>
            <w:u w:val="single"/>
            <w:lang w:val="en-US" w:eastAsia="ru-RU"/>
          </w:rPr>
          <w:t>ru</w:t>
        </w:r>
      </w:hyperlink>
      <w:r w:rsidRPr="00ED348B">
        <w:rPr>
          <w:rFonts w:ascii="Arial" w:hAnsi="Arial" w:cs="Arial"/>
          <w:sz w:val="26"/>
          <w:szCs w:val="26"/>
        </w:rPr>
        <w:t>;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D348B">
        <w:rPr>
          <w:rFonts w:ascii="Arial" w:hAnsi="Arial" w:cs="Arial"/>
          <w:sz w:val="26"/>
          <w:szCs w:val="26"/>
        </w:rPr>
        <w:t>б) Федеральная Кадастровая Палата (Нефтеюганский межрайонный отдел №4) г. Нефтеюганск.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>Место нахождения: Ханты-Мансийский автономный округ, г. Нефтеюганск, 628303, г. Нефтеюганск, микрорайон 10А, строение 4, офис 16.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>Время работы: понедельник: 09.00-18.00 часов;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 xml:space="preserve">                         вторник – пятница: 09.00-19.00 часов; 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 xml:space="preserve">                         суббота-воскресенье: выходной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>Адрес официального сайта: r86.kadastr.ru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>Телефон (3463) 22-38-98.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D348B">
        <w:rPr>
          <w:rFonts w:ascii="Arial" w:hAnsi="Arial" w:cs="Arial"/>
          <w:sz w:val="26"/>
          <w:szCs w:val="26"/>
        </w:rPr>
        <w:t>в) Межрайонный ИФНС России № 7 по Ханты – Мансийскому автономному округу – Югре.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>Место нахождения: 628310, Тюменская область, Ханты – Мансийский автоно</w:t>
      </w:r>
      <w:r w:rsidRPr="00ED348B">
        <w:rPr>
          <w:rFonts w:ascii="Arial" w:hAnsi="Arial" w:cs="Arial"/>
          <w:sz w:val="26"/>
          <w:szCs w:val="26"/>
        </w:rPr>
        <w:t>м</w:t>
      </w:r>
      <w:r w:rsidRPr="00ED348B">
        <w:rPr>
          <w:rFonts w:ascii="Arial" w:hAnsi="Arial" w:cs="Arial"/>
          <w:sz w:val="26"/>
          <w:szCs w:val="26"/>
        </w:rPr>
        <w:t>ный округ – Югра, г. Нефтеюганск, 12 микрорайон, д.18а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>Телефоны: (3463) 28 – 65 – 05</w:t>
      </w:r>
    </w:p>
    <w:p w:rsidR="009D08B9" w:rsidRPr="00ED348B" w:rsidRDefault="009D08B9" w:rsidP="00106A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>Адрес официального сайта:www.nalog.r</w:t>
      </w:r>
      <w:r w:rsidRPr="00ED348B">
        <w:rPr>
          <w:rFonts w:ascii="Arial" w:hAnsi="Arial" w:cs="Arial"/>
          <w:sz w:val="26"/>
          <w:szCs w:val="26"/>
          <w:lang w:val="en-US"/>
        </w:rPr>
        <w:t>u</w:t>
      </w:r>
    </w:p>
    <w:p w:rsidR="009D08B9" w:rsidRPr="00ED348B" w:rsidRDefault="009D08B9" w:rsidP="00106A2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1.3.4</w:t>
      </w:r>
      <w:r w:rsidRPr="00ED348B">
        <w:rPr>
          <w:rFonts w:ascii="Arial" w:hAnsi="Arial" w:cs="Arial"/>
          <w:sz w:val="26"/>
          <w:szCs w:val="26"/>
          <w:lang w:eastAsia="ru-RU"/>
        </w:rPr>
        <w:t>.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ED348B">
        <w:rPr>
          <w:rFonts w:ascii="Arial" w:hAnsi="Arial" w:cs="Arial"/>
          <w:sz w:val="26"/>
          <w:szCs w:val="26"/>
        </w:rPr>
        <w:t>Сведения, указанные в под</w:t>
      </w:r>
      <w:hyperlink r:id="rId11" w:history="1">
        <w:r w:rsidRPr="00ED348B">
          <w:rPr>
            <w:rFonts w:ascii="Arial" w:hAnsi="Arial" w:cs="Arial"/>
            <w:sz w:val="26"/>
            <w:szCs w:val="26"/>
          </w:rPr>
          <w:t>пунктах</w:t>
        </w:r>
      </w:hyperlink>
      <w:r w:rsidRPr="00ED348B">
        <w:rPr>
          <w:rFonts w:ascii="Arial" w:hAnsi="Arial" w:cs="Arial"/>
          <w:sz w:val="26"/>
          <w:szCs w:val="26"/>
        </w:rPr>
        <w:t xml:space="preserve"> 1.3</w:t>
      </w:r>
      <w:r>
        <w:rPr>
          <w:rFonts w:ascii="Arial" w:hAnsi="Arial" w:cs="Arial"/>
          <w:sz w:val="26"/>
          <w:szCs w:val="26"/>
        </w:rPr>
        <w:t>.1</w:t>
      </w:r>
      <w:r w:rsidRPr="00ED348B">
        <w:rPr>
          <w:rFonts w:ascii="Arial" w:hAnsi="Arial" w:cs="Arial"/>
          <w:sz w:val="26"/>
          <w:szCs w:val="26"/>
        </w:rPr>
        <w:t>.-1.3.3 пункта 1.3 настоящего Административного регламента, размещаются на информационных стендах в месте предоставления муниципальной услуги и в информационно-телекоммуникационной сети «Интернет»:</w:t>
      </w:r>
    </w:p>
    <w:p w:rsidR="009D08B9" w:rsidRPr="00ED348B" w:rsidRDefault="009D08B9" w:rsidP="00106A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- </w:t>
      </w:r>
      <w:r w:rsidRPr="00ED348B">
        <w:rPr>
          <w:rFonts w:ascii="Arial" w:hAnsi="Arial" w:cs="Arial"/>
          <w:sz w:val="26"/>
          <w:szCs w:val="26"/>
        </w:rPr>
        <w:t>на официальном информационном портале органов местного самоупра</w:t>
      </w:r>
      <w:r w:rsidRPr="00ED348B">
        <w:rPr>
          <w:rFonts w:ascii="Arial" w:hAnsi="Arial" w:cs="Arial"/>
          <w:sz w:val="26"/>
          <w:szCs w:val="26"/>
        </w:rPr>
        <w:t>в</w:t>
      </w:r>
      <w:r w:rsidRPr="00ED348B">
        <w:rPr>
          <w:rFonts w:ascii="Arial" w:hAnsi="Arial" w:cs="Arial"/>
          <w:sz w:val="26"/>
          <w:szCs w:val="26"/>
        </w:rPr>
        <w:t xml:space="preserve">ления Нефтеюганского района: </w:t>
      </w:r>
      <w:r w:rsidRPr="00ED348B">
        <w:rPr>
          <w:rFonts w:ascii="Arial" w:hAnsi="Arial" w:cs="Arial"/>
          <w:sz w:val="26"/>
          <w:szCs w:val="26"/>
          <w:lang w:val="en-US"/>
        </w:rPr>
        <w:t>www</w:t>
      </w:r>
      <w:r w:rsidRPr="00ED348B">
        <w:rPr>
          <w:rFonts w:ascii="Arial" w:hAnsi="Arial" w:cs="Arial"/>
          <w:sz w:val="26"/>
          <w:szCs w:val="26"/>
        </w:rPr>
        <w:t>.</w:t>
      </w:r>
      <w:r w:rsidRPr="00ED348B">
        <w:rPr>
          <w:rFonts w:ascii="Arial" w:hAnsi="Arial" w:cs="Arial"/>
          <w:sz w:val="26"/>
          <w:szCs w:val="26"/>
          <w:lang w:val="en-US"/>
        </w:rPr>
        <w:t>admoil</w:t>
      </w:r>
      <w:r w:rsidRPr="00ED348B">
        <w:rPr>
          <w:rFonts w:ascii="Arial" w:hAnsi="Arial" w:cs="Arial"/>
          <w:sz w:val="26"/>
          <w:szCs w:val="26"/>
        </w:rPr>
        <w:t>.</w:t>
      </w:r>
      <w:r w:rsidRPr="00ED348B">
        <w:rPr>
          <w:rFonts w:ascii="Arial" w:hAnsi="Arial" w:cs="Arial"/>
          <w:sz w:val="26"/>
          <w:szCs w:val="26"/>
          <w:lang w:val="en-US"/>
        </w:rPr>
        <w:t>ru</w:t>
      </w:r>
      <w:r w:rsidRPr="00ED348B">
        <w:rPr>
          <w:rFonts w:ascii="Arial" w:hAnsi="Arial" w:cs="Arial"/>
          <w:sz w:val="26"/>
          <w:szCs w:val="26"/>
        </w:rPr>
        <w:t xml:space="preserve"> (далее - официальный портал);</w:t>
      </w:r>
    </w:p>
    <w:p w:rsidR="009D08B9" w:rsidRDefault="009D08B9" w:rsidP="00106A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- </w:t>
      </w:r>
      <w:r w:rsidRPr="00ED348B">
        <w:rPr>
          <w:rFonts w:ascii="Arial" w:hAnsi="Arial" w:cs="Arial"/>
          <w:sz w:val="26"/>
          <w:szCs w:val="26"/>
        </w:rPr>
        <w:t>в федеральной государственной информационной системе «Единый по</w:t>
      </w:r>
      <w:r w:rsidRPr="00ED348B">
        <w:rPr>
          <w:rFonts w:ascii="Arial" w:hAnsi="Arial" w:cs="Arial"/>
          <w:sz w:val="26"/>
          <w:szCs w:val="26"/>
        </w:rPr>
        <w:t>р</w:t>
      </w:r>
      <w:r w:rsidRPr="00ED348B">
        <w:rPr>
          <w:rFonts w:ascii="Arial" w:hAnsi="Arial" w:cs="Arial"/>
          <w:sz w:val="26"/>
          <w:szCs w:val="26"/>
        </w:rPr>
        <w:t xml:space="preserve">тал государственных и муниципальных услуг (функций)» </w:t>
      </w:r>
      <w:hyperlink r:id="rId12" w:history="1">
        <w:r w:rsidRPr="00ED348B">
          <w:rPr>
            <w:rFonts w:ascii="Arial" w:hAnsi="Arial" w:cs="Arial"/>
            <w:sz w:val="26"/>
            <w:szCs w:val="26"/>
          </w:rPr>
          <w:t>www.gosuslugi.ru</w:t>
        </w:r>
      </w:hyperlink>
      <w:r w:rsidRPr="00ED348B">
        <w:rPr>
          <w:rFonts w:ascii="Arial" w:hAnsi="Arial" w:cs="Arial"/>
          <w:sz w:val="26"/>
          <w:szCs w:val="26"/>
        </w:rPr>
        <w:t xml:space="preserve">  (д</w:t>
      </w:r>
      <w:r w:rsidRPr="00ED348B">
        <w:rPr>
          <w:rFonts w:ascii="Arial" w:hAnsi="Arial" w:cs="Arial"/>
          <w:sz w:val="26"/>
          <w:szCs w:val="26"/>
        </w:rPr>
        <w:t>а</w:t>
      </w:r>
      <w:r w:rsidRPr="00ED348B">
        <w:rPr>
          <w:rFonts w:ascii="Arial" w:hAnsi="Arial" w:cs="Arial"/>
          <w:sz w:val="26"/>
          <w:szCs w:val="26"/>
        </w:rPr>
        <w:t>лее </w:t>
      </w:r>
      <w:r w:rsidRPr="00ED348B">
        <w:rPr>
          <w:rFonts w:ascii="Arial" w:hAnsi="Arial" w:cs="Arial"/>
          <w:sz w:val="26"/>
          <w:szCs w:val="26"/>
        </w:rPr>
        <w:noBreakHyphen/>
        <w:t> Единый портал);</w:t>
      </w:r>
    </w:p>
    <w:p w:rsidR="009D08B9" w:rsidRPr="00ED348B" w:rsidRDefault="009D08B9" w:rsidP="00106A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307518">
        <w:rPr>
          <w:rFonts w:ascii="Arial" w:hAnsi="Arial" w:cs="Arial"/>
          <w:sz w:val="26"/>
          <w:szCs w:val="26"/>
        </w:rPr>
        <w:t xml:space="preserve">    Для подачи заявления и документов в электронном виде с использован</w:t>
      </w:r>
      <w:r w:rsidRPr="00307518">
        <w:rPr>
          <w:rFonts w:ascii="Arial" w:hAnsi="Arial" w:cs="Arial"/>
          <w:sz w:val="26"/>
          <w:szCs w:val="26"/>
        </w:rPr>
        <w:t>и</w:t>
      </w:r>
      <w:r w:rsidRPr="00307518">
        <w:rPr>
          <w:rFonts w:ascii="Arial" w:hAnsi="Arial" w:cs="Arial"/>
          <w:sz w:val="26"/>
          <w:szCs w:val="26"/>
        </w:rPr>
        <w:t>ем Единого портала заявителю необходимо зарегистрироваться на Едином по</w:t>
      </w:r>
      <w:r w:rsidRPr="00307518">
        <w:rPr>
          <w:rFonts w:ascii="Arial" w:hAnsi="Arial" w:cs="Arial"/>
          <w:sz w:val="26"/>
          <w:szCs w:val="26"/>
        </w:rPr>
        <w:t>р</w:t>
      </w:r>
      <w:r w:rsidRPr="00307518">
        <w:rPr>
          <w:rFonts w:ascii="Arial" w:hAnsi="Arial" w:cs="Arial"/>
          <w:sz w:val="26"/>
          <w:szCs w:val="26"/>
        </w:rPr>
        <w:t>тале, пройти подтвержденную регистрацию, получив личный пароль и логин для доступа в раздел «Личный кабинет».</w:t>
      </w:r>
    </w:p>
    <w:p w:rsidR="009D08B9" w:rsidRPr="00106A27" w:rsidRDefault="009D08B9" w:rsidP="00106A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 w:rsidRPr="00ED348B">
        <w:rPr>
          <w:rFonts w:ascii="Arial" w:hAnsi="Arial" w:cs="Arial"/>
          <w:sz w:val="26"/>
          <w:szCs w:val="26"/>
        </w:rPr>
        <w:t>в региональной информационной системе Ханты-Мансийского автономного округа </w:t>
      </w:r>
      <w:r w:rsidRPr="00ED348B">
        <w:rPr>
          <w:rFonts w:ascii="Arial" w:hAnsi="Arial" w:cs="Arial"/>
          <w:sz w:val="26"/>
          <w:szCs w:val="26"/>
        </w:rPr>
        <w:noBreakHyphen/>
        <w:t> Югры «Портал государственных и муниципальных услуг (функций) Ха</w:t>
      </w:r>
      <w:r w:rsidRPr="00ED348B">
        <w:rPr>
          <w:rFonts w:ascii="Arial" w:hAnsi="Arial" w:cs="Arial"/>
          <w:sz w:val="26"/>
          <w:szCs w:val="26"/>
        </w:rPr>
        <w:t>н</w:t>
      </w:r>
      <w:r w:rsidRPr="00ED348B">
        <w:rPr>
          <w:rFonts w:ascii="Arial" w:hAnsi="Arial" w:cs="Arial"/>
          <w:sz w:val="26"/>
          <w:szCs w:val="26"/>
        </w:rPr>
        <w:t xml:space="preserve">ты-Мансийского автономного округа – Югры» </w:t>
      </w:r>
      <w:hyperlink r:id="rId13" w:history="1">
        <w:r w:rsidRPr="00ED348B">
          <w:rPr>
            <w:rFonts w:ascii="Arial" w:hAnsi="Arial" w:cs="Arial"/>
            <w:sz w:val="26"/>
            <w:szCs w:val="26"/>
          </w:rPr>
          <w:t>86.gosuslugi.ru</w:t>
        </w:r>
      </w:hyperlink>
      <w:r w:rsidRPr="00ED348B">
        <w:rPr>
          <w:rFonts w:ascii="Arial" w:hAnsi="Arial" w:cs="Arial"/>
          <w:sz w:val="26"/>
          <w:szCs w:val="26"/>
        </w:rPr>
        <w:t xml:space="preserve">  (далее – региональный портал).</w:t>
      </w:r>
    </w:p>
    <w:p w:rsidR="009D08B9" w:rsidRPr="00797D74" w:rsidRDefault="009D08B9" w:rsidP="00797D74">
      <w:pPr>
        <w:pStyle w:val="af0"/>
        <w:ind w:firstLine="709"/>
        <w:jc w:val="both"/>
        <w:rPr>
          <w:rFonts w:ascii="Arial" w:hAnsi="Arial" w:cs="Arial"/>
          <w:sz w:val="26"/>
          <w:szCs w:val="26"/>
        </w:rPr>
      </w:pPr>
      <w:r w:rsidRPr="00797D74">
        <w:rPr>
          <w:rFonts w:ascii="Arial" w:hAnsi="Arial" w:cs="Arial"/>
          <w:sz w:val="26"/>
          <w:szCs w:val="26"/>
        </w:rPr>
        <w:t>1.3.5. Информирование заявителей по вопросам предоставления муниц</w:t>
      </w:r>
      <w:r w:rsidRPr="00797D74">
        <w:rPr>
          <w:rFonts w:ascii="Arial" w:hAnsi="Arial" w:cs="Arial"/>
          <w:sz w:val="26"/>
          <w:szCs w:val="26"/>
        </w:rPr>
        <w:t>и</w:t>
      </w:r>
      <w:r w:rsidRPr="00797D74">
        <w:rPr>
          <w:rFonts w:ascii="Arial" w:hAnsi="Arial" w:cs="Arial"/>
          <w:sz w:val="26"/>
          <w:szCs w:val="26"/>
        </w:rPr>
        <w:t>пальной услуги, в том числе о ходе предоставления муниципальной услуги, ос</w:t>
      </w:r>
      <w:r w:rsidRPr="00797D74">
        <w:rPr>
          <w:rFonts w:ascii="Arial" w:hAnsi="Arial" w:cs="Arial"/>
          <w:sz w:val="26"/>
          <w:szCs w:val="26"/>
        </w:rPr>
        <w:t>у</w:t>
      </w:r>
      <w:r w:rsidRPr="00797D74">
        <w:rPr>
          <w:rFonts w:ascii="Arial" w:hAnsi="Arial" w:cs="Arial"/>
          <w:sz w:val="26"/>
          <w:szCs w:val="26"/>
        </w:rPr>
        <w:t>ществляется в следующих формах: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- </w:t>
      </w:r>
      <w:r w:rsidRPr="0047710F">
        <w:rPr>
          <w:rFonts w:ascii="Arial" w:hAnsi="Arial" w:cs="Arial"/>
          <w:sz w:val="26"/>
          <w:szCs w:val="26"/>
          <w:lang w:eastAsia="ar-SA"/>
        </w:rPr>
        <w:t>устной (при личном обращении заявителя и/или по телефону);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- </w:t>
      </w:r>
      <w:r w:rsidRPr="0047710F">
        <w:rPr>
          <w:rFonts w:ascii="Arial" w:hAnsi="Arial" w:cs="Arial"/>
          <w:sz w:val="26"/>
          <w:szCs w:val="26"/>
          <w:lang w:eastAsia="ar-SA"/>
        </w:rPr>
        <w:t>письменной (при письменном обращении заявителя по почте, электрон</w:t>
      </w:r>
      <w:r>
        <w:rPr>
          <w:rFonts w:ascii="Arial" w:hAnsi="Arial" w:cs="Arial"/>
          <w:sz w:val="26"/>
          <w:szCs w:val="26"/>
          <w:lang w:eastAsia="ar-SA"/>
        </w:rPr>
        <w:t xml:space="preserve">ной </w:t>
      </w:r>
      <w:r w:rsidRPr="0047710F">
        <w:rPr>
          <w:rFonts w:ascii="Arial" w:hAnsi="Arial" w:cs="Arial"/>
          <w:sz w:val="26"/>
          <w:szCs w:val="26"/>
          <w:lang w:eastAsia="ar-SA"/>
        </w:rPr>
        <w:t>почте, факсу);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- </w:t>
      </w:r>
      <w:r w:rsidRPr="0047710F">
        <w:rPr>
          <w:rFonts w:ascii="Arial" w:hAnsi="Arial" w:cs="Arial"/>
          <w:sz w:val="26"/>
          <w:szCs w:val="26"/>
          <w:lang w:eastAsia="ar-SA"/>
        </w:rPr>
        <w:t>в форме информационных (мультимедийных) материалов в информац</w:t>
      </w:r>
      <w:r w:rsidRPr="0047710F">
        <w:rPr>
          <w:rFonts w:ascii="Arial" w:hAnsi="Arial" w:cs="Arial"/>
          <w:sz w:val="26"/>
          <w:szCs w:val="26"/>
          <w:lang w:eastAsia="ar-SA"/>
        </w:rPr>
        <w:t>и</w:t>
      </w:r>
      <w:r w:rsidRPr="0047710F">
        <w:rPr>
          <w:rFonts w:ascii="Arial" w:hAnsi="Arial" w:cs="Arial"/>
          <w:sz w:val="26"/>
          <w:szCs w:val="26"/>
          <w:lang w:eastAsia="ar-SA"/>
        </w:rPr>
        <w:t>онно-телекоммуникационной сети «Интернет» на официальном сайте, Еди</w:t>
      </w:r>
      <w:r>
        <w:rPr>
          <w:rFonts w:ascii="Arial" w:hAnsi="Arial" w:cs="Arial"/>
          <w:sz w:val="26"/>
          <w:szCs w:val="26"/>
          <w:lang w:eastAsia="ar-SA"/>
        </w:rPr>
        <w:t xml:space="preserve">ном </w:t>
      </w:r>
      <w:r w:rsidRPr="0047710F">
        <w:rPr>
          <w:rFonts w:ascii="Arial" w:hAnsi="Arial" w:cs="Arial"/>
          <w:sz w:val="26"/>
          <w:szCs w:val="26"/>
          <w:lang w:eastAsia="ar-SA"/>
        </w:rPr>
        <w:t>и региональном порталах.</w:t>
      </w:r>
    </w:p>
    <w:p w:rsidR="009D08B9" w:rsidRPr="0047710F" w:rsidRDefault="009D08B9" w:rsidP="0002767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  <w:lang w:eastAsia="ar-SA"/>
        </w:rPr>
        <w:t xml:space="preserve">Информация о муниципальной услуге также размещается в форме </w:t>
      </w:r>
      <w:r w:rsidRPr="0047710F">
        <w:rPr>
          <w:rFonts w:ascii="Arial" w:hAnsi="Arial" w:cs="Arial"/>
          <w:sz w:val="26"/>
          <w:szCs w:val="26"/>
          <w:lang w:eastAsia="ar-SA"/>
        </w:rPr>
        <w:br/>
        <w:t xml:space="preserve">информационных (текстовых) материалов на информационном стенде </w:t>
      </w:r>
      <w:r w:rsidRPr="0047710F">
        <w:rPr>
          <w:rFonts w:ascii="Arial" w:hAnsi="Arial" w:cs="Arial"/>
          <w:sz w:val="26"/>
          <w:szCs w:val="26"/>
        </w:rPr>
        <w:t>в ме</w:t>
      </w:r>
      <w:r>
        <w:rPr>
          <w:rFonts w:ascii="Arial" w:hAnsi="Arial" w:cs="Arial"/>
          <w:sz w:val="26"/>
          <w:szCs w:val="26"/>
        </w:rPr>
        <w:t xml:space="preserve">сте </w:t>
      </w:r>
      <w:r w:rsidRPr="0047710F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9D08B9" w:rsidRPr="00797D74" w:rsidRDefault="009D08B9" w:rsidP="00797D74">
      <w:pPr>
        <w:pStyle w:val="af0"/>
        <w:ind w:firstLine="709"/>
        <w:jc w:val="both"/>
        <w:rPr>
          <w:rFonts w:ascii="Arial" w:hAnsi="Arial" w:cs="Arial"/>
          <w:sz w:val="26"/>
          <w:szCs w:val="26"/>
        </w:rPr>
      </w:pPr>
      <w:r w:rsidRPr="00797D74">
        <w:rPr>
          <w:rFonts w:ascii="Arial" w:hAnsi="Arial" w:cs="Arial"/>
          <w:sz w:val="26"/>
          <w:szCs w:val="26"/>
        </w:rPr>
        <w:lastRenderedPageBreak/>
        <w:t xml:space="preserve">1.3.6. В случае устного обращения (лично или по телефону) заявителя </w:t>
      </w:r>
      <w:r w:rsidRPr="00797D74">
        <w:rPr>
          <w:rFonts w:ascii="Arial" w:hAnsi="Arial" w:cs="Arial"/>
          <w:sz w:val="26"/>
          <w:szCs w:val="26"/>
        </w:rPr>
        <w:br/>
        <w:t>(его представителя) специалист</w:t>
      </w:r>
      <w:r>
        <w:rPr>
          <w:rFonts w:ascii="Arial" w:hAnsi="Arial" w:cs="Arial"/>
          <w:sz w:val="26"/>
          <w:szCs w:val="26"/>
        </w:rPr>
        <w:t xml:space="preserve"> администрации</w:t>
      </w:r>
      <w:r w:rsidRPr="00797D74">
        <w:rPr>
          <w:rFonts w:ascii="Arial" w:hAnsi="Arial" w:cs="Arial"/>
          <w:sz w:val="26"/>
          <w:szCs w:val="26"/>
        </w:rPr>
        <w:t>, ответ</w:t>
      </w:r>
      <w:r>
        <w:rPr>
          <w:rFonts w:ascii="Arial" w:hAnsi="Arial" w:cs="Arial"/>
          <w:sz w:val="26"/>
          <w:szCs w:val="26"/>
        </w:rPr>
        <w:t>ственный</w:t>
      </w:r>
      <w:r w:rsidRPr="00797D74">
        <w:rPr>
          <w:rFonts w:ascii="Arial" w:hAnsi="Arial" w:cs="Arial"/>
          <w:sz w:val="26"/>
          <w:szCs w:val="26"/>
        </w:rPr>
        <w:t>за предоставл</w:t>
      </w:r>
      <w:r w:rsidRPr="00797D74">
        <w:rPr>
          <w:rFonts w:ascii="Arial" w:hAnsi="Arial" w:cs="Arial"/>
          <w:sz w:val="26"/>
          <w:szCs w:val="26"/>
        </w:rPr>
        <w:t>е</w:t>
      </w:r>
      <w:r w:rsidRPr="00797D74">
        <w:rPr>
          <w:rFonts w:ascii="Arial" w:hAnsi="Arial" w:cs="Arial"/>
          <w:sz w:val="26"/>
          <w:szCs w:val="26"/>
        </w:rPr>
        <w:t>ние муниципаль</w:t>
      </w:r>
      <w:r>
        <w:rPr>
          <w:rFonts w:ascii="Arial" w:hAnsi="Arial" w:cs="Arial"/>
          <w:sz w:val="26"/>
          <w:szCs w:val="26"/>
        </w:rPr>
        <w:t>ной услуги</w:t>
      </w:r>
      <w:r w:rsidRPr="00797D74">
        <w:rPr>
          <w:rFonts w:ascii="Arial" w:hAnsi="Arial" w:cs="Arial"/>
          <w:sz w:val="26"/>
          <w:szCs w:val="26"/>
        </w:rPr>
        <w:t>, специалист МФЦ осуществляют устное информир</w:t>
      </w:r>
      <w:r w:rsidRPr="00797D74">
        <w:rPr>
          <w:rFonts w:ascii="Arial" w:hAnsi="Arial" w:cs="Arial"/>
          <w:sz w:val="26"/>
          <w:szCs w:val="26"/>
        </w:rPr>
        <w:t>о</w:t>
      </w:r>
      <w:r w:rsidRPr="00797D74">
        <w:rPr>
          <w:rFonts w:ascii="Arial" w:hAnsi="Arial" w:cs="Arial"/>
          <w:sz w:val="26"/>
          <w:szCs w:val="26"/>
        </w:rPr>
        <w:t>вание (соответственно лично или по телефону) обратившегося за информацией заявителя. Устное информирование осуществляется в соответствии с графиком, установленным для приема заявителей с документами, необходимыми для предоставления муниципальной услуги, графиком работы МФЦ, указанными в подпунктах 1.3.1 и 1.3.2 пункта 1.3 настоящего Административного регламента, продолжительностью не более 15 минут.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Ответ на телефонный звонок начинается с информации о наименовании органа, в который обратился заявитель, фамилии, имени, отчестве (при наличии) и должности специалиста, принявшего телефонный звонок.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При общении с заявителями (по телефону или лично) специалист </w:t>
      </w:r>
      <w:r>
        <w:rPr>
          <w:rFonts w:ascii="Arial" w:hAnsi="Arial" w:cs="Arial"/>
          <w:sz w:val="26"/>
          <w:szCs w:val="26"/>
        </w:rPr>
        <w:t>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страции</w:t>
      </w:r>
      <w:r w:rsidRPr="0047710F">
        <w:rPr>
          <w:rFonts w:ascii="Arial" w:hAnsi="Arial" w:cs="Arial"/>
          <w:sz w:val="26"/>
          <w:szCs w:val="26"/>
        </w:rPr>
        <w:t>, ответственный за предоставление муниципальной услуги, специалист МФЦ должны корректно и внимательно относиться к граж</w:t>
      </w:r>
      <w:r>
        <w:rPr>
          <w:rFonts w:ascii="Arial" w:hAnsi="Arial" w:cs="Arial"/>
          <w:sz w:val="26"/>
          <w:szCs w:val="26"/>
        </w:rPr>
        <w:t xml:space="preserve">данам, </w:t>
      </w:r>
      <w:r w:rsidRPr="0047710F">
        <w:rPr>
          <w:rFonts w:ascii="Arial" w:hAnsi="Arial" w:cs="Arial"/>
          <w:sz w:val="26"/>
          <w:szCs w:val="26"/>
        </w:rPr>
        <w:t>не унижая их ч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сти и достоинства. Устное информирование о порядке предоставления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пальной услуги должно проводиться с использованием официально-делового стиля речи.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При невозможности специалиста, принявшего звонок, самостоятельно о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ветить на поставленный вопрос,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мую информацию. Если для подготовки ответа требуется продолжительное вр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 xml:space="preserve">мя, специалист, осуществляющий устное информирование, может предложить </w:t>
      </w:r>
      <w:r>
        <w:rPr>
          <w:rFonts w:ascii="Arial" w:hAnsi="Arial" w:cs="Arial"/>
          <w:sz w:val="26"/>
          <w:szCs w:val="26"/>
        </w:rPr>
        <w:t>заявителю направить в администрацию</w:t>
      </w:r>
      <w:r w:rsidRPr="0047710F">
        <w:rPr>
          <w:rFonts w:ascii="Arial" w:hAnsi="Arial" w:cs="Arial"/>
          <w:sz w:val="26"/>
          <w:szCs w:val="26"/>
        </w:rPr>
        <w:t xml:space="preserve"> или МФЦ письменное обращение о предоставлении ему письменного ответа, либо назначить другое удобное для з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явителя время для устного информирования.</w:t>
      </w:r>
    </w:p>
    <w:p w:rsidR="009D08B9" w:rsidRPr="00797D74" w:rsidRDefault="009D08B9" w:rsidP="00797D74">
      <w:pPr>
        <w:pStyle w:val="af0"/>
        <w:ind w:firstLine="709"/>
        <w:jc w:val="both"/>
        <w:rPr>
          <w:rFonts w:ascii="Arial" w:hAnsi="Arial" w:cs="Arial"/>
          <w:sz w:val="26"/>
          <w:szCs w:val="26"/>
        </w:rPr>
      </w:pPr>
      <w:r w:rsidRPr="00797D74">
        <w:rPr>
          <w:rFonts w:ascii="Arial" w:hAnsi="Arial" w:cs="Arial"/>
          <w:sz w:val="26"/>
          <w:szCs w:val="26"/>
        </w:rPr>
        <w:t>1.3.7. Для получения информации по вопросам предоставления муниц</w:t>
      </w:r>
      <w:r w:rsidRPr="00797D74">
        <w:rPr>
          <w:rFonts w:ascii="Arial" w:hAnsi="Arial" w:cs="Arial"/>
          <w:sz w:val="26"/>
          <w:szCs w:val="26"/>
        </w:rPr>
        <w:t>и</w:t>
      </w:r>
      <w:r w:rsidRPr="00797D74">
        <w:rPr>
          <w:rFonts w:ascii="Arial" w:hAnsi="Arial" w:cs="Arial"/>
          <w:sz w:val="26"/>
          <w:szCs w:val="26"/>
        </w:rPr>
        <w:t>пальной услуги, сведений о ходе ее оказания, в письменной форме, в том числе электронной, заявителям необходимо обратиться в администрацию поселения или МФЦ в соответствии с графиками работы, указанными в подпунктах 1.3.1, 1.3.2 пункта 1.3 настоящего Административного регламента.</w:t>
      </w:r>
    </w:p>
    <w:p w:rsidR="009D08B9" w:rsidRPr="0047710F" w:rsidRDefault="009D08B9" w:rsidP="0002767C">
      <w:pPr>
        <w:tabs>
          <w:tab w:val="left" w:pos="567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47710F">
        <w:rPr>
          <w:rFonts w:ascii="Arial" w:hAnsi="Arial" w:cs="Arial"/>
          <w:sz w:val="26"/>
          <w:szCs w:val="26"/>
        </w:rPr>
        <w:t xml:space="preserve">При консультировании в письменной форме, </w:t>
      </w:r>
      <w:r>
        <w:rPr>
          <w:rFonts w:ascii="Arial" w:hAnsi="Arial" w:cs="Arial"/>
          <w:sz w:val="26"/>
          <w:szCs w:val="26"/>
        </w:rPr>
        <w:t>в том числе электронной, 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вет </w:t>
      </w:r>
      <w:r w:rsidRPr="0047710F">
        <w:rPr>
          <w:rFonts w:ascii="Arial" w:hAnsi="Arial" w:cs="Arial"/>
          <w:sz w:val="26"/>
          <w:szCs w:val="26"/>
        </w:rPr>
        <w:t>на обращение заявителя направляется на указанный им адрес (по письме</w:t>
      </w:r>
      <w:r w:rsidRPr="0047710F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ному </w:t>
      </w:r>
      <w:r w:rsidRPr="0047710F">
        <w:rPr>
          <w:rFonts w:ascii="Arial" w:hAnsi="Arial" w:cs="Arial"/>
          <w:sz w:val="26"/>
          <w:szCs w:val="26"/>
        </w:rPr>
        <w:t>запросу заявителей на почтовый адрес или адрес электронной почты, ук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зан</w:t>
      </w:r>
      <w:r>
        <w:rPr>
          <w:rFonts w:ascii="Arial" w:hAnsi="Arial" w:cs="Arial"/>
          <w:sz w:val="26"/>
          <w:szCs w:val="26"/>
        </w:rPr>
        <w:t xml:space="preserve">ный </w:t>
      </w:r>
      <w:r w:rsidRPr="0047710F">
        <w:rPr>
          <w:rFonts w:ascii="Arial" w:hAnsi="Arial" w:cs="Arial"/>
          <w:sz w:val="26"/>
          <w:szCs w:val="26"/>
        </w:rPr>
        <w:t>в запросе).</w:t>
      </w:r>
    </w:p>
    <w:p w:rsidR="009D08B9" w:rsidRPr="0047710F" w:rsidRDefault="009D08B9" w:rsidP="0002767C">
      <w:pPr>
        <w:tabs>
          <w:tab w:val="left" w:pos="567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Срок ответа на письменное обращение заявителя по вопросам предоста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 xml:space="preserve">ления муниципальной услуги составляет не более 30 календарных дней с даты регистрации обращения в </w:t>
      </w:r>
      <w:r>
        <w:rPr>
          <w:rFonts w:ascii="Arial" w:hAnsi="Arial" w:cs="Arial"/>
          <w:sz w:val="26"/>
          <w:szCs w:val="26"/>
        </w:rPr>
        <w:t>администрацию поселения</w:t>
      </w:r>
      <w:r w:rsidRPr="0047710F">
        <w:rPr>
          <w:rFonts w:ascii="Arial" w:hAnsi="Arial" w:cs="Arial"/>
          <w:sz w:val="26"/>
          <w:szCs w:val="26"/>
        </w:rPr>
        <w:t xml:space="preserve"> или МФЦ.</w:t>
      </w:r>
    </w:p>
    <w:p w:rsidR="009D08B9" w:rsidRPr="0047710F" w:rsidRDefault="009D08B9" w:rsidP="0002767C">
      <w:pPr>
        <w:tabs>
          <w:tab w:val="left" w:pos="567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Срок ответа на письменное обращение заявителя о ходе предоставления муниципальной услуги – в день регистрации обращения в </w:t>
      </w:r>
      <w:r>
        <w:rPr>
          <w:rFonts w:ascii="Arial" w:hAnsi="Arial" w:cs="Arial"/>
          <w:sz w:val="26"/>
          <w:szCs w:val="26"/>
        </w:rPr>
        <w:t>администрацию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</w:t>
      </w:r>
      <w:r w:rsidRPr="0047710F">
        <w:rPr>
          <w:rFonts w:ascii="Arial" w:hAnsi="Arial" w:cs="Arial"/>
          <w:sz w:val="26"/>
          <w:szCs w:val="26"/>
        </w:rPr>
        <w:t xml:space="preserve"> или МФЦ.</w:t>
      </w:r>
    </w:p>
    <w:p w:rsidR="009D08B9" w:rsidRPr="00797D74" w:rsidRDefault="009D08B9" w:rsidP="00797D74">
      <w:pPr>
        <w:pStyle w:val="af0"/>
        <w:ind w:firstLine="709"/>
        <w:jc w:val="both"/>
        <w:rPr>
          <w:rFonts w:ascii="Arial" w:hAnsi="Arial" w:cs="Arial"/>
          <w:sz w:val="26"/>
          <w:szCs w:val="26"/>
        </w:rPr>
      </w:pPr>
      <w:r w:rsidRPr="00797D74">
        <w:rPr>
          <w:rFonts w:ascii="Arial" w:hAnsi="Arial" w:cs="Arial"/>
          <w:sz w:val="26"/>
          <w:szCs w:val="26"/>
        </w:rPr>
        <w:t>1.3.8. Для получения информации по вопросам предоставления муниц</w:t>
      </w:r>
      <w:r w:rsidRPr="00797D74">
        <w:rPr>
          <w:rFonts w:ascii="Arial" w:hAnsi="Arial" w:cs="Arial"/>
          <w:sz w:val="26"/>
          <w:szCs w:val="26"/>
        </w:rPr>
        <w:t>и</w:t>
      </w:r>
      <w:r w:rsidRPr="00797D74">
        <w:rPr>
          <w:rFonts w:ascii="Arial" w:hAnsi="Arial" w:cs="Arial"/>
          <w:sz w:val="26"/>
          <w:szCs w:val="26"/>
        </w:rPr>
        <w:t>пальной услуги, в том числе о ходе предоставления муниципальной услуги, п</w:t>
      </w:r>
      <w:r w:rsidRPr="00797D74">
        <w:rPr>
          <w:rFonts w:ascii="Arial" w:hAnsi="Arial" w:cs="Arial"/>
          <w:sz w:val="26"/>
          <w:szCs w:val="26"/>
        </w:rPr>
        <w:t>о</w:t>
      </w:r>
      <w:r w:rsidRPr="00797D74">
        <w:rPr>
          <w:rFonts w:ascii="Arial" w:hAnsi="Arial" w:cs="Arial"/>
          <w:sz w:val="26"/>
          <w:szCs w:val="26"/>
        </w:rPr>
        <w:t>средством Единого или регионального порталов заявителям необходимо испол</w:t>
      </w:r>
      <w:r w:rsidRPr="00797D74">
        <w:rPr>
          <w:rFonts w:ascii="Arial" w:hAnsi="Arial" w:cs="Arial"/>
          <w:sz w:val="26"/>
          <w:szCs w:val="26"/>
        </w:rPr>
        <w:t>ь</w:t>
      </w:r>
      <w:r w:rsidRPr="00797D74">
        <w:rPr>
          <w:rFonts w:ascii="Arial" w:hAnsi="Arial" w:cs="Arial"/>
          <w:sz w:val="26"/>
          <w:szCs w:val="26"/>
        </w:rPr>
        <w:t>зовать адреса в информационно-телекоммуникационной сети «Интернет», ук</w:t>
      </w:r>
      <w:r w:rsidRPr="00797D74">
        <w:rPr>
          <w:rFonts w:ascii="Arial" w:hAnsi="Arial" w:cs="Arial"/>
          <w:sz w:val="26"/>
          <w:szCs w:val="26"/>
        </w:rPr>
        <w:t>а</w:t>
      </w:r>
      <w:r w:rsidRPr="00797D74">
        <w:rPr>
          <w:rFonts w:ascii="Arial" w:hAnsi="Arial" w:cs="Arial"/>
          <w:sz w:val="26"/>
          <w:szCs w:val="26"/>
        </w:rPr>
        <w:t xml:space="preserve">занные в подпункте 1.3.4 пункта 1.3 настоящего Административного регламента. </w:t>
      </w:r>
    </w:p>
    <w:p w:rsidR="009D08B9" w:rsidRPr="00797D74" w:rsidRDefault="009D08B9" w:rsidP="00797D74">
      <w:pPr>
        <w:pStyle w:val="af0"/>
        <w:ind w:firstLine="709"/>
        <w:jc w:val="both"/>
        <w:rPr>
          <w:rFonts w:ascii="Arial" w:hAnsi="Arial" w:cs="Arial"/>
          <w:sz w:val="26"/>
          <w:szCs w:val="26"/>
        </w:rPr>
      </w:pPr>
      <w:r w:rsidRPr="00797D74">
        <w:rPr>
          <w:rFonts w:ascii="Arial" w:hAnsi="Arial" w:cs="Arial"/>
          <w:sz w:val="26"/>
          <w:szCs w:val="26"/>
        </w:rPr>
        <w:lastRenderedPageBreak/>
        <w:t xml:space="preserve">1.3.9. </w:t>
      </w:r>
      <w:r w:rsidRPr="00797D74">
        <w:rPr>
          <w:rFonts w:ascii="Arial" w:hAnsi="Arial" w:cs="Arial"/>
          <w:sz w:val="26"/>
          <w:szCs w:val="26"/>
          <w:lang w:eastAsia="en-US"/>
        </w:rPr>
        <w:t>На информационных</w:t>
      </w:r>
      <w:r w:rsidRPr="00797D74">
        <w:rPr>
          <w:rFonts w:ascii="Arial" w:hAnsi="Arial" w:cs="Arial"/>
          <w:sz w:val="26"/>
          <w:szCs w:val="26"/>
        </w:rPr>
        <w:t xml:space="preserve"> стендах </w:t>
      </w:r>
      <w:r w:rsidRPr="00797D74">
        <w:rPr>
          <w:rFonts w:ascii="Arial" w:hAnsi="Arial" w:cs="Arial"/>
          <w:sz w:val="26"/>
          <w:szCs w:val="26"/>
          <w:lang w:eastAsia="en-US"/>
        </w:rPr>
        <w:t>в местах предоставления муниципал</w:t>
      </w:r>
      <w:r w:rsidRPr="00797D74">
        <w:rPr>
          <w:rFonts w:ascii="Arial" w:hAnsi="Arial" w:cs="Arial"/>
          <w:sz w:val="26"/>
          <w:szCs w:val="26"/>
          <w:lang w:eastAsia="en-US"/>
        </w:rPr>
        <w:t>ь</w:t>
      </w:r>
      <w:r w:rsidRPr="00797D74">
        <w:rPr>
          <w:rFonts w:ascii="Arial" w:hAnsi="Arial" w:cs="Arial"/>
          <w:sz w:val="26"/>
          <w:szCs w:val="26"/>
          <w:lang w:eastAsia="en-US"/>
        </w:rPr>
        <w:t>ной услуги</w:t>
      </w:r>
      <w:r w:rsidRPr="00797D74">
        <w:rPr>
          <w:rFonts w:ascii="Arial" w:hAnsi="Arial" w:cs="Arial"/>
          <w:sz w:val="26"/>
          <w:szCs w:val="26"/>
        </w:rPr>
        <w:t xml:space="preserve"> и в информационно-телекоммуникационной сети «Интернет» разм</w:t>
      </w:r>
      <w:r w:rsidRPr="00797D74">
        <w:rPr>
          <w:rFonts w:ascii="Arial" w:hAnsi="Arial" w:cs="Arial"/>
          <w:sz w:val="26"/>
          <w:szCs w:val="26"/>
        </w:rPr>
        <w:t>е</w:t>
      </w:r>
      <w:r w:rsidRPr="00797D74">
        <w:rPr>
          <w:rFonts w:ascii="Arial" w:hAnsi="Arial" w:cs="Arial"/>
          <w:sz w:val="26"/>
          <w:szCs w:val="26"/>
        </w:rPr>
        <w:t>щается следующая информация: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 xml:space="preserve">извлечения из законодательных и иных нормативных правовых актов </w:t>
      </w:r>
      <w:r w:rsidRPr="0047710F">
        <w:rPr>
          <w:rFonts w:ascii="Arial" w:hAnsi="Arial" w:cs="Arial"/>
          <w:sz w:val="26"/>
          <w:szCs w:val="26"/>
        </w:rPr>
        <w:br/>
        <w:t>Российской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место нахождения, график работы, справочные телефоны, адреса эле</w:t>
      </w:r>
      <w:r w:rsidRPr="0047710F">
        <w:rPr>
          <w:rFonts w:ascii="Arial" w:hAnsi="Arial" w:cs="Arial"/>
          <w:sz w:val="26"/>
          <w:szCs w:val="26"/>
        </w:rPr>
        <w:t>к</w:t>
      </w:r>
      <w:r w:rsidRPr="0047710F">
        <w:rPr>
          <w:rFonts w:ascii="Arial" w:hAnsi="Arial" w:cs="Arial"/>
          <w:sz w:val="26"/>
          <w:szCs w:val="26"/>
        </w:rPr>
        <w:t xml:space="preserve">тронной почты </w:t>
      </w:r>
      <w:r>
        <w:rPr>
          <w:rFonts w:ascii="Arial" w:hAnsi="Arial" w:cs="Arial"/>
          <w:sz w:val="26"/>
          <w:szCs w:val="26"/>
        </w:rPr>
        <w:t>администрации поселения</w:t>
      </w:r>
      <w:r w:rsidRPr="0047710F">
        <w:rPr>
          <w:rFonts w:ascii="Arial" w:hAnsi="Arial" w:cs="Arial"/>
          <w:sz w:val="26"/>
          <w:szCs w:val="26"/>
        </w:rPr>
        <w:t>, а также МФЦ;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процедура получения информации заявителями по вопросам предоста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>ления муниципальной услуги, сведений о ходе предоставления муниципальной услуги;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бланки заявления о предоставлении муни</w:t>
      </w:r>
      <w:r>
        <w:rPr>
          <w:rFonts w:ascii="Arial" w:hAnsi="Arial" w:cs="Arial"/>
          <w:sz w:val="26"/>
          <w:szCs w:val="26"/>
        </w:rPr>
        <w:t xml:space="preserve">ципальной услуги и образец его </w:t>
      </w:r>
      <w:r w:rsidRPr="0047710F">
        <w:rPr>
          <w:rFonts w:ascii="Arial" w:hAnsi="Arial" w:cs="Arial"/>
          <w:sz w:val="26"/>
          <w:szCs w:val="26"/>
        </w:rPr>
        <w:t>заполнения;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исчерпывающий перечень документов, необходимых для предоставле</w:t>
      </w:r>
      <w:r>
        <w:rPr>
          <w:rFonts w:ascii="Arial" w:hAnsi="Arial" w:cs="Arial"/>
          <w:sz w:val="26"/>
          <w:szCs w:val="26"/>
        </w:rPr>
        <w:t xml:space="preserve">ния </w:t>
      </w:r>
      <w:r w:rsidRPr="0047710F">
        <w:rPr>
          <w:rFonts w:ascii="Arial" w:hAnsi="Arial" w:cs="Arial"/>
          <w:sz w:val="26"/>
          <w:szCs w:val="26"/>
        </w:rPr>
        <w:t>муниципальной услуги;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основания для отказа в предоставлении муниципальной услуги;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блок-схема предоставления муниципальной услуги;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 xml:space="preserve">текст настоящего Административного регламента с приложениями </w:t>
      </w:r>
      <w:r w:rsidRPr="0047710F">
        <w:rPr>
          <w:rFonts w:ascii="Arial" w:hAnsi="Arial" w:cs="Arial"/>
          <w:sz w:val="26"/>
          <w:szCs w:val="26"/>
        </w:rPr>
        <w:br/>
        <w:t xml:space="preserve">(извлечения – на информационном стенде; полная версия размещается </w:t>
      </w:r>
      <w:r w:rsidRPr="0047710F">
        <w:rPr>
          <w:rFonts w:ascii="Arial" w:hAnsi="Arial" w:cs="Arial"/>
          <w:sz w:val="26"/>
          <w:szCs w:val="26"/>
        </w:rPr>
        <w:br/>
        <w:t>в информационно-телекоммуникационной сети «Интернет», либо пол</w:t>
      </w:r>
      <w:r>
        <w:rPr>
          <w:rFonts w:ascii="Arial" w:hAnsi="Arial" w:cs="Arial"/>
          <w:sz w:val="26"/>
          <w:szCs w:val="26"/>
        </w:rPr>
        <w:t xml:space="preserve">ный текст </w:t>
      </w:r>
      <w:r w:rsidRPr="0047710F">
        <w:rPr>
          <w:rFonts w:ascii="Arial" w:hAnsi="Arial" w:cs="Arial"/>
          <w:sz w:val="26"/>
          <w:szCs w:val="26"/>
        </w:rPr>
        <w:t>Административного регламента можно получить, обратившись к специалисту а</w:t>
      </w:r>
      <w:r w:rsidRPr="0047710F">
        <w:rPr>
          <w:rFonts w:ascii="Arial" w:hAnsi="Arial" w:cs="Arial"/>
          <w:sz w:val="26"/>
          <w:szCs w:val="26"/>
        </w:rPr>
        <w:t>д</w:t>
      </w:r>
      <w:r w:rsidRPr="0047710F">
        <w:rPr>
          <w:rFonts w:ascii="Arial" w:hAnsi="Arial" w:cs="Arial"/>
          <w:sz w:val="26"/>
          <w:szCs w:val="26"/>
        </w:rPr>
        <w:t>министрации поселения, либо к специалисту МФЦ).</w:t>
      </w:r>
    </w:p>
    <w:p w:rsidR="009D08B9" w:rsidRPr="0047710F" w:rsidRDefault="009D08B9" w:rsidP="0002767C">
      <w:pPr>
        <w:tabs>
          <w:tab w:val="left" w:pos="567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 случае внесения изменений в настоящий Административный регламент специалист администрации поселения, ответственный за предоставление мун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 xml:space="preserve">ципальной услуги, в срок, не превышающий 5 </w:t>
      </w:r>
      <w:r>
        <w:rPr>
          <w:rFonts w:ascii="Arial" w:hAnsi="Arial" w:cs="Arial"/>
          <w:sz w:val="26"/>
          <w:szCs w:val="26"/>
        </w:rPr>
        <w:t xml:space="preserve">рабочих дней со дня вступления </w:t>
      </w:r>
      <w:r w:rsidRPr="0047710F">
        <w:rPr>
          <w:rFonts w:ascii="Arial" w:hAnsi="Arial" w:cs="Arial"/>
          <w:sz w:val="26"/>
          <w:szCs w:val="26"/>
        </w:rPr>
        <w:t>в силу таких изменений, обеспечивает размещение информации в информацио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>но-телекоммуникационной сети «Интернет» и на информационном стенде, нах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дящемся в месте предоставления муниципальной услуги.</w:t>
      </w:r>
    </w:p>
    <w:p w:rsidR="009D08B9" w:rsidRPr="003F3AFB" w:rsidRDefault="009D08B9" w:rsidP="003F3AFB">
      <w:pPr>
        <w:shd w:val="clear" w:color="auto" w:fill="FFFFFF"/>
        <w:tabs>
          <w:tab w:val="left" w:pos="0"/>
          <w:tab w:val="left" w:pos="1498"/>
          <w:tab w:val="left" w:pos="15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1.3.10. </w:t>
      </w:r>
      <w:r w:rsidRPr="003F3AFB">
        <w:rPr>
          <w:rFonts w:ascii="Arial" w:hAnsi="Arial" w:cs="Arial"/>
          <w:sz w:val="26"/>
          <w:szCs w:val="26"/>
        </w:rPr>
        <w:t>Размещение информации о порядке предоставления муниципальной услуги в помещении МФЦ осуществляется на основании соглашения, заключе</w:t>
      </w:r>
      <w:r w:rsidRPr="003F3AFB">
        <w:rPr>
          <w:rFonts w:ascii="Arial" w:hAnsi="Arial" w:cs="Arial"/>
          <w:sz w:val="26"/>
          <w:szCs w:val="26"/>
        </w:rPr>
        <w:t>н</w:t>
      </w:r>
      <w:r w:rsidRPr="003F3AFB">
        <w:rPr>
          <w:rFonts w:ascii="Arial" w:hAnsi="Arial" w:cs="Arial"/>
          <w:sz w:val="26"/>
          <w:szCs w:val="26"/>
        </w:rPr>
        <w:t>ного между МФЦ и Администрацией сельского поселения Усть-Юган.</w:t>
      </w:r>
    </w:p>
    <w:p w:rsidR="009D08B9" w:rsidRPr="0047710F" w:rsidRDefault="009D08B9" w:rsidP="0002767C">
      <w:pPr>
        <w:pStyle w:val="ConsPlusNormal0"/>
        <w:widowControl/>
        <w:jc w:val="both"/>
        <w:rPr>
          <w:sz w:val="26"/>
          <w:szCs w:val="26"/>
        </w:rPr>
      </w:pPr>
    </w:p>
    <w:p w:rsidR="009D08B9" w:rsidRPr="00797D74" w:rsidRDefault="009D08B9" w:rsidP="0002767C">
      <w:pPr>
        <w:pStyle w:val="ConsPlusNormal0"/>
        <w:widowControl/>
        <w:jc w:val="center"/>
        <w:outlineLvl w:val="1"/>
        <w:rPr>
          <w:b/>
          <w:bCs/>
          <w:sz w:val="26"/>
          <w:szCs w:val="26"/>
        </w:rPr>
      </w:pPr>
      <w:r w:rsidRPr="00797D74">
        <w:rPr>
          <w:b/>
          <w:bCs/>
          <w:sz w:val="26"/>
          <w:szCs w:val="26"/>
        </w:rPr>
        <w:t>2. Стандарт предоставления муниципальной услуги</w:t>
      </w:r>
    </w:p>
    <w:p w:rsidR="009D08B9" w:rsidRPr="00797D74" w:rsidRDefault="009D08B9" w:rsidP="0002767C">
      <w:pPr>
        <w:pStyle w:val="ConsPlusNormal0"/>
        <w:widowControl/>
        <w:jc w:val="center"/>
        <w:rPr>
          <w:b/>
          <w:bCs/>
          <w:sz w:val="26"/>
          <w:szCs w:val="26"/>
        </w:rPr>
      </w:pPr>
      <w:r w:rsidRPr="00797D74">
        <w:rPr>
          <w:b/>
          <w:bCs/>
          <w:sz w:val="26"/>
          <w:szCs w:val="26"/>
        </w:rPr>
        <w:t>Наименование муниципальной услуги</w:t>
      </w:r>
    </w:p>
    <w:p w:rsidR="009D08B9" w:rsidRPr="00797D74" w:rsidRDefault="009D08B9" w:rsidP="0002767C">
      <w:pPr>
        <w:pStyle w:val="ConsPlusNormal0"/>
        <w:widowControl/>
        <w:jc w:val="both"/>
        <w:rPr>
          <w:b/>
          <w:bCs/>
          <w:sz w:val="26"/>
          <w:szCs w:val="26"/>
        </w:rPr>
      </w:pPr>
    </w:p>
    <w:p w:rsidR="009D08B9" w:rsidRDefault="009D08B9" w:rsidP="007E146E">
      <w:pPr>
        <w:pStyle w:val="ConsPlusNormal0"/>
        <w:numPr>
          <w:ilvl w:val="1"/>
          <w:numId w:val="6"/>
        </w:numPr>
        <w:tabs>
          <w:tab w:val="left" w:pos="1218"/>
        </w:tabs>
        <w:ind w:left="0" w:right="-1" w:firstLine="709"/>
        <w:jc w:val="both"/>
        <w:rPr>
          <w:sz w:val="26"/>
          <w:szCs w:val="26"/>
        </w:rPr>
      </w:pPr>
      <w:r w:rsidRPr="0047710F">
        <w:rPr>
          <w:sz w:val="26"/>
          <w:szCs w:val="26"/>
        </w:rPr>
        <w:t xml:space="preserve">Наименование муниципальной услуги: </w:t>
      </w:r>
      <w:r w:rsidRPr="0012033C">
        <w:rPr>
          <w:sz w:val="26"/>
          <w:szCs w:val="26"/>
          <w:u w:val="single"/>
        </w:rPr>
        <w:t>«</w:t>
      </w:r>
      <w:r w:rsidRPr="006E2F8F">
        <w:rPr>
          <w:sz w:val="26"/>
          <w:szCs w:val="26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разграничена»</w:t>
      </w:r>
      <w:r w:rsidRPr="0047710F">
        <w:rPr>
          <w:sz w:val="26"/>
          <w:szCs w:val="26"/>
        </w:rPr>
        <w:t xml:space="preserve"> (далее – муниципальная услуга).</w:t>
      </w:r>
    </w:p>
    <w:p w:rsidR="009D08B9" w:rsidRDefault="009D08B9" w:rsidP="00C50E06">
      <w:pPr>
        <w:pStyle w:val="ConsPlusNormal0"/>
        <w:tabs>
          <w:tab w:val="left" w:pos="1218"/>
        </w:tabs>
        <w:ind w:right="-1" w:firstLine="709"/>
        <w:jc w:val="both"/>
        <w:rPr>
          <w:sz w:val="26"/>
          <w:szCs w:val="26"/>
        </w:rPr>
      </w:pPr>
      <w:r w:rsidRPr="007E146E">
        <w:rPr>
          <w:sz w:val="26"/>
          <w:szCs w:val="26"/>
        </w:rPr>
        <w:t>2.2</w:t>
      </w:r>
      <w:r>
        <w:rPr>
          <w:sz w:val="26"/>
          <w:szCs w:val="26"/>
        </w:rPr>
        <w:t xml:space="preserve">. </w:t>
      </w:r>
      <w:r w:rsidRPr="007E146E">
        <w:rPr>
          <w:sz w:val="26"/>
          <w:szCs w:val="26"/>
        </w:rPr>
        <w:t>Наименование структурного подразделения органа местного сам</w:t>
      </w:r>
      <w:r w:rsidRPr="007E146E">
        <w:rPr>
          <w:sz w:val="26"/>
          <w:szCs w:val="26"/>
        </w:rPr>
        <w:t>о</w:t>
      </w:r>
      <w:r w:rsidRPr="007E146E">
        <w:rPr>
          <w:sz w:val="26"/>
          <w:szCs w:val="26"/>
        </w:rPr>
        <w:t>управления, предоставляющего муниципальную услугу.</w:t>
      </w:r>
    </w:p>
    <w:p w:rsidR="009D08B9" w:rsidRDefault="009D08B9" w:rsidP="00C50E06">
      <w:pPr>
        <w:pStyle w:val="ConsPlusNormal0"/>
        <w:tabs>
          <w:tab w:val="left" w:pos="1218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Органом, предоставляющим муниципальную услугу, является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ция сельского поселения Усть-Юган.</w:t>
      </w:r>
    </w:p>
    <w:p w:rsidR="009D08B9" w:rsidRDefault="009D08B9" w:rsidP="00C50E06">
      <w:pPr>
        <w:pStyle w:val="ConsPlusNormal0"/>
        <w:tabs>
          <w:tab w:val="left" w:pos="1218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Непосредственное предоставление муниципальной услуги осуществляет специалист 1 категории (по благоустройству и землепользованию)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сельского поселения Усть-Юган.</w:t>
      </w:r>
    </w:p>
    <w:p w:rsidR="009D08B9" w:rsidRDefault="009D08B9" w:rsidP="007E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Для предоставления муниципальной услуги заявитель может также обр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тится в многофункциональный центр предоставления государственных и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пальных услуг.</w:t>
      </w:r>
    </w:p>
    <w:p w:rsidR="009D08B9" w:rsidRDefault="009D08B9" w:rsidP="007E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предоставлении муниципальной услуги администрация или МФЦ ос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ществляет межведомственное информационное взаимодействие со следующими органами власти:</w:t>
      </w:r>
    </w:p>
    <w:p w:rsidR="009D08B9" w:rsidRDefault="009D08B9" w:rsidP="006C64D2">
      <w:pPr>
        <w:tabs>
          <w:tab w:val="left" w:pos="14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 </w:t>
      </w:r>
      <w:r w:rsidRPr="0047710F">
        <w:rPr>
          <w:rFonts w:ascii="Arial" w:hAnsi="Arial" w:cs="Arial"/>
          <w:sz w:val="26"/>
          <w:szCs w:val="26"/>
        </w:rPr>
        <w:t xml:space="preserve"> Управление Федеральной службы государственной регистрации, кадастра и картографии по Ханты-Мансийскому автономному округу - Югре (далее – Упра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>ление Росреестра) – в части предоставления выписки из Единого государстве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>ного реестра прав на недвижимое имущ</w:t>
      </w:r>
      <w:r>
        <w:rPr>
          <w:rFonts w:ascii="Arial" w:hAnsi="Arial" w:cs="Arial"/>
          <w:sz w:val="26"/>
          <w:szCs w:val="26"/>
        </w:rPr>
        <w:t>ество и сделок с ним о правах на земел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ный участок.</w:t>
      </w:r>
    </w:p>
    <w:p w:rsidR="009D08B9" w:rsidRPr="0047710F" w:rsidRDefault="009D08B9" w:rsidP="006C64D2">
      <w:pPr>
        <w:tabs>
          <w:tab w:val="left" w:pos="14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Филиал Федерального государст</w:t>
      </w:r>
      <w:r>
        <w:rPr>
          <w:rFonts w:ascii="Arial" w:hAnsi="Arial" w:cs="Arial"/>
          <w:sz w:val="26"/>
          <w:szCs w:val="26"/>
        </w:rPr>
        <w:t>венного бюджетного учреждения «Ф</w:t>
      </w:r>
      <w:r w:rsidRPr="0047710F">
        <w:rPr>
          <w:rFonts w:ascii="Arial" w:hAnsi="Arial" w:cs="Arial"/>
          <w:sz w:val="26"/>
          <w:szCs w:val="26"/>
        </w:rPr>
        <w:t>едеральная кадастровая палата Федеральной службы государственной регистрации, кадас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ра и картографии» по Ханты-Мансийскому автономному округу - Югре (далее – Кадастровая палата) – в части предоставления кадастрового паспорта земельн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 xml:space="preserve">го участка, в котором содержится описание всех частей земельного участка.        </w:t>
      </w:r>
    </w:p>
    <w:p w:rsidR="009D08B9" w:rsidRPr="0047710F" w:rsidRDefault="009D08B9" w:rsidP="0002767C">
      <w:pPr>
        <w:widowControl w:val="0"/>
        <w:tabs>
          <w:tab w:val="left" w:pos="131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 При получении муниципальной услуги документы, необходимые для принятия решений о предоставлении земельных участков, выдаваемые Управлением Р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среестра, Управлением ФНС предоставляются в порядке межведомственного взаимодействия по запросу органа, осуществляющего предоставление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пальной услуги.</w:t>
      </w:r>
    </w:p>
    <w:p w:rsidR="009D08B9" w:rsidRPr="0047710F" w:rsidRDefault="009D08B9" w:rsidP="0002767C">
      <w:pPr>
        <w:tabs>
          <w:tab w:val="left" w:pos="2411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 соответствии с требованиями пункта 3 части 1 статьи 7 Федерального з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кона   от 27.07.2010 № 210-ФЗ «Об организации предоставления государстве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 xml:space="preserve">ных и муниципальных услуг» запрещается требовать от заявителя </w:t>
      </w:r>
      <w:r>
        <w:rPr>
          <w:rFonts w:ascii="Arial" w:hAnsi="Arial" w:cs="Arial"/>
          <w:sz w:val="26"/>
          <w:szCs w:val="26"/>
        </w:rPr>
        <w:t>осуществл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ния действий, в том числе согласований, </w:t>
      </w:r>
      <w:r w:rsidRPr="0047710F">
        <w:rPr>
          <w:rFonts w:ascii="Arial" w:hAnsi="Arial" w:cs="Arial"/>
          <w:sz w:val="26"/>
          <w:szCs w:val="26"/>
        </w:rPr>
        <w:t>необходимых для получения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пальной услу</w:t>
      </w:r>
      <w:r>
        <w:rPr>
          <w:rFonts w:ascii="Arial" w:hAnsi="Arial" w:cs="Arial"/>
          <w:sz w:val="26"/>
          <w:szCs w:val="26"/>
        </w:rPr>
        <w:t>ги и</w:t>
      </w:r>
      <w:r w:rsidRPr="0047710F">
        <w:rPr>
          <w:rFonts w:ascii="Arial" w:hAnsi="Arial" w:cs="Arial"/>
          <w:sz w:val="26"/>
          <w:szCs w:val="26"/>
        </w:rPr>
        <w:t xml:space="preserve"> связанных с обращени</w:t>
      </w:r>
      <w:r>
        <w:rPr>
          <w:rFonts w:ascii="Arial" w:hAnsi="Arial" w:cs="Arial"/>
          <w:sz w:val="26"/>
          <w:szCs w:val="26"/>
        </w:rPr>
        <w:t>ем в иные государственные органы</w:t>
      </w:r>
      <w:r w:rsidRPr="0047710F">
        <w:rPr>
          <w:rFonts w:ascii="Arial" w:hAnsi="Arial" w:cs="Arial"/>
          <w:sz w:val="26"/>
          <w:szCs w:val="26"/>
        </w:rPr>
        <w:t xml:space="preserve"> и о</w:t>
      </w:r>
      <w:r w:rsidRPr="0047710F">
        <w:rPr>
          <w:rFonts w:ascii="Arial" w:hAnsi="Arial" w:cs="Arial"/>
          <w:sz w:val="26"/>
          <w:szCs w:val="26"/>
        </w:rPr>
        <w:t>р</w:t>
      </w:r>
      <w:r w:rsidRPr="0047710F">
        <w:rPr>
          <w:rFonts w:ascii="Arial" w:hAnsi="Arial" w:cs="Arial"/>
          <w:sz w:val="26"/>
          <w:szCs w:val="26"/>
        </w:rPr>
        <w:t>ганиза</w:t>
      </w:r>
      <w:r>
        <w:rPr>
          <w:rFonts w:ascii="Arial" w:hAnsi="Arial" w:cs="Arial"/>
          <w:sz w:val="26"/>
          <w:szCs w:val="26"/>
        </w:rPr>
        <w:t>ции.</w:t>
      </w:r>
    </w:p>
    <w:p w:rsidR="009D08B9" w:rsidRPr="006E2F8F" w:rsidRDefault="009D08B9" w:rsidP="000B6F91">
      <w:pPr>
        <w:pStyle w:val="ConsPlusNormal0"/>
        <w:widowControl/>
        <w:tabs>
          <w:tab w:val="left" w:pos="1134"/>
          <w:tab w:val="left" w:pos="1276"/>
        </w:tabs>
        <w:jc w:val="both"/>
        <w:rPr>
          <w:sz w:val="26"/>
          <w:szCs w:val="26"/>
        </w:rPr>
      </w:pPr>
      <w:r w:rsidRPr="006E2F8F">
        <w:rPr>
          <w:sz w:val="26"/>
          <w:szCs w:val="26"/>
        </w:rPr>
        <w:t xml:space="preserve">         2.3. Результатом предоставления муниципальной услуги является: </w:t>
      </w:r>
    </w:p>
    <w:p w:rsidR="009D08B9" w:rsidRPr="00FD7722" w:rsidRDefault="009D08B9" w:rsidP="00FD7722">
      <w:pPr>
        <w:pStyle w:val="ConsPlusNormal0"/>
        <w:widowControl/>
        <w:tabs>
          <w:tab w:val="left" w:pos="1120"/>
        </w:tabs>
        <w:ind w:right="-1"/>
        <w:jc w:val="both"/>
        <w:rPr>
          <w:sz w:val="26"/>
          <w:szCs w:val="26"/>
        </w:rPr>
      </w:pPr>
      <w:r w:rsidRPr="00FD7722">
        <w:rPr>
          <w:sz w:val="26"/>
          <w:szCs w:val="26"/>
        </w:rPr>
        <w:t xml:space="preserve">      Результатом предоставления муниципальной услуги является:</w:t>
      </w:r>
    </w:p>
    <w:p w:rsidR="009D08B9" w:rsidRPr="00FD7722" w:rsidRDefault="009D08B9" w:rsidP="00FD7722">
      <w:pPr>
        <w:pStyle w:val="ConsPlusNormal0"/>
        <w:widowControl/>
        <w:numPr>
          <w:ilvl w:val="0"/>
          <w:numId w:val="3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FD7722">
        <w:rPr>
          <w:sz w:val="26"/>
          <w:szCs w:val="26"/>
        </w:rPr>
        <w:t>подготовка проекта договора купли-продажи земельного участка;</w:t>
      </w:r>
    </w:p>
    <w:p w:rsidR="009D08B9" w:rsidRPr="00FD7722" w:rsidRDefault="009D08B9" w:rsidP="00FD7722">
      <w:pPr>
        <w:pStyle w:val="ConsPlusNormal0"/>
        <w:widowControl/>
        <w:numPr>
          <w:ilvl w:val="0"/>
          <w:numId w:val="3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FD7722">
        <w:rPr>
          <w:sz w:val="26"/>
          <w:szCs w:val="26"/>
        </w:rPr>
        <w:t>подготовка проекта договора аренды земельного участка;</w:t>
      </w:r>
    </w:p>
    <w:p w:rsidR="009D08B9" w:rsidRPr="00FD7722" w:rsidRDefault="009D08B9" w:rsidP="00FD7722">
      <w:pPr>
        <w:pStyle w:val="ConsPlusNormal0"/>
        <w:widowControl/>
        <w:numPr>
          <w:ilvl w:val="0"/>
          <w:numId w:val="3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FD7722">
        <w:rPr>
          <w:sz w:val="26"/>
          <w:szCs w:val="26"/>
        </w:rPr>
        <w:t>подготовка проекта договора безвозмездного пользования земельным участком;</w:t>
      </w:r>
    </w:p>
    <w:p w:rsidR="009D08B9" w:rsidRPr="00FD7722" w:rsidRDefault="009D08B9" w:rsidP="00FD7722">
      <w:pPr>
        <w:pStyle w:val="ConsPlusNormal0"/>
        <w:widowControl/>
        <w:numPr>
          <w:ilvl w:val="0"/>
          <w:numId w:val="3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FD7722">
        <w:rPr>
          <w:sz w:val="26"/>
          <w:szCs w:val="26"/>
        </w:rPr>
        <w:t>постановление о предоставлении земельного участка в собственность бесплатно;</w:t>
      </w:r>
    </w:p>
    <w:p w:rsidR="009D08B9" w:rsidRPr="00FD7722" w:rsidRDefault="009D08B9" w:rsidP="00FD7722">
      <w:pPr>
        <w:pStyle w:val="ConsPlusNormal0"/>
        <w:widowControl/>
        <w:numPr>
          <w:ilvl w:val="0"/>
          <w:numId w:val="3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FD7722">
        <w:rPr>
          <w:sz w:val="26"/>
          <w:szCs w:val="26"/>
        </w:rPr>
        <w:t>постановление о предоставлении земельного участка в постоянное (бессрочное) пользование;</w:t>
      </w:r>
    </w:p>
    <w:p w:rsidR="009D08B9" w:rsidRPr="00FD7722" w:rsidRDefault="009D08B9" w:rsidP="00FD7722">
      <w:pPr>
        <w:pStyle w:val="ConsPlusNormal0"/>
        <w:widowControl/>
        <w:numPr>
          <w:ilvl w:val="0"/>
          <w:numId w:val="38"/>
        </w:numPr>
        <w:tabs>
          <w:tab w:val="left" w:pos="1162"/>
        </w:tabs>
        <w:ind w:left="0" w:firstLine="709"/>
        <w:jc w:val="both"/>
        <w:rPr>
          <w:sz w:val="26"/>
          <w:szCs w:val="26"/>
        </w:rPr>
      </w:pPr>
      <w:r w:rsidRPr="00FD7722">
        <w:rPr>
          <w:sz w:val="26"/>
          <w:szCs w:val="26"/>
        </w:rPr>
        <w:t>мотивированный письменный отказ в предоставлении муниципальной услуги.</w:t>
      </w:r>
    </w:p>
    <w:p w:rsidR="009D08B9" w:rsidRPr="00FD7722" w:rsidRDefault="009D08B9" w:rsidP="00FD7722">
      <w:pPr>
        <w:pStyle w:val="ConsPlusNormal0"/>
        <w:widowControl/>
        <w:ind w:firstLine="700"/>
        <w:jc w:val="both"/>
        <w:rPr>
          <w:sz w:val="26"/>
          <w:szCs w:val="26"/>
        </w:rPr>
      </w:pPr>
      <w:r w:rsidRPr="00FD7722">
        <w:rPr>
          <w:sz w:val="26"/>
          <w:szCs w:val="26"/>
        </w:rPr>
        <w:t xml:space="preserve">Результат предоставления муниципальной услуги оформляется </w:t>
      </w:r>
      <w:r w:rsidRPr="00FD7722">
        <w:rPr>
          <w:sz w:val="26"/>
          <w:szCs w:val="26"/>
        </w:rPr>
        <w:br/>
        <w:t>на официальном бланке Адм</w:t>
      </w:r>
      <w:r>
        <w:rPr>
          <w:sz w:val="26"/>
          <w:szCs w:val="26"/>
        </w:rPr>
        <w:t>инистрации сельского поселения Усть-Юган</w:t>
      </w:r>
      <w:r w:rsidRPr="00FD7722">
        <w:rPr>
          <w:sz w:val="26"/>
          <w:szCs w:val="26"/>
        </w:rPr>
        <w:t>, за по</w:t>
      </w:r>
      <w:r w:rsidRPr="00FD7722">
        <w:rPr>
          <w:sz w:val="26"/>
          <w:szCs w:val="26"/>
        </w:rPr>
        <w:t>д</w:t>
      </w:r>
      <w:r w:rsidRPr="00FD7722">
        <w:rPr>
          <w:sz w:val="26"/>
          <w:szCs w:val="26"/>
        </w:rPr>
        <w:t>писью гла</w:t>
      </w:r>
      <w:r>
        <w:rPr>
          <w:sz w:val="26"/>
          <w:szCs w:val="26"/>
        </w:rPr>
        <w:t>вы сельского поселения Усть-Юган</w:t>
      </w:r>
      <w:r w:rsidRPr="00FD7722">
        <w:rPr>
          <w:sz w:val="26"/>
          <w:szCs w:val="26"/>
        </w:rPr>
        <w:t xml:space="preserve">, либо лица, его замещающего. </w:t>
      </w:r>
    </w:p>
    <w:p w:rsidR="009D08B9" w:rsidRPr="00395F53" w:rsidRDefault="009D08B9" w:rsidP="00395F53">
      <w:pPr>
        <w:pStyle w:val="ConsPlusNormal0"/>
        <w:widowControl/>
        <w:ind w:firstLine="700"/>
        <w:jc w:val="both"/>
        <w:rPr>
          <w:sz w:val="26"/>
          <w:szCs w:val="26"/>
        </w:rPr>
      </w:pPr>
      <w:r w:rsidRPr="00FD7722">
        <w:rPr>
          <w:sz w:val="26"/>
          <w:szCs w:val="26"/>
        </w:rPr>
        <w:t xml:space="preserve">Решение об </w:t>
      </w:r>
      <w:r>
        <w:rPr>
          <w:sz w:val="26"/>
          <w:szCs w:val="26"/>
        </w:rPr>
        <w:t xml:space="preserve">отказе </w:t>
      </w:r>
      <w:r w:rsidRPr="00FD7722">
        <w:rPr>
          <w:sz w:val="26"/>
          <w:szCs w:val="26"/>
        </w:rPr>
        <w:t xml:space="preserve"> в предоставлении муниципальной услуги оформляется в форме уведомления об отказе в приеме документов, либо в предоставлении земельного уч</w:t>
      </w:r>
      <w:r>
        <w:rPr>
          <w:sz w:val="26"/>
          <w:szCs w:val="26"/>
        </w:rPr>
        <w:t>астка на официальном бланке администрации сельского поселения Усть-Юган</w:t>
      </w:r>
      <w:r w:rsidRPr="00FD7722">
        <w:rPr>
          <w:sz w:val="26"/>
          <w:szCs w:val="26"/>
        </w:rPr>
        <w:t>, за под</w:t>
      </w:r>
      <w:r>
        <w:rPr>
          <w:sz w:val="26"/>
          <w:szCs w:val="26"/>
        </w:rPr>
        <w:t>писью главы поселения</w:t>
      </w:r>
      <w:r w:rsidRPr="00FD7722">
        <w:rPr>
          <w:sz w:val="26"/>
          <w:szCs w:val="26"/>
        </w:rPr>
        <w:t>, либо лица, его замещающего.</w:t>
      </w:r>
    </w:p>
    <w:p w:rsidR="009D08B9" w:rsidRPr="006E2F8F" w:rsidRDefault="009D08B9" w:rsidP="006C64D2">
      <w:pPr>
        <w:pStyle w:val="ConsPlusNormal0"/>
        <w:numPr>
          <w:ilvl w:val="1"/>
          <w:numId w:val="7"/>
        </w:numPr>
        <w:tabs>
          <w:tab w:val="left" w:pos="851"/>
          <w:tab w:val="left" w:pos="1276"/>
        </w:tabs>
        <w:ind w:left="0" w:right="-1" w:firstLine="709"/>
        <w:jc w:val="both"/>
        <w:rPr>
          <w:sz w:val="26"/>
          <w:szCs w:val="26"/>
        </w:rPr>
      </w:pPr>
      <w:r w:rsidRPr="006E2F8F">
        <w:rPr>
          <w:sz w:val="26"/>
          <w:szCs w:val="26"/>
        </w:rPr>
        <w:t>Срок предоставления муниципальной услуги</w:t>
      </w:r>
    </w:p>
    <w:p w:rsidR="009D08B9" w:rsidRPr="006E2F8F" w:rsidRDefault="009D08B9" w:rsidP="00B31C99">
      <w:pPr>
        <w:pStyle w:val="ConsPlusNormal0"/>
        <w:tabs>
          <w:tab w:val="left" w:pos="851"/>
          <w:tab w:val="left" w:pos="1276"/>
        </w:tabs>
        <w:ind w:right="-1"/>
        <w:jc w:val="both"/>
        <w:rPr>
          <w:sz w:val="26"/>
          <w:szCs w:val="26"/>
        </w:rPr>
      </w:pPr>
      <w:r w:rsidRPr="006E2F8F">
        <w:rPr>
          <w:sz w:val="26"/>
          <w:szCs w:val="26"/>
        </w:rPr>
        <w:lastRenderedPageBreak/>
        <w:t xml:space="preserve">         Общий срок предоставления муниципальной услуги составляет 30 дней со дня регистрации заявления о предоставлении муниципальной услуги в админ</w:t>
      </w:r>
      <w:r w:rsidRPr="006E2F8F">
        <w:rPr>
          <w:sz w:val="26"/>
          <w:szCs w:val="26"/>
        </w:rPr>
        <w:t>и</w:t>
      </w:r>
      <w:r w:rsidRPr="006E2F8F">
        <w:rPr>
          <w:sz w:val="26"/>
          <w:szCs w:val="26"/>
        </w:rPr>
        <w:t>страции.</w:t>
      </w:r>
    </w:p>
    <w:p w:rsidR="009D08B9" w:rsidRDefault="009D08B9" w:rsidP="0002767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 общий срок предоставления муниципальной услуги входит срок напра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 xml:space="preserve">ления межведомственных запросов и получения на них ответов, срок подготовки </w:t>
      </w:r>
      <w:r>
        <w:rPr>
          <w:rFonts w:ascii="Arial" w:hAnsi="Arial" w:cs="Arial"/>
          <w:sz w:val="26"/>
          <w:szCs w:val="26"/>
        </w:rPr>
        <w:t>документов, являющихся результатом предоставления муниципальной услуги.</w:t>
      </w:r>
    </w:p>
    <w:p w:rsidR="009D08B9" w:rsidRDefault="009D08B9" w:rsidP="0002767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 заявления о предоставления муниципальной услуги заявителя в 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страции поселения.</w:t>
      </w:r>
    </w:p>
    <w:p w:rsidR="009D08B9" w:rsidRPr="00307518" w:rsidRDefault="009D08B9" w:rsidP="000B6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07518">
        <w:rPr>
          <w:rFonts w:ascii="Arial" w:hAnsi="Arial" w:cs="Arial"/>
          <w:sz w:val="26"/>
          <w:szCs w:val="26"/>
        </w:rPr>
        <w:t>В случае непредставления заявителем в течение семи рабочих дней со дня рег</w:t>
      </w:r>
      <w:r w:rsidRPr="00307518">
        <w:rPr>
          <w:rFonts w:ascii="Arial" w:hAnsi="Arial" w:cs="Arial"/>
          <w:sz w:val="26"/>
          <w:szCs w:val="26"/>
        </w:rPr>
        <w:t>и</w:t>
      </w:r>
      <w:r w:rsidRPr="00307518">
        <w:rPr>
          <w:rFonts w:ascii="Arial" w:hAnsi="Arial" w:cs="Arial"/>
          <w:sz w:val="26"/>
          <w:szCs w:val="26"/>
        </w:rPr>
        <w:t>страции заявления подлинников документов, скан-копии которых были направл</w:t>
      </w:r>
      <w:r w:rsidRPr="00307518">
        <w:rPr>
          <w:rFonts w:ascii="Arial" w:hAnsi="Arial" w:cs="Arial"/>
          <w:sz w:val="26"/>
          <w:szCs w:val="26"/>
        </w:rPr>
        <w:t>е</w:t>
      </w:r>
      <w:r w:rsidRPr="00307518">
        <w:rPr>
          <w:rFonts w:ascii="Arial" w:hAnsi="Arial" w:cs="Arial"/>
          <w:sz w:val="26"/>
          <w:szCs w:val="26"/>
        </w:rPr>
        <w:t>ны им в электронном виде по электронной почте или через Единый портал, ук</w:t>
      </w:r>
      <w:r w:rsidRPr="00307518">
        <w:rPr>
          <w:rFonts w:ascii="Arial" w:hAnsi="Arial" w:cs="Arial"/>
          <w:sz w:val="26"/>
          <w:szCs w:val="26"/>
        </w:rPr>
        <w:t>а</w:t>
      </w:r>
      <w:r w:rsidRPr="00307518">
        <w:rPr>
          <w:rFonts w:ascii="Arial" w:hAnsi="Arial" w:cs="Arial"/>
          <w:sz w:val="26"/>
          <w:szCs w:val="26"/>
        </w:rPr>
        <w:t xml:space="preserve">занных в пункте </w:t>
      </w:r>
      <w:r>
        <w:rPr>
          <w:rFonts w:ascii="Arial" w:hAnsi="Arial" w:cs="Arial"/>
          <w:sz w:val="26"/>
          <w:szCs w:val="26"/>
        </w:rPr>
        <w:t>2.6</w:t>
      </w:r>
      <w:r w:rsidRPr="00307518">
        <w:rPr>
          <w:rFonts w:ascii="Arial" w:hAnsi="Arial" w:cs="Arial"/>
          <w:sz w:val="26"/>
          <w:szCs w:val="26"/>
        </w:rPr>
        <w:t xml:space="preserve"> настоящего Административного регламента, предоставление муниципальной услуги приостанавливается до дня личного обращения </w:t>
      </w:r>
      <w:r>
        <w:rPr>
          <w:rFonts w:ascii="Arial" w:hAnsi="Arial" w:cs="Arial"/>
          <w:sz w:val="26"/>
          <w:szCs w:val="26"/>
        </w:rPr>
        <w:t>в админ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страцию</w:t>
      </w:r>
      <w:r w:rsidRPr="00307518">
        <w:rPr>
          <w:rFonts w:ascii="Arial" w:hAnsi="Arial" w:cs="Arial"/>
          <w:sz w:val="26"/>
          <w:szCs w:val="26"/>
        </w:rPr>
        <w:t xml:space="preserve"> с подлинниками документов, но не более чем на 10 рабочих дней со дня приостановки предоставления муниципальной услуги.</w:t>
      </w:r>
    </w:p>
    <w:p w:rsidR="009D08B9" w:rsidRPr="00ED348B" w:rsidRDefault="009D08B9" w:rsidP="000B6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07518">
        <w:rPr>
          <w:rFonts w:ascii="Arial" w:hAnsi="Arial" w:cs="Arial"/>
          <w:sz w:val="26"/>
          <w:szCs w:val="26"/>
        </w:rPr>
        <w:t xml:space="preserve">   В случае непредставления заявителем подлинников документов в течение 10 рабочих дней со дня приостановки предоставления муниципальной услуги спец</w:t>
      </w:r>
      <w:r w:rsidRPr="00307518">
        <w:rPr>
          <w:rFonts w:ascii="Arial" w:hAnsi="Arial" w:cs="Arial"/>
          <w:sz w:val="26"/>
          <w:szCs w:val="26"/>
        </w:rPr>
        <w:t>и</w:t>
      </w:r>
      <w:r w:rsidRPr="00307518">
        <w:rPr>
          <w:rFonts w:ascii="Arial" w:hAnsi="Arial" w:cs="Arial"/>
          <w:sz w:val="26"/>
          <w:szCs w:val="26"/>
        </w:rPr>
        <w:t xml:space="preserve">алист </w:t>
      </w:r>
      <w:r>
        <w:rPr>
          <w:rFonts w:ascii="Arial" w:hAnsi="Arial" w:cs="Arial"/>
          <w:sz w:val="26"/>
          <w:szCs w:val="26"/>
        </w:rPr>
        <w:t>администрации</w:t>
      </w:r>
      <w:r w:rsidRPr="00307518">
        <w:rPr>
          <w:rFonts w:ascii="Arial" w:hAnsi="Arial" w:cs="Arial"/>
          <w:sz w:val="26"/>
          <w:szCs w:val="26"/>
        </w:rPr>
        <w:t xml:space="preserve"> направляет ему уведомление об отказе в предоставлении муниципальной услуги.</w:t>
      </w:r>
    </w:p>
    <w:p w:rsidR="009D08B9" w:rsidRPr="00ED348B" w:rsidRDefault="009D08B9" w:rsidP="000B6F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D348B">
        <w:rPr>
          <w:rFonts w:ascii="Arial" w:hAnsi="Arial" w:cs="Arial"/>
          <w:sz w:val="26"/>
          <w:szCs w:val="26"/>
        </w:rPr>
        <w:t>Срок выдачи (направления) документов, являющихся результатом предоставл</w:t>
      </w:r>
      <w:r w:rsidRPr="00ED348B">
        <w:rPr>
          <w:rFonts w:ascii="Arial" w:hAnsi="Arial" w:cs="Arial"/>
          <w:sz w:val="26"/>
          <w:szCs w:val="26"/>
        </w:rPr>
        <w:t>е</w:t>
      </w:r>
      <w:r w:rsidRPr="00ED348B">
        <w:rPr>
          <w:rFonts w:ascii="Arial" w:hAnsi="Arial" w:cs="Arial"/>
          <w:sz w:val="26"/>
          <w:szCs w:val="26"/>
        </w:rPr>
        <w:t xml:space="preserve">ния муниципальной услуги – в день подписанияГлавой </w:t>
      </w:r>
      <w:r>
        <w:rPr>
          <w:rFonts w:ascii="Arial" w:hAnsi="Arial" w:cs="Arial"/>
          <w:sz w:val="26"/>
          <w:szCs w:val="26"/>
        </w:rPr>
        <w:t>сельского</w:t>
      </w:r>
      <w:r w:rsidRPr="00ED348B">
        <w:rPr>
          <w:rFonts w:ascii="Arial" w:hAnsi="Arial" w:cs="Arial"/>
          <w:sz w:val="26"/>
          <w:szCs w:val="26"/>
        </w:rPr>
        <w:t xml:space="preserve">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ED348B">
        <w:rPr>
          <w:rFonts w:ascii="Arial" w:hAnsi="Arial" w:cs="Arial"/>
          <w:sz w:val="26"/>
          <w:szCs w:val="26"/>
        </w:rPr>
        <w:t xml:space="preserve">  либо лицом, его замещающим документов, являющихся результатом предоставления муниципал</w:t>
      </w:r>
      <w:r>
        <w:rPr>
          <w:rFonts w:ascii="Arial" w:hAnsi="Arial" w:cs="Arial"/>
          <w:sz w:val="26"/>
          <w:szCs w:val="26"/>
        </w:rPr>
        <w:t xml:space="preserve">ьной услуги, указанных в пункте  2.3 </w:t>
      </w:r>
      <w:r w:rsidRPr="00ED348B">
        <w:rPr>
          <w:rFonts w:ascii="Arial" w:hAnsi="Arial" w:cs="Arial"/>
          <w:sz w:val="26"/>
          <w:szCs w:val="26"/>
        </w:rPr>
        <w:t>настоящего А</w:t>
      </w:r>
      <w:r w:rsidRPr="00ED348B">
        <w:rPr>
          <w:rFonts w:ascii="Arial" w:hAnsi="Arial" w:cs="Arial"/>
          <w:sz w:val="26"/>
          <w:szCs w:val="26"/>
        </w:rPr>
        <w:t>д</w:t>
      </w:r>
      <w:r w:rsidRPr="00ED348B">
        <w:rPr>
          <w:rFonts w:ascii="Arial" w:hAnsi="Arial" w:cs="Arial"/>
          <w:sz w:val="26"/>
          <w:szCs w:val="26"/>
        </w:rPr>
        <w:t>министративного регламента.</w:t>
      </w:r>
    </w:p>
    <w:p w:rsidR="009D08B9" w:rsidRPr="0047710F" w:rsidRDefault="009D08B9" w:rsidP="0002767C">
      <w:pPr>
        <w:pStyle w:val="ConsPlusNormal0"/>
        <w:widowControl/>
        <w:tabs>
          <w:tab w:val="left" w:pos="855"/>
          <w:tab w:val="center" w:pos="4819"/>
        </w:tabs>
        <w:ind w:left="375"/>
        <w:rPr>
          <w:sz w:val="26"/>
          <w:szCs w:val="26"/>
        </w:rPr>
      </w:pPr>
      <w:r>
        <w:rPr>
          <w:sz w:val="26"/>
          <w:szCs w:val="26"/>
        </w:rPr>
        <w:t>2.5</w:t>
      </w:r>
      <w:r w:rsidRPr="0047710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7710F">
        <w:rPr>
          <w:sz w:val="26"/>
          <w:szCs w:val="26"/>
        </w:rPr>
        <w:t>Правовые основания  для предоставления муниципальной услуги.</w:t>
      </w:r>
    </w:p>
    <w:p w:rsidR="009D08B9" w:rsidRPr="0047710F" w:rsidRDefault="009D08B9" w:rsidP="0002767C">
      <w:pPr>
        <w:pStyle w:val="ConsPlusNormal0"/>
        <w:widowControl/>
        <w:tabs>
          <w:tab w:val="left" w:pos="1276"/>
        </w:tabs>
        <w:ind w:left="375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9D08B9" w:rsidRPr="0047710F" w:rsidRDefault="009D08B9" w:rsidP="0002767C">
      <w:pPr>
        <w:pStyle w:val="af1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Земельным кодексом Российской Федерации от 25.10.2001 № 136-ФЗ («Российская газета», № 211-212, 30.10.2001);</w:t>
      </w:r>
    </w:p>
    <w:p w:rsidR="009D08B9" w:rsidRPr="0022404B" w:rsidRDefault="009D08B9" w:rsidP="0002767C">
      <w:pPr>
        <w:pStyle w:val="af1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Федеральным законом от 25.10.2001 № 137-ФЗ «О введение в де</w:t>
      </w:r>
      <w:r w:rsidRPr="0047710F">
        <w:rPr>
          <w:rFonts w:ascii="Arial" w:hAnsi="Arial" w:cs="Arial"/>
          <w:sz w:val="26"/>
          <w:szCs w:val="26"/>
        </w:rPr>
        <w:t>й</w:t>
      </w:r>
      <w:r w:rsidRPr="0047710F">
        <w:rPr>
          <w:rFonts w:ascii="Arial" w:hAnsi="Arial" w:cs="Arial"/>
          <w:sz w:val="26"/>
          <w:szCs w:val="26"/>
        </w:rPr>
        <w:t xml:space="preserve">ствие </w:t>
      </w:r>
      <w:r w:rsidRPr="0022404B">
        <w:rPr>
          <w:rFonts w:ascii="Arial" w:hAnsi="Arial" w:cs="Arial"/>
          <w:sz w:val="26"/>
          <w:szCs w:val="26"/>
        </w:rPr>
        <w:t>Земельного кодекса Российской Федерации» («Российская газета», № 211-212, 30.10.2001);</w:t>
      </w:r>
    </w:p>
    <w:p w:rsidR="009D08B9" w:rsidRPr="0047710F" w:rsidRDefault="009D08B9" w:rsidP="0002767C">
      <w:pPr>
        <w:pStyle w:val="af1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Федеральным</w:t>
      </w:r>
      <w:r>
        <w:rPr>
          <w:rFonts w:ascii="Arial" w:hAnsi="Arial" w:cs="Arial"/>
          <w:sz w:val="26"/>
          <w:szCs w:val="26"/>
        </w:rPr>
        <w:t xml:space="preserve"> </w:t>
      </w:r>
      <w:hyperlink r:id="rId14" w:history="1">
        <w:r w:rsidRPr="0047710F">
          <w:rPr>
            <w:rStyle w:val="a3"/>
            <w:rFonts w:ascii="Arial" w:hAnsi="Arial" w:cs="Arial"/>
            <w:sz w:val="26"/>
            <w:szCs w:val="26"/>
          </w:rPr>
          <w:t>закон</w:t>
        </w:r>
      </w:hyperlink>
      <w:r w:rsidRPr="0047710F">
        <w:rPr>
          <w:rFonts w:ascii="Arial" w:hAnsi="Arial" w:cs="Arial"/>
          <w:sz w:val="26"/>
          <w:szCs w:val="26"/>
        </w:rPr>
        <w:t>ом от 27.07.2010 № 210-ФЗ «Об организации предоставления государственных и муниципальных услуг» («Российская газе</w:t>
      </w:r>
      <w:r>
        <w:rPr>
          <w:rFonts w:ascii="Arial" w:hAnsi="Arial" w:cs="Arial"/>
          <w:sz w:val="26"/>
          <w:szCs w:val="26"/>
        </w:rPr>
        <w:t xml:space="preserve">та», </w:t>
      </w:r>
      <w:r w:rsidRPr="0047710F">
        <w:rPr>
          <w:rFonts w:ascii="Arial" w:hAnsi="Arial" w:cs="Arial"/>
          <w:sz w:val="26"/>
          <w:szCs w:val="26"/>
        </w:rPr>
        <w:t>№ 168, 30.07.2010);</w:t>
      </w:r>
    </w:p>
    <w:p w:rsidR="009D08B9" w:rsidRPr="0047710F" w:rsidRDefault="009D08B9" w:rsidP="0002767C">
      <w:pPr>
        <w:pStyle w:val="af1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Федеральным</w:t>
      </w:r>
      <w:r>
        <w:rPr>
          <w:rFonts w:ascii="Arial" w:hAnsi="Arial" w:cs="Arial"/>
          <w:sz w:val="26"/>
          <w:szCs w:val="26"/>
        </w:rPr>
        <w:t xml:space="preserve"> </w:t>
      </w:r>
      <w:hyperlink r:id="rId15" w:history="1">
        <w:r w:rsidRPr="0047710F">
          <w:rPr>
            <w:rStyle w:val="a3"/>
            <w:rFonts w:ascii="Arial" w:hAnsi="Arial" w:cs="Arial"/>
            <w:sz w:val="26"/>
            <w:szCs w:val="26"/>
          </w:rPr>
          <w:t>закон</w:t>
        </w:r>
      </w:hyperlink>
      <w:r w:rsidRPr="0047710F">
        <w:rPr>
          <w:rFonts w:ascii="Arial" w:hAnsi="Arial" w:cs="Arial"/>
          <w:sz w:val="26"/>
          <w:szCs w:val="26"/>
        </w:rPr>
        <w:t>ом от 27.07.2006 № 152-ФЗ «О персональных да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>ных» («Российская газета», № 165, 29.07.2006);</w:t>
      </w:r>
    </w:p>
    <w:p w:rsidR="009D08B9" w:rsidRPr="0047710F" w:rsidRDefault="009D08B9" w:rsidP="0002767C">
      <w:pPr>
        <w:pStyle w:val="af1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Указом Президента Российской Федерации от 07.05.2012 № 601 </w:t>
      </w:r>
      <w:r w:rsidRPr="0047710F">
        <w:rPr>
          <w:rFonts w:ascii="Arial" w:hAnsi="Arial" w:cs="Arial"/>
          <w:sz w:val="26"/>
          <w:szCs w:val="26"/>
        </w:rPr>
        <w:br/>
        <w:t>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дерации», 07.05.2012, № 19, ст. 2338, «Российская газета», № 102, 09.05.2012);</w:t>
      </w:r>
    </w:p>
    <w:p w:rsidR="009D08B9" w:rsidRPr="0047710F" w:rsidRDefault="009D08B9" w:rsidP="0002767C">
      <w:pPr>
        <w:pStyle w:val="af1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Законом Ханты-Мансийского автономно</w:t>
      </w:r>
      <w:r>
        <w:rPr>
          <w:rFonts w:ascii="Arial" w:hAnsi="Arial" w:cs="Arial"/>
          <w:sz w:val="26"/>
          <w:szCs w:val="26"/>
        </w:rPr>
        <w:t xml:space="preserve">го округа – Югры от 11.06.2010 </w:t>
      </w:r>
      <w:r w:rsidRPr="0047710F">
        <w:rPr>
          <w:rFonts w:ascii="Arial" w:hAnsi="Arial" w:cs="Arial"/>
          <w:sz w:val="26"/>
          <w:szCs w:val="26"/>
        </w:rPr>
        <w:t>№ 102-оз «Об административных правонарушениях» (первоначальный текст д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 xml:space="preserve">кумента опубликован в газете «Новости Югры», № 107, 13.07.2010); </w:t>
      </w:r>
    </w:p>
    <w:p w:rsidR="009D08B9" w:rsidRPr="0047710F" w:rsidRDefault="009D08B9" w:rsidP="0002767C">
      <w:pPr>
        <w:pStyle w:val="af1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lastRenderedPageBreak/>
        <w:t>распоряжением Правительства Ханты-Мансийского автономного округа - Югры от 05.08.2011 № 424-рп «О перечне документов (сведений), обмен кот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рыми между органами и организациями при оказании государственных услуг и исполнении государственных функций осуществляется в электронном виде» (С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брание законодательства Ханты-Мансийского автономного округа - Югры», 15.08.2011);</w:t>
      </w:r>
    </w:p>
    <w:p w:rsidR="009D08B9" w:rsidRPr="0047710F" w:rsidRDefault="009D08B9" w:rsidP="006C64D2">
      <w:pPr>
        <w:pStyle w:val="ConsPlusNormal0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7710F">
        <w:rPr>
          <w:sz w:val="26"/>
          <w:szCs w:val="26"/>
        </w:rPr>
        <w:t>постановлением администрации поселения от 24.02.2010 № 20-па «Об утверждении реестра муниципальных услуг  муниципального образования сел</w:t>
      </w:r>
      <w:r w:rsidRPr="0047710F">
        <w:rPr>
          <w:sz w:val="26"/>
          <w:szCs w:val="26"/>
        </w:rPr>
        <w:t>ь</w:t>
      </w:r>
      <w:r w:rsidRPr="0047710F">
        <w:rPr>
          <w:sz w:val="26"/>
          <w:szCs w:val="26"/>
        </w:rPr>
        <w:t>ское поселение Усть-Юган»;</w:t>
      </w:r>
    </w:p>
    <w:p w:rsidR="009D08B9" w:rsidRPr="0047710F" w:rsidRDefault="009D08B9" w:rsidP="0018728C">
      <w:pPr>
        <w:pStyle w:val="af1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настоящим Административный регламент.</w:t>
      </w:r>
    </w:p>
    <w:p w:rsidR="009D08B9" w:rsidRPr="006E2F8F" w:rsidRDefault="009D08B9" w:rsidP="00066D2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6E2F8F">
        <w:rPr>
          <w:rFonts w:ascii="Arial" w:hAnsi="Arial" w:cs="Arial"/>
          <w:sz w:val="26"/>
          <w:szCs w:val="26"/>
        </w:rPr>
        <w:t xml:space="preserve">        2.6. Исчерпывающий перечень документов, необходимых для предоставл</w:t>
      </w:r>
      <w:r w:rsidRPr="006E2F8F">
        <w:rPr>
          <w:rFonts w:ascii="Arial" w:hAnsi="Arial" w:cs="Arial"/>
          <w:sz w:val="26"/>
          <w:szCs w:val="26"/>
        </w:rPr>
        <w:t>е</w:t>
      </w:r>
      <w:r w:rsidRPr="006E2F8F">
        <w:rPr>
          <w:rFonts w:ascii="Arial" w:hAnsi="Arial" w:cs="Arial"/>
          <w:sz w:val="26"/>
          <w:szCs w:val="26"/>
        </w:rPr>
        <w:t>ния муниципальной услуги, которые заявитель должен представить самосто</w:t>
      </w:r>
      <w:r w:rsidRPr="006E2F8F">
        <w:rPr>
          <w:rFonts w:ascii="Arial" w:hAnsi="Arial" w:cs="Arial"/>
          <w:sz w:val="26"/>
          <w:szCs w:val="26"/>
        </w:rPr>
        <w:t>я</w:t>
      </w:r>
      <w:r w:rsidRPr="006E2F8F">
        <w:rPr>
          <w:rFonts w:ascii="Arial" w:hAnsi="Arial" w:cs="Arial"/>
          <w:sz w:val="26"/>
          <w:szCs w:val="26"/>
        </w:rPr>
        <w:t>тельно.</w:t>
      </w:r>
    </w:p>
    <w:p w:rsidR="009D08B9" w:rsidRPr="008A278F" w:rsidRDefault="009D08B9" w:rsidP="00725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A278F">
        <w:rPr>
          <w:rFonts w:ascii="Arial" w:hAnsi="Arial" w:cs="Arial"/>
          <w:sz w:val="26"/>
          <w:szCs w:val="26"/>
        </w:rPr>
        <w:t>Для получения муниципальной услуги заявители подают в администрацию сельского поселения Усть-Юган заявление о предоставление земельных учас</w:t>
      </w:r>
      <w:r w:rsidRPr="008A278F">
        <w:rPr>
          <w:rFonts w:ascii="Arial" w:hAnsi="Arial" w:cs="Arial"/>
          <w:sz w:val="26"/>
          <w:szCs w:val="26"/>
        </w:rPr>
        <w:t>т</w:t>
      </w:r>
      <w:r w:rsidRPr="008A278F">
        <w:rPr>
          <w:rFonts w:ascii="Arial" w:hAnsi="Arial" w:cs="Arial"/>
          <w:sz w:val="26"/>
          <w:szCs w:val="26"/>
        </w:rPr>
        <w:t>ков, находящихся в муниципальной собственности или государственная со</w:t>
      </w:r>
      <w:r w:rsidRPr="008A278F">
        <w:rPr>
          <w:rFonts w:ascii="Arial" w:hAnsi="Arial" w:cs="Arial"/>
          <w:sz w:val="26"/>
          <w:szCs w:val="26"/>
        </w:rPr>
        <w:t>б</w:t>
      </w:r>
      <w:r w:rsidRPr="008A278F">
        <w:rPr>
          <w:rFonts w:ascii="Arial" w:hAnsi="Arial" w:cs="Arial"/>
          <w:sz w:val="26"/>
          <w:szCs w:val="26"/>
        </w:rPr>
        <w:t>ст</w:t>
      </w:r>
      <w:r>
        <w:rPr>
          <w:rFonts w:ascii="Arial" w:hAnsi="Arial" w:cs="Arial"/>
          <w:sz w:val="26"/>
          <w:szCs w:val="26"/>
        </w:rPr>
        <w:t xml:space="preserve">венность </w:t>
      </w:r>
      <w:r w:rsidRPr="008A278F">
        <w:rPr>
          <w:rFonts w:ascii="Arial" w:hAnsi="Arial" w:cs="Arial"/>
          <w:sz w:val="26"/>
          <w:szCs w:val="26"/>
        </w:rPr>
        <w:t>на которые не разграничена, без торгов. Форма заявления приведена в приложе</w:t>
      </w:r>
      <w:r>
        <w:rPr>
          <w:rFonts w:ascii="Arial" w:hAnsi="Arial" w:cs="Arial"/>
          <w:sz w:val="26"/>
          <w:szCs w:val="26"/>
        </w:rPr>
        <w:t xml:space="preserve">нии </w:t>
      </w:r>
      <w:r w:rsidRPr="008A278F">
        <w:rPr>
          <w:rFonts w:ascii="Arial" w:hAnsi="Arial" w:cs="Arial"/>
          <w:sz w:val="26"/>
          <w:szCs w:val="26"/>
        </w:rPr>
        <w:t>№ 1 к настоящему Административному регламенту.</w:t>
      </w:r>
    </w:p>
    <w:p w:rsidR="009D08B9" w:rsidRPr="006E2F8F" w:rsidRDefault="009D08B9" w:rsidP="006E2F8F">
      <w:pPr>
        <w:tabs>
          <w:tab w:val="left" w:pos="1372"/>
        </w:tabs>
        <w:autoSpaceDE w:val="0"/>
        <w:autoSpaceDN w:val="0"/>
        <w:adjustRightInd w:val="0"/>
        <w:spacing w:after="0" w:line="240" w:lineRule="auto"/>
        <w:ind w:left="74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2.6.1. </w:t>
      </w:r>
      <w:r w:rsidRPr="006E2F8F">
        <w:rPr>
          <w:rFonts w:ascii="Arial" w:hAnsi="Arial" w:cs="Arial"/>
          <w:sz w:val="26"/>
          <w:szCs w:val="26"/>
        </w:rPr>
        <w:t>В заявлении должны быть указаны: фамилия, имя, от</w:t>
      </w:r>
      <w:r>
        <w:rPr>
          <w:rFonts w:ascii="Arial" w:hAnsi="Arial" w:cs="Arial"/>
          <w:sz w:val="26"/>
          <w:szCs w:val="26"/>
        </w:rPr>
        <w:t xml:space="preserve">чество, место </w:t>
      </w:r>
      <w:r w:rsidRPr="006E2F8F">
        <w:rPr>
          <w:rFonts w:ascii="Arial" w:hAnsi="Arial" w:cs="Arial"/>
          <w:sz w:val="26"/>
          <w:szCs w:val="26"/>
        </w:rPr>
        <w:t>жительства заявителя и реквизиты документа, удостоверяющего личность заявителя (для гражданина);</w:t>
      </w:r>
    </w:p>
    <w:p w:rsidR="009D08B9" w:rsidRPr="008A278F" w:rsidRDefault="009D08B9" w:rsidP="00725D0E">
      <w:pPr>
        <w:pStyle w:val="af1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278F">
        <w:rPr>
          <w:rFonts w:ascii="Arial" w:hAnsi="Arial" w:cs="Arial"/>
          <w:sz w:val="26"/>
          <w:szCs w:val="26"/>
        </w:rPr>
        <w:t xml:space="preserve">наименование и место нахождения заявителя (для юридического лица), </w:t>
      </w:r>
      <w:r w:rsidRPr="008A278F">
        <w:rPr>
          <w:rFonts w:ascii="Arial" w:hAnsi="Arial" w:cs="Arial"/>
          <w:sz w:val="26"/>
          <w:szCs w:val="26"/>
        </w:rPr>
        <w:br/>
        <w:t>а также государственный регистрационный номер записи о государственной р</w:t>
      </w:r>
      <w:r w:rsidRPr="008A278F">
        <w:rPr>
          <w:rFonts w:ascii="Arial" w:hAnsi="Arial" w:cs="Arial"/>
          <w:sz w:val="26"/>
          <w:szCs w:val="26"/>
        </w:rPr>
        <w:t>е</w:t>
      </w:r>
      <w:r w:rsidRPr="008A278F">
        <w:rPr>
          <w:rFonts w:ascii="Arial" w:hAnsi="Arial" w:cs="Arial"/>
          <w:sz w:val="26"/>
          <w:szCs w:val="26"/>
        </w:rPr>
        <w:t>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D08B9" w:rsidRPr="008A278F" w:rsidRDefault="009D08B9" w:rsidP="00725D0E">
      <w:pPr>
        <w:pStyle w:val="af1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278F">
        <w:rPr>
          <w:rFonts w:ascii="Arial" w:hAnsi="Arial" w:cs="Arial"/>
          <w:sz w:val="26"/>
          <w:szCs w:val="26"/>
        </w:rPr>
        <w:t>кадастровый номер испрашиваемого земельного участка;</w:t>
      </w:r>
    </w:p>
    <w:p w:rsidR="009D08B9" w:rsidRPr="008A278F" w:rsidRDefault="009D08B9" w:rsidP="00725D0E">
      <w:pPr>
        <w:pStyle w:val="af1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278F">
        <w:rPr>
          <w:rFonts w:ascii="Arial" w:hAnsi="Arial" w:cs="Arial"/>
          <w:sz w:val="26"/>
          <w:szCs w:val="26"/>
        </w:rPr>
        <w:t xml:space="preserve">основание предоставления земельного участка без проведения торгов </w:t>
      </w:r>
      <w:r w:rsidRPr="008A278F">
        <w:rPr>
          <w:rFonts w:ascii="Arial" w:hAnsi="Arial" w:cs="Arial"/>
          <w:sz w:val="26"/>
          <w:szCs w:val="26"/>
        </w:rPr>
        <w:br/>
        <w:t xml:space="preserve">из числа предусмотренных </w:t>
      </w:r>
      <w:hyperlink r:id="rId16" w:history="1">
        <w:r w:rsidRPr="006E2F8F">
          <w:rPr>
            <w:rStyle w:val="a3"/>
            <w:rFonts w:ascii="Arial" w:hAnsi="Arial" w:cs="Arial"/>
            <w:color w:val="auto"/>
            <w:sz w:val="26"/>
            <w:szCs w:val="26"/>
            <w:u w:val="none"/>
          </w:rPr>
          <w:t>пунктом 2 статьи 39.3</w:t>
        </w:r>
      </w:hyperlink>
      <w:r w:rsidRPr="006E2F8F">
        <w:rPr>
          <w:rFonts w:ascii="Arial" w:hAnsi="Arial" w:cs="Arial"/>
          <w:sz w:val="26"/>
          <w:szCs w:val="26"/>
        </w:rPr>
        <w:t xml:space="preserve">, </w:t>
      </w:r>
      <w:hyperlink r:id="rId17" w:history="1">
        <w:r w:rsidRPr="006E2F8F">
          <w:rPr>
            <w:rStyle w:val="a3"/>
            <w:rFonts w:ascii="Arial" w:hAnsi="Arial" w:cs="Arial"/>
            <w:color w:val="auto"/>
            <w:sz w:val="26"/>
            <w:szCs w:val="26"/>
            <w:u w:val="none"/>
          </w:rPr>
          <w:t>статьей 39.5</w:t>
        </w:r>
      </w:hyperlink>
      <w:r w:rsidRPr="006E2F8F">
        <w:rPr>
          <w:rFonts w:ascii="Arial" w:hAnsi="Arial" w:cs="Arial"/>
          <w:sz w:val="26"/>
          <w:szCs w:val="26"/>
        </w:rPr>
        <w:t xml:space="preserve">, </w:t>
      </w:r>
      <w:hyperlink r:id="rId18" w:history="1">
        <w:r w:rsidRPr="006E2F8F">
          <w:rPr>
            <w:rStyle w:val="a3"/>
            <w:rFonts w:ascii="Arial" w:hAnsi="Arial" w:cs="Arial"/>
            <w:color w:val="auto"/>
            <w:sz w:val="26"/>
            <w:szCs w:val="26"/>
            <w:u w:val="none"/>
          </w:rPr>
          <w:t>пунктом 2 статьи 39.6</w:t>
        </w:r>
      </w:hyperlink>
      <w:r w:rsidRPr="006E2F8F">
        <w:rPr>
          <w:rFonts w:ascii="Arial" w:hAnsi="Arial" w:cs="Arial"/>
          <w:sz w:val="26"/>
          <w:szCs w:val="26"/>
        </w:rPr>
        <w:t xml:space="preserve"> или </w:t>
      </w:r>
      <w:hyperlink r:id="rId19" w:history="1">
        <w:r w:rsidRPr="006E2F8F">
          <w:rPr>
            <w:rStyle w:val="a3"/>
            <w:rFonts w:ascii="Arial" w:hAnsi="Arial" w:cs="Arial"/>
            <w:color w:val="auto"/>
            <w:sz w:val="26"/>
            <w:szCs w:val="26"/>
            <w:u w:val="none"/>
          </w:rPr>
          <w:t>пунктом 2 статьи 39.10</w:t>
        </w:r>
      </w:hyperlink>
      <w:r w:rsidRPr="008A278F">
        <w:rPr>
          <w:rFonts w:ascii="Arial" w:hAnsi="Arial" w:cs="Arial"/>
          <w:sz w:val="26"/>
          <w:szCs w:val="26"/>
        </w:rPr>
        <w:t xml:space="preserve"> Земельного Кодекса Российской Федерации о</w:t>
      </w:r>
      <w:r w:rsidRPr="008A278F">
        <w:rPr>
          <w:rFonts w:ascii="Arial" w:hAnsi="Arial" w:cs="Arial"/>
          <w:sz w:val="26"/>
          <w:szCs w:val="26"/>
        </w:rPr>
        <w:t>с</w:t>
      </w:r>
      <w:r w:rsidRPr="008A278F">
        <w:rPr>
          <w:rFonts w:ascii="Arial" w:hAnsi="Arial" w:cs="Arial"/>
          <w:sz w:val="26"/>
          <w:szCs w:val="26"/>
        </w:rPr>
        <w:t>нований;</w:t>
      </w:r>
    </w:p>
    <w:p w:rsidR="009D08B9" w:rsidRPr="008A278F" w:rsidRDefault="009D08B9" w:rsidP="00725D0E">
      <w:pPr>
        <w:pStyle w:val="af1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278F">
        <w:rPr>
          <w:rFonts w:ascii="Arial" w:hAnsi="Arial" w:cs="Arial"/>
          <w:sz w:val="26"/>
          <w:szCs w:val="26"/>
        </w:rPr>
        <w:t>вид права, на котором заявитель желает приобрести земельный уч</w:t>
      </w:r>
      <w:r w:rsidRPr="008A278F">
        <w:rPr>
          <w:rFonts w:ascii="Arial" w:hAnsi="Arial" w:cs="Arial"/>
          <w:sz w:val="26"/>
          <w:szCs w:val="26"/>
        </w:rPr>
        <w:t>а</w:t>
      </w:r>
      <w:r w:rsidRPr="008A278F">
        <w:rPr>
          <w:rFonts w:ascii="Arial" w:hAnsi="Arial" w:cs="Arial"/>
          <w:sz w:val="26"/>
          <w:szCs w:val="26"/>
        </w:rPr>
        <w:t>сток, если предоставление земельного участка указанному заявителю допускае</w:t>
      </w:r>
      <w:r w:rsidRPr="008A278F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ся </w:t>
      </w:r>
      <w:r w:rsidRPr="008A278F">
        <w:rPr>
          <w:rFonts w:ascii="Arial" w:hAnsi="Arial" w:cs="Arial"/>
          <w:sz w:val="26"/>
          <w:szCs w:val="26"/>
        </w:rPr>
        <w:t>на нескольких видах прав;</w:t>
      </w:r>
    </w:p>
    <w:p w:rsidR="009D08B9" w:rsidRPr="008A278F" w:rsidRDefault="009D08B9" w:rsidP="00725D0E">
      <w:pPr>
        <w:pStyle w:val="af1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278F">
        <w:rPr>
          <w:rFonts w:ascii="Arial" w:hAnsi="Arial" w:cs="Arial"/>
          <w:sz w:val="26"/>
          <w:szCs w:val="26"/>
        </w:rPr>
        <w:t>реквизиты решения об изъятии земельного участка для государстве</w:t>
      </w:r>
      <w:r w:rsidRPr="008A278F">
        <w:rPr>
          <w:rFonts w:ascii="Arial" w:hAnsi="Arial" w:cs="Arial"/>
          <w:sz w:val="26"/>
          <w:szCs w:val="26"/>
        </w:rPr>
        <w:t>н</w:t>
      </w:r>
      <w:r w:rsidRPr="008A278F">
        <w:rPr>
          <w:rFonts w:ascii="Arial" w:hAnsi="Arial" w:cs="Arial"/>
          <w:sz w:val="26"/>
          <w:szCs w:val="26"/>
        </w:rPr>
        <w:t>ных или муниципальных нужд в случае, если земельный участок предоставляется взамен земельного участка, изымаемого для государственных или муниципал</w:t>
      </w:r>
      <w:r w:rsidRPr="008A278F">
        <w:rPr>
          <w:rFonts w:ascii="Arial" w:hAnsi="Arial" w:cs="Arial"/>
          <w:sz w:val="26"/>
          <w:szCs w:val="26"/>
        </w:rPr>
        <w:t>ь</w:t>
      </w:r>
      <w:r w:rsidRPr="008A278F">
        <w:rPr>
          <w:rFonts w:ascii="Arial" w:hAnsi="Arial" w:cs="Arial"/>
          <w:sz w:val="26"/>
          <w:szCs w:val="26"/>
        </w:rPr>
        <w:t>ных нужд;</w:t>
      </w:r>
    </w:p>
    <w:p w:rsidR="009D08B9" w:rsidRPr="008A278F" w:rsidRDefault="009D08B9" w:rsidP="00725D0E">
      <w:pPr>
        <w:pStyle w:val="af1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278F">
        <w:rPr>
          <w:rFonts w:ascii="Arial" w:hAnsi="Arial" w:cs="Arial"/>
          <w:sz w:val="26"/>
          <w:szCs w:val="26"/>
        </w:rPr>
        <w:t>цель использования земельного участка;</w:t>
      </w:r>
    </w:p>
    <w:p w:rsidR="009D08B9" w:rsidRPr="008A278F" w:rsidRDefault="009D08B9" w:rsidP="00725D0E">
      <w:pPr>
        <w:pStyle w:val="af1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278F">
        <w:rPr>
          <w:rFonts w:ascii="Arial" w:hAnsi="Arial" w:cs="Arial"/>
          <w:sz w:val="26"/>
          <w:szCs w:val="26"/>
        </w:rPr>
        <w:t>реквизиты решения об утверждении документа территориального пл</w:t>
      </w:r>
      <w:r w:rsidRPr="008A278F">
        <w:rPr>
          <w:rFonts w:ascii="Arial" w:hAnsi="Arial" w:cs="Arial"/>
          <w:sz w:val="26"/>
          <w:szCs w:val="26"/>
        </w:rPr>
        <w:t>а</w:t>
      </w:r>
      <w:r w:rsidRPr="008A278F">
        <w:rPr>
          <w:rFonts w:ascii="Arial" w:hAnsi="Arial" w:cs="Arial"/>
          <w:sz w:val="26"/>
          <w:szCs w:val="26"/>
        </w:rPr>
        <w:t>нирования и (или) проекта планировки территории в случае, если земельный уч</w:t>
      </w:r>
      <w:r w:rsidRPr="008A278F">
        <w:rPr>
          <w:rFonts w:ascii="Arial" w:hAnsi="Arial" w:cs="Arial"/>
          <w:sz w:val="26"/>
          <w:szCs w:val="26"/>
        </w:rPr>
        <w:t>а</w:t>
      </w:r>
      <w:r w:rsidRPr="008A278F">
        <w:rPr>
          <w:rFonts w:ascii="Arial" w:hAnsi="Arial" w:cs="Arial"/>
          <w:sz w:val="26"/>
          <w:szCs w:val="26"/>
        </w:rPr>
        <w:t>сток предоставляется для размещения объектов, предусмотренных этим док</w:t>
      </w:r>
      <w:r w:rsidRPr="008A278F">
        <w:rPr>
          <w:rFonts w:ascii="Arial" w:hAnsi="Arial" w:cs="Arial"/>
          <w:sz w:val="26"/>
          <w:szCs w:val="26"/>
        </w:rPr>
        <w:t>у</w:t>
      </w:r>
      <w:r w:rsidRPr="008A278F">
        <w:rPr>
          <w:rFonts w:ascii="Arial" w:hAnsi="Arial" w:cs="Arial"/>
          <w:sz w:val="26"/>
          <w:szCs w:val="26"/>
        </w:rPr>
        <w:t>ментом и (или) этим проектом;</w:t>
      </w:r>
    </w:p>
    <w:p w:rsidR="009D08B9" w:rsidRPr="008A278F" w:rsidRDefault="009D08B9" w:rsidP="00725D0E">
      <w:pPr>
        <w:pStyle w:val="af1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278F">
        <w:rPr>
          <w:rFonts w:ascii="Arial" w:hAnsi="Arial" w:cs="Arial"/>
          <w:sz w:val="26"/>
          <w:szCs w:val="26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</w:t>
      </w:r>
      <w:r w:rsidRPr="008A278F">
        <w:rPr>
          <w:rFonts w:ascii="Arial" w:hAnsi="Arial" w:cs="Arial"/>
          <w:sz w:val="26"/>
          <w:szCs w:val="26"/>
        </w:rPr>
        <w:t>о</w:t>
      </w:r>
      <w:r w:rsidRPr="008A278F">
        <w:rPr>
          <w:rFonts w:ascii="Arial" w:hAnsi="Arial" w:cs="Arial"/>
          <w:sz w:val="26"/>
          <w:szCs w:val="26"/>
        </w:rPr>
        <w:t>вывался или его границы уточнялись на основании данного решения;</w:t>
      </w:r>
    </w:p>
    <w:p w:rsidR="009D08B9" w:rsidRPr="008A278F" w:rsidRDefault="009D08B9" w:rsidP="00725D0E">
      <w:pPr>
        <w:pStyle w:val="af1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278F">
        <w:rPr>
          <w:rFonts w:ascii="Arial" w:hAnsi="Arial" w:cs="Arial"/>
          <w:sz w:val="26"/>
          <w:szCs w:val="26"/>
        </w:rPr>
        <w:lastRenderedPageBreak/>
        <w:t>почтовый адрес и (или) адрес электронной почты для связи с заявит</w:t>
      </w:r>
      <w:r w:rsidRPr="008A278F">
        <w:rPr>
          <w:rFonts w:ascii="Arial" w:hAnsi="Arial" w:cs="Arial"/>
          <w:sz w:val="26"/>
          <w:szCs w:val="26"/>
        </w:rPr>
        <w:t>е</w:t>
      </w:r>
      <w:r w:rsidRPr="008A278F">
        <w:rPr>
          <w:rFonts w:ascii="Arial" w:hAnsi="Arial" w:cs="Arial"/>
          <w:sz w:val="26"/>
          <w:szCs w:val="26"/>
        </w:rPr>
        <w:t>лем.</w:t>
      </w:r>
    </w:p>
    <w:p w:rsidR="009D08B9" w:rsidRPr="008A278F" w:rsidRDefault="009D08B9" w:rsidP="008A278F">
      <w:pPr>
        <w:tabs>
          <w:tab w:val="left" w:pos="1372"/>
        </w:tabs>
        <w:autoSpaceDE w:val="0"/>
        <w:autoSpaceDN w:val="0"/>
        <w:adjustRightInd w:val="0"/>
        <w:ind w:left="75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2.6.2. </w:t>
      </w:r>
      <w:r w:rsidRPr="008A278F"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9D08B9" w:rsidRPr="008A278F" w:rsidRDefault="009D08B9" w:rsidP="00725D0E">
      <w:pPr>
        <w:pStyle w:val="ConsPlusNormal0"/>
        <w:widowControl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A278F">
        <w:rPr>
          <w:sz w:val="26"/>
          <w:szCs w:val="26"/>
        </w:rPr>
        <w:t>документы, подтверждающие право заявителя на приобретение з</w:t>
      </w:r>
      <w:r w:rsidRPr="008A278F">
        <w:rPr>
          <w:sz w:val="26"/>
          <w:szCs w:val="26"/>
        </w:rPr>
        <w:t>е</w:t>
      </w:r>
      <w:r w:rsidRPr="008A278F">
        <w:rPr>
          <w:sz w:val="26"/>
          <w:szCs w:val="26"/>
        </w:rPr>
        <w:t>мельного участка без проведения торгов и предусмотренные перечнем, утве</w:t>
      </w:r>
      <w:r w:rsidRPr="008A278F">
        <w:rPr>
          <w:sz w:val="26"/>
          <w:szCs w:val="26"/>
        </w:rPr>
        <w:t>р</w:t>
      </w:r>
      <w:r w:rsidRPr="008A278F">
        <w:rPr>
          <w:sz w:val="26"/>
          <w:szCs w:val="26"/>
        </w:rPr>
        <w:t>ждённым  Приказом Министерства экономического развития Российской Федер</w:t>
      </w:r>
      <w:r w:rsidRPr="008A278F">
        <w:rPr>
          <w:sz w:val="26"/>
          <w:szCs w:val="26"/>
        </w:rPr>
        <w:t>а</w:t>
      </w:r>
      <w:r w:rsidRPr="008A278F">
        <w:rPr>
          <w:sz w:val="26"/>
          <w:szCs w:val="26"/>
        </w:rPr>
        <w:t xml:space="preserve">ции </w:t>
      </w:r>
      <w:r w:rsidRPr="008A278F">
        <w:rPr>
          <w:sz w:val="26"/>
          <w:szCs w:val="26"/>
        </w:rPr>
        <w:br/>
        <w:t xml:space="preserve">от 12.01.2015 № 1 «Об утверждении перечня документов, подтверждающих право заявителя на приобретение земельного участка без проведения торгов», </w:t>
      </w:r>
      <w:r w:rsidRPr="008A278F">
        <w:rPr>
          <w:sz w:val="26"/>
          <w:szCs w:val="26"/>
        </w:rPr>
        <w:br/>
        <w:t>за исключением документов, которые должны быть представлены в порядке ме</w:t>
      </w:r>
      <w:r w:rsidRPr="008A278F">
        <w:rPr>
          <w:sz w:val="26"/>
          <w:szCs w:val="26"/>
        </w:rPr>
        <w:t>ж</w:t>
      </w:r>
      <w:r w:rsidRPr="008A278F">
        <w:rPr>
          <w:sz w:val="26"/>
          <w:szCs w:val="26"/>
        </w:rPr>
        <w:t>ведомственного информационного взаимодействия (разъяснения можно пол</w:t>
      </w:r>
      <w:r w:rsidRPr="008A278F">
        <w:rPr>
          <w:sz w:val="26"/>
          <w:szCs w:val="26"/>
        </w:rPr>
        <w:t>у</w:t>
      </w:r>
      <w:r w:rsidRPr="008A278F">
        <w:rPr>
          <w:sz w:val="26"/>
          <w:szCs w:val="26"/>
        </w:rPr>
        <w:t>чить в соответствии с пп.1.3.1 настоящего Административного  регламента);</w:t>
      </w:r>
    </w:p>
    <w:p w:rsidR="009D08B9" w:rsidRPr="008A278F" w:rsidRDefault="009D08B9" w:rsidP="00725D0E">
      <w:pPr>
        <w:pStyle w:val="ConsPlusNormal0"/>
        <w:widowControl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A278F">
        <w:rPr>
          <w:sz w:val="26"/>
          <w:szCs w:val="26"/>
        </w:rPr>
        <w:t xml:space="preserve">документ, подтверждающий полномочия представителя заявителя, </w:t>
      </w:r>
      <w:r w:rsidRPr="008A278F">
        <w:rPr>
          <w:sz w:val="26"/>
          <w:szCs w:val="26"/>
        </w:rPr>
        <w:br/>
        <w:t>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9D08B9" w:rsidRPr="008A278F" w:rsidRDefault="009D08B9" w:rsidP="00725D0E">
      <w:pPr>
        <w:pStyle w:val="ConsPlusNormal0"/>
        <w:widowControl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A278F">
        <w:rPr>
          <w:sz w:val="26"/>
          <w:szCs w:val="26"/>
        </w:rPr>
        <w:t>заверенный перевод на русский язык документов о государственной р</w:t>
      </w:r>
      <w:r w:rsidRPr="008A278F">
        <w:rPr>
          <w:sz w:val="26"/>
          <w:szCs w:val="26"/>
        </w:rPr>
        <w:t>е</w:t>
      </w:r>
      <w:r w:rsidRPr="008A278F">
        <w:rPr>
          <w:sz w:val="26"/>
          <w:szCs w:val="26"/>
        </w:rPr>
        <w:t>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D08B9" w:rsidRPr="008A278F" w:rsidRDefault="009D08B9" w:rsidP="00725D0E">
      <w:pPr>
        <w:pStyle w:val="ConsPlusNormal0"/>
        <w:widowControl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A278F">
        <w:rPr>
          <w:sz w:val="26"/>
          <w:szCs w:val="26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</w:t>
      </w:r>
      <w:r w:rsidRPr="008A278F">
        <w:rPr>
          <w:sz w:val="26"/>
          <w:szCs w:val="26"/>
        </w:rPr>
        <w:t>о</w:t>
      </w:r>
      <w:r w:rsidRPr="008A278F">
        <w:rPr>
          <w:sz w:val="26"/>
          <w:szCs w:val="26"/>
        </w:rPr>
        <w:t>вании предоставления земельного участка или о пре</w:t>
      </w:r>
      <w:r>
        <w:rPr>
          <w:sz w:val="26"/>
          <w:szCs w:val="26"/>
        </w:rPr>
        <w:t xml:space="preserve">доставлении земельного участка </w:t>
      </w:r>
      <w:r w:rsidRPr="008A278F">
        <w:rPr>
          <w:sz w:val="26"/>
          <w:szCs w:val="26"/>
        </w:rPr>
        <w:t>в безвозмездное пользование указанной организации для ведения ог</w:t>
      </w:r>
      <w:r w:rsidRPr="008A278F">
        <w:rPr>
          <w:sz w:val="26"/>
          <w:szCs w:val="26"/>
        </w:rPr>
        <w:t>о</w:t>
      </w:r>
      <w:r w:rsidRPr="008A278F">
        <w:rPr>
          <w:sz w:val="26"/>
          <w:szCs w:val="26"/>
        </w:rPr>
        <w:t>родничества или садоводства.</w:t>
      </w:r>
    </w:p>
    <w:p w:rsidR="009D08B9" w:rsidRPr="008A278F" w:rsidRDefault="009D08B9" w:rsidP="008A278F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8A278F">
        <w:rPr>
          <w:sz w:val="26"/>
          <w:szCs w:val="26"/>
        </w:rPr>
        <w:t>Предоставление указанных документов не требуется в случае, если указа</w:t>
      </w:r>
      <w:r w:rsidRPr="008A278F">
        <w:rPr>
          <w:sz w:val="26"/>
          <w:szCs w:val="26"/>
        </w:rPr>
        <w:t>н</w:t>
      </w:r>
      <w:r w:rsidRPr="008A278F">
        <w:rPr>
          <w:sz w:val="26"/>
          <w:szCs w:val="26"/>
        </w:rPr>
        <w:t>ные документы направлялись ранее с заявлением о предварительном соглас</w:t>
      </w:r>
      <w:r w:rsidRPr="008A278F">
        <w:rPr>
          <w:sz w:val="26"/>
          <w:szCs w:val="26"/>
        </w:rPr>
        <w:t>о</w:t>
      </w:r>
      <w:r w:rsidRPr="008A278F">
        <w:rPr>
          <w:sz w:val="26"/>
          <w:szCs w:val="26"/>
        </w:rPr>
        <w:t>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</w:t>
      </w:r>
      <w:r w:rsidRPr="008A278F">
        <w:rPr>
          <w:sz w:val="26"/>
          <w:szCs w:val="26"/>
        </w:rPr>
        <w:t>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39.3 или подпунктом 31 пункта 2 статьи 39.6 Земельного Кодекса Российской Ф</w:t>
      </w:r>
      <w:r w:rsidRPr="008A278F">
        <w:rPr>
          <w:sz w:val="26"/>
          <w:szCs w:val="26"/>
        </w:rPr>
        <w:t>е</w:t>
      </w:r>
      <w:r w:rsidRPr="008A278F">
        <w:rPr>
          <w:sz w:val="26"/>
          <w:szCs w:val="26"/>
        </w:rPr>
        <w:t>дерации к этому заявлению прилагаются документы, подтверждающие надлеж</w:t>
      </w:r>
      <w:r w:rsidRPr="008A278F">
        <w:rPr>
          <w:sz w:val="26"/>
          <w:szCs w:val="26"/>
        </w:rPr>
        <w:t>а</w:t>
      </w:r>
      <w:r w:rsidRPr="008A278F">
        <w:rPr>
          <w:sz w:val="26"/>
          <w:szCs w:val="26"/>
        </w:rPr>
        <w:t>щее использование такого земельного участка и предусмотренные перечнем, установленным в соответствии с Федеральным законом «Об обороте земель сельскохозяйственного назначения».</w:t>
      </w:r>
    </w:p>
    <w:p w:rsidR="009D08B9" w:rsidRPr="0047710F" w:rsidRDefault="009D08B9" w:rsidP="0002767C">
      <w:pPr>
        <w:pStyle w:val="ConsPlusNormal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2.6.3.</w:t>
      </w:r>
      <w:r w:rsidRPr="0047710F">
        <w:rPr>
          <w:sz w:val="26"/>
          <w:szCs w:val="26"/>
        </w:rPr>
        <w:t>Требовать от заявителя представления документов, не предусмотре</w:t>
      </w:r>
      <w:r w:rsidRPr="0047710F">
        <w:rPr>
          <w:sz w:val="26"/>
          <w:szCs w:val="26"/>
        </w:rPr>
        <w:t>н</w:t>
      </w:r>
      <w:r w:rsidRPr="0047710F">
        <w:rPr>
          <w:sz w:val="26"/>
          <w:szCs w:val="26"/>
        </w:rPr>
        <w:t xml:space="preserve">ных </w:t>
      </w:r>
      <w:hyperlink r:id="rId20" w:anchor="Par69" w:history="1">
        <w:r w:rsidRPr="00D8566E">
          <w:rPr>
            <w:rStyle w:val="a3"/>
            <w:rFonts w:ascii="Arial" w:hAnsi="Arial" w:cs="Arial"/>
            <w:color w:val="000000"/>
            <w:sz w:val="26"/>
            <w:szCs w:val="26"/>
            <w:u w:val="none"/>
          </w:rPr>
          <w:t>пунктом 2.6.2</w:t>
        </w:r>
        <w:r w:rsidRPr="0047710F">
          <w:rPr>
            <w:rStyle w:val="a3"/>
            <w:rFonts w:ascii="Arial" w:hAnsi="Arial" w:cs="Arial"/>
            <w:color w:val="000000"/>
            <w:sz w:val="26"/>
            <w:szCs w:val="26"/>
          </w:rPr>
          <w:t>.</w:t>
        </w:r>
      </w:hyperlink>
      <w:r w:rsidRPr="0047710F">
        <w:rPr>
          <w:sz w:val="26"/>
          <w:szCs w:val="26"/>
        </w:rPr>
        <w:t>, запрещается.</w:t>
      </w:r>
    </w:p>
    <w:p w:rsidR="009D08B9" w:rsidRPr="0047710F" w:rsidRDefault="009D08B9" w:rsidP="0002767C">
      <w:pPr>
        <w:pStyle w:val="ConsPlusNormal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2.6</w:t>
      </w:r>
      <w:r w:rsidRPr="0047710F">
        <w:rPr>
          <w:color w:val="000000"/>
          <w:sz w:val="26"/>
          <w:szCs w:val="26"/>
        </w:rPr>
        <w:t>.4. Заявитель вправе представить документы, которые должны быть п</w:t>
      </w:r>
      <w:r w:rsidRPr="0047710F">
        <w:rPr>
          <w:color w:val="000000"/>
          <w:sz w:val="26"/>
          <w:szCs w:val="26"/>
        </w:rPr>
        <w:t>о</w:t>
      </w:r>
      <w:r w:rsidRPr="0047710F">
        <w:rPr>
          <w:color w:val="000000"/>
          <w:sz w:val="26"/>
          <w:szCs w:val="26"/>
        </w:rPr>
        <w:t xml:space="preserve">лучены </w:t>
      </w:r>
      <w:r>
        <w:rPr>
          <w:color w:val="000000"/>
          <w:sz w:val="26"/>
          <w:szCs w:val="26"/>
        </w:rPr>
        <w:t xml:space="preserve">специалистом </w:t>
      </w:r>
      <w:r w:rsidRPr="0047710F">
        <w:rPr>
          <w:color w:val="000000"/>
          <w:sz w:val="26"/>
          <w:szCs w:val="26"/>
        </w:rPr>
        <w:t>посредством межведомственного информационного вза</w:t>
      </w:r>
      <w:r w:rsidRPr="0047710F">
        <w:rPr>
          <w:color w:val="000000"/>
          <w:sz w:val="26"/>
          <w:szCs w:val="26"/>
        </w:rPr>
        <w:t>и</w:t>
      </w:r>
      <w:r w:rsidRPr="0047710F">
        <w:rPr>
          <w:color w:val="000000"/>
          <w:sz w:val="26"/>
          <w:szCs w:val="26"/>
        </w:rPr>
        <w:t>модействия.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Тексты представляемых документов должны быть написаны разборчиво, фамилии, имена, отчества физических лиц, адреса их мест жительства должны быть написаны полностью.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Не подлежат рассмотрению документы, имеющие подчистки либо приписки, зачеркнутые слова и иные не оговоренные в них исправления, документы, испо</w:t>
      </w:r>
      <w:r w:rsidRPr="0047710F">
        <w:rPr>
          <w:rFonts w:ascii="Arial" w:hAnsi="Arial" w:cs="Arial"/>
          <w:sz w:val="26"/>
          <w:szCs w:val="26"/>
        </w:rPr>
        <w:t>л</w:t>
      </w:r>
      <w:r w:rsidRPr="0047710F">
        <w:rPr>
          <w:rFonts w:ascii="Arial" w:hAnsi="Arial" w:cs="Arial"/>
          <w:sz w:val="26"/>
          <w:szCs w:val="26"/>
        </w:rPr>
        <w:lastRenderedPageBreak/>
        <w:t>ненные карандашом, а также документы с серьезными повреждениями, не позв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ляющими однозначно истолковать их содержание.</w:t>
      </w:r>
    </w:p>
    <w:p w:rsidR="009D08B9" w:rsidRPr="0047710F" w:rsidRDefault="009D08B9" w:rsidP="005C0D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2.7. </w:t>
      </w:r>
      <w:r w:rsidRPr="0047710F">
        <w:rPr>
          <w:rFonts w:ascii="Arial" w:hAnsi="Arial" w:cs="Arial"/>
          <w:color w:val="000000"/>
          <w:sz w:val="26"/>
          <w:szCs w:val="26"/>
        </w:rPr>
        <w:t xml:space="preserve">Способы получения заявителями документов, необходимых для  предоставления муниципальной услуги. 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7710F">
        <w:rPr>
          <w:rFonts w:ascii="Arial" w:hAnsi="Arial" w:cs="Arial"/>
          <w:color w:val="000000"/>
          <w:sz w:val="26"/>
          <w:szCs w:val="26"/>
        </w:rPr>
        <w:t xml:space="preserve">        Форму заявления о предоставлении муниципальной услуги заявитель может получить: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47710F">
        <w:rPr>
          <w:rFonts w:ascii="Arial" w:hAnsi="Arial" w:cs="Arial"/>
          <w:color w:val="000000"/>
          <w:sz w:val="26"/>
          <w:szCs w:val="26"/>
        </w:rPr>
        <w:t>- на информационном стенде в месте предоставления муниципальной усл</w:t>
      </w:r>
      <w:r w:rsidRPr="0047710F">
        <w:rPr>
          <w:rFonts w:ascii="Arial" w:hAnsi="Arial" w:cs="Arial"/>
          <w:color w:val="000000"/>
          <w:sz w:val="26"/>
          <w:szCs w:val="26"/>
        </w:rPr>
        <w:t>у</w:t>
      </w:r>
      <w:r w:rsidRPr="0047710F">
        <w:rPr>
          <w:rFonts w:ascii="Arial" w:hAnsi="Arial" w:cs="Arial"/>
          <w:color w:val="000000"/>
          <w:sz w:val="26"/>
          <w:szCs w:val="26"/>
        </w:rPr>
        <w:t>ги;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47710F">
        <w:rPr>
          <w:rFonts w:ascii="Arial" w:hAnsi="Arial" w:cs="Arial"/>
          <w:color w:val="000000"/>
          <w:sz w:val="26"/>
          <w:szCs w:val="26"/>
        </w:rPr>
        <w:t>- у специалиста администрации поселения,  либо специалиста МФЦ;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47710F">
        <w:rPr>
          <w:rFonts w:ascii="Arial" w:hAnsi="Arial" w:cs="Arial"/>
          <w:color w:val="000000"/>
          <w:sz w:val="26"/>
          <w:szCs w:val="26"/>
        </w:rPr>
        <w:t xml:space="preserve">- посредством информационно-телекоммуникационной сети «Интернет» на официальном сайте, Едином и региональном порталах. 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2.8</w:t>
      </w:r>
      <w:r w:rsidRPr="0047710F">
        <w:rPr>
          <w:rFonts w:ascii="Arial" w:hAnsi="Arial" w:cs="Arial"/>
          <w:color w:val="000000"/>
          <w:sz w:val="26"/>
          <w:szCs w:val="26"/>
        </w:rPr>
        <w:t>. Требования к документам, необходимым для предоставления муниц</w:t>
      </w:r>
      <w:r w:rsidRPr="0047710F">
        <w:rPr>
          <w:rFonts w:ascii="Arial" w:hAnsi="Arial" w:cs="Arial"/>
          <w:color w:val="000000"/>
          <w:sz w:val="26"/>
          <w:szCs w:val="26"/>
        </w:rPr>
        <w:t>и</w:t>
      </w:r>
      <w:r w:rsidRPr="0047710F">
        <w:rPr>
          <w:rFonts w:ascii="Arial" w:hAnsi="Arial" w:cs="Arial"/>
          <w:color w:val="000000"/>
          <w:sz w:val="26"/>
          <w:szCs w:val="26"/>
        </w:rPr>
        <w:t>пальной услуги.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47710F">
        <w:rPr>
          <w:rFonts w:ascii="Arial" w:hAnsi="Arial" w:cs="Arial"/>
          <w:color w:val="000000"/>
          <w:sz w:val="26"/>
          <w:szCs w:val="26"/>
        </w:rPr>
        <w:t>Заявление о предоставлении муниципальной у</w:t>
      </w:r>
      <w:r>
        <w:rPr>
          <w:rFonts w:ascii="Arial" w:hAnsi="Arial" w:cs="Arial"/>
          <w:color w:val="000000"/>
          <w:sz w:val="26"/>
          <w:szCs w:val="26"/>
        </w:rPr>
        <w:t>слуги, указанное в подпункте 2.6.1 пункта 2.6</w:t>
      </w:r>
      <w:r w:rsidRPr="0047710F">
        <w:rPr>
          <w:rFonts w:ascii="Arial" w:hAnsi="Arial" w:cs="Arial"/>
          <w:color w:val="000000"/>
          <w:sz w:val="26"/>
          <w:szCs w:val="26"/>
        </w:rPr>
        <w:t>. настоящего Административного регламента, предоставляется по форме, приведенной в приложении № 1 к настоящему Административному р</w:t>
      </w:r>
      <w:r w:rsidRPr="0047710F">
        <w:rPr>
          <w:rFonts w:ascii="Arial" w:hAnsi="Arial" w:cs="Arial"/>
          <w:color w:val="000000"/>
          <w:sz w:val="26"/>
          <w:szCs w:val="26"/>
        </w:rPr>
        <w:t>е</w:t>
      </w:r>
      <w:r w:rsidRPr="0047710F">
        <w:rPr>
          <w:rFonts w:ascii="Arial" w:hAnsi="Arial" w:cs="Arial"/>
          <w:color w:val="000000"/>
          <w:sz w:val="26"/>
          <w:szCs w:val="26"/>
        </w:rPr>
        <w:t>гламенту.</w:t>
      </w:r>
    </w:p>
    <w:p w:rsidR="009D08B9" w:rsidRPr="00D8566E" w:rsidRDefault="009D08B9" w:rsidP="00027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2.9</w:t>
      </w:r>
      <w:r w:rsidRPr="0047710F">
        <w:rPr>
          <w:rFonts w:ascii="Arial" w:hAnsi="Arial" w:cs="Arial"/>
          <w:color w:val="000000"/>
          <w:sz w:val="26"/>
          <w:szCs w:val="26"/>
        </w:rPr>
        <w:t xml:space="preserve">. </w:t>
      </w:r>
      <w:r w:rsidRPr="00D8566E">
        <w:rPr>
          <w:rFonts w:ascii="Arial" w:hAnsi="Arial" w:cs="Arial"/>
          <w:color w:val="000000"/>
          <w:sz w:val="26"/>
          <w:szCs w:val="26"/>
        </w:rPr>
        <w:t>Способы подачи заявления о предоставлении муниципальной услуги: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7710F">
        <w:rPr>
          <w:rFonts w:ascii="Arial" w:hAnsi="Arial" w:cs="Arial"/>
          <w:color w:val="000000"/>
          <w:sz w:val="26"/>
          <w:szCs w:val="26"/>
        </w:rPr>
        <w:t>- при личном обращении в администрацию поселения;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</w:rPr>
      </w:pPr>
      <w:r w:rsidRPr="0047710F">
        <w:rPr>
          <w:rFonts w:ascii="Arial" w:hAnsi="Arial" w:cs="Arial"/>
          <w:color w:val="000000"/>
          <w:sz w:val="26"/>
          <w:szCs w:val="26"/>
        </w:rPr>
        <w:t>- по почте, в том числе электронной, в администрацию сельского поселения Усть-Юган</w:t>
      </w:r>
      <w:r w:rsidRPr="0047710F">
        <w:rPr>
          <w:rFonts w:ascii="Arial" w:hAnsi="Arial" w:cs="Arial"/>
          <w:color w:val="FF0000"/>
          <w:sz w:val="26"/>
          <w:szCs w:val="26"/>
        </w:rPr>
        <w:t>;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7710F">
        <w:rPr>
          <w:rFonts w:ascii="Arial" w:hAnsi="Arial" w:cs="Arial"/>
          <w:color w:val="000000"/>
          <w:sz w:val="26"/>
          <w:szCs w:val="26"/>
        </w:rPr>
        <w:t>- через региональный портал;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7710F">
        <w:rPr>
          <w:rFonts w:ascii="Arial" w:hAnsi="Arial" w:cs="Arial"/>
          <w:color w:val="000000"/>
          <w:sz w:val="26"/>
          <w:szCs w:val="26"/>
        </w:rPr>
        <w:t>- через Единый портал;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47710F">
        <w:rPr>
          <w:rFonts w:ascii="Arial" w:hAnsi="Arial" w:cs="Arial"/>
          <w:color w:val="000000"/>
          <w:sz w:val="26"/>
          <w:szCs w:val="26"/>
        </w:rPr>
        <w:t>- посредством обращения в МФЦ.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2.10</w:t>
      </w:r>
      <w:r w:rsidRPr="0047710F">
        <w:rPr>
          <w:rFonts w:ascii="Arial" w:hAnsi="Arial" w:cs="Arial"/>
          <w:sz w:val="26"/>
          <w:szCs w:val="26"/>
        </w:rPr>
        <w:t>.  Исчерпывающий перечень документов, необходимых в соответ</w:t>
      </w:r>
      <w:r>
        <w:rPr>
          <w:rFonts w:ascii="Arial" w:hAnsi="Arial" w:cs="Arial"/>
          <w:sz w:val="26"/>
          <w:szCs w:val="26"/>
        </w:rPr>
        <w:t xml:space="preserve">ствии </w:t>
      </w:r>
      <w:r w:rsidRPr="0047710F">
        <w:rPr>
          <w:rFonts w:ascii="Arial" w:hAnsi="Arial" w:cs="Arial"/>
          <w:sz w:val="26"/>
          <w:szCs w:val="26"/>
        </w:rPr>
        <w:t>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модействия.</w:t>
      </w:r>
    </w:p>
    <w:p w:rsidR="009D08B9" w:rsidRPr="0047710F" w:rsidRDefault="009D08B9" w:rsidP="00ED7581">
      <w:pPr>
        <w:pStyle w:val="ConsPlusNormal0"/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7710F">
        <w:rPr>
          <w:sz w:val="26"/>
          <w:szCs w:val="26"/>
        </w:rPr>
        <w:t>Документами, необходимыми в соответствии с нормативными правовыми актами для предоставления муниципал</w:t>
      </w:r>
      <w:r>
        <w:rPr>
          <w:sz w:val="26"/>
          <w:szCs w:val="26"/>
        </w:rPr>
        <w:t xml:space="preserve">ьной услуги, которые находятся </w:t>
      </w:r>
      <w:r w:rsidRPr="0047710F">
        <w:rPr>
          <w:sz w:val="26"/>
          <w:szCs w:val="26"/>
        </w:rPr>
        <w:t>в расп</w:t>
      </w:r>
      <w:r w:rsidRPr="0047710F">
        <w:rPr>
          <w:sz w:val="26"/>
          <w:szCs w:val="26"/>
        </w:rPr>
        <w:t>о</w:t>
      </w:r>
      <w:r w:rsidRPr="0047710F">
        <w:rPr>
          <w:sz w:val="26"/>
          <w:szCs w:val="26"/>
        </w:rPr>
        <w:t>ряжении государственных органов, являются:</w:t>
      </w:r>
    </w:p>
    <w:p w:rsidR="009D08B9" w:rsidRPr="0047710F" w:rsidRDefault="009D08B9" w:rsidP="000276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47710F">
        <w:rPr>
          <w:rFonts w:ascii="Arial" w:hAnsi="Arial" w:cs="Arial"/>
          <w:sz w:val="26"/>
          <w:szCs w:val="26"/>
        </w:rPr>
        <w:t>а) кадастровая выписка о земельном участке или кадастровый паспорт з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мельного участка;</w:t>
      </w:r>
    </w:p>
    <w:p w:rsidR="009D08B9" w:rsidRPr="0047710F" w:rsidRDefault="009D08B9" w:rsidP="0002767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47710F">
        <w:rPr>
          <w:rFonts w:ascii="Arial" w:hAnsi="Arial" w:cs="Arial"/>
          <w:sz w:val="26"/>
          <w:szCs w:val="26"/>
        </w:rPr>
        <w:t>б) выписка из Единого государственного реестра прав на недвижимое им</w:t>
      </w:r>
      <w:r w:rsidRPr="0047710F">
        <w:rPr>
          <w:rFonts w:ascii="Arial" w:hAnsi="Arial" w:cs="Arial"/>
          <w:sz w:val="26"/>
          <w:szCs w:val="26"/>
        </w:rPr>
        <w:t>у</w:t>
      </w:r>
      <w:r w:rsidRPr="0047710F">
        <w:rPr>
          <w:rFonts w:ascii="Arial" w:hAnsi="Arial" w:cs="Arial"/>
          <w:sz w:val="26"/>
          <w:szCs w:val="26"/>
        </w:rPr>
        <w:t>щество и сделок с ним.</w:t>
      </w:r>
    </w:p>
    <w:p w:rsidR="009D08B9" w:rsidRPr="0047710F" w:rsidRDefault="009D08B9" w:rsidP="0002767C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Документы, указанные в настоящем пункте, могут быть представлены з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явителем по собственной инициативе. Непредставление заявителем указанных документов не является основанием для отказа в предоставлении муниципал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>ной услуги.</w:t>
      </w:r>
    </w:p>
    <w:p w:rsidR="009D08B9" w:rsidRPr="00A10C9B" w:rsidRDefault="009D08B9" w:rsidP="0002767C">
      <w:pPr>
        <w:autoSpaceDE w:val="0"/>
        <w:autoSpaceDN w:val="0"/>
        <w:adjustRightInd w:val="0"/>
        <w:spacing w:after="0" w:line="240" w:lineRule="auto"/>
        <w:ind w:left="300"/>
        <w:outlineLvl w:val="0"/>
        <w:rPr>
          <w:rFonts w:ascii="Arial" w:hAnsi="Arial" w:cs="Arial"/>
          <w:sz w:val="26"/>
          <w:szCs w:val="26"/>
          <w:u w:val="single"/>
        </w:rPr>
      </w:pPr>
      <w:r w:rsidRPr="00D8566E">
        <w:rPr>
          <w:rFonts w:ascii="Arial" w:hAnsi="Arial" w:cs="Arial"/>
          <w:sz w:val="26"/>
          <w:szCs w:val="26"/>
        </w:rPr>
        <w:t xml:space="preserve">    2.11. Запрещается требовать от заявителей</w:t>
      </w:r>
      <w:r w:rsidRPr="00A10C9B">
        <w:rPr>
          <w:rFonts w:ascii="Arial" w:hAnsi="Arial" w:cs="Arial"/>
          <w:sz w:val="26"/>
          <w:szCs w:val="26"/>
          <w:u w:val="single"/>
        </w:rPr>
        <w:t>:</w:t>
      </w:r>
    </w:p>
    <w:p w:rsidR="009D08B9" w:rsidRPr="0047710F" w:rsidRDefault="009D08B9" w:rsidP="0002767C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представления документов и информации или осуществления де</w:t>
      </w:r>
      <w:r w:rsidRPr="0047710F">
        <w:rPr>
          <w:rFonts w:ascii="Arial" w:hAnsi="Arial" w:cs="Arial"/>
          <w:sz w:val="26"/>
          <w:szCs w:val="26"/>
        </w:rPr>
        <w:t>й</w:t>
      </w:r>
      <w:r w:rsidRPr="0047710F">
        <w:rPr>
          <w:rFonts w:ascii="Arial" w:hAnsi="Arial" w:cs="Arial"/>
          <w:sz w:val="26"/>
          <w:szCs w:val="26"/>
        </w:rPr>
        <w:t>ствий, представление или осуществление которых не предусмотрено нормати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>ными правовыми актами, регулирующими отношения, возникающие в свя</w:t>
      </w:r>
      <w:r>
        <w:rPr>
          <w:rFonts w:ascii="Arial" w:hAnsi="Arial" w:cs="Arial"/>
          <w:sz w:val="26"/>
          <w:szCs w:val="26"/>
        </w:rPr>
        <w:t xml:space="preserve">зи </w:t>
      </w:r>
      <w:r w:rsidRPr="0047710F">
        <w:rPr>
          <w:rFonts w:ascii="Arial" w:hAnsi="Arial" w:cs="Arial"/>
          <w:sz w:val="26"/>
          <w:szCs w:val="26"/>
        </w:rPr>
        <w:t>с предоставлением муниципальной услуги;</w:t>
      </w:r>
    </w:p>
    <w:p w:rsidR="009D08B9" w:rsidRPr="0047710F" w:rsidRDefault="009D08B9" w:rsidP="0002767C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lastRenderedPageBreak/>
        <w:t xml:space="preserve">представления документов и информации, которые в соответствии </w:t>
      </w:r>
      <w:r w:rsidRPr="0047710F">
        <w:rPr>
          <w:rFonts w:ascii="Arial" w:hAnsi="Arial" w:cs="Arial"/>
          <w:sz w:val="26"/>
          <w:szCs w:val="26"/>
        </w:rPr>
        <w:br/>
        <w:t>с нормативными правовыми актами Российской Федерации, нормативными пр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вовыми актами субъектов Российской Федерации и муниципальными правовыми актами находятся в распоряжении органов местного самоуправления, предоста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>ляющих муниципальную услугу, иных государственных органов, органов местного самоуправления и (или) подведомст</w:t>
      </w:r>
      <w:r>
        <w:rPr>
          <w:rFonts w:ascii="Arial" w:hAnsi="Arial" w:cs="Arial"/>
          <w:sz w:val="26"/>
          <w:szCs w:val="26"/>
        </w:rPr>
        <w:t xml:space="preserve">венных государственным органам </w:t>
      </w:r>
      <w:r w:rsidRPr="0047710F">
        <w:rPr>
          <w:rFonts w:ascii="Arial" w:hAnsi="Arial" w:cs="Arial"/>
          <w:sz w:val="26"/>
          <w:szCs w:val="26"/>
        </w:rPr>
        <w:t>и органам местного самоуправления организаций, участвующих в предоставлении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 xml:space="preserve">пальной услуги, за исключением документов, указанных в </w:t>
      </w:r>
      <w:hyperlink r:id="rId21" w:history="1">
        <w:r w:rsidRPr="0047710F">
          <w:rPr>
            <w:rStyle w:val="a3"/>
            <w:rFonts w:ascii="Arial" w:hAnsi="Arial" w:cs="Arial"/>
            <w:sz w:val="26"/>
            <w:szCs w:val="26"/>
          </w:rPr>
          <w:t>части 6 статьи 7</w:t>
        </w:r>
      </w:hyperlink>
      <w:r w:rsidRPr="0047710F">
        <w:rPr>
          <w:rFonts w:ascii="Arial" w:hAnsi="Arial" w:cs="Arial"/>
          <w:sz w:val="26"/>
          <w:szCs w:val="26"/>
        </w:rPr>
        <w:t xml:space="preserve"> Фед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рального закона от 27.07.2010 № 210-ФЗ «Об организации предоставления гос</w:t>
      </w:r>
      <w:r w:rsidRPr="0047710F">
        <w:rPr>
          <w:rFonts w:ascii="Arial" w:hAnsi="Arial" w:cs="Arial"/>
          <w:sz w:val="26"/>
          <w:szCs w:val="26"/>
        </w:rPr>
        <w:t>у</w:t>
      </w:r>
      <w:r w:rsidRPr="0047710F">
        <w:rPr>
          <w:rFonts w:ascii="Arial" w:hAnsi="Arial" w:cs="Arial"/>
          <w:sz w:val="26"/>
          <w:szCs w:val="26"/>
        </w:rPr>
        <w:t>дарственных и муниципальных услуг».</w:t>
      </w:r>
    </w:p>
    <w:p w:rsidR="009D08B9" w:rsidRDefault="009D08B9" w:rsidP="005C0DB7">
      <w:pPr>
        <w:pStyle w:val="af1"/>
        <w:numPr>
          <w:ilvl w:val="1"/>
          <w:numId w:val="11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Исчерпывающий перечень оснований для отказа в приеме</w:t>
      </w:r>
      <w:r>
        <w:rPr>
          <w:rFonts w:ascii="Arial" w:hAnsi="Arial" w:cs="Arial"/>
          <w:sz w:val="26"/>
          <w:szCs w:val="26"/>
        </w:rPr>
        <w:t xml:space="preserve"> заявления и</w:t>
      </w:r>
      <w:r w:rsidRPr="0047710F">
        <w:rPr>
          <w:rFonts w:ascii="Arial" w:hAnsi="Arial" w:cs="Arial"/>
          <w:sz w:val="26"/>
          <w:szCs w:val="26"/>
        </w:rPr>
        <w:t xml:space="preserve"> докумен</w:t>
      </w:r>
      <w:r>
        <w:rPr>
          <w:rFonts w:ascii="Arial" w:hAnsi="Arial" w:cs="Arial"/>
          <w:sz w:val="26"/>
          <w:szCs w:val="26"/>
        </w:rPr>
        <w:t xml:space="preserve">тов, </w:t>
      </w:r>
      <w:r w:rsidRPr="001D7DEF">
        <w:rPr>
          <w:rFonts w:ascii="Arial" w:hAnsi="Arial" w:cs="Arial"/>
          <w:sz w:val="26"/>
          <w:szCs w:val="26"/>
        </w:rPr>
        <w:t>необходимых для предоставления муниципальной услу</w:t>
      </w:r>
      <w:r>
        <w:rPr>
          <w:rFonts w:ascii="Arial" w:hAnsi="Arial" w:cs="Arial"/>
          <w:sz w:val="26"/>
          <w:szCs w:val="26"/>
        </w:rPr>
        <w:t>ги соста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ляют следующие факты:</w:t>
      </w:r>
    </w:p>
    <w:p w:rsidR="009D08B9" w:rsidRDefault="009D08B9" w:rsidP="00471A03">
      <w:pPr>
        <w:pStyle w:val="af1"/>
        <w:tabs>
          <w:tab w:val="left" w:pos="0"/>
          <w:tab w:val="left" w:pos="1418"/>
        </w:tabs>
        <w:autoSpaceDE w:val="0"/>
        <w:autoSpaceDN w:val="0"/>
        <w:adjustRightInd w:val="0"/>
        <w:ind w:left="0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Заявителем представлены несчитаемые документы, документы с приписками, подчистками, помарками;</w:t>
      </w:r>
    </w:p>
    <w:p w:rsidR="009D08B9" w:rsidRDefault="009D08B9" w:rsidP="00471A03">
      <w:pPr>
        <w:pStyle w:val="af1"/>
        <w:tabs>
          <w:tab w:val="left" w:pos="0"/>
          <w:tab w:val="left" w:pos="1418"/>
        </w:tabs>
        <w:autoSpaceDE w:val="0"/>
        <w:autoSpaceDN w:val="0"/>
        <w:adjustRightInd w:val="0"/>
        <w:ind w:left="0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заявлении не указаны фамилия, имя и отчество (последнее при наличии) физического лица, адрес его места жительства, наименование юридического 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ца и его местонахождение;</w:t>
      </w:r>
    </w:p>
    <w:p w:rsidR="009D08B9" w:rsidRDefault="009D08B9" w:rsidP="00471A03">
      <w:pPr>
        <w:pStyle w:val="af1"/>
        <w:tabs>
          <w:tab w:val="left" w:pos="0"/>
          <w:tab w:val="left" w:pos="1418"/>
        </w:tabs>
        <w:autoSpaceDE w:val="0"/>
        <w:autoSpaceDN w:val="0"/>
        <w:adjustRightInd w:val="0"/>
        <w:ind w:left="0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2.14. Исчерпывающий перечень оснований для возврата заявления и пр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ложенных к нему документов составляют следующие факторы:</w:t>
      </w:r>
    </w:p>
    <w:p w:rsidR="009D08B9" w:rsidRDefault="009D08B9" w:rsidP="00471A03">
      <w:pPr>
        <w:pStyle w:val="af1"/>
        <w:tabs>
          <w:tab w:val="left" w:pos="0"/>
          <w:tab w:val="left" w:pos="1418"/>
        </w:tabs>
        <w:autoSpaceDE w:val="0"/>
        <w:autoSpaceDN w:val="0"/>
        <w:adjustRightInd w:val="0"/>
        <w:ind w:left="0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форма заявления не соответствует утвержденной форме согласно прил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жению к настоящему Административному регламенту;</w:t>
      </w:r>
    </w:p>
    <w:p w:rsidR="009D08B9" w:rsidRPr="00471A03" w:rsidRDefault="009D08B9" w:rsidP="00471A03">
      <w:pPr>
        <w:pStyle w:val="af1"/>
        <w:tabs>
          <w:tab w:val="left" w:pos="0"/>
          <w:tab w:val="left" w:pos="1418"/>
        </w:tabs>
        <w:autoSpaceDE w:val="0"/>
        <w:autoSpaceDN w:val="0"/>
        <w:adjustRightInd w:val="0"/>
        <w:ind w:left="0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к заявлению не приложены документы, предусмотренные пунктом 2.6. настоящего Административного регламента.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2.15</w:t>
      </w:r>
      <w:r w:rsidRPr="0047710F">
        <w:rPr>
          <w:rFonts w:ascii="Arial" w:hAnsi="Arial" w:cs="Arial"/>
          <w:sz w:val="26"/>
          <w:szCs w:val="26"/>
        </w:rPr>
        <w:t>.   Исчерпывающий перечень оснований для</w:t>
      </w:r>
      <w:r>
        <w:rPr>
          <w:rFonts w:ascii="Arial" w:hAnsi="Arial" w:cs="Arial"/>
          <w:sz w:val="26"/>
          <w:szCs w:val="26"/>
        </w:rPr>
        <w:t xml:space="preserve"> приостановления и (или) отказа</w:t>
      </w:r>
      <w:r w:rsidRPr="0047710F">
        <w:rPr>
          <w:rFonts w:ascii="Arial" w:hAnsi="Arial" w:cs="Arial"/>
          <w:sz w:val="26"/>
          <w:szCs w:val="26"/>
        </w:rPr>
        <w:t>в предоставлении муниципальной услуги.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2.15</w:t>
      </w:r>
      <w:r w:rsidRPr="0047710F">
        <w:rPr>
          <w:rFonts w:ascii="Arial" w:hAnsi="Arial" w:cs="Arial"/>
          <w:sz w:val="26"/>
          <w:szCs w:val="26"/>
        </w:rPr>
        <w:t>.1.Основания для приостановления отсутствуют.</w:t>
      </w:r>
    </w:p>
    <w:p w:rsidR="009D08B9" w:rsidRPr="00D8566E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8566E">
        <w:rPr>
          <w:rFonts w:ascii="Arial" w:hAnsi="Arial" w:cs="Arial"/>
          <w:sz w:val="26"/>
          <w:szCs w:val="26"/>
        </w:rPr>
        <w:t>Решение об отказе в выдаче разрешения принимается в случае, если:</w:t>
      </w:r>
    </w:p>
    <w:p w:rsidR="009D08B9" w:rsidRPr="00680A91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80A91">
        <w:rPr>
          <w:rFonts w:ascii="Arial" w:hAnsi="Arial" w:cs="Arial"/>
          <w:sz w:val="26"/>
          <w:szCs w:val="26"/>
        </w:rPr>
        <w:t>а)</w:t>
      </w:r>
      <w:r>
        <w:rPr>
          <w:rFonts w:ascii="Arial" w:hAnsi="Arial" w:cs="Arial"/>
          <w:sz w:val="26"/>
          <w:szCs w:val="26"/>
        </w:rPr>
        <w:t xml:space="preserve"> с заявлением обратилось лицо, не являющееся заявителем;</w:t>
      </w:r>
    </w:p>
    <w:p w:rsidR="009D08B9" w:rsidRPr="006E71FA" w:rsidRDefault="009D08B9" w:rsidP="0035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</w:t>
      </w:r>
      <w:r w:rsidRPr="006E71FA">
        <w:rPr>
          <w:rFonts w:ascii="Arial" w:hAnsi="Arial" w:cs="Arial"/>
          <w:sz w:val="26"/>
          <w:szCs w:val="26"/>
        </w:rPr>
        <w:t xml:space="preserve">) заявление подано с нарушением требований, установленных </w:t>
      </w:r>
      <w:hyperlink r:id="rId22" w:history="1">
        <w:r w:rsidRPr="006E71FA">
          <w:rPr>
            <w:rFonts w:ascii="Arial" w:hAnsi="Arial" w:cs="Arial"/>
            <w:sz w:val="26"/>
            <w:szCs w:val="26"/>
          </w:rPr>
          <w:t>пунктами 3</w:t>
        </w:r>
      </w:hyperlink>
      <w:r w:rsidRPr="006E71FA">
        <w:rPr>
          <w:rFonts w:ascii="Arial" w:hAnsi="Arial" w:cs="Arial"/>
          <w:sz w:val="26"/>
          <w:szCs w:val="26"/>
        </w:rPr>
        <w:t xml:space="preserve"> и </w:t>
      </w:r>
      <w:hyperlink r:id="rId23" w:history="1">
        <w:r w:rsidRPr="006E71FA">
          <w:rPr>
            <w:rFonts w:ascii="Arial" w:hAnsi="Arial" w:cs="Arial"/>
            <w:sz w:val="26"/>
            <w:szCs w:val="26"/>
          </w:rPr>
          <w:t>4</w:t>
        </w:r>
      </w:hyperlink>
      <w:r w:rsidRPr="006E71FA">
        <w:rPr>
          <w:rFonts w:ascii="Arial" w:hAnsi="Arial" w:cs="Arial"/>
          <w:sz w:val="26"/>
          <w:szCs w:val="26"/>
        </w:rPr>
        <w:t xml:space="preserve"> Правил выдачи разрешения на использование земель или земельного учас</w:t>
      </w:r>
      <w:r w:rsidRPr="006E71FA">
        <w:rPr>
          <w:rFonts w:ascii="Arial" w:hAnsi="Arial" w:cs="Arial"/>
          <w:sz w:val="26"/>
          <w:szCs w:val="26"/>
        </w:rPr>
        <w:t>т</w:t>
      </w:r>
      <w:r w:rsidRPr="006E71FA">
        <w:rPr>
          <w:rFonts w:ascii="Arial" w:hAnsi="Arial" w:cs="Arial"/>
          <w:sz w:val="26"/>
          <w:szCs w:val="26"/>
        </w:rPr>
        <w:t>ка, находящихся в государственной или муниципальной собственности, утве</w:t>
      </w:r>
      <w:r w:rsidRPr="006E71FA">
        <w:rPr>
          <w:rFonts w:ascii="Arial" w:hAnsi="Arial" w:cs="Arial"/>
          <w:sz w:val="26"/>
          <w:szCs w:val="26"/>
        </w:rPr>
        <w:t>р</w:t>
      </w:r>
      <w:r w:rsidRPr="006E71FA">
        <w:rPr>
          <w:rFonts w:ascii="Arial" w:hAnsi="Arial" w:cs="Arial"/>
          <w:sz w:val="26"/>
          <w:szCs w:val="26"/>
        </w:rPr>
        <w:t>жденных постановлением Правительства Российской Федерации от 27.11.2014 № 1244, а именно в заявлении не указаны:</w:t>
      </w:r>
    </w:p>
    <w:p w:rsidR="009D08B9" w:rsidRPr="006E71FA" w:rsidRDefault="009D08B9" w:rsidP="00350786">
      <w:pPr>
        <w:numPr>
          <w:ilvl w:val="0"/>
          <w:numId w:val="37"/>
        </w:numPr>
        <w:tabs>
          <w:tab w:val="left" w:pos="1218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E71FA">
        <w:rPr>
          <w:rFonts w:ascii="Arial" w:hAnsi="Arial" w:cs="Arial"/>
          <w:sz w:val="26"/>
          <w:szCs w:val="26"/>
        </w:rPr>
        <w:t xml:space="preserve">фамилия, имя и (при наличии) отчество, место жительства заявителя </w:t>
      </w:r>
      <w:r w:rsidRPr="006E71FA">
        <w:rPr>
          <w:rFonts w:ascii="Arial" w:hAnsi="Arial" w:cs="Arial"/>
          <w:sz w:val="26"/>
          <w:szCs w:val="26"/>
        </w:rPr>
        <w:br/>
        <w:t>и реквизиты документа, удостоверяющего его личность, – в случае, если заявл</w:t>
      </w:r>
      <w:r w:rsidRPr="006E71FA">
        <w:rPr>
          <w:rFonts w:ascii="Arial" w:hAnsi="Arial" w:cs="Arial"/>
          <w:sz w:val="26"/>
          <w:szCs w:val="26"/>
        </w:rPr>
        <w:t>е</w:t>
      </w:r>
      <w:r w:rsidRPr="006E71FA">
        <w:rPr>
          <w:rFonts w:ascii="Arial" w:hAnsi="Arial" w:cs="Arial"/>
          <w:sz w:val="26"/>
          <w:szCs w:val="26"/>
        </w:rPr>
        <w:t>ние подается физическим лицом;</w:t>
      </w:r>
    </w:p>
    <w:p w:rsidR="009D08B9" w:rsidRPr="006E71FA" w:rsidRDefault="009D08B9" w:rsidP="00350786">
      <w:pPr>
        <w:numPr>
          <w:ilvl w:val="0"/>
          <w:numId w:val="37"/>
        </w:numPr>
        <w:tabs>
          <w:tab w:val="left" w:pos="1218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E71FA">
        <w:rPr>
          <w:rFonts w:ascii="Arial" w:hAnsi="Arial" w:cs="Arial"/>
          <w:sz w:val="26"/>
          <w:szCs w:val="26"/>
        </w:rPr>
        <w:t xml:space="preserve">наименование, место нахождения, организационно-правовая форма </w:t>
      </w:r>
      <w:r w:rsidRPr="006E71FA">
        <w:rPr>
          <w:rFonts w:ascii="Arial" w:hAnsi="Arial" w:cs="Arial"/>
          <w:sz w:val="26"/>
          <w:szCs w:val="26"/>
        </w:rPr>
        <w:br/>
        <w:t>и сведения о государственной регистрации заявителя в Едином государственном реестре юридических лиц – в случае, если заявление подается юридическим л</w:t>
      </w:r>
      <w:r w:rsidRPr="006E71FA">
        <w:rPr>
          <w:rFonts w:ascii="Arial" w:hAnsi="Arial" w:cs="Arial"/>
          <w:sz w:val="26"/>
          <w:szCs w:val="26"/>
        </w:rPr>
        <w:t>и</w:t>
      </w:r>
      <w:r w:rsidRPr="006E71FA">
        <w:rPr>
          <w:rFonts w:ascii="Arial" w:hAnsi="Arial" w:cs="Arial"/>
          <w:sz w:val="26"/>
          <w:szCs w:val="26"/>
        </w:rPr>
        <w:t>цом;</w:t>
      </w:r>
    </w:p>
    <w:p w:rsidR="009D08B9" w:rsidRPr="006E71FA" w:rsidRDefault="009D08B9" w:rsidP="00350786">
      <w:pPr>
        <w:numPr>
          <w:ilvl w:val="0"/>
          <w:numId w:val="37"/>
        </w:numPr>
        <w:tabs>
          <w:tab w:val="left" w:pos="1218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E71FA">
        <w:rPr>
          <w:rFonts w:ascii="Arial" w:hAnsi="Arial" w:cs="Arial"/>
          <w:sz w:val="26"/>
          <w:szCs w:val="26"/>
        </w:rPr>
        <w:t xml:space="preserve">фамилия, имя и (при наличии) отчество представителя заявителя </w:t>
      </w:r>
      <w:r w:rsidRPr="006E71FA">
        <w:rPr>
          <w:rFonts w:ascii="Arial" w:hAnsi="Arial" w:cs="Arial"/>
          <w:sz w:val="26"/>
          <w:szCs w:val="26"/>
        </w:rPr>
        <w:br/>
        <w:t>и реквизиты документа, подтверждающего его полномочия, – в случае, если з</w:t>
      </w:r>
      <w:r w:rsidRPr="006E71FA">
        <w:rPr>
          <w:rFonts w:ascii="Arial" w:hAnsi="Arial" w:cs="Arial"/>
          <w:sz w:val="26"/>
          <w:szCs w:val="26"/>
        </w:rPr>
        <w:t>а</w:t>
      </w:r>
      <w:r w:rsidRPr="006E71FA">
        <w:rPr>
          <w:rFonts w:ascii="Arial" w:hAnsi="Arial" w:cs="Arial"/>
          <w:sz w:val="26"/>
          <w:szCs w:val="26"/>
        </w:rPr>
        <w:t>явление подается представителем заявителя;</w:t>
      </w:r>
    </w:p>
    <w:p w:rsidR="009D08B9" w:rsidRPr="006E71FA" w:rsidRDefault="009D08B9" w:rsidP="00350786">
      <w:pPr>
        <w:numPr>
          <w:ilvl w:val="0"/>
          <w:numId w:val="37"/>
        </w:numPr>
        <w:tabs>
          <w:tab w:val="left" w:pos="1218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E71FA">
        <w:rPr>
          <w:rFonts w:ascii="Arial" w:hAnsi="Arial" w:cs="Arial"/>
          <w:sz w:val="26"/>
          <w:szCs w:val="26"/>
        </w:rPr>
        <w:t xml:space="preserve">почтовый адрес, адрес электронной почты, номер телефона для связи </w:t>
      </w:r>
      <w:r w:rsidRPr="006E71FA">
        <w:rPr>
          <w:rFonts w:ascii="Arial" w:hAnsi="Arial" w:cs="Arial"/>
          <w:sz w:val="26"/>
          <w:szCs w:val="26"/>
        </w:rPr>
        <w:br/>
        <w:t>с заявителем или представителем заявителя;</w:t>
      </w:r>
    </w:p>
    <w:p w:rsidR="009D08B9" w:rsidRPr="006E71FA" w:rsidRDefault="009D08B9" w:rsidP="00350786">
      <w:pPr>
        <w:numPr>
          <w:ilvl w:val="0"/>
          <w:numId w:val="37"/>
        </w:numPr>
        <w:tabs>
          <w:tab w:val="left" w:pos="1218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E71FA">
        <w:rPr>
          <w:rFonts w:ascii="Arial" w:hAnsi="Arial" w:cs="Arial"/>
          <w:sz w:val="26"/>
          <w:szCs w:val="26"/>
        </w:rPr>
        <w:lastRenderedPageBreak/>
        <w:t xml:space="preserve">предполагаемые цели использования земель или земельного участка </w:t>
      </w:r>
      <w:r w:rsidRPr="006E71FA">
        <w:rPr>
          <w:rFonts w:ascii="Arial" w:hAnsi="Arial" w:cs="Arial"/>
          <w:sz w:val="26"/>
          <w:szCs w:val="26"/>
        </w:rPr>
        <w:br/>
        <w:t>в соответствии с Земельным кодексом Российской Федерации;</w:t>
      </w:r>
    </w:p>
    <w:p w:rsidR="009D08B9" w:rsidRPr="006E71FA" w:rsidRDefault="009D08B9" w:rsidP="00350786">
      <w:pPr>
        <w:numPr>
          <w:ilvl w:val="0"/>
          <w:numId w:val="37"/>
        </w:numPr>
        <w:tabs>
          <w:tab w:val="left" w:pos="1218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E71FA">
        <w:rPr>
          <w:rFonts w:ascii="Arial" w:hAnsi="Arial" w:cs="Arial"/>
          <w:sz w:val="26"/>
          <w:szCs w:val="26"/>
        </w:rPr>
        <w:t>кадастровый номер земельного участка – в случае, если планируется использование всего земельного участка или его части;</w:t>
      </w:r>
    </w:p>
    <w:p w:rsidR="009D08B9" w:rsidRPr="006E71FA" w:rsidRDefault="009D08B9" w:rsidP="00350786">
      <w:pPr>
        <w:numPr>
          <w:ilvl w:val="0"/>
          <w:numId w:val="37"/>
        </w:numPr>
        <w:tabs>
          <w:tab w:val="left" w:pos="1218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E71FA">
        <w:rPr>
          <w:rFonts w:ascii="Arial" w:hAnsi="Arial" w:cs="Arial"/>
          <w:sz w:val="26"/>
          <w:szCs w:val="26"/>
        </w:rPr>
        <w:t>срок использования земель или земельного участка.</w:t>
      </w:r>
    </w:p>
    <w:p w:rsidR="009D08B9" w:rsidRPr="006E71FA" w:rsidRDefault="009D08B9" w:rsidP="0035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E71FA">
        <w:rPr>
          <w:rFonts w:ascii="Arial" w:hAnsi="Arial" w:cs="Arial"/>
          <w:sz w:val="26"/>
          <w:szCs w:val="26"/>
        </w:rPr>
        <w:t>К заявлению не приложены:</w:t>
      </w:r>
    </w:p>
    <w:p w:rsidR="009D08B9" w:rsidRPr="006E71FA" w:rsidRDefault="009D08B9" w:rsidP="00350786">
      <w:pPr>
        <w:numPr>
          <w:ilvl w:val="0"/>
          <w:numId w:val="37"/>
        </w:numPr>
        <w:tabs>
          <w:tab w:val="left" w:pos="1218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E71FA">
        <w:rPr>
          <w:rFonts w:ascii="Arial" w:hAnsi="Arial" w:cs="Arial"/>
          <w:sz w:val="26"/>
          <w:szCs w:val="26"/>
        </w:rPr>
        <w:t>копии документов, удостоверяющих личность заявителя и представит</w:t>
      </w:r>
      <w:r w:rsidRPr="006E71FA">
        <w:rPr>
          <w:rFonts w:ascii="Arial" w:hAnsi="Arial" w:cs="Arial"/>
          <w:sz w:val="26"/>
          <w:szCs w:val="26"/>
        </w:rPr>
        <w:t>е</w:t>
      </w:r>
      <w:r w:rsidRPr="006E71FA">
        <w:rPr>
          <w:rFonts w:ascii="Arial" w:hAnsi="Arial" w:cs="Arial"/>
          <w:sz w:val="26"/>
          <w:szCs w:val="26"/>
        </w:rPr>
        <w:t>ля заявителя, и документа, подтверждающего полномочия представителя заяв</w:t>
      </w:r>
      <w:r w:rsidRPr="006E71FA">
        <w:rPr>
          <w:rFonts w:ascii="Arial" w:hAnsi="Arial" w:cs="Arial"/>
          <w:sz w:val="26"/>
          <w:szCs w:val="26"/>
        </w:rPr>
        <w:t>и</w:t>
      </w:r>
      <w:r w:rsidRPr="006E71FA">
        <w:rPr>
          <w:rFonts w:ascii="Arial" w:hAnsi="Arial" w:cs="Arial"/>
          <w:sz w:val="26"/>
          <w:szCs w:val="26"/>
        </w:rPr>
        <w:t xml:space="preserve">теля, </w:t>
      </w:r>
      <w:r w:rsidRPr="006E71FA">
        <w:rPr>
          <w:rFonts w:ascii="Arial" w:hAnsi="Arial" w:cs="Arial"/>
          <w:sz w:val="26"/>
          <w:szCs w:val="26"/>
        </w:rPr>
        <w:br/>
        <w:t>в случае, если заявление подается представителем заявителя;</w:t>
      </w:r>
    </w:p>
    <w:p w:rsidR="009D08B9" w:rsidRPr="006E71FA" w:rsidRDefault="009D08B9" w:rsidP="00350786">
      <w:pPr>
        <w:numPr>
          <w:ilvl w:val="0"/>
          <w:numId w:val="37"/>
        </w:numPr>
        <w:tabs>
          <w:tab w:val="left" w:pos="1218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6E71FA">
        <w:rPr>
          <w:rFonts w:ascii="Arial" w:hAnsi="Arial" w:cs="Arial"/>
          <w:sz w:val="26"/>
          <w:szCs w:val="26"/>
        </w:rPr>
        <w:t>схема границ предполагаемых к использованию земель или части з</w:t>
      </w:r>
      <w:r w:rsidRPr="006E71FA">
        <w:rPr>
          <w:rFonts w:ascii="Arial" w:hAnsi="Arial" w:cs="Arial"/>
          <w:sz w:val="26"/>
          <w:szCs w:val="26"/>
        </w:rPr>
        <w:t>е</w:t>
      </w:r>
      <w:r w:rsidRPr="006E71FA">
        <w:rPr>
          <w:rFonts w:ascii="Arial" w:hAnsi="Arial" w:cs="Arial"/>
          <w:sz w:val="26"/>
          <w:szCs w:val="26"/>
        </w:rPr>
        <w:t>мельного участка на кадастровом плане территории с указанием координат х</w:t>
      </w:r>
      <w:r w:rsidRPr="006E71FA">
        <w:rPr>
          <w:rFonts w:ascii="Arial" w:hAnsi="Arial" w:cs="Arial"/>
          <w:sz w:val="26"/>
          <w:szCs w:val="26"/>
        </w:rPr>
        <w:t>а</w:t>
      </w:r>
      <w:r w:rsidRPr="006E71FA">
        <w:rPr>
          <w:rFonts w:ascii="Arial" w:hAnsi="Arial" w:cs="Arial"/>
          <w:sz w:val="26"/>
          <w:szCs w:val="26"/>
        </w:rPr>
        <w:t>рактерных точек границ территории - в случае, если планируется использовать земли или часть земельного участка (с использованием системы координат, пр</w:t>
      </w:r>
      <w:r w:rsidRPr="006E71FA">
        <w:rPr>
          <w:rFonts w:ascii="Arial" w:hAnsi="Arial" w:cs="Arial"/>
          <w:sz w:val="26"/>
          <w:szCs w:val="26"/>
        </w:rPr>
        <w:t>и</w:t>
      </w:r>
      <w:r w:rsidRPr="006E71FA">
        <w:rPr>
          <w:rFonts w:ascii="Arial" w:hAnsi="Arial" w:cs="Arial"/>
          <w:sz w:val="26"/>
          <w:szCs w:val="26"/>
        </w:rPr>
        <w:t>меняемой при ведении государственного кадастра недвижимости)</w:t>
      </w:r>
    </w:p>
    <w:p w:rsidR="009D08B9" w:rsidRPr="006E71FA" w:rsidRDefault="009D08B9" w:rsidP="0035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Pr="006E71FA">
        <w:rPr>
          <w:rFonts w:ascii="Arial" w:hAnsi="Arial" w:cs="Arial"/>
          <w:sz w:val="26"/>
          <w:szCs w:val="26"/>
        </w:rPr>
        <w:t xml:space="preserve">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4" w:history="1">
        <w:r w:rsidRPr="006E71FA">
          <w:rPr>
            <w:rFonts w:ascii="Arial" w:hAnsi="Arial" w:cs="Arial"/>
            <w:sz w:val="26"/>
            <w:szCs w:val="26"/>
          </w:rPr>
          <w:t>пунктом 1 статьи 39.34</w:t>
        </w:r>
      </w:hyperlink>
      <w:r w:rsidRPr="006E71FA">
        <w:rPr>
          <w:rFonts w:ascii="Arial" w:hAnsi="Arial" w:cs="Arial"/>
          <w:sz w:val="26"/>
          <w:szCs w:val="26"/>
        </w:rPr>
        <w:t xml:space="preserve"> Земельного кодекса Российской Федерации;</w:t>
      </w:r>
    </w:p>
    <w:p w:rsidR="009D08B9" w:rsidRDefault="009D08B9" w:rsidP="00D85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Pr="006E71FA">
        <w:rPr>
          <w:rFonts w:ascii="Arial" w:hAnsi="Arial" w:cs="Arial"/>
          <w:sz w:val="26"/>
          <w:szCs w:val="26"/>
        </w:rPr>
        <w:t>) земельный участок, на использование которого испрашивается разреш</w:t>
      </w:r>
      <w:r w:rsidRPr="006E71FA">
        <w:rPr>
          <w:rFonts w:ascii="Arial" w:hAnsi="Arial" w:cs="Arial"/>
          <w:sz w:val="26"/>
          <w:szCs w:val="26"/>
        </w:rPr>
        <w:t>е</w:t>
      </w:r>
      <w:r w:rsidRPr="006E71FA">
        <w:rPr>
          <w:rFonts w:ascii="Arial" w:hAnsi="Arial" w:cs="Arial"/>
          <w:sz w:val="26"/>
          <w:szCs w:val="26"/>
        </w:rPr>
        <w:t>ние, предоставлен физическому или юридическому лицу.</w:t>
      </w:r>
    </w:p>
    <w:p w:rsidR="009D08B9" w:rsidRPr="006E71FA" w:rsidRDefault="009D08B9" w:rsidP="00D85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сведения, указанные в заявлении, направленном в электронном виде, не соответствуют сведениям, указанным в представленных заявителем подлинниках документов (в случае направления заявителем заявления и скан-копий докуме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тов в электронном виде по электронной почте или через Единый портал.</w:t>
      </w:r>
    </w:p>
    <w:p w:rsidR="009D08B9" w:rsidRPr="00680A91" w:rsidRDefault="009D08B9" w:rsidP="00D8566E">
      <w:pPr>
        <w:pStyle w:val="af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680A91">
        <w:rPr>
          <w:rFonts w:ascii="Arial" w:hAnsi="Arial" w:cs="Arial"/>
          <w:sz w:val="26"/>
          <w:szCs w:val="26"/>
        </w:rPr>
        <w:t>2.16. Перечень услуг, которые   являются  необходимыми   и    обязател</w:t>
      </w:r>
      <w:r w:rsidRPr="00680A91">
        <w:rPr>
          <w:rFonts w:ascii="Arial" w:hAnsi="Arial" w:cs="Arial"/>
          <w:sz w:val="26"/>
          <w:szCs w:val="26"/>
        </w:rPr>
        <w:t>ь</w:t>
      </w:r>
      <w:r w:rsidRPr="00680A91">
        <w:rPr>
          <w:rFonts w:ascii="Arial" w:hAnsi="Arial" w:cs="Arial"/>
          <w:sz w:val="26"/>
          <w:szCs w:val="26"/>
        </w:rPr>
        <w:t xml:space="preserve">ными для предоставления муниципальной услуги. </w:t>
      </w:r>
    </w:p>
    <w:p w:rsidR="009D08B9" w:rsidRPr="00680A91" w:rsidRDefault="009D08B9" w:rsidP="00D8566E">
      <w:pPr>
        <w:pStyle w:val="af0"/>
        <w:jc w:val="both"/>
        <w:rPr>
          <w:rFonts w:ascii="Arial" w:hAnsi="Arial" w:cs="Arial"/>
          <w:sz w:val="26"/>
          <w:szCs w:val="26"/>
        </w:rPr>
      </w:pPr>
      <w:r w:rsidRPr="00680A91">
        <w:rPr>
          <w:rFonts w:ascii="Arial" w:hAnsi="Arial" w:cs="Arial"/>
          <w:sz w:val="26"/>
          <w:szCs w:val="26"/>
        </w:rPr>
        <w:t xml:space="preserve"> К услугам, необходимым и обязательным для предоставления муниципальной услуги, относится осуществление подготовка межевого плана для постановки з</w:t>
      </w:r>
      <w:r w:rsidRPr="00680A91">
        <w:rPr>
          <w:rFonts w:ascii="Arial" w:hAnsi="Arial" w:cs="Arial"/>
          <w:sz w:val="26"/>
          <w:szCs w:val="26"/>
        </w:rPr>
        <w:t>е</w:t>
      </w:r>
      <w:r w:rsidRPr="00680A91">
        <w:rPr>
          <w:rFonts w:ascii="Arial" w:hAnsi="Arial" w:cs="Arial"/>
          <w:sz w:val="26"/>
          <w:szCs w:val="26"/>
        </w:rPr>
        <w:t>мельного участка на государственный кадастровый учет.</w:t>
      </w:r>
    </w:p>
    <w:p w:rsidR="009D08B9" w:rsidRPr="00680A91" w:rsidRDefault="009D08B9" w:rsidP="00D8566E">
      <w:pPr>
        <w:pStyle w:val="af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680A91">
        <w:rPr>
          <w:rFonts w:ascii="Arial" w:hAnsi="Arial" w:cs="Arial"/>
          <w:sz w:val="26"/>
          <w:szCs w:val="26"/>
        </w:rPr>
        <w:t xml:space="preserve"> Размер платы, взимаемой с заявителя при предоставлении муниципальной  услуги.</w:t>
      </w:r>
    </w:p>
    <w:p w:rsidR="009D08B9" w:rsidRPr="00680A91" w:rsidRDefault="009D08B9" w:rsidP="00D8566E">
      <w:pPr>
        <w:pStyle w:val="af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Pr="00680A91">
        <w:rPr>
          <w:rFonts w:ascii="Arial" w:hAnsi="Arial" w:cs="Arial"/>
          <w:sz w:val="26"/>
          <w:szCs w:val="26"/>
        </w:rPr>
        <w:t>Предоставление муниципальной услуги осуществляется на безвозмездной основе.</w:t>
      </w:r>
    </w:p>
    <w:p w:rsidR="009D08B9" w:rsidRPr="001D7DEF" w:rsidRDefault="009D08B9" w:rsidP="00D8566E">
      <w:pPr>
        <w:pStyle w:val="ConsPlusNormal0"/>
        <w:widowControl/>
        <w:ind w:left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2.17. </w:t>
      </w:r>
      <w:r w:rsidRPr="0047710F">
        <w:rPr>
          <w:sz w:val="26"/>
          <w:szCs w:val="26"/>
        </w:rPr>
        <w:t>Порядок, размер и основания взимания платы за предоставление у</w:t>
      </w:r>
      <w:r>
        <w:rPr>
          <w:sz w:val="26"/>
          <w:szCs w:val="26"/>
        </w:rPr>
        <w:t>с</w:t>
      </w:r>
      <w:r w:rsidRPr="0047710F">
        <w:rPr>
          <w:sz w:val="26"/>
          <w:szCs w:val="26"/>
        </w:rPr>
        <w:t xml:space="preserve">луг, </w:t>
      </w:r>
      <w:r w:rsidRPr="001D7DEF">
        <w:rPr>
          <w:sz w:val="26"/>
          <w:szCs w:val="26"/>
        </w:rPr>
        <w:t>которые являются необходимыми и обязательными для предоставления муниципальной услуги</w:t>
      </w:r>
    </w:p>
    <w:p w:rsidR="009D08B9" w:rsidRPr="0047710F" w:rsidRDefault="009D08B9" w:rsidP="00D8566E">
      <w:pPr>
        <w:pStyle w:val="ConsPlusNormal0"/>
        <w:widowControl/>
        <w:tabs>
          <w:tab w:val="left" w:pos="1276"/>
        </w:tabs>
        <w:ind w:left="709"/>
        <w:jc w:val="both"/>
        <w:rPr>
          <w:sz w:val="26"/>
          <w:szCs w:val="26"/>
        </w:rPr>
      </w:pPr>
      <w:r w:rsidRPr="0047710F">
        <w:rPr>
          <w:sz w:val="26"/>
          <w:szCs w:val="26"/>
        </w:rPr>
        <w:t xml:space="preserve">Услуги, которые необходимы и обязательны для предоставления </w:t>
      </w:r>
    </w:p>
    <w:p w:rsidR="009D08B9" w:rsidRPr="0047710F" w:rsidRDefault="009D08B9" w:rsidP="00D8566E">
      <w:pPr>
        <w:pStyle w:val="ConsPlusNormal0"/>
        <w:widowControl/>
        <w:tabs>
          <w:tab w:val="left" w:pos="1276"/>
        </w:tabs>
        <w:jc w:val="both"/>
        <w:rPr>
          <w:sz w:val="26"/>
          <w:szCs w:val="26"/>
        </w:rPr>
      </w:pPr>
      <w:r w:rsidRPr="0047710F">
        <w:rPr>
          <w:sz w:val="26"/>
          <w:szCs w:val="26"/>
        </w:rPr>
        <w:t>муниципальной услуги, отсутствуют.</w:t>
      </w:r>
    </w:p>
    <w:p w:rsidR="009D08B9" w:rsidRPr="0047710F" w:rsidRDefault="009D08B9" w:rsidP="00D8566E">
      <w:pPr>
        <w:pStyle w:val="ConsPlusNormal0"/>
        <w:widowControl/>
        <w:tabs>
          <w:tab w:val="left" w:pos="1276"/>
        </w:tabs>
        <w:ind w:left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2.18. </w:t>
      </w:r>
      <w:r w:rsidRPr="0047710F">
        <w:rPr>
          <w:sz w:val="26"/>
          <w:szCs w:val="26"/>
        </w:rPr>
        <w:t>Максимальный срок ожидания в очереди при подаче документов  на получение муниципальной услуги и при получении результата предоставл</w:t>
      </w:r>
      <w:r w:rsidRPr="0047710F">
        <w:rPr>
          <w:sz w:val="26"/>
          <w:szCs w:val="26"/>
        </w:rPr>
        <w:t>е</w:t>
      </w:r>
      <w:r w:rsidRPr="0047710F">
        <w:rPr>
          <w:sz w:val="26"/>
          <w:szCs w:val="26"/>
        </w:rPr>
        <w:t>ния муниципальной услуги – 10 минут.</w:t>
      </w:r>
    </w:p>
    <w:p w:rsidR="009D08B9" w:rsidRPr="0047710F" w:rsidRDefault="009D08B9" w:rsidP="00D8566E">
      <w:pPr>
        <w:pStyle w:val="ConsPlusNormal0"/>
        <w:widowControl/>
        <w:tabs>
          <w:tab w:val="left" w:pos="1276"/>
        </w:tabs>
        <w:ind w:left="3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2.19. </w:t>
      </w:r>
      <w:r w:rsidRPr="0047710F">
        <w:rPr>
          <w:sz w:val="26"/>
          <w:szCs w:val="26"/>
        </w:rPr>
        <w:t xml:space="preserve">  Срок и порядок регистрации запроса заявителя о предоставлении муниципальной услуги.</w:t>
      </w:r>
    </w:p>
    <w:p w:rsidR="009D08B9" w:rsidRPr="0047710F" w:rsidRDefault="009D08B9" w:rsidP="00D8566E">
      <w:pPr>
        <w:pStyle w:val="ConsPlusNormal0"/>
        <w:widowControl/>
        <w:tabs>
          <w:tab w:val="left" w:pos="1276"/>
        </w:tabs>
        <w:ind w:firstLine="709"/>
        <w:jc w:val="both"/>
        <w:rPr>
          <w:sz w:val="26"/>
          <w:szCs w:val="26"/>
        </w:rPr>
      </w:pPr>
      <w:r w:rsidRPr="0047710F">
        <w:rPr>
          <w:sz w:val="26"/>
          <w:szCs w:val="26"/>
        </w:rPr>
        <w:t xml:space="preserve">  Письменные   обращения,   поступившие  в  адрес  администрации пос</w:t>
      </w:r>
      <w:r w:rsidRPr="0047710F">
        <w:rPr>
          <w:sz w:val="26"/>
          <w:szCs w:val="26"/>
        </w:rPr>
        <w:t>е</w:t>
      </w:r>
      <w:r w:rsidRPr="0047710F">
        <w:rPr>
          <w:sz w:val="26"/>
          <w:szCs w:val="26"/>
        </w:rPr>
        <w:t>ления,  в  том числе  посредством электронной почты, подлежат обязательной регистрации специалистом администрации, ответственным за прием и регистр</w:t>
      </w:r>
      <w:r w:rsidRPr="0047710F">
        <w:rPr>
          <w:sz w:val="26"/>
          <w:szCs w:val="26"/>
        </w:rPr>
        <w:t>а</w:t>
      </w:r>
      <w:r w:rsidRPr="0047710F">
        <w:rPr>
          <w:sz w:val="26"/>
          <w:szCs w:val="26"/>
        </w:rPr>
        <w:lastRenderedPageBreak/>
        <w:t>цию документов, в программе электронного документооборота в день поступл</w:t>
      </w:r>
      <w:r w:rsidRPr="0047710F">
        <w:rPr>
          <w:sz w:val="26"/>
          <w:szCs w:val="26"/>
        </w:rPr>
        <w:t>е</w:t>
      </w:r>
      <w:r w:rsidRPr="0047710F">
        <w:rPr>
          <w:sz w:val="26"/>
          <w:szCs w:val="26"/>
        </w:rPr>
        <w:t>ния обращения в администрацию поселения.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В случае личного обращения заявителя в администрацию, заявление </w:t>
      </w:r>
      <w:r w:rsidRPr="0047710F">
        <w:rPr>
          <w:rFonts w:ascii="Arial" w:hAnsi="Arial" w:cs="Arial"/>
          <w:sz w:val="26"/>
          <w:szCs w:val="26"/>
        </w:rPr>
        <w:br/>
        <w:t xml:space="preserve">о предоставлении муниципальной услуги подлежит обязательной регистрации специалистом, ответственным за прием и регистрацию документов, </w:t>
      </w:r>
      <w:r w:rsidRPr="0047710F">
        <w:rPr>
          <w:rFonts w:ascii="Arial" w:hAnsi="Arial" w:cs="Arial"/>
          <w:sz w:val="26"/>
          <w:szCs w:val="26"/>
        </w:rPr>
        <w:br/>
        <w:t>в программе электронного документооборота.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Срок регистрации представленных заявителем документов и заявления </w:t>
      </w:r>
      <w:r w:rsidRPr="0047710F">
        <w:rPr>
          <w:rFonts w:ascii="Arial" w:hAnsi="Arial" w:cs="Arial"/>
          <w:sz w:val="26"/>
          <w:szCs w:val="26"/>
        </w:rPr>
        <w:br/>
        <w:t xml:space="preserve">о предоставлении муниципальной услуги не должен превышать </w:t>
      </w:r>
      <w:r w:rsidRPr="0047710F">
        <w:rPr>
          <w:rFonts w:ascii="Arial" w:hAnsi="Arial" w:cs="Arial"/>
          <w:sz w:val="26"/>
          <w:szCs w:val="26"/>
        </w:rPr>
        <w:br/>
        <w:t>15 минут, в случае если заявитель предоставил правильно оформленный и по</w:t>
      </w:r>
      <w:r w:rsidRPr="0047710F">
        <w:rPr>
          <w:rFonts w:ascii="Arial" w:hAnsi="Arial" w:cs="Arial"/>
          <w:sz w:val="26"/>
          <w:szCs w:val="26"/>
        </w:rPr>
        <w:t>л</w:t>
      </w:r>
      <w:r w:rsidRPr="0047710F">
        <w:rPr>
          <w:rFonts w:ascii="Arial" w:hAnsi="Arial" w:cs="Arial"/>
          <w:sz w:val="26"/>
          <w:szCs w:val="26"/>
        </w:rPr>
        <w:t>ный комплект документов.</w:t>
      </w:r>
    </w:p>
    <w:p w:rsidR="009D08B9" w:rsidRPr="0047710F" w:rsidRDefault="009D08B9" w:rsidP="00D14125">
      <w:pPr>
        <w:pStyle w:val="ConsPlusNormal0"/>
        <w:widowControl/>
        <w:tabs>
          <w:tab w:val="left" w:pos="1276"/>
          <w:tab w:val="left" w:pos="1560"/>
        </w:tabs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2.20.</w:t>
      </w:r>
      <w:r w:rsidRPr="0047710F">
        <w:rPr>
          <w:sz w:val="26"/>
          <w:szCs w:val="26"/>
        </w:rPr>
        <w:t xml:space="preserve">  Специалист, ответственный за приём и регистрацию  документов:</w:t>
      </w:r>
    </w:p>
    <w:p w:rsidR="009D08B9" w:rsidRPr="0047710F" w:rsidRDefault="009D08B9" w:rsidP="0002767C">
      <w:pPr>
        <w:pStyle w:val="af1"/>
        <w:numPr>
          <w:ilvl w:val="0"/>
          <w:numId w:val="33"/>
        </w:numPr>
        <w:tabs>
          <w:tab w:val="left" w:pos="127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принимает документы;</w:t>
      </w:r>
    </w:p>
    <w:p w:rsidR="009D08B9" w:rsidRDefault="009D08B9" w:rsidP="0002767C">
      <w:pPr>
        <w:pStyle w:val="af1"/>
        <w:numPr>
          <w:ilvl w:val="0"/>
          <w:numId w:val="33"/>
        </w:numPr>
        <w:tabs>
          <w:tab w:val="left" w:pos="127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регистрирует заявление в программе электронного документооборота;</w:t>
      </w:r>
    </w:p>
    <w:p w:rsidR="009D08B9" w:rsidRPr="0047710F" w:rsidRDefault="009D08B9" w:rsidP="0002767C">
      <w:pPr>
        <w:pStyle w:val="af1"/>
        <w:numPr>
          <w:ilvl w:val="0"/>
          <w:numId w:val="33"/>
        </w:numPr>
        <w:tabs>
          <w:tab w:val="left" w:pos="127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выдает расписку заявителю в получении документов с указанием их перечня и даты их получения.</w:t>
      </w:r>
    </w:p>
    <w:p w:rsidR="009D08B9" w:rsidRPr="0047710F" w:rsidRDefault="009D08B9" w:rsidP="0002767C">
      <w:pPr>
        <w:pStyle w:val="af1"/>
        <w:numPr>
          <w:ilvl w:val="0"/>
          <w:numId w:val="33"/>
        </w:numPr>
        <w:tabs>
          <w:tab w:val="left" w:pos="127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зарегистрированное заявление и документы в течение 1 рабочего дня передаются уполномоченному должностному лицу администрации на рассмотр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ние и исполнение;</w:t>
      </w:r>
    </w:p>
    <w:p w:rsidR="009D08B9" w:rsidRPr="001D7DEF" w:rsidRDefault="009D08B9" w:rsidP="00D14125">
      <w:pPr>
        <w:pStyle w:val="ConsPlusNormal0"/>
        <w:widowControl/>
        <w:tabs>
          <w:tab w:val="left" w:pos="1276"/>
          <w:tab w:val="left" w:pos="1560"/>
        </w:tabs>
        <w:ind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2.21.</w:t>
      </w:r>
      <w:r w:rsidRPr="0047710F">
        <w:rPr>
          <w:sz w:val="26"/>
          <w:szCs w:val="26"/>
        </w:rPr>
        <w:t xml:space="preserve">  В случае подачи заявления в МФЦ письменные обращения подлежат </w:t>
      </w:r>
      <w:r w:rsidRPr="001D7DEF">
        <w:rPr>
          <w:sz w:val="26"/>
          <w:szCs w:val="26"/>
        </w:rPr>
        <w:t>обязательной регистрации специалистом МФЦ в течение 15 минут в журнале р</w:t>
      </w:r>
      <w:r w:rsidRPr="001D7DEF">
        <w:rPr>
          <w:sz w:val="26"/>
          <w:szCs w:val="26"/>
        </w:rPr>
        <w:t>е</w:t>
      </w:r>
      <w:r w:rsidRPr="001D7DEF">
        <w:rPr>
          <w:sz w:val="26"/>
          <w:szCs w:val="26"/>
        </w:rPr>
        <w:t xml:space="preserve">гистрации заявлений или в электронном документообороте. </w:t>
      </w:r>
    </w:p>
    <w:p w:rsidR="009D08B9" w:rsidRPr="0047710F" w:rsidRDefault="009D08B9" w:rsidP="00D14125">
      <w:pPr>
        <w:pStyle w:val="af1"/>
        <w:autoSpaceDE w:val="0"/>
        <w:autoSpaceDN w:val="0"/>
        <w:adjustRightInd w:val="0"/>
        <w:ind w:left="0" w:firstLine="567"/>
        <w:jc w:val="both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2.22. </w:t>
      </w:r>
      <w:r w:rsidRPr="0047710F">
        <w:rPr>
          <w:rFonts w:ascii="Arial" w:hAnsi="Arial" w:cs="Arial"/>
          <w:sz w:val="26"/>
          <w:szCs w:val="26"/>
        </w:rPr>
        <w:t>Требования  к помещениям, в  которых  предоставляются 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 xml:space="preserve">пальные услуги, к местам ожидания и приема заявителей, размещению </w:t>
      </w:r>
      <w:r w:rsidRPr="0047710F">
        <w:rPr>
          <w:rFonts w:ascii="Arial" w:hAnsi="Arial" w:cs="Arial"/>
          <w:sz w:val="26"/>
          <w:szCs w:val="26"/>
        </w:rPr>
        <w:br/>
        <w:t xml:space="preserve">и оформлению визуальной, текстовой и мультимедийной информации </w:t>
      </w:r>
      <w:r w:rsidRPr="0047710F">
        <w:rPr>
          <w:rFonts w:ascii="Arial" w:hAnsi="Arial" w:cs="Arial"/>
          <w:sz w:val="26"/>
          <w:szCs w:val="26"/>
        </w:rPr>
        <w:br/>
        <w:t>о порядке предоставления муниципальной услуги.</w:t>
      </w:r>
    </w:p>
    <w:p w:rsidR="009D08B9" w:rsidRPr="0047710F" w:rsidRDefault="009D08B9" w:rsidP="00D14125">
      <w:pPr>
        <w:pStyle w:val="ConsPlusNormal0"/>
        <w:widowControl/>
        <w:tabs>
          <w:tab w:val="left" w:pos="1276"/>
        </w:tabs>
        <w:ind w:firstLine="709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Здание, в котором предоставляется муниципальная услуга, располагается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9D08B9" w:rsidRPr="0047710F" w:rsidRDefault="009D08B9" w:rsidP="0002767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Вход в здание должен быть оборудован информационной табличкой (в</w:t>
      </w:r>
      <w:r w:rsidRPr="0047710F">
        <w:rPr>
          <w:rFonts w:ascii="Arial" w:hAnsi="Arial" w:cs="Arial"/>
          <w:sz w:val="26"/>
          <w:szCs w:val="26"/>
        </w:rPr>
        <w:t>ы</w:t>
      </w:r>
      <w:r w:rsidRPr="0047710F">
        <w:rPr>
          <w:rFonts w:ascii="Arial" w:hAnsi="Arial" w:cs="Arial"/>
          <w:sz w:val="26"/>
          <w:szCs w:val="26"/>
        </w:rPr>
        <w:t xml:space="preserve">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9D08B9" w:rsidRPr="0047710F" w:rsidRDefault="009D08B9" w:rsidP="0002767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</w:t>
      </w:r>
      <w:r w:rsidRPr="0047710F">
        <w:rPr>
          <w:rFonts w:ascii="Arial" w:hAnsi="Arial" w:cs="Arial"/>
          <w:sz w:val="26"/>
          <w:szCs w:val="26"/>
        </w:rPr>
        <w:t>р</w:t>
      </w:r>
      <w:r w:rsidRPr="0047710F">
        <w:rPr>
          <w:rFonts w:ascii="Arial" w:hAnsi="Arial" w:cs="Arial"/>
          <w:sz w:val="26"/>
          <w:szCs w:val="26"/>
        </w:rPr>
        <w:t>ной безопасности, нормам охраны труда.</w:t>
      </w:r>
    </w:p>
    <w:p w:rsidR="009D08B9" w:rsidRPr="0047710F" w:rsidRDefault="009D08B9" w:rsidP="0002767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</w:t>
      </w:r>
      <w:r w:rsidRPr="0047710F">
        <w:rPr>
          <w:rFonts w:ascii="Arial" w:hAnsi="Arial" w:cs="Arial"/>
          <w:sz w:val="26"/>
          <w:szCs w:val="26"/>
        </w:rPr>
        <w:t>й</w:t>
      </w:r>
      <w:r w:rsidRPr="0047710F">
        <w:rPr>
          <w:rFonts w:ascii="Arial" w:hAnsi="Arial" w:cs="Arial"/>
          <w:sz w:val="26"/>
          <w:szCs w:val="26"/>
        </w:rPr>
        <w:t>ствам, позволяющим своевременно и в полном объеме получать справочную и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>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9D08B9" w:rsidRPr="0047710F" w:rsidRDefault="009D08B9" w:rsidP="0002767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Места ожидания оборудуются столами, стульями или скамьями (банкетк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ми), информационными стендами, информационными терминалами, обеспеч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ваются писчей бумагой и канцелярскими принадлежностями в количестве, дост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точном для оформления документов заявителями.</w:t>
      </w:r>
    </w:p>
    <w:p w:rsidR="009D08B9" w:rsidRPr="0047710F" w:rsidRDefault="009D08B9" w:rsidP="0002767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На информационных стендах, информационном терминале и в информ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ционно-телекоммуникационной сети «Интернет» размещается информация о п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lastRenderedPageBreak/>
        <w:t>рядке предоставления муниципальной услуги, а также информация, указанная в подпункте 1.3.9 пункта 1.3 настоящего Административного регламента.</w:t>
      </w:r>
    </w:p>
    <w:p w:rsidR="009D08B9" w:rsidRPr="0047710F" w:rsidRDefault="009D08B9" w:rsidP="0002767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Информационные стенды размещаются на видном, доступном месте в л</w:t>
      </w:r>
      <w:r w:rsidRPr="0047710F">
        <w:rPr>
          <w:rFonts w:ascii="Arial" w:hAnsi="Arial" w:cs="Arial"/>
          <w:sz w:val="26"/>
          <w:szCs w:val="26"/>
        </w:rPr>
        <w:t>ю</w:t>
      </w:r>
      <w:r w:rsidRPr="0047710F">
        <w:rPr>
          <w:rFonts w:ascii="Arial" w:hAnsi="Arial" w:cs="Arial"/>
          <w:sz w:val="26"/>
          <w:szCs w:val="26"/>
        </w:rPr>
        <w:t>бом из форматов: настенных стендах, напольных или настольных стойках, пр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званных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D08B9" w:rsidRPr="0047710F" w:rsidRDefault="009D08B9" w:rsidP="0002767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Официальный сайт должен:</w:t>
      </w:r>
    </w:p>
    <w:p w:rsidR="009D08B9" w:rsidRPr="0047710F" w:rsidRDefault="009D08B9" w:rsidP="0002767C">
      <w:pPr>
        <w:pStyle w:val="af1"/>
        <w:numPr>
          <w:ilvl w:val="0"/>
          <w:numId w:val="3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содержать список регламентированных муниципальных услуг, тексты административных регламентов, приложения к административным регламентам, образцы заполнения запросов и бланки запросов или иметь ссылки на сайты, с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держащие эти сведения;</w:t>
      </w:r>
    </w:p>
    <w:p w:rsidR="009D08B9" w:rsidRPr="0047710F" w:rsidRDefault="009D08B9" w:rsidP="0002767C">
      <w:pPr>
        <w:pStyle w:val="af1"/>
        <w:numPr>
          <w:ilvl w:val="0"/>
          <w:numId w:val="3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предоставлять пользователям возможность распечатки бланков запр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сов, обмен мнениями по вопросам предоставления муниципальных услуг, направление обращения и получения ответа в электронном виде.</w:t>
      </w:r>
    </w:p>
    <w:p w:rsidR="009D08B9" w:rsidRPr="0047710F" w:rsidRDefault="009D08B9" w:rsidP="0002767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Оформление визуальной, текстовой и мультимедийной информации о п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рядке предоставления муниципальной услуги должно соответствовать оптимал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>ному зрительному и слуховому восприятию этой информации заявителями.</w:t>
      </w:r>
    </w:p>
    <w:p w:rsidR="009D08B9" w:rsidRPr="0047710F" w:rsidRDefault="009D08B9" w:rsidP="00D14125">
      <w:pPr>
        <w:pStyle w:val="ConsPlusNormal0"/>
        <w:widowControl/>
        <w:tabs>
          <w:tab w:val="left" w:pos="1276"/>
          <w:tab w:val="left" w:pos="15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2.23. </w:t>
      </w:r>
      <w:r w:rsidRPr="0047710F">
        <w:rPr>
          <w:sz w:val="26"/>
          <w:szCs w:val="26"/>
        </w:rPr>
        <w:t>Показателями доступности муниципальной услуги являются:</w:t>
      </w:r>
    </w:p>
    <w:p w:rsidR="009D08B9" w:rsidRPr="0047710F" w:rsidRDefault="009D08B9" w:rsidP="0002767C">
      <w:pPr>
        <w:pStyle w:val="af1"/>
        <w:numPr>
          <w:ilvl w:val="0"/>
          <w:numId w:val="3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транспортная доступность к местам предоставления муниципальной услуги;</w:t>
      </w:r>
    </w:p>
    <w:p w:rsidR="009D08B9" w:rsidRPr="0047710F" w:rsidRDefault="009D08B9" w:rsidP="0002767C">
      <w:pPr>
        <w:pStyle w:val="af1"/>
        <w:numPr>
          <w:ilvl w:val="0"/>
          <w:numId w:val="3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доступность информирования заявителей по вопросам предоставл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ния муниципальной услуги, в том числе о ходе предоставления муниципальной услуги,  форме устного или письменного информирования, в том числе посре</w:t>
      </w:r>
      <w:r w:rsidRPr="0047710F">
        <w:rPr>
          <w:rFonts w:ascii="Arial" w:hAnsi="Arial" w:cs="Arial"/>
          <w:sz w:val="26"/>
          <w:szCs w:val="26"/>
        </w:rPr>
        <w:t>д</w:t>
      </w:r>
      <w:r w:rsidRPr="0047710F">
        <w:rPr>
          <w:rFonts w:ascii="Arial" w:hAnsi="Arial" w:cs="Arial"/>
          <w:sz w:val="26"/>
          <w:szCs w:val="26"/>
        </w:rPr>
        <w:t>ством официального сайта, Единого или регионального порталов;</w:t>
      </w:r>
    </w:p>
    <w:p w:rsidR="009D08B9" w:rsidRPr="0047710F" w:rsidRDefault="009D08B9" w:rsidP="0002767C">
      <w:pPr>
        <w:pStyle w:val="af1"/>
        <w:numPr>
          <w:ilvl w:val="0"/>
          <w:numId w:val="3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бесплатность предоставления информации о процедуре предоставл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ния муниципальной услуги;</w:t>
      </w:r>
    </w:p>
    <w:p w:rsidR="009D08B9" w:rsidRPr="0047710F" w:rsidRDefault="009D08B9" w:rsidP="0002767C">
      <w:pPr>
        <w:pStyle w:val="af1"/>
        <w:numPr>
          <w:ilvl w:val="0"/>
          <w:numId w:val="3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доступность заявителей к форме заявления о предоставлении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пальной услуги, размещенной на Едином и региональном порталах, в том числе с возможностью его копирования и заполнения в электронном виде.</w:t>
      </w:r>
    </w:p>
    <w:p w:rsidR="009D08B9" w:rsidRPr="0047710F" w:rsidRDefault="009D08B9" w:rsidP="0002767C">
      <w:pPr>
        <w:pStyle w:val="af1"/>
        <w:numPr>
          <w:ilvl w:val="0"/>
          <w:numId w:val="3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возможность получения заявителем муниципальной услуги в МФЦ </w:t>
      </w:r>
      <w:r w:rsidRPr="0047710F">
        <w:rPr>
          <w:rFonts w:ascii="Arial" w:hAnsi="Arial" w:cs="Arial"/>
          <w:sz w:val="26"/>
          <w:szCs w:val="26"/>
        </w:rPr>
        <w:br/>
        <w:t>в полном объеме.</w:t>
      </w:r>
    </w:p>
    <w:p w:rsidR="009D08B9" w:rsidRPr="0047710F" w:rsidRDefault="009D08B9" w:rsidP="00D14125">
      <w:pPr>
        <w:pStyle w:val="ConsPlusNormal0"/>
        <w:widowControl/>
        <w:tabs>
          <w:tab w:val="left" w:pos="1276"/>
          <w:tab w:val="left" w:pos="15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2.24. </w:t>
      </w:r>
      <w:r w:rsidRPr="0047710F">
        <w:rPr>
          <w:sz w:val="26"/>
          <w:szCs w:val="26"/>
        </w:rPr>
        <w:t>Показателями качества муниципальной услуги являются:</w:t>
      </w:r>
    </w:p>
    <w:p w:rsidR="009D08B9" w:rsidRPr="0047710F" w:rsidRDefault="009D08B9" w:rsidP="0002767C">
      <w:pPr>
        <w:pStyle w:val="ConsPlusNormal0"/>
        <w:widowControl/>
        <w:ind w:firstLine="700"/>
        <w:jc w:val="both"/>
        <w:rPr>
          <w:sz w:val="26"/>
          <w:szCs w:val="26"/>
        </w:rPr>
      </w:pPr>
      <w:r w:rsidRPr="0047710F">
        <w:rPr>
          <w:sz w:val="26"/>
          <w:szCs w:val="26"/>
        </w:rPr>
        <w:t xml:space="preserve">- соблюдение должностными лицами </w:t>
      </w:r>
      <w:r>
        <w:rPr>
          <w:sz w:val="26"/>
          <w:szCs w:val="26"/>
        </w:rPr>
        <w:t>Администрации</w:t>
      </w:r>
      <w:r w:rsidRPr="0047710F">
        <w:rPr>
          <w:sz w:val="26"/>
          <w:szCs w:val="26"/>
        </w:rPr>
        <w:t>, инспекторами МФЦ, предоставляющими муниципальную услугу, сроков предоставления муниципал</w:t>
      </w:r>
      <w:r w:rsidRPr="0047710F">
        <w:rPr>
          <w:sz w:val="26"/>
          <w:szCs w:val="26"/>
        </w:rPr>
        <w:t>ь</w:t>
      </w:r>
      <w:r w:rsidRPr="0047710F">
        <w:rPr>
          <w:sz w:val="26"/>
          <w:szCs w:val="26"/>
        </w:rPr>
        <w:t>ной услуги;</w:t>
      </w:r>
    </w:p>
    <w:p w:rsidR="009D08B9" w:rsidRPr="0047710F" w:rsidRDefault="009D08B9" w:rsidP="0002767C">
      <w:pPr>
        <w:pStyle w:val="af1"/>
        <w:numPr>
          <w:ilvl w:val="0"/>
          <w:numId w:val="3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соблюдение времени ожидания в очереди при подаче запроса о предоставлении муниципальной услуги и при получении результата предоста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>ления муниципальной услуги;</w:t>
      </w:r>
    </w:p>
    <w:p w:rsidR="009D08B9" w:rsidRPr="0047710F" w:rsidRDefault="009D08B9" w:rsidP="0002767C">
      <w:pPr>
        <w:pStyle w:val="af1"/>
        <w:numPr>
          <w:ilvl w:val="0"/>
          <w:numId w:val="3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отсутствие обоснованных жалоб заявителей на качество предоставл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ния муниципальной услуги, действия (бездействие) должностных лиц и решений, принимаемых (осуществляемых) в ходе предоставления муниципальной услуги;</w:t>
      </w:r>
    </w:p>
    <w:p w:rsidR="009D08B9" w:rsidRPr="0047710F" w:rsidRDefault="009D08B9" w:rsidP="0002767C">
      <w:pPr>
        <w:pStyle w:val="af1"/>
        <w:numPr>
          <w:ilvl w:val="0"/>
          <w:numId w:val="34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восстановление нарушенных прав заявителя.</w:t>
      </w:r>
    </w:p>
    <w:p w:rsidR="009D08B9" w:rsidRPr="0047710F" w:rsidRDefault="009D08B9" w:rsidP="00D14125">
      <w:pPr>
        <w:pStyle w:val="ConsPlusNormal0"/>
        <w:widowControl/>
        <w:tabs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2.25. </w:t>
      </w:r>
      <w:r w:rsidRPr="0047710F">
        <w:rPr>
          <w:sz w:val="26"/>
          <w:szCs w:val="26"/>
        </w:rPr>
        <w:t>Иные требования, в том числе учитывающие особенности предоста</w:t>
      </w:r>
      <w:r w:rsidRPr="0047710F">
        <w:rPr>
          <w:sz w:val="26"/>
          <w:szCs w:val="26"/>
        </w:rPr>
        <w:t>в</w:t>
      </w:r>
      <w:r w:rsidRPr="0047710F">
        <w:rPr>
          <w:sz w:val="26"/>
          <w:szCs w:val="26"/>
        </w:rPr>
        <w:t>ления муниципальной услуги в многофункциональных центрах предоставления государственных и муниципальных услуг и особенности предоставления муниц</w:t>
      </w:r>
      <w:r w:rsidRPr="0047710F">
        <w:rPr>
          <w:sz w:val="26"/>
          <w:szCs w:val="26"/>
        </w:rPr>
        <w:t>и</w:t>
      </w:r>
      <w:r w:rsidRPr="0047710F">
        <w:rPr>
          <w:sz w:val="26"/>
          <w:szCs w:val="26"/>
        </w:rPr>
        <w:t>пальной услуги в электронной форме</w:t>
      </w:r>
    </w:p>
    <w:p w:rsidR="009D08B9" w:rsidRPr="0047710F" w:rsidRDefault="009D08B9" w:rsidP="0002767C">
      <w:pPr>
        <w:pStyle w:val="ConsPlusNormal0"/>
        <w:widowControl/>
        <w:tabs>
          <w:tab w:val="left" w:pos="1276"/>
        </w:tabs>
        <w:ind w:firstLine="709"/>
        <w:jc w:val="both"/>
        <w:rPr>
          <w:sz w:val="26"/>
          <w:szCs w:val="26"/>
        </w:rPr>
      </w:pPr>
      <w:r w:rsidRPr="0047710F">
        <w:rPr>
          <w:sz w:val="26"/>
          <w:szCs w:val="26"/>
        </w:rPr>
        <w:lastRenderedPageBreak/>
        <w:t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</w:t>
      </w:r>
      <w:r>
        <w:rPr>
          <w:sz w:val="26"/>
          <w:szCs w:val="26"/>
        </w:rPr>
        <w:t xml:space="preserve">нодательством </w:t>
      </w:r>
      <w:r w:rsidRPr="0047710F">
        <w:rPr>
          <w:sz w:val="26"/>
          <w:szCs w:val="26"/>
        </w:rPr>
        <w:t>об электронной цифровой подписи.</w:t>
      </w:r>
    </w:p>
    <w:p w:rsidR="009D08B9" w:rsidRPr="0047710F" w:rsidRDefault="009D08B9" w:rsidP="0002767C">
      <w:pPr>
        <w:pStyle w:val="ConsPlusNormal0"/>
        <w:widowControl/>
        <w:ind w:firstLine="700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Предоставление муниципальной услуги в МФЦ осуществляется по принц</w:t>
      </w:r>
      <w:r w:rsidRPr="0047710F">
        <w:rPr>
          <w:sz w:val="26"/>
          <w:szCs w:val="26"/>
        </w:rPr>
        <w:t>и</w:t>
      </w:r>
      <w:r w:rsidRPr="0047710F">
        <w:rPr>
          <w:sz w:val="26"/>
          <w:szCs w:val="26"/>
        </w:rPr>
        <w:t>пу «одного окна» в соответствии с законодательством Российской Федерации.</w:t>
      </w:r>
    </w:p>
    <w:p w:rsidR="009D08B9" w:rsidRPr="0047710F" w:rsidRDefault="009D08B9" w:rsidP="0002767C">
      <w:pPr>
        <w:pStyle w:val="ConsPlusNormal0"/>
        <w:widowControl/>
        <w:ind w:firstLine="700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МФЦ осуществляет прием и регистрацию заявления о предоставлении м</w:t>
      </w:r>
      <w:r w:rsidRPr="0047710F">
        <w:rPr>
          <w:sz w:val="26"/>
          <w:szCs w:val="26"/>
        </w:rPr>
        <w:t>у</w:t>
      </w:r>
      <w:r w:rsidRPr="0047710F">
        <w:rPr>
          <w:sz w:val="26"/>
          <w:szCs w:val="26"/>
        </w:rPr>
        <w:t>ниципальной услуги.</w:t>
      </w:r>
    </w:p>
    <w:p w:rsidR="009D08B9" w:rsidRDefault="009D08B9" w:rsidP="0002767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9D08B9" w:rsidRDefault="009D08B9" w:rsidP="00D856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C79CC">
        <w:rPr>
          <w:rFonts w:ascii="Arial" w:hAnsi="Arial" w:cs="Arial"/>
          <w:b/>
          <w:bCs/>
          <w:sz w:val="26"/>
          <w:szCs w:val="26"/>
        </w:rPr>
        <w:t xml:space="preserve">3. Состав, последовательность и сроки выполнения </w:t>
      </w:r>
      <w:r w:rsidRPr="00DC79CC">
        <w:rPr>
          <w:rFonts w:ascii="Arial" w:hAnsi="Arial" w:cs="Arial"/>
          <w:b/>
          <w:bCs/>
          <w:sz w:val="26"/>
          <w:szCs w:val="26"/>
        </w:rPr>
        <w:br/>
        <w:t xml:space="preserve">административных процедур, требования к порядку их выполнения, </w:t>
      </w:r>
    </w:p>
    <w:p w:rsidR="009D08B9" w:rsidRDefault="009D08B9" w:rsidP="00D856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C79CC">
        <w:rPr>
          <w:rFonts w:ascii="Arial" w:hAnsi="Arial" w:cs="Arial"/>
          <w:b/>
          <w:bCs/>
          <w:sz w:val="26"/>
          <w:szCs w:val="26"/>
        </w:rPr>
        <w:t xml:space="preserve">в том числе особенности выполнения административных процедур </w:t>
      </w:r>
    </w:p>
    <w:p w:rsidR="009D08B9" w:rsidRPr="00DC79CC" w:rsidRDefault="009D08B9" w:rsidP="00D856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C79CC">
        <w:rPr>
          <w:rFonts w:ascii="Arial" w:hAnsi="Arial" w:cs="Arial"/>
          <w:b/>
          <w:bCs/>
          <w:sz w:val="26"/>
          <w:szCs w:val="26"/>
        </w:rPr>
        <w:t>в электронной форме, а также особенности выполнения административных процедур в МФЦ</w:t>
      </w:r>
    </w:p>
    <w:p w:rsidR="009D08B9" w:rsidRPr="0047710F" w:rsidRDefault="009D08B9" w:rsidP="0002767C">
      <w:pPr>
        <w:pStyle w:val="ConsPlusNormal0"/>
        <w:ind w:right="-1" w:firstLine="700"/>
        <w:jc w:val="both"/>
        <w:rPr>
          <w:sz w:val="26"/>
          <w:szCs w:val="26"/>
        </w:rPr>
      </w:pPr>
    </w:p>
    <w:p w:rsidR="009D08B9" w:rsidRDefault="009D08B9" w:rsidP="00D14125">
      <w:pPr>
        <w:pStyle w:val="ConsPlusNormal0"/>
        <w:numPr>
          <w:ilvl w:val="0"/>
          <w:numId w:val="16"/>
        </w:numPr>
        <w:tabs>
          <w:tab w:val="left" w:pos="1276"/>
        </w:tabs>
        <w:ind w:left="0" w:right="-1" w:firstLine="709"/>
        <w:jc w:val="both"/>
        <w:rPr>
          <w:sz w:val="26"/>
          <w:szCs w:val="26"/>
        </w:rPr>
      </w:pPr>
      <w:r w:rsidRPr="0047710F">
        <w:rPr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9D08B9" w:rsidRPr="00D14125" w:rsidRDefault="009D08B9" w:rsidP="00D14125">
      <w:pPr>
        <w:pStyle w:val="ConsPlusNormal0"/>
        <w:tabs>
          <w:tab w:val="left" w:pos="127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D14125">
        <w:rPr>
          <w:sz w:val="26"/>
          <w:szCs w:val="26"/>
        </w:rPr>
        <w:t>прием и регистрация заявления о предоставлении муниципальной услуги;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47710F">
        <w:rPr>
          <w:rFonts w:ascii="Arial" w:hAnsi="Arial" w:cs="Arial"/>
          <w:sz w:val="26"/>
          <w:szCs w:val="26"/>
        </w:rPr>
        <w:t>формирование и направление межведомственных запросов в органы вл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сти и организации, участвующие в предоставлении муниципальной услуги;</w:t>
      </w:r>
    </w:p>
    <w:p w:rsidR="009D08B9" w:rsidRPr="0047710F" w:rsidRDefault="009D08B9" w:rsidP="0002767C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рассмотрение представленных документов и принятие решения о пред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ставлении или об отказе в приеме документов, либо в предоставлении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пальной услуги;</w:t>
      </w:r>
    </w:p>
    <w:p w:rsidR="009D08B9" w:rsidRPr="0047710F" w:rsidRDefault="009D08B9" w:rsidP="0002767C">
      <w:pPr>
        <w:shd w:val="clear" w:color="auto" w:fill="FFFFFF"/>
        <w:tabs>
          <w:tab w:val="left" w:pos="1411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47710F">
        <w:rPr>
          <w:rFonts w:ascii="Arial" w:hAnsi="Arial" w:cs="Arial"/>
          <w:sz w:val="26"/>
          <w:szCs w:val="26"/>
        </w:rPr>
        <w:t xml:space="preserve"> выдача (направление) заявителю документов, являющихся результатом предоставления муниципальной услуги.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Блок-схема предоставления муниципальной услуги приведена в прилож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нии № 2 к настоящему Административному регламенту.</w:t>
      </w:r>
    </w:p>
    <w:p w:rsidR="009D08B9" w:rsidRPr="00566646" w:rsidRDefault="009D08B9" w:rsidP="005666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ED348B">
        <w:rPr>
          <w:rFonts w:ascii="Arial" w:hAnsi="Arial" w:cs="Arial"/>
          <w:sz w:val="26"/>
          <w:szCs w:val="26"/>
          <w:lang w:eastAsia="ru-RU"/>
        </w:rPr>
        <w:t>Предоставление муниципальных услуг в многофункциональном центре ос</w:t>
      </w:r>
      <w:r w:rsidRPr="00ED348B">
        <w:rPr>
          <w:rFonts w:ascii="Arial" w:hAnsi="Arial" w:cs="Arial"/>
          <w:sz w:val="26"/>
          <w:szCs w:val="26"/>
          <w:lang w:eastAsia="ru-RU"/>
        </w:rPr>
        <w:t>у</w:t>
      </w:r>
      <w:r w:rsidRPr="00ED348B">
        <w:rPr>
          <w:rFonts w:ascii="Arial" w:hAnsi="Arial" w:cs="Arial"/>
          <w:sz w:val="26"/>
          <w:szCs w:val="26"/>
          <w:lang w:eastAsia="ru-RU"/>
        </w:rPr>
        <w:t>ществляется в соответствии с Федеральным законом от 27.07.2010 №210-ФЗ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</w:t>
      </w:r>
      <w:r w:rsidRPr="00ED348B">
        <w:rPr>
          <w:rFonts w:ascii="Arial" w:hAnsi="Arial" w:cs="Arial"/>
          <w:sz w:val="26"/>
          <w:szCs w:val="26"/>
          <w:lang w:eastAsia="ru-RU"/>
        </w:rPr>
        <w:t>о</w:t>
      </w:r>
      <w:r w:rsidRPr="00ED348B">
        <w:rPr>
          <w:rFonts w:ascii="Arial" w:hAnsi="Arial" w:cs="Arial"/>
          <w:sz w:val="26"/>
          <w:szCs w:val="26"/>
          <w:lang w:eastAsia="ru-RU"/>
        </w:rPr>
        <w:t>выми актами субъектов Российской Федерации, муниципальными правовыми а</w:t>
      </w:r>
      <w:r w:rsidRPr="00ED348B">
        <w:rPr>
          <w:rFonts w:ascii="Arial" w:hAnsi="Arial" w:cs="Arial"/>
          <w:sz w:val="26"/>
          <w:szCs w:val="26"/>
          <w:lang w:eastAsia="ru-RU"/>
        </w:rPr>
        <w:t>к</w:t>
      </w:r>
      <w:r w:rsidRPr="00ED348B">
        <w:rPr>
          <w:rFonts w:ascii="Arial" w:hAnsi="Arial" w:cs="Arial"/>
          <w:sz w:val="26"/>
          <w:szCs w:val="26"/>
          <w:lang w:eastAsia="ru-RU"/>
        </w:rPr>
        <w:t>тами по принципу «одного окна», в соответствии с которыми предоставление го</w:t>
      </w:r>
      <w:r w:rsidRPr="00ED348B">
        <w:rPr>
          <w:rFonts w:ascii="Arial" w:hAnsi="Arial" w:cs="Arial"/>
          <w:sz w:val="26"/>
          <w:szCs w:val="26"/>
          <w:lang w:eastAsia="ru-RU"/>
        </w:rPr>
        <w:t>с</w:t>
      </w:r>
      <w:r w:rsidRPr="00ED348B">
        <w:rPr>
          <w:rFonts w:ascii="Arial" w:hAnsi="Arial" w:cs="Arial"/>
          <w:sz w:val="26"/>
          <w:szCs w:val="26"/>
          <w:lang w:eastAsia="ru-RU"/>
        </w:rPr>
        <w:t>ударственной или муниципальной услуги осуществляется после однократного обращения заявителя с соответствующим запросом, взаимодействие сорганами, предоставляющими государственные услуги, или органами, предоставляющими муниципальные услуги, осуществляется многофункциональным центром без уч</w:t>
      </w:r>
      <w:r w:rsidRPr="00ED348B">
        <w:rPr>
          <w:rFonts w:ascii="Arial" w:hAnsi="Arial" w:cs="Arial"/>
          <w:sz w:val="26"/>
          <w:szCs w:val="26"/>
          <w:lang w:eastAsia="ru-RU"/>
        </w:rPr>
        <w:t>а</w:t>
      </w:r>
      <w:r w:rsidRPr="00ED348B">
        <w:rPr>
          <w:rFonts w:ascii="Arial" w:hAnsi="Arial" w:cs="Arial"/>
          <w:sz w:val="26"/>
          <w:szCs w:val="26"/>
          <w:lang w:eastAsia="ru-RU"/>
        </w:rPr>
        <w:t>стия заявителя в соответствии  с нормативными правовыми актам и соглашением о взаимодействии.</w:t>
      </w:r>
    </w:p>
    <w:p w:rsidR="009D08B9" w:rsidRPr="00D8566E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3.2. </w:t>
      </w:r>
      <w:r w:rsidRPr="00D8566E">
        <w:rPr>
          <w:rFonts w:ascii="Arial" w:hAnsi="Arial" w:cs="Arial"/>
          <w:sz w:val="26"/>
          <w:szCs w:val="26"/>
        </w:rPr>
        <w:t xml:space="preserve">Прием и регистрация заявления о предоставлении муниципальной услуги.  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Основанием для начала административной процедуры является поступ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ние в Администрацию </w:t>
      </w:r>
      <w:r w:rsidRPr="0047710F">
        <w:rPr>
          <w:rFonts w:ascii="Arial" w:hAnsi="Arial" w:cs="Arial"/>
          <w:sz w:val="26"/>
          <w:szCs w:val="26"/>
        </w:rPr>
        <w:t>заявления о предоставлении муниципальной услуги, в том числе посредством Единого или регионального порталов</w:t>
      </w:r>
      <w:r w:rsidRPr="0047710F">
        <w:rPr>
          <w:rFonts w:ascii="Arial" w:hAnsi="Arial" w:cs="Arial"/>
          <w:spacing w:val="-1"/>
          <w:sz w:val="26"/>
          <w:szCs w:val="26"/>
        </w:rPr>
        <w:t>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7710F">
        <w:rPr>
          <w:rFonts w:ascii="Arial" w:hAnsi="Arial" w:cs="Arial"/>
          <w:sz w:val="26"/>
          <w:szCs w:val="26"/>
        </w:rPr>
        <w:t>Сведения о должностных лицах, ответственных за выполнение каждого а</w:t>
      </w:r>
      <w:r w:rsidRPr="0047710F">
        <w:rPr>
          <w:rFonts w:ascii="Arial" w:hAnsi="Arial" w:cs="Arial"/>
          <w:sz w:val="26"/>
          <w:szCs w:val="26"/>
        </w:rPr>
        <w:t>д</w:t>
      </w:r>
      <w:r w:rsidRPr="0047710F">
        <w:rPr>
          <w:rFonts w:ascii="Arial" w:hAnsi="Arial" w:cs="Arial"/>
          <w:sz w:val="26"/>
          <w:szCs w:val="26"/>
        </w:rPr>
        <w:t xml:space="preserve">министративного действия, входящего в состав административной процедуры: 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Pr="0047710F">
        <w:rPr>
          <w:rFonts w:ascii="Arial" w:hAnsi="Arial" w:cs="Arial"/>
          <w:sz w:val="26"/>
          <w:szCs w:val="26"/>
        </w:rPr>
        <w:t xml:space="preserve">за прием и регистрацию заявления, поступившего по почте, через Единый или региональный портал в адрес </w:t>
      </w:r>
      <w:r>
        <w:rPr>
          <w:rFonts w:ascii="Arial" w:hAnsi="Arial" w:cs="Arial"/>
          <w:sz w:val="26"/>
          <w:szCs w:val="26"/>
        </w:rPr>
        <w:t>администрации</w:t>
      </w:r>
      <w:r w:rsidRPr="0047710F">
        <w:rPr>
          <w:rFonts w:ascii="Arial" w:hAnsi="Arial" w:cs="Arial"/>
          <w:sz w:val="26"/>
          <w:szCs w:val="26"/>
        </w:rPr>
        <w:t>: специалист</w:t>
      </w:r>
      <w:r>
        <w:rPr>
          <w:rFonts w:ascii="Arial" w:hAnsi="Arial" w:cs="Arial"/>
          <w:sz w:val="26"/>
          <w:szCs w:val="26"/>
        </w:rPr>
        <w:t xml:space="preserve"> администрации</w:t>
      </w:r>
      <w:r w:rsidRPr="0047710F">
        <w:rPr>
          <w:rFonts w:ascii="Arial" w:hAnsi="Arial" w:cs="Arial"/>
          <w:sz w:val="26"/>
          <w:szCs w:val="26"/>
        </w:rPr>
        <w:t>, ответственный за прием и регистрацию документов;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 xml:space="preserve">за прием и регистрацию заявления, предоставленного заявителем лично в </w:t>
      </w:r>
      <w:r>
        <w:rPr>
          <w:rFonts w:ascii="Arial" w:hAnsi="Arial" w:cs="Arial"/>
          <w:sz w:val="26"/>
          <w:szCs w:val="26"/>
        </w:rPr>
        <w:t>администрацию</w:t>
      </w:r>
      <w:r w:rsidRPr="0047710F">
        <w:rPr>
          <w:rFonts w:ascii="Arial" w:hAnsi="Arial" w:cs="Arial"/>
          <w:sz w:val="26"/>
          <w:szCs w:val="26"/>
        </w:rPr>
        <w:t xml:space="preserve">: специалист </w:t>
      </w:r>
      <w:r>
        <w:rPr>
          <w:rFonts w:ascii="Arial" w:hAnsi="Arial" w:cs="Arial"/>
          <w:sz w:val="26"/>
          <w:szCs w:val="26"/>
        </w:rPr>
        <w:t>администрации</w:t>
      </w:r>
      <w:r w:rsidRPr="0047710F">
        <w:rPr>
          <w:rFonts w:ascii="Arial" w:hAnsi="Arial" w:cs="Arial"/>
          <w:sz w:val="26"/>
          <w:szCs w:val="26"/>
        </w:rPr>
        <w:t>, ответственный за прием и рег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страцию документов;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за прием и регистрацию заявления в МФЦ: специалист МФЦ.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администр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тивной процедуры: прием и регистрация заявления о предоставлении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 xml:space="preserve">пальной услуги (продолжительность и (или) максимальный срок их выполнения </w:t>
      </w:r>
      <w:r w:rsidRPr="0047710F">
        <w:rPr>
          <w:rFonts w:ascii="Arial" w:hAnsi="Arial" w:cs="Arial"/>
          <w:sz w:val="26"/>
          <w:szCs w:val="26"/>
        </w:rPr>
        <w:noBreakHyphen/>
        <w:t xml:space="preserve"> в день поступления обращения в </w:t>
      </w:r>
      <w:r>
        <w:rPr>
          <w:rFonts w:ascii="Arial" w:hAnsi="Arial" w:cs="Arial"/>
          <w:sz w:val="26"/>
          <w:szCs w:val="26"/>
        </w:rPr>
        <w:t>Администрацию</w:t>
      </w:r>
      <w:r w:rsidRPr="0047710F">
        <w:rPr>
          <w:rFonts w:ascii="Arial" w:hAnsi="Arial" w:cs="Arial"/>
          <w:sz w:val="26"/>
          <w:szCs w:val="26"/>
        </w:rPr>
        <w:t>; при личном обращении заяв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 xml:space="preserve">теля </w:t>
      </w:r>
      <w:r w:rsidRPr="0047710F">
        <w:rPr>
          <w:rFonts w:ascii="Arial" w:hAnsi="Arial" w:cs="Arial"/>
          <w:sz w:val="26"/>
          <w:szCs w:val="26"/>
        </w:rPr>
        <w:noBreakHyphen/>
        <w:t xml:space="preserve"> 15 минут с момента получения заявления о предоставлении муниципал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>ной услуги).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Критерий принятия решения о приеме и регистрации заявления: наличие заявления о предоставлении муниципальной услуги с необходимым перечнем документов, прилагаемых к заявлению.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9D08B9" w:rsidRPr="0047710F" w:rsidRDefault="009D08B9" w:rsidP="0002767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1"/>
          <w:sz w:val="26"/>
          <w:szCs w:val="26"/>
        </w:rPr>
      </w:pPr>
      <w:r w:rsidRPr="0047710F">
        <w:rPr>
          <w:rFonts w:ascii="Arial" w:hAnsi="Arial" w:cs="Arial"/>
          <w:spacing w:val="-1"/>
          <w:sz w:val="26"/>
          <w:szCs w:val="26"/>
        </w:rPr>
        <w:t xml:space="preserve">Способ фиксации результата </w:t>
      </w:r>
      <w:r w:rsidRPr="0047710F">
        <w:rPr>
          <w:rFonts w:ascii="Arial" w:hAnsi="Arial" w:cs="Arial"/>
          <w:sz w:val="26"/>
          <w:szCs w:val="26"/>
        </w:rPr>
        <w:t xml:space="preserve">выполнения </w:t>
      </w:r>
      <w:r w:rsidRPr="0047710F">
        <w:rPr>
          <w:rFonts w:ascii="Arial" w:hAnsi="Arial" w:cs="Arial"/>
          <w:spacing w:val="-1"/>
          <w:sz w:val="26"/>
          <w:szCs w:val="26"/>
        </w:rPr>
        <w:t xml:space="preserve">административной процедуры: 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в случае поступления заявления по почте, через Единый или регионал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 xml:space="preserve">ный портал специалист </w:t>
      </w:r>
      <w:r>
        <w:rPr>
          <w:rFonts w:ascii="Arial" w:hAnsi="Arial" w:cs="Arial"/>
          <w:sz w:val="26"/>
          <w:szCs w:val="26"/>
        </w:rPr>
        <w:t>администрации</w:t>
      </w:r>
      <w:r w:rsidRPr="0047710F">
        <w:rPr>
          <w:rFonts w:ascii="Arial" w:hAnsi="Arial" w:cs="Arial"/>
          <w:sz w:val="26"/>
          <w:szCs w:val="26"/>
        </w:rPr>
        <w:t>, ответственный за прием и регистрацию документов регистрирует заявление о предоставлении муниципальной услуги в программе электронного документооборота;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 xml:space="preserve">в случае подачи заявления лично специалист </w:t>
      </w:r>
      <w:r>
        <w:rPr>
          <w:rFonts w:ascii="Arial" w:hAnsi="Arial" w:cs="Arial"/>
          <w:sz w:val="26"/>
          <w:szCs w:val="26"/>
        </w:rPr>
        <w:t>администрации</w:t>
      </w:r>
      <w:r w:rsidRPr="0047710F">
        <w:rPr>
          <w:rFonts w:ascii="Arial" w:hAnsi="Arial" w:cs="Arial"/>
          <w:sz w:val="26"/>
          <w:szCs w:val="26"/>
        </w:rPr>
        <w:t>, ответстве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>ный за прием и регистрацию документов регистрирует заявление о предоставл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нии муниципальной услуги в программе электронного документооборота;</w:t>
      </w:r>
    </w:p>
    <w:p w:rsidR="009D08B9" w:rsidRDefault="009D08B9" w:rsidP="0056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в случае подачи заявления в МФЦ специалист МФЦ регистрирует заявл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 xml:space="preserve">ние о предоставлении муниципальной услуги в журнале регистрации заявлений или в </w:t>
      </w:r>
      <w:r>
        <w:rPr>
          <w:rFonts w:ascii="Arial" w:hAnsi="Arial" w:cs="Arial"/>
          <w:sz w:val="26"/>
          <w:szCs w:val="26"/>
        </w:rPr>
        <w:t>электронном документообороте;</w:t>
      </w:r>
    </w:p>
    <w:p w:rsidR="009D08B9" w:rsidRPr="0047710F" w:rsidRDefault="009D08B9" w:rsidP="0056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- </w:t>
      </w:r>
      <w:r w:rsidRPr="00ED348B">
        <w:rPr>
          <w:rFonts w:ascii="Arial" w:hAnsi="Arial" w:cs="Arial"/>
          <w:sz w:val="26"/>
          <w:szCs w:val="26"/>
          <w:lang w:eastAsia="ru-RU"/>
        </w:rPr>
        <w:t>заявителю, подавшему заявление в Администрацию или МФЦ, выдае</w:t>
      </w:r>
      <w:r w:rsidRPr="00ED348B">
        <w:rPr>
          <w:rFonts w:ascii="Arial" w:hAnsi="Arial" w:cs="Arial"/>
          <w:sz w:val="26"/>
          <w:szCs w:val="26"/>
          <w:lang w:eastAsia="ru-RU"/>
        </w:rPr>
        <w:t>т</w:t>
      </w:r>
      <w:r w:rsidRPr="00ED348B">
        <w:rPr>
          <w:rFonts w:ascii="Arial" w:hAnsi="Arial" w:cs="Arial"/>
          <w:sz w:val="26"/>
          <w:szCs w:val="26"/>
          <w:lang w:eastAsia="ru-RU"/>
        </w:rPr>
        <w:t>ся расписка в получении документов с указанием их перечня и даты их получения Администрации</w:t>
      </w:r>
      <w:r>
        <w:rPr>
          <w:rFonts w:ascii="Arial" w:hAnsi="Arial" w:cs="Arial"/>
          <w:sz w:val="26"/>
          <w:szCs w:val="26"/>
          <w:lang w:eastAsia="ru-RU"/>
        </w:rPr>
        <w:t xml:space="preserve"> или МФЦ;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</w:t>
      </w:r>
      <w:r w:rsidRPr="0047710F">
        <w:rPr>
          <w:rFonts w:ascii="Arial" w:hAnsi="Arial" w:cs="Arial"/>
          <w:sz w:val="26"/>
          <w:szCs w:val="26"/>
        </w:rPr>
        <w:t xml:space="preserve"> случае поступления заявления в </w:t>
      </w:r>
      <w:r>
        <w:rPr>
          <w:rFonts w:ascii="Arial" w:hAnsi="Arial" w:cs="Arial"/>
          <w:sz w:val="26"/>
          <w:szCs w:val="26"/>
        </w:rPr>
        <w:t>администрацию</w:t>
      </w:r>
      <w:r w:rsidRPr="0047710F">
        <w:rPr>
          <w:rFonts w:ascii="Arial" w:hAnsi="Arial" w:cs="Arial"/>
          <w:sz w:val="26"/>
          <w:szCs w:val="26"/>
        </w:rPr>
        <w:t xml:space="preserve"> зарегистрированное заявление о предоставлении муниципальной усл</w:t>
      </w:r>
      <w:r>
        <w:rPr>
          <w:rFonts w:ascii="Arial" w:hAnsi="Arial" w:cs="Arial"/>
          <w:sz w:val="26"/>
          <w:szCs w:val="26"/>
        </w:rPr>
        <w:t>уги с приложениями, передается специалисту администрации,</w:t>
      </w:r>
      <w:r w:rsidRPr="0047710F">
        <w:rPr>
          <w:rFonts w:ascii="Arial" w:hAnsi="Arial" w:cs="Arial"/>
          <w:sz w:val="26"/>
          <w:szCs w:val="26"/>
        </w:rPr>
        <w:t xml:space="preserve"> ответствен</w:t>
      </w:r>
      <w:r>
        <w:rPr>
          <w:rFonts w:ascii="Arial" w:hAnsi="Arial" w:cs="Arial"/>
          <w:sz w:val="26"/>
          <w:szCs w:val="26"/>
        </w:rPr>
        <w:t>ному</w:t>
      </w:r>
      <w:r w:rsidRPr="0047710F">
        <w:rPr>
          <w:rFonts w:ascii="Arial" w:hAnsi="Arial" w:cs="Arial"/>
          <w:sz w:val="26"/>
          <w:szCs w:val="26"/>
        </w:rPr>
        <w:t xml:space="preserve"> за предоставление муниципаль</w:t>
      </w:r>
      <w:r>
        <w:rPr>
          <w:rFonts w:ascii="Arial" w:hAnsi="Arial" w:cs="Arial"/>
          <w:sz w:val="26"/>
          <w:szCs w:val="26"/>
        </w:rPr>
        <w:t xml:space="preserve">ной услуги </w:t>
      </w:r>
      <w:r w:rsidRPr="0047710F">
        <w:rPr>
          <w:rFonts w:ascii="Arial" w:hAnsi="Arial" w:cs="Arial"/>
          <w:sz w:val="26"/>
          <w:szCs w:val="26"/>
        </w:rPr>
        <w:t>в теч</w:t>
      </w:r>
      <w:r>
        <w:rPr>
          <w:rFonts w:ascii="Arial" w:hAnsi="Arial" w:cs="Arial"/>
          <w:sz w:val="26"/>
          <w:szCs w:val="26"/>
        </w:rPr>
        <w:t>ение 1 рабочего дня.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7710F">
        <w:rPr>
          <w:rFonts w:ascii="Arial" w:hAnsi="Arial" w:cs="Arial"/>
          <w:sz w:val="26"/>
          <w:szCs w:val="26"/>
        </w:rPr>
        <w:t>В случае подачи заявления в МФЦ зарегистрированное заявление о пред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 xml:space="preserve">ставлении муниципальной услуги с приложениями передается в </w:t>
      </w:r>
      <w:r>
        <w:rPr>
          <w:rFonts w:ascii="Arial" w:hAnsi="Arial" w:cs="Arial"/>
          <w:sz w:val="26"/>
          <w:szCs w:val="26"/>
        </w:rPr>
        <w:t>администрацию</w:t>
      </w:r>
      <w:r w:rsidRPr="0047710F">
        <w:rPr>
          <w:rFonts w:ascii="Arial" w:hAnsi="Arial" w:cs="Arial"/>
          <w:sz w:val="26"/>
          <w:szCs w:val="26"/>
        </w:rPr>
        <w:t xml:space="preserve"> в срок, не превышающий1 (один) рабочий день с момента его регистрации в МФЦ.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3.3. Формирование и направление межведомственных запросов в органы власти и организации, участвующие в предоставлении муниципальной услуги.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 Основанием для начала административной процедуры является поступление зарегистриро</w:t>
      </w:r>
      <w:r>
        <w:rPr>
          <w:rFonts w:ascii="Arial" w:hAnsi="Arial" w:cs="Arial"/>
          <w:sz w:val="26"/>
          <w:szCs w:val="26"/>
        </w:rPr>
        <w:t>ванного заявления к специалисту</w:t>
      </w:r>
      <w:r w:rsidRPr="0047710F">
        <w:rPr>
          <w:rFonts w:ascii="Arial" w:hAnsi="Arial" w:cs="Arial"/>
          <w:b/>
          <w:bCs/>
          <w:i/>
          <w:iCs/>
          <w:sz w:val="26"/>
          <w:szCs w:val="26"/>
        </w:rPr>
        <w:t>,</w:t>
      </w:r>
      <w:r w:rsidRPr="0047710F">
        <w:rPr>
          <w:rFonts w:ascii="Arial" w:hAnsi="Arial" w:cs="Arial"/>
          <w:sz w:val="26"/>
          <w:szCs w:val="26"/>
        </w:rPr>
        <w:t xml:space="preserve"> ответственному за предоставл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ние муниципальной услуги.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Сведения о должностном лице, ответственном за выполнение администр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тивной процедуры: специалист</w:t>
      </w:r>
      <w:r>
        <w:rPr>
          <w:rFonts w:ascii="Arial" w:hAnsi="Arial" w:cs="Arial"/>
          <w:sz w:val="26"/>
          <w:szCs w:val="26"/>
        </w:rPr>
        <w:t xml:space="preserve"> 1 категории(по благоустройству и  землепольз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lastRenderedPageBreak/>
        <w:t>ванию) администрации поселения</w:t>
      </w:r>
      <w:r w:rsidRPr="0047710F">
        <w:rPr>
          <w:rFonts w:ascii="Arial" w:hAnsi="Arial" w:cs="Arial"/>
          <w:sz w:val="26"/>
          <w:szCs w:val="26"/>
        </w:rPr>
        <w:t>, ответственный за предоставление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пальной услу</w:t>
      </w:r>
      <w:r>
        <w:rPr>
          <w:rFonts w:ascii="Arial" w:hAnsi="Arial" w:cs="Arial"/>
          <w:sz w:val="26"/>
          <w:szCs w:val="26"/>
        </w:rPr>
        <w:t>ги, либо специалист МФЦ.</w:t>
      </w:r>
    </w:p>
    <w:p w:rsidR="009D08B9" w:rsidRPr="00D8566E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8566E">
        <w:rPr>
          <w:rFonts w:ascii="Arial" w:hAnsi="Arial" w:cs="Arial"/>
          <w:sz w:val="26"/>
          <w:szCs w:val="26"/>
        </w:rPr>
        <w:t>Сведения о должностных лицах, ответственных за выполнение каждого а</w:t>
      </w:r>
      <w:r w:rsidRPr="00D8566E">
        <w:rPr>
          <w:rFonts w:ascii="Arial" w:hAnsi="Arial" w:cs="Arial"/>
          <w:sz w:val="26"/>
          <w:szCs w:val="26"/>
        </w:rPr>
        <w:t>д</w:t>
      </w:r>
      <w:r w:rsidRPr="00D8566E">
        <w:rPr>
          <w:rFonts w:ascii="Arial" w:hAnsi="Arial" w:cs="Arial"/>
          <w:sz w:val="26"/>
          <w:szCs w:val="26"/>
        </w:rPr>
        <w:t xml:space="preserve">министративного действия, входящего в состав административной процедуры: 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за экспертизу представленных заявителем документов, формирование и направление межведомственных запросов в органы власти и организации, учас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вующие в предоставлении му</w:t>
      </w:r>
      <w:r>
        <w:rPr>
          <w:rFonts w:ascii="Arial" w:hAnsi="Arial" w:cs="Arial"/>
          <w:sz w:val="26"/>
          <w:szCs w:val="26"/>
        </w:rPr>
        <w:t>ниципальной услуги – специалист 1 категории (по благоустройству и землепользованию) администрации поселения</w:t>
      </w:r>
      <w:r w:rsidRPr="0047710F">
        <w:rPr>
          <w:rFonts w:ascii="Arial" w:hAnsi="Arial" w:cs="Arial"/>
          <w:sz w:val="26"/>
          <w:szCs w:val="26"/>
        </w:rPr>
        <w:t>, ответственный за предоставление муниципальной услуги</w:t>
      </w:r>
      <w:r w:rsidRPr="0047710F">
        <w:rPr>
          <w:rFonts w:ascii="Arial" w:hAnsi="Arial" w:cs="Arial"/>
          <w:b/>
          <w:bCs/>
          <w:i/>
          <w:iCs/>
          <w:sz w:val="26"/>
          <w:szCs w:val="26"/>
        </w:rPr>
        <w:t>.</w:t>
      </w:r>
    </w:p>
    <w:p w:rsidR="009D08B9" w:rsidRPr="00F82C43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u w:val="single"/>
        </w:rPr>
      </w:pPr>
      <w:r w:rsidRPr="00D8566E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администр</w:t>
      </w:r>
      <w:r w:rsidRPr="00D8566E">
        <w:rPr>
          <w:rFonts w:ascii="Arial" w:hAnsi="Arial" w:cs="Arial"/>
          <w:sz w:val="26"/>
          <w:szCs w:val="26"/>
        </w:rPr>
        <w:t>а</w:t>
      </w:r>
      <w:r w:rsidRPr="00D8566E">
        <w:rPr>
          <w:rFonts w:ascii="Arial" w:hAnsi="Arial" w:cs="Arial"/>
          <w:sz w:val="26"/>
          <w:szCs w:val="26"/>
        </w:rPr>
        <w:t>тивной процедуры</w:t>
      </w:r>
      <w:r w:rsidRPr="00F82C43">
        <w:rPr>
          <w:rFonts w:ascii="Arial" w:hAnsi="Arial" w:cs="Arial"/>
          <w:sz w:val="26"/>
          <w:szCs w:val="26"/>
          <w:u w:val="single"/>
        </w:rPr>
        <w:t xml:space="preserve">: 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экспертиза представленных заявителем документов, формирование и направление межведомственных запросов в органы власти и организации, учас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вующие в предоставлении муниципальной услуги (продолжительность и (или) максимальный срок выполнения административного действия – 2 рабочих дня со дня поступления зарегистри</w:t>
      </w:r>
      <w:r>
        <w:rPr>
          <w:rFonts w:ascii="Arial" w:hAnsi="Arial" w:cs="Arial"/>
          <w:sz w:val="26"/>
          <w:szCs w:val="26"/>
        </w:rPr>
        <w:t>рованного заявления специалисту</w:t>
      </w:r>
      <w:r w:rsidRPr="0047710F">
        <w:rPr>
          <w:rFonts w:ascii="Arial" w:hAnsi="Arial" w:cs="Arial"/>
          <w:sz w:val="26"/>
          <w:szCs w:val="26"/>
        </w:rPr>
        <w:t>, ответственного за предоставление муниципальной услуги);</w:t>
      </w:r>
    </w:p>
    <w:p w:rsidR="009D08B9" w:rsidRPr="0047710F" w:rsidRDefault="009D08B9" w:rsidP="0002767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получение ответа на межведомственные запросы (продолжительность и (или) максимальный срок выполнения административного действия – 5 рабочих дней со дня поступления межведомственного запроса в орган власти или орган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зацию, предоставляющие документ и информацию).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7710F">
        <w:rPr>
          <w:rFonts w:ascii="Arial" w:hAnsi="Arial" w:cs="Arial"/>
          <w:sz w:val="26"/>
          <w:szCs w:val="26"/>
        </w:rPr>
        <w:t>Критерий принятия решения о направлении межведомственного запроса: отсутствие документов, предоставляемых заявителем по собственной инициат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ве.</w:t>
      </w:r>
    </w:p>
    <w:p w:rsidR="009D08B9" w:rsidRPr="00D8566E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8566E">
        <w:rPr>
          <w:rFonts w:ascii="Arial" w:hAnsi="Arial" w:cs="Arial"/>
          <w:sz w:val="26"/>
          <w:szCs w:val="26"/>
        </w:rPr>
        <w:t>Результат выполнения административной процедуры: полученные ответы на межведомственные запросы.</w:t>
      </w:r>
    </w:p>
    <w:p w:rsidR="009D08B9" w:rsidRDefault="009D08B9" w:rsidP="004D6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</w:p>
    <w:p w:rsidR="009D08B9" w:rsidRDefault="009D08B9" w:rsidP="004D6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D8566E">
        <w:rPr>
          <w:rFonts w:ascii="Arial" w:hAnsi="Arial" w:cs="Arial"/>
          <w:sz w:val="26"/>
          <w:szCs w:val="26"/>
        </w:rPr>
        <w:t>Способ фиксации результата выполнения административной процедуры</w:t>
      </w:r>
      <w:r>
        <w:rPr>
          <w:rFonts w:ascii="Arial" w:hAnsi="Arial" w:cs="Arial"/>
          <w:sz w:val="26"/>
          <w:szCs w:val="26"/>
        </w:rPr>
        <w:t xml:space="preserve">:   </w:t>
      </w:r>
    </w:p>
    <w:p w:rsidR="009D08B9" w:rsidRPr="0047710F" w:rsidRDefault="009D08B9" w:rsidP="004D6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- </w:t>
      </w:r>
      <w:r w:rsidRPr="0047710F">
        <w:rPr>
          <w:rFonts w:ascii="Arial" w:hAnsi="Arial" w:cs="Arial"/>
          <w:sz w:val="26"/>
          <w:szCs w:val="26"/>
          <w:lang w:eastAsia="ar-SA"/>
        </w:rPr>
        <w:t>специалист, ответственный за предоставление муниципальной услуги, р</w:t>
      </w:r>
      <w:r w:rsidRPr="0047710F">
        <w:rPr>
          <w:rFonts w:ascii="Arial" w:hAnsi="Arial" w:cs="Arial"/>
          <w:sz w:val="26"/>
          <w:szCs w:val="26"/>
          <w:lang w:eastAsia="ar-SA"/>
        </w:rPr>
        <w:t>е</w:t>
      </w:r>
      <w:r w:rsidRPr="0047710F">
        <w:rPr>
          <w:rFonts w:ascii="Arial" w:hAnsi="Arial" w:cs="Arial"/>
          <w:sz w:val="26"/>
          <w:szCs w:val="26"/>
          <w:lang w:eastAsia="ar-SA"/>
        </w:rPr>
        <w:t>гистрирует ответ на запрос, в</w:t>
      </w:r>
      <w:r w:rsidRPr="0047710F">
        <w:rPr>
          <w:rFonts w:ascii="Arial" w:hAnsi="Arial" w:cs="Arial"/>
          <w:sz w:val="26"/>
          <w:szCs w:val="26"/>
        </w:rPr>
        <w:t xml:space="preserve"> программе электронного документооборота</w:t>
      </w:r>
      <w:r w:rsidRPr="0047710F">
        <w:rPr>
          <w:rFonts w:ascii="Arial" w:hAnsi="Arial" w:cs="Arial"/>
          <w:sz w:val="26"/>
          <w:szCs w:val="26"/>
          <w:lang w:eastAsia="ar-SA"/>
        </w:rPr>
        <w:t>;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в случае поступления ответа на межведомственный запрос по почте сп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циалист</w:t>
      </w:r>
      <w:r>
        <w:rPr>
          <w:rFonts w:ascii="Arial" w:hAnsi="Arial" w:cs="Arial"/>
          <w:sz w:val="26"/>
          <w:szCs w:val="26"/>
        </w:rPr>
        <w:t xml:space="preserve"> администрации</w:t>
      </w:r>
      <w:r w:rsidRPr="0047710F">
        <w:rPr>
          <w:rFonts w:ascii="Arial" w:hAnsi="Arial" w:cs="Arial"/>
          <w:sz w:val="26"/>
          <w:szCs w:val="26"/>
        </w:rPr>
        <w:t>, ответственный за прием и регистрацию документов,  р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гистрирует ответ на запрос в программе электронного документооборота.</w:t>
      </w:r>
    </w:p>
    <w:p w:rsidR="009D08B9" w:rsidRDefault="009D08B9" w:rsidP="0002767C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</w:t>
      </w:r>
      <w:r w:rsidRPr="0047710F">
        <w:rPr>
          <w:rFonts w:ascii="Arial" w:hAnsi="Arial" w:cs="Arial"/>
          <w:sz w:val="26"/>
          <w:szCs w:val="26"/>
        </w:rPr>
        <w:t xml:space="preserve"> случае поступления ответа на межведомственный запрос по почте в а</w:t>
      </w:r>
      <w:r w:rsidRPr="0047710F">
        <w:rPr>
          <w:rFonts w:ascii="Arial" w:hAnsi="Arial" w:cs="Arial"/>
          <w:sz w:val="26"/>
          <w:szCs w:val="26"/>
        </w:rPr>
        <w:t>д</w:t>
      </w:r>
      <w:r w:rsidRPr="0047710F">
        <w:rPr>
          <w:rFonts w:ascii="Arial" w:hAnsi="Arial" w:cs="Arial"/>
          <w:sz w:val="26"/>
          <w:szCs w:val="26"/>
        </w:rPr>
        <w:t>министрацию специалист, ответственный за прием и регистрацию документов, передает зарегистрированный ответ на межведомственный запрос специалисту,  ответственному за пред</w:t>
      </w:r>
      <w:r>
        <w:rPr>
          <w:rFonts w:ascii="Arial" w:hAnsi="Arial" w:cs="Arial"/>
          <w:sz w:val="26"/>
          <w:szCs w:val="26"/>
        </w:rPr>
        <w:t>оставление муниципальной услуги;</w:t>
      </w:r>
    </w:p>
    <w:p w:rsidR="009D08B9" w:rsidRDefault="009D08B9" w:rsidP="0002767C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специалист МФЦ регистрирует полученный ответ на запрос в журнале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гистрации заявлений;</w:t>
      </w:r>
    </w:p>
    <w:p w:rsidR="009D08B9" w:rsidRPr="004D6D3B" w:rsidRDefault="009D08B9" w:rsidP="004D6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          -</w:t>
      </w:r>
      <w:r>
        <w:rPr>
          <w:rFonts w:ascii="Arial" w:hAnsi="Arial" w:cs="Arial"/>
          <w:sz w:val="26"/>
          <w:szCs w:val="26"/>
          <w:lang w:eastAsia="ru-RU"/>
        </w:rPr>
        <w:t xml:space="preserve"> в</w:t>
      </w:r>
      <w:r w:rsidRPr="00ED348B">
        <w:rPr>
          <w:rFonts w:ascii="Arial" w:hAnsi="Arial" w:cs="Arial"/>
          <w:sz w:val="26"/>
          <w:szCs w:val="26"/>
          <w:lang w:eastAsia="ru-RU"/>
        </w:rPr>
        <w:t xml:space="preserve"> случае поступления ответа на межведомственный запрос специалисту МФЦ, </w:t>
      </w:r>
      <w:r>
        <w:rPr>
          <w:rFonts w:ascii="Arial" w:hAnsi="Arial" w:cs="Arial"/>
          <w:sz w:val="26"/>
          <w:szCs w:val="26"/>
          <w:lang w:eastAsia="ru-RU"/>
        </w:rPr>
        <w:t>он обеспечивает его передачу в а</w:t>
      </w:r>
      <w:r w:rsidRPr="00ED348B">
        <w:rPr>
          <w:rFonts w:ascii="Arial" w:hAnsi="Arial" w:cs="Arial"/>
          <w:sz w:val="26"/>
          <w:szCs w:val="26"/>
          <w:lang w:eastAsia="ru-RU"/>
        </w:rPr>
        <w:t xml:space="preserve">дминистрацию в порядке и сроки, которые установлены соглашением о взаимодействии между МФЦ и Администрацией </w:t>
      </w:r>
      <w:r>
        <w:rPr>
          <w:rFonts w:ascii="Arial" w:hAnsi="Arial" w:cs="Arial"/>
          <w:sz w:val="26"/>
          <w:szCs w:val="26"/>
          <w:lang w:eastAsia="ru-RU"/>
        </w:rPr>
        <w:t>сельского</w:t>
      </w:r>
      <w:r w:rsidRPr="00ED348B">
        <w:rPr>
          <w:rFonts w:ascii="Arial" w:hAnsi="Arial" w:cs="Arial"/>
          <w:sz w:val="26"/>
          <w:szCs w:val="26"/>
          <w:lang w:eastAsia="ru-RU"/>
        </w:rPr>
        <w:t xml:space="preserve"> поселения </w:t>
      </w:r>
      <w:r>
        <w:rPr>
          <w:rFonts w:ascii="Arial" w:hAnsi="Arial" w:cs="Arial"/>
          <w:sz w:val="26"/>
          <w:szCs w:val="26"/>
          <w:lang w:eastAsia="ru-RU"/>
        </w:rPr>
        <w:t>Усть-Юган</w:t>
      </w:r>
      <w:r w:rsidRPr="00ED348B">
        <w:rPr>
          <w:rFonts w:ascii="Arial" w:hAnsi="Arial" w:cs="Arial"/>
          <w:sz w:val="26"/>
          <w:szCs w:val="26"/>
          <w:lang w:eastAsia="ru-RU"/>
        </w:rPr>
        <w:t xml:space="preserve">. </w:t>
      </w:r>
    </w:p>
    <w:p w:rsidR="009D08B9" w:rsidRPr="00D8566E" w:rsidRDefault="009D08B9" w:rsidP="0002767C">
      <w:pPr>
        <w:pStyle w:val="af1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6"/>
          <w:szCs w:val="26"/>
          <w:lang w:eastAsia="en-US"/>
        </w:rPr>
      </w:pPr>
      <w:r w:rsidRPr="0047710F">
        <w:rPr>
          <w:rFonts w:ascii="Arial" w:hAnsi="Arial" w:cs="Arial"/>
          <w:sz w:val="26"/>
          <w:szCs w:val="26"/>
          <w:lang w:eastAsia="en-US"/>
        </w:rPr>
        <w:t xml:space="preserve">          </w:t>
      </w:r>
      <w:r w:rsidRPr="00D8566E">
        <w:rPr>
          <w:rFonts w:ascii="Arial" w:hAnsi="Arial" w:cs="Arial"/>
          <w:sz w:val="26"/>
          <w:szCs w:val="26"/>
          <w:lang w:eastAsia="en-US"/>
        </w:rPr>
        <w:t>3.4. Рассмотрение представленных документов и принятие решения о предоставлении или об отказе в приеме документов, либо в предоставлении м</w:t>
      </w:r>
      <w:r w:rsidRPr="00D8566E">
        <w:rPr>
          <w:rFonts w:ascii="Arial" w:hAnsi="Arial" w:cs="Arial"/>
          <w:sz w:val="26"/>
          <w:szCs w:val="26"/>
          <w:lang w:eastAsia="en-US"/>
        </w:rPr>
        <w:t>у</w:t>
      </w:r>
      <w:r w:rsidRPr="00D8566E">
        <w:rPr>
          <w:rFonts w:ascii="Arial" w:hAnsi="Arial" w:cs="Arial"/>
          <w:sz w:val="26"/>
          <w:szCs w:val="26"/>
          <w:lang w:eastAsia="en-US"/>
        </w:rPr>
        <w:t>ниципальной услуги.</w:t>
      </w:r>
    </w:p>
    <w:p w:rsidR="009D08B9" w:rsidRPr="0047710F" w:rsidRDefault="009D08B9" w:rsidP="0002767C">
      <w:pPr>
        <w:pStyle w:val="ConsPlusNormal0"/>
        <w:tabs>
          <w:tab w:val="left" w:pos="1276"/>
        </w:tabs>
        <w:ind w:right="-1"/>
        <w:jc w:val="both"/>
        <w:rPr>
          <w:color w:val="000000"/>
          <w:sz w:val="26"/>
          <w:szCs w:val="26"/>
          <w:lang w:eastAsia="ru-RU"/>
        </w:rPr>
      </w:pPr>
      <w:r w:rsidRPr="0047710F">
        <w:rPr>
          <w:sz w:val="26"/>
          <w:szCs w:val="26"/>
        </w:rPr>
        <w:t xml:space="preserve">         Основанием для начала административной процедуры является поступл</w:t>
      </w:r>
      <w:r w:rsidRPr="0047710F">
        <w:rPr>
          <w:sz w:val="26"/>
          <w:szCs w:val="26"/>
        </w:rPr>
        <w:t>е</w:t>
      </w:r>
      <w:r w:rsidRPr="0047710F">
        <w:rPr>
          <w:sz w:val="26"/>
          <w:szCs w:val="26"/>
        </w:rPr>
        <w:lastRenderedPageBreak/>
        <w:t>ние специалисту  администрации, ответственному за предоставление муниц</w:t>
      </w:r>
      <w:r w:rsidRPr="0047710F">
        <w:rPr>
          <w:sz w:val="26"/>
          <w:szCs w:val="26"/>
        </w:rPr>
        <w:t>и</w:t>
      </w:r>
      <w:r w:rsidRPr="0047710F">
        <w:rPr>
          <w:sz w:val="26"/>
          <w:szCs w:val="26"/>
        </w:rPr>
        <w:t>пальной услуги, зарегистрированного заявления о предоставлении муниципал</w:t>
      </w:r>
      <w:r w:rsidRPr="0047710F">
        <w:rPr>
          <w:sz w:val="26"/>
          <w:szCs w:val="26"/>
        </w:rPr>
        <w:t>ь</w:t>
      </w:r>
      <w:r w:rsidRPr="0047710F">
        <w:rPr>
          <w:sz w:val="26"/>
          <w:szCs w:val="26"/>
        </w:rPr>
        <w:t xml:space="preserve">ной услуги. 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Сведения о должностных лицах, ответственных за выполнение каждого а</w:t>
      </w:r>
      <w:r w:rsidRPr="0047710F">
        <w:rPr>
          <w:rFonts w:ascii="Arial" w:hAnsi="Arial" w:cs="Arial"/>
          <w:sz w:val="26"/>
          <w:szCs w:val="26"/>
        </w:rPr>
        <w:t>д</w:t>
      </w:r>
      <w:r w:rsidRPr="0047710F">
        <w:rPr>
          <w:rFonts w:ascii="Arial" w:hAnsi="Arial" w:cs="Arial"/>
          <w:sz w:val="26"/>
          <w:szCs w:val="26"/>
        </w:rPr>
        <w:t xml:space="preserve">министративного действия, входящего в состав административной процедуры: 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за рассмотрение заявления о предоставлении муниципальной услуги, оформление документов, являющихся результатом предоставления муниципал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 xml:space="preserve">ной услуги, </w:t>
      </w:r>
      <w:r w:rsidRPr="0047710F">
        <w:rPr>
          <w:rFonts w:ascii="Arial" w:hAnsi="Arial" w:cs="Arial"/>
          <w:sz w:val="26"/>
          <w:szCs w:val="26"/>
        </w:rPr>
        <w:sym w:font="Symbol" w:char="F02D"/>
      </w:r>
      <w:r>
        <w:rPr>
          <w:rFonts w:ascii="Arial" w:hAnsi="Arial" w:cs="Arial"/>
          <w:sz w:val="26"/>
          <w:szCs w:val="26"/>
        </w:rPr>
        <w:t xml:space="preserve"> специалист</w:t>
      </w:r>
      <w:r w:rsidRPr="0047710F">
        <w:rPr>
          <w:rFonts w:ascii="Arial" w:hAnsi="Arial" w:cs="Arial"/>
          <w:i/>
          <w:iCs/>
          <w:sz w:val="26"/>
          <w:szCs w:val="26"/>
        </w:rPr>
        <w:t>,</w:t>
      </w:r>
      <w:r w:rsidRPr="0047710F">
        <w:rPr>
          <w:rFonts w:ascii="Arial" w:hAnsi="Arial" w:cs="Arial"/>
          <w:sz w:val="26"/>
          <w:szCs w:val="26"/>
        </w:rPr>
        <w:t xml:space="preserve"> ответственный за предоставление муниципальной услуги;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за подписание документов, являющихся результатом предоставления м</w:t>
      </w:r>
      <w:r w:rsidRPr="0047710F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ниципальной услуги – Г</w:t>
      </w:r>
      <w:r w:rsidRPr="0047710F">
        <w:rPr>
          <w:rFonts w:ascii="Arial" w:hAnsi="Arial" w:cs="Arial"/>
          <w:sz w:val="26"/>
          <w:szCs w:val="26"/>
        </w:rPr>
        <w:t>лава администрации сельского поселения Усть-Юган, л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бо лицо, его замещающее;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 регистрацию подписанных Г</w:t>
      </w:r>
      <w:r w:rsidRPr="0047710F">
        <w:rPr>
          <w:rFonts w:ascii="Arial" w:hAnsi="Arial" w:cs="Arial"/>
          <w:sz w:val="26"/>
          <w:szCs w:val="26"/>
        </w:rPr>
        <w:t>лавой администрации сельского поселения Усть-Юган, либо лицом, его замещающим, документов, являющихся результатом предоставления муниципальной услуги (постановление администрации сельского поселения Усть-Юган о предоставлении земельного участка в собственность) специалист администрации сельского поселения Усть-Юган;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администр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тивной процедуры:</w:t>
      </w:r>
    </w:p>
    <w:p w:rsidR="009D08B9" w:rsidRPr="0047710F" w:rsidRDefault="009D08B9" w:rsidP="0002767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рассмотрение заявления: специалист  администрации поселения, отве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ственный за предоставление муниципальной услуги устанавливает предмет о</w:t>
      </w:r>
      <w:r w:rsidRPr="0047710F">
        <w:rPr>
          <w:rFonts w:ascii="Arial" w:hAnsi="Arial" w:cs="Arial"/>
          <w:sz w:val="26"/>
          <w:szCs w:val="26"/>
        </w:rPr>
        <w:t>б</w:t>
      </w:r>
      <w:r w:rsidRPr="0047710F">
        <w:rPr>
          <w:rFonts w:ascii="Arial" w:hAnsi="Arial" w:cs="Arial"/>
          <w:sz w:val="26"/>
          <w:szCs w:val="26"/>
        </w:rPr>
        <w:t>ращения заявителя; проверяет наличие приложенных к заявлению документов, наличие документов полученных в результате межведомственного взаимоде</w:t>
      </w:r>
      <w:r w:rsidRPr="0047710F">
        <w:rPr>
          <w:rFonts w:ascii="Arial" w:hAnsi="Arial" w:cs="Arial"/>
          <w:sz w:val="26"/>
          <w:szCs w:val="26"/>
        </w:rPr>
        <w:t>й</w:t>
      </w:r>
      <w:r w:rsidRPr="0047710F">
        <w:rPr>
          <w:rFonts w:ascii="Arial" w:hAnsi="Arial" w:cs="Arial"/>
          <w:sz w:val="26"/>
          <w:szCs w:val="26"/>
        </w:rPr>
        <w:t>ствия; устанавливает наличие полномочий по рассмотрению обращения заявит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ля; проверяет наличие или отсутствие осно</w:t>
      </w:r>
      <w:r>
        <w:rPr>
          <w:rFonts w:ascii="Arial" w:hAnsi="Arial" w:cs="Arial"/>
          <w:sz w:val="26"/>
          <w:szCs w:val="26"/>
        </w:rPr>
        <w:t>ваний для отказа</w:t>
      </w:r>
      <w:r w:rsidRPr="0047710F">
        <w:rPr>
          <w:rFonts w:ascii="Arial" w:hAnsi="Arial" w:cs="Arial"/>
          <w:sz w:val="26"/>
          <w:szCs w:val="26"/>
        </w:rPr>
        <w:t xml:space="preserve"> в предоставлении муниципальной услуги, преду</w:t>
      </w:r>
      <w:r>
        <w:rPr>
          <w:rFonts w:ascii="Arial" w:hAnsi="Arial" w:cs="Arial"/>
          <w:sz w:val="26"/>
          <w:szCs w:val="26"/>
        </w:rPr>
        <w:t>смотренных пунктами 2.13. и 2.15</w:t>
      </w:r>
      <w:r w:rsidRPr="0047710F">
        <w:rPr>
          <w:rFonts w:ascii="Arial" w:hAnsi="Arial" w:cs="Arial"/>
          <w:sz w:val="26"/>
          <w:szCs w:val="26"/>
        </w:rPr>
        <w:t>.1 настоящего А</w:t>
      </w:r>
      <w:r w:rsidRPr="0047710F">
        <w:rPr>
          <w:rFonts w:ascii="Arial" w:hAnsi="Arial" w:cs="Arial"/>
          <w:sz w:val="26"/>
          <w:szCs w:val="26"/>
        </w:rPr>
        <w:t>д</w:t>
      </w:r>
      <w:r w:rsidRPr="0047710F">
        <w:rPr>
          <w:rFonts w:ascii="Arial" w:hAnsi="Arial" w:cs="Arial"/>
          <w:sz w:val="26"/>
          <w:szCs w:val="26"/>
        </w:rPr>
        <w:t>министративного регламента.</w:t>
      </w:r>
    </w:p>
    <w:p w:rsidR="009D08B9" w:rsidRPr="0047710F" w:rsidRDefault="009D08B9" w:rsidP="0002767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оформление документов, являющихся результатом предоставления м</w:t>
      </w:r>
      <w:r w:rsidRPr="0047710F">
        <w:rPr>
          <w:rFonts w:ascii="Arial" w:hAnsi="Arial" w:cs="Arial"/>
          <w:sz w:val="26"/>
          <w:szCs w:val="26"/>
        </w:rPr>
        <w:t>у</w:t>
      </w:r>
      <w:r w:rsidRPr="0047710F">
        <w:rPr>
          <w:rFonts w:ascii="Arial" w:hAnsi="Arial" w:cs="Arial"/>
          <w:sz w:val="26"/>
          <w:szCs w:val="26"/>
        </w:rPr>
        <w:t>ниципальной услуги: по результатам анализа документов, специалист, отве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ственный за предоставление муниципальной услуги, готовит:</w:t>
      </w:r>
    </w:p>
    <w:p w:rsidR="009D08B9" w:rsidRPr="0047710F" w:rsidRDefault="009D08B9" w:rsidP="000A238E">
      <w:pPr>
        <w:pStyle w:val="ConsPlusNormal0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outlineLvl w:val="2"/>
        <w:rPr>
          <w:sz w:val="26"/>
          <w:szCs w:val="26"/>
        </w:rPr>
      </w:pPr>
      <w:r w:rsidRPr="0047710F">
        <w:rPr>
          <w:sz w:val="26"/>
          <w:szCs w:val="26"/>
        </w:rPr>
        <w:t>решение о предоставлении земельного участка в собственность и дог</w:t>
      </w:r>
      <w:r w:rsidRPr="0047710F">
        <w:rPr>
          <w:sz w:val="26"/>
          <w:szCs w:val="26"/>
        </w:rPr>
        <w:t>о</w:t>
      </w:r>
      <w:r w:rsidRPr="0047710F">
        <w:rPr>
          <w:sz w:val="26"/>
          <w:szCs w:val="26"/>
        </w:rPr>
        <w:t>вор купли-продажи, в случае предоставления земельного участка в собстве</w:t>
      </w:r>
      <w:r w:rsidRPr="0047710F">
        <w:rPr>
          <w:sz w:val="26"/>
          <w:szCs w:val="26"/>
        </w:rPr>
        <w:t>н</w:t>
      </w:r>
      <w:r w:rsidRPr="0047710F">
        <w:rPr>
          <w:sz w:val="26"/>
          <w:szCs w:val="26"/>
        </w:rPr>
        <w:t>ность;</w:t>
      </w:r>
    </w:p>
    <w:p w:rsidR="009D08B9" w:rsidRPr="0047710F" w:rsidRDefault="009D08B9" w:rsidP="000A238E">
      <w:pPr>
        <w:pStyle w:val="ConsPlusNormal0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outlineLvl w:val="2"/>
        <w:rPr>
          <w:sz w:val="26"/>
          <w:szCs w:val="26"/>
        </w:rPr>
      </w:pPr>
      <w:r w:rsidRPr="0047710F">
        <w:rPr>
          <w:sz w:val="26"/>
          <w:szCs w:val="26"/>
        </w:rPr>
        <w:t>решение о предоставлении земельного участка в постоянное (бессро</w:t>
      </w:r>
      <w:r w:rsidRPr="0047710F">
        <w:rPr>
          <w:sz w:val="26"/>
          <w:szCs w:val="26"/>
        </w:rPr>
        <w:t>ч</w:t>
      </w:r>
      <w:r w:rsidRPr="0047710F">
        <w:rPr>
          <w:sz w:val="26"/>
          <w:szCs w:val="26"/>
        </w:rPr>
        <w:t>ное) пользование, в случае предоставления земельного участка в постоянное (бессрочное) пользование;</w:t>
      </w:r>
    </w:p>
    <w:p w:rsidR="009D08B9" w:rsidRPr="0047710F" w:rsidRDefault="009D08B9" w:rsidP="000A238E">
      <w:pPr>
        <w:pStyle w:val="ConsPlusNormal0"/>
        <w:widowControl/>
        <w:numPr>
          <w:ilvl w:val="0"/>
          <w:numId w:val="35"/>
        </w:numPr>
        <w:tabs>
          <w:tab w:val="left" w:pos="993"/>
        </w:tabs>
        <w:ind w:left="0" w:firstLine="709"/>
        <w:jc w:val="both"/>
        <w:outlineLvl w:val="2"/>
        <w:rPr>
          <w:sz w:val="26"/>
          <w:szCs w:val="26"/>
        </w:rPr>
      </w:pPr>
      <w:r w:rsidRPr="0047710F">
        <w:rPr>
          <w:sz w:val="26"/>
          <w:szCs w:val="26"/>
        </w:rPr>
        <w:t>договор аренды или безвозмездного пользования, в случае предоставл</w:t>
      </w:r>
      <w:r w:rsidRPr="0047710F">
        <w:rPr>
          <w:sz w:val="26"/>
          <w:szCs w:val="26"/>
        </w:rPr>
        <w:t>е</w:t>
      </w:r>
      <w:r w:rsidRPr="0047710F">
        <w:rPr>
          <w:sz w:val="26"/>
          <w:szCs w:val="26"/>
        </w:rPr>
        <w:t xml:space="preserve">ния земельного участка в аренду или безвозмездное пользование; </w:t>
      </w:r>
    </w:p>
    <w:p w:rsidR="009D08B9" w:rsidRDefault="009D08B9" w:rsidP="000A238E">
      <w:pPr>
        <w:pStyle w:val="af1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мотивированный отказ в предоставлении муниципальной услуги в форме уведомления, в случае наличия оснований для отказа, предусмотренных пунктом </w:t>
      </w:r>
    </w:p>
    <w:p w:rsidR="009D08B9" w:rsidRPr="0047710F" w:rsidRDefault="009D08B9" w:rsidP="000A238E">
      <w:pPr>
        <w:pStyle w:val="af1"/>
        <w:tabs>
          <w:tab w:val="left" w:pos="993"/>
        </w:tabs>
        <w:ind w:left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2.15</w:t>
      </w:r>
      <w:r w:rsidRPr="0047710F">
        <w:rPr>
          <w:rFonts w:ascii="Arial" w:hAnsi="Arial" w:cs="Arial"/>
          <w:sz w:val="26"/>
          <w:szCs w:val="26"/>
        </w:rPr>
        <w:t>.1 настоящего административного регламента.</w:t>
      </w:r>
    </w:p>
    <w:p w:rsidR="009D08B9" w:rsidRPr="00EA0CE5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Продолжительность и (или) максимальный срок выполнения администр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тивных действий по рассмотрению заявления и оформлению документов, явл</w:t>
      </w:r>
      <w:r w:rsidRPr="0047710F">
        <w:rPr>
          <w:rFonts w:ascii="Arial" w:hAnsi="Arial" w:cs="Arial"/>
          <w:sz w:val="26"/>
          <w:szCs w:val="26"/>
        </w:rPr>
        <w:t>я</w:t>
      </w:r>
      <w:r w:rsidRPr="0047710F">
        <w:rPr>
          <w:rFonts w:ascii="Arial" w:hAnsi="Arial" w:cs="Arial"/>
          <w:sz w:val="26"/>
          <w:szCs w:val="26"/>
        </w:rPr>
        <w:t xml:space="preserve">ющихся результатом предоставления муниципальной услуги, – </w:t>
      </w:r>
      <w:r>
        <w:rPr>
          <w:rFonts w:ascii="Arial" w:hAnsi="Arial" w:cs="Arial"/>
          <w:color w:val="000000"/>
          <w:sz w:val="26"/>
          <w:szCs w:val="26"/>
        </w:rPr>
        <w:t>25</w:t>
      </w:r>
      <w:r w:rsidRPr="0047710F">
        <w:rPr>
          <w:rFonts w:ascii="Arial" w:hAnsi="Arial" w:cs="Arial"/>
          <w:sz w:val="26"/>
          <w:szCs w:val="26"/>
        </w:rPr>
        <w:t xml:space="preserve"> календарных дней со дня регистрации в администрации поселения, либо МФЦ заявления о предоставлении муниципальной услуги.</w:t>
      </w:r>
    </w:p>
    <w:p w:rsidR="009D08B9" w:rsidRPr="0047710F" w:rsidRDefault="009D08B9" w:rsidP="0002767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lastRenderedPageBreak/>
        <w:t>подписание документов, являющихся результатом предоставления мун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 xml:space="preserve">ципальной услуги (продолжительность и (или) максимальный срок выполнения </w:t>
      </w:r>
      <w:r w:rsidRPr="0047710F">
        <w:rPr>
          <w:rFonts w:ascii="Arial" w:hAnsi="Arial" w:cs="Arial"/>
          <w:sz w:val="26"/>
          <w:szCs w:val="26"/>
        </w:rPr>
        <w:sym w:font="Symbol" w:char="F02D"/>
      </w:r>
      <w:r w:rsidRPr="0047710F">
        <w:rPr>
          <w:rFonts w:ascii="Arial" w:hAnsi="Arial" w:cs="Arial"/>
          <w:sz w:val="26"/>
          <w:szCs w:val="26"/>
        </w:rPr>
        <w:t xml:space="preserve"> не позднее </w:t>
      </w:r>
      <w:r w:rsidRPr="0047710F">
        <w:rPr>
          <w:rFonts w:ascii="Arial" w:hAnsi="Arial" w:cs="Arial"/>
          <w:color w:val="000000"/>
          <w:sz w:val="26"/>
          <w:szCs w:val="26"/>
        </w:rPr>
        <w:t>3</w:t>
      </w:r>
      <w:r w:rsidRPr="0047710F">
        <w:rPr>
          <w:rFonts w:ascii="Arial" w:hAnsi="Arial" w:cs="Arial"/>
          <w:sz w:val="26"/>
          <w:szCs w:val="26"/>
        </w:rPr>
        <w:t xml:space="preserve"> календарных дней со дня подготовки специалистом администрации документов, являющихся результатом предоставления муниципальной услуги);</w:t>
      </w:r>
    </w:p>
    <w:p w:rsidR="009D08B9" w:rsidRPr="0047710F" w:rsidRDefault="009D08B9" w:rsidP="0002767C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регистрация документов, являющихся результатом предоставления м</w:t>
      </w:r>
      <w:r w:rsidRPr="0047710F">
        <w:rPr>
          <w:rFonts w:ascii="Arial" w:hAnsi="Arial" w:cs="Arial"/>
          <w:sz w:val="26"/>
          <w:szCs w:val="26"/>
        </w:rPr>
        <w:t>у</w:t>
      </w:r>
      <w:r w:rsidRPr="0047710F">
        <w:rPr>
          <w:rFonts w:ascii="Arial" w:hAnsi="Arial" w:cs="Arial"/>
          <w:sz w:val="26"/>
          <w:szCs w:val="26"/>
        </w:rPr>
        <w:t>ниципальной услуги (продолжительность и (или</w:t>
      </w:r>
      <w:r>
        <w:rPr>
          <w:rFonts w:ascii="Arial" w:hAnsi="Arial" w:cs="Arial"/>
          <w:sz w:val="26"/>
          <w:szCs w:val="26"/>
        </w:rPr>
        <w:t xml:space="preserve">) максимальный срок выполнения </w:t>
      </w:r>
      <w:r w:rsidRPr="0047710F">
        <w:rPr>
          <w:rFonts w:ascii="Arial" w:hAnsi="Arial" w:cs="Arial"/>
          <w:sz w:val="26"/>
          <w:szCs w:val="26"/>
        </w:rPr>
        <w:t xml:space="preserve"> в день их подписания главой администрации сельского поселения Усть-Юган, л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бо лицом его замещающим).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8566E">
        <w:rPr>
          <w:rFonts w:ascii="Arial" w:hAnsi="Arial" w:cs="Arial"/>
          <w:sz w:val="26"/>
          <w:szCs w:val="26"/>
        </w:rPr>
        <w:t>Результат выполнения административной процедуры</w:t>
      </w:r>
      <w:r w:rsidRPr="0047710F">
        <w:rPr>
          <w:rFonts w:ascii="Arial" w:hAnsi="Arial" w:cs="Arial"/>
          <w:sz w:val="26"/>
          <w:szCs w:val="26"/>
        </w:rPr>
        <w:t>: подписанные главой администрации сельского поселения Усть-Юган, либо лицом его замещающего, документы, являющиеся результатом предоставления муниципальной услуги.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Способ фиксации результата выполнения административной процедуры: документы, являющиеся результатом предоставления муниципальной услуги, р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 xml:space="preserve">гистрируются в программе электронного документооборота. </w:t>
      </w:r>
    </w:p>
    <w:p w:rsidR="009D08B9" w:rsidRPr="0047710F" w:rsidRDefault="009D08B9" w:rsidP="000276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 случае указания заявителем о выдаче результата предоставления мун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ципальной услуги в МФЦ (отображается в заявлении о предоставлении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пальной услуги), специалист администрации, 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9D08B9" w:rsidRPr="00D8566E" w:rsidRDefault="009D08B9" w:rsidP="000276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8566E">
        <w:rPr>
          <w:rFonts w:ascii="Arial" w:hAnsi="Arial" w:cs="Arial"/>
          <w:sz w:val="26"/>
          <w:szCs w:val="26"/>
        </w:rPr>
        <w:t xml:space="preserve">            3.5. Выдача (направление) заявителю документов, являющихся результ</w:t>
      </w:r>
      <w:r w:rsidRPr="00D8566E">
        <w:rPr>
          <w:rFonts w:ascii="Arial" w:hAnsi="Arial" w:cs="Arial"/>
          <w:sz w:val="26"/>
          <w:szCs w:val="26"/>
        </w:rPr>
        <w:t>а</w:t>
      </w:r>
      <w:r w:rsidRPr="00D8566E">
        <w:rPr>
          <w:rFonts w:ascii="Arial" w:hAnsi="Arial" w:cs="Arial"/>
          <w:sz w:val="26"/>
          <w:szCs w:val="26"/>
        </w:rPr>
        <w:t>том предоставления муниципальной услуги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Основанием для начала административной процедуры является: зарег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стрированные документы, являющиеся результатом предоставления муниц</w:t>
      </w:r>
      <w:r w:rsidRPr="0047710F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пальной услуги, либо поступление их специалисту, ответственному за предоста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ление муниципальной услуги, или специалисту МФЦ.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7710F">
        <w:rPr>
          <w:rFonts w:ascii="Arial" w:hAnsi="Arial" w:cs="Arial"/>
          <w:sz w:val="26"/>
          <w:szCs w:val="26"/>
        </w:rPr>
        <w:t>Сведения о должностном лице, ответственном за выполнение каждого а</w:t>
      </w:r>
      <w:r w:rsidRPr="0047710F">
        <w:rPr>
          <w:rFonts w:ascii="Arial" w:hAnsi="Arial" w:cs="Arial"/>
          <w:sz w:val="26"/>
          <w:szCs w:val="26"/>
        </w:rPr>
        <w:t>д</w:t>
      </w:r>
      <w:r w:rsidRPr="0047710F">
        <w:rPr>
          <w:rFonts w:ascii="Arial" w:hAnsi="Arial" w:cs="Arial"/>
          <w:sz w:val="26"/>
          <w:szCs w:val="26"/>
        </w:rPr>
        <w:t xml:space="preserve">министративного действия, входящего в состав административной процедуры: 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за направление заявителю документов, являющихся результатом пред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 xml:space="preserve">ставления муниципальной услуги, почтой  – </w:t>
      </w:r>
      <w:r>
        <w:rPr>
          <w:rFonts w:ascii="Arial" w:hAnsi="Arial" w:cs="Arial"/>
          <w:sz w:val="26"/>
          <w:szCs w:val="26"/>
        </w:rPr>
        <w:t>специалист администрации, отве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ственный за делопроизводство;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за выдачу заявителю документов, являющихся результатом предоставл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ния муниципальной услуги, нарочно –специалист администрации,  ответственный за предоставление муниципальной услуги;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за выдачу документов, являющихся результатом предоставления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пальной услуги, в МФЦ - специалист МФЦ.</w:t>
      </w:r>
    </w:p>
    <w:p w:rsidR="009D08B9" w:rsidRPr="0047710F" w:rsidRDefault="009D08B9" w:rsidP="000276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Содержание административных действий, входящих в состав администр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тивной процедуры: выдача (направление) документов, являющихся результатом предоставления муниципальной услуги (продолжительность и (или) максимал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 xml:space="preserve">ный срок выполнения административного действия – не позднее чем </w:t>
      </w:r>
      <w:r w:rsidRPr="003D1C1E">
        <w:rPr>
          <w:rFonts w:ascii="Arial" w:hAnsi="Arial" w:cs="Arial"/>
          <w:sz w:val="26"/>
          <w:szCs w:val="26"/>
        </w:rPr>
        <w:t>через 3 к</w:t>
      </w:r>
      <w:r w:rsidRPr="003D1C1E">
        <w:rPr>
          <w:rFonts w:ascii="Arial" w:hAnsi="Arial" w:cs="Arial"/>
          <w:sz w:val="26"/>
          <w:szCs w:val="26"/>
        </w:rPr>
        <w:t>а</w:t>
      </w:r>
      <w:r w:rsidRPr="003D1C1E">
        <w:rPr>
          <w:rFonts w:ascii="Arial" w:hAnsi="Arial" w:cs="Arial"/>
          <w:sz w:val="26"/>
          <w:szCs w:val="26"/>
        </w:rPr>
        <w:t>лендарных</w:t>
      </w:r>
      <w:r>
        <w:rPr>
          <w:rFonts w:ascii="Arial" w:hAnsi="Arial" w:cs="Arial"/>
          <w:sz w:val="26"/>
          <w:szCs w:val="26"/>
        </w:rPr>
        <w:t xml:space="preserve"> </w:t>
      </w:r>
      <w:r w:rsidRPr="0047710F">
        <w:rPr>
          <w:rFonts w:ascii="Arial" w:hAnsi="Arial" w:cs="Arial"/>
          <w:sz w:val="26"/>
          <w:szCs w:val="26"/>
        </w:rPr>
        <w:t xml:space="preserve">дня со дня подписания главой администрации сельского поселения Усть-Юган, либо лицом его замещающим, документов, являющихся результатом предоставления муниципальной услуги). 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Критерий принятия решения: оформленные документы, являющиеся р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зультатом предоставления муниципальной услуги.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7710F">
        <w:rPr>
          <w:rFonts w:ascii="Arial" w:hAnsi="Arial" w:cs="Arial"/>
          <w:sz w:val="26"/>
          <w:szCs w:val="26"/>
        </w:rPr>
        <w:t>Результат выполнения административной процедуры: выданные (напра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>ленные) заявителю документы, являющиеся результатом предоставления мун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lastRenderedPageBreak/>
        <w:t>ципальной услуги, нарочно или по адресу, указанному в заявлении, либо через МФЦ.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Способ фиксации</w:t>
      </w:r>
      <w:r w:rsidRPr="0047710F">
        <w:rPr>
          <w:rFonts w:ascii="Arial" w:hAnsi="Arial" w:cs="Arial"/>
          <w:spacing w:val="-1"/>
          <w:sz w:val="26"/>
          <w:szCs w:val="26"/>
        </w:rPr>
        <w:t xml:space="preserve"> результата </w:t>
      </w:r>
      <w:r w:rsidRPr="0047710F">
        <w:rPr>
          <w:rFonts w:ascii="Arial" w:hAnsi="Arial" w:cs="Arial"/>
          <w:sz w:val="26"/>
          <w:szCs w:val="26"/>
        </w:rPr>
        <w:t xml:space="preserve">выполнения </w:t>
      </w:r>
      <w:r w:rsidRPr="0047710F">
        <w:rPr>
          <w:rFonts w:ascii="Arial" w:hAnsi="Arial" w:cs="Arial"/>
          <w:spacing w:val="-1"/>
          <w:sz w:val="26"/>
          <w:szCs w:val="26"/>
        </w:rPr>
        <w:t>административной процедуры</w:t>
      </w:r>
      <w:r w:rsidRPr="0047710F">
        <w:rPr>
          <w:rFonts w:ascii="Arial" w:hAnsi="Arial" w:cs="Arial"/>
          <w:sz w:val="26"/>
          <w:szCs w:val="26"/>
        </w:rPr>
        <w:t>: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в случае выдачи документов, являющихся результатом предоставления муниципальной услуги, нарочно заявителю, запись о выдаче документов заяв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телю подтверждается подписью заявителя, либо его законного представителя в журнале регистрации заявлений;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>тов подтверждается почтовым уведомлением о вручении письма заявителю;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47710F">
        <w:rPr>
          <w:rFonts w:ascii="Arial" w:hAnsi="Arial" w:cs="Arial"/>
          <w:sz w:val="26"/>
          <w:szCs w:val="26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подтве</w:t>
      </w:r>
      <w:r w:rsidRPr="0047710F">
        <w:rPr>
          <w:rFonts w:ascii="Arial" w:hAnsi="Arial" w:cs="Arial"/>
          <w:sz w:val="26"/>
          <w:szCs w:val="26"/>
        </w:rPr>
        <w:t>р</w:t>
      </w:r>
      <w:r w:rsidRPr="0047710F">
        <w:rPr>
          <w:rFonts w:ascii="Arial" w:hAnsi="Arial" w:cs="Arial"/>
          <w:sz w:val="26"/>
          <w:szCs w:val="26"/>
        </w:rPr>
        <w:t>ждается подписью заявителя в  журнале регистрации заявлений.</w:t>
      </w:r>
    </w:p>
    <w:p w:rsidR="009D08B9" w:rsidRPr="0047710F" w:rsidRDefault="009D08B9" w:rsidP="0002767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D08B9" w:rsidRPr="00163ABF" w:rsidRDefault="009D08B9" w:rsidP="0002767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163ABF">
        <w:rPr>
          <w:rFonts w:ascii="Arial" w:hAnsi="Arial" w:cs="Arial"/>
          <w:b/>
          <w:bCs/>
          <w:sz w:val="26"/>
          <w:szCs w:val="26"/>
        </w:rPr>
        <w:t>4. Формы контроля за исполнением административного регламента</w:t>
      </w:r>
    </w:p>
    <w:p w:rsidR="009D08B9" w:rsidRPr="0047710F" w:rsidRDefault="009D08B9" w:rsidP="000276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ar-SA"/>
        </w:rPr>
      </w:pPr>
    </w:p>
    <w:p w:rsidR="009D08B9" w:rsidRPr="0047710F" w:rsidRDefault="009D08B9" w:rsidP="0002767C">
      <w:pPr>
        <w:pStyle w:val="ConsPlusNormal0"/>
        <w:numPr>
          <w:ilvl w:val="0"/>
          <w:numId w:val="18"/>
        </w:numPr>
        <w:tabs>
          <w:tab w:val="left" w:pos="1276"/>
        </w:tabs>
        <w:ind w:left="0" w:right="-1" w:firstLine="709"/>
        <w:jc w:val="both"/>
        <w:rPr>
          <w:sz w:val="26"/>
          <w:szCs w:val="26"/>
          <w:lang w:eastAsia="ru-RU"/>
        </w:rPr>
      </w:pPr>
      <w:r w:rsidRPr="0047710F">
        <w:rPr>
          <w:sz w:val="26"/>
          <w:szCs w:val="26"/>
        </w:rPr>
        <w:t>Текущий контроль за соблюдением и исполнением специалистом а</w:t>
      </w:r>
      <w:r w:rsidRPr="0047710F">
        <w:rPr>
          <w:sz w:val="26"/>
          <w:szCs w:val="26"/>
        </w:rPr>
        <w:t>д</w:t>
      </w:r>
      <w:r w:rsidRPr="0047710F">
        <w:rPr>
          <w:sz w:val="26"/>
          <w:szCs w:val="26"/>
        </w:rPr>
        <w:t>министрации положений настоящего Административного регламента и иных но</w:t>
      </w:r>
      <w:r w:rsidRPr="0047710F">
        <w:rPr>
          <w:sz w:val="26"/>
          <w:szCs w:val="26"/>
        </w:rPr>
        <w:t>р</w:t>
      </w:r>
      <w:r w:rsidRPr="0047710F">
        <w:rPr>
          <w:sz w:val="26"/>
          <w:szCs w:val="26"/>
        </w:rPr>
        <w:t>мативных правовых актов, устанавливающих требования к предоставлению м</w:t>
      </w:r>
      <w:r w:rsidRPr="0047710F">
        <w:rPr>
          <w:sz w:val="26"/>
          <w:szCs w:val="26"/>
        </w:rPr>
        <w:t>у</w:t>
      </w:r>
      <w:r w:rsidRPr="0047710F">
        <w:rPr>
          <w:sz w:val="26"/>
          <w:szCs w:val="26"/>
        </w:rPr>
        <w:t>ниципальной услуги, осуществляется постоянно в процессе осуществления а</w:t>
      </w:r>
      <w:r w:rsidRPr="0047710F">
        <w:rPr>
          <w:sz w:val="26"/>
          <w:szCs w:val="26"/>
        </w:rPr>
        <w:t>д</w:t>
      </w:r>
      <w:r w:rsidRPr="0047710F">
        <w:rPr>
          <w:sz w:val="26"/>
          <w:szCs w:val="26"/>
        </w:rPr>
        <w:t>министративных процедур главой сельского поселения, а также путем провед</w:t>
      </w:r>
      <w:r w:rsidRPr="0047710F">
        <w:rPr>
          <w:sz w:val="26"/>
          <w:szCs w:val="26"/>
        </w:rPr>
        <w:t>е</w:t>
      </w:r>
      <w:r w:rsidRPr="0047710F">
        <w:rPr>
          <w:sz w:val="26"/>
          <w:szCs w:val="26"/>
        </w:rPr>
        <w:t>ния проверок соблюдения исполнения положений Административного регламе</w:t>
      </w:r>
      <w:r w:rsidRPr="0047710F">
        <w:rPr>
          <w:sz w:val="26"/>
          <w:szCs w:val="26"/>
        </w:rPr>
        <w:t>н</w:t>
      </w:r>
      <w:r w:rsidRPr="0047710F">
        <w:rPr>
          <w:sz w:val="26"/>
          <w:szCs w:val="26"/>
        </w:rPr>
        <w:t>та, иных нормативных правовых актов Российской Федерации, регулирующих в</w:t>
      </w:r>
      <w:r w:rsidRPr="0047710F">
        <w:rPr>
          <w:sz w:val="26"/>
          <w:szCs w:val="26"/>
        </w:rPr>
        <w:t>о</w:t>
      </w:r>
      <w:r w:rsidRPr="0047710F">
        <w:rPr>
          <w:sz w:val="26"/>
          <w:szCs w:val="26"/>
        </w:rPr>
        <w:t>просы, связанные с предоставлением муниципальной услуги.</w:t>
      </w:r>
    </w:p>
    <w:p w:rsidR="009D08B9" w:rsidRPr="0047710F" w:rsidRDefault="009D08B9" w:rsidP="0002767C">
      <w:pPr>
        <w:spacing w:after="0" w:line="240" w:lineRule="auto"/>
        <w:ind w:right="-1" w:firstLine="700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4.2. Плановые проверки полноты и качества предоставления муниципал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>ной услуги проводятся главой поселения, либо лицом, его</w:t>
      </w:r>
      <w:r w:rsidRPr="0047710F">
        <w:rPr>
          <w:rFonts w:ascii="Arial" w:hAnsi="Arial" w:cs="Arial"/>
          <w:sz w:val="26"/>
          <w:szCs w:val="26"/>
          <w:shd w:val="clear" w:color="auto" w:fill="FFFFFF"/>
        </w:rPr>
        <w:t xml:space="preserve"> замещающим</w:t>
      </w:r>
      <w:r w:rsidRPr="0047710F">
        <w:rPr>
          <w:rFonts w:ascii="Arial" w:hAnsi="Arial" w:cs="Arial"/>
          <w:sz w:val="26"/>
          <w:szCs w:val="26"/>
        </w:rPr>
        <w:t xml:space="preserve">. 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Периодичность проведения плановых проверок полноты и качества пред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ставления муниципальной услуги устанавливается в соответствии с решениями главы поселения и руководителя МФЦ, либо лиц, их</w:t>
      </w:r>
      <w:r w:rsidRPr="0047710F">
        <w:rPr>
          <w:rFonts w:ascii="Arial" w:hAnsi="Arial" w:cs="Arial"/>
          <w:sz w:val="26"/>
          <w:szCs w:val="26"/>
          <w:shd w:val="clear" w:color="auto" w:fill="FFFFFF"/>
        </w:rPr>
        <w:t xml:space="preserve"> замещающих.</w:t>
      </w:r>
    </w:p>
    <w:p w:rsidR="009D08B9" w:rsidRPr="0047710F" w:rsidRDefault="009D08B9" w:rsidP="0002767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Внеплановые проверки полноты и качества предоставления муниципальной услуги проводятся главой поселения и руководителем МФЦ, либо лицами, их з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мещающими, на основании жалоб заявителей на решения или действия (безде</w:t>
      </w:r>
      <w:r w:rsidRPr="0047710F">
        <w:rPr>
          <w:rFonts w:ascii="Arial" w:hAnsi="Arial" w:cs="Arial"/>
          <w:sz w:val="26"/>
          <w:szCs w:val="26"/>
        </w:rPr>
        <w:t>й</w:t>
      </w:r>
      <w:r w:rsidRPr="0047710F">
        <w:rPr>
          <w:rFonts w:ascii="Arial" w:hAnsi="Arial" w:cs="Arial"/>
          <w:sz w:val="26"/>
          <w:szCs w:val="26"/>
        </w:rPr>
        <w:t xml:space="preserve">ствие) должностных лиц </w:t>
      </w:r>
      <w:r>
        <w:rPr>
          <w:rFonts w:ascii="Arial" w:hAnsi="Arial" w:cs="Arial"/>
          <w:sz w:val="26"/>
          <w:szCs w:val="26"/>
        </w:rPr>
        <w:t>администрации</w:t>
      </w:r>
      <w:r w:rsidRPr="0047710F">
        <w:rPr>
          <w:rFonts w:ascii="Arial" w:hAnsi="Arial" w:cs="Arial"/>
          <w:sz w:val="26"/>
          <w:szCs w:val="26"/>
        </w:rPr>
        <w:t>, работников МФЦ, принятые или ос</w:t>
      </w:r>
      <w:r w:rsidRPr="0047710F">
        <w:rPr>
          <w:rFonts w:ascii="Arial" w:hAnsi="Arial" w:cs="Arial"/>
          <w:sz w:val="26"/>
          <w:szCs w:val="26"/>
        </w:rPr>
        <w:t>у</w:t>
      </w:r>
      <w:r w:rsidRPr="0047710F">
        <w:rPr>
          <w:rFonts w:ascii="Arial" w:hAnsi="Arial" w:cs="Arial"/>
          <w:sz w:val="26"/>
          <w:szCs w:val="26"/>
        </w:rPr>
        <w:t>ществленные в ходе предоставления муниципальной услуги.</w:t>
      </w:r>
    </w:p>
    <w:p w:rsidR="009D08B9" w:rsidRPr="0047710F" w:rsidRDefault="009D08B9" w:rsidP="0002767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 xml:space="preserve">ных лиц. </w:t>
      </w:r>
    </w:p>
    <w:p w:rsidR="009D08B9" w:rsidRPr="0047710F" w:rsidRDefault="009D08B9" w:rsidP="0002767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Результаты проверки оформляются в виде акта, в котором отмечаются в</w:t>
      </w:r>
      <w:r w:rsidRPr="0047710F">
        <w:rPr>
          <w:rFonts w:ascii="Arial" w:hAnsi="Arial" w:cs="Arial"/>
          <w:sz w:val="26"/>
          <w:szCs w:val="26"/>
        </w:rPr>
        <w:t>ы</w:t>
      </w:r>
      <w:r w:rsidRPr="0047710F">
        <w:rPr>
          <w:rFonts w:ascii="Arial" w:hAnsi="Arial" w:cs="Arial"/>
          <w:sz w:val="26"/>
          <w:szCs w:val="26"/>
        </w:rPr>
        <w:t xml:space="preserve">явленные недостатки и указываются предложения по их устранению. </w:t>
      </w:r>
    </w:p>
    <w:p w:rsidR="009D08B9" w:rsidRPr="0047710F" w:rsidRDefault="009D08B9" w:rsidP="0002767C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>ные лица привлекаются к ответственности в соответствии с законодательством Российской Федерации.</w:t>
      </w:r>
    </w:p>
    <w:p w:rsidR="009D08B9" w:rsidRPr="0047710F" w:rsidRDefault="009D08B9" w:rsidP="0002767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         4.3. Ответственность должностных лиц, муниципальных служащих за реш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ния и действия (бездействия), принимаемые  (осуществляемые) ими в ходе предоставления муниципальной услуги.</w:t>
      </w:r>
    </w:p>
    <w:p w:rsidR="009D08B9" w:rsidRPr="0047710F" w:rsidRDefault="009D08B9" w:rsidP="0002767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</w:t>
      </w:r>
      <w:r w:rsidRPr="0047710F">
        <w:rPr>
          <w:rFonts w:ascii="Arial" w:hAnsi="Arial" w:cs="Arial"/>
          <w:sz w:val="26"/>
          <w:szCs w:val="26"/>
        </w:rPr>
        <w:t>пециалист администрации, работники МФЦ несут персональную ответстве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>ность 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Персональная ответственность закрепляется в должностных инструкциях в соответствии с требованиями законодательства.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4.4. Ответственность за решения и действия (бездействия) принимаемые (осуществляемые ими в ходе предоставления муниципальной услуги).</w:t>
      </w:r>
    </w:p>
    <w:p w:rsidR="009D08B9" w:rsidRPr="0047710F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</w:t>
      </w:r>
      <w:r w:rsidRPr="0047710F">
        <w:rPr>
          <w:rFonts w:ascii="Arial" w:hAnsi="Arial" w:cs="Arial"/>
          <w:sz w:val="26"/>
          <w:szCs w:val="26"/>
        </w:rPr>
        <w:t xml:space="preserve">пециалист администрации, работники МФЦ, ответственные </w:t>
      </w:r>
      <w:r w:rsidRPr="0047710F">
        <w:rPr>
          <w:rFonts w:ascii="Arial" w:hAnsi="Arial" w:cs="Arial"/>
          <w:sz w:val="26"/>
          <w:szCs w:val="26"/>
        </w:rPr>
        <w:br/>
        <w:t xml:space="preserve">за осуществление соответствующих административных процедур настоящего Административного регламента, несут административную ответственность </w:t>
      </w:r>
      <w:r w:rsidRPr="0047710F">
        <w:rPr>
          <w:rFonts w:ascii="Arial" w:hAnsi="Arial" w:cs="Arial"/>
          <w:sz w:val="26"/>
          <w:szCs w:val="26"/>
        </w:rPr>
        <w:br/>
        <w:t>в соответствии с законодательством автономного округа за:</w:t>
      </w:r>
    </w:p>
    <w:p w:rsidR="009D08B9" w:rsidRPr="0047710F" w:rsidRDefault="009D08B9" w:rsidP="0002767C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47710F">
        <w:rPr>
          <w:rFonts w:ascii="Arial" w:hAnsi="Arial" w:cs="Arial"/>
          <w:sz w:val="26"/>
          <w:szCs w:val="26"/>
        </w:rPr>
        <w:t xml:space="preserve">нарушение срока регистрации запроса заявителя о предоставлении </w:t>
      </w:r>
      <w:r w:rsidRPr="0047710F">
        <w:rPr>
          <w:rFonts w:ascii="Arial" w:hAnsi="Arial" w:cs="Arial"/>
          <w:sz w:val="26"/>
          <w:szCs w:val="26"/>
        </w:rPr>
        <w:br/>
        <w:t>муниципальной услуги и срока предоставления муниципальной услуги;</w:t>
      </w:r>
    </w:p>
    <w:p w:rsidR="009D08B9" w:rsidRPr="0047710F" w:rsidRDefault="009D08B9" w:rsidP="0002767C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неправомерные отказы в приеме у заявителя документов, предусмотре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>ных для предоставления муниципальной услуги, в исправлении допущенных оп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чаток, ошибок в выданных в результате предоставления муниципальной услуги документах либо за нарушение установленного срока осуществления таких и</w:t>
      </w:r>
      <w:r w:rsidRPr="0047710F">
        <w:rPr>
          <w:rFonts w:ascii="Arial" w:hAnsi="Arial" w:cs="Arial"/>
          <w:sz w:val="26"/>
          <w:szCs w:val="26"/>
        </w:rPr>
        <w:t>с</w:t>
      </w:r>
      <w:r w:rsidRPr="0047710F">
        <w:rPr>
          <w:rFonts w:ascii="Arial" w:hAnsi="Arial" w:cs="Arial"/>
          <w:sz w:val="26"/>
          <w:szCs w:val="26"/>
        </w:rPr>
        <w:t>правлений;</w:t>
      </w:r>
    </w:p>
    <w:p w:rsidR="009D08B9" w:rsidRPr="0047710F" w:rsidRDefault="009D08B9" w:rsidP="0002767C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превышение максимального срока ожидания в очереди при подаче з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проса  о предоставлении муниципальной услуги, а равно при получении резул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>тата предоставления муниципальной услуги (за исключением срока подачи з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проса в МФЦ).</w:t>
      </w:r>
    </w:p>
    <w:p w:rsidR="009D08B9" w:rsidRPr="0047710F" w:rsidRDefault="009D08B9" w:rsidP="000276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            4.5. Контроль за исполнением административных процедур по предоста</w:t>
      </w:r>
      <w:r w:rsidRPr="0047710F">
        <w:rPr>
          <w:rFonts w:ascii="Arial" w:hAnsi="Arial" w:cs="Arial"/>
          <w:sz w:val="26"/>
          <w:szCs w:val="26"/>
        </w:rPr>
        <w:t>в</w:t>
      </w:r>
      <w:r w:rsidRPr="0047710F">
        <w:rPr>
          <w:rFonts w:ascii="Arial" w:hAnsi="Arial" w:cs="Arial"/>
          <w:sz w:val="26"/>
          <w:szCs w:val="26"/>
        </w:rPr>
        <w:t>лению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а</w:t>
      </w:r>
      <w:r w:rsidRPr="0047710F">
        <w:rPr>
          <w:rFonts w:ascii="Arial" w:hAnsi="Arial" w:cs="Arial"/>
          <w:sz w:val="26"/>
          <w:szCs w:val="26"/>
        </w:rPr>
        <w:t>д</w:t>
      </w:r>
      <w:r w:rsidRPr="0047710F">
        <w:rPr>
          <w:rFonts w:ascii="Arial" w:hAnsi="Arial" w:cs="Arial"/>
          <w:sz w:val="26"/>
          <w:szCs w:val="26"/>
        </w:rPr>
        <w:t>министрации</w:t>
      </w:r>
      <w:r>
        <w:rPr>
          <w:rFonts w:ascii="Arial" w:hAnsi="Arial" w:cs="Arial"/>
          <w:sz w:val="26"/>
          <w:szCs w:val="26"/>
          <w:lang w:val="en-US"/>
        </w:rPr>
        <w:t>ust</w:t>
      </w:r>
      <w:r w:rsidRPr="00163ABF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  <w:lang w:val="en-US"/>
        </w:rPr>
        <w:t>yugan</w:t>
      </w:r>
      <w:r w:rsidRPr="00163ABF">
        <w:rPr>
          <w:rFonts w:ascii="Arial" w:hAnsi="Arial" w:cs="Arial"/>
          <w:sz w:val="26"/>
          <w:szCs w:val="26"/>
        </w:rPr>
        <w:t>@</w:t>
      </w:r>
      <w:r>
        <w:rPr>
          <w:rFonts w:ascii="Arial" w:hAnsi="Arial" w:cs="Arial"/>
          <w:sz w:val="26"/>
          <w:szCs w:val="26"/>
          <w:lang w:val="en-US"/>
        </w:rPr>
        <w:t>mail</w:t>
      </w:r>
      <w:r w:rsidRPr="00163AB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  <w:lang w:val="en-US"/>
        </w:rPr>
        <w:t>ru</w:t>
      </w:r>
      <w:r>
        <w:rPr>
          <w:rFonts w:ascii="Arial" w:hAnsi="Arial" w:cs="Arial"/>
          <w:sz w:val="26"/>
          <w:szCs w:val="26"/>
        </w:rPr>
        <w:t>,</w:t>
      </w:r>
      <w:r w:rsidRPr="0047710F">
        <w:rPr>
          <w:rFonts w:ascii="Arial" w:hAnsi="Arial" w:cs="Arial"/>
          <w:sz w:val="26"/>
          <w:szCs w:val="26"/>
        </w:rPr>
        <w:t xml:space="preserve"> в форме письменных и устных обращений в а</w:t>
      </w:r>
      <w:r w:rsidRPr="0047710F">
        <w:rPr>
          <w:rFonts w:ascii="Arial" w:hAnsi="Arial" w:cs="Arial"/>
          <w:sz w:val="26"/>
          <w:szCs w:val="26"/>
        </w:rPr>
        <w:t>д</w:t>
      </w:r>
      <w:r w:rsidRPr="0047710F">
        <w:rPr>
          <w:rFonts w:ascii="Arial" w:hAnsi="Arial" w:cs="Arial"/>
          <w:sz w:val="26"/>
          <w:szCs w:val="26"/>
        </w:rPr>
        <w:t>рес главы поселения и в адрес  МФЦ, при личном приеме.</w:t>
      </w:r>
    </w:p>
    <w:p w:rsidR="009D08B9" w:rsidRPr="0047710F" w:rsidRDefault="009D08B9" w:rsidP="0002767C">
      <w:pPr>
        <w:pStyle w:val="ConsPlusNormal0"/>
        <w:ind w:right="-1" w:firstLine="700"/>
        <w:jc w:val="center"/>
        <w:rPr>
          <w:sz w:val="26"/>
          <w:szCs w:val="26"/>
          <w:lang w:eastAsia="ru-RU"/>
        </w:rPr>
      </w:pPr>
    </w:p>
    <w:p w:rsidR="009D08B9" w:rsidRPr="00163ABF" w:rsidRDefault="009D08B9" w:rsidP="0002767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63ABF">
        <w:rPr>
          <w:rFonts w:ascii="Arial" w:hAnsi="Arial" w:cs="Arial"/>
          <w:b/>
          <w:bCs/>
          <w:sz w:val="26"/>
          <w:szCs w:val="26"/>
        </w:rPr>
        <w:t>5. Досудебный (внесудебный) порядок обжалования решений</w:t>
      </w:r>
    </w:p>
    <w:p w:rsidR="009D08B9" w:rsidRDefault="009D08B9" w:rsidP="0002767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63ABF">
        <w:rPr>
          <w:rFonts w:ascii="Arial" w:hAnsi="Arial" w:cs="Arial"/>
          <w:b/>
          <w:bCs/>
          <w:sz w:val="26"/>
          <w:szCs w:val="26"/>
        </w:rPr>
        <w:t>и действий (бездействия) органа, предоставляющего муниципальную</w:t>
      </w:r>
    </w:p>
    <w:p w:rsidR="009D08B9" w:rsidRPr="00163ABF" w:rsidRDefault="009D08B9" w:rsidP="00163AB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63ABF">
        <w:rPr>
          <w:rFonts w:ascii="Arial" w:hAnsi="Arial" w:cs="Arial"/>
          <w:b/>
          <w:bCs/>
          <w:sz w:val="26"/>
          <w:szCs w:val="26"/>
        </w:rPr>
        <w:t>услу</w:t>
      </w:r>
      <w:r>
        <w:rPr>
          <w:rFonts w:ascii="Arial" w:hAnsi="Arial" w:cs="Arial"/>
          <w:b/>
          <w:bCs/>
          <w:sz w:val="26"/>
          <w:szCs w:val="26"/>
        </w:rPr>
        <w:t xml:space="preserve">гу, </w:t>
      </w:r>
      <w:r w:rsidRPr="00163ABF">
        <w:rPr>
          <w:rFonts w:ascii="Arial" w:hAnsi="Arial" w:cs="Arial"/>
          <w:b/>
          <w:bCs/>
          <w:sz w:val="26"/>
          <w:szCs w:val="26"/>
        </w:rPr>
        <w:t xml:space="preserve">а также должностных лиц и муниципальных служащих, </w:t>
      </w:r>
    </w:p>
    <w:p w:rsidR="009D08B9" w:rsidRPr="00163ABF" w:rsidRDefault="009D08B9" w:rsidP="0002767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63ABF">
        <w:rPr>
          <w:rFonts w:ascii="Arial" w:hAnsi="Arial" w:cs="Arial"/>
          <w:b/>
          <w:bCs/>
          <w:sz w:val="26"/>
          <w:szCs w:val="26"/>
        </w:rPr>
        <w:t>обеспечивающих ее предоставление</w:t>
      </w:r>
    </w:p>
    <w:p w:rsidR="009D08B9" w:rsidRPr="0047710F" w:rsidRDefault="009D08B9" w:rsidP="0002767C">
      <w:pPr>
        <w:spacing w:after="0" w:line="240" w:lineRule="auto"/>
        <w:ind w:firstLine="5529"/>
        <w:rPr>
          <w:rFonts w:ascii="Arial" w:hAnsi="Arial" w:cs="Arial"/>
          <w:sz w:val="26"/>
          <w:szCs w:val="26"/>
        </w:rPr>
      </w:pP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ставления муниципальной услуги, а также должностными лицами, муниципал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>ными служащими.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5.2. Предметом досудебного (внесудебного) обжалования могут являться </w:t>
      </w:r>
      <w:r w:rsidRPr="0047710F">
        <w:rPr>
          <w:rFonts w:ascii="Arial" w:hAnsi="Arial" w:cs="Arial"/>
          <w:sz w:val="26"/>
          <w:szCs w:val="26"/>
        </w:rPr>
        <w:br/>
        <w:t>действие (бездействие) администрации поселения, муниципального служащего, предоставляющего муниципальную услугу, а также принимаемые им решения в ходе предоставления муниципальной услуги.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5.3. Жалоба, поданная с соблюдением требований Федерального </w:t>
      </w:r>
      <w:hyperlink r:id="rId25" w:history="1">
        <w:r w:rsidRPr="0047710F">
          <w:rPr>
            <w:rStyle w:val="a3"/>
            <w:rFonts w:ascii="Arial" w:hAnsi="Arial" w:cs="Arial"/>
            <w:sz w:val="26"/>
            <w:szCs w:val="26"/>
          </w:rPr>
          <w:t>закона</w:t>
        </w:r>
      </w:hyperlink>
      <w:r w:rsidRPr="0047710F">
        <w:rPr>
          <w:rFonts w:ascii="Arial" w:hAnsi="Arial" w:cs="Arial"/>
          <w:sz w:val="26"/>
          <w:szCs w:val="26"/>
        </w:rPr>
        <w:br/>
        <w:t>от 27.07.2010 № 210-ФЗ «Об организации предоставления государственных и м</w:t>
      </w:r>
      <w:r w:rsidRPr="0047710F">
        <w:rPr>
          <w:rFonts w:ascii="Arial" w:hAnsi="Arial" w:cs="Arial"/>
          <w:sz w:val="26"/>
          <w:szCs w:val="26"/>
        </w:rPr>
        <w:t>у</w:t>
      </w:r>
      <w:r w:rsidRPr="0047710F">
        <w:rPr>
          <w:rFonts w:ascii="Arial" w:hAnsi="Arial" w:cs="Arial"/>
          <w:sz w:val="26"/>
          <w:szCs w:val="26"/>
        </w:rPr>
        <w:t>ниципальных услуг» (далее - Федеральный закон № 210-ФЗ), подается в пис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lastRenderedPageBreak/>
        <w:t>менной форме, в том числе при личном приеме заявителя, или в электронном виде.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Жалоба на действия (бездействие) рассматривается главой поселения. </w:t>
      </w:r>
    </w:p>
    <w:p w:rsidR="009D08B9" w:rsidRPr="0047710F" w:rsidRDefault="009D08B9" w:rsidP="0002767C">
      <w:pPr>
        <w:pStyle w:val="af1"/>
        <w:numPr>
          <w:ilvl w:val="1"/>
          <w:numId w:val="20"/>
        </w:numPr>
        <w:tabs>
          <w:tab w:val="left" w:pos="993"/>
        </w:tabs>
        <w:ind w:left="1134" w:hanging="425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Жалоба должна содержать:</w:t>
      </w:r>
    </w:p>
    <w:p w:rsidR="009D08B9" w:rsidRPr="0047710F" w:rsidRDefault="009D08B9" w:rsidP="0002767C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Имя специалиста, предоставляющего муниципальную услугу, решения и действия (бездействие) которых обжалуются;</w:t>
      </w:r>
    </w:p>
    <w:p w:rsidR="009D08B9" w:rsidRPr="0047710F" w:rsidRDefault="009D08B9" w:rsidP="0002767C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 w:rsidRPr="0047710F">
        <w:rPr>
          <w:rFonts w:ascii="Arial" w:hAnsi="Arial" w:cs="Arial"/>
          <w:sz w:val="26"/>
          <w:szCs w:val="26"/>
        </w:rPr>
        <w:br/>
        <w:t>по которым должен быть направлен ответ заявителю;</w:t>
      </w:r>
    </w:p>
    <w:p w:rsidR="009D08B9" w:rsidRPr="0047710F" w:rsidRDefault="009D08B9" w:rsidP="0002767C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сведения об обжалуемых решениях и действиях (бездействии) специал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 xml:space="preserve">ста администрации,  предоставляющего муниципальную услугу; </w:t>
      </w:r>
    </w:p>
    <w:p w:rsidR="009D08B9" w:rsidRPr="0047710F" w:rsidRDefault="009D08B9" w:rsidP="0002767C">
      <w:pPr>
        <w:pStyle w:val="af1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доводы, на основании которых заявитель не согласен с решением </w:t>
      </w:r>
      <w:r w:rsidRPr="0047710F">
        <w:rPr>
          <w:rFonts w:ascii="Arial" w:hAnsi="Arial" w:cs="Arial"/>
          <w:sz w:val="26"/>
          <w:szCs w:val="26"/>
        </w:rPr>
        <w:br/>
        <w:t>и действием (бездействием) специалиста. Заявителем могут быть представлены документы (при наличии), подтверждающие доводы заявителя, либо их копии.</w:t>
      </w:r>
    </w:p>
    <w:p w:rsidR="009D08B9" w:rsidRPr="0047710F" w:rsidRDefault="009D08B9" w:rsidP="0002767C">
      <w:pPr>
        <w:pStyle w:val="af1"/>
        <w:numPr>
          <w:ilvl w:val="1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</w:t>
      </w:r>
      <w:r w:rsidRPr="0047710F">
        <w:rPr>
          <w:rFonts w:ascii="Arial" w:hAnsi="Arial" w:cs="Arial"/>
          <w:sz w:val="26"/>
          <w:szCs w:val="26"/>
        </w:rPr>
        <w:t>й</w:t>
      </w:r>
      <w:r w:rsidRPr="0047710F">
        <w:rPr>
          <w:rFonts w:ascii="Arial" w:hAnsi="Arial" w:cs="Arial"/>
          <w:sz w:val="26"/>
          <w:szCs w:val="26"/>
        </w:rPr>
        <w:t>ствий от имени заявителя, и документ, удостоверяющий личность представителя заявителя. В качестве документа, подтверждающего полномочия на осуществл</w:t>
      </w:r>
      <w:r w:rsidRPr="0047710F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ние действий </w:t>
      </w:r>
      <w:r w:rsidRPr="0047710F">
        <w:rPr>
          <w:rFonts w:ascii="Arial" w:hAnsi="Arial" w:cs="Arial"/>
          <w:sz w:val="26"/>
          <w:szCs w:val="26"/>
        </w:rPr>
        <w:t>от имени заявителя, может быть представлена:</w:t>
      </w:r>
    </w:p>
    <w:p w:rsidR="009D08B9" w:rsidRPr="0047710F" w:rsidRDefault="009D08B9" w:rsidP="0002767C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оформленная в соответствии с законодательством Российской Федер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ции доверенность (для физических лиц);</w:t>
      </w:r>
    </w:p>
    <w:p w:rsidR="009D08B9" w:rsidRPr="0047710F" w:rsidRDefault="009D08B9" w:rsidP="0002767C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оформленная в соответствии с законодательством Российской Федер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D08B9" w:rsidRPr="0047710F" w:rsidRDefault="009D08B9" w:rsidP="0002767C">
      <w:pPr>
        <w:pStyle w:val="af1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цо обладает правом действовать от имени заявителя без доверенности.</w:t>
      </w:r>
    </w:p>
    <w:p w:rsidR="009D08B9" w:rsidRPr="0047710F" w:rsidRDefault="009D08B9" w:rsidP="0002767C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5.6. Прием жалоб в письменной форме осуществляется через приемную администрации сельского поселения Усть-Юган, контактный телефон 8(3463)316-03</w:t>
      </w:r>
      <w:r>
        <w:rPr>
          <w:rFonts w:ascii="Arial" w:hAnsi="Arial" w:cs="Arial"/>
          <w:sz w:val="26"/>
          <w:szCs w:val="26"/>
        </w:rPr>
        <w:t>9</w:t>
      </w:r>
      <w:r w:rsidRPr="0047710F">
        <w:rPr>
          <w:rFonts w:ascii="Arial" w:hAnsi="Arial" w:cs="Arial"/>
          <w:sz w:val="26"/>
          <w:szCs w:val="26"/>
        </w:rPr>
        <w:t>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Жалоба в письменной форме может быть также направлена по почте, при этом документ, удостоверяющий личность заявителя, не требуется.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 случае подачи жалобы при личном приеме заявитель представляет док</w:t>
      </w:r>
      <w:r w:rsidRPr="0047710F">
        <w:rPr>
          <w:rFonts w:ascii="Arial" w:hAnsi="Arial" w:cs="Arial"/>
          <w:sz w:val="26"/>
          <w:szCs w:val="26"/>
        </w:rPr>
        <w:t>у</w:t>
      </w:r>
      <w:r w:rsidRPr="0047710F">
        <w:rPr>
          <w:rFonts w:ascii="Arial" w:hAnsi="Arial" w:cs="Arial"/>
          <w:sz w:val="26"/>
          <w:szCs w:val="26"/>
        </w:rPr>
        <w:t>мент, удостоверяющий его личность в соответствии с законодательством Ро</w:t>
      </w:r>
      <w:r w:rsidRPr="0047710F">
        <w:rPr>
          <w:rFonts w:ascii="Arial" w:hAnsi="Arial" w:cs="Arial"/>
          <w:sz w:val="26"/>
          <w:szCs w:val="26"/>
        </w:rPr>
        <w:t>с</w:t>
      </w:r>
      <w:r w:rsidRPr="0047710F">
        <w:rPr>
          <w:rFonts w:ascii="Arial" w:hAnsi="Arial" w:cs="Arial"/>
          <w:sz w:val="26"/>
          <w:szCs w:val="26"/>
        </w:rPr>
        <w:t>сийской Федерации.</w:t>
      </w:r>
    </w:p>
    <w:p w:rsidR="009D08B9" w:rsidRPr="0047710F" w:rsidRDefault="009D08B9" w:rsidP="0002767C">
      <w:pPr>
        <w:pStyle w:val="af1"/>
        <w:numPr>
          <w:ilvl w:val="1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 электронном виде жалоба может быть подана заявителем посре</w:t>
      </w:r>
      <w:r w:rsidRPr="0047710F">
        <w:rPr>
          <w:rFonts w:ascii="Arial" w:hAnsi="Arial" w:cs="Arial"/>
          <w:sz w:val="26"/>
          <w:szCs w:val="26"/>
        </w:rPr>
        <w:t>д</w:t>
      </w:r>
      <w:r w:rsidRPr="0047710F">
        <w:rPr>
          <w:rFonts w:ascii="Arial" w:hAnsi="Arial" w:cs="Arial"/>
          <w:sz w:val="26"/>
          <w:szCs w:val="26"/>
        </w:rPr>
        <w:t>ством:</w:t>
      </w:r>
    </w:p>
    <w:p w:rsidR="009D08B9" w:rsidRPr="0047710F" w:rsidRDefault="009D08B9" w:rsidP="0002767C">
      <w:pPr>
        <w:pStyle w:val="af1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официального сайта органов местного самоуправления сельское посел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ние Усть-Юган;</w:t>
      </w:r>
    </w:p>
    <w:p w:rsidR="009D08B9" w:rsidRPr="0047710F" w:rsidRDefault="009D08B9" w:rsidP="0002767C">
      <w:pPr>
        <w:pStyle w:val="af1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федеральной государственной информационной системы «Единый по</w:t>
      </w:r>
      <w:r w:rsidRPr="0047710F">
        <w:rPr>
          <w:rFonts w:ascii="Arial" w:hAnsi="Arial" w:cs="Arial"/>
          <w:sz w:val="26"/>
          <w:szCs w:val="26"/>
        </w:rPr>
        <w:t>р</w:t>
      </w:r>
      <w:r w:rsidRPr="0047710F">
        <w:rPr>
          <w:rFonts w:ascii="Arial" w:hAnsi="Arial" w:cs="Arial"/>
          <w:sz w:val="26"/>
          <w:szCs w:val="26"/>
        </w:rPr>
        <w:t>тал государственных и муниципальных услуг (функций)» (далее – Единый по</w:t>
      </w:r>
      <w:r w:rsidRPr="0047710F">
        <w:rPr>
          <w:rFonts w:ascii="Arial" w:hAnsi="Arial" w:cs="Arial"/>
          <w:sz w:val="26"/>
          <w:szCs w:val="26"/>
        </w:rPr>
        <w:t>р</w:t>
      </w:r>
      <w:r w:rsidRPr="0047710F">
        <w:rPr>
          <w:rFonts w:ascii="Arial" w:hAnsi="Arial" w:cs="Arial"/>
          <w:sz w:val="26"/>
          <w:szCs w:val="26"/>
        </w:rPr>
        <w:t>тал).</w:t>
      </w:r>
    </w:p>
    <w:p w:rsidR="009D08B9" w:rsidRPr="0047710F" w:rsidRDefault="009D08B9" w:rsidP="0002767C">
      <w:pPr>
        <w:pStyle w:val="af1"/>
        <w:numPr>
          <w:ilvl w:val="1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При подаче жалобы в электронном виде документы, указанные в </w:t>
      </w:r>
      <w:hyperlink r:id="rId26" w:anchor="Par46" w:history="1">
        <w:r w:rsidRPr="0047710F">
          <w:rPr>
            <w:rStyle w:val="a3"/>
            <w:rFonts w:ascii="Arial" w:hAnsi="Arial" w:cs="Arial"/>
            <w:sz w:val="26"/>
            <w:szCs w:val="26"/>
          </w:rPr>
          <w:t xml:space="preserve">пункте </w:t>
        </w:r>
      </w:hyperlink>
      <w:r w:rsidRPr="0047710F">
        <w:rPr>
          <w:rFonts w:ascii="Arial" w:hAnsi="Arial" w:cs="Arial"/>
          <w:sz w:val="26"/>
          <w:szCs w:val="26"/>
        </w:rPr>
        <w:t xml:space="preserve">5.5 настоящего раздела, могут быть представлены в форме электронных </w:t>
      </w:r>
      <w:r w:rsidRPr="0047710F">
        <w:rPr>
          <w:rFonts w:ascii="Arial" w:hAnsi="Arial" w:cs="Arial"/>
          <w:sz w:val="26"/>
          <w:szCs w:val="26"/>
        </w:rPr>
        <w:lastRenderedPageBreak/>
        <w:t>документов, подписанных электронной подписью, вид которой предусмотрен з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конодательством Российской Федерации, при этом документ, удостоверяющий личность представителя заявителя, не требуется.</w:t>
      </w:r>
    </w:p>
    <w:p w:rsidR="009D08B9" w:rsidRPr="0047710F" w:rsidRDefault="009D08B9" w:rsidP="0002767C">
      <w:pPr>
        <w:pStyle w:val="af1"/>
        <w:numPr>
          <w:ilvl w:val="1"/>
          <w:numId w:val="24"/>
        </w:numPr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2" w:name="Par58"/>
      <w:bookmarkStart w:id="3" w:name="Par60"/>
      <w:bookmarkEnd w:id="2"/>
      <w:bookmarkEnd w:id="3"/>
      <w:r w:rsidRPr="0047710F">
        <w:rPr>
          <w:rFonts w:ascii="Arial" w:hAnsi="Arial" w:cs="Arial"/>
          <w:sz w:val="26"/>
          <w:szCs w:val="26"/>
        </w:rPr>
        <w:t>В случае если жалоба подана лицу, не уполномоченному на рассмо</w:t>
      </w:r>
      <w:r w:rsidRPr="0047710F">
        <w:rPr>
          <w:rFonts w:ascii="Arial" w:hAnsi="Arial" w:cs="Arial"/>
          <w:sz w:val="26"/>
          <w:szCs w:val="26"/>
        </w:rPr>
        <w:t>т</w:t>
      </w:r>
      <w:r w:rsidRPr="0047710F">
        <w:rPr>
          <w:rFonts w:ascii="Arial" w:hAnsi="Arial" w:cs="Arial"/>
          <w:sz w:val="26"/>
          <w:szCs w:val="26"/>
        </w:rPr>
        <w:t>рение жалобы в соответствии с пунктом 5.3 настоящего раздела, в течение 3 р</w:t>
      </w:r>
      <w:r w:rsidRPr="0047710F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бочих дней </w:t>
      </w:r>
      <w:r w:rsidRPr="0047710F">
        <w:rPr>
          <w:rFonts w:ascii="Arial" w:hAnsi="Arial" w:cs="Arial"/>
          <w:sz w:val="26"/>
          <w:szCs w:val="26"/>
        </w:rPr>
        <w:t>со дня ее регистрации указанное лицо направляет жалобу лицу, уполномоченно</w:t>
      </w:r>
      <w:r>
        <w:rPr>
          <w:rFonts w:ascii="Arial" w:hAnsi="Arial" w:cs="Arial"/>
          <w:sz w:val="26"/>
          <w:szCs w:val="26"/>
        </w:rPr>
        <w:t xml:space="preserve">му </w:t>
      </w:r>
      <w:r w:rsidRPr="0047710F">
        <w:rPr>
          <w:rFonts w:ascii="Arial" w:hAnsi="Arial" w:cs="Arial"/>
          <w:sz w:val="26"/>
          <w:szCs w:val="26"/>
        </w:rPr>
        <w:t>на ее рассмотрение и в письменной форме информирует з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явителя о перенаправлении жалобы.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При этом срок рассмотрения жалобы исчисляется со дня регистрации ж</w:t>
      </w:r>
      <w:r w:rsidRPr="0047710F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лобы </w:t>
      </w:r>
      <w:r w:rsidRPr="0047710F">
        <w:rPr>
          <w:rFonts w:ascii="Arial" w:hAnsi="Arial" w:cs="Arial"/>
          <w:sz w:val="26"/>
          <w:szCs w:val="26"/>
        </w:rPr>
        <w:t>в приемной поселения.</w:t>
      </w:r>
    </w:p>
    <w:p w:rsidR="009D08B9" w:rsidRPr="0047710F" w:rsidRDefault="009D08B9" w:rsidP="0002767C">
      <w:pPr>
        <w:pStyle w:val="af1"/>
        <w:numPr>
          <w:ilvl w:val="1"/>
          <w:numId w:val="24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Жалоба может быть подана заявителем через МФЦ. При поступлении жалобы МФЦ обеспечивает ее передачу в администрацию поселения  в порядке и сроки, которые установлены соглашением о взаимодействии между МФЦ и а</w:t>
      </w:r>
      <w:r w:rsidRPr="0047710F">
        <w:rPr>
          <w:rFonts w:ascii="Arial" w:hAnsi="Arial" w:cs="Arial"/>
          <w:sz w:val="26"/>
          <w:szCs w:val="26"/>
        </w:rPr>
        <w:t>д</w:t>
      </w:r>
      <w:r w:rsidRPr="0047710F">
        <w:rPr>
          <w:rFonts w:ascii="Arial" w:hAnsi="Arial" w:cs="Arial"/>
          <w:sz w:val="26"/>
          <w:szCs w:val="26"/>
        </w:rPr>
        <w:t>министрацией сельского поселения Усть-Юган, (далее – соглашение о взаим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действии), но не позднее следующего рабочего дня со дня поступления жалобы.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Жалоба на нарушение порядка предоставления муниципальной услуги МФЦ рассматривается в соответствии с настоящим разделом директором Депа</w:t>
      </w:r>
      <w:r w:rsidRPr="0047710F">
        <w:rPr>
          <w:rFonts w:ascii="Arial" w:hAnsi="Arial" w:cs="Arial"/>
          <w:sz w:val="26"/>
          <w:szCs w:val="26"/>
        </w:rPr>
        <w:t>р</w:t>
      </w:r>
      <w:r w:rsidRPr="0047710F">
        <w:rPr>
          <w:rFonts w:ascii="Arial" w:hAnsi="Arial" w:cs="Arial"/>
          <w:sz w:val="26"/>
          <w:szCs w:val="26"/>
        </w:rPr>
        <w:t>тамента, предоставляющим муниципальную услугу, согласно соглашению о вз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имодействии.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При этом срок рассмотрения жалобы исчисляется со дня регистрации ж</w:t>
      </w:r>
      <w:r w:rsidRPr="0047710F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лобы </w:t>
      </w:r>
      <w:r w:rsidRPr="0047710F">
        <w:rPr>
          <w:rFonts w:ascii="Arial" w:hAnsi="Arial" w:cs="Arial"/>
          <w:sz w:val="26"/>
          <w:szCs w:val="26"/>
        </w:rPr>
        <w:t xml:space="preserve">в администрации поселения.  </w:t>
      </w:r>
    </w:p>
    <w:p w:rsidR="009D08B9" w:rsidRPr="0047710F" w:rsidRDefault="009D08B9" w:rsidP="0002767C">
      <w:pPr>
        <w:pStyle w:val="af1"/>
        <w:numPr>
          <w:ilvl w:val="1"/>
          <w:numId w:val="24"/>
        </w:numPr>
        <w:tabs>
          <w:tab w:val="left" w:pos="107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Заявитель может обратиться с жалобой, в том числе в следующих случаях:</w:t>
      </w:r>
    </w:p>
    <w:p w:rsidR="009D08B9" w:rsidRPr="0047710F" w:rsidRDefault="009D08B9" w:rsidP="0002767C">
      <w:pPr>
        <w:pStyle w:val="af1"/>
        <w:numPr>
          <w:ilvl w:val="0"/>
          <w:numId w:val="26"/>
        </w:numPr>
        <w:tabs>
          <w:tab w:val="left" w:pos="109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нарушение срока регистрации запроса заявителя о предоставлении м</w:t>
      </w:r>
      <w:r w:rsidRPr="0047710F">
        <w:rPr>
          <w:rFonts w:ascii="Arial" w:hAnsi="Arial" w:cs="Arial"/>
          <w:sz w:val="26"/>
          <w:szCs w:val="26"/>
        </w:rPr>
        <w:t>у</w:t>
      </w:r>
      <w:r w:rsidRPr="0047710F">
        <w:rPr>
          <w:rFonts w:ascii="Arial" w:hAnsi="Arial" w:cs="Arial"/>
          <w:sz w:val="26"/>
          <w:szCs w:val="26"/>
        </w:rPr>
        <w:t>ниципальной услуги;</w:t>
      </w:r>
    </w:p>
    <w:p w:rsidR="009D08B9" w:rsidRPr="0047710F" w:rsidRDefault="009D08B9" w:rsidP="0002767C">
      <w:pPr>
        <w:pStyle w:val="af1"/>
        <w:numPr>
          <w:ilvl w:val="0"/>
          <w:numId w:val="26"/>
        </w:numPr>
        <w:tabs>
          <w:tab w:val="left" w:pos="109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нарушение срока предоставления муниципальной услуги;</w:t>
      </w:r>
    </w:p>
    <w:p w:rsidR="009D08B9" w:rsidRPr="0047710F" w:rsidRDefault="009D08B9" w:rsidP="0002767C">
      <w:pPr>
        <w:pStyle w:val="af1"/>
        <w:numPr>
          <w:ilvl w:val="0"/>
          <w:numId w:val="26"/>
        </w:numPr>
        <w:tabs>
          <w:tab w:val="left" w:pos="109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требование у заявителя документов, не предусмотренных нормативн</w:t>
      </w:r>
      <w:r w:rsidRPr="0047710F">
        <w:rPr>
          <w:rFonts w:ascii="Arial" w:hAnsi="Arial" w:cs="Arial"/>
          <w:sz w:val="26"/>
          <w:szCs w:val="26"/>
        </w:rPr>
        <w:t>ы</w:t>
      </w:r>
      <w:r w:rsidRPr="0047710F">
        <w:rPr>
          <w:rFonts w:ascii="Arial" w:hAnsi="Arial" w:cs="Arial"/>
          <w:sz w:val="26"/>
          <w:szCs w:val="26"/>
        </w:rPr>
        <w:t>ми правовыми актами Российской Федерации, Ханты-Мансийского автономного округа - Югры, муниципальными правовыми актами сельского поселения Усть-Юган, для предоставления муниципальной услуги;</w:t>
      </w:r>
    </w:p>
    <w:p w:rsidR="009D08B9" w:rsidRPr="0047710F" w:rsidRDefault="009D08B9" w:rsidP="0002767C">
      <w:pPr>
        <w:pStyle w:val="af1"/>
        <w:numPr>
          <w:ilvl w:val="0"/>
          <w:numId w:val="26"/>
        </w:numPr>
        <w:tabs>
          <w:tab w:val="left" w:pos="109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отказ в приеме документов, представление которых предусмотрено но</w:t>
      </w:r>
      <w:r w:rsidRPr="0047710F">
        <w:rPr>
          <w:rFonts w:ascii="Arial" w:hAnsi="Arial" w:cs="Arial"/>
          <w:sz w:val="26"/>
          <w:szCs w:val="26"/>
        </w:rPr>
        <w:t>р</w:t>
      </w:r>
      <w:r w:rsidRPr="0047710F">
        <w:rPr>
          <w:rFonts w:ascii="Arial" w:hAnsi="Arial" w:cs="Arial"/>
          <w:sz w:val="26"/>
          <w:szCs w:val="26"/>
        </w:rPr>
        <w:t>мативными правовыми актами Российской Федерации, Ханты-Мансийского авт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номного округа - Югры, муниципальными правовыми актами сельского поселения Усть-Юган для предоставления муниципальной услуги, у заявителя;</w:t>
      </w:r>
    </w:p>
    <w:p w:rsidR="009D08B9" w:rsidRPr="0047710F" w:rsidRDefault="009D08B9" w:rsidP="0002767C">
      <w:pPr>
        <w:pStyle w:val="af1"/>
        <w:numPr>
          <w:ilvl w:val="0"/>
          <w:numId w:val="26"/>
        </w:numPr>
        <w:tabs>
          <w:tab w:val="left" w:pos="109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отказ в предоставлении муниципальной услуги, если основания отказа </w:t>
      </w:r>
      <w:r w:rsidRPr="0047710F">
        <w:rPr>
          <w:rFonts w:ascii="Arial" w:hAnsi="Arial" w:cs="Arial"/>
          <w:sz w:val="26"/>
          <w:szCs w:val="26"/>
        </w:rPr>
        <w:br/>
        <w:t xml:space="preserve">не предусмотрены федеральными законами и принятыми в соответствии </w:t>
      </w:r>
      <w:r w:rsidRPr="0047710F">
        <w:rPr>
          <w:rFonts w:ascii="Arial" w:hAnsi="Arial" w:cs="Arial"/>
          <w:sz w:val="26"/>
          <w:szCs w:val="26"/>
        </w:rPr>
        <w:br/>
        <w:t>с ними иными нормативными правовыми актами Российской Федерации, Ханты-Мансийского автономного округа - Югры, муниципальными правовыми актами сельского поселения Усть-Юган</w:t>
      </w:r>
    </w:p>
    <w:p w:rsidR="009D08B9" w:rsidRPr="0047710F" w:rsidRDefault="009D08B9" w:rsidP="0002767C">
      <w:pPr>
        <w:pStyle w:val="af1"/>
        <w:numPr>
          <w:ilvl w:val="0"/>
          <w:numId w:val="26"/>
        </w:numPr>
        <w:tabs>
          <w:tab w:val="left" w:pos="109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требование с заявителя при предоставлении муниципальной услуги пл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ты, не предусмотренной нормативными правовыми актами Российской Федер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ции, Ханты-Мансийского автономного округа - Югры, муниципальными правов</w:t>
      </w:r>
      <w:r w:rsidRPr="0047710F">
        <w:rPr>
          <w:rFonts w:ascii="Arial" w:hAnsi="Arial" w:cs="Arial"/>
          <w:sz w:val="26"/>
          <w:szCs w:val="26"/>
        </w:rPr>
        <w:t>ы</w:t>
      </w:r>
      <w:r w:rsidRPr="0047710F">
        <w:rPr>
          <w:rFonts w:ascii="Arial" w:hAnsi="Arial" w:cs="Arial"/>
          <w:sz w:val="26"/>
          <w:szCs w:val="26"/>
        </w:rPr>
        <w:t>ми актами сельского поселения Усть-Юган;</w:t>
      </w:r>
    </w:p>
    <w:p w:rsidR="009D08B9" w:rsidRPr="0047710F" w:rsidRDefault="009D08B9" w:rsidP="0002767C">
      <w:pPr>
        <w:pStyle w:val="af1"/>
        <w:numPr>
          <w:ilvl w:val="0"/>
          <w:numId w:val="26"/>
        </w:numPr>
        <w:tabs>
          <w:tab w:val="left" w:pos="109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отказ должностного лица  в исправлении допущенных опечаток и ошибок в выданных в результате предоставления муниципальной услуги документах л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бо нарушение установленного срока таких исправлений.</w:t>
      </w:r>
    </w:p>
    <w:p w:rsidR="009D08B9" w:rsidRPr="0047710F" w:rsidRDefault="009D08B9" w:rsidP="0002767C">
      <w:pPr>
        <w:pStyle w:val="af1"/>
        <w:numPr>
          <w:ilvl w:val="1"/>
          <w:numId w:val="24"/>
        </w:numPr>
        <w:tabs>
          <w:tab w:val="left" w:pos="1078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lastRenderedPageBreak/>
        <w:t>Жалоба, поступившая в администрацию сельского поселения Усть-Юган, подлежит регистрации не позднее следующего рабочего дня со дня ее п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ступления. Жалоба рассматривается в течение 15 рабочих дней со дня ее рег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страции.</w:t>
      </w:r>
    </w:p>
    <w:p w:rsidR="009D08B9" w:rsidRPr="0047710F" w:rsidRDefault="009D08B9" w:rsidP="000276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В случае обжалования отказа специалиста,  предоставляющего муниц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пальную услугу, в приеме документов у заявителя либо в исправлении допуще</w:t>
      </w:r>
      <w:r w:rsidRPr="0047710F">
        <w:rPr>
          <w:rFonts w:ascii="Arial" w:hAnsi="Arial" w:cs="Arial"/>
          <w:sz w:val="26"/>
          <w:szCs w:val="26"/>
        </w:rPr>
        <w:t>н</w:t>
      </w:r>
      <w:r w:rsidRPr="0047710F">
        <w:rPr>
          <w:rFonts w:ascii="Arial" w:hAnsi="Arial" w:cs="Arial"/>
          <w:sz w:val="26"/>
          <w:szCs w:val="26"/>
        </w:rPr>
        <w:t>ных опечаток и ошибок или в случае обжалования заявителем нарушения уст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новленного срока таких исправлений, жалоба рассматривается в течение 5 раб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>чих дней со дня ее регистрации.</w:t>
      </w:r>
    </w:p>
    <w:p w:rsidR="009D08B9" w:rsidRPr="0047710F" w:rsidRDefault="009D08B9" w:rsidP="0002767C">
      <w:pPr>
        <w:pStyle w:val="af1"/>
        <w:numPr>
          <w:ilvl w:val="1"/>
          <w:numId w:val="24"/>
        </w:numPr>
        <w:tabs>
          <w:tab w:val="left" w:pos="107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4" w:name="sub_1016"/>
      <w:r w:rsidRPr="0047710F">
        <w:rPr>
          <w:rFonts w:ascii="Arial" w:hAnsi="Arial" w:cs="Arial"/>
          <w:sz w:val="26"/>
          <w:szCs w:val="26"/>
        </w:rPr>
        <w:t xml:space="preserve">По результатам рассмотрения жалобы в соответствии с </w:t>
      </w:r>
      <w:hyperlink r:id="rId27" w:history="1">
        <w:r w:rsidRPr="0047710F">
          <w:rPr>
            <w:rStyle w:val="a3"/>
            <w:rFonts w:ascii="Arial" w:hAnsi="Arial" w:cs="Arial"/>
            <w:sz w:val="26"/>
            <w:szCs w:val="26"/>
          </w:rPr>
          <w:t>ч.7 ст.11.2</w:t>
        </w:r>
      </w:hyperlink>
      <w:r w:rsidRPr="0047710F">
        <w:rPr>
          <w:rFonts w:ascii="Arial" w:hAnsi="Arial" w:cs="Arial"/>
          <w:sz w:val="26"/>
          <w:szCs w:val="26"/>
        </w:rPr>
        <w:t xml:space="preserve"> Федерального закона № 210-ФЗ глава поселения принимает решение об удовл</w:t>
      </w:r>
      <w:r w:rsidRPr="0047710F">
        <w:rPr>
          <w:rFonts w:ascii="Arial" w:hAnsi="Arial" w:cs="Arial"/>
          <w:sz w:val="26"/>
          <w:szCs w:val="26"/>
        </w:rPr>
        <w:t>е</w:t>
      </w:r>
      <w:r w:rsidRPr="0047710F">
        <w:rPr>
          <w:rFonts w:ascii="Arial" w:hAnsi="Arial" w:cs="Arial"/>
          <w:sz w:val="26"/>
          <w:szCs w:val="26"/>
        </w:rPr>
        <w:t>творении жалобы (частичном удовлетворении жалобы) либо об отказе в ее уд</w:t>
      </w:r>
      <w:r w:rsidRPr="0047710F">
        <w:rPr>
          <w:rFonts w:ascii="Arial" w:hAnsi="Arial" w:cs="Arial"/>
          <w:sz w:val="26"/>
          <w:szCs w:val="26"/>
        </w:rPr>
        <w:t>о</w:t>
      </w:r>
      <w:r w:rsidRPr="0047710F">
        <w:rPr>
          <w:rFonts w:ascii="Arial" w:hAnsi="Arial" w:cs="Arial"/>
          <w:sz w:val="26"/>
          <w:szCs w:val="26"/>
        </w:rPr>
        <w:t xml:space="preserve">влетворении. Указанное решение принимается в форме акта уполномоченного на ее рассмотрение должностного лица. </w:t>
      </w:r>
      <w:bookmarkEnd w:id="4"/>
    </w:p>
    <w:p w:rsidR="009D08B9" w:rsidRPr="0047710F" w:rsidRDefault="009D08B9" w:rsidP="0002767C">
      <w:pPr>
        <w:tabs>
          <w:tab w:val="left" w:pos="1078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При удовлетворении жалобы глава поселения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D08B9" w:rsidRPr="0047710F" w:rsidRDefault="009D08B9" w:rsidP="0002767C">
      <w:pPr>
        <w:pStyle w:val="af1"/>
        <w:numPr>
          <w:ilvl w:val="1"/>
          <w:numId w:val="24"/>
        </w:numPr>
        <w:tabs>
          <w:tab w:val="left" w:pos="1078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Ответ по результатам рассмотрения жалобы направляется заявителю </w:t>
      </w:r>
      <w:r w:rsidRPr="0047710F">
        <w:rPr>
          <w:rFonts w:ascii="Arial" w:hAnsi="Arial" w:cs="Arial"/>
          <w:sz w:val="26"/>
          <w:szCs w:val="26"/>
        </w:rPr>
        <w:br/>
        <w:t>не позднее дня, следующего за днем принятия решения, в письменной форме.</w:t>
      </w:r>
    </w:p>
    <w:p w:rsidR="009D08B9" w:rsidRPr="0047710F" w:rsidRDefault="009D08B9" w:rsidP="0002767C">
      <w:pPr>
        <w:pStyle w:val="af1"/>
        <w:numPr>
          <w:ilvl w:val="1"/>
          <w:numId w:val="24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Ответ по результатам рассмотрения жалобы оформляется на офиц</w:t>
      </w:r>
      <w:r w:rsidRPr="0047710F">
        <w:rPr>
          <w:rFonts w:ascii="Arial" w:hAnsi="Arial" w:cs="Arial"/>
          <w:sz w:val="26"/>
          <w:szCs w:val="26"/>
        </w:rPr>
        <w:t>и</w:t>
      </w:r>
      <w:r w:rsidRPr="0047710F">
        <w:rPr>
          <w:rFonts w:ascii="Arial" w:hAnsi="Arial" w:cs="Arial"/>
          <w:sz w:val="26"/>
          <w:szCs w:val="26"/>
        </w:rPr>
        <w:t>аль</w:t>
      </w:r>
      <w:r>
        <w:rPr>
          <w:rFonts w:ascii="Arial" w:hAnsi="Arial" w:cs="Arial"/>
          <w:sz w:val="26"/>
          <w:szCs w:val="26"/>
        </w:rPr>
        <w:t>ном бланке</w:t>
      </w:r>
      <w:r w:rsidRPr="0047710F">
        <w:rPr>
          <w:rFonts w:ascii="Arial" w:hAnsi="Arial" w:cs="Arial"/>
          <w:sz w:val="26"/>
          <w:szCs w:val="26"/>
        </w:rPr>
        <w:t xml:space="preserve"> администрации сельского поселения Усть-Юган и подписывается главой поселения</w:t>
      </w:r>
    </w:p>
    <w:p w:rsidR="009D08B9" w:rsidRPr="0047710F" w:rsidRDefault="009D08B9" w:rsidP="0002767C">
      <w:pPr>
        <w:pStyle w:val="af1"/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лица, упо</w:t>
      </w:r>
      <w:r w:rsidRPr="0047710F">
        <w:rPr>
          <w:rFonts w:ascii="Arial" w:hAnsi="Arial" w:cs="Arial"/>
          <w:sz w:val="26"/>
          <w:szCs w:val="26"/>
        </w:rPr>
        <w:t>л</w:t>
      </w:r>
      <w:r w:rsidRPr="0047710F">
        <w:rPr>
          <w:rFonts w:ascii="Arial" w:hAnsi="Arial" w:cs="Arial"/>
          <w:sz w:val="26"/>
          <w:szCs w:val="26"/>
        </w:rPr>
        <w:t>номоченного на рассмотрение жалобы, вид которой установлен законодател</w:t>
      </w:r>
      <w:r w:rsidRPr="0047710F">
        <w:rPr>
          <w:rFonts w:ascii="Arial" w:hAnsi="Arial" w:cs="Arial"/>
          <w:sz w:val="26"/>
          <w:szCs w:val="26"/>
        </w:rPr>
        <w:t>ь</w:t>
      </w:r>
      <w:r w:rsidRPr="0047710F">
        <w:rPr>
          <w:rFonts w:ascii="Arial" w:hAnsi="Arial" w:cs="Arial"/>
          <w:sz w:val="26"/>
          <w:szCs w:val="26"/>
        </w:rPr>
        <w:t>ством Российской Федерации.</w:t>
      </w:r>
    </w:p>
    <w:p w:rsidR="009D08B9" w:rsidRPr="0047710F" w:rsidRDefault="009D08B9" w:rsidP="0002767C">
      <w:pPr>
        <w:pStyle w:val="af1"/>
        <w:numPr>
          <w:ilvl w:val="1"/>
          <w:numId w:val="24"/>
        </w:numPr>
        <w:tabs>
          <w:tab w:val="left" w:pos="1078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 xml:space="preserve">Глава поселения при </w:t>
      </w:r>
      <w:r>
        <w:rPr>
          <w:rFonts w:ascii="Arial" w:hAnsi="Arial" w:cs="Arial"/>
          <w:sz w:val="26"/>
          <w:szCs w:val="26"/>
        </w:rPr>
        <w:t xml:space="preserve"> рассмотрении жалоб, отказывает </w:t>
      </w:r>
      <w:r w:rsidRPr="0047710F">
        <w:rPr>
          <w:rFonts w:ascii="Arial" w:hAnsi="Arial" w:cs="Arial"/>
          <w:sz w:val="26"/>
          <w:szCs w:val="26"/>
        </w:rPr>
        <w:t>в удовлетворении жалобы в следующих случаях:</w:t>
      </w:r>
    </w:p>
    <w:p w:rsidR="009D08B9" w:rsidRPr="0047710F" w:rsidRDefault="009D08B9" w:rsidP="0002767C">
      <w:pPr>
        <w:numPr>
          <w:ilvl w:val="0"/>
          <w:numId w:val="27"/>
        </w:numPr>
        <w:tabs>
          <w:tab w:val="left" w:pos="109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5" w:name="sub_10201"/>
      <w:r w:rsidRPr="0047710F">
        <w:rPr>
          <w:rFonts w:ascii="Arial" w:hAnsi="Arial" w:cs="Arial"/>
          <w:sz w:val="26"/>
          <w:szCs w:val="26"/>
        </w:rPr>
        <w:t xml:space="preserve">наличие вступившего в законную силу решения суда, арбитражного суда </w:t>
      </w:r>
      <w:r w:rsidRPr="0047710F">
        <w:rPr>
          <w:rFonts w:ascii="Arial" w:hAnsi="Arial" w:cs="Arial"/>
          <w:sz w:val="26"/>
          <w:szCs w:val="26"/>
        </w:rPr>
        <w:br/>
        <w:t>по жалобе о том же предмете и по тем же основаниям;</w:t>
      </w:r>
    </w:p>
    <w:p w:rsidR="009D08B9" w:rsidRPr="0047710F" w:rsidRDefault="009D08B9" w:rsidP="0002767C">
      <w:pPr>
        <w:numPr>
          <w:ilvl w:val="0"/>
          <w:numId w:val="27"/>
        </w:numPr>
        <w:tabs>
          <w:tab w:val="left" w:pos="1092"/>
          <w:tab w:val="left" w:pos="11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6" w:name="sub_10202"/>
      <w:bookmarkEnd w:id="5"/>
      <w:r w:rsidRPr="0047710F">
        <w:rPr>
          <w:rFonts w:ascii="Arial" w:hAnsi="Arial" w:cs="Arial"/>
          <w:sz w:val="26"/>
          <w:szCs w:val="26"/>
        </w:rPr>
        <w:t>подача жалобы лицом, полномочия которого не подтверждены в поря</w:t>
      </w:r>
      <w:r w:rsidRPr="0047710F">
        <w:rPr>
          <w:rFonts w:ascii="Arial" w:hAnsi="Arial" w:cs="Arial"/>
          <w:sz w:val="26"/>
          <w:szCs w:val="26"/>
        </w:rPr>
        <w:t>д</w:t>
      </w:r>
      <w:r w:rsidRPr="0047710F">
        <w:rPr>
          <w:rFonts w:ascii="Arial" w:hAnsi="Arial" w:cs="Arial"/>
          <w:sz w:val="26"/>
          <w:szCs w:val="26"/>
        </w:rPr>
        <w:t>ке, установленном законодательством Российской Федерации;</w:t>
      </w:r>
    </w:p>
    <w:p w:rsidR="009D08B9" w:rsidRPr="0047710F" w:rsidRDefault="009D08B9" w:rsidP="0002767C">
      <w:pPr>
        <w:numPr>
          <w:ilvl w:val="0"/>
          <w:numId w:val="27"/>
        </w:numPr>
        <w:tabs>
          <w:tab w:val="left" w:pos="1092"/>
          <w:tab w:val="left" w:pos="11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7" w:name="sub_10203"/>
      <w:bookmarkEnd w:id="6"/>
      <w:r w:rsidRPr="0047710F">
        <w:rPr>
          <w:rFonts w:ascii="Arial" w:hAnsi="Arial" w:cs="Arial"/>
          <w:sz w:val="26"/>
          <w:szCs w:val="26"/>
        </w:rPr>
        <w:t xml:space="preserve">наличие решения по жалобе, принятого ранее в соответствии </w:t>
      </w:r>
      <w:r w:rsidRPr="0047710F">
        <w:rPr>
          <w:rFonts w:ascii="Arial" w:hAnsi="Arial" w:cs="Arial"/>
          <w:sz w:val="26"/>
          <w:szCs w:val="26"/>
        </w:rPr>
        <w:br/>
        <w:t>с требованиями настоящего раздела в отношении того же заявителя и по тому же предмету жалобы.</w:t>
      </w:r>
      <w:bookmarkEnd w:id="7"/>
    </w:p>
    <w:p w:rsidR="009D08B9" w:rsidRPr="0047710F" w:rsidRDefault="009D08B9" w:rsidP="0002767C">
      <w:pPr>
        <w:pStyle w:val="af1"/>
        <w:numPr>
          <w:ilvl w:val="1"/>
          <w:numId w:val="24"/>
        </w:numPr>
        <w:tabs>
          <w:tab w:val="left" w:pos="1078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Глава поселения вправе оставить жалобу без ответа в следующих случаях:</w:t>
      </w:r>
    </w:p>
    <w:p w:rsidR="009D08B9" w:rsidRPr="0047710F" w:rsidRDefault="009D08B9" w:rsidP="0002767C">
      <w:pPr>
        <w:pStyle w:val="af1"/>
        <w:numPr>
          <w:ilvl w:val="0"/>
          <w:numId w:val="28"/>
        </w:numPr>
        <w:tabs>
          <w:tab w:val="left" w:pos="110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 либо муниципального служ</w:t>
      </w:r>
      <w:r w:rsidRPr="0047710F">
        <w:rPr>
          <w:rFonts w:ascii="Arial" w:hAnsi="Arial" w:cs="Arial"/>
          <w:sz w:val="26"/>
          <w:szCs w:val="26"/>
        </w:rPr>
        <w:t>а</w:t>
      </w:r>
      <w:r w:rsidRPr="0047710F">
        <w:rPr>
          <w:rFonts w:ascii="Arial" w:hAnsi="Arial" w:cs="Arial"/>
          <w:sz w:val="26"/>
          <w:szCs w:val="26"/>
        </w:rPr>
        <w:t>щего, а также членов его семьи;</w:t>
      </w:r>
    </w:p>
    <w:p w:rsidR="009D08B9" w:rsidRPr="0047710F" w:rsidRDefault="009D08B9" w:rsidP="0002767C">
      <w:pPr>
        <w:pStyle w:val="af1"/>
        <w:numPr>
          <w:ilvl w:val="0"/>
          <w:numId w:val="28"/>
        </w:numPr>
        <w:tabs>
          <w:tab w:val="left" w:pos="110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7710F">
        <w:rPr>
          <w:rFonts w:ascii="Arial" w:hAnsi="Arial" w:cs="Arial"/>
          <w:sz w:val="26"/>
          <w:szCs w:val="26"/>
        </w:rPr>
        <w:t>отсутствие возможности прочитать какую-либо часть текста жалобы, фамилию, имя, отчество (последнее – при наличии) и (или) почтовый или эле</w:t>
      </w:r>
      <w:r w:rsidRPr="0047710F">
        <w:rPr>
          <w:rFonts w:ascii="Arial" w:hAnsi="Arial" w:cs="Arial"/>
          <w:sz w:val="26"/>
          <w:szCs w:val="26"/>
        </w:rPr>
        <w:t>к</w:t>
      </w:r>
      <w:r w:rsidRPr="0047710F">
        <w:rPr>
          <w:rFonts w:ascii="Arial" w:hAnsi="Arial" w:cs="Arial"/>
          <w:sz w:val="26"/>
          <w:szCs w:val="26"/>
        </w:rPr>
        <w:t>тронный адрес заявителя, указанные в адресе для направления ответа.</w:t>
      </w:r>
    </w:p>
    <w:p w:rsidR="009D08B9" w:rsidRDefault="009D08B9" w:rsidP="00D8566E">
      <w:pPr>
        <w:pStyle w:val="aa"/>
        <w:spacing w:after="0"/>
        <w:ind w:right="-33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D08B9" w:rsidRPr="009509F7" w:rsidRDefault="009D08B9" w:rsidP="00D8566E">
      <w:pPr>
        <w:pStyle w:val="aa"/>
        <w:spacing w:after="0"/>
        <w:ind w:left="4536" w:right="-3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</w:t>
      </w:r>
      <w:r w:rsidRPr="009509F7">
        <w:rPr>
          <w:rFonts w:ascii="Arial" w:hAnsi="Arial" w:cs="Arial"/>
          <w:sz w:val="26"/>
          <w:szCs w:val="26"/>
        </w:rPr>
        <w:t xml:space="preserve">Приложение № 1 </w:t>
      </w:r>
    </w:p>
    <w:p w:rsidR="009D08B9" w:rsidRPr="009509F7" w:rsidRDefault="009D08B9" w:rsidP="0002767C">
      <w:pPr>
        <w:pStyle w:val="aa"/>
        <w:spacing w:after="0"/>
        <w:ind w:right="-338" w:firstLine="453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9509F7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9D08B9" w:rsidRPr="009509F7" w:rsidRDefault="009D08B9" w:rsidP="0002767C">
      <w:pPr>
        <w:tabs>
          <w:tab w:val="left" w:pos="1218"/>
        </w:tabs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9509F7">
        <w:rPr>
          <w:rFonts w:ascii="Arial" w:hAnsi="Arial" w:cs="Arial"/>
          <w:sz w:val="26"/>
          <w:szCs w:val="26"/>
        </w:rPr>
        <w:t xml:space="preserve">                                                                    «Предоставление земельных участков </w:t>
      </w:r>
    </w:p>
    <w:p w:rsidR="009D08B9" w:rsidRPr="009509F7" w:rsidRDefault="009D08B9" w:rsidP="0002767C">
      <w:pPr>
        <w:tabs>
          <w:tab w:val="left" w:pos="1218"/>
        </w:tabs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9509F7">
        <w:rPr>
          <w:rFonts w:ascii="Arial" w:hAnsi="Arial" w:cs="Arial"/>
          <w:sz w:val="26"/>
          <w:szCs w:val="26"/>
        </w:rPr>
        <w:t xml:space="preserve">                                                                    находящихся в муниципальной  или </w:t>
      </w:r>
    </w:p>
    <w:p w:rsidR="009D08B9" w:rsidRPr="009509F7" w:rsidRDefault="009D08B9" w:rsidP="0002767C">
      <w:pPr>
        <w:tabs>
          <w:tab w:val="left" w:pos="1218"/>
        </w:tabs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9509F7">
        <w:rPr>
          <w:rFonts w:ascii="Arial" w:hAnsi="Arial" w:cs="Arial"/>
          <w:sz w:val="26"/>
          <w:szCs w:val="26"/>
        </w:rPr>
        <w:t xml:space="preserve">                                                                    государственная собственность </w:t>
      </w:r>
    </w:p>
    <w:p w:rsidR="009D08B9" w:rsidRPr="009509F7" w:rsidRDefault="009D08B9" w:rsidP="0002767C">
      <w:pPr>
        <w:tabs>
          <w:tab w:val="left" w:pos="1218"/>
        </w:tabs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9509F7">
        <w:rPr>
          <w:rFonts w:ascii="Arial" w:hAnsi="Arial" w:cs="Arial"/>
          <w:sz w:val="26"/>
          <w:szCs w:val="26"/>
        </w:rPr>
        <w:t xml:space="preserve">                                                                    на которые не разграничена, без торгов»</w:t>
      </w:r>
    </w:p>
    <w:p w:rsidR="009D08B9" w:rsidRPr="009509F7" w:rsidRDefault="009D08B9" w:rsidP="0002767C">
      <w:pPr>
        <w:pStyle w:val="aa"/>
        <w:spacing w:after="0"/>
        <w:ind w:right="-338" w:firstLine="4536"/>
        <w:rPr>
          <w:rFonts w:ascii="Arial" w:hAnsi="Arial" w:cs="Arial"/>
          <w:sz w:val="26"/>
          <w:szCs w:val="26"/>
        </w:rPr>
      </w:pPr>
    </w:p>
    <w:p w:rsidR="009D08B9" w:rsidRPr="009509F7" w:rsidRDefault="009D08B9" w:rsidP="0002767C">
      <w:pPr>
        <w:pStyle w:val="aa"/>
        <w:spacing w:after="0"/>
        <w:rPr>
          <w:rFonts w:ascii="Arial" w:hAnsi="Arial" w:cs="Arial"/>
          <w:sz w:val="28"/>
          <w:szCs w:val="28"/>
        </w:rPr>
      </w:pPr>
    </w:p>
    <w:p w:rsidR="009D08B9" w:rsidRPr="009509F7" w:rsidRDefault="009D08B9" w:rsidP="0002767C">
      <w:pPr>
        <w:pStyle w:val="aa"/>
        <w:spacing w:after="0"/>
        <w:ind w:left="880" w:firstLine="36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9509F7">
        <w:rPr>
          <w:rFonts w:ascii="Arial" w:hAnsi="Arial" w:cs="Arial"/>
          <w:sz w:val="26"/>
          <w:szCs w:val="26"/>
        </w:rPr>
        <w:t xml:space="preserve">Главе </w:t>
      </w:r>
    </w:p>
    <w:p w:rsidR="009D08B9" w:rsidRPr="009509F7" w:rsidRDefault="009D08B9" w:rsidP="0002767C">
      <w:pPr>
        <w:pStyle w:val="aa"/>
        <w:spacing w:after="0"/>
        <w:ind w:left="880" w:firstLine="365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9509F7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9D08B9" w:rsidRDefault="009D08B9" w:rsidP="0002767C">
      <w:pPr>
        <w:pStyle w:val="aa"/>
        <w:spacing w:after="0"/>
        <w:ind w:left="880" w:firstLine="36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______________________</w:t>
      </w:r>
    </w:p>
    <w:p w:rsidR="009D08B9" w:rsidRDefault="009D08B9" w:rsidP="0002767C">
      <w:pPr>
        <w:tabs>
          <w:tab w:val="left" w:pos="693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физических лиц  и индивидуальных предпринимателей____________________________________________</w:t>
      </w: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</w:t>
      </w: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жительства заявителя)</w:t>
      </w: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документа удостоверяющего личность гражданина, ИНН)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адрес и (или) адрес электронной почты для связи с заявителем, телефон)</w:t>
      </w: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юридического лица_____________________________________________________________________________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 место нахождения юридического лица)</w:t>
      </w: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(государственный регистрационный номер записи о государственной регистрации в ЕГРЮЛ)</w:t>
      </w: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(ИНН)</w:t>
      </w: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адрес и (или) адрес электронной почты для связи с заявителем, телефон)</w:t>
      </w: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предоставлении земельного участка </w:t>
      </w:r>
      <w:r>
        <w:rPr>
          <w:rFonts w:ascii="Times New Roman" w:hAnsi="Times New Roman" w:cs="Times New Roman"/>
          <w:b/>
          <w:bCs/>
          <w:sz w:val="24"/>
          <w:szCs w:val="24"/>
        </w:rPr>
        <w:t>без проведения торгов</w:t>
      </w: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рошу предоставить без проведения торгов земельный участок с кадастровым номером: ______________________________________________________________________________,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(кадастровый номер испрашиваемого земельного участка)</w:t>
      </w:r>
    </w:p>
    <w:p w:rsidR="009D08B9" w:rsidRDefault="009D08B9" w:rsidP="00027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____________________________________________________________________________,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(вид права, на котором заявитель желает приобрести земельный участок, 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предоставление земельного участка возможно на нескольких видах прав)</w:t>
      </w:r>
    </w:p>
    <w:p w:rsidR="009D08B9" w:rsidRDefault="009D08B9" w:rsidP="00027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_______________________________________________________________________.</w:t>
      </w:r>
    </w:p>
    <w:p w:rsidR="009D08B9" w:rsidRDefault="009D08B9" w:rsidP="000276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color w:val="000000"/>
          <w:sz w:val="20"/>
          <w:szCs w:val="20"/>
        </w:rPr>
        <w:t>цель использования земельного участка)</w:t>
      </w:r>
    </w:p>
    <w:p w:rsidR="009D08B9" w:rsidRDefault="009D08B9" w:rsidP="000276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8B9" w:rsidRDefault="009D08B9" w:rsidP="0002767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Основание предоставления земельного участка без проведения торгов из числа пред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смотренных пунктом 2 статьи 39.3, статьей 39.5, пунктом 2 статьи 39.6 или пунктом 2 статьи 39.10 Земельного кодекса Российской Федерации: </w:t>
      </w:r>
    </w:p>
    <w:p w:rsidR="009D08B9" w:rsidRDefault="009D08B9" w:rsidP="0002767C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9D08B9" w:rsidRDefault="009D08B9" w:rsidP="000276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8B9" w:rsidRDefault="009D08B9" w:rsidP="0002767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решения об изъятии земельного участка для государственных или муниц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</w:t>
      </w:r>
    </w:p>
    <w:p w:rsidR="009D08B9" w:rsidRDefault="009D08B9" w:rsidP="0002767C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</w:t>
      </w:r>
    </w:p>
    <w:p w:rsidR="009D08B9" w:rsidRDefault="009D08B9" w:rsidP="0002767C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8B9" w:rsidRDefault="009D08B9" w:rsidP="0002767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объектов, предусмотренных этим документом и (или) этим проектом: _________</w:t>
      </w:r>
    </w:p>
    <w:p w:rsidR="009D08B9" w:rsidRDefault="009D08B9" w:rsidP="0002767C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9D08B9" w:rsidRDefault="009D08B9" w:rsidP="0002767C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08B9" w:rsidRDefault="009D08B9" w:rsidP="0002767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________________________________________</w:t>
      </w:r>
    </w:p>
    <w:p w:rsidR="009D08B9" w:rsidRDefault="009D08B9" w:rsidP="0002767C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9D08B9" w:rsidRDefault="009D08B9" w:rsidP="000276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D08B9" w:rsidRPr="00163ABF" w:rsidRDefault="009D08B9" w:rsidP="000276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заявлению </w:t>
      </w:r>
      <w:r w:rsidRPr="00163ABF">
        <w:rPr>
          <w:rFonts w:ascii="Times New Roman" w:hAnsi="Times New Roman" w:cs="Times New Roman"/>
        </w:rPr>
        <w:t>(согласно Приказа Министерства экономического развития Росси</w:t>
      </w:r>
      <w:r w:rsidRPr="00163ABF">
        <w:rPr>
          <w:rFonts w:ascii="Times New Roman" w:hAnsi="Times New Roman" w:cs="Times New Roman"/>
        </w:rPr>
        <w:t>й</w:t>
      </w:r>
      <w:r w:rsidRPr="00163ABF">
        <w:rPr>
          <w:rFonts w:ascii="Times New Roman" w:hAnsi="Times New Roman" w:cs="Times New Roman"/>
        </w:rPr>
        <w:t>ской Федерации от 12.01.2015 № 1 «Об утверждении перечня документов, подтверждающих право заяв</w:t>
      </w:r>
      <w:r w:rsidRPr="00163ABF">
        <w:rPr>
          <w:rFonts w:ascii="Times New Roman" w:hAnsi="Times New Roman" w:cs="Times New Roman"/>
        </w:rPr>
        <w:t>и</w:t>
      </w:r>
      <w:r w:rsidRPr="00163ABF">
        <w:rPr>
          <w:rFonts w:ascii="Times New Roman" w:hAnsi="Times New Roman" w:cs="Times New Roman"/>
        </w:rPr>
        <w:t>теля на приобретение земельного участка без проведения торгов»)</w:t>
      </w:r>
      <w:r w:rsidRPr="00163ABF">
        <w:rPr>
          <w:rFonts w:ascii="Times New Roman" w:hAnsi="Times New Roman" w:cs="Times New Roman"/>
          <w:sz w:val="24"/>
          <w:szCs w:val="24"/>
        </w:rPr>
        <w:t>:</w:t>
      </w:r>
    </w:p>
    <w:p w:rsidR="009D08B9" w:rsidRDefault="009D08B9" w:rsidP="0002767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Документы, подтверждающие право заявителя на приобретение земельного участка без проведения торгов и предусмотренные перечнем, установленным </w:t>
      </w:r>
      <w:r>
        <w:rPr>
          <w:rFonts w:ascii="Times New Roman" w:hAnsi="Times New Roman" w:cs="Times New Roman"/>
          <w:color w:val="000000"/>
        </w:rPr>
        <w:t>уполномоченным Правительством Российской Федерации федеральным органом исполнительной власти,</w:t>
      </w:r>
      <w:r>
        <w:rPr>
          <w:rFonts w:ascii="Times New Roman" w:hAnsi="Times New Roman" w:cs="Times New Roman"/>
          <w:sz w:val="24"/>
          <w:szCs w:val="24"/>
        </w:rPr>
        <w:t>за исключением документов, которые должны быть представлены в Департаментом в порядке межведомственного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ционного взаимодействия.</w:t>
      </w:r>
    </w:p>
    <w:p w:rsidR="009D08B9" w:rsidRDefault="009D08B9" w:rsidP="0002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явлением о предоставлении земельного участка обращается представитель заявителя.</w:t>
      </w:r>
    </w:p>
    <w:p w:rsidR="009D08B9" w:rsidRDefault="009D08B9" w:rsidP="0002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регистрации юр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явителем является иностранное юридическое лицо.</w:t>
      </w:r>
    </w:p>
    <w:p w:rsidR="009D08B9" w:rsidRDefault="009D08B9" w:rsidP="0002767C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Подготовленные некоммерческой организацией, созданной гражданами, списки ее чл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нов в случае, если подано заявление о предоставлении земельного участка в безвозмездное пол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зование указанной организации для ведения огородничества или садоводства.</w:t>
      </w:r>
    </w:p>
    <w:p w:rsidR="009D08B9" w:rsidRDefault="009D08B9" w:rsidP="0002767C">
      <w:pPr>
        <w:pStyle w:val="af1"/>
        <w:ind w:left="0" w:firstLine="709"/>
        <w:jc w:val="both"/>
        <w:rPr>
          <w:b/>
          <w:bCs/>
          <w:sz w:val="24"/>
          <w:szCs w:val="24"/>
        </w:rPr>
      </w:pP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Документы, являющиеся результатом предоставления муниципальной услуги, прошу 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дать (направить):</w:t>
      </w:r>
    </w:p>
    <w:p w:rsidR="009D08B9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Times New Roman" w:char="003F"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нарочно в Департаменте</w:t>
      </w:r>
    </w:p>
    <w:p w:rsidR="009D08B9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Times New Roman" w:char="003F"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посредством почтовой связи </w:t>
      </w:r>
    </w:p>
    <w:p w:rsidR="009D08B9" w:rsidRDefault="009D08B9" w:rsidP="00027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sym w:font="Times New Roman" w:char="003F"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нарочно в МФЦ</w:t>
      </w:r>
    </w:p>
    <w:p w:rsidR="009D08B9" w:rsidRDefault="009D08B9" w:rsidP="000276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08B9" w:rsidRDefault="009D08B9" w:rsidP="0002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_________________________                      ______________________</w:t>
      </w:r>
    </w:p>
    <w:p w:rsidR="009D08B9" w:rsidRDefault="009D08B9" w:rsidP="00027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(число, подпись)                                                                                                        (расшифровка подписи)         </w:t>
      </w: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D08B9" w:rsidSect="00163ABF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1134" w:right="567" w:bottom="993" w:left="1276" w:header="709" w:footer="0" w:gutter="0"/>
          <w:pgNumType w:start="1"/>
          <w:cols w:space="720"/>
          <w:titlePg/>
          <w:docGrid w:linePitch="299"/>
        </w:sectPr>
      </w:pPr>
    </w:p>
    <w:p w:rsidR="009D08B9" w:rsidRPr="009509F7" w:rsidRDefault="009D08B9" w:rsidP="009509F7">
      <w:pPr>
        <w:pStyle w:val="aa"/>
        <w:spacing w:after="0"/>
        <w:ind w:right="-338"/>
        <w:rPr>
          <w:rFonts w:ascii="Arial" w:hAnsi="Arial" w:cs="Arial"/>
          <w:sz w:val="26"/>
          <w:szCs w:val="26"/>
        </w:rPr>
      </w:pPr>
      <w:r w:rsidRPr="009509F7"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 w:rsidRPr="009509F7">
        <w:rPr>
          <w:rFonts w:ascii="Arial" w:hAnsi="Arial" w:cs="Arial"/>
          <w:sz w:val="26"/>
          <w:szCs w:val="26"/>
        </w:rPr>
        <w:t>Приложение № 2</w:t>
      </w:r>
    </w:p>
    <w:p w:rsidR="009D08B9" w:rsidRPr="009509F7" w:rsidRDefault="009D08B9" w:rsidP="009509F7">
      <w:pPr>
        <w:pStyle w:val="aa"/>
        <w:spacing w:after="0"/>
        <w:ind w:right="-338" w:firstLine="4536"/>
        <w:rPr>
          <w:rFonts w:ascii="Arial" w:hAnsi="Arial" w:cs="Arial"/>
          <w:sz w:val="26"/>
          <w:szCs w:val="26"/>
        </w:rPr>
      </w:pPr>
      <w:r w:rsidRPr="009509F7">
        <w:rPr>
          <w:rFonts w:ascii="Arial" w:hAnsi="Arial" w:cs="Arial"/>
          <w:sz w:val="26"/>
          <w:szCs w:val="26"/>
        </w:rPr>
        <w:t xml:space="preserve">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Pr="009509F7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9D08B9" w:rsidRPr="009509F7" w:rsidRDefault="009D08B9" w:rsidP="009509F7">
      <w:pPr>
        <w:tabs>
          <w:tab w:val="left" w:pos="1218"/>
        </w:tabs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9509F7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</w:t>
      </w:r>
      <w:r w:rsidRPr="009509F7">
        <w:rPr>
          <w:rFonts w:ascii="Arial" w:hAnsi="Arial" w:cs="Arial"/>
          <w:sz w:val="26"/>
          <w:szCs w:val="26"/>
        </w:rPr>
        <w:t xml:space="preserve">«Предоставление земельных участков, </w:t>
      </w:r>
    </w:p>
    <w:p w:rsidR="009D08B9" w:rsidRPr="009509F7" w:rsidRDefault="009D08B9" w:rsidP="0002767C">
      <w:pPr>
        <w:tabs>
          <w:tab w:val="left" w:pos="1218"/>
        </w:tabs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9509F7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 w:rsidRPr="009509F7">
        <w:rPr>
          <w:rFonts w:ascii="Arial" w:hAnsi="Arial" w:cs="Arial"/>
          <w:sz w:val="26"/>
          <w:szCs w:val="26"/>
        </w:rPr>
        <w:t xml:space="preserve">находящихся в муниципальной  или </w:t>
      </w:r>
    </w:p>
    <w:p w:rsidR="009D08B9" w:rsidRPr="009509F7" w:rsidRDefault="009D08B9" w:rsidP="0002767C">
      <w:pPr>
        <w:tabs>
          <w:tab w:val="left" w:pos="1218"/>
          <w:tab w:val="right" w:pos="9639"/>
        </w:tabs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9509F7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 w:rsidRPr="009509F7">
        <w:rPr>
          <w:rFonts w:ascii="Arial" w:hAnsi="Arial" w:cs="Arial"/>
          <w:sz w:val="26"/>
          <w:szCs w:val="26"/>
        </w:rPr>
        <w:t xml:space="preserve">государственная собственность </w:t>
      </w:r>
      <w:r w:rsidRPr="009509F7">
        <w:rPr>
          <w:rFonts w:ascii="Arial" w:hAnsi="Arial" w:cs="Arial"/>
          <w:sz w:val="26"/>
          <w:szCs w:val="26"/>
        </w:rPr>
        <w:tab/>
      </w:r>
    </w:p>
    <w:p w:rsidR="009D08B9" w:rsidRPr="009509F7" w:rsidRDefault="009D08B9" w:rsidP="0002767C">
      <w:pPr>
        <w:tabs>
          <w:tab w:val="left" w:pos="1218"/>
        </w:tabs>
        <w:spacing w:after="0" w:line="240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9509F7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</w:t>
      </w:r>
      <w:r w:rsidRPr="009509F7">
        <w:rPr>
          <w:rFonts w:ascii="Arial" w:hAnsi="Arial" w:cs="Arial"/>
          <w:sz w:val="26"/>
          <w:szCs w:val="26"/>
        </w:rPr>
        <w:t>на которые не разграничена  без торгов»</w:t>
      </w:r>
    </w:p>
    <w:p w:rsidR="009D08B9" w:rsidRDefault="009D08B9" w:rsidP="0002767C">
      <w:pPr>
        <w:rPr>
          <w:rFonts w:ascii="Times New Roman" w:hAnsi="Times New Roman" w:cs="Times New Roman"/>
          <w:sz w:val="28"/>
          <w:szCs w:val="28"/>
        </w:rPr>
      </w:pPr>
    </w:p>
    <w:p w:rsidR="009D08B9" w:rsidRDefault="009D08B9" w:rsidP="00027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9D08B9" w:rsidRDefault="009D08B9" w:rsidP="000276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последовательности действий при предоставлении муниципальной услуги</w:t>
      </w:r>
    </w:p>
    <w:p w:rsidR="009D08B9" w:rsidRDefault="000E52F6" w:rsidP="00027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2" o:spid="_x0000_s1027" type="#_x0000_t202" style="position:absolute;left:0;text-align:left;margin-left:262.95pt;margin-top:6.65pt;width:231.5pt;height:75.05pt;z-index:4;visibility:visible;v-text-anchor:middle" strokeweight="1pt">
            <v:textbox inset="2.53942mm,1.2697mm,2.53942mm,1.2697mm">
              <w:txbxContent>
                <w:p w:rsidR="009D08B9" w:rsidRPr="009509F7" w:rsidRDefault="009D08B9" w:rsidP="0002767C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Формирование и направление межведомственных запросов в органы государственной власти и иные органы в случае,  если определенные документы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950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были представлены заявителем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50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</w:t>
                  </w:r>
                  <w:r w:rsidRPr="00950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950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4" o:spid="_x0000_s1028" type="#_x0000_t202" style="position:absolute;left:0;text-align:left;margin-left:4.95pt;margin-top:14.4pt;width:231pt;height:55.45pt;z-index:2;visibility:visible;v-text-anchor:middle" strokeweight="1pt">
            <v:textbox inset="2.53942mm,1.2697mm,2.53942mm,1.2697mm">
              <w:txbxContent>
                <w:p w:rsidR="009D08B9" w:rsidRDefault="009D08B9" w:rsidP="00027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9D08B9" w:rsidRDefault="009D08B9" w:rsidP="000276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и регистрация заявления о предоставлении земельного участка без проведения торгов</w:t>
                  </w:r>
                </w:p>
                <w:p w:rsidR="009D08B9" w:rsidRDefault="009D08B9" w:rsidP="000276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3" o:spid="_x0000_s1029" type="#_x0000_t32" style="position:absolute;left:0;text-align:left;margin-left:235.95pt;margin-top:42.2pt;width:27pt;height:0;z-index:3;visibility:visible;mso-wrap-distance-top:-6e-5mm;mso-wrap-distance-bottom:-6e-5mm">
            <v:stroke endarrow="open"/>
            <o:lock v:ext="edit" shapetype="f"/>
          </v:shape>
        </w:pict>
      </w:r>
    </w:p>
    <w:p w:rsidR="009D08B9" w:rsidRDefault="009D08B9" w:rsidP="00027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08B9" w:rsidRDefault="000E52F6" w:rsidP="000276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Поле 41" o:spid="_x0000_s1030" type="#_x0000_t202" style="position:absolute;left:0;text-align:left;margin-left:.2pt;margin-top:30.45pt;width:271.8pt;height:60.1pt;z-index:5;visibility:visible;v-text-anchor:middle" strokeweight="1pt">
            <v:textbox inset="2.53942mm,1.2697mm,2.53942mm,1.2697mm">
              <w:txbxContent>
                <w:p w:rsidR="009D08B9" w:rsidRDefault="009D08B9" w:rsidP="0002767C">
                  <w:pPr>
                    <w:pStyle w:val="ConsPlusNormal0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Проверка и рассмотрение заявления и приложенных к нему документов о предоставлении земельного участка без пр</w:t>
                  </w:r>
                  <w:r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>ведения  торгов и выдача результата предоставления мун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ципальной услуги  заявителю.</w:t>
                  </w:r>
                </w:p>
                <w:p w:rsidR="009D08B9" w:rsidRDefault="009D08B9" w:rsidP="0002767C"/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40" o:spid="_x0000_s1031" type="#_x0000_t32" style="position:absolute;left:0;text-align:left;margin-left:276.75pt;margin-top:90.55pt;width:33.55pt;height:0;flip:x;z-index:6;visibility:visible;mso-wrap-distance-top:-6e-5mm;mso-wrap-distance-bottom:-6e-5mm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rect id="Прямоугольник 39" o:spid="_x0000_s1032" style="position:absolute;left:0;text-align:left;margin-left:276.75pt;margin-top:47.65pt;width:39.8pt;height:22.35pt;z-index:7;visibility:visible;v-text-anchor:middle" fillcolor="window" strokecolor="window" strokeweight="2pt">
            <v:path arrowok="t"/>
            <v:textbox>
              <w:txbxContent>
                <w:p w:rsidR="009D08B9" w:rsidRDefault="009D08B9" w:rsidP="000276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38" o:spid="_x0000_s1033" type="#_x0000_t32" style="position:absolute;left:0;text-align:left;margin-left:401.25pt;margin-top:.4pt;width:0;height:19.6pt;z-index:8;visibility:visible;mso-wrap-distance-left:3.17494mm;mso-wrap-distance-right:3.17494mm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37" o:spid="_x0000_s1034" type="#_x0000_t110" style="position:absolute;left:0;text-align:left;margin-left:310.3pt;margin-top:20.45pt;width:180.8pt;height:138pt;z-index:9;visibility:visible;v-text-anchor:middle" fillcolor="window" strokecolor="windowText" strokeweight="1pt">
            <v:path arrowok="t"/>
            <v:textbox>
              <w:txbxContent>
                <w:p w:rsidR="009D08B9" w:rsidRDefault="009D08B9" w:rsidP="0002767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Имеются основ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ния для возврата заявления?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36" o:spid="_x0000_s1035" type="#_x0000_t32" style="position:absolute;left:0;text-align:left;margin-left:491.25pt;margin-top:90.55pt;width:32.25pt;height:0;z-index:10;visibility:visible;mso-wrap-distance-top:-6e-5mm;mso-wrap-distance-bottom:-6e-5mm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rect id="Прямоугольник 35" o:spid="_x0000_s1036" style="position:absolute;left:0;text-align:left;margin-left:491.25pt;margin-top:47.65pt;width:29.55pt;height:22.35pt;z-index:11;visibility:visible;v-text-anchor:middle" fillcolor="window" strokecolor="window" strokeweight="2pt">
            <v:path arrowok="t"/>
            <v:textbox>
              <w:txbxContent>
                <w:p w:rsidR="009D08B9" w:rsidRDefault="009D08B9" w:rsidP="000276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оле 34" o:spid="_x0000_s1037" type="#_x0000_t202" style="position:absolute;left:0;text-align:left;margin-left:523.5pt;margin-top:36.15pt;width:208.5pt;height:60.1pt;z-index:12;visibility:visible">
            <v:textbox>
              <w:txbxContent>
                <w:p w:rsidR="009D08B9" w:rsidRDefault="009D08B9" w:rsidP="000276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9D08B9" w:rsidRDefault="009D08B9" w:rsidP="000276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Уведомление о возврате заявления </w:t>
                  </w:r>
                </w:p>
                <w:p w:rsidR="009D08B9" w:rsidRDefault="009D08B9" w:rsidP="000276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указанием причины возврата</w:t>
                  </w:r>
                </w:p>
                <w:p w:rsidR="009D08B9" w:rsidRDefault="009D08B9" w:rsidP="0002767C">
                  <w:pPr>
                    <w:widowControl w:val="0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33" o:spid="_x0000_s1038" type="#_x0000_t34" style="position:absolute;left:0;text-align:left;margin-left:169.7pt;margin-top:125.75pt;width:58.75pt;height:.05pt;rotation:90;flip:x;z-index:13;visibility:visible;mso-wrap-distance-left:3.17497mm;mso-wrap-distance-right:3.17497mm" adj="10791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rect id="Прямоугольник 32" o:spid="_x0000_s1039" style="position:absolute;left:0;text-align:left;margin-left:274pt;margin-top:168.55pt;width:39.8pt;height:22.35pt;z-index:18;visibility:visible;v-text-anchor:middle" fillcolor="window" strokecolor="window" strokeweight="2pt">
            <v:path arrowok="t"/>
            <v:textbox>
              <w:txbxContent>
                <w:p w:rsidR="009D08B9" w:rsidRDefault="009D08B9" w:rsidP="0002767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xbxContent>
            </v:textbox>
          </v:rect>
        </w:pict>
      </w:r>
    </w:p>
    <w:p w:rsidR="009D08B9" w:rsidRDefault="009D08B9" w:rsidP="000276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/>
    <w:p w:rsidR="009D08B9" w:rsidRDefault="009D08B9" w:rsidP="00027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8B9" w:rsidRDefault="000E52F6" w:rsidP="0002767C">
      <w:pPr>
        <w:tabs>
          <w:tab w:val="left" w:pos="838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оле 31" o:spid="_x0000_s1040" type="#_x0000_t202" style="position:absolute;margin-left:135.55pt;margin-top:6.75pt;width:147.5pt;height:113.85pt;z-index:20;visibility:visible">
            <v:textbox>
              <w:txbxContent>
                <w:p w:rsidR="009D08B9" w:rsidRPr="009509F7" w:rsidRDefault="009D08B9" w:rsidP="0002767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и рассмотрение 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явления и приложенных к нему документов о предоста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лении земельного участка без проведения  торгов и выдача результата предоставления  муниципальной услуги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50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</w:t>
                  </w:r>
                  <w:r w:rsidRPr="00950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9509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телю</w:t>
                  </w:r>
                </w:p>
              </w:txbxContent>
            </v:textbox>
          </v:shape>
        </w:pict>
      </w:r>
      <w:r w:rsidR="009D08B9">
        <w:rPr>
          <w:rFonts w:ascii="Times New Roman" w:hAnsi="Times New Roman" w:cs="Times New Roman"/>
          <w:sz w:val="28"/>
          <w:szCs w:val="28"/>
        </w:rPr>
        <w:tab/>
      </w:r>
      <w:r w:rsidR="009D08B9"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pict>
          <v:shape id="Поле 30" o:spid="_x0000_s1041" type="#_x0000_t202" style="position:absolute;margin-left:-11.05pt;margin-top:10.7pt;width:104.5pt;height:56.9pt;z-index:14;visibility:visible;mso-position-horizontal-relative:text;mso-position-vertical-relative:text;v-text-anchor:middle" strokeweight="1pt">
            <v:textbox inset="2.53942mm,1.2697mm,2.53942mm,1.2697mm">
              <w:txbxContent>
                <w:p w:rsidR="009D08B9" w:rsidRDefault="009D08B9" w:rsidP="000276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Отказ в предоста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лении земельного участка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9" o:spid="_x0000_s1042" type="#_x0000_t202" style="position:absolute;margin-left:316.55pt;margin-top:19.95pt;width:249.4pt;height:92.7pt;z-index:16;visibility:visible;mso-position-horizontal-relative:text;mso-position-vertical-relative:text;v-text-anchor:middle" strokeweight="1pt">
            <v:textbox inset="2.53942mm,1.2697mm,2.53942mm,1.2697mm">
              <w:txbxContent>
                <w:p w:rsidR="009D08B9" w:rsidRDefault="009D08B9" w:rsidP="000276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Подготовка и подписание проектов договора купли-продажи,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(бессрочное) пользование.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8" o:spid="_x0000_s1043" type="#_x0000_t202" style="position:absolute;margin-left:603.4pt;margin-top:16.2pt;width:128.6pt;height:98.4pt;z-index:17;visibility:visible;mso-position-horizontal-relative:text;mso-position-vertical-relative:text;v-text-anchor:middle" strokeweight="1pt">
            <v:textbox inset="2.53942mm,1.2697mm,2.53942mm,1.2697mm">
              <w:txbxContent>
                <w:p w:rsidR="009D08B9" w:rsidRDefault="009D08B9" w:rsidP="0002767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Выдача заявителю прое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тов договоров или пост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новлений</w:t>
                  </w:r>
                </w:p>
              </w:txbxContent>
            </v:textbox>
          </v:shape>
        </w:pic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8B9" w:rsidRDefault="000E52F6" w:rsidP="0002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27" o:spid="_x0000_s1044" type="#_x0000_t32" style="position:absolute;left:0;text-align:left;margin-left:93.45pt;margin-top:10.45pt;width:44.1pt;height:0;flip:x;z-index:21;visibility:visible;mso-wrap-distance-top:-3e-5mm;mso-wrap-distance-bottom:-3e-5mm">
            <v:stroke endarrow="block"/>
          </v:shape>
        </w:pict>
      </w:r>
      <w:r w:rsidR="00B128DD">
        <w:rPr>
          <w:rFonts w:ascii="Times New Roman" w:hAnsi="Times New Roman" w:cs="Times New Roman"/>
          <w:noProof/>
          <w:color w:val="000000"/>
          <w:lang w:eastAsia="ru-RU"/>
        </w:rPr>
        <w:pict>
          <v:shape id="Рисунок 22" o:spid="_x0000_i1025" type="#_x0000_t75" style="width:23.4pt;height:6.6pt;visibility:visible">
            <v:imagedata r:id="rId32" o:title=""/>
          </v:shape>
        </w:pict>
      </w:r>
      <w:r>
        <w:rPr>
          <w:noProof/>
          <w:lang w:eastAsia="ru-RU"/>
        </w:rPr>
        <w:pict>
          <v:shape id="Прямая со стрелкой 26" o:spid="_x0000_s1045" type="#_x0000_t32" style="position:absolute;left:0;text-align:left;margin-left:102.75pt;margin-top:10.45pt;width:0;height:0;z-index:19;visibility:visible;mso-wrap-distance-left:3.17497mm;mso-wrap-distance-top:-3e-5mm;mso-wrap-distance-right:3.17497mm;mso-wrap-distance-bottom:-3e-5mm;mso-position-horizontal-relative:text;mso-position-vertical-relative:text">
            <v:stroke endarrow="block"/>
          </v:shape>
        </w:pict>
      </w:r>
      <w:r>
        <w:rPr>
          <w:noProof/>
          <w:lang w:eastAsia="ru-RU"/>
        </w:rPr>
        <w:pict>
          <v:shape id="Прямая со стрелкой 25" o:spid="_x0000_s1046" type="#_x0000_t32" style="position:absolute;left:0;text-align:left;margin-left:566.2pt;margin-top:28.3pt;width:37.4pt;height:0;z-index:22;visibility:visible;mso-position-horizontal-relative:text;mso-position-vertical-relative:line">
            <v:stroke endarrow="block"/>
          </v:shape>
        </w:pict>
      </w:r>
      <w:r>
        <w:rPr>
          <w:noProof/>
          <w:lang w:eastAsia="ru-RU"/>
        </w:rPr>
        <w:pict>
          <v:shape id="Прямая со стрелкой 24" o:spid="_x0000_s1047" type="#_x0000_t32" style="position:absolute;left:0;text-align:left;margin-left:283.05pt;margin-top:28.3pt;width:30.75pt;height:0;z-index:23;visibility:visible;mso-position-horizontal-relative:text;mso-position-vertical-relative:line">
            <v:stroke endarrow="block"/>
          </v:shape>
        </w:pict>
      </w:r>
      <w:r>
        <w:rPr>
          <w:noProof/>
          <w:lang w:eastAsia="ru-RU"/>
        </w:rPr>
        <w:pict>
          <v:shape id="Прямая со стрелкой 23" o:spid="_x0000_s1048" type="#_x0000_t32" style="position:absolute;left:0;text-align:left;margin-left:283.05pt;margin-top:6.7pt;width:30.75pt;height:0;z-index:15;visibility:visible;mso-wrap-distance-top:-8e-5mm;mso-wrap-distance-bottom:-8e-5mm;mso-position-horizontal-relative:text;mso-position-vertical-relative:text">
            <v:stroke endarrow="open"/>
            <o:lock v:ext="edit" shapetype="f"/>
          </v:shape>
        </w:pic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8B9" w:rsidRDefault="009D08B9" w:rsidP="00027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08B9">
          <w:pgSz w:w="16838" w:h="11906" w:orient="landscape"/>
          <w:pgMar w:top="1701" w:right="1134" w:bottom="567" w:left="1134" w:header="709" w:footer="0" w:gutter="0"/>
          <w:pgNumType w:start="1"/>
          <w:cols w:space="720"/>
        </w:sectPr>
      </w:pPr>
    </w:p>
    <w:p w:rsidR="009D08B9" w:rsidRPr="009509F7" w:rsidRDefault="009D08B9" w:rsidP="009509F7">
      <w:pPr>
        <w:pStyle w:val="ConsPlusNormal0"/>
        <w:ind w:left="424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9509F7">
        <w:rPr>
          <w:sz w:val="26"/>
          <w:szCs w:val="26"/>
        </w:rPr>
        <w:t>Приложение № 3</w:t>
      </w:r>
    </w:p>
    <w:p w:rsidR="009D08B9" w:rsidRPr="009509F7" w:rsidRDefault="009D08B9" w:rsidP="009509F7">
      <w:pPr>
        <w:pStyle w:val="ConsPlusNormal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9509F7">
        <w:rPr>
          <w:sz w:val="26"/>
          <w:szCs w:val="26"/>
        </w:rPr>
        <w:t>к административному регламенту</w:t>
      </w:r>
    </w:p>
    <w:p w:rsidR="009D08B9" w:rsidRPr="009509F7" w:rsidRDefault="009D08B9" w:rsidP="009509F7">
      <w:pPr>
        <w:pStyle w:val="ConsPlusNormal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9509F7">
        <w:rPr>
          <w:sz w:val="26"/>
          <w:szCs w:val="26"/>
        </w:rPr>
        <w:t>предоставления муниципальной услуги</w:t>
      </w:r>
    </w:p>
    <w:p w:rsidR="009D08B9" w:rsidRDefault="009D08B9" w:rsidP="009509F7">
      <w:pPr>
        <w:pStyle w:val="ConsPlusNormal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9509F7">
        <w:rPr>
          <w:sz w:val="26"/>
          <w:szCs w:val="26"/>
        </w:rPr>
        <w:t xml:space="preserve">«Предоставление земельных участков, </w:t>
      </w:r>
    </w:p>
    <w:p w:rsidR="009D08B9" w:rsidRDefault="009D08B9" w:rsidP="009509F7">
      <w:pPr>
        <w:pStyle w:val="ConsPlusNormal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Pr="009509F7">
        <w:rPr>
          <w:sz w:val="26"/>
          <w:szCs w:val="26"/>
        </w:rPr>
        <w:t xml:space="preserve">находящихся в муниципальной  или </w:t>
      </w:r>
    </w:p>
    <w:p w:rsidR="009D08B9" w:rsidRDefault="009D08B9" w:rsidP="009509F7">
      <w:pPr>
        <w:pStyle w:val="ConsPlusNormal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9509F7">
        <w:rPr>
          <w:sz w:val="26"/>
          <w:szCs w:val="26"/>
        </w:rPr>
        <w:t xml:space="preserve">государственная собственность </w:t>
      </w:r>
    </w:p>
    <w:p w:rsidR="009D08B9" w:rsidRDefault="009D08B9" w:rsidP="009509F7">
      <w:pPr>
        <w:pStyle w:val="ConsPlusNormal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9509F7">
        <w:rPr>
          <w:sz w:val="26"/>
          <w:szCs w:val="26"/>
        </w:rPr>
        <w:t xml:space="preserve">на которые не разграничена, </w:t>
      </w:r>
    </w:p>
    <w:p w:rsidR="009D08B9" w:rsidRPr="009509F7" w:rsidRDefault="009D08B9" w:rsidP="009509F7">
      <w:pPr>
        <w:pStyle w:val="ConsPlusNormal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9509F7">
        <w:rPr>
          <w:sz w:val="26"/>
          <w:szCs w:val="26"/>
        </w:rPr>
        <w:t>без торгов»</w:t>
      </w:r>
    </w:p>
    <w:p w:rsidR="009D08B9" w:rsidRPr="009509F7" w:rsidRDefault="009D08B9" w:rsidP="0002767C">
      <w:pPr>
        <w:pStyle w:val="ConsPlusNormal0"/>
        <w:tabs>
          <w:tab w:val="left" w:pos="6540"/>
        </w:tabs>
        <w:ind w:firstLine="851"/>
        <w:jc w:val="both"/>
        <w:rPr>
          <w:sz w:val="26"/>
          <w:szCs w:val="26"/>
        </w:rPr>
      </w:pPr>
    </w:p>
    <w:p w:rsidR="009D08B9" w:rsidRPr="009509F7" w:rsidRDefault="009D08B9" w:rsidP="00163ABF">
      <w:pPr>
        <w:pStyle w:val="ConsPlusNormal0"/>
        <w:jc w:val="both"/>
        <w:rPr>
          <w:sz w:val="26"/>
          <w:szCs w:val="26"/>
        </w:rPr>
      </w:pPr>
    </w:p>
    <w:p w:rsidR="009D08B9" w:rsidRPr="009509F7" w:rsidRDefault="009D08B9" w:rsidP="0002767C">
      <w:pPr>
        <w:pStyle w:val="ConsPlusNormal0"/>
        <w:ind w:firstLine="851"/>
        <w:jc w:val="both"/>
        <w:rPr>
          <w:sz w:val="26"/>
          <w:szCs w:val="26"/>
        </w:rPr>
      </w:pPr>
    </w:p>
    <w:p w:rsidR="009D08B9" w:rsidRPr="009509F7" w:rsidRDefault="009D08B9" w:rsidP="000276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509F7">
        <w:rPr>
          <w:rFonts w:ascii="Arial" w:hAnsi="Arial" w:cs="Arial"/>
          <w:b/>
          <w:bCs/>
          <w:sz w:val="26"/>
          <w:szCs w:val="26"/>
        </w:rPr>
        <w:t xml:space="preserve">Согласие на обработку персональных данных </w:t>
      </w:r>
    </w:p>
    <w:p w:rsidR="009D08B9" w:rsidRPr="009509F7" w:rsidRDefault="009D08B9" w:rsidP="000276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509F7">
        <w:rPr>
          <w:rFonts w:ascii="Arial" w:hAnsi="Arial" w:cs="Arial"/>
          <w:b/>
          <w:bCs/>
          <w:sz w:val="26"/>
          <w:szCs w:val="26"/>
        </w:rPr>
        <w:t>субъектов персональных данных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«__» ________ 20__ г.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_________________________________________________________________,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зарегистрированный(ная) по адресу ___________________________________________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 № __________, выдан __________, ________________________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(дата) (кем выдан)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уполномоченным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должностным лицам _______________________________________________________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_____________________________________________,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для целей:_________________________________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</w:t>
      </w:r>
      <w:r>
        <w:rPr>
          <w:rFonts w:ascii="Times New Roman" w:hAnsi="Times New Roman" w:cs="Times New Roman"/>
          <w:sz w:val="24"/>
          <w:szCs w:val="24"/>
        </w:rPr>
        <w:br/>
        <w:t>в целях обеспечения соблюдения в отношении меня законодательства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отзыва согласия на обработку персональных данных,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вправе продолжить обработку персональных данных без согласия при наличии оснований, указанных в </w:t>
      </w:r>
      <w:hyperlink r:id="rId33" w:history="1">
        <w:r>
          <w:rPr>
            <w:rStyle w:val="a3"/>
            <w:sz w:val="24"/>
            <w:szCs w:val="24"/>
          </w:rPr>
          <w:t>пункте 4</w:t>
        </w:r>
      </w:hyperlink>
      <w:hyperlink r:id="rId34" w:history="1">
        <w:r>
          <w:rPr>
            <w:rStyle w:val="a3"/>
            <w:sz w:val="24"/>
            <w:szCs w:val="24"/>
          </w:rPr>
          <w:t>части 1 статьи 6</w:t>
        </w:r>
      </w:hyperlink>
      <w:r>
        <w:rPr>
          <w:rFonts w:ascii="Times New Roman" w:hAnsi="Times New Roman" w:cs="Times New Roman"/>
          <w:sz w:val="24"/>
          <w:szCs w:val="24"/>
        </w:rPr>
        <w:t>Федерального закона от 27.07.2014 № 152-ФЗ «О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сональных данных».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(число, месяц, год)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D08B9" w:rsidRDefault="009D08B9" w:rsidP="000276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(подпись)</w:t>
      </w:r>
    </w:p>
    <w:p w:rsidR="009D08B9" w:rsidRPr="00226647" w:rsidRDefault="009D08B9" w:rsidP="0002767C">
      <w:pPr>
        <w:spacing w:after="0" w:line="240" w:lineRule="auto"/>
        <w:jc w:val="both"/>
        <w:rPr>
          <w:rFonts w:ascii="Arial" w:hAnsi="Arial" w:cs="Arial"/>
        </w:rPr>
      </w:pPr>
    </w:p>
    <w:sectPr w:rsidR="009D08B9" w:rsidRPr="00226647" w:rsidSect="0002767C">
      <w:headerReference w:type="default" r:id="rId35"/>
      <w:footerReference w:type="default" r:id="rId36"/>
      <w:pgSz w:w="11906" w:h="16838"/>
      <w:pgMar w:top="426" w:right="567" w:bottom="568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F6" w:rsidRDefault="000E52F6" w:rsidP="009A0507">
      <w:pPr>
        <w:spacing w:after="0" w:line="240" w:lineRule="auto"/>
      </w:pPr>
      <w:r>
        <w:separator/>
      </w:r>
    </w:p>
  </w:endnote>
  <w:endnote w:type="continuationSeparator" w:id="0">
    <w:p w:rsidR="000E52F6" w:rsidRDefault="000E52F6" w:rsidP="009A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B9" w:rsidRDefault="009D08B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B9" w:rsidRDefault="009D08B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B9" w:rsidRDefault="009D08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F6" w:rsidRDefault="000E52F6" w:rsidP="009A0507">
      <w:pPr>
        <w:spacing w:after="0" w:line="240" w:lineRule="auto"/>
      </w:pPr>
      <w:r>
        <w:separator/>
      </w:r>
    </w:p>
  </w:footnote>
  <w:footnote w:type="continuationSeparator" w:id="0">
    <w:p w:rsidR="000E52F6" w:rsidRDefault="000E52F6" w:rsidP="009A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B9" w:rsidRDefault="009D08B9">
    <w:pPr>
      <w:pStyle w:val="a7"/>
      <w:jc w:val="center"/>
    </w:pPr>
  </w:p>
  <w:p w:rsidR="009D08B9" w:rsidRDefault="009D08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B9" w:rsidRDefault="009D08B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8B9" w:rsidRDefault="009D08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EA7"/>
    <w:multiLevelType w:val="multilevel"/>
    <w:tmpl w:val="BFCEDC42"/>
    <w:lvl w:ilvl="0">
      <w:start w:val="1"/>
      <w:numFmt w:val="decimal"/>
      <w:lvlText w:val="%1."/>
      <w:lvlJc w:val="left"/>
      <w:pPr>
        <w:ind w:left="1825" w:hanging="1065"/>
      </w:pPr>
    </w:lvl>
    <w:lvl w:ilvl="1">
      <w:start w:val="1"/>
      <w:numFmt w:val="decimal"/>
      <w:isLgl/>
      <w:lvlText w:val="%1.%2."/>
      <w:lvlJc w:val="left"/>
      <w:pPr>
        <w:ind w:left="1975" w:hanging="1215"/>
      </w:pPr>
    </w:lvl>
    <w:lvl w:ilvl="2">
      <w:start w:val="1"/>
      <w:numFmt w:val="decimal"/>
      <w:isLgl/>
      <w:lvlText w:val="%1.%2.%3."/>
      <w:lvlJc w:val="left"/>
      <w:pPr>
        <w:ind w:left="1975" w:hanging="1215"/>
      </w:pPr>
    </w:lvl>
    <w:lvl w:ilvl="3">
      <w:start w:val="1"/>
      <w:numFmt w:val="decimal"/>
      <w:isLgl/>
      <w:lvlText w:val="%1.%2.%3.%4."/>
      <w:lvlJc w:val="left"/>
      <w:pPr>
        <w:ind w:left="1975" w:hanging="1215"/>
      </w:pPr>
    </w:lvl>
    <w:lvl w:ilvl="4">
      <w:start w:val="1"/>
      <w:numFmt w:val="decimal"/>
      <w:isLgl/>
      <w:lvlText w:val="%1.%2.%3.%4.%5."/>
      <w:lvlJc w:val="left"/>
      <w:pPr>
        <w:ind w:left="1975" w:hanging="1215"/>
      </w:pPr>
    </w:lvl>
    <w:lvl w:ilvl="5">
      <w:start w:val="1"/>
      <w:numFmt w:val="decimal"/>
      <w:isLgl/>
      <w:lvlText w:val="%1.%2.%3.%4.%5.%6."/>
      <w:lvlJc w:val="left"/>
      <w:pPr>
        <w:ind w:left="2200" w:hanging="1440"/>
      </w:pPr>
    </w:lvl>
    <w:lvl w:ilvl="6">
      <w:start w:val="1"/>
      <w:numFmt w:val="decimal"/>
      <w:isLgl/>
      <w:lvlText w:val="%1.%2.%3.%4.%5.%6.%7."/>
      <w:lvlJc w:val="left"/>
      <w:pPr>
        <w:ind w:left="2200" w:hanging="1440"/>
      </w:pPr>
    </w:lvl>
    <w:lvl w:ilvl="7">
      <w:start w:val="1"/>
      <w:numFmt w:val="decimal"/>
      <w:isLgl/>
      <w:lvlText w:val="%1.%2.%3.%4.%5.%6.%7.%8."/>
      <w:lvlJc w:val="left"/>
      <w:pPr>
        <w:ind w:left="2560" w:hanging="1800"/>
      </w:p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</w:lvl>
  </w:abstractNum>
  <w:abstractNum w:abstractNumId="1">
    <w:nsid w:val="092F0910"/>
    <w:multiLevelType w:val="hybridMultilevel"/>
    <w:tmpl w:val="93CC615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BFA19BB"/>
    <w:multiLevelType w:val="multilevel"/>
    <w:tmpl w:val="BC5C8E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26" w:hanging="720"/>
      </w:pPr>
    </w:lvl>
    <w:lvl w:ilvl="2">
      <w:start w:val="1"/>
      <w:numFmt w:val="decimal"/>
      <w:lvlText w:val="%1.%2.%3."/>
      <w:lvlJc w:val="left"/>
      <w:pPr>
        <w:ind w:left="2532" w:hanging="720"/>
      </w:pPr>
    </w:lvl>
    <w:lvl w:ilvl="3">
      <w:start w:val="1"/>
      <w:numFmt w:val="decimal"/>
      <w:lvlText w:val="%1.%2.%3.%4."/>
      <w:lvlJc w:val="left"/>
      <w:pPr>
        <w:ind w:left="3798" w:hanging="1080"/>
      </w:pPr>
    </w:lvl>
    <w:lvl w:ilvl="4">
      <w:start w:val="1"/>
      <w:numFmt w:val="decimal"/>
      <w:lvlText w:val="%1.%2.%3.%4.%5."/>
      <w:lvlJc w:val="left"/>
      <w:pPr>
        <w:ind w:left="4704" w:hanging="1080"/>
      </w:pPr>
    </w:lvl>
    <w:lvl w:ilvl="5">
      <w:start w:val="1"/>
      <w:numFmt w:val="decimal"/>
      <w:lvlText w:val="%1.%2.%3.%4.%5.%6."/>
      <w:lvlJc w:val="left"/>
      <w:pPr>
        <w:ind w:left="5970" w:hanging="1440"/>
      </w:pPr>
    </w:lvl>
    <w:lvl w:ilvl="6">
      <w:start w:val="1"/>
      <w:numFmt w:val="decimal"/>
      <w:lvlText w:val="%1.%2.%3.%4.%5.%6.%7."/>
      <w:lvlJc w:val="left"/>
      <w:pPr>
        <w:ind w:left="7236" w:hanging="1800"/>
      </w:pPr>
    </w:lvl>
    <w:lvl w:ilvl="7">
      <w:start w:val="1"/>
      <w:numFmt w:val="decimal"/>
      <w:lvlText w:val="%1.%2.%3.%4.%5.%6.%7.%8."/>
      <w:lvlJc w:val="left"/>
      <w:pPr>
        <w:ind w:left="8142" w:hanging="1800"/>
      </w:pPr>
    </w:lvl>
    <w:lvl w:ilvl="8">
      <w:start w:val="1"/>
      <w:numFmt w:val="decimal"/>
      <w:lvlText w:val="%1.%2.%3.%4.%5.%6.%7.%8.%9."/>
      <w:lvlJc w:val="left"/>
      <w:pPr>
        <w:ind w:left="9408" w:hanging="2160"/>
      </w:pPr>
    </w:lvl>
  </w:abstractNum>
  <w:abstractNum w:abstractNumId="3">
    <w:nsid w:val="0CE01565"/>
    <w:multiLevelType w:val="multilevel"/>
    <w:tmpl w:val="E1424A6E"/>
    <w:lvl w:ilvl="0">
      <w:start w:val="1"/>
      <w:numFmt w:val="decimal"/>
      <w:lvlText w:val="%1."/>
      <w:lvlJc w:val="left"/>
      <w:pPr>
        <w:ind w:left="1290" w:hanging="1290"/>
      </w:pPr>
    </w:lvl>
    <w:lvl w:ilvl="1">
      <w:start w:val="1"/>
      <w:numFmt w:val="decimal"/>
      <w:lvlText w:val="2.%2."/>
      <w:lvlJc w:val="left"/>
      <w:pPr>
        <w:ind w:left="2000" w:hanging="1290"/>
      </w:pPr>
    </w:lvl>
    <w:lvl w:ilvl="2">
      <w:start w:val="1"/>
      <w:numFmt w:val="decimal"/>
      <w:lvlText w:val="%1.%2.%3."/>
      <w:lvlJc w:val="left"/>
      <w:pPr>
        <w:ind w:left="2690" w:hanging="1290"/>
      </w:pPr>
    </w:lvl>
    <w:lvl w:ilvl="3">
      <w:start w:val="1"/>
      <w:numFmt w:val="decimal"/>
      <w:lvlText w:val="%1.%2.%3.%4."/>
      <w:lvlJc w:val="left"/>
      <w:pPr>
        <w:ind w:left="3390" w:hanging="1290"/>
      </w:pPr>
    </w:lvl>
    <w:lvl w:ilvl="4">
      <w:start w:val="1"/>
      <w:numFmt w:val="decimal"/>
      <w:lvlText w:val="%1.%2.%3.%4.%5."/>
      <w:lvlJc w:val="left"/>
      <w:pPr>
        <w:ind w:left="4090" w:hanging="1290"/>
      </w:pPr>
    </w:lvl>
    <w:lvl w:ilvl="5">
      <w:start w:val="1"/>
      <w:numFmt w:val="decimal"/>
      <w:lvlText w:val="%1.%2.%3.%4.%5.%6."/>
      <w:lvlJc w:val="left"/>
      <w:pPr>
        <w:ind w:left="4940" w:hanging="1440"/>
      </w:pPr>
    </w:lvl>
    <w:lvl w:ilvl="6">
      <w:start w:val="1"/>
      <w:numFmt w:val="decimal"/>
      <w:lvlText w:val="%1.%2.%3.%4.%5.%6.%7."/>
      <w:lvlJc w:val="left"/>
      <w:pPr>
        <w:ind w:left="5640" w:hanging="1440"/>
      </w:pPr>
    </w:lvl>
    <w:lvl w:ilvl="7">
      <w:start w:val="1"/>
      <w:numFmt w:val="decimal"/>
      <w:lvlText w:val="%1.%2.%3.%4.%5.%6.%7.%8."/>
      <w:lvlJc w:val="left"/>
      <w:pPr>
        <w:ind w:left="6700" w:hanging="1800"/>
      </w:pPr>
    </w:lvl>
    <w:lvl w:ilvl="8">
      <w:start w:val="1"/>
      <w:numFmt w:val="decimal"/>
      <w:lvlText w:val="%1.%2.%3.%4.%5.%6.%7.%8.%9."/>
      <w:lvlJc w:val="left"/>
      <w:pPr>
        <w:ind w:left="7400" w:hanging="1800"/>
      </w:pPr>
    </w:lvl>
  </w:abstractNum>
  <w:abstractNum w:abstractNumId="4">
    <w:nsid w:val="0D8F5792"/>
    <w:multiLevelType w:val="hybridMultilevel"/>
    <w:tmpl w:val="A2CE2BC8"/>
    <w:lvl w:ilvl="0" w:tplc="7DD6F0BA">
      <w:start w:val="1"/>
      <w:numFmt w:val="bullet"/>
      <w:lvlText w:val="­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51B6F7C"/>
    <w:multiLevelType w:val="hybridMultilevel"/>
    <w:tmpl w:val="70A04792"/>
    <w:lvl w:ilvl="0" w:tplc="A156F41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513DCA"/>
    <w:multiLevelType w:val="hybridMultilevel"/>
    <w:tmpl w:val="843A4046"/>
    <w:lvl w:ilvl="0" w:tplc="33A8119C">
      <w:start w:val="1"/>
      <w:numFmt w:val="bullet"/>
      <w:lvlText w:val=""/>
      <w:lvlJc w:val="left"/>
      <w:pPr>
        <w:tabs>
          <w:tab w:val="num" w:pos="491"/>
        </w:tabs>
        <w:ind w:left="1571" w:hanging="360"/>
      </w:pPr>
      <w:rPr>
        <w:rFonts w:ascii="Symbol" w:hAnsi="Symbol" w:cs="Symbol" w:hint="default"/>
      </w:rPr>
    </w:lvl>
    <w:lvl w:ilvl="1" w:tplc="1AE89C12">
      <w:start w:val="1"/>
      <w:numFmt w:val="decimal"/>
      <w:lvlText w:val="%2)"/>
      <w:lvlJc w:val="left"/>
      <w:pPr>
        <w:ind w:left="2295" w:hanging="121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2203CE"/>
    <w:multiLevelType w:val="hybridMultilevel"/>
    <w:tmpl w:val="46E29AC0"/>
    <w:lvl w:ilvl="0" w:tplc="C9569278">
      <w:start w:val="1"/>
      <w:numFmt w:val="decimal"/>
      <w:lvlText w:val="4.%1."/>
      <w:lvlJc w:val="left"/>
      <w:pPr>
        <w:ind w:left="1211" w:hanging="360"/>
      </w:pPr>
    </w:lvl>
    <w:lvl w:ilvl="1" w:tplc="5A4C7FEE">
      <w:start w:val="1"/>
      <w:numFmt w:val="decimal"/>
      <w:lvlText w:val="%2)"/>
      <w:lvlJc w:val="left"/>
      <w:pPr>
        <w:ind w:left="2621" w:hanging="105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001610E"/>
    <w:multiLevelType w:val="hybridMultilevel"/>
    <w:tmpl w:val="5082DF90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</w:lvl>
    <w:lvl w:ilvl="1" w:tplc="5A4C7FEE">
      <w:start w:val="1"/>
      <w:numFmt w:val="decimal"/>
      <w:lvlText w:val="%2)"/>
      <w:lvlJc w:val="left"/>
      <w:pPr>
        <w:ind w:left="2621" w:hanging="105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BF267FD"/>
    <w:multiLevelType w:val="multilevel"/>
    <w:tmpl w:val="2910B1C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3690" w:hanging="144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4800" w:hanging="1800"/>
      </w:pPr>
    </w:lvl>
  </w:abstractNum>
  <w:abstractNum w:abstractNumId="12">
    <w:nsid w:val="3D076E3F"/>
    <w:multiLevelType w:val="multilevel"/>
    <w:tmpl w:val="77B01C00"/>
    <w:lvl w:ilvl="0">
      <w:start w:val="20"/>
      <w:numFmt w:val="decimal"/>
      <w:lvlText w:val="%1."/>
      <w:lvlJc w:val="left"/>
      <w:pPr>
        <w:ind w:left="855" w:hanging="855"/>
      </w:pPr>
    </w:lvl>
    <w:lvl w:ilvl="1">
      <w:start w:val="19"/>
      <w:numFmt w:val="decimal"/>
      <w:lvlText w:val="%1.%2."/>
      <w:lvlJc w:val="left"/>
      <w:pPr>
        <w:ind w:left="1138" w:hanging="855"/>
      </w:pPr>
    </w:lvl>
    <w:lvl w:ilvl="2">
      <w:start w:val="1"/>
      <w:numFmt w:val="decimal"/>
      <w:lvlText w:val="%1.%2.%3."/>
      <w:lvlJc w:val="left"/>
      <w:pPr>
        <w:ind w:left="1421" w:hanging="855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3">
    <w:nsid w:val="3ECD032D"/>
    <w:multiLevelType w:val="hybridMultilevel"/>
    <w:tmpl w:val="0E567654"/>
    <w:lvl w:ilvl="0" w:tplc="7DD6F0BA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49D11018"/>
    <w:multiLevelType w:val="hybridMultilevel"/>
    <w:tmpl w:val="1DEC5B02"/>
    <w:lvl w:ilvl="0" w:tplc="018CCB5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5200D"/>
    <w:multiLevelType w:val="hybridMultilevel"/>
    <w:tmpl w:val="B6DEF1F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2804EC8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FD6BA5"/>
    <w:multiLevelType w:val="multilevel"/>
    <w:tmpl w:val="E128365A"/>
    <w:lvl w:ilvl="0">
      <w:start w:val="2"/>
      <w:numFmt w:val="decimal"/>
      <w:lvlText w:val="%1."/>
      <w:lvlJc w:val="left"/>
      <w:pPr>
        <w:ind w:left="525" w:hanging="525"/>
      </w:pPr>
    </w:lvl>
    <w:lvl w:ilvl="1">
      <w:start w:val="13"/>
      <w:numFmt w:val="decimal"/>
      <w:lvlText w:val="%1.%2."/>
      <w:lvlJc w:val="left"/>
      <w:pPr>
        <w:ind w:left="1020" w:hanging="720"/>
      </w:pPr>
    </w:lvl>
    <w:lvl w:ilvl="2">
      <w:start w:val="1"/>
      <w:numFmt w:val="decimal"/>
      <w:lvlText w:val="%1.%2.%3."/>
      <w:lvlJc w:val="left"/>
      <w:pPr>
        <w:ind w:left="1320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18">
    <w:nsid w:val="57A51E04"/>
    <w:multiLevelType w:val="hybridMultilevel"/>
    <w:tmpl w:val="8E3AEACA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8B26FBB"/>
    <w:multiLevelType w:val="multilevel"/>
    <w:tmpl w:val="1C8A6308"/>
    <w:lvl w:ilvl="0">
      <w:start w:val="2"/>
      <w:numFmt w:val="decimal"/>
      <w:lvlText w:val="%1."/>
      <w:lvlJc w:val="left"/>
      <w:pPr>
        <w:ind w:left="525" w:hanging="525"/>
      </w:pPr>
    </w:lvl>
    <w:lvl w:ilvl="1">
      <w:start w:val="15"/>
      <w:numFmt w:val="decimal"/>
      <w:lvlText w:val="%1.%2."/>
      <w:lvlJc w:val="left"/>
      <w:pPr>
        <w:ind w:left="102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1.%2.%3.%4.%5."/>
      <w:lvlJc w:val="left"/>
      <w:pPr>
        <w:ind w:left="2280" w:hanging="1080"/>
      </w:pPr>
    </w:lvl>
    <w:lvl w:ilvl="5">
      <w:start w:val="1"/>
      <w:numFmt w:val="decimal"/>
      <w:lvlText w:val="%1.%2.%3.%4.%5.%6."/>
      <w:lvlJc w:val="left"/>
      <w:pPr>
        <w:ind w:left="2940" w:hanging="1440"/>
      </w:pPr>
    </w:lvl>
    <w:lvl w:ilvl="6">
      <w:start w:val="1"/>
      <w:numFmt w:val="decimal"/>
      <w:lvlText w:val="%1.%2.%3.%4.%5.%6.%7."/>
      <w:lvlJc w:val="left"/>
      <w:pPr>
        <w:ind w:left="3240" w:hanging="1440"/>
      </w:pPr>
    </w:lvl>
    <w:lvl w:ilvl="7">
      <w:start w:val="1"/>
      <w:numFmt w:val="decimal"/>
      <w:lvlText w:val="%1.%2.%3.%4.%5.%6.%7.%8."/>
      <w:lvlJc w:val="left"/>
      <w:pPr>
        <w:ind w:left="3900" w:hanging="1800"/>
      </w:pPr>
    </w:lvl>
    <w:lvl w:ilvl="8">
      <w:start w:val="1"/>
      <w:numFmt w:val="decimal"/>
      <w:lvlText w:val="%1.%2.%3.%4.%5.%6.%7.%8.%9."/>
      <w:lvlJc w:val="left"/>
      <w:pPr>
        <w:ind w:left="4200" w:hanging="1800"/>
      </w:pPr>
    </w:lvl>
  </w:abstractNum>
  <w:abstractNum w:abstractNumId="20">
    <w:nsid w:val="5A164994"/>
    <w:multiLevelType w:val="multilevel"/>
    <w:tmpl w:val="DAAA6482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1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5DD20296"/>
    <w:multiLevelType w:val="hybridMultilevel"/>
    <w:tmpl w:val="C8364988"/>
    <w:lvl w:ilvl="0" w:tplc="A156F41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272E1F"/>
    <w:multiLevelType w:val="hybridMultilevel"/>
    <w:tmpl w:val="E6C23808"/>
    <w:lvl w:ilvl="0" w:tplc="C2F83F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A992CD7"/>
    <w:multiLevelType w:val="multilevel"/>
    <w:tmpl w:val="BEA68D20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6E4D4F62"/>
    <w:multiLevelType w:val="hybridMultilevel"/>
    <w:tmpl w:val="DEE6A212"/>
    <w:lvl w:ilvl="0" w:tplc="C51C796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E22CD"/>
    <w:multiLevelType w:val="hybridMultilevel"/>
    <w:tmpl w:val="B9C41D04"/>
    <w:lvl w:ilvl="0" w:tplc="A00A2812">
      <w:start w:val="1"/>
      <w:numFmt w:val="decimal"/>
      <w:lvlText w:val="%1)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F6F64"/>
    <w:multiLevelType w:val="hybridMultilevel"/>
    <w:tmpl w:val="46BE3D7E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8122587"/>
    <w:multiLevelType w:val="hybridMultilevel"/>
    <w:tmpl w:val="B200470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7988189C"/>
    <w:multiLevelType w:val="hybridMultilevel"/>
    <w:tmpl w:val="7FFEAF2C"/>
    <w:lvl w:ilvl="0" w:tplc="A156F41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ACE0E6D"/>
    <w:multiLevelType w:val="hybridMultilevel"/>
    <w:tmpl w:val="37900368"/>
    <w:lvl w:ilvl="0" w:tplc="A156F41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954D61"/>
    <w:multiLevelType w:val="multilevel"/>
    <w:tmpl w:val="74460F9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3690" w:hanging="144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4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7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0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4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1"/>
  </w:num>
  <w:num w:numId="31">
    <w:abstractNumId w:val="28"/>
  </w:num>
  <w:num w:numId="32">
    <w:abstractNumId w:val="4"/>
  </w:num>
  <w:num w:numId="33">
    <w:abstractNumId w:val="18"/>
  </w:num>
  <w:num w:numId="34">
    <w:abstractNumId w:val="13"/>
  </w:num>
  <w:num w:numId="35">
    <w:abstractNumId w:val="8"/>
  </w:num>
  <w:num w:numId="36">
    <w:abstractNumId w:val="9"/>
  </w:num>
  <w:num w:numId="37">
    <w:abstractNumId w:val="6"/>
  </w:num>
  <w:num w:numId="38">
    <w:abstractNumId w:val="27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647"/>
    <w:rsid w:val="0002767C"/>
    <w:rsid w:val="00066D2A"/>
    <w:rsid w:val="00077807"/>
    <w:rsid w:val="000961B6"/>
    <w:rsid w:val="000A238E"/>
    <w:rsid w:val="000B3E38"/>
    <w:rsid w:val="000B6F91"/>
    <w:rsid w:val="000D76E8"/>
    <w:rsid w:val="000E4EAB"/>
    <w:rsid w:val="000E52F6"/>
    <w:rsid w:val="00106A27"/>
    <w:rsid w:val="0012033C"/>
    <w:rsid w:val="00134AA7"/>
    <w:rsid w:val="00150376"/>
    <w:rsid w:val="00163ABF"/>
    <w:rsid w:val="00173757"/>
    <w:rsid w:val="0018728C"/>
    <w:rsid w:val="001C6CA2"/>
    <w:rsid w:val="001C742E"/>
    <w:rsid w:val="001D48F0"/>
    <w:rsid w:val="001D7DEF"/>
    <w:rsid w:val="001E2614"/>
    <w:rsid w:val="0021366E"/>
    <w:rsid w:val="0022404B"/>
    <w:rsid w:val="0022646D"/>
    <w:rsid w:val="00226647"/>
    <w:rsid w:val="00265273"/>
    <w:rsid w:val="002936E4"/>
    <w:rsid w:val="002E79C8"/>
    <w:rsid w:val="002F7A48"/>
    <w:rsid w:val="00307518"/>
    <w:rsid w:val="00343A5C"/>
    <w:rsid w:val="00350786"/>
    <w:rsid w:val="00395F53"/>
    <w:rsid w:val="003B0952"/>
    <w:rsid w:val="003D1C1E"/>
    <w:rsid w:val="003F387D"/>
    <w:rsid w:val="003F3AFB"/>
    <w:rsid w:val="00402669"/>
    <w:rsid w:val="00406865"/>
    <w:rsid w:val="00442A4B"/>
    <w:rsid w:val="00471A03"/>
    <w:rsid w:val="0047710F"/>
    <w:rsid w:val="004A5ED7"/>
    <w:rsid w:val="004D6D3B"/>
    <w:rsid w:val="00566646"/>
    <w:rsid w:val="005C0DB7"/>
    <w:rsid w:val="00680A91"/>
    <w:rsid w:val="006C64D2"/>
    <w:rsid w:val="006E0C6C"/>
    <w:rsid w:val="006E2F8F"/>
    <w:rsid w:val="006E71FA"/>
    <w:rsid w:val="00725D0E"/>
    <w:rsid w:val="00797D74"/>
    <w:rsid w:val="007E146E"/>
    <w:rsid w:val="008233C0"/>
    <w:rsid w:val="00875A1F"/>
    <w:rsid w:val="008A278F"/>
    <w:rsid w:val="008B4A6E"/>
    <w:rsid w:val="008C37C1"/>
    <w:rsid w:val="009447BE"/>
    <w:rsid w:val="009509F7"/>
    <w:rsid w:val="009645DD"/>
    <w:rsid w:val="00992F2D"/>
    <w:rsid w:val="009A0507"/>
    <w:rsid w:val="009B4CD9"/>
    <w:rsid w:val="009D08B9"/>
    <w:rsid w:val="00A10C9B"/>
    <w:rsid w:val="00A27125"/>
    <w:rsid w:val="00A35CF9"/>
    <w:rsid w:val="00A70AE1"/>
    <w:rsid w:val="00A76D67"/>
    <w:rsid w:val="00AA43C4"/>
    <w:rsid w:val="00AF408D"/>
    <w:rsid w:val="00B128DD"/>
    <w:rsid w:val="00B17AD8"/>
    <w:rsid w:val="00B21C6A"/>
    <w:rsid w:val="00B31C99"/>
    <w:rsid w:val="00B37773"/>
    <w:rsid w:val="00B50C80"/>
    <w:rsid w:val="00B766A5"/>
    <w:rsid w:val="00BC1DD2"/>
    <w:rsid w:val="00BD753F"/>
    <w:rsid w:val="00C50E06"/>
    <w:rsid w:val="00C743D4"/>
    <w:rsid w:val="00CB120F"/>
    <w:rsid w:val="00CD0E10"/>
    <w:rsid w:val="00CF2C75"/>
    <w:rsid w:val="00D14125"/>
    <w:rsid w:val="00D8566E"/>
    <w:rsid w:val="00DC79CC"/>
    <w:rsid w:val="00E07014"/>
    <w:rsid w:val="00E2451C"/>
    <w:rsid w:val="00E26804"/>
    <w:rsid w:val="00E95E42"/>
    <w:rsid w:val="00EA0CE5"/>
    <w:rsid w:val="00ED348B"/>
    <w:rsid w:val="00ED69B6"/>
    <w:rsid w:val="00ED7581"/>
    <w:rsid w:val="00EE2784"/>
    <w:rsid w:val="00EE3A0B"/>
    <w:rsid w:val="00F34192"/>
    <w:rsid w:val="00F82C43"/>
    <w:rsid w:val="00FB5383"/>
    <w:rsid w:val="00F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1" type="connector" idref="#Прямая со стрелкой 43"/>
        <o:r id="V:Rule2" type="connector" idref="#Прямая со стрелкой 40"/>
        <o:r id="V:Rule3" type="connector" idref="#Прямая со стрелкой 38"/>
        <o:r id="V:Rule4" type="connector" idref="#Прямая со стрелкой 36"/>
        <o:r id="V:Rule5" type="connector" idref="#Соединительная линия уступом 33"/>
        <o:r id="V:Rule6" type="connector" idref="#Прямая со стрелкой 27"/>
        <o:r id="V:Rule7" type="connector" idref="#Прямая со стрелкой 26"/>
        <o:r id="V:Rule8" type="connector" idref="#Прямая со стрелкой 25"/>
        <o:r id="V:Rule9" type="connector" idref="#Прямая со стрелкой 24"/>
        <o:r id="V:Rule10" type="connector" idref="#Прямая со стрелкой 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4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64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22664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6647"/>
    <w:rPr>
      <w:rFonts w:ascii="Arial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226647"/>
    <w:rPr>
      <w:rFonts w:ascii="Times New Roman" w:hAnsi="Times New Roman" w:cs="Times New Roman"/>
      <w:b/>
      <w:bCs/>
      <w:lang w:eastAsia="ru-RU"/>
    </w:rPr>
  </w:style>
  <w:style w:type="character" w:styleId="a3">
    <w:name w:val="Hyperlink"/>
    <w:uiPriority w:val="99"/>
    <w:semiHidden/>
    <w:rsid w:val="00226647"/>
    <w:rPr>
      <w:rFonts w:ascii="Times New Roman" w:hAnsi="Times New Roman" w:cs="Times New Roman"/>
      <w:color w:val="0000FF"/>
      <w:u w:val="single"/>
    </w:rPr>
  </w:style>
  <w:style w:type="character" w:customStyle="1" w:styleId="a4">
    <w:name w:val="Текст примечания Знак"/>
    <w:link w:val="a5"/>
    <w:uiPriority w:val="99"/>
    <w:semiHidden/>
    <w:locked/>
    <w:rsid w:val="00226647"/>
    <w:rPr>
      <w:rFonts w:ascii="Calibri" w:hAnsi="Calibri" w:cs="Calibri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rsid w:val="00226647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locked/>
    <w:rsid w:val="001C6CA2"/>
    <w:rPr>
      <w:sz w:val="20"/>
      <w:szCs w:val="20"/>
      <w:lang w:eastAsia="en-US"/>
    </w:rPr>
  </w:style>
  <w:style w:type="character" w:customStyle="1" w:styleId="a6">
    <w:name w:val="Верхний колонтитул Знак"/>
    <w:link w:val="a7"/>
    <w:uiPriority w:val="99"/>
    <w:locked/>
    <w:rsid w:val="00226647"/>
    <w:rPr>
      <w:rFonts w:ascii="Calibri" w:hAnsi="Calibri" w:cs="Calibri"/>
      <w:lang w:eastAsia="ru-RU"/>
    </w:rPr>
  </w:style>
  <w:style w:type="paragraph" w:styleId="a7">
    <w:name w:val="header"/>
    <w:basedOn w:val="a"/>
    <w:link w:val="a6"/>
    <w:uiPriority w:val="99"/>
    <w:rsid w:val="00226647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HeaderChar1">
    <w:name w:val="Header Char1"/>
    <w:uiPriority w:val="99"/>
    <w:semiHidden/>
    <w:locked/>
    <w:rsid w:val="001C6CA2"/>
    <w:rPr>
      <w:lang w:eastAsia="en-US"/>
    </w:rPr>
  </w:style>
  <w:style w:type="character" w:customStyle="1" w:styleId="a8">
    <w:name w:val="Нижний колонтитул Знак"/>
    <w:link w:val="a9"/>
    <w:uiPriority w:val="99"/>
    <w:locked/>
    <w:rsid w:val="00226647"/>
    <w:rPr>
      <w:rFonts w:ascii="Calibri" w:hAnsi="Calibri" w:cs="Calibri"/>
      <w:lang w:eastAsia="ru-RU"/>
    </w:rPr>
  </w:style>
  <w:style w:type="paragraph" w:styleId="a9">
    <w:name w:val="footer"/>
    <w:basedOn w:val="a"/>
    <w:link w:val="a8"/>
    <w:uiPriority w:val="99"/>
    <w:rsid w:val="00226647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FooterChar1">
    <w:name w:val="Footer Char1"/>
    <w:uiPriority w:val="99"/>
    <w:semiHidden/>
    <w:locked/>
    <w:rsid w:val="001C6CA2"/>
    <w:rPr>
      <w:lang w:eastAsia="en-US"/>
    </w:rPr>
  </w:style>
  <w:style w:type="paragraph" w:styleId="aa">
    <w:name w:val="Body Text"/>
    <w:basedOn w:val="a"/>
    <w:link w:val="ab"/>
    <w:uiPriority w:val="99"/>
    <w:rsid w:val="00226647"/>
    <w:pPr>
      <w:spacing w:after="120"/>
    </w:pPr>
    <w:rPr>
      <w:lang w:eastAsia="ru-RU"/>
    </w:rPr>
  </w:style>
  <w:style w:type="character" w:customStyle="1" w:styleId="ab">
    <w:name w:val="Основной текст Знак"/>
    <w:link w:val="aa"/>
    <w:uiPriority w:val="99"/>
    <w:locked/>
    <w:rsid w:val="00226647"/>
    <w:rPr>
      <w:rFonts w:ascii="Calibri" w:hAnsi="Calibri" w:cs="Calibri"/>
      <w:lang w:eastAsia="ru-RU"/>
    </w:rPr>
  </w:style>
  <w:style w:type="character" w:customStyle="1" w:styleId="ac">
    <w:name w:val="Тема примечания Знак"/>
    <w:link w:val="ad"/>
    <w:uiPriority w:val="99"/>
    <w:semiHidden/>
    <w:locked/>
    <w:rsid w:val="00226647"/>
    <w:rPr>
      <w:rFonts w:ascii="Calibri" w:hAnsi="Calibri" w:cs="Calibri"/>
      <w:b/>
      <w:bCs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rsid w:val="00226647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1C6CA2"/>
    <w:rPr>
      <w:rFonts w:ascii="Calibri" w:hAnsi="Calibri" w:cs="Calibri"/>
      <w:b/>
      <w:bCs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rsid w:val="0022664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226647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226647"/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99"/>
    <w:qFormat/>
    <w:rsid w:val="002266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226647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226647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2266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266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266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226647"/>
    <w:pPr>
      <w:ind w:left="720"/>
    </w:pPr>
  </w:style>
  <w:style w:type="paragraph" w:customStyle="1" w:styleId="af2">
    <w:name w:val="А.Заголовок"/>
    <w:basedOn w:val="a"/>
    <w:uiPriority w:val="99"/>
    <w:rsid w:val="00226647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paragraph" w:customStyle="1" w:styleId="af3">
    <w:name w:val="Знак"/>
    <w:basedOn w:val="a"/>
    <w:uiPriority w:val="99"/>
    <w:rsid w:val="002266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uiPriority w:val="99"/>
    <w:rsid w:val="0022664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226647"/>
  </w:style>
  <w:style w:type="character" w:customStyle="1" w:styleId="style8">
    <w:name w:val="style8"/>
    <w:basedOn w:val="a0"/>
    <w:uiPriority w:val="99"/>
    <w:rsid w:val="00226647"/>
  </w:style>
  <w:style w:type="paragraph" w:styleId="af5">
    <w:name w:val="Title"/>
    <w:basedOn w:val="a"/>
    <w:link w:val="af6"/>
    <w:uiPriority w:val="99"/>
    <w:qFormat/>
    <w:rsid w:val="0002767C"/>
    <w:pPr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link w:val="af5"/>
    <w:uiPriority w:val="99"/>
    <w:locked/>
    <w:rsid w:val="0002767C"/>
    <w:rPr>
      <w:rFonts w:ascii="Cambria" w:hAnsi="Cambria" w:cs="Cambria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86.gosuslugi.ru" TargetMode="External"/><Relationship Id="rId18" Type="http://schemas.openxmlformats.org/officeDocument/2006/relationships/hyperlink" Target="consultantplus://offline/ref=57474DA13C8318E21F3E67973D3B0D22C68F3B1272B6B9933461EB892300F9FEF3FFE0F040cF11H" TargetMode="External"/><Relationship Id="rId26" Type="http://schemas.openxmlformats.org/officeDocument/2006/relationships/hyperlink" Target="file:///C:\Users\user\AppData\Local\Temp\2%20&#1055;&#1088;&#1077;&#1076;&#1086;&#1089;&#1090;&#1072;&#1074;&#1083;&#1077;&#1085;&#1080;&#1077;%20&#1091;&#1095;&#1072;&#1089;&#1090;&#1082;&#1072;%20&#1073;&#1077;&#1079;%20&#1090;&#1086;&#1088;&#1075;&#1086;&#1074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78BD885904A5CB96F12CE76502E1888E1EC7DC0F28C7848BEADAABCEA8FD78C8B91BA57mEL9N" TargetMode="External"/><Relationship Id="rId34" Type="http://schemas.openxmlformats.org/officeDocument/2006/relationships/hyperlink" Target="consultantplus://offline/ref=B5E4CF8E94958876176B4618FA5DE8716BC0A1E27A5ACC839DA29E562BCDEF183D9A7372E5BAB2405E51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57474DA13C8318E21F3E67973D3B0D22C68F3B1272B6B9933461EB892300F9FEF3FFE0F043cF13H" TargetMode="External"/><Relationship Id="rId25" Type="http://schemas.openxmlformats.org/officeDocument/2006/relationships/hyperlink" Target="consultantplus://offline/ref=C8E1FC9FCA95D3F0126AE848432AED8E5F44580133CAFCEF2F74E05AE8a0Q3K" TargetMode="External"/><Relationship Id="rId33" Type="http://schemas.openxmlformats.org/officeDocument/2006/relationships/hyperlink" Target="consultantplus://offline/ref=B5E4CF8E94958876176B4618FA5DE8716BC0A1E27A5ACC839DA29E562BCDEF183D9A7372E5BAB2405E58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474DA13C8318E21F3E67973D3B0D22C68F3B1272B6B9933461EB892300F9FEF3FFE0F045cF13H" TargetMode="External"/><Relationship Id="rId20" Type="http://schemas.openxmlformats.org/officeDocument/2006/relationships/hyperlink" Target="file:///C:\Users\OblecovaEM\Downloads\29.01.15-torgi%20(3).docx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27;n=20732;fld=134;dst=100318" TargetMode="External"/><Relationship Id="rId24" Type="http://schemas.openxmlformats.org/officeDocument/2006/relationships/hyperlink" Target="consultantplus://offline/ref=3A3A959321F3C78C16E092D4E8B2709F8CC3C72BCD665B1370C23B2AB1B080ED434E9AE2A2BC73M5L" TargetMode="External"/><Relationship Id="rId32" Type="http://schemas.openxmlformats.org/officeDocument/2006/relationships/image" Target="media/image2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E01F9232616D40EE788CE63A78387A873B407BAEAFF77F55ED42290CC96D5762AF1D32E520FDB8gAWDI" TargetMode="External"/><Relationship Id="rId23" Type="http://schemas.openxmlformats.org/officeDocument/2006/relationships/hyperlink" Target="consultantplus://offline/ref=3A3A959321F3C78C16E092D4E8B2709F8CC3C52AC3695B1370C23B2AB1B080ED434E9AE2A2B431887FM4L" TargetMode="External"/><Relationship Id="rId28" Type="http://schemas.openxmlformats.org/officeDocument/2006/relationships/header" Target="header1.xml"/><Relationship Id="rId36" Type="http://schemas.openxmlformats.org/officeDocument/2006/relationships/footer" Target="footer3.xml"/><Relationship Id="rId10" Type="http://schemas.openxmlformats.org/officeDocument/2006/relationships/hyperlink" Target="http://www.to86.rosreestr.ru" TargetMode="External"/><Relationship Id="rId19" Type="http://schemas.openxmlformats.org/officeDocument/2006/relationships/hyperlink" Target="consultantplus://offline/ref=57474DA13C8318E21F3E67973D3B0D22C68F3B1272B6B9933461EB892300F9FEF3FFE0F141cF13H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fcnr86@mail.ru" TargetMode="External"/><Relationship Id="rId14" Type="http://schemas.openxmlformats.org/officeDocument/2006/relationships/hyperlink" Target="consultantplus://offline/ref=FEE01F9232616D40EE788CE63A78387A873B407BAEAFF77F55ED42290CC96D5762AF1D32E520FDB8gAWDI" TargetMode="External"/><Relationship Id="rId22" Type="http://schemas.openxmlformats.org/officeDocument/2006/relationships/hyperlink" Target="consultantplus://offline/ref=3A3A959321F3C78C16E092D4E8B2709F8CC3C52AC3695B1370C23B2AB1B080ED434E9AE2A2B4318B7FM6L" TargetMode="External"/><Relationship Id="rId27" Type="http://schemas.openxmlformats.org/officeDocument/2006/relationships/hyperlink" Target="garantf1://12077515.11027/" TargetMode="External"/><Relationship Id="rId30" Type="http://schemas.openxmlformats.org/officeDocument/2006/relationships/header" Target="header2.xm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11710</Words>
  <Characters>66751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2015-09-15T11:57:00Z</cp:lastPrinted>
  <dcterms:created xsi:type="dcterms:W3CDTF">2022-03-31T09:32:00Z</dcterms:created>
  <dcterms:modified xsi:type="dcterms:W3CDTF">2022-03-31T09:32:00Z</dcterms:modified>
</cp:coreProperties>
</file>