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2AB8C" w14:textId="5397B040" w:rsidR="002C2641" w:rsidRPr="002C2641" w:rsidRDefault="002C2641" w:rsidP="002C2641">
      <w:pPr>
        <w:tabs>
          <w:tab w:val="left" w:pos="9639"/>
        </w:tabs>
        <w:spacing w:before="240" w:after="60" w:line="240" w:lineRule="auto"/>
        <w:ind w:left="0" w:right="0" w:firstLine="0"/>
        <w:jc w:val="center"/>
        <w:outlineLvl w:val="5"/>
        <w:rPr>
          <w:rFonts w:ascii="Times New Roman" w:hAnsi="Times New Roman"/>
          <w:b/>
          <w:bCs/>
          <w:i w:val="0"/>
          <w:sz w:val="22"/>
          <w:szCs w:val="22"/>
        </w:rPr>
      </w:pPr>
      <w:r w:rsidRPr="002C2641">
        <w:rPr>
          <w:rFonts w:ascii="Times New Roman" w:hAnsi="Times New Roman"/>
          <w:bCs/>
          <w:i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585ADD" wp14:editId="689913C1">
            <wp:simplePos x="0" y="0"/>
            <wp:positionH relativeFrom="column">
              <wp:posOffset>2573020</wp:posOffset>
            </wp:positionH>
            <wp:positionV relativeFrom="paragraph">
              <wp:posOffset>-388620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641">
        <w:rPr>
          <w:rFonts w:ascii="Times New Roman" w:hAnsi="Times New Roman"/>
          <w:bCs/>
          <w:i w:val="0"/>
          <w:sz w:val="22"/>
          <w:szCs w:val="22"/>
        </w:rPr>
        <w:t xml:space="preserve"> </w:t>
      </w:r>
    </w:p>
    <w:p w14:paraId="209BFCD8" w14:textId="77777777" w:rsidR="002C2641" w:rsidRPr="002C2641" w:rsidRDefault="002C2641" w:rsidP="002C2641">
      <w:pPr>
        <w:spacing w:line="240" w:lineRule="auto"/>
        <w:ind w:left="0" w:right="-1" w:firstLine="0"/>
        <w:jc w:val="center"/>
        <w:rPr>
          <w:rFonts w:ascii="Times New Roman" w:hAnsi="Times New Roman"/>
          <w:b/>
          <w:i w:val="0"/>
          <w:sz w:val="10"/>
          <w:szCs w:val="10"/>
        </w:rPr>
      </w:pPr>
    </w:p>
    <w:p w14:paraId="1B3F9BE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Муниципальное образование сельское поселение Усть-Юган</w:t>
      </w:r>
    </w:p>
    <w:p w14:paraId="724D8213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Нефтеюганский муниципальный район</w:t>
      </w:r>
    </w:p>
    <w:p w14:paraId="22840ED6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5"/>
          <w:szCs w:val="25"/>
        </w:rPr>
      </w:pPr>
      <w:r w:rsidRPr="002C2641">
        <w:rPr>
          <w:rFonts w:ascii="Times New Roman" w:hAnsi="Times New Roman"/>
          <w:b/>
          <w:bCs/>
          <w:i w:val="0"/>
          <w:sz w:val="25"/>
          <w:szCs w:val="25"/>
        </w:rPr>
        <w:t>Ханты-Мансийский автономный округ – Югра</w:t>
      </w:r>
    </w:p>
    <w:p w14:paraId="3F39EC01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2C1FA80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СОВЕТ ДЕПУТАТОВ</w:t>
      </w:r>
    </w:p>
    <w:p w14:paraId="557EAB5A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36"/>
          <w:szCs w:val="36"/>
        </w:rPr>
      </w:pPr>
      <w:r w:rsidRPr="002C2641">
        <w:rPr>
          <w:rFonts w:ascii="Times New Roman" w:hAnsi="Times New Roman"/>
          <w:b/>
          <w:bCs/>
          <w:i w:val="0"/>
          <w:sz w:val="36"/>
          <w:szCs w:val="36"/>
        </w:rPr>
        <w:t>СЕЛЬСКОГО ПОСЕЛЕНИЯ УСТЬ-ЮГАН</w:t>
      </w:r>
    </w:p>
    <w:p w14:paraId="7780711C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4"/>
        </w:rPr>
      </w:pPr>
    </w:p>
    <w:p w14:paraId="0CD82E4D" w14:textId="1BC2818B" w:rsidR="00CE7746" w:rsidRDefault="0031163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  <w:r>
        <w:rPr>
          <w:rFonts w:ascii="Times New Roman" w:hAnsi="Times New Roman"/>
          <w:b/>
          <w:bCs/>
          <w:i w:val="0"/>
          <w:sz w:val="32"/>
          <w:szCs w:val="32"/>
        </w:rPr>
        <w:t xml:space="preserve">ПРОЕКТ </w:t>
      </w:r>
      <w:r w:rsidR="00CE7746">
        <w:rPr>
          <w:rFonts w:ascii="Times New Roman" w:hAnsi="Times New Roman"/>
          <w:b/>
          <w:bCs/>
          <w:i w:val="0"/>
          <w:sz w:val="32"/>
          <w:szCs w:val="32"/>
        </w:rPr>
        <w:t>РЕШЕНИ</w:t>
      </w:r>
      <w:r>
        <w:rPr>
          <w:rFonts w:ascii="Times New Roman" w:hAnsi="Times New Roman"/>
          <w:b/>
          <w:bCs/>
          <w:i w:val="0"/>
          <w:sz w:val="32"/>
          <w:szCs w:val="32"/>
        </w:rPr>
        <w:t>Я</w:t>
      </w:r>
    </w:p>
    <w:p w14:paraId="0D3959A0" w14:textId="77777777" w:rsidR="00CE7746" w:rsidRDefault="00CE7746" w:rsidP="00CE7746">
      <w:pPr>
        <w:spacing w:line="240" w:lineRule="auto"/>
        <w:ind w:left="0" w:right="18" w:firstLine="0"/>
        <w:jc w:val="center"/>
        <w:rPr>
          <w:rFonts w:ascii="Times New Roman" w:hAnsi="Times New Roman"/>
          <w:b/>
          <w:bCs/>
          <w:i w:val="0"/>
          <w:sz w:val="20"/>
          <w:szCs w:val="32"/>
        </w:rPr>
      </w:pPr>
    </w:p>
    <w:p w14:paraId="145329D1" w14:textId="03E371DD" w:rsidR="002C2641" w:rsidRPr="00311636" w:rsidRDefault="00311636" w:rsidP="00CE7746">
      <w:pPr>
        <w:spacing w:line="240" w:lineRule="auto"/>
        <w:ind w:left="0" w:right="18" w:firstLine="0"/>
        <w:rPr>
          <w:rFonts w:ascii="Times New Roman" w:hAnsi="Times New Roman"/>
          <w:b/>
          <w:bCs/>
          <w:i w:val="0"/>
          <w:sz w:val="20"/>
          <w:szCs w:val="32"/>
        </w:rPr>
      </w:pPr>
      <w:r w:rsidRPr="00311636">
        <w:rPr>
          <w:rFonts w:ascii="Times New Roman" w:hAnsi="Times New Roman"/>
          <w:bCs/>
          <w:i w:val="0"/>
          <w:szCs w:val="32"/>
        </w:rPr>
        <w:t>________</w:t>
      </w:r>
      <w:r w:rsidR="002C2641" w:rsidRPr="00311636">
        <w:rPr>
          <w:rFonts w:ascii="Times New Roman" w:hAnsi="Times New Roman"/>
          <w:i w:val="0"/>
          <w:sz w:val="24"/>
        </w:rPr>
        <w:t xml:space="preserve">                                                                                                   </w:t>
      </w:r>
      <w:r w:rsidRPr="00311636">
        <w:rPr>
          <w:rFonts w:ascii="Times New Roman" w:hAnsi="Times New Roman"/>
          <w:i w:val="0"/>
          <w:sz w:val="24"/>
        </w:rPr>
        <w:t xml:space="preserve">      </w:t>
      </w:r>
      <w:r w:rsidR="002C2641" w:rsidRPr="00311636">
        <w:rPr>
          <w:rFonts w:ascii="Times New Roman" w:hAnsi="Times New Roman"/>
          <w:i w:val="0"/>
          <w:sz w:val="24"/>
        </w:rPr>
        <w:t xml:space="preserve">         </w:t>
      </w:r>
      <w:r w:rsidR="00CE7746" w:rsidRPr="00311636">
        <w:rPr>
          <w:rFonts w:ascii="Times New Roman" w:hAnsi="Times New Roman"/>
          <w:i w:val="0"/>
          <w:sz w:val="24"/>
        </w:rPr>
        <w:t xml:space="preserve">        </w:t>
      </w:r>
      <w:r w:rsidR="002C2641" w:rsidRPr="00311636">
        <w:rPr>
          <w:rFonts w:ascii="Times New Roman" w:hAnsi="Times New Roman"/>
          <w:i w:val="0"/>
          <w:sz w:val="24"/>
        </w:rPr>
        <w:t xml:space="preserve"> </w:t>
      </w:r>
      <w:r w:rsidR="00CE7746" w:rsidRPr="00311636">
        <w:rPr>
          <w:rFonts w:ascii="Times New Roman" w:hAnsi="Times New Roman"/>
          <w:i w:val="0"/>
          <w:szCs w:val="26"/>
        </w:rPr>
        <w:t xml:space="preserve">№  </w:t>
      </w:r>
      <w:r w:rsidRPr="00311636">
        <w:rPr>
          <w:rFonts w:ascii="Times New Roman" w:hAnsi="Times New Roman"/>
          <w:i w:val="0"/>
          <w:szCs w:val="26"/>
        </w:rPr>
        <w:t>_____</w:t>
      </w:r>
    </w:p>
    <w:p w14:paraId="5578054D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  <w:r w:rsidRPr="002C2641">
        <w:rPr>
          <w:rFonts w:ascii="Times New Roman" w:hAnsi="Times New Roman"/>
          <w:i w:val="0"/>
          <w:sz w:val="24"/>
        </w:rPr>
        <w:t xml:space="preserve">п. </w:t>
      </w:r>
      <w:r w:rsidRPr="002C2641">
        <w:rPr>
          <w:rFonts w:ascii="Times New Roman" w:hAnsi="Times New Roman"/>
          <w:i w:val="0"/>
          <w:sz w:val="20"/>
          <w:szCs w:val="20"/>
        </w:rPr>
        <w:t>Усть-Юган</w:t>
      </w:r>
    </w:p>
    <w:p w14:paraId="787034A9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03A1217F" w14:textId="77777777" w:rsidR="002C2641" w:rsidRPr="002C2641" w:rsidRDefault="002C2641" w:rsidP="002C2641">
      <w:pPr>
        <w:spacing w:line="240" w:lineRule="auto"/>
        <w:ind w:left="0" w:right="18" w:firstLine="0"/>
        <w:jc w:val="center"/>
        <w:rPr>
          <w:rFonts w:ascii="Times New Roman" w:hAnsi="Times New Roman"/>
          <w:i w:val="0"/>
          <w:sz w:val="20"/>
          <w:szCs w:val="20"/>
        </w:rPr>
      </w:pPr>
    </w:p>
    <w:p w14:paraId="62A3CDCE" w14:textId="77777777" w:rsidR="00311636" w:rsidRDefault="00311636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 xml:space="preserve">О внесении изменений в решение Совета депутатов сельского поселения </w:t>
      </w:r>
    </w:p>
    <w:p w14:paraId="7BBAA1DE" w14:textId="4DDCEE08" w:rsidR="002C2641" w:rsidRDefault="00311636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>Усть-Юган от 27.09.2022 № 293 «</w:t>
      </w:r>
      <w:r w:rsidR="00ED2BCC" w:rsidRPr="00ED2BCC">
        <w:rPr>
          <w:rFonts w:ascii="Times New Roman" w:hAnsi="Times New Roman"/>
          <w:bCs/>
          <w:i w:val="0"/>
          <w:szCs w:val="28"/>
        </w:rPr>
        <w:t>О признании утратившим</w:t>
      </w:r>
      <w:r w:rsidR="002C2641">
        <w:rPr>
          <w:rFonts w:ascii="Times New Roman" w:hAnsi="Times New Roman"/>
          <w:bCs/>
          <w:i w:val="0"/>
          <w:szCs w:val="28"/>
        </w:rPr>
        <w:t>и</w:t>
      </w:r>
      <w:r w:rsidR="00ED2BCC"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2C2641">
        <w:rPr>
          <w:rFonts w:ascii="Times New Roman" w:hAnsi="Times New Roman"/>
          <w:bCs/>
          <w:i w:val="0"/>
          <w:szCs w:val="28"/>
        </w:rPr>
        <w:t>р</w:t>
      </w:r>
      <w:r w:rsidR="00ED2BCC" w:rsidRPr="00ED2BCC">
        <w:rPr>
          <w:rFonts w:ascii="Times New Roman" w:hAnsi="Times New Roman"/>
          <w:bCs/>
          <w:i w:val="0"/>
          <w:szCs w:val="28"/>
        </w:rPr>
        <w:t>ешени</w:t>
      </w:r>
      <w:r w:rsidR="002C2641">
        <w:rPr>
          <w:rFonts w:ascii="Times New Roman" w:hAnsi="Times New Roman"/>
          <w:bCs/>
          <w:i w:val="0"/>
          <w:szCs w:val="28"/>
        </w:rPr>
        <w:t>й</w:t>
      </w:r>
      <w:r w:rsidR="00ED2BCC" w:rsidRPr="00ED2BCC">
        <w:rPr>
          <w:rFonts w:ascii="Times New Roman" w:hAnsi="Times New Roman"/>
          <w:bCs/>
          <w:i w:val="0"/>
          <w:szCs w:val="28"/>
        </w:rPr>
        <w:t xml:space="preserve"> </w:t>
      </w:r>
    </w:p>
    <w:p w14:paraId="4DEE6B9E" w14:textId="6933955B" w:rsidR="006C1BA0" w:rsidRDefault="00EE0355" w:rsidP="002C2641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0"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>Совета депутатов сельского поселения Усть-Юган</w:t>
      </w:r>
      <w:r w:rsidR="00311636">
        <w:rPr>
          <w:rFonts w:ascii="Times New Roman" w:hAnsi="Times New Roman"/>
          <w:bCs/>
          <w:i w:val="0"/>
          <w:szCs w:val="28"/>
        </w:rPr>
        <w:t>»</w:t>
      </w:r>
      <w:r>
        <w:rPr>
          <w:rFonts w:ascii="Times New Roman" w:hAnsi="Times New Roman"/>
          <w:bCs/>
          <w:i w:val="0"/>
          <w:szCs w:val="28"/>
        </w:rPr>
        <w:t xml:space="preserve"> </w:t>
      </w:r>
    </w:p>
    <w:p w14:paraId="30BF8840" w14:textId="41E0BB2F" w:rsidR="002C264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579C586" w14:textId="77777777" w:rsidR="002C2641" w:rsidRPr="00C20B71" w:rsidRDefault="002C2641" w:rsidP="006C1BA0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0" w:firstLine="0"/>
        <w:rPr>
          <w:rFonts w:ascii="Times New Roman" w:hAnsi="Times New Roman"/>
          <w:i w:val="0"/>
          <w:szCs w:val="28"/>
        </w:rPr>
      </w:pPr>
    </w:p>
    <w:p w14:paraId="6FE9D1B8" w14:textId="24BFFDCB" w:rsidR="002C2641" w:rsidRPr="002C2641" w:rsidRDefault="006C1BA0" w:rsidP="002C2641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641">
        <w:rPr>
          <w:bCs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18.04.2007 № 39-оз «О градостроительной деятельности на территории Ханты-Мансийского автономного округа – Югры», </w:t>
      </w:r>
      <w:r w:rsidR="00F70325" w:rsidRPr="00F70325">
        <w:rPr>
          <w:bCs/>
          <w:sz w:val="28"/>
          <w:szCs w:val="28"/>
        </w:rPr>
        <w:t>Уставом муниципального образования сельское поселение Усть-Юган Нефтеюганского</w:t>
      </w:r>
      <w:r w:rsidR="00CE7746">
        <w:rPr>
          <w:bCs/>
          <w:sz w:val="28"/>
          <w:szCs w:val="28"/>
        </w:rPr>
        <w:t xml:space="preserve"> муниципального</w:t>
      </w:r>
      <w:r w:rsidR="00F70325" w:rsidRPr="00F70325">
        <w:rPr>
          <w:bCs/>
          <w:sz w:val="28"/>
          <w:szCs w:val="28"/>
        </w:rPr>
        <w:t xml:space="preserve"> района Ханты-Мансийского автономного округа – Югры</w:t>
      </w:r>
      <w:r w:rsidR="00D36E25" w:rsidRPr="002C2641">
        <w:rPr>
          <w:bCs/>
          <w:sz w:val="28"/>
          <w:szCs w:val="28"/>
        </w:rPr>
        <w:t xml:space="preserve">, в целях приведения </w:t>
      </w:r>
      <w:r w:rsidR="00606C0B" w:rsidRPr="002C2641">
        <w:rPr>
          <w:bCs/>
          <w:sz w:val="28"/>
          <w:szCs w:val="28"/>
        </w:rPr>
        <w:t>в соответствие с Законом Ханты-Мансийского автономного округа - Югры от 23.12.2021 № 109-оз «О внесении изменения в статью 8 Закона Ханты-Мансийского автономного округа - Югры «О градостроительной деятельности на территории Ханты-Мансийского автономного округа – Югры»</w:t>
      </w:r>
      <w:r w:rsidR="002C2641" w:rsidRPr="002C2641">
        <w:rPr>
          <w:i/>
          <w:sz w:val="28"/>
          <w:szCs w:val="28"/>
        </w:rPr>
        <w:t xml:space="preserve"> </w:t>
      </w:r>
      <w:r w:rsidR="002C2641" w:rsidRPr="002C2641">
        <w:rPr>
          <w:sz w:val="28"/>
          <w:szCs w:val="28"/>
        </w:rPr>
        <w:t>Совет депутатов</w:t>
      </w:r>
    </w:p>
    <w:p w14:paraId="781F7A6C" w14:textId="77777777" w:rsidR="002C2641" w:rsidRPr="002C2641" w:rsidRDefault="002C2641" w:rsidP="002C2641">
      <w:pPr>
        <w:shd w:val="clear" w:color="auto" w:fill="FFFFFF"/>
        <w:spacing w:line="240" w:lineRule="auto"/>
        <w:ind w:left="0" w:right="0" w:firstLine="709"/>
        <w:jc w:val="both"/>
        <w:rPr>
          <w:rFonts w:ascii="Times New Roman" w:hAnsi="Times New Roman"/>
          <w:i w:val="0"/>
          <w:szCs w:val="28"/>
        </w:rPr>
      </w:pPr>
    </w:p>
    <w:p w14:paraId="6AA887BA" w14:textId="77777777" w:rsidR="002C2641" w:rsidRPr="002C2641" w:rsidRDefault="002C2641" w:rsidP="002C2641">
      <w:pPr>
        <w:spacing w:line="240" w:lineRule="auto"/>
        <w:ind w:left="0" w:right="0" w:firstLine="709"/>
        <w:jc w:val="center"/>
        <w:rPr>
          <w:rFonts w:ascii="Times New Roman" w:hAnsi="Times New Roman"/>
          <w:b/>
          <w:bCs/>
          <w:i w:val="0"/>
          <w:szCs w:val="28"/>
        </w:rPr>
      </w:pPr>
      <w:r w:rsidRPr="002C2641">
        <w:rPr>
          <w:rFonts w:ascii="Times New Roman" w:hAnsi="Times New Roman"/>
          <w:b/>
          <w:bCs/>
          <w:i w:val="0"/>
          <w:szCs w:val="28"/>
        </w:rPr>
        <w:t>РЕШИЛ:</w:t>
      </w:r>
    </w:p>
    <w:p w14:paraId="5E6BEC92" w14:textId="77777777" w:rsidR="002C2641" w:rsidRPr="002C2641" w:rsidRDefault="002C2641" w:rsidP="002C2641">
      <w:pPr>
        <w:spacing w:line="240" w:lineRule="auto"/>
        <w:ind w:left="0" w:right="18" w:firstLine="0"/>
        <w:jc w:val="both"/>
        <w:rPr>
          <w:rFonts w:ascii="Times New Roman" w:hAnsi="Times New Roman"/>
          <w:i w:val="0"/>
          <w:szCs w:val="28"/>
        </w:rPr>
      </w:pPr>
    </w:p>
    <w:p w14:paraId="795ED393" w14:textId="77777777" w:rsidR="00311636" w:rsidRDefault="002C2641" w:rsidP="00311636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i w:val="0"/>
          <w:iCs/>
          <w:szCs w:val="28"/>
        </w:rPr>
        <w:t xml:space="preserve">1. </w:t>
      </w:r>
      <w:r w:rsidR="00311636">
        <w:rPr>
          <w:rFonts w:ascii="Times New Roman" w:hAnsi="Times New Roman"/>
          <w:i w:val="0"/>
          <w:iCs/>
          <w:szCs w:val="28"/>
        </w:rPr>
        <w:t>Внести в</w:t>
      </w:r>
      <w:r w:rsidR="00311636">
        <w:rPr>
          <w:rFonts w:ascii="Times New Roman" w:hAnsi="Times New Roman"/>
          <w:bCs/>
          <w:i w:val="0"/>
          <w:szCs w:val="28"/>
        </w:rPr>
        <w:t xml:space="preserve"> решение Совета депутатов сельского поселения Усть-Юган от 27.09.2022 № 293 «</w:t>
      </w:r>
      <w:r w:rsidR="00311636" w:rsidRPr="00ED2BCC">
        <w:rPr>
          <w:rFonts w:ascii="Times New Roman" w:hAnsi="Times New Roman"/>
          <w:bCs/>
          <w:i w:val="0"/>
          <w:szCs w:val="28"/>
        </w:rPr>
        <w:t>О признании утратившим</w:t>
      </w:r>
      <w:r w:rsidR="00311636">
        <w:rPr>
          <w:rFonts w:ascii="Times New Roman" w:hAnsi="Times New Roman"/>
          <w:bCs/>
          <w:i w:val="0"/>
          <w:szCs w:val="28"/>
        </w:rPr>
        <w:t>и</w:t>
      </w:r>
      <w:r w:rsidR="00311636" w:rsidRPr="00ED2BCC">
        <w:rPr>
          <w:rFonts w:ascii="Times New Roman" w:hAnsi="Times New Roman"/>
          <w:bCs/>
          <w:i w:val="0"/>
          <w:szCs w:val="28"/>
        </w:rPr>
        <w:t xml:space="preserve"> силу </w:t>
      </w:r>
      <w:r w:rsidR="00311636">
        <w:rPr>
          <w:rFonts w:ascii="Times New Roman" w:hAnsi="Times New Roman"/>
          <w:bCs/>
          <w:i w:val="0"/>
          <w:szCs w:val="28"/>
        </w:rPr>
        <w:t>р</w:t>
      </w:r>
      <w:r w:rsidR="00311636" w:rsidRPr="00ED2BCC">
        <w:rPr>
          <w:rFonts w:ascii="Times New Roman" w:hAnsi="Times New Roman"/>
          <w:bCs/>
          <w:i w:val="0"/>
          <w:szCs w:val="28"/>
        </w:rPr>
        <w:t>ешени</w:t>
      </w:r>
      <w:r w:rsidR="00311636">
        <w:rPr>
          <w:rFonts w:ascii="Times New Roman" w:hAnsi="Times New Roman"/>
          <w:bCs/>
          <w:i w:val="0"/>
          <w:szCs w:val="28"/>
        </w:rPr>
        <w:t>й</w:t>
      </w:r>
      <w:r w:rsidR="00311636" w:rsidRPr="00ED2BCC">
        <w:rPr>
          <w:rFonts w:ascii="Times New Roman" w:hAnsi="Times New Roman"/>
          <w:bCs/>
          <w:i w:val="0"/>
          <w:szCs w:val="28"/>
        </w:rPr>
        <w:t xml:space="preserve"> </w:t>
      </w:r>
      <w:r w:rsidR="00311636">
        <w:rPr>
          <w:rFonts w:ascii="Times New Roman" w:hAnsi="Times New Roman"/>
          <w:bCs/>
          <w:i w:val="0"/>
          <w:szCs w:val="28"/>
        </w:rPr>
        <w:t>Совета депутатов сельского поселения Усть-Юган»</w:t>
      </w:r>
      <w:r w:rsidR="00311636">
        <w:rPr>
          <w:rFonts w:ascii="Times New Roman" w:hAnsi="Times New Roman"/>
          <w:bCs/>
          <w:i w:val="0"/>
          <w:szCs w:val="28"/>
        </w:rPr>
        <w:t xml:space="preserve"> следующие изменения:</w:t>
      </w:r>
    </w:p>
    <w:p w14:paraId="7272EFC9" w14:textId="77777777" w:rsidR="00311636" w:rsidRDefault="00311636" w:rsidP="00311636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>1.1. Пункт 1.6 изложить в следующей редакции:</w:t>
      </w:r>
    </w:p>
    <w:p w14:paraId="62859455" w14:textId="5495D357" w:rsidR="00EE0355" w:rsidRPr="00311636" w:rsidRDefault="00311636" w:rsidP="00311636">
      <w:pPr>
        <w:tabs>
          <w:tab w:val="left" w:pos="4111"/>
        </w:tabs>
        <w:autoSpaceDE w:val="0"/>
        <w:autoSpaceDN w:val="0"/>
        <w:adjustRightInd w:val="0"/>
        <w:spacing w:line="240" w:lineRule="auto"/>
        <w:ind w:left="0" w:right="-1" w:firstLine="709"/>
        <w:jc w:val="both"/>
        <w:rPr>
          <w:rFonts w:ascii="Times New Roman" w:hAnsi="Times New Roman"/>
          <w:bCs/>
          <w:i w:val="0"/>
          <w:szCs w:val="28"/>
        </w:rPr>
      </w:pPr>
      <w:r>
        <w:rPr>
          <w:rFonts w:ascii="Times New Roman" w:hAnsi="Times New Roman"/>
          <w:bCs/>
          <w:i w:val="0"/>
          <w:szCs w:val="28"/>
        </w:rPr>
        <w:t>«1.6.</w:t>
      </w:r>
      <w:r>
        <w:rPr>
          <w:rFonts w:ascii="Times New Roman" w:hAnsi="Times New Roman"/>
          <w:bCs/>
          <w:i w:val="0"/>
          <w:szCs w:val="28"/>
        </w:rPr>
        <w:t xml:space="preserve"> </w:t>
      </w:r>
      <w:r w:rsidR="00EE0355" w:rsidRPr="007E0E99">
        <w:rPr>
          <w:rFonts w:ascii="Times New Roman" w:hAnsi="Times New Roman"/>
          <w:i w:val="0"/>
          <w:iCs/>
          <w:szCs w:val="28"/>
        </w:rPr>
        <w:t>от 10.</w:t>
      </w:r>
      <w:r>
        <w:rPr>
          <w:rFonts w:ascii="Times New Roman" w:hAnsi="Times New Roman"/>
          <w:i w:val="0"/>
          <w:iCs/>
          <w:szCs w:val="28"/>
        </w:rPr>
        <w:t>10</w:t>
      </w:r>
      <w:r w:rsidR="00EE0355" w:rsidRPr="007E0E99">
        <w:rPr>
          <w:rFonts w:ascii="Times New Roman" w:hAnsi="Times New Roman"/>
          <w:i w:val="0"/>
          <w:iCs/>
          <w:szCs w:val="28"/>
        </w:rPr>
        <w:t>.2014 № 84 «</w:t>
      </w:r>
      <w:r w:rsidR="007E0E99" w:rsidRPr="007E0E99">
        <w:rPr>
          <w:rFonts w:ascii="Times New Roman" w:hAnsi="Times New Roman"/>
          <w:i w:val="0"/>
          <w:iCs/>
          <w:szCs w:val="28"/>
        </w:rPr>
        <w:t>О внесении изменений в решение Совета депутатов сельского поселения Усть-Юган от 28.12.2012 № 276 «О землепользовании и застройке территории муниципального образования сельское поселение Усть-Юган» в части изменения границ территориальных зон и градостроительного регламента</w:t>
      </w:r>
      <w:r w:rsidR="00AC5AA9">
        <w:rPr>
          <w:rFonts w:ascii="Times New Roman" w:hAnsi="Times New Roman"/>
          <w:i w:val="0"/>
          <w:iCs/>
          <w:szCs w:val="28"/>
        </w:rPr>
        <w:t>.</w:t>
      </w:r>
      <w:r w:rsidR="00FE2BFC">
        <w:rPr>
          <w:rFonts w:ascii="Times New Roman" w:hAnsi="Times New Roman"/>
          <w:i w:val="0"/>
          <w:iCs/>
          <w:szCs w:val="28"/>
        </w:rPr>
        <w:t>»</w:t>
      </w:r>
      <w:r>
        <w:rPr>
          <w:rFonts w:ascii="Times New Roman" w:hAnsi="Times New Roman"/>
          <w:i w:val="0"/>
          <w:iCs/>
          <w:szCs w:val="28"/>
        </w:rPr>
        <w:t>.</w:t>
      </w:r>
    </w:p>
    <w:p w14:paraId="53C8F386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2.</w:t>
      </w:r>
      <w:r w:rsidRPr="002C2641">
        <w:rPr>
          <w:rFonts w:ascii="Times New Roman" w:hAnsi="Times New Roman"/>
          <w:i w:val="0"/>
          <w:iCs/>
          <w:szCs w:val="28"/>
        </w:rPr>
        <w:tab/>
        <w:t xml:space="preserve">Настоящее решение подлежит официальному опубликованию (обнародованию) в бюллетене «Усть-Юганский вестник» и размещению на </w:t>
      </w:r>
      <w:r w:rsidRPr="002C2641">
        <w:rPr>
          <w:rFonts w:ascii="Times New Roman" w:hAnsi="Times New Roman"/>
          <w:i w:val="0"/>
          <w:iCs/>
          <w:szCs w:val="28"/>
        </w:rPr>
        <w:lastRenderedPageBreak/>
        <w:t>официальном сайте органов местного самоуправления сельского поселения Усть-Юган.</w:t>
      </w:r>
    </w:p>
    <w:p w14:paraId="5F3333F2" w14:textId="77777777" w:rsidR="002C2641" w:rsidRPr="002C2641" w:rsidRDefault="002C2641" w:rsidP="002C2641">
      <w:pPr>
        <w:spacing w:line="240" w:lineRule="auto"/>
        <w:ind w:left="0" w:right="0" w:firstLine="709"/>
        <w:jc w:val="both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3.</w:t>
      </w:r>
      <w:r w:rsidRPr="002C2641">
        <w:rPr>
          <w:rFonts w:ascii="Times New Roman" w:hAnsi="Times New Roman"/>
          <w:i w:val="0"/>
          <w:iCs/>
          <w:szCs w:val="28"/>
        </w:rPr>
        <w:tab/>
        <w:t>Настоящее решение вступает в силу после официального опубликования (обнародования) в  бюллетене «Усть-Юганский вестник».</w:t>
      </w:r>
    </w:p>
    <w:p w14:paraId="4A5CA3B4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F011398" w14:textId="603C53B8" w:rsid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05649A81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</w:p>
    <w:p w14:paraId="5399D888" w14:textId="77777777" w:rsidR="002C2641" w:rsidRPr="002C2641" w:rsidRDefault="002C2641" w:rsidP="002C2641">
      <w:pPr>
        <w:spacing w:line="240" w:lineRule="auto"/>
        <w:ind w:left="0" w:right="0" w:firstLine="0"/>
        <w:rPr>
          <w:rFonts w:ascii="Times New Roman" w:hAnsi="Times New Roman"/>
          <w:i w:val="0"/>
          <w:iCs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 xml:space="preserve">Глава сельского </w:t>
      </w:r>
    </w:p>
    <w:p w14:paraId="34DC536D" w14:textId="5014B019" w:rsidR="000D7315" w:rsidRPr="000D7315" w:rsidRDefault="002C2641" w:rsidP="002C2641">
      <w:pPr>
        <w:spacing w:line="240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  <w:r w:rsidRPr="002C2641">
        <w:rPr>
          <w:rFonts w:ascii="Times New Roman" w:hAnsi="Times New Roman"/>
          <w:i w:val="0"/>
          <w:iCs/>
          <w:szCs w:val="28"/>
        </w:rPr>
        <w:t>поселения Усть-Юган                                                   В.А. Мякишев</w:t>
      </w:r>
      <w:r w:rsidR="000D7315" w:rsidRPr="000D7315">
        <w:rPr>
          <w:rFonts w:ascii="Times New Roman" w:hAnsi="Times New Roman"/>
          <w:bCs/>
          <w:i w:val="0"/>
          <w:szCs w:val="28"/>
        </w:rPr>
        <w:tab/>
      </w:r>
    </w:p>
    <w:p w14:paraId="037952EB" w14:textId="77777777" w:rsidR="000D7315" w:rsidRDefault="000D7315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08296502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3714B639" w14:textId="77777777" w:rsidR="00826E56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p w14:paraId="140C3A45" w14:textId="77777777" w:rsidR="00826E56" w:rsidRPr="000D7315" w:rsidRDefault="00826E56" w:rsidP="000D7315">
      <w:pPr>
        <w:spacing w:after="200" w:line="276" w:lineRule="auto"/>
        <w:ind w:left="0" w:right="0" w:firstLine="0"/>
        <w:rPr>
          <w:rFonts w:ascii="Times New Roman" w:hAnsi="Times New Roman"/>
          <w:bCs/>
          <w:i w:val="0"/>
          <w:szCs w:val="28"/>
        </w:rPr>
      </w:pPr>
    </w:p>
    <w:sectPr w:rsidR="00826E56" w:rsidRPr="000D7315" w:rsidSect="002C264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OST type 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5517F"/>
    <w:multiLevelType w:val="multilevel"/>
    <w:tmpl w:val="D292E8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DEA"/>
    <w:rsid w:val="00046504"/>
    <w:rsid w:val="000D7315"/>
    <w:rsid w:val="000F589C"/>
    <w:rsid w:val="00224E5C"/>
    <w:rsid w:val="002C2641"/>
    <w:rsid w:val="00311636"/>
    <w:rsid w:val="00354D18"/>
    <w:rsid w:val="004F010F"/>
    <w:rsid w:val="00606C0B"/>
    <w:rsid w:val="006C1BA0"/>
    <w:rsid w:val="007E0E99"/>
    <w:rsid w:val="007E6EFD"/>
    <w:rsid w:val="00826E56"/>
    <w:rsid w:val="009A2DEA"/>
    <w:rsid w:val="00AC5AA9"/>
    <w:rsid w:val="00CE7746"/>
    <w:rsid w:val="00D36E25"/>
    <w:rsid w:val="00E20F68"/>
    <w:rsid w:val="00E60FC4"/>
    <w:rsid w:val="00ED2BCC"/>
    <w:rsid w:val="00EE0355"/>
    <w:rsid w:val="00F3148D"/>
    <w:rsid w:val="00F70325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A9F4"/>
  <w15:docId w15:val="{907669C3-36C4-46AB-A7E5-8CB907B0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BA0"/>
    <w:pPr>
      <w:spacing w:after="0" w:line="360" w:lineRule="auto"/>
      <w:ind w:left="284" w:right="284" w:firstLine="851"/>
    </w:pPr>
    <w:rPr>
      <w:rFonts w:ascii="GOST type A" w:eastAsia="Times New Roman" w:hAnsi="GOST type A" w:cs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04"/>
    <w:pPr>
      <w:ind w:left="720"/>
      <w:contextualSpacing/>
    </w:pPr>
  </w:style>
  <w:style w:type="paragraph" w:customStyle="1" w:styleId="headertext">
    <w:name w:val="headertext"/>
    <w:basedOn w:val="a"/>
    <w:rsid w:val="002C2641"/>
    <w:pPr>
      <w:spacing w:before="100" w:beforeAutospacing="1" w:after="100" w:afterAutospacing="1" w:line="240" w:lineRule="auto"/>
      <w:ind w:left="0" w:right="0" w:firstLine="0"/>
    </w:pPr>
    <w:rPr>
      <w:rFonts w:ascii="Times New Roman" w:hAnsi="Times New Roman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Ирина</cp:lastModifiedBy>
  <cp:revision>14</cp:revision>
  <cp:lastPrinted>2022-10-25T04:49:00Z</cp:lastPrinted>
  <dcterms:created xsi:type="dcterms:W3CDTF">2022-08-30T03:59:00Z</dcterms:created>
  <dcterms:modified xsi:type="dcterms:W3CDTF">2022-10-25T04:49:00Z</dcterms:modified>
</cp:coreProperties>
</file>