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47CE" w14:textId="77777777" w:rsidR="00A512CC" w:rsidRDefault="00A512CC">
      <w:pPr>
        <w:pStyle w:val="40"/>
        <w:framePr w:w="2128" w:h="245" w:wrap="none" w:hAnchor="page" w:x="8668" w:y="1"/>
        <w:spacing w:after="0"/>
        <w:jc w:val="left"/>
      </w:pPr>
    </w:p>
    <w:p w14:paraId="09C86A5A" w14:textId="417AD60E" w:rsidR="007F429A" w:rsidRPr="007F429A" w:rsidRDefault="007F429A" w:rsidP="007F429A">
      <w:pPr>
        <w:autoSpaceDE w:val="0"/>
        <w:autoSpaceDN w:val="0"/>
        <w:adjustRightInd w:val="0"/>
        <w:rPr>
          <w:rFonts w:ascii="Times New Roman" w:eastAsia="SimSun" w:hAnsi="Times New Roman" w:cs="Times New Roman"/>
          <w:color w:val="auto"/>
          <w:sz w:val="20"/>
          <w:szCs w:val="20"/>
          <w:lang w:eastAsia="zh-CN" w:bidi="ar-SA"/>
        </w:rPr>
      </w:pPr>
      <w:r w:rsidRPr="007F429A">
        <w:rPr>
          <w:rFonts w:ascii="Times New Roman" w:eastAsia="SimSun" w:hAnsi="Times New Roman" w:cs="Times New Roman"/>
          <w:noProof/>
          <w:color w:val="auto"/>
          <w:sz w:val="20"/>
          <w:szCs w:val="20"/>
          <w:lang w:eastAsia="zh-CN" w:bidi="ar-SA"/>
        </w:rPr>
        <w:drawing>
          <wp:anchor distT="0" distB="0" distL="114300" distR="114300" simplePos="0" relativeHeight="251659264" behindDoc="0" locked="0" layoutInCell="1" allowOverlap="1" wp14:anchorId="078B65AE" wp14:editId="21EDF91F">
            <wp:simplePos x="0" y="0"/>
            <wp:positionH relativeFrom="column">
              <wp:posOffset>2682875</wp:posOffset>
            </wp:positionH>
            <wp:positionV relativeFrom="paragraph">
              <wp:posOffset>-57150</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4C3A1" w14:textId="77777777" w:rsidR="007F429A" w:rsidRPr="007F429A" w:rsidRDefault="007F429A" w:rsidP="007F429A">
      <w:pPr>
        <w:autoSpaceDE w:val="0"/>
        <w:autoSpaceDN w:val="0"/>
        <w:adjustRightInd w:val="0"/>
        <w:rPr>
          <w:rFonts w:ascii="Times New Roman" w:eastAsia="SimSun" w:hAnsi="Times New Roman" w:cs="Times New Roman"/>
          <w:color w:val="auto"/>
          <w:sz w:val="20"/>
          <w:szCs w:val="20"/>
          <w:lang w:eastAsia="zh-CN" w:bidi="ar-SA"/>
        </w:rPr>
      </w:pPr>
    </w:p>
    <w:p w14:paraId="13F1D587" w14:textId="77777777" w:rsidR="007F429A" w:rsidRPr="007F429A" w:rsidRDefault="007F429A" w:rsidP="007F429A">
      <w:pPr>
        <w:autoSpaceDE w:val="0"/>
        <w:autoSpaceDN w:val="0"/>
        <w:adjustRightInd w:val="0"/>
        <w:ind w:right="18"/>
        <w:rPr>
          <w:rFonts w:ascii="Times New Roman" w:eastAsia="SimSun" w:hAnsi="Times New Roman" w:cs="Times New Roman"/>
          <w:b/>
          <w:color w:val="auto"/>
          <w:sz w:val="25"/>
          <w:szCs w:val="25"/>
          <w:lang w:eastAsia="zh-CN" w:bidi="ar-SA"/>
        </w:rPr>
      </w:pPr>
    </w:p>
    <w:p w14:paraId="3F994DF2" w14:textId="77777777" w:rsidR="007F429A" w:rsidRPr="007F429A" w:rsidRDefault="007F429A" w:rsidP="007F429A">
      <w:pPr>
        <w:autoSpaceDE w:val="0"/>
        <w:autoSpaceDN w:val="0"/>
        <w:adjustRightInd w:val="0"/>
        <w:ind w:right="18"/>
        <w:rPr>
          <w:rFonts w:ascii="Times New Roman" w:eastAsia="SimSun" w:hAnsi="Times New Roman" w:cs="Times New Roman"/>
          <w:b/>
          <w:color w:val="auto"/>
          <w:sz w:val="25"/>
          <w:szCs w:val="25"/>
          <w:lang w:eastAsia="zh-CN" w:bidi="ar-SA"/>
        </w:rPr>
      </w:pPr>
    </w:p>
    <w:p w14:paraId="775015B3" w14:textId="77777777" w:rsidR="007F429A" w:rsidRPr="007F429A" w:rsidRDefault="007F429A" w:rsidP="007F429A">
      <w:pPr>
        <w:autoSpaceDE w:val="0"/>
        <w:autoSpaceDN w:val="0"/>
        <w:adjustRightInd w:val="0"/>
        <w:ind w:right="18"/>
        <w:rPr>
          <w:rFonts w:ascii="Times New Roman" w:eastAsia="SimSun" w:hAnsi="Times New Roman" w:cs="Times New Roman"/>
          <w:b/>
          <w:color w:val="auto"/>
          <w:sz w:val="20"/>
          <w:szCs w:val="20"/>
          <w:lang w:eastAsia="zh-CN" w:bidi="ar-SA"/>
        </w:rPr>
      </w:pPr>
    </w:p>
    <w:p w14:paraId="565D7D98" w14:textId="77777777" w:rsidR="007F429A" w:rsidRPr="007F429A" w:rsidRDefault="007F429A" w:rsidP="007F429A">
      <w:pPr>
        <w:autoSpaceDE w:val="0"/>
        <w:autoSpaceDN w:val="0"/>
        <w:adjustRightInd w:val="0"/>
        <w:ind w:right="18"/>
        <w:jc w:val="center"/>
        <w:rPr>
          <w:rFonts w:ascii="Times New Roman" w:eastAsia="SimSun" w:hAnsi="Times New Roman" w:cs="Times New Roman"/>
          <w:b/>
          <w:color w:val="auto"/>
          <w:sz w:val="25"/>
          <w:szCs w:val="25"/>
          <w:lang w:eastAsia="zh-CN" w:bidi="ar-SA"/>
        </w:rPr>
      </w:pPr>
      <w:r w:rsidRPr="007F429A">
        <w:rPr>
          <w:rFonts w:ascii="Times New Roman" w:eastAsia="SimSun" w:hAnsi="Times New Roman" w:cs="Times New Roman"/>
          <w:b/>
          <w:color w:val="auto"/>
          <w:sz w:val="25"/>
          <w:szCs w:val="25"/>
          <w:lang w:eastAsia="zh-CN" w:bidi="ar-SA"/>
        </w:rPr>
        <w:t xml:space="preserve">Муниципальное образование сельское поселение </w:t>
      </w:r>
      <w:proofErr w:type="spellStart"/>
      <w:r w:rsidRPr="007F429A">
        <w:rPr>
          <w:rFonts w:ascii="Times New Roman" w:eastAsia="SimSun" w:hAnsi="Times New Roman" w:cs="Times New Roman"/>
          <w:b/>
          <w:color w:val="auto"/>
          <w:sz w:val="25"/>
          <w:szCs w:val="25"/>
          <w:lang w:eastAsia="zh-CN" w:bidi="ar-SA"/>
        </w:rPr>
        <w:t>Усть-Юган</w:t>
      </w:r>
      <w:proofErr w:type="spellEnd"/>
    </w:p>
    <w:p w14:paraId="5BA81CF0" w14:textId="77777777" w:rsidR="007F429A" w:rsidRPr="007F429A" w:rsidRDefault="007F429A" w:rsidP="007F429A">
      <w:pPr>
        <w:autoSpaceDE w:val="0"/>
        <w:autoSpaceDN w:val="0"/>
        <w:adjustRightInd w:val="0"/>
        <w:ind w:right="18"/>
        <w:jc w:val="center"/>
        <w:rPr>
          <w:rFonts w:ascii="Times New Roman" w:eastAsia="SimSun" w:hAnsi="Times New Roman" w:cs="Times New Roman"/>
          <w:b/>
          <w:color w:val="auto"/>
          <w:sz w:val="25"/>
          <w:szCs w:val="25"/>
          <w:lang w:eastAsia="zh-CN" w:bidi="ar-SA"/>
        </w:rPr>
      </w:pPr>
      <w:r w:rsidRPr="007F429A">
        <w:rPr>
          <w:rFonts w:ascii="Times New Roman" w:eastAsia="SimSun" w:hAnsi="Times New Roman" w:cs="Times New Roman"/>
          <w:b/>
          <w:color w:val="auto"/>
          <w:sz w:val="25"/>
          <w:szCs w:val="25"/>
          <w:lang w:eastAsia="zh-CN" w:bidi="ar-SA"/>
        </w:rPr>
        <w:t>Нефтеюганский муниципальный район</w:t>
      </w:r>
    </w:p>
    <w:p w14:paraId="5B6B1288" w14:textId="77777777" w:rsidR="007F429A" w:rsidRPr="007F429A" w:rsidRDefault="007F429A" w:rsidP="007F429A">
      <w:pPr>
        <w:autoSpaceDE w:val="0"/>
        <w:autoSpaceDN w:val="0"/>
        <w:adjustRightInd w:val="0"/>
        <w:ind w:right="18"/>
        <w:jc w:val="center"/>
        <w:rPr>
          <w:rFonts w:ascii="Times New Roman" w:eastAsia="SimSun" w:hAnsi="Times New Roman" w:cs="Times New Roman"/>
          <w:b/>
          <w:color w:val="auto"/>
          <w:sz w:val="25"/>
          <w:szCs w:val="25"/>
          <w:lang w:eastAsia="zh-CN" w:bidi="ar-SA"/>
        </w:rPr>
      </w:pPr>
      <w:r w:rsidRPr="007F429A">
        <w:rPr>
          <w:rFonts w:ascii="Times New Roman" w:eastAsia="SimSun" w:hAnsi="Times New Roman" w:cs="Times New Roman"/>
          <w:b/>
          <w:color w:val="auto"/>
          <w:sz w:val="25"/>
          <w:szCs w:val="25"/>
          <w:lang w:eastAsia="zh-CN" w:bidi="ar-SA"/>
        </w:rPr>
        <w:t>Ханты-Мансийский автономный округ – Югра</w:t>
      </w:r>
    </w:p>
    <w:p w14:paraId="35B2C219" w14:textId="77777777" w:rsidR="007F429A" w:rsidRPr="007F429A" w:rsidRDefault="007F429A" w:rsidP="007F429A">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25CD18FE" w14:textId="77777777" w:rsidR="007F429A" w:rsidRPr="007F429A" w:rsidRDefault="007F429A" w:rsidP="007F429A">
      <w:pPr>
        <w:autoSpaceDE w:val="0"/>
        <w:autoSpaceDN w:val="0"/>
        <w:adjustRightInd w:val="0"/>
        <w:ind w:right="18"/>
        <w:jc w:val="center"/>
        <w:rPr>
          <w:rFonts w:ascii="Times New Roman" w:eastAsia="SimSun" w:hAnsi="Times New Roman" w:cs="Times New Roman"/>
          <w:b/>
          <w:color w:val="auto"/>
          <w:sz w:val="36"/>
          <w:szCs w:val="36"/>
          <w:lang w:eastAsia="zh-CN" w:bidi="ar-SA"/>
        </w:rPr>
      </w:pPr>
      <w:r w:rsidRPr="007F429A">
        <w:rPr>
          <w:rFonts w:ascii="Times New Roman" w:eastAsia="SimSun" w:hAnsi="Times New Roman" w:cs="Times New Roman"/>
          <w:b/>
          <w:color w:val="auto"/>
          <w:sz w:val="36"/>
          <w:szCs w:val="36"/>
          <w:lang w:eastAsia="zh-CN" w:bidi="ar-SA"/>
        </w:rPr>
        <w:t>АДМИНИСТРАЦИЯ СЕЛЬСКОГО ПОСЕЛЕНИЯ</w:t>
      </w:r>
    </w:p>
    <w:p w14:paraId="48448EEE" w14:textId="77777777" w:rsidR="007F429A" w:rsidRPr="007F429A" w:rsidRDefault="007F429A" w:rsidP="007F429A">
      <w:pPr>
        <w:autoSpaceDE w:val="0"/>
        <w:autoSpaceDN w:val="0"/>
        <w:adjustRightInd w:val="0"/>
        <w:ind w:right="18"/>
        <w:jc w:val="center"/>
        <w:rPr>
          <w:rFonts w:ascii="Times New Roman" w:eastAsia="SimSun" w:hAnsi="Times New Roman" w:cs="Times New Roman"/>
          <w:color w:val="auto"/>
          <w:sz w:val="36"/>
          <w:szCs w:val="36"/>
          <w:lang w:eastAsia="zh-CN" w:bidi="ar-SA"/>
        </w:rPr>
      </w:pPr>
      <w:r w:rsidRPr="007F429A">
        <w:rPr>
          <w:rFonts w:ascii="Times New Roman" w:eastAsia="SimSun" w:hAnsi="Times New Roman" w:cs="Times New Roman"/>
          <w:b/>
          <w:color w:val="auto"/>
          <w:sz w:val="36"/>
          <w:szCs w:val="36"/>
          <w:lang w:eastAsia="zh-CN" w:bidi="ar-SA"/>
        </w:rPr>
        <w:t>УСТЬ-ЮГАН</w:t>
      </w:r>
    </w:p>
    <w:p w14:paraId="092C2551" w14:textId="77777777" w:rsidR="007F429A" w:rsidRPr="007F429A" w:rsidRDefault="007F429A" w:rsidP="007F429A">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7DA05AA1" w14:textId="5DD39580" w:rsidR="007F429A" w:rsidRPr="007F429A" w:rsidRDefault="007F429A" w:rsidP="007F429A">
      <w:pPr>
        <w:autoSpaceDE w:val="0"/>
        <w:autoSpaceDN w:val="0"/>
        <w:adjustRightInd w:val="0"/>
        <w:ind w:right="18"/>
        <w:jc w:val="center"/>
        <w:rPr>
          <w:rFonts w:ascii="Times New Roman" w:eastAsia="SimSun" w:hAnsi="Times New Roman" w:cs="Times New Roman"/>
          <w:b/>
          <w:color w:val="auto"/>
          <w:sz w:val="32"/>
          <w:szCs w:val="32"/>
          <w:lang w:eastAsia="zh-CN" w:bidi="ar-SA"/>
        </w:rPr>
      </w:pPr>
      <w:r w:rsidRPr="007F429A">
        <w:rPr>
          <w:rFonts w:ascii="Times New Roman" w:eastAsia="SimSun" w:hAnsi="Times New Roman" w:cs="Times New Roman"/>
          <w:b/>
          <w:color w:val="auto"/>
          <w:sz w:val="32"/>
          <w:szCs w:val="32"/>
          <w:lang w:eastAsia="zh-CN" w:bidi="ar-SA"/>
        </w:rPr>
        <w:t>ПРОЕКТ ПОСТАНОВЛЕН</w:t>
      </w:r>
      <w:r w:rsidR="00195AA2">
        <w:rPr>
          <w:rFonts w:ascii="Times New Roman" w:eastAsia="SimSun" w:hAnsi="Times New Roman" w:cs="Times New Roman"/>
          <w:b/>
          <w:color w:val="auto"/>
          <w:sz w:val="32"/>
          <w:szCs w:val="32"/>
          <w:lang w:eastAsia="zh-CN" w:bidi="ar-SA"/>
        </w:rPr>
        <w:t>И</w:t>
      </w:r>
      <w:r w:rsidRPr="007F429A">
        <w:rPr>
          <w:rFonts w:ascii="Times New Roman" w:eastAsia="SimSun" w:hAnsi="Times New Roman" w:cs="Times New Roman"/>
          <w:b/>
          <w:color w:val="auto"/>
          <w:sz w:val="32"/>
          <w:szCs w:val="32"/>
          <w:lang w:eastAsia="zh-CN" w:bidi="ar-SA"/>
        </w:rPr>
        <w:t>Я</w:t>
      </w:r>
    </w:p>
    <w:p w14:paraId="0BC1DA43" w14:textId="77777777" w:rsidR="007F429A" w:rsidRPr="007F429A" w:rsidRDefault="007F429A" w:rsidP="007F429A">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26DEF4EA" w14:textId="2289C434" w:rsidR="007F429A" w:rsidRPr="007F429A" w:rsidRDefault="007F429A" w:rsidP="007F429A">
      <w:pPr>
        <w:autoSpaceDE w:val="0"/>
        <w:autoSpaceDN w:val="0"/>
        <w:adjustRightInd w:val="0"/>
        <w:ind w:right="18"/>
        <w:jc w:val="both"/>
        <w:rPr>
          <w:rFonts w:ascii="Times New Roman" w:eastAsia="SimSun" w:hAnsi="Times New Roman" w:cs="Times New Roman"/>
          <w:b/>
          <w:color w:val="auto"/>
          <w:sz w:val="28"/>
          <w:szCs w:val="28"/>
          <w:u w:val="single"/>
          <w:lang w:eastAsia="zh-CN" w:bidi="ar-SA"/>
        </w:rPr>
      </w:pPr>
      <w:r>
        <w:rPr>
          <w:rFonts w:ascii="Times New Roman" w:eastAsia="SimSun" w:hAnsi="Times New Roman" w:cs="Times New Roman"/>
          <w:color w:val="auto"/>
          <w:sz w:val="28"/>
          <w:szCs w:val="28"/>
          <w:lang w:eastAsia="zh-CN" w:bidi="ar-SA"/>
        </w:rPr>
        <w:t>_________</w:t>
      </w:r>
      <w:r w:rsidRPr="007F429A">
        <w:rPr>
          <w:rFonts w:ascii="Times New Roman" w:eastAsia="SimSun" w:hAnsi="Times New Roman" w:cs="Times New Roman"/>
          <w:color w:val="auto"/>
          <w:sz w:val="28"/>
          <w:szCs w:val="28"/>
          <w:lang w:eastAsia="zh-CN" w:bidi="ar-SA"/>
        </w:rPr>
        <w:t xml:space="preserve">                                                                                                      № _____</w:t>
      </w:r>
    </w:p>
    <w:p w14:paraId="52666DCD" w14:textId="77777777" w:rsidR="007F429A" w:rsidRPr="007F429A" w:rsidRDefault="007F429A" w:rsidP="007F429A">
      <w:pPr>
        <w:autoSpaceDE w:val="0"/>
        <w:autoSpaceDN w:val="0"/>
        <w:adjustRightInd w:val="0"/>
        <w:ind w:right="18"/>
        <w:jc w:val="center"/>
        <w:rPr>
          <w:rFonts w:ascii="Times New Roman" w:eastAsia="SimSun" w:hAnsi="Times New Roman" w:cs="Times New Roman"/>
          <w:color w:val="auto"/>
          <w:sz w:val="20"/>
          <w:szCs w:val="20"/>
          <w:lang w:eastAsia="zh-CN" w:bidi="ar-SA"/>
        </w:rPr>
      </w:pPr>
      <w:r w:rsidRPr="007F429A">
        <w:rPr>
          <w:rFonts w:ascii="Times New Roman" w:eastAsia="SimSun" w:hAnsi="Times New Roman" w:cs="Times New Roman"/>
          <w:color w:val="auto"/>
          <w:sz w:val="20"/>
          <w:szCs w:val="20"/>
          <w:lang w:eastAsia="zh-CN" w:bidi="ar-SA"/>
        </w:rPr>
        <w:t xml:space="preserve">п. </w:t>
      </w:r>
      <w:proofErr w:type="spellStart"/>
      <w:r w:rsidRPr="007F429A">
        <w:rPr>
          <w:rFonts w:ascii="Times New Roman" w:eastAsia="SimSun" w:hAnsi="Times New Roman" w:cs="Times New Roman"/>
          <w:color w:val="auto"/>
          <w:sz w:val="20"/>
          <w:szCs w:val="20"/>
          <w:lang w:eastAsia="zh-CN" w:bidi="ar-SA"/>
        </w:rPr>
        <w:t>Усть-Юган</w:t>
      </w:r>
      <w:proofErr w:type="spellEnd"/>
    </w:p>
    <w:p w14:paraId="3E8F4589" w14:textId="77777777" w:rsidR="007F429A" w:rsidRPr="007F429A" w:rsidRDefault="007F429A" w:rsidP="007F429A">
      <w:pPr>
        <w:autoSpaceDE w:val="0"/>
        <w:autoSpaceDN w:val="0"/>
        <w:adjustRightInd w:val="0"/>
        <w:jc w:val="center"/>
        <w:rPr>
          <w:rFonts w:ascii="Times New Roman" w:eastAsia="SimSun" w:hAnsi="Times New Roman" w:cs="Times New Roman"/>
          <w:color w:val="auto"/>
          <w:sz w:val="20"/>
          <w:szCs w:val="20"/>
          <w:lang w:eastAsia="zh-CN" w:bidi="ar-SA"/>
        </w:rPr>
      </w:pPr>
    </w:p>
    <w:p w14:paraId="0FF0E5DA" w14:textId="77777777" w:rsidR="007F429A" w:rsidRDefault="007F429A">
      <w:pPr>
        <w:pStyle w:val="11"/>
        <w:spacing w:after="280"/>
        <w:ind w:firstLine="0"/>
        <w:jc w:val="center"/>
        <w:rPr>
          <w:b/>
          <w:bCs/>
        </w:rPr>
      </w:pPr>
    </w:p>
    <w:p w14:paraId="64329D2B" w14:textId="77777777" w:rsidR="002F4117" w:rsidRDefault="007F429A" w:rsidP="00885C1A">
      <w:pPr>
        <w:pStyle w:val="11"/>
        <w:ind w:firstLine="0"/>
        <w:jc w:val="center"/>
      </w:pPr>
      <w:bookmarkStart w:id="0" w:name="_Hlk104880826"/>
      <w:r w:rsidRPr="007F429A">
        <w:t xml:space="preserve">Об утверждении </w:t>
      </w:r>
      <w:r w:rsidR="004027C9" w:rsidRPr="007F429A">
        <w:t>административн</w:t>
      </w:r>
      <w:r w:rsidRPr="007F429A">
        <w:t>ого</w:t>
      </w:r>
      <w:r w:rsidR="004027C9" w:rsidRPr="007F429A">
        <w:t xml:space="preserve"> регламент</w:t>
      </w:r>
      <w:r w:rsidRPr="007F429A">
        <w:t>а</w:t>
      </w:r>
      <w:r w:rsidR="004027C9" w:rsidRPr="007F429A">
        <w:t xml:space="preserve"> предоставления</w:t>
      </w:r>
      <w:r w:rsidR="004027C9" w:rsidRPr="007F429A">
        <w:br/>
        <w:t>муниципальной услуги «Направление уведомления о</w:t>
      </w:r>
      <w:r w:rsidR="004027C9" w:rsidRPr="007F429A">
        <w:br/>
        <w:t>планируемом сносе объекта капитального строительства и уведомления о</w:t>
      </w:r>
      <w:r w:rsidR="004027C9" w:rsidRPr="007F429A">
        <w:br/>
        <w:t xml:space="preserve">завершении сноса объекта капитального строительства» </w:t>
      </w:r>
    </w:p>
    <w:p w14:paraId="3398D80D" w14:textId="7BCC1A52" w:rsidR="00A512CC" w:rsidRDefault="004027C9" w:rsidP="00885C1A">
      <w:pPr>
        <w:pStyle w:val="11"/>
        <w:ind w:firstLine="0"/>
        <w:jc w:val="center"/>
      </w:pPr>
      <w:r w:rsidRPr="007F429A">
        <w:t>на территории</w:t>
      </w:r>
      <w:r w:rsidR="002F4117">
        <w:t xml:space="preserve"> </w:t>
      </w:r>
      <w:r w:rsidR="007F429A" w:rsidRPr="007F429A">
        <w:t xml:space="preserve">сельского поселения </w:t>
      </w:r>
      <w:proofErr w:type="spellStart"/>
      <w:r w:rsidR="007F429A" w:rsidRPr="007F429A">
        <w:t>Усть-Юган</w:t>
      </w:r>
      <w:proofErr w:type="spellEnd"/>
    </w:p>
    <w:p w14:paraId="40B93666" w14:textId="4AB65CA9" w:rsidR="00885C1A" w:rsidRDefault="00885C1A" w:rsidP="00885C1A">
      <w:pPr>
        <w:pStyle w:val="11"/>
        <w:ind w:firstLine="0"/>
        <w:jc w:val="center"/>
      </w:pPr>
    </w:p>
    <w:p w14:paraId="23A9C544" w14:textId="6C2AFE3F" w:rsidR="0062276A" w:rsidRPr="004619C9" w:rsidRDefault="0062276A" w:rsidP="004619C9">
      <w:pPr>
        <w:pStyle w:val="formattext0"/>
        <w:spacing w:after="240" w:afterAutospacing="0"/>
        <w:ind w:firstLine="480"/>
        <w:jc w:val="both"/>
        <w:rPr>
          <w:sz w:val="28"/>
          <w:szCs w:val="28"/>
        </w:rPr>
      </w:pPr>
      <w:r w:rsidRPr="004619C9">
        <w:rPr>
          <w:sz w:val="28"/>
          <w:szCs w:val="28"/>
        </w:rPr>
        <w:t xml:space="preserve">В соответствии с </w:t>
      </w:r>
      <w:hyperlink r:id="rId8" w:history="1">
        <w:r w:rsidRPr="004619C9">
          <w:rPr>
            <w:rStyle w:val="aa"/>
            <w:color w:val="auto"/>
            <w:sz w:val="28"/>
            <w:szCs w:val="28"/>
            <w:u w:val="none"/>
          </w:rPr>
          <w:t>Градостроительным кодексом Российской Федерации</w:t>
        </w:r>
      </w:hyperlink>
      <w:r w:rsidRPr="004619C9">
        <w:rPr>
          <w:sz w:val="28"/>
          <w:szCs w:val="28"/>
        </w:rPr>
        <w:t xml:space="preserve">, </w:t>
      </w:r>
      <w:hyperlink r:id="rId9" w:history="1">
        <w:r w:rsidRPr="004619C9">
          <w:rPr>
            <w:rStyle w:val="aa"/>
            <w:color w:val="auto"/>
            <w:sz w:val="28"/>
            <w:szCs w:val="28"/>
            <w:u w:val="none"/>
          </w:rPr>
          <w:t>Земельным кодексом Российской Федерации</w:t>
        </w:r>
      </w:hyperlink>
      <w:r w:rsidRPr="004619C9">
        <w:rPr>
          <w:sz w:val="28"/>
          <w:szCs w:val="28"/>
        </w:rPr>
        <w:t xml:space="preserve">, </w:t>
      </w:r>
      <w:hyperlink r:id="rId10" w:history="1">
        <w:r w:rsidRPr="004619C9">
          <w:rPr>
            <w:rStyle w:val="aa"/>
            <w:color w:val="auto"/>
            <w:sz w:val="28"/>
            <w:szCs w:val="28"/>
            <w:u w:val="none"/>
          </w:rPr>
          <w:t>Федеральными законами от 06.10.2003 № 131-ФЗ «Об общих принципах организации местного самоуправления в Российской Федерации</w:t>
        </w:r>
      </w:hyperlink>
      <w:r w:rsidRPr="004619C9">
        <w:rPr>
          <w:sz w:val="28"/>
          <w:szCs w:val="28"/>
        </w:rPr>
        <w:t xml:space="preserve">», </w:t>
      </w:r>
      <w:hyperlink r:id="rId11" w:history="1">
        <w:r w:rsidRPr="004619C9">
          <w:rPr>
            <w:rStyle w:val="aa"/>
            <w:color w:val="auto"/>
            <w:sz w:val="28"/>
            <w:szCs w:val="28"/>
            <w:u w:val="none"/>
          </w:rPr>
          <w:t>от 27.07.2010 № 210-ФЗ «Об организации предоставления государственных и муниципальных услуг</w:t>
        </w:r>
      </w:hyperlink>
      <w:r w:rsidRPr="004619C9">
        <w:rPr>
          <w:sz w:val="28"/>
          <w:szCs w:val="28"/>
        </w:rPr>
        <w:t xml:space="preserve">», </w:t>
      </w:r>
      <w:hyperlink r:id="rId12" w:history="1">
        <w:r w:rsidRPr="004619C9">
          <w:rPr>
            <w:rStyle w:val="aa"/>
            <w:color w:val="auto"/>
            <w:sz w:val="28"/>
            <w:szCs w:val="28"/>
            <w:u w:val="none"/>
          </w:rPr>
          <w:t>от 13.07.2015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hyperlink>
      <w:r w:rsidRPr="004619C9">
        <w:rPr>
          <w:sz w:val="28"/>
          <w:szCs w:val="28"/>
        </w:rPr>
        <w:t xml:space="preserve">» </w:t>
      </w:r>
      <w:r w:rsidR="002F4117">
        <w:rPr>
          <w:sz w:val="28"/>
          <w:szCs w:val="28"/>
        </w:rPr>
        <w:t xml:space="preserve">               </w:t>
      </w:r>
      <w:r w:rsidR="004619C9" w:rsidRPr="004619C9">
        <w:rPr>
          <w:sz w:val="28"/>
          <w:szCs w:val="28"/>
        </w:rPr>
        <w:t>п о с т а н о в л я ю:</w:t>
      </w:r>
    </w:p>
    <w:p w14:paraId="56C0C497" w14:textId="77777777" w:rsidR="004619C9" w:rsidRDefault="0062276A" w:rsidP="004619C9">
      <w:pPr>
        <w:pStyle w:val="formattext0"/>
        <w:spacing w:before="0" w:beforeAutospacing="0" w:after="0" w:afterAutospacing="0"/>
        <w:ind w:firstLine="480"/>
        <w:jc w:val="both"/>
        <w:rPr>
          <w:sz w:val="28"/>
          <w:szCs w:val="28"/>
        </w:rPr>
      </w:pPr>
      <w:r w:rsidRPr="004619C9">
        <w:rPr>
          <w:sz w:val="28"/>
          <w:szCs w:val="28"/>
        </w:rPr>
        <w:t xml:space="preserve">1. Утвердить </w:t>
      </w:r>
      <w:hyperlink r:id="rId13" w:history="1">
        <w:r w:rsidRPr="004619C9">
          <w:rPr>
            <w:rStyle w:val="aa"/>
            <w:color w:val="auto"/>
            <w:sz w:val="28"/>
            <w:szCs w:val="28"/>
            <w:u w:val="none"/>
          </w:rPr>
          <w:t xml:space="preserve">административный регламент предоставления муниципальной услуги </w:t>
        </w:r>
        <w:r w:rsidR="004619C9" w:rsidRPr="004619C9">
          <w:rPr>
            <w:rStyle w:val="aa"/>
            <w:color w:val="auto"/>
            <w:sz w:val="28"/>
            <w:szCs w:val="28"/>
            <w:u w:val="none"/>
          </w:rPr>
          <w:t>«</w:t>
        </w:r>
        <w:r w:rsidRPr="004619C9">
          <w:rPr>
            <w:rStyle w:val="aa"/>
            <w:color w:val="auto"/>
            <w:sz w:val="28"/>
            <w:szCs w:val="28"/>
            <w:u w:val="none"/>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619C9">
          <w:rPr>
            <w:rStyle w:val="aa"/>
            <w:color w:val="auto"/>
            <w:sz w:val="28"/>
            <w:szCs w:val="28"/>
            <w:u w:val="none"/>
          </w:rPr>
          <w:t>»</w:t>
        </w:r>
        <w:r w:rsidRPr="004619C9">
          <w:rPr>
            <w:rStyle w:val="aa"/>
            <w:color w:val="auto"/>
            <w:sz w:val="28"/>
            <w:szCs w:val="28"/>
            <w:u w:val="none"/>
          </w:rPr>
          <w:t xml:space="preserve"> на территории </w:t>
        </w:r>
        <w:r w:rsidR="004619C9" w:rsidRPr="004619C9">
          <w:rPr>
            <w:rStyle w:val="aa"/>
            <w:color w:val="auto"/>
            <w:sz w:val="28"/>
            <w:szCs w:val="28"/>
            <w:u w:val="none"/>
          </w:rPr>
          <w:t xml:space="preserve">сельского </w:t>
        </w:r>
        <w:r w:rsidRPr="004619C9">
          <w:rPr>
            <w:rStyle w:val="aa"/>
            <w:color w:val="auto"/>
            <w:sz w:val="28"/>
            <w:szCs w:val="28"/>
            <w:u w:val="none"/>
          </w:rPr>
          <w:t xml:space="preserve">поселения </w:t>
        </w:r>
      </w:hyperlink>
      <w:proofErr w:type="spellStart"/>
      <w:r w:rsidR="004619C9" w:rsidRPr="004619C9">
        <w:rPr>
          <w:sz w:val="28"/>
          <w:szCs w:val="28"/>
        </w:rPr>
        <w:t>Усть-Юган</w:t>
      </w:r>
      <w:proofErr w:type="spellEnd"/>
      <w:r w:rsidR="004619C9" w:rsidRPr="004619C9">
        <w:rPr>
          <w:sz w:val="28"/>
          <w:szCs w:val="28"/>
        </w:rPr>
        <w:t>»</w:t>
      </w:r>
      <w:r w:rsidR="004619C9">
        <w:rPr>
          <w:sz w:val="28"/>
          <w:szCs w:val="28"/>
        </w:rPr>
        <w:t xml:space="preserve"> согласно приложению к настоящему постановлению</w:t>
      </w:r>
      <w:r w:rsidRPr="004619C9">
        <w:rPr>
          <w:sz w:val="28"/>
          <w:szCs w:val="28"/>
        </w:rPr>
        <w:t>.</w:t>
      </w:r>
    </w:p>
    <w:p w14:paraId="2ED8BF42" w14:textId="1EE1E70F" w:rsidR="0062276A" w:rsidRPr="004619C9" w:rsidRDefault="0062276A" w:rsidP="004619C9">
      <w:pPr>
        <w:pStyle w:val="formattext0"/>
        <w:spacing w:before="0" w:beforeAutospacing="0" w:after="0" w:afterAutospacing="0"/>
        <w:ind w:firstLine="480"/>
        <w:jc w:val="both"/>
        <w:rPr>
          <w:sz w:val="28"/>
          <w:szCs w:val="28"/>
        </w:rPr>
      </w:pPr>
      <w:r w:rsidRPr="004619C9">
        <w:rPr>
          <w:sz w:val="28"/>
          <w:szCs w:val="28"/>
        </w:rPr>
        <w:t xml:space="preserve">2. Настоящее постановление подлежит официальному опубликованию (обнародованию) в бюллетене </w:t>
      </w:r>
      <w:r w:rsidR="004619C9">
        <w:rPr>
          <w:sz w:val="28"/>
          <w:szCs w:val="28"/>
        </w:rPr>
        <w:t>«</w:t>
      </w:r>
      <w:proofErr w:type="spellStart"/>
      <w:r w:rsidR="004619C9" w:rsidRPr="004619C9">
        <w:rPr>
          <w:sz w:val="28"/>
          <w:szCs w:val="28"/>
        </w:rPr>
        <w:t>Усть</w:t>
      </w:r>
      <w:proofErr w:type="spellEnd"/>
      <w:r w:rsidR="004619C9" w:rsidRPr="004619C9">
        <w:rPr>
          <w:sz w:val="28"/>
          <w:szCs w:val="28"/>
        </w:rPr>
        <w:t>-Юганский</w:t>
      </w:r>
      <w:r w:rsidRPr="004619C9">
        <w:rPr>
          <w:sz w:val="28"/>
          <w:szCs w:val="28"/>
        </w:rPr>
        <w:t xml:space="preserve"> вестник</w:t>
      </w:r>
      <w:r w:rsidR="004619C9">
        <w:rPr>
          <w:sz w:val="28"/>
          <w:szCs w:val="28"/>
        </w:rPr>
        <w:t>»</w:t>
      </w:r>
      <w:r w:rsidRPr="004619C9">
        <w:rPr>
          <w:sz w:val="28"/>
          <w:szCs w:val="28"/>
        </w:rPr>
        <w:t xml:space="preserve"> и размещению на официальном сайте муниципального образования </w:t>
      </w:r>
      <w:r w:rsidR="004619C9" w:rsidRPr="004619C9">
        <w:rPr>
          <w:sz w:val="28"/>
          <w:szCs w:val="28"/>
        </w:rPr>
        <w:t>сельское</w:t>
      </w:r>
      <w:r w:rsidRPr="004619C9">
        <w:rPr>
          <w:sz w:val="28"/>
          <w:szCs w:val="28"/>
        </w:rPr>
        <w:t xml:space="preserve"> поселение </w:t>
      </w:r>
      <w:proofErr w:type="spellStart"/>
      <w:r w:rsidR="004619C9" w:rsidRPr="004619C9">
        <w:rPr>
          <w:sz w:val="28"/>
          <w:szCs w:val="28"/>
        </w:rPr>
        <w:t>Усть-Юган</w:t>
      </w:r>
      <w:proofErr w:type="spellEnd"/>
      <w:r w:rsidRPr="004619C9">
        <w:rPr>
          <w:sz w:val="28"/>
          <w:szCs w:val="28"/>
        </w:rPr>
        <w:t>.</w:t>
      </w:r>
    </w:p>
    <w:p w14:paraId="27ACE15A" w14:textId="77777777" w:rsidR="004619C9" w:rsidRDefault="0062276A" w:rsidP="004619C9">
      <w:pPr>
        <w:pStyle w:val="formattext0"/>
        <w:spacing w:before="0" w:beforeAutospacing="0" w:after="0" w:afterAutospacing="0"/>
        <w:ind w:firstLine="480"/>
        <w:jc w:val="both"/>
        <w:rPr>
          <w:sz w:val="28"/>
          <w:szCs w:val="28"/>
        </w:rPr>
      </w:pPr>
      <w:r w:rsidRPr="004619C9">
        <w:rPr>
          <w:sz w:val="28"/>
          <w:szCs w:val="28"/>
        </w:rPr>
        <w:lastRenderedPageBreak/>
        <w:t>3. Настоящее постановление вступает в силу после официального опубликования (обнародования).</w:t>
      </w:r>
    </w:p>
    <w:p w14:paraId="1D0A6D80" w14:textId="6A8A7CD8" w:rsidR="0062276A" w:rsidRDefault="0062276A" w:rsidP="004619C9">
      <w:pPr>
        <w:pStyle w:val="formattext0"/>
        <w:spacing w:before="0" w:beforeAutospacing="0" w:after="0" w:afterAutospacing="0"/>
        <w:ind w:firstLine="480"/>
        <w:jc w:val="both"/>
        <w:rPr>
          <w:sz w:val="28"/>
          <w:szCs w:val="28"/>
        </w:rPr>
      </w:pPr>
      <w:r w:rsidRPr="004619C9">
        <w:rPr>
          <w:sz w:val="28"/>
          <w:szCs w:val="28"/>
        </w:rPr>
        <w:t>4. Контроль за исполнением постановления оставить за собой.</w:t>
      </w:r>
    </w:p>
    <w:p w14:paraId="5DE46700" w14:textId="1E50407F" w:rsidR="004619C9" w:rsidRDefault="004619C9" w:rsidP="004619C9">
      <w:pPr>
        <w:pStyle w:val="formattext0"/>
        <w:spacing w:before="0" w:beforeAutospacing="0" w:after="0" w:afterAutospacing="0"/>
        <w:ind w:firstLine="480"/>
        <w:jc w:val="both"/>
        <w:rPr>
          <w:sz w:val="28"/>
          <w:szCs w:val="28"/>
        </w:rPr>
      </w:pPr>
    </w:p>
    <w:p w14:paraId="07C70548" w14:textId="79225705" w:rsidR="004619C9" w:rsidRDefault="004619C9" w:rsidP="004619C9">
      <w:pPr>
        <w:pStyle w:val="formattext0"/>
        <w:spacing w:before="0" w:beforeAutospacing="0" w:after="0" w:afterAutospacing="0"/>
        <w:ind w:firstLine="480"/>
        <w:jc w:val="both"/>
        <w:rPr>
          <w:sz w:val="28"/>
          <w:szCs w:val="28"/>
        </w:rPr>
      </w:pPr>
    </w:p>
    <w:p w14:paraId="3571600A" w14:textId="77777777" w:rsidR="004619C9" w:rsidRPr="004619C9" w:rsidRDefault="004619C9" w:rsidP="004619C9">
      <w:pPr>
        <w:pStyle w:val="formattext0"/>
        <w:spacing w:before="0" w:beforeAutospacing="0" w:after="0" w:afterAutospacing="0"/>
        <w:ind w:firstLine="480"/>
        <w:jc w:val="both"/>
        <w:rPr>
          <w:sz w:val="28"/>
          <w:szCs w:val="28"/>
        </w:rPr>
      </w:pPr>
    </w:p>
    <w:p w14:paraId="5459A3CB" w14:textId="5B69EB7C" w:rsidR="00885C1A" w:rsidRPr="004619C9" w:rsidRDefault="004619C9" w:rsidP="004619C9">
      <w:pPr>
        <w:pStyle w:val="11"/>
        <w:ind w:firstLine="0"/>
        <w:jc w:val="both"/>
        <w:rPr>
          <w:color w:val="auto"/>
        </w:rPr>
      </w:pPr>
      <w:r w:rsidRPr="004619C9">
        <w:rPr>
          <w:color w:val="auto"/>
        </w:rPr>
        <w:t xml:space="preserve">Глава сельского </w:t>
      </w:r>
    </w:p>
    <w:p w14:paraId="3C1B966F" w14:textId="545CC880" w:rsidR="004619C9" w:rsidRPr="007F429A" w:rsidRDefault="004619C9" w:rsidP="004619C9">
      <w:pPr>
        <w:pStyle w:val="11"/>
        <w:ind w:firstLine="0"/>
      </w:pPr>
      <w:r>
        <w:t xml:space="preserve">поселения </w:t>
      </w:r>
      <w:proofErr w:type="spellStart"/>
      <w:r>
        <w:t>Усть-Юган</w:t>
      </w:r>
      <w:proofErr w:type="spellEnd"/>
      <w:r>
        <w:t xml:space="preserve">                                                         В.А. Мякишев</w:t>
      </w:r>
    </w:p>
    <w:p w14:paraId="3B599614"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bookmarkStart w:id="1" w:name="bookmark2"/>
      <w:bookmarkEnd w:id="1"/>
    </w:p>
    <w:bookmarkEnd w:id="0"/>
    <w:p w14:paraId="701DA3FD"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0E530508"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4376E46C"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1D37A3BE"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39073BA0"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11C1C82A"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7C690DC7"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4202FA82"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4FE72240"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087F4147"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071DCFD9"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37926415"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209B7F22"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3CB04BE9"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575566F5"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106250B6"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0C9D5557"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42DC997A"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18ED822E"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44651F88"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5F86BBD4"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17A91C7E"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784B7878"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40799703"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76C98C6A"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4300DB89"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0E6132B3"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308BB72F"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2F54E51B"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2489A9C5"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2B7E6694"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37016032"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47BDAF55"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2EC24A8D"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5DF74A92"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2F4F9D19"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7507B9DA"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60A63032"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5C80681C"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7E49E121"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2AA133A0"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729EBB21"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4DF5A964"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43AB6EFD"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476A82CC"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1BFDA946"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3D9EB4F1"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178DAE55"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25DF2962"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1E8EFB1F"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59C704E9" w14:textId="77777777" w:rsidR="0062276A" w:rsidRDefault="0062276A" w:rsidP="00A84EB6">
      <w:pPr>
        <w:autoSpaceDE w:val="0"/>
        <w:autoSpaceDN w:val="0"/>
        <w:adjustRightInd w:val="0"/>
        <w:jc w:val="center"/>
        <w:rPr>
          <w:rFonts w:ascii="Arial" w:eastAsia="Times New Roman" w:hAnsi="Arial" w:cs="Arial"/>
          <w:b/>
          <w:bCs/>
          <w:color w:val="2B4279"/>
          <w:sz w:val="20"/>
          <w:szCs w:val="20"/>
          <w:lang w:bidi="ar-SA"/>
        </w:rPr>
      </w:pPr>
    </w:p>
    <w:p w14:paraId="7E230C89" w14:textId="6B4DA66E" w:rsidR="0062276A" w:rsidRPr="00F02BD1" w:rsidRDefault="00A51337" w:rsidP="00F02BD1">
      <w:pPr>
        <w:autoSpaceDE w:val="0"/>
        <w:autoSpaceDN w:val="0"/>
        <w:adjustRightInd w:val="0"/>
        <w:ind w:firstLine="5387"/>
        <w:rPr>
          <w:rFonts w:ascii="Times New Roman" w:eastAsia="Times New Roman" w:hAnsi="Times New Roman" w:cs="Times New Roman"/>
          <w:color w:val="auto"/>
          <w:sz w:val="28"/>
          <w:szCs w:val="28"/>
          <w:lang w:bidi="ar-SA"/>
        </w:rPr>
      </w:pPr>
      <w:r w:rsidRPr="00F02BD1">
        <w:rPr>
          <w:rFonts w:ascii="Times New Roman" w:eastAsia="Times New Roman" w:hAnsi="Times New Roman" w:cs="Times New Roman"/>
          <w:color w:val="auto"/>
          <w:sz w:val="28"/>
          <w:szCs w:val="28"/>
          <w:lang w:bidi="ar-SA"/>
        </w:rPr>
        <w:lastRenderedPageBreak/>
        <w:t xml:space="preserve">Приложение </w:t>
      </w:r>
    </w:p>
    <w:p w14:paraId="1CF6B975" w14:textId="5EE06298" w:rsidR="00A51337" w:rsidRPr="00F02BD1" w:rsidRDefault="00A51337" w:rsidP="00F02BD1">
      <w:pPr>
        <w:autoSpaceDE w:val="0"/>
        <w:autoSpaceDN w:val="0"/>
        <w:adjustRightInd w:val="0"/>
        <w:ind w:firstLine="5387"/>
        <w:rPr>
          <w:rFonts w:ascii="Times New Roman" w:eastAsia="Times New Roman" w:hAnsi="Times New Roman" w:cs="Times New Roman"/>
          <w:color w:val="auto"/>
          <w:sz w:val="28"/>
          <w:szCs w:val="28"/>
          <w:lang w:bidi="ar-SA"/>
        </w:rPr>
      </w:pPr>
      <w:r w:rsidRPr="00F02BD1">
        <w:rPr>
          <w:rFonts w:ascii="Times New Roman" w:eastAsia="Times New Roman" w:hAnsi="Times New Roman" w:cs="Times New Roman"/>
          <w:color w:val="auto"/>
          <w:sz w:val="28"/>
          <w:szCs w:val="28"/>
          <w:lang w:bidi="ar-SA"/>
        </w:rPr>
        <w:t>к постановлению администрации</w:t>
      </w:r>
    </w:p>
    <w:p w14:paraId="222E59C1" w14:textId="21687512" w:rsidR="00A51337" w:rsidRPr="00F02BD1" w:rsidRDefault="00A51337" w:rsidP="00F02BD1">
      <w:pPr>
        <w:autoSpaceDE w:val="0"/>
        <w:autoSpaceDN w:val="0"/>
        <w:adjustRightInd w:val="0"/>
        <w:ind w:firstLine="5387"/>
        <w:rPr>
          <w:rFonts w:ascii="Times New Roman" w:eastAsia="Times New Roman" w:hAnsi="Times New Roman" w:cs="Times New Roman"/>
          <w:color w:val="auto"/>
          <w:sz w:val="28"/>
          <w:szCs w:val="28"/>
          <w:lang w:bidi="ar-SA"/>
        </w:rPr>
      </w:pPr>
      <w:r w:rsidRPr="00F02BD1">
        <w:rPr>
          <w:rFonts w:ascii="Times New Roman" w:eastAsia="Times New Roman" w:hAnsi="Times New Roman" w:cs="Times New Roman"/>
          <w:color w:val="auto"/>
          <w:sz w:val="28"/>
          <w:szCs w:val="28"/>
          <w:lang w:bidi="ar-SA"/>
        </w:rPr>
        <w:t xml:space="preserve">сельского поселения </w:t>
      </w:r>
      <w:proofErr w:type="spellStart"/>
      <w:r w:rsidRPr="00F02BD1">
        <w:rPr>
          <w:rFonts w:ascii="Times New Roman" w:eastAsia="Times New Roman" w:hAnsi="Times New Roman" w:cs="Times New Roman"/>
          <w:color w:val="auto"/>
          <w:sz w:val="28"/>
          <w:szCs w:val="28"/>
          <w:lang w:bidi="ar-SA"/>
        </w:rPr>
        <w:t>Усть-Юган</w:t>
      </w:r>
      <w:proofErr w:type="spellEnd"/>
    </w:p>
    <w:p w14:paraId="4F90C4C5" w14:textId="33CD2811" w:rsidR="0062276A" w:rsidRPr="00F02BD1" w:rsidRDefault="00A51337" w:rsidP="00F02BD1">
      <w:pPr>
        <w:autoSpaceDE w:val="0"/>
        <w:autoSpaceDN w:val="0"/>
        <w:adjustRightInd w:val="0"/>
        <w:ind w:firstLine="5387"/>
        <w:rPr>
          <w:rFonts w:ascii="Times New Roman" w:eastAsia="Times New Roman" w:hAnsi="Times New Roman" w:cs="Times New Roman"/>
          <w:color w:val="auto"/>
          <w:sz w:val="28"/>
          <w:szCs w:val="28"/>
          <w:lang w:bidi="ar-SA"/>
        </w:rPr>
      </w:pPr>
      <w:r w:rsidRPr="00F02BD1">
        <w:rPr>
          <w:rFonts w:ascii="Times New Roman" w:eastAsia="Times New Roman" w:hAnsi="Times New Roman" w:cs="Times New Roman"/>
          <w:color w:val="auto"/>
          <w:sz w:val="28"/>
          <w:szCs w:val="28"/>
          <w:lang w:bidi="ar-SA"/>
        </w:rPr>
        <w:t>от____________№_______</w:t>
      </w:r>
    </w:p>
    <w:p w14:paraId="5A1B2164" w14:textId="77777777" w:rsidR="0062276A" w:rsidRPr="00A51337" w:rsidRDefault="0062276A"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7C6CE0FA" w14:textId="77777777" w:rsidR="0062276A" w:rsidRPr="00A51337" w:rsidRDefault="0062276A"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431A9BCC" w14:textId="77777777" w:rsidR="00F02BD1" w:rsidRDefault="00F02BD1" w:rsidP="00A51337">
      <w:pPr>
        <w:autoSpaceDE w:val="0"/>
        <w:autoSpaceDN w:val="0"/>
        <w:adjustRightInd w:val="0"/>
        <w:jc w:val="center"/>
        <w:rPr>
          <w:rFonts w:ascii="Times New Roman" w:hAnsi="Times New Roman" w:cs="Times New Roman"/>
          <w:sz w:val="28"/>
          <w:szCs w:val="28"/>
        </w:rPr>
      </w:pPr>
      <w:r w:rsidRPr="00F02BD1">
        <w:rPr>
          <w:rFonts w:ascii="Times New Roman" w:hAnsi="Times New Roman" w:cs="Times New Roman"/>
          <w:sz w:val="28"/>
          <w:szCs w:val="28"/>
        </w:rPr>
        <w:t>Административный регламент предоставления</w:t>
      </w:r>
      <w:r w:rsidRPr="00F02BD1">
        <w:rPr>
          <w:rFonts w:ascii="Times New Roman" w:hAnsi="Times New Roman" w:cs="Times New Roman"/>
          <w:sz w:val="28"/>
          <w:szCs w:val="28"/>
        </w:rPr>
        <w:br/>
        <w:t>муниципальной услуги «Направление уведомления о</w:t>
      </w:r>
      <w:r w:rsidRPr="00F02BD1">
        <w:rPr>
          <w:rFonts w:ascii="Times New Roman" w:hAnsi="Times New Roman" w:cs="Times New Roman"/>
          <w:sz w:val="28"/>
          <w:szCs w:val="28"/>
        </w:rPr>
        <w:br/>
        <w:t xml:space="preserve">планируемом сносе объекта капитального строительства и уведомления </w:t>
      </w:r>
    </w:p>
    <w:p w14:paraId="2E5E821E" w14:textId="04478981" w:rsidR="0062276A" w:rsidRPr="00F02BD1" w:rsidRDefault="00F02BD1" w:rsidP="00A51337">
      <w:pPr>
        <w:autoSpaceDE w:val="0"/>
        <w:autoSpaceDN w:val="0"/>
        <w:adjustRightInd w:val="0"/>
        <w:jc w:val="center"/>
        <w:rPr>
          <w:rFonts w:ascii="Times New Roman" w:eastAsia="Times New Roman" w:hAnsi="Times New Roman" w:cs="Times New Roman"/>
          <w:b/>
          <w:bCs/>
          <w:color w:val="auto"/>
          <w:sz w:val="28"/>
          <w:szCs w:val="28"/>
          <w:lang w:bidi="ar-SA"/>
        </w:rPr>
      </w:pPr>
      <w:r>
        <w:rPr>
          <w:rFonts w:ascii="Times New Roman" w:hAnsi="Times New Roman" w:cs="Times New Roman"/>
          <w:sz w:val="28"/>
          <w:szCs w:val="28"/>
        </w:rPr>
        <w:t xml:space="preserve">о </w:t>
      </w:r>
      <w:r w:rsidRPr="00F02BD1">
        <w:rPr>
          <w:rFonts w:ascii="Times New Roman" w:hAnsi="Times New Roman" w:cs="Times New Roman"/>
          <w:sz w:val="28"/>
          <w:szCs w:val="28"/>
        </w:rPr>
        <w:t>завершении сноса объекта капитального строительства» на территории</w:t>
      </w:r>
      <w:r w:rsidRPr="00F02BD1">
        <w:rPr>
          <w:rFonts w:ascii="Times New Roman" w:hAnsi="Times New Roman" w:cs="Times New Roman"/>
          <w:sz w:val="28"/>
          <w:szCs w:val="28"/>
        </w:rPr>
        <w:br/>
        <w:t xml:space="preserve">сельского поселения </w:t>
      </w:r>
      <w:proofErr w:type="spellStart"/>
      <w:r w:rsidRPr="00F02BD1">
        <w:rPr>
          <w:rFonts w:ascii="Times New Roman" w:hAnsi="Times New Roman" w:cs="Times New Roman"/>
          <w:sz w:val="28"/>
          <w:szCs w:val="28"/>
        </w:rPr>
        <w:t>Усть-Юган</w:t>
      </w:r>
      <w:proofErr w:type="spellEnd"/>
    </w:p>
    <w:p w14:paraId="2B2522D7" w14:textId="77777777" w:rsidR="0062276A" w:rsidRPr="00F02BD1" w:rsidRDefault="0062276A"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6349AAC2" w14:textId="4D97AB12" w:rsidR="00A84EB6" w:rsidRDefault="00562BE9" w:rsidP="000E2265">
      <w:pPr>
        <w:autoSpaceDE w:val="0"/>
        <w:autoSpaceDN w:val="0"/>
        <w:adjustRightInd w:val="0"/>
        <w:ind w:firstLine="709"/>
        <w:jc w:val="center"/>
        <w:rPr>
          <w:rFonts w:ascii="Times New Roman" w:eastAsia="Times New Roman" w:hAnsi="Times New Roman" w:cs="Times New Roman"/>
          <w:color w:val="auto"/>
          <w:sz w:val="28"/>
          <w:szCs w:val="28"/>
          <w:lang w:bidi="ar-SA"/>
        </w:rPr>
      </w:pPr>
      <w:r w:rsidRPr="000E2265">
        <w:rPr>
          <w:rFonts w:ascii="Times New Roman" w:eastAsia="Times New Roman" w:hAnsi="Times New Roman" w:cs="Times New Roman"/>
          <w:color w:val="auto"/>
          <w:sz w:val="28"/>
          <w:szCs w:val="28"/>
          <w:lang w:bidi="ar-SA"/>
        </w:rPr>
        <w:t>1</w:t>
      </w:r>
      <w:r w:rsidR="00A84EB6" w:rsidRPr="00A84EB6">
        <w:rPr>
          <w:rFonts w:ascii="Times New Roman" w:eastAsia="Times New Roman" w:hAnsi="Times New Roman" w:cs="Times New Roman"/>
          <w:color w:val="auto"/>
          <w:sz w:val="28"/>
          <w:szCs w:val="28"/>
          <w:lang w:bidi="ar-SA"/>
        </w:rPr>
        <w:t>. Общие положения</w:t>
      </w:r>
    </w:p>
    <w:p w14:paraId="4E8AB199" w14:textId="77777777" w:rsidR="000E2265" w:rsidRPr="00A84EB6" w:rsidRDefault="000E2265" w:rsidP="000E2265">
      <w:pPr>
        <w:autoSpaceDE w:val="0"/>
        <w:autoSpaceDN w:val="0"/>
        <w:adjustRightInd w:val="0"/>
        <w:ind w:firstLine="709"/>
        <w:jc w:val="center"/>
        <w:rPr>
          <w:rFonts w:ascii="Times New Roman" w:eastAsia="Times New Roman" w:hAnsi="Times New Roman" w:cs="Times New Roman"/>
          <w:color w:val="auto"/>
          <w:sz w:val="28"/>
          <w:szCs w:val="28"/>
          <w:lang w:bidi="ar-SA"/>
        </w:rPr>
      </w:pPr>
    </w:p>
    <w:p w14:paraId="64DE6F9B" w14:textId="4868ABD9"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1.1. Административный регламент предоставления </w:t>
      </w:r>
      <w:r w:rsidR="00562BE9" w:rsidRPr="000E2265">
        <w:rPr>
          <w:rFonts w:ascii="Times New Roman" w:eastAsia="Times New Roman" w:hAnsi="Times New Roman" w:cs="Times New Roman"/>
          <w:color w:val="auto"/>
          <w:sz w:val="28"/>
          <w:szCs w:val="28"/>
          <w:lang w:bidi="ar-SA"/>
        </w:rPr>
        <w:t>муниципально</w:t>
      </w:r>
      <w:r w:rsidRPr="00A84EB6">
        <w:rPr>
          <w:rFonts w:ascii="Times New Roman" w:eastAsia="Times New Roman" w:hAnsi="Times New Roman" w:cs="Times New Roman"/>
          <w:color w:val="auto"/>
          <w:sz w:val="28"/>
          <w:szCs w:val="28"/>
          <w:lang w:bidi="ar-SA"/>
        </w:rPr>
        <w:t xml:space="preserve">й услуги </w:t>
      </w:r>
      <w:r w:rsidR="00562BE9" w:rsidRPr="000E2265">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562BE9" w:rsidRPr="000E2265">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562BE9" w:rsidRPr="00A51337">
        <w:rPr>
          <w:rFonts w:ascii="Times New Roman" w:eastAsia="Times New Roman" w:hAnsi="Times New Roman" w:cs="Times New Roman"/>
          <w:color w:val="auto"/>
          <w:sz w:val="28"/>
          <w:szCs w:val="28"/>
          <w:lang w:bidi="ar-SA"/>
        </w:rPr>
        <w:t>сельского</w:t>
      </w:r>
      <w:r w:rsidRPr="00A84EB6">
        <w:rPr>
          <w:rFonts w:ascii="Times New Roman" w:eastAsia="Times New Roman" w:hAnsi="Times New Roman" w:cs="Times New Roman"/>
          <w:color w:val="auto"/>
          <w:sz w:val="28"/>
          <w:szCs w:val="28"/>
          <w:lang w:bidi="ar-SA"/>
        </w:rPr>
        <w:t xml:space="preserve"> поселения </w:t>
      </w:r>
      <w:proofErr w:type="spellStart"/>
      <w:r w:rsidR="00562BE9" w:rsidRPr="00A51337">
        <w:rPr>
          <w:rFonts w:ascii="Times New Roman" w:eastAsia="Times New Roman" w:hAnsi="Times New Roman" w:cs="Times New Roman"/>
          <w:color w:val="auto"/>
          <w:sz w:val="28"/>
          <w:szCs w:val="28"/>
          <w:lang w:bidi="ar-SA"/>
        </w:rPr>
        <w:t>Усть-Юган</w:t>
      </w:r>
      <w:proofErr w:type="spellEnd"/>
      <w:r w:rsidRPr="00A84EB6">
        <w:rPr>
          <w:rFonts w:ascii="Times New Roman" w:eastAsia="Times New Roman" w:hAnsi="Times New Roman" w:cs="Times New Roman"/>
          <w:color w:val="auto"/>
          <w:sz w:val="28"/>
          <w:szCs w:val="28"/>
          <w:lang w:bidi="ar-SA"/>
        </w:rPr>
        <w:t>. Настоящий Административный регламент регулирует отношения</w:t>
      </w:r>
      <w:r w:rsidR="002F411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возникающие при оказании следующих </w:t>
      </w:r>
      <w:proofErr w:type="spellStart"/>
      <w:r w:rsidRPr="00A84EB6">
        <w:rPr>
          <w:rFonts w:ascii="Times New Roman" w:eastAsia="Times New Roman" w:hAnsi="Times New Roman" w:cs="Times New Roman"/>
          <w:color w:val="auto"/>
          <w:sz w:val="28"/>
          <w:szCs w:val="28"/>
          <w:lang w:bidi="ar-SA"/>
        </w:rPr>
        <w:t>подуслуг</w:t>
      </w:r>
      <w:proofErr w:type="spellEnd"/>
      <w:r w:rsidRPr="00A84EB6">
        <w:rPr>
          <w:rFonts w:ascii="Times New Roman" w:eastAsia="Times New Roman" w:hAnsi="Times New Roman" w:cs="Times New Roman"/>
          <w:color w:val="auto"/>
          <w:sz w:val="28"/>
          <w:szCs w:val="28"/>
          <w:lang w:bidi="ar-SA"/>
        </w:rPr>
        <w:t>:</w:t>
      </w:r>
    </w:p>
    <w:p w14:paraId="110B0875" w14:textId="0E24E1EE"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 Направление уведомления о сносе объекта капитального строительства;</w:t>
      </w:r>
    </w:p>
    <w:p w14:paraId="72D70AF4" w14:textId="5CB3A598"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 Направление уведомления о завершении сноса объекта капитального</w:t>
      </w:r>
      <w:r w:rsidR="000E2265">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строительства.</w:t>
      </w:r>
    </w:p>
    <w:p w14:paraId="38C1F17F" w14:textId="72E48E62"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1.2. 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(далее-Заявитель).</w:t>
      </w:r>
    </w:p>
    <w:p w14:paraId="3C88FF36" w14:textId="45374175"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(далее-представитель).</w:t>
      </w:r>
    </w:p>
    <w:p w14:paraId="7B47732E" w14:textId="73D70915"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1.4. Информирование о порядке предоставления муниципальной услуги осуществляется:</w:t>
      </w:r>
    </w:p>
    <w:p w14:paraId="3C730B11" w14:textId="1B8453D5"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1) непосредственно при личном приеме заявителя в Администрации </w:t>
      </w:r>
      <w:r w:rsidR="00562BE9" w:rsidRPr="00A51337">
        <w:rPr>
          <w:rFonts w:ascii="Times New Roman" w:eastAsia="Times New Roman" w:hAnsi="Times New Roman" w:cs="Times New Roman"/>
          <w:color w:val="auto"/>
          <w:sz w:val="28"/>
          <w:szCs w:val="28"/>
          <w:lang w:bidi="ar-SA"/>
        </w:rPr>
        <w:t>сельского</w:t>
      </w:r>
      <w:r w:rsidRPr="00A84EB6">
        <w:rPr>
          <w:rFonts w:ascii="Times New Roman" w:eastAsia="Times New Roman" w:hAnsi="Times New Roman" w:cs="Times New Roman"/>
          <w:color w:val="auto"/>
          <w:sz w:val="28"/>
          <w:szCs w:val="28"/>
          <w:lang w:bidi="ar-SA"/>
        </w:rPr>
        <w:t xml:space="preserve"> поселения </w:t>
      </w:r>
      <w:proofErr w:type="spellStart"/>
      <w:r w:rsidR="00562BE9" w:rsidRPr="00A51337">
        <w:rPr>
          <w:rFonts w:ascii="Times New Roman" w:eastAsia="Times New Roman" w:hAnsi="Times New Roman" w:cs="Times New Roman"/>
          <w:color w:val="auto"/>
          <w:sz w:val="28"/>
          <w:szCs w:val="28"/>
          <w:lang w:bidi="ar-SA"/>
        </w:rPr>
        <w:t>Усть-Юган</w:t>
      </w:r>
      <w:proofErr w:type="spellEnd"/>
      <w:r w:rsidRPr="00A84EB6">
        <w:rPr>
          <w:rFonts w:ascii="Times New Roman" w:eastAsia="Times New Roman" w:hAnsi="Times New Roman" w:cs="Times New Roman"/>
          <w:color w:val="auto"/>
          <w:sz w:val="28"/>
          <w:szCs w:val="28"/>
          <w:lang w:bidi="ar-SA"/>
        </w:rPr>
        <w:t xml:space="preserve"> (далее Уполномоченный орган) или многофункциональном центре предоставления государственных и муниципальных услуг (далее-многофункциональный центр);</w:t>
      </w:r>
    </w:p>
    <w:p w14:paraId="52B22255" w14:textId="3E90C6C1"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 по телефону в Уполномоченном органе или многофункциональном центре;</w:t>
      </w:r>
    </w:p>
    <w:p w14:paraId="0F834AF3" w14:textId="72959280"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3) письменно, в том числе посредством электронной почты, факсимильной</w:t>
      </w:r>
      <w:r w:rsidR="002F4117">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связи;</w:t>
      </w:r>
    </w:p>
    <w:p w14:paraId="183FDE34" w14:textId="68448B82"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4) посредством размещения в открытой и доступной форме информации:</w:t>
      </w:r>
    </w:p>
    <w:p w14:paraId="653C1E38" w14:textId="39120141"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 федеральной государственной информационной системе </w:t>
      </w:r>
      <w:r w:rsidR="000E2265">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Единый портал государственных и муниципальных услуг (функций)</w:t>
      </w:r>
      <w:r w:rsidR="000E2265">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lastRenderedPageBreak/>
        <w:t>(https://www.gosuslugi.ru/) (далее-ЕПГУ, Единый портал);</w:t>
      </w:r>
    </w:p>
    <w:p w14:paraId="5E7A95A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на региональном портале государственных и муниципальных услуг(функций), являющегося государственной информационной системой субъекта Российской Федерации (далее-региональный портал);</w:t>
      </w:r>
    </w:p>
    <w:p w14:paraId="644AD52E" w14:textId="669DDCBC"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на официальном сайте Уполномоченного органа (</w:t>
      </w:r>
      <w:r w:rsidR="00562BE9" w:rsidRPr="00A51337">
        <w:rPr>
          <w:rFonts w:ascii="Times New Roman" w:eastAsia="Times New Roman" w:hAnsi="Times New Roman" w:cs="Times New Roman"/>
          <w:color w:val="auto"/>
          <w:sz w:val="28"/>
          <w:szCs w:val="28"/>
          <w:lang w:bidi="ar-SA"/>
        </w:rPr>
        <w:t>http://ust-ugan.ru</w:t>
      </w:r>
      <w:r w:rsidRPr="00A84EB6">
        <w:rPr>
          <w:rFonts w:ascii="Times New Roman" w:eastAsia="Times New Roman" w:hAnsi="Times New Roman" w:cs="Times New Roman"/>
          <w:color w:val="auto"/>
          <w:sz w:val="28"/>
          <w:szCs w:val="28"/>
          <w:lang w:bidi="ar-SA"/>
        </w:rPr>
        <w:t>);</w:t>
      </w:r>
    </w:p>
    <w:p w14:paraId="4C6F68C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5) посредством размещения информации на информационных стендах Уполномоченного органа или многофункционального центра.</w:t>
      </w:r>
    </w:p>
    <w:p w14:paraId="1079581F"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1.5. Информирование осуществляется по вопросам, касающимся:</w:t>
      </w:r>
    </w:p>
    <w:p w14:paraId="3430ECE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(далее-уведомление о сносе, уведомление о завершении сноса соответственно);</w:t>
      </w:r>
    </w:p>
    <w:p w14:paraId="1E03052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адресов Уполномоченного органа и многофункциональных центров, обращение в которые необходимо для предоставления государственной услуги;</w:t>
      </w:r>
    </w:p>
    <w:p w14:paraId="243B367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справочной информации о работе Уполномоченного органа (структурных подразделений Уполномоченного органа);</w:t>
      </w:r>
    </w:p>
    <w:p w14:paraId="547F055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документов, необходимых для предоставления муниципальной услуги;</w:t>
      </w:r>
    </w:p>
    <w:p w14:paraId="119DE62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порядка и сроков предоставления муниципальной услуги;</w:t>
      </w:r>
    </w:p>
    <w:p w14:paraId="4A111A5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79A5BEC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D38858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EAC02B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AFAD7BE"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Ответ на телефонный звонок должен начинаться с информации о наименовании органа, в который позвонил Заявитель, фамилии, имени, отчества (последнее-при наличии) и должности специалиста, принявшего телефонный звонок.</w:t>
      </w:r>
    </w:p>
    <w:p w14:paraId="0058D38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516F636"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Если подготовка ответа требует продолжительного времени, он предлагает Заявителю один из следующих вариантов дальнейших действий:</w:t>
      </w:r>
    </w:p>
    <w:p w14:paraId="0598E18E"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изложить обращение в письменной форме;</w:t>
      </w:r>
    </w:p>
    <w:p w14:paraId="26A64EC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назначить другое время для консультаций.</w:t>
      </w:r>
    </w:p>
    <w:p w14:paraId="0EED973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Должностное лицо Уполномоченного органа не вправе осуществлять </w:t>
      </w:r>
      <w:r w:rsidRPr="00A84EB6">
        <w:rPr>
          <w:rFonts w:ascii="Times New Roman" w:eastAsia="Times New Roman" w:hAnsi="Times New Roman" w:cs="Times New Roman"/>
          <w:color w:val="auto"/>
          <w:sz w:val="28"/>
          <w:szCs w:val="28"/>
          <w:lang w:bidi="ar-SA"/>
        </w:rP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9DF3B2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Продолжительность информирования по телефону не должна превышать 10минут.</w:t>
      </w:r>
    </w:p>
    <w:p w14:paraId="12AF1C44" w14:textId="5129F5F5"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Информирование осуществляется в соответствии с графиком приема</w:t>
      </w:r>
      <w:r w:rsidR="00562BE9" w:rsidRPr="00A51337">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граждан.</w:t>
      </w:r>
    </w:p>
    <w:p w14:paraId="31F7C8C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14:paraId="09DDEFF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Федеральный закон от 02.05.2006 N 59-ФЗ</w:instrText>
      </w:r>
    </w:p>
    <w:p w14:paraId="224B3AEF" w14:textId="25663A46"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08.01.2019)"</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Федеральным законом от 2 мая 2006 г.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59-ФЗ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 порядке рассмотрения обращений граждан Российской Федерации</w:t>
      </w:r>
      <w:r w:rsidRPr="00A84EB6">
        <w:rPr>
          <w:rFonts w:ascii="Times New Roman" w:eastAsia="Times New Roman" w:hAnsi="Times New Roman" w:cs="Times New Roman"/>
          <w:color w:val="auto"/>
          <w:sz w:val="28"/>
          <w:szCs w:val="28"/>
          <w:lang w:bidi="ar-SA"/>
        </w:rPr>
        <w:fldChar w:fldCharType="end"/>
      </w:r>
      <w:r w:rsidR="00562BE9" w:rsidRPr="00A51337">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 xml:space="preserve"> (далее -Федеральный закон </w:t>
      </w:r>
      <w:r w:rsidR="000E2265">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59-ФЗ).</w:t>
      </w:r>
    </w:p>
    <w:p w14:paraId="6FB6912A" w14:textId="28E91403"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1.8. На ЕПГУ размещаются сведения, предусмотренные Положением о федеральной государственной информационной системе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Федеральный реестр государственных и муниципальных услуг (функций)</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утвержденным </w:t>
      </w: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"kodeks://link/d?nd=902308701&amp;point=mark=000000000000000000000000000000000000000000000000007D20K3"\o"’’О федеральных государственных информационных системах, обеспечивающих предоставление в ...’’</w:instrText>
      </w:r>
    </w:p>
    <w:p w14:paraId="49EBE01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Правительства РФ от 24.10.2011 N 861</w:instrText>
      </w:r>
    </w:p>
    <w:p w14:paraId="790162B7" w14:textId="303FBD28"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06.05.2022)"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постановлением Правительства Российской Федерации от 24 октября 2011 года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861 </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w:t>
      </w:r>
    </w:p>
    <w:p w14:paraId="1FD247F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D77342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157CA02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E476BB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2621FE6" w14:textId="0710AD65"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адрес официального сайта, а также электронной почты и (или) формы обратной связи Уполномоченного органа в сети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Интернет</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46252B7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CF4BFEF"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w:t>
      </w:r>
      <w:r w:rsidRPr="00A84EB6">
        <w:rPr>
          <w:rFonts w:ascii="Times New Roman" w:eastAsia="Times New Roman" w:hAnsi="Times New Roman" w:cs="Times New Roman"/>
          <w:color w:val="auto"/>
          <w:sz w:val="28"/>
          <w:szCs w:val="28"/>
          <w:lang w:bidi="ar-SA"/>
        </w:rPr>
        <w:lastRenderedPageBreak/>
        <w:t>требований к информированию, установленных Административным регламентом.</w:t>
      </w:r>
    </w:p>
    <w:p w14:paraId="41F8330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1.12. Информация о ходе рассмотрения уведомления об окончании строительства и о результатах предоставления государственной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D8CE90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b/>
          <w:bCs/>
          <w:color w:val="auto"/>
          <w:sz w:val="28"/>
          <w:szCs w:val="28"/>
          <w:lang w:bidi="ar-SA"/>
        </w:rPr>
      </w:pPr>
    </w:p>
    <w:p w14:paraId="1F1F09B0" w14:textId="1AC9DFB4" w:rsidR="000E2265" w:rsidRPr="000E2265" w:rsidRDefault="00562BE9" w:rsidP="000E2265">
      <w:pPr>
        <w:autoSpaceDE w:val="0"/>
        <w:autoSpaceDN w:val="0"/>
        <w:adjustRightInd w:val="0"/>
        <w:ind w:firstLine="709"/>
        <w:jc w:val="center"/>
        <w:rPr>
          <w:rFonts w:ascii="Times New Roman" w:eastAsia="Times New Roman" w:hAnsi="Times New Roman" w:cs="Times New Roman"/>
          <w:color w:val="auto"/>
          <w:sz w:val="28"/>
          <w:szCs w:val="28"/>
          <w:lang w:bidi="ar-SA"/>
        </w:rPr>
      </w:pPr>
      <w:r w:rsidRPr="000E2265">
        <w:rPr>
          <w:rFonts w:ascii="Times New Roman" w:eastAsia="Times New Roman" w:hAnsi="Times New Roman" w:cs="Times New Roman"/>
          <w:color w:val="auto"/>
          <w:sz w:val="28"/>
          <w:szCs w:val="28"/>
          <w:lang w:bidi="ar-SA"/>
        </w:rPr>
        <w:t>2</w:t>
      </w:r>
      <w:r w:rsidR="00A84EB6" w:rsidRPr="00A84EB6">
        <w:rPr>
          <w:rFonts w:ascii="Times New Roman" w:eastAsia="Times New Roman" w:hAnsi="Times New Roman" w:cs="Times New Roman"/>
          <w:color w:val="auto"/>
          <w:sz w:val="28"/>
          <w:szCs w:val="28"/>
          <w:lang w:bidi="ar-SA"/>
        </w:rPr>
        <w:t>. Стандарт предоставления муниципальной услуги</w:t>
      </w:r>
    </w:p>
    <w:p w14:paraId="5A1FF2C2" w14:textId="77777777" w:rsidR="000E2265" w:rsidRPr="000E2265" w:rsidRDefault="000E2265" w:rsidP="000E2265">
      <w:pPr>
        <w:autoSpaceDE w:val="0"/>
        <w:autoSpaceDN w:val="0"/>
        <w:adjustRightInd w:val="0"/>
        <w:ind w:firstLine="709"/>
        <w:jc w:val="center"/>
        <w:rPr>
          <w:rFonts w:ascii="Times New Roman" w:eastAsia="Times New Roman" w:hAnsi="Times New Roman" w:cs="Times New Roman"/>
          <w:color w:val="auto"/>
          <w:sz w:val="28"/>
          <w:szCs w:val="28"/>
          <w:lang w:bidi="ar-SA"/>
        </w:rPr>
      </w:pPr>
    </w:p>
    <w:p w14:paraId="053DEAF7" w14:textId="04C379AF"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2.1. Наименование муниципальной услуги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44C16E0A" w14:textId="0618D53F" w:rsidR="00A84EB6" w:rsidRPr="00A84EB6" w:rsidRDefault="00562BE9"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51337">
        <w:rPr>
          <w:rFonts w:ascii="Times New Roman" w:eastAsia="Times New Roman" w:hAnsi="Times New Roman" w:cs="Times New Roman"/>
          <w:color w:val="auto"/>
          <w:sz w:val="28"/>
          <w:szCs w:val="28"/>
          <w:lang w:bidi="ar-SA"/>
        </w:rPr>
        <w:t>Муниципальная</w:t>
      </w:r>
      <w:r w:rsidR="00A84EB6" w:rsidRPr="00A84EB6">
        <w:rPr>
          <w:rFonts w:ascii="Times New Roman" w:eastAsia="Times New Roman" w:hAnsi="Times New Roman" w:cs="Times New Roman"/>
          <w:color w:val="auto"/>
          <w:sz w:val="28"/>
          <w:szCs w:val="28"/>
          <w:lang w:bidi="ar-SA"/>
        </w:rPr>
        <w:t xml:space="preserve"> услуга предоставляется Уполномоченным органом-Администрация </w:t>
      </w:r>
      <w:r w:rsidRPr="00A51337">
        <w:rPr>
          <w:rFonts w:ascii="Times New Roman" w:eastAsia="Times New Roman" w:hAnsi="Times New Roman" w:cs="Times New Roman"/>
          <w:color w:val="auto"/>
          <w:sz w:val="28"/>
          <w:szCs w:val="28"/>
          <w:lang w:bidi="ar-SA"/>
        </w:rPr>
        <w:t>сельского</w:t>
      </w:r>
      <w:r w:rsidR="00A84EB6" w:rsidRPr="00A84EB6">
        <w:rPr>
          <w:rFonts w:ascii="Times New Roman" w:eastAsia="Times New Roman" w:hAnsi="Times New Roman" w:cs="Times New Roman"/>
          <w:color w:val="auto"/>
          <w:sz w:val="28"/>
          <w:szCs w:val="28"/>
          <w:lang w:bidi="ar-SA"/>
        </w:rPr>
        <w:t xml:space="preserve"> поселения </w:t>
      </w:r>
      <w:proofErr w:type="spellStart"/>
      <w:r w:rsidRPr="00A51337">
        <w:rPr>
          <w:rFonts w:ascii="Times New Roman" w:eastAsia="Times New Roman" w:hAnsi="Times New Roman" w:cs="Times New Roman"/>
          <w:color w:val="auto"/>
          <w:sz w:val="28"/>
          <w:szCs w:val="28"/>
          <w:lang w:bidi="ar-SA"/>
        </w:rPr>
        <w:t>Усть-Юган</w:t>
      </w:r>
      <w:proofErr w:type="spellEnd"/>
      <w:r w:rsidR="00A84EB6" w:rsidRPr="00A84EB6">
        <w:rPr>
          <w:rFonts w:ascii="Times New Roman" w:eastAsia="Times New Roman" w:hAnsi="Times New Roman" w:cs="Times New Roman"/>
          <w:color w:val="auto"/>
          <w:sz w:val="28"/>
          <w:szCs w:val="28"/>
          <w:lang w:bidi="ar-SA"/>
        </w:rPr>
        <w:t>.</w:t>
      </w:r>
    </w:p>
    <w:p w14:paraId="6EAEAEF6"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2.2. Состав заявителей.</w:t>
      </w:r>
    </w:p>
    <w:p w14:paraId="0ED0A61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Заявителями при обращении за получением услуги являются застройщики.</w:t>
      </w:r>
    </w:p>
    <w:p w14:paraId="43F537E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75E7862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2.3. Правовые основания для предоставления услуги:</w:t>
      </w:r>
    </w:p>
    <w:p w14:paraId="115E760A"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"kodeks://link/d?nd=901919338&amp;point=mark=0000000000000000000000000000000000000000000000000064U0IK"\o"’’Градостроительный кодекс Российской Федерации (с изменениями на 1 мая 2022 года)’’</w:instrText>
      </w:r>
    </w:p>
    <w:p w14:paraId="6FE315D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Кодекс РФ от 29.12.2004 N 190-ФЗ</w:instrText>
      </w:r>
    </w:p>
    <w:p w14:paraId="75C948B1" w14:textId="2FF4128E"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01.05.2022)"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Градостроительный кодекс Российской Федерации</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w:t>
      </w:r>
    </w:p>
    <w:p w14:paraId="24D90DDE"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"kodeks://link/d?nd=744100004"\o"’’Земельный кодекс Российской Федерации (с изменениями на 1 мая 2022 года)’’</w:instrText>
      </w:r>
    </w:p>
    <w:p w14:paraId="35F5D49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Кодекс РФ от 25.10.2001 N 136-ФЗ</w:instrText>
      </w:r>
    </w:p>
    <w:p w14:paraId="32E88D20" w14:textId="18487D1A"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12.05.2022)"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Земельный кодекс Российской Федерации</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w:t>
      </w:r>
    </w:p>
    <w:p w14:paraId="6BBAE12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7B5BB75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Федеральный закон от 06.10.2003 N 131-ФЗ</w:instrText>
      </w:r>
    </w:p>
    <w:p w14:paraId="08960E61" w14:textId="20979AEC"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10.01.2022)"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Федеральный закон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Об общих принципах организации местного самоуправления в Российской Федерации</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w:t>
      </w:r>
    </w:p>
    <w:p w14:paraId="78B9F587" w14:textId="24C26374"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Федеральный закон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Об организации предоставления государственных и</w:t>
      </w:r>
      <w:r w:rsidR="00562BE9" w:rsidRPr="00A51337">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муниципальных услуг</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410FAE3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"kodeks://link/d?nd=901820936"\o"’’Об объектах культурного наследия (памятниках истории и культуры) народов Российской Федерации (с изменениями на 21 декабря 2021 года)’’</w:instrText>
      </w:r>
    </w:p>
    <w:p w14:paraId="119A4FE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Федеральный закон от 25.06.2002 N 73-ФЗ</w:instrText>
      </w:r>
    </w:p>
    <w:p w14:paraId="67F7993F" w14:textId="506E2F62"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01.01.2022)"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Федеральный закон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Об объектах культурного наследия (памятниках истории и культуры) народов Российской Федерации</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w:t>
      </w:r>
    </w:p>
    <w:p w14:paraId="55D61186"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"kodeks://link/d?nd=902271495&amp;point=mark=000000000000000000000000000000000000000000000000007D20K3"\o"’’Об электронной подписи (с изменениями на 30 декабря 2021 года)’’</w:instrText>
      </w:r>
    </w:p>
    <w:p w14:paraId="106B379F"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Федеральный закон от 06.04.2011 N 63-ФЗ</w:instrText>
      </w:r>
    </w:p>
    <w:p w14:paraId="7C417E7D" w14:textId="7904EA69"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01.03.2022)"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Федеральный закон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Об электронной подписи</w:t>
      </w:r>
      <w:r w:rsidRPr="00A84EB6">
        <w:rPr>
          <w:rFonts w:ascii="Times New Roman" w:eastAsia="Times New Roman" w:hAnsi="Times New Roman" w:cs="Times New Roman"/>
          <w:color w:val="auto"/>
          <w:sz w:val="28"/>
          <w:szCs w:val="28"/>
          <w:lang w:bidi="ar-SA"/>
        </w:rPr>
        <w:fldChar w:fldCharType="end"/>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152D293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"kodeks://link/d?nd=901990046"\o"’’О персональных данных (с изменениями на 2 июля 2021 года)’’</w:instrText>
      </w:r>
    </w:p>
    <w:p w14:paraId="0093C4B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Федеральный закон от 27.07.2006 N 152-ФЗ</w:instrText>
      </w:r>
    </w:p>
    <w:p w14:paraId="3FEEFCEB" w14:textId="12BD6785"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02.07.2021)"</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Федеральный закон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 персональных данных</w:t>
      </w:r>
      <w:r w:rsidRPr="00A84EB6">
        <w:rPr>
          <w:rFonts w:ascii="Times New Roman" w:eastAsia="Times New Roman" w:hAnsi="Times New Roman" w:cs="Times New Roman"/>
          <w:color w:val="auto"/>
          <w:sz w:val="28"/>
          <w:szCs w:val="28"/>
          <w:lang w:bidi="ar-SA"/>
        </w:rPr>
        <w:fldChar w:fldCharType="end"/>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46FA242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"kodeks://link/d?nd=902388832"\o"’’Об утверждении Правил организации деятельности многофункциональных центров предоставления ...’’</w:instrText>
      </w:r>
    </w:p>
    <w:p w14:paraId="05498CD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Правительства РФ от 22.12.2012 N 1376</w:instrText>
      </w:r>
    </w:p>
    <w:p w14:paraId="71ACCF12" w14:textId="46F02A44"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19.05.2022)"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постановление Правительства Российской Федерации от 22 декабря 2012 г.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1376 </w:t>
      </w:r>
      <w:r w:rsidR="00562BE9" w:rsidRPr="00A51337">
        <w:rPr>
          <w:rFonts w:ascii="Times New Roman" w:eastAsia="Times New Roman" w:hAnsi="Times New Roman" w:cs="Times New Roman"/>
          <w:color w:val="auto"/>
          <w:sz w:val="28"/>
          <w:szCs w:val="28"/>
          <w:lang w:bidi="ar-SA"/>
        </w:rPr>
        <w:t>«О</w:t>
      </w:r>
      <w:r w:rsidRPr="00A84EB6">
        <w:rPr>
          <w:rFonts w:ascii="Times New Roman" w:eastAsia="Times New Roman" w:hAnsi="Times New Roman" w:cs="Times New Roman"/>
          <w:color w:val="auto"/>
          <w:sz w:val="28"/>
          <w:szCs w:val="28"/>
          <w:lang w:bidi="ar-SA"/>
        </w:rPr>
        <w:t>б утверждении Правил организации деятельности многофункциональных центров предоставления государственных и муниципальных услуг</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w:t>
      </w:r>
    </w:p>
    <w:p w14:paraId="0A829F1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"kodeks://link/d?nd=902303297"\o"’’О взаимодействии между многофункциональными центрами предоставления государственных и ...’’</w:instrText>
      </w:r>
    </w:p>
    <w:p w14:paraId="501D9D8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Правительства РФ от 27.09.2011 N 797</w:instrText>
      </w:r>
    </w:p>
    <w:p w14:paraId="1B312707" w14:textId="57BD40D5"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29.04.2022)"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постановление Правительства Российской Федерации от 27 сентября 2011 г.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797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w:t>
      </w:r>
    </w:p>
    <w:p w14:paraId="35A153F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14:paraId="091F99C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Правительства РФ от 25.01.2013 N 33</w:instrText>
      </w:r>
    </w:p>
    <w:p w14:paraId="1C5A453A" w14:textId="14638400"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17.05.2022)"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постановление Правительства Российской Федерации от 25 января 2013 г.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33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Об использовании простой электронной подписи при оказании </w:t>
      </w:r>
      <w:r w:rsidRPr="00A84EB6">
        <w:rPr>
          <w:rFonts w:ascii="Times New Roman" w:eastAsia="Times New Roman" w:hAnsi="Times New Roman" w:cs="Times New Roman"/>
          <w:color w:val="auto"/>
          <w:sz w:val="28"/>
          <w:szCs w:val="28"/>
          <w:lang w:bidi="ar-SA"/>
        </w:rPr>
        <w:lastRenderedPageBreak/>
        <w:t>государственных и муниципальных услуг</w:t>
      </w:r>
      <w:r w:rsidRPr="00A84EB6">
        <w:rPr>
          <w:rFonts w:ascii="Times New Roman" w:eastAsia="Times New Roman" w:hAnsi="Times New Roman" w:cs="Times New Roman"/>
          <w:color w:val="auto"/>
          <w:sz w:val="28"/>
          <w:szCs w:val="28"/>
          <w:lang w:bidi="ar-SA"/>
        </w:rPr>
        <w:fldChar w:fldCharType="end"/>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0234262A"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"kodeks://link/d?nd=420262174"\o"’’Об утверждении требований к составлению и выдаче заявителям документов на бумажном носителе ...’’</w:instrText>
      </w:r>
    </w:p>
    <w:p w14:paraId="25A8C79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Правительства РФ от 18.03.2015 N 250</w:instrText>
      </w:r>
    </w:p>
    <w:p w14:paraId="56FCC2E5" w14:textId="4CFCEA0B"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18.05.2016)"</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постановление Правительства Российской Федерации от 18 марта 2015 г.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250 </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 xml:space="preserve">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2140F59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"kodeks://link/d?nd=420346242"\o"’’О требованиях к предоставлению в электронной форме государственных и муниципальных услуг (с ...’’</w:instrText>
      </w:r>
    </w:p>
    <w:p w14:paraId="541A082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Правительства РФ от 26.03.2016 N 236</w:instrText>
      </w:r>
    </w:p>
    <w:p w14:paraId="05B7B4C3" w14:textId="76090A0C"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22.03.2022)"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постановление Правительства Российской Федерации от 26 марта 2016 г.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236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 требованиях к предоставлению в электронной форме государственных и муниципальных услуг</w:t>
      </w:r>
      <w:r w:rsidRPr="00A84EB6">
        <w:rPr>
          <w:rFonts w:ascii="Times New Roman" w:eastAsia="Times New Roman" w:hAnsi="Times New Roman" w:cs="Times New Roman"/>
          <w:color w:val="auto"/>
          <w:sz w:val="28"/>
          <w:szCs w:val="28"/>
          <w:lang w:bidi="ar-SA"/>
        </w:rPr>
        <w:fldChar w:fldCharType="end"/>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59C1EECD" w14:textId="7AEE3D40"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w:t>
      </w:r>
      <w:r w:rsidR="00A651CA">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2.8 настоящего Административного регламента, одним из следующих способов по выбору заявителя:</w:t>
      </w:r>
    </w:p>
    <w:p w14:paraId="2D7549FD" w14:textId="5E23BDCC"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а) в электронной форме посредством федеральной государственной информационной системы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Единый портал государственных и муниципальных услуг (функций)</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437F4B5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-ЕСИА), заполняет формы указанных уведомлений с использованием интерактивной формы в электронном виде.</w:t>
      </w:r>
    </w:p>
    <w:p w14:paraId="1C0BD4B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w:t>
      </w:r>
    </w:p>
    <w:p w14:paraId="43A0435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w:t>
      </w:r>
      <w:r w:rsidRPr="00A84EB6">
        <w:rPr>
          <w:rFonts w:ascii="Times New Roman" w:eastAsia="Times New Roman" w:hAnsi="Times New Roman" w:cs="Times New Roman"/>
          <w:color w:val="auto"/>
          <w:sz w:val="28"/>
          <w:szCs w:val="28"/>
          <w:lang w:bidi="ar-SA"/>
        </w:rPr>
        <w:lastRenderedPageBreak/>
        <w:t xml:space="preserve">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счастью 5 </w:t>
      </w: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"kodeks://link/d?nd=902271495&amp;point=mark=000000000000000000000000000000000000000000000000007DU0KE"\o"’’Об электронной подписи (с изменениями на 30 декабря 2021 года)’’</w:instrText>
      </w:r>
    </w:p>
    <w:p w14:paraId="764514C8"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Федеральный закон от 06.04.2011 N 63-ФЗ</w:instrText>
      </w:r>
    </w:p>
    <w:p w14:paraId="533B403B" w14:textId="55FEAD68"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01.03.2022)"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статьи 8 Федерального закона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Об электронной подписи</w:t>
      </w:r>
      <w:r w:rsidRPr="00A84EB6">
        <w:rPr>
          <w:rFonts w:ascii="Times New Roman" w:eastAsia="Times New Roman" w:hAnsi="Times New Roman" w:cs="Times New Roman"/>
          <w:color w:val="auto"/>
          <w:sz w:val="28"/>
          <w:szCs w:val="28"/>
          <w:lang w:bidi="ar-SA"/>
        </w:rPr>
        <w:fldChar w:fldCharType="end"/>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"kodeks://link/d?nd=902394543"\o"’’Об использовании простой электронной подписи при оказании государственных и муниципальных услуг (с изменениями на 14 мая 2022 года)’’</w:instrText>
      </w:r>
    </w:p>
    <w:p w14:paraId="231BEFC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Правительства РФ от 25.01.2013 N 33</w:instrText>
      </w:r>
    </w:p>
    <w:p w14:paraId="01CA5EB1" w14:textId="7FE568EA"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17.05.2022)"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постановлением Правительства Российской Федерации от 25 января 2013 г.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33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Об использовании простой электронной подписи при оказании государственных и муниципальных услуг</w:t>
      </w:r>
      <w:r w:rsidRPr="00A84EB6">
        <w:rPr>
          <w:rFonts w:ascii="Times New Roman" w:eastAsia="Times New Roman" w:hAnsi="Times New Roman" w:cs="Times New Roman"/>
          <w:color w:val="auto"/>
          <w:sz w:val="28"/>
          <w:szCs w:val="28"/>
          <w:lang w:bidi="ar-SA"/>
        </w:rPr>
        <w:fldChar w:fldCharType="end"/>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634</w:t>
      </w:r>
      <w:r w:rsidR="00562BE9" w:rsidRPr="00A51337">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О видах электронной подписи, использование которых допускается при обращении за получением государственных и муниципальных услуг</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(далее-усиленная неквалифицированная электронная подпись).</w:t>
      </w:r>
    </w:p>
    <w:p w14:paraId="3CF35DEA" w14:textId="1EF6E760"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"kodeks://link/d?nd=902303297"\o"’’О взаимодействии между многофункциональными центрами предоставления государственных и ...’’</w:instrText>
      </w:r>
    </w:p>
    <w:p w14:paraId="5F66B678"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Правительства РФ от 27.09.2011 N 797</w:instrText>
      </w:r>
    </w:p>
    <w:p w14:paraId="0272F8FB" w14:textId="0B640F0C"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29.04.2022)"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постановлением Правительства Российской Федерации от 27 сентября 2011 г.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797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A84EB6">
        <w:rPr>
          <w:rFonts w:ascii="Times New Roman" w:eastAsia="Times New Roman" w:hAnsi="Times New Roman" w:cs="Times New Roman"/>
          <w:color w:val="auto"/>
          <w:sz w:val="28"/>
          <w:szCs w:val="28"/>
          <w:lang w:bidi="ar-SA"/>
        </w:rPr>
        <w:fldChar w:fldCharType="end"/>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либо посредством почтового отправления с уведомлением о вручении.</w:t>
      </w:r>
    </w:p>
    <w:p w14:paraId="4AFA3DF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"kodeks://link/d?nd=902388832"\o"’’Об утверждении Правил организации деятельности многофункциональных центров предоставления ...’’</w:instrText>
      </w:r>
    </w:p>
    <w:p w14:paraId="7D26FAC6"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Правительства РФ от 22.12.2012 N 1376</w:instrText>
      </w:r>
    </w:p>
    <w:p w14:paraId="5B6F6EEC" w14:textId="01F9FE0E"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19.05.2022)"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постановлением Правительства Российской Федерации от 22 декабря 2012 г.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1376 </w:t>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Об утверждении Правил организации деятельности многофункциональных центров предоставления государственных и муниципальных услуг</w:t>
      </w:r>
      <w:r w:rsidRPr="00A84EB6">
        <w:rPr>
          <w:rFonts w:ascii="Times New Roman" w:eastAsia="Times New Roman" w:hAnsi="Times New Roman" w:cs="Times New Roman"/>
          <w:color w:val="auto"/>
          <w:sz w:val="28"/>
          <w:szCs w:val="28"/>
          <w:lang w:bidi="ar-SA"/>
        </w:rPr>
        <w:fldChar w:fldCharType="end"/>
      </w:r>
      <w:r w:rsidR="00562BE9"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4405B7C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65CF2E8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а) </w:t>
      </w:r>
      <w:proofErr w:type="spellStart"/>
      <w:r w:rsidRPr="00A84EB6">
        <w:rPr>
          <w:rFonts w:ascii="Times New Roman" w:eastAsia="Times New Roman" w:hAnsi="Times New Roman" w:cs="Times New Roman"/>
          <w:color w:val="auto"/>
          <w:sz w:val="28"/>
          <w:szCs w:val="28"/>
          <w:lang w:bidi="ar-SA"/>
        </w:rPr>
        <w:t>xml</w:t>
      </w:r>
      <w:proofErr w:type="spellEnd"/>
      <w:r w:rsidRPr="00A84EB6">
        <w:rPr>
          <w:rFonts w:ascii="Times New Roman" w:eastAsia="Times New Roman" w:hAnsi="Times New Roman" w:cs="Times New Roman"/>
          <w:color w:val="auto"/>
          <w:sz w:val="28"/>
          <w:szCs w:val="28"/>
          <w:lang w:bidi="ar-SA"/>
        </w:rPr>
        <w:t xml:space="preserve"> - для документов, в отношении которых утверждены формы по формированию электронных документов в виде файлов в </w:t>
      </w:r>
      <w:proofErr w:type="spellStart"/>
      <w:r w:rsidRPr="00A84EB6">
        <w:rPr>
          <w:rFonts w:ascii="Times New Roman" w:eastAsia="Times New Roman" w:hAnsi="Times New Roman" w:cs="Times New Roman"/>
          <w:color w:val="auto"/>
          <w:sz w:val="28"/>
          <w:szCs w:val="28"/>
          <w:lang w:bidi="ar-SA"/>
        </w:rPr>
        <w:t>форматеxml</w:t>
      </w:r>
      <w:proofErr w:type="spellEnd"/>
      <w:r w:rsidRPr="00A84EB6">
        <w:rPr>
          <w:rFonts w:ascii="Times New Roman" w:eastAsia="Times New Roman" w:hAnsi="Times New Roman" w:cs="Times New Roman"/>
          <w:color w:val="auto"/>
          <w:sz w:val="28"/>
          <w:szCs w:val="28"/>
          <w:lang w:bidi="ar-SA"/>
        </w:rPr>
        <w:t>;</w:t>
      </w:r>
    </w:p>
    <w:p w14:paraId="36679A36"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б) </w:t>
      </w:r>
      <w:proofErr w:type="spellStart"/>
      <w:r w:rsidRPr="00A84EB6">
        <w:rPr>
          <w:rFonts w:ascii="Times New Roman" w:eastAsia="Times New Roman" w:hAnsi="Times New Roman" w:cs="Times New Roman"/>
          <w:color w:val="auto"/>
          <w:sz w:val="28"/>
          <w:szCs w:val="28"/>
          <w:lang w:bidi="ar-SA"/>
        </w:rPr>
        <w:t>doc</w:t>
      </w:r>
      <w:proofErr w:type="spellEnd"/>
      <w:r w:rsidRPr="00A84EB6">
        <w:rPr>
          <w:rFonts w:ascii="Times New Roman" w:eastAsia="Times New Roman" w:hAnsi="Times New Roman" w:cs="Times New Roman"/>
          <w:color w:val="auto"/>
          <w:sz w:val="28"/>
          <w:szCs w:val="28"/>
          <w:lang w:bidi="ar-SA"/>
        </w:rPr>
        <w:t xml:space="preserve">, </w:t>
      </w:r>
      <w:proofErr w:type="spellStart"/>
      <w:r w:rsidRPr="00A84EB6">
        <w:rPr>
          <w:rFonts w:ascii="Times New Roman" w:eastAsia="Times New Roman" w:hAnsi="Times New Roman" w:cs="Times New Roman"/>
          <w:color w:val="auto"/>
          <w:sz w:val="28"/>
          <w:szCs w:val="28"/>
          <w:lang w:bidi="ar-SA"/>
        </w:rPr>
        <w:t>docx</w:t>
      </w:r>
      <w:proofErr w:type="spellEnd"/>
      <w:r w:rsidRPr="00A84EB6">
        <w:rPr>
          <w:rFonts w:ascii="Times New Roman" w:eastAsia="Times New Roman" w:hAnsi="Times New Roman" w:cs="Times New Roman"/>
          <w:color w:val="auto"/>
          <w:sz w:val="28"/>
          <w:szCs w:val="28"/>
          <w:lang w:bidi="ar-SA"/>
        </w:rPr>
        <w:t xml:space="preserve">, </w:t>
      </w:r>
      <w:proofErr w:type="spellStart"/>
      <w:r w:rsidRPr="00A84EB6">
        <w:rPr>
          <w:rFonts w:ascii="Times New Roman" w:eastAsia="Times New Roman" w:hAnsi="Times New Roman" w:cs="Times New Roman"/>
          <w:color w:val="auto"/>
          <w:sz w:val="28"/>
          <w:szCs w:val="28"/>
          <w:lang w:bidi="ar-SA"/>
        </w:rPr>
        <w:t>odt</w:t>
      </w:r>
      <w:proofErr w:type="spellEnd"/>
      <w:r w:rsidRPr="00A84EB6">
        <w:rPr>
          <w:rFonts w:ascii="Times New Roman" w:eastAsia="Times New Roman" w:hAnsi="Times New Roman" w:cs="Times New Roman"/>
          <w:color w:val="auto"/>
          <w:sz w:val="28"/>
          <w:szCs w:val="28"/>
          <w:lang w:bidi="ar-SA"/>
        </w:rPr>
        <w:t xml:space="preserve"> - для документов с текстовым содержанием, не включающим формулы;</w:t>
      </w:r>
    </w:p>
    <w:p w14:paraId="27BD8EDA"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lastRenderedPageBreak/>
        <w:t xml:space="preserve">в) </w:t>
      </w:r>
      <w:proofErr w:type="spellStart"/>
      <w:r w:rsidRPr="00A84EB6">
        <w:rPr>
          <w:rFonts w:ascii="Times New Roman" w:eastAsia="Times New Roman" w:hAnsi="Times New Roman" w:cs="Times New Roman"/>
          <w:color w:val="auto"/>
          <w:sz w:val="28"/>
          <w:szCs w:val="28"/>
          <w:lang w:bidi="ar-SA"/>
        </w:rPr>
        <w:t>pdf</w:t>
      </w:r>
      <w:proofErr w:type="spellEnd"/>
      <w:r w:rsidRPr="00A84EB6">
        <w:rPr>
          <w:rFonts w:ascii="Times New Roman" w:eastAsia="Times New Roman" w:hAnsi="Times New Roman" w:cs="Times New Roman"/>
          <w:color w:val="auto"/>
          <w:sz w:val="28"/>
          <w:szCs w:val="28"/>
          <w:lang w:bidi="ar-SA"/>
        </w:rPr>
        <w:t xml:space="preserve">, </w:t>
      </w:r>
      <w:proofErr w:type="spellStart"/>
      <w:r w:rsidRPr="00A84EB6">
        <w:rPr>
          <w:rFonts w:ascii="Times New Roman" w:eastAsia="Times New Roman" w:hAnsi="Times New Roman" w:cs="Times New Roman"/>
          <w:color w:val="auto"/>
          <w:sz w:val="28"/>
          <w:szCs w:val="28"/>
          <w:lang w:bidi="ar-SA"/>
        </w:rPr>
        <w:t>jpg</w:t>
      </w:r>
      <w:proofErr w:type="spellEnd"/>
      <w:r w:rsidRPr="00A84EB6">
        <w:rPr>
          <w:rFonts w:ascii="Times New Roman" w:eastAsia="Times New Roman" w:hAnsi="Times New Roman" w:cs="Times New Roman"/>
          <w:color w:val="auto"/>
          <w:sz w:val="28"/>
          <w:szCs w:val="28"/>
          <w:lang w:bidi="ar-SA"/>
        </w:rPr>
        <w:t xml:space="preserve">, </w:t>
      </w:r>
      <w:proofErr w:type="spellStart"/>
      <w:r w:rsidRPr="00A84EB6">
        <w:rPr>
          <w:rFonts w:ascii="Times New Roman" w:eastAsia="Times New Roman" w:hAnsi="Times New Roman" w:cs="Times New Roman"/>
          <w:color w:val="auto"/>
          <w:sz w:val="28"/>
          <w:szCs w:val="28"/>
          <w:lang w:bidi="ar-SA"/>
        </w:rPr>
        <w:t>jpeg</w:t>
      </w:r>
      <w:proofErr w:type="spellEnd"/>
      <w:r w:rsidRPr="00A84EB6">
        <w:rPr>
          <w:rFonts w:ascii="Times New Roman" w:eastAsia="Times New Roman" w:hAnsi="Times New Roman" w:cs="Times New Roman"/>
          <w:color w:val="auto"/>
          <w:sz w:val="28"/>
          <w:szCs w:val="28"/>
          <w:lang w:bidi="ar-SA"/>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E90B889"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84EB6">
        <w:rPr>
          <w:rFonts w:ascii="Times New Roman" w:eastAsia="Times New Roman" w:hAnsi="Times New Roman" w:cs="Times New Roman"/>
          <w:color w:val="auto"/>
          <w:sz w:val="28"/>
          <w:szCs w:val="28"/>
          <w:lang w:bidi="ar-SA"/>
        </w:rPr>
        <w:t>dpi</w:t>
      </w:r>
      <w:proofErr w:type="spellEnd"/>
      <w:r w:rsidRPr="00A84EB6">
        <w:rPr>
          <w:rFonts w:ascii="Times New Roman" w:eastAsia="Times New Roman" w:hAnsi="Times New Roman" w:cs="Times New Roman"/>
          <w:color w:val="auto"/>
          <w:sz w:val="28"/>
          <w:szCs w:val="28"/>
          <w:lang w:bidi="ar-SA"/>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A0628A3" w14:textId="02A45140" w:rsidR="00A84EB6" w:rsidRPr="00A84EB6" w:rsidRDefault="00562BE9"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51337">
        <w:rPr>
          <w:rFonts w:ascii="Times New Roman" w:eastAsia="Times New Roman" w:hAnsi="Times New Roman" w:cs="Times New Roman"/>
          <w:color w:val="auto"/>
          <w:sz w:val="28"/>
          <w:szCs w:val="28"/>
          <w:lang w:bidi="ar-SA"/>
        </w:rPr>
        <w:t>«</w:t>
      </w:r>
      <w:r w:rsidR="00A84EB6" w:rsidRPr="00A84EB6">
        <w:rPr>
          <w:rFonts w:ascii="Times New Roman" w:eastAsia="Times New Roman" w:hAnsi="Times New Roman" w:cs="Times New Roman"/>
          <w:color w:val="auto"/>
          <w:sz w:val="28"/>
          <w:szCs w:val="28"/>
          <w:lang w:bidi="ar-SA"/>
        </w:rPr>
        <w:t>черно-белый</w:t>
      </w:r>
      <w:r w:rsidRPr="00A51337">
        <w:rPr>
          <w:rFonts w:ascii="Times New Roman" w:eastAsia="Times New Roman" w:hAnsi="Times New Roman" w:cs="Times New Roman"/>
          <w:color w:val="auto"/>
          <w:sz w:val="28"/>
          <w:szCs w:val="28"/>
          <w:lang w:bidi="ar-SA"/>
        </w:rPr>
        <w:t>»</w:t>
      </w:r>
      <w:r w:rsidR="00A84EB6" w:rsidRPr="00A84EB6">
        <w:rPr>
          <w:rFonts w:ascii="Times New Roman" w:eastAsia="Times New Roman" w:hAnsi="Times New Roman" w:cs="Times New Roman"/>
          <w:color w:val="auto"/>
          <w:sz w:val="28"/>
          <w:szCs w:val="28"/>
          <w:lang w:bidi="ar-SA"/>
        </w:rPr>
        <w:t xml:space="preserve"> (при отсутствии в документе графических изображений и(или) цветного текста);</w:t>
      </w:r>
    </w:p>
    <w:p w14:paraId="72DD199E" w14:textId="03AC036E" w:rsidR="00A84EB6" w:rsidRPr="00A84EB6" w:rsidRDefault="00562BE9"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51337">
        <w:rPr>
          <w:rFonts w:ascii="Times New Roman" w:eastAsia="Times New Roman" w:hAnsi="Times New Roman" w:cs="Times New Roman"/>
          <w:color w:val="auto"/>
          <w:sz w:val="28"/>
          <w:szCs w:val="28"/>
          <w:lang w:bidi="ar-SA"/>
        </w:rPr>
        <w:t>«</w:t>
      </w:r>
      <w:r w:rsidR="00A84EB6" w:rsidRPr="00A84EB6">
        <w:rPr>
          <w:rFonts w:ascii="Times New Roman" w:eastAsia="Times New Roman" w:hAnsi="Times New Roman" w:cs="Times New Roman"/>
          <w:color w:val="auto"/>
          <w:sz w:val="28"/>
          <w:szCs w:val="28"/>
          <w:lang w:bidi="ar-SA"/>
        </w:rPr>
        <w:t>оттенки серого</w:t>
      </w:r>
      <w:r w:rsidRPr="00A51337">
        <w:rPr>
          <w:rFonts w:ascii="Times New Roman" w:eastAsia="Times New Roman" w:hAnsi="Times New Roman" w:cs="Times New Roman"/>
          <w:color w:val="auto"/>
          <w:sz w:val="28"/>
          <w:szCs w:val="28"/>
          <w:lang w:bidi="ar-SA"/>
        </w:rPr>
        <w:t xml:space="preserve">» </w:t>
      </w:r>
      <w:r w:rsidR="00A84EB6" w:rsidRPr="00A84EB6">
        <w:rPr>
          <w:rFonts w:ascii="Times New Roman" w:eastAsia="Times New Roman" w:hAnsi="Times New Roman" w:cs="Times New Roman"/>
          <w:color w:val="auto"/>
          <w:sz w:val="28"/>
          <w:szCs w:val="28"/>
          <w:lang w:bidi="ar-SA"/>
        </w:rPr>
        <w:t>(при наличии в документе графических изображений, отличных от цветного графического изображения);</w:t>
      </w:r>
    </w:p>
    <w:p w14:paraId="789D3D6F" w14:textId="1E46BF3E" w:rsidR="00A84EB6" w:rsidRPr="00A84EB6" w:rsidRDefault="00562BE9"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51337">
        <w:rPr>
          <w:rFonts w:ascii="Times New Roman" w:eastAsia="Times New Roman" w:hAnsi="Times New Roman" w:cs="Times New Roman"/>
          <w:color w:val="auto"/>
          <w:sz w:val="28"/>
          <w:szCs w:val="28"/>
          <w:lang w:bidi="ar-SA"/>
        </w:rPr>
        <w:t>«</w:t>
      </w:r>
      <w:r w:rsidR="00A84EB6" w:rsidRPr="00A84EB6">
        <w:rPr>
          <w:rFonts w:ascii="Times New Roman" w:eastAsia="Times New Roman" w:hAnsi="Times New Roman" w:cs="Times New Roman"/>
          <w:color w:val="auto"/>
          <w:sz w:val="28"/>
          <w:szCs w:val="28"/>
          <w:lang w:bidi="ar-SA"/>
        </w:rPr>
        <w:t>цветной</w:t>
      </w:r>
      <w:r w:rsidRPr="00A51337">
        <w:rPr>
          <w:rFonts w:ascii="Times New Roman" w:eastAsia="Times New Roman" w:hAnsi="Times New Roman" w:cs="Times New Roman"/>
          <w:color w:val="auto"/>
          <w:sz w:val="28"/>
          <w:szCs w:val="28"/>
          <w:lang w:bidi="ar-SA"/>
        </w:rPr>
        <w:t>»</w:t>
      </w:r>
      <w:r w:rsidR="00A84EB6" w:rsidRPr="00A84EB6">
        <w:rPr>
          <w:rFonts w:ascii="Times New Roman" w:eastAsia="Times New Roman" w:hAnsi="Times New Roman" w:cs="Times New Roman"/>
          <w:color w:val="auto"/>
          <w:sz w:val="28"/>
          <w:szCs w:val="28"/>
          <w:lang w:bidi="ar-SA"/>
        </w:rPr>
        <w:t xml:space="preserve"> или </w:t>
      </w:r>
      <w:r w:rsidRPr="00A51337">
        <w:rPr>
          <w:rFonts w:ascii="Times New Roman" w:eastAsia="Times New Roman" w:hAnsi="Times New Roman" w:cs="Times New Roman"/>
          <w:color w:val="auto"/>
          <w:sz w:val="28"/>
          <w:szCs w:val="28"/>
          <w:lang w:bidi="ar-SA"/>
        </w:rPr>
        <w:t>«</w:t>
      </w:r>
      <w:r w:rsidR="00A84EB6" w:rsidRPr="00A84EB6">
        <w:rPr>
          <w:rFonts w:ascii="Times New Roman" w:eastAsia="Times New Roman" w:hAnsi="Times New Roman" w:cs="Times New Roman"/>
          <w:color w:val="auto"/>
          <w:sz w:val="28"/>
          <w:szCs w:val="28"/>
          <w:lang w:bidi="ar-SA"/>
        </w:rPr>
        <w:t>режим полной цветопередачи</w:t>
      </w:r>
      <w:r w:rsidRPr="00A51337">
        <w:rPr>
          <w:rFonts w:ascii="Times New Roman" w:eastAsia="Times New Roman" w:hAnsi="Times New Roman" w:cs="Times New Roman"/>
          <w:color w:val="auto"/>
          <w:sz w:val="28"/>
          <w:szCs w:val="28"/>
          <w:lang w:bidi="ar-SA"/>
        </w:rPr>
        <w:t>»</w:t>
      </w:r>
      <w:r w:rsidR="00A84EB6" w:rsidRPr="00A84EB6">
        <w:rPr>
          <w:rFonts w:ascii="Times New Roman" w:eastAsia="Times New Roman" w:hAnsi="Times New Roman" w:cs="Times New Roman"/>
          <w:color w:val="auto"/>
          <w:sz w:val="28"/>
          <w:szCs w:val="28"/>
          <w:lang w:bidi="ar-SA"/>
        </w:rPr>
        <w:t xml:space="preserve"> (при наличии</w:t>
      </w:r>
      <w:r w:rsidRPr="00A51337">
        <w:rPr>
          <w:rFonts w:ascii="Times New Roman" w:eastAsia="Times New Roman" w:hAnsi="Times New Roman" w:cs="Times New Roman"/>
          <w:color w:val="auto"/>
          <w:sz w:val="28"/>
          <w:szCs w:val="28"/>
          <w:lang w:bidi="ar-SA"/>
        </w:rPr>
        <w:t xml:space="preserve"> </w:t>
      </w:r>
      <w:r w:rsidR="00A84EB6" w:rsidRPr="00A84EB6">
        <w:rPr>
          <w:rFonts w:ascii="Times New Roman" w:eastAsia="Times New Roman" w:hAnsi="Times New Roman" w:cs="Times New Roman"/>
          <w:color w:val="auto"/>
          <w:sz w:val="28"/>
          <w:szCs w:val="28"/>
          <w:lang w:bidi="ar-SA"/>
        </w:rPr>
        <w:t>в документе цветных графических изображений либо цветного текста).</w:t>
      </w:r>
    </w:p>
    <w:p w14:paraId="26B9B3D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Количество файлов должно соответствовать количеству документов, каждый из которых содержит текстовую и (или) графическую информацию.</w:t>
      </w:r>
    </w:p>
    <w:p w14:paraId="5A21F076"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Документы, подлежащие представлению в форматах </w:t>
      </w:r>
      <w:proofErr w:type="spellStart"/>
      <w:r w:rsidRPr="00A84EB6">
        <w:rPr>
          <w:rFonts w:ascii="Times New Roman" w:eastAsia="Times New Roman" w:hAnsi="Times New Roman" w:cs="Times New Roman"/>
          <w:color w:val="auto"/>
          <w:sz w:val="28"/>
          <w:szCs w:val="28"/>
          <w:lang w:bidi="ar-SA"/>
        </w:rPr>
        <w:t>xls</w:t>
      </w:r>
      <w:proofErr w:type="spellEnd"/>
      <w:r w:rsidRPr="00A84EB6">
        <w:rPr>
          <w:rFonts w:ascii="Times New Roman" w:eastAsia="Times New Roman" w:hAnsi="Times New Roman" w:cs="Times New Roman"/>
          <w:color w:val="auto"/>
          <w:sz w:val="28"/>
          <w:szCs w:val="28"/>
          <w:lang w:bidi="ar-SA"/>
        </w:rPr>
        <w:t xml:space="preserve">, </w:t>
      </w:r>
      <w:proofErr w:type="spellStart"/>
      <w:r w:rsidRPr="00A84EB6">
        <w:rPr>
          <w:rFonts w:ascii="Times New Roman" w:eastAsia="Times New Roman" w:hAnsi="Times New Roman" w:cs="Times New Roman"/>
          <w:color w:val="auto"/>
          <w:sz w:val="28"/>
          <w:szCs w:val="28"/>
          <w:lang w:bidi="ar-SA"/>
        </w:rPr>
        <w:t>xlsx</w:t>
      </w:r>
      <w:proofErr w:type="spellEnd"/>
      <w:r w:rsidRPr="00A84EB6">
        <w:rPr>
          <w:rFonts w:ascii="Times New Roman" w:eastAsia="Times New Roman" w:hAnsi="Times New Roman" w:cs="Times New Roman"/>
          <w:color w:val="auto"/>
          <w:sz w:val="28"/>
          <w:szCs w:val="28"/>
          <w:lang w:bidi="ar-SA"/>
        </w:rPr>
        <w:t xml:space="preserve"> или </w:t>
      </w:r>
      <w:proofErr w:type="spellStart"/>
      <w:r w:rsidRPr="00A84EB6">
        <w:rPr>
          <w:rFonts w:ascii="Times New Roman" w:eastAsia="Times New Roman" w:hAnsi="Times New Roman" w:cs="Times New Roman"/>
          <w:color w:val="auto"/>
          <w:sz w:val="28"/>
          <w:szCs w:val="28"/>
          <w:lang w:bidi="ar-SA"/>
        </w:rPr>
        <w:t>ods</w:t>
      </w:r>
      <w:proofErr w:type="spellEnd"/>
      <w:r w:rsidRPr="00A84EB6">
        <w:rPr>
          <w:rFonts w:ascii="Times New Roman" w:eastAsia="Times New Roman" w:hAnsi="Times New Roman" w:cs="Times New Roman"/>
          <w:color w:val="auto"/>
          <w:sz w:val="28"/>
          <w:szCs w:val="28"/>
          <w:lang w:bidi="ar-SA"/>
        </w:rPr>
        <w:t>, формируются в виде отдельного документа, представляемого в электронной форме.</w:t>
      </w:r>
    </w:p>
    <w:p w14:paraId="62A90DE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2.8. Исчерпывающий перечень документов, необходимых для предоставления услуги, подлежащих представлению заявителем самостоятельно:</w:t>
      </w:r>
    </w:p>
    <w:p w14:paraId="5D85FA53" w14:textId="103416A9"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а</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12718BA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w:t>
      </w:r>
    </w:p>
    <w:p w14:paraId="0D06EFC0" w14:textId="308170B0"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а</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пункта 2.4 настоящего Административного регламента направление указанного документа не требуется;</w:t>
      </w:r>
    </w:p>
    <w:p w14:paraId="49A26E8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 документ, подтверждающий полномочия представителя заявителя действовать от имени заявителя (в случае обращения за получением услуги </w:t>
      </w:r>
      <w:r w:rsidRPr="00A84EB6">
        <w:rPr>
          <w:rFonts w:ascii="Times New Roman" w:eastAsia="Times New Roman" w:hAnsi="Times New Roman" w:cs="Times New Roman"/>
          <w:color w:val="auto"/>
          <w:sz w:val="28"/>
          <w:szCs w:val="28"/>
          <w:lang w:bidi="ar-SA"/>
        </w:rPr>
        <w:lastRenderedPageBreak/>
        <w:t>представителя заявителя).</w:t>
      </w:r>
    </w:p>
    <w:p w14:paraId="21F3CFFF" w14:textId="154EA620"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а</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
    <w:p w14:paraId="295AFBD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14:paraId="2AE48BF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B1910CE"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е) результаты и материалы обследования объекта капитального строительства (в случае направления уведомления о сносе);</w:t>
      </w:r>
    </w:p>
    <w:p w14:paraId="050E9EF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ж) проект организации работ по сносу объекта капитального строительства (в случае направления уведомления о сносе);</w:t>
      </w:r>
    </w:p>
    <w:p w14:paraId="6F38093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з) уведомление о завершении сноса.</w:t>
      </w:r>
    </w:p>
    <w:p w14:paraId="696B2AD9"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5D491EE"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50BDD1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14:paraId="1D4CCE4F"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 решение суда о сносе объекта капитального строительства:</w:t>
      </w:r>
    </w:p>
    <w:p w14:paraId="024188F8" w14:textId="2E663230"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г) решение органа местного самоуправления о сносе объекта</w:t>
      </w:r>
      <w:r w:rsidR="00754EC7" w:rsidRPr="00A51337">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капитального строительства.</w:t>
      </w:r>
    </w:p>
    <w:p w14:paraId="7F4EE1B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w:t>
      </w:r>
      <w:r w:rsidRPr="00A84EB6">
        <w:rPr>
          <w:rFonts w:ascii="Times New Roman" w:eastAsia="Times New Roman" w:hAnsi="Times New Roman" w:cs="Times New Roman"/>
          <w:color w:val="auto"/>
          <w:sz w:val="28"/>
          <w:szCs w:val="28"/>
          <w:lang w:bidi="ar-SA"/>
        </w:rPr>
        <w:lastRenderedPageBreak/>
        <w:t>рабочего дня, следующего за днем его поступления.</w:t>
      </w:r>
    </w:p>
    <w:p w14:paraId="061870B6" w14:textId="021C8CA9"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 случае направления уведомления об окончании строительства в электронной форме способом, указанным в подпункте </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а</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4B37212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14:paraId="6DCE565E"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2.12. Основания для отказа в предоставлении государственной услуги:</w:t>
      </w:r>
    </w:p>
    <w:p w14:paraId="2EAC5E57" w14:textId="3A98ECEB"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 случае обращения за услугой </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Направление уведомления о планируемом сносе объекта капитального строительства</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5440C898"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73ECF04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 отсутствие документов (сведений), предусмотренных нормативными правовыми актами Российской Федерации;</w:t>
      </w:r>
    </w:p>
    <w:p w14:paraId="14D57A2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3) заявитель не является правообладателем объекта капитального строительства;</w:t>
      </w:r>
    </w:p>
    <w:p w14:paraId="4A2B3276"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4) уведомление о сносе содержит сведения об объекте, который не является объектом капитального строительства.</w:t>
      </w:r>
    </w:p>
    <w:p w14:paraId="6D90E0E9" w14:textId="0EC3B1CD"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 случае обращения за услугой </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Направление уведомления о завершении сноса объекта капитального строительства</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34433AA6"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0159A07D" w14:textId="0488C338"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 отсутствие документов (сведений), предусмотренных нормативными правовыми актами Российской Федерации.</w:t>
      </w:r>
    </w:p>
    <w:p w14:paraId="3B1044C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5CC605CE" w14:textId="1EA5702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а) уведомление о сносе, уведомление о завершении сноса представлено в </w:t>
      </w:r>
      <w:proofErr w:type="gramStart"/>
      <w:r w:rsidRPr="00A84EB6">
        <w:rPr>
          <w:rFonts w:ascii="Times New Roman" w:eastAsia="Times New Roman" w:hAnsi="Times New Roman" w:cs="Times New Roman"/>
          <w:color w:val="auto"/>
          <w:sz w:val="28"/>
          <w:szCs w:val="28"/>
          <w:lang w:bidi="ar-SA"/>
        </w:rPr>
        <w:t>орган  местного</w:t>
      </w:r>
      <w:proofErr w:type="gramEnd"/>
      <w:r w:rsidRPr="00A84EB6">
        <w:rPr>
          <w:rFonts w:ascii="Times New Roman" w:eastAsia="Times New Roman" w:hAnsi="Times New Roman" w:cs="Times New Roman"/>
          <w:color w:val="auto"/>
          <w:sz w:val="28"/>
          <w:szCs w:val="28"/>
          <w:lang w:bidi="ar-SA"/>
        </w:rPr>
        <w:t xml:space="preserve"> самоуправления, в полномочия которого не входит предоставление услуги;</w:t>
      </w:r>
    </w:p>
    <w:p w14:paraId="3B55859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DCE10B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90D47AA"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D8307A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p>
    <w:p w14:paraId="16CA0CD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14:paraId="1C877E8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е) выявлено несоблюдение установленных </w:t>
      </w: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"kodeks://link/d?nd=902271495&amp;point=mark=000000000000000000000000000000000000000000000000007DU0KC"\o"’’Об электронной подписи (с изменениями на 30 декабря 2021 года)’’</w:instrText>
      </w:r>
    </w:p>
    <w:p w14:paraId="150E69B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Федеральный закон от 06.04.2011 N 63-ФЗ</w:instrText>
      </w:r>
    </w:p>
    <w:p w14:paraId="64F9AB47" w14:textId="67F7FB34"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01.03.2022)"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статьей 11 Федерального закона </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Об электронной подписи</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 xml:space="preserve"> условий признания квалифицированной электронной подписи действительной в документах, представленных в электронной форме.</w:t>
      </w:r>
    </w:p>
    <w:p w14:paraId="20E6347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ж) неполное заполнение полей в форме уведомления, в том числе в интерактивной форме уведомления на ЕПГУ;</w:t>
      </w:r>
    </w:p>
    <w:p w14:paraId="38E7B3E8" w14:textId="5E04A4BE"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з) представление неполного комплекта документов, необходимых для предоставления услуги</w:t>
      </w:r>
      <w:r w:rsidR="00A651CA">
        <w:rPr>
          <w:rFonts w:ascii="Times New Roman" w:eastAsia="Times New Roman" w:hAnsi="Times New Roman" w:cs="Times New Roman"/>
          <w:color w:val="auto"/>
          <w:sz w:val="28"/>
          <w:szCs w:val="28"/>
          <w:lang w:bidi="ar-SA"/>
        </w:rPr>
        <w:t>.</w:t>
      </w:r>
    </w:p>
    <w:p w14:paraId="5854576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2.14. Решение об отказе в приеме документов, указанных в пункте 2.8 настоящего Административного регламента, оформляется по форме согласно </w:t>
      </w: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"kodeks://link/d?nd=350262844&amp;point=mark=00000000000000000000000000000000000000000000000003OHU9OH"\o"’’Об утверждении административного регламента предоставления муниципальной услуги ’’Направление уведомления ...’’</w:instrText>
      </w:r>
    </w:p>
    <w:p w14:paraId="36A90738"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Администрации городского поселения Пойковский Нефтеюганского района Ханты-Мансийского ...</w:instrText>
      </w:r>
    </w:p>
    <w:p w14:paraId="0D86C72A" w14:textId="7FF1BCD9"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Приложению </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1 </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 xml:space="preserve"> к настоящему Административному регламенту.</w:t>
      </w:r>
    </w:p>
    <w:p w14:paraId="5AD40ABA"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58B9C01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3A19B684" w14:textId="4185376F"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2.1</w:t>
      </w:r>
      <w:r w:rsidR="00754EC7" w:rsidRPr="00A51337">
        <w:rPr>
          <w:rFonts w:ascii="Times New Roman" w:eastAsia="Times New Roman" w:hAnsi="Times New Roman" w:cs="Times New Roman"/>
          <w:color w:val="auto"/>
          <w:sz w:val="28"/>
          <w:szCs w:val="28"/>
          <w:lang w:bidi="ar-SA"/>
        </w:rPr>
        <w:t>7</w:t>
      </w:r>
      <w:r w:rsidRPr="00A84EB6">
        <w:rPr>
          <w:rFonts w:ascii="Times New Roman" w:eastAsia="Times New Roman" w:hAnsi="Times New Roman" w:cs="Times New Roman"/>
          <w:color w:val="auto"/>
          <w:sz w:val="28"/>
          <w:szCs w:val="28"/>
          <w:lang w:bidi="ar-SA"/>
        </w:rPr>
        <w:t>. Результатом предоставления услуги является:</w:t>
      </w:r>
    </w:p>
    <w:p w14:paraId="35139CB1" w14:textId="77777777" w:rsidR="00754EC7" w:rsidRPr="00A51337"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а) размещение уведомления и документов в информационной системе обеспечения градостроительной деятельности. </w:t>
      </w:r>
    </w:p>
    <w:p w14:paraId="32A772D7" w14:textId="2CA79BE0"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 случае обращения за услугой </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Направление уведомления о планируемом сносе объекта капитального строительства</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1C0C77D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 извещение о приеме уведомления о планируемом сносе объекта капитального строительства;</w:t>
      </w:r>
    </w:p>
    <w:p w14:paraId="44B1091D" w14:textId="7FC41590"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 отказ в предоставлении услуги</w:t>
      </w:r>
      <w:r w:rsidR="002E31D8">
        <w:rPr>
          <w:rFonts w:ascii="Times New Roman" w:eastAsia="Times New Roman" w:hAnsi="Times New Roman" w:cs="Times New Roman"/>
          <w:color w:val="auto"/>
          <w:sz w:val="28"/>
          <w:szCs w:val="28"/>
          <w:lang w:bidi="ar-SA"/>
        </w:rPr>
        <w:t>.</w:t>
      </w:r>
    </w:p>
    <w:p w14:paraId="59347AFC" w14:textId="568902AA"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 случае обращения за услугой </w:t>
      </w:r>
      <w:r w:rsidR="00A651CA">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Направление уведомления о завершении сноса объекта капитального строительства</w:t>
      </w:r>
      <w:r w:rsidR="00A651CA">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4D8B60B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 извещение о приеме уведомления о завершении сноса объекта капитального строительства;</w:t>
      </w:r>
    </w:p>
    <w:p w14:paraId="5BA38701" w14:textId="5990A9F1"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 отказ в предоставлении услуги.</w:t>
      </w:r>
    </w:p>
    <w:p w14:paraId="4392DEED" w14:textId="06B02AC4"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2.1</w:t>
      </w:r>
      <w:r w:rsidR="00754EC7" w:rsidRPr="00A51337">
        <w:rPr>
          <w:rFonts w:ascii="Times New Roman" w:eastAsia="Times New Roman" w:hAnsi="Times New Roman" w:cs="Times New Roman"/>
          <w:color w:val="auto"/>
          <w:sz w:val="28"/>
          <w:szCs w:val="28"/>
          <w:lang w:bidi="ar-SA"/>
        </w:rPr>
        <w:t>8</w:t>
      </w:r>
      <w:r w:rsidRPr="00A84EB6">
        <w:rPr>
          <w:rFonts w:ascii="Times New Roman" w:eastAsia="Times New Roman" w:hAnsi="Times New Roman" w:cs="Times New Roman"/>
          <w:color w:val="auto"/>
          <w:sz w:val="28"/>
          <w:szCs w:val="28"/>
          <w:lang w:bidi="ar-SA"/>
        </w:rPr>
        <w:t>.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4684EE58" w14:textId="681DE3F9"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w:t>
      </w:r>
      <w:r w:rsidR="00754EC7" w:rsidRPr="00A51337">
        <w:rPr>
          <w:rFonts w:ascii="Times New Roman" w:eastAsia="Times New Roman" w:hAnsi="Times New Roman" w:cs="Times New Roman"/>
          <w:color w:val="auto"/>
          <w:sz w:val="28"/>
          <w:szCs w:val="28"/>
          <w:lang w:bidi="ar-SA"/>
        </w:rPr>
        <w:t>19</w:t>
      </w:r>
      <w:r w:rsidRPr="00A84EB6">
        <w:rPr>
          <w:rFonts w:ascii="Times New Roman" w:eastAsia="Times New Roman" w:hAnsi="Times New Roman" w:cs="Times New Roman"/>
          <w:color w:val="auto"/>
          <w:sz w:val="28"/>
          <w:szCs w:val="28"/>
          <w:lang w:bidi="ar-SA"/>
        </w:rPr>
        <w:t>. Предоставление услуги осуществляется без взимания платы.</w:t>
      </w:r>
    </w:p>
    <w:p w14:paraId="652E7851" w14:textId="2AA75FC1"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2.2</w:t>
      </w:r>
      <w:r w:rsidR="00754EC7" w:rsidRPr="00A51337">
        <w:rPr>
          <w:rFonts w:ascii="Times New Roman" w:eastAsia="Times New Roman" w:hAnsi="Times New Roman" w:cs="Times New Roman"/>
          <w:color w:val="auto"/>
          <w:sz w:val="28"/>
          <w:szCs w:val="28"/>
          <w:lang w:bidi="ar-SA"/>
        </w:rPr>
        <w:t>0</w:t>
      </w:r>
      <w:r w:rsidRPr="00A84EB6">
        <w:rPr>
          <w:rFonts w:ascii="Times New Roman" w:eastAsia="Times New Roman" w:hAnsi="Times New Roman" w:cs="Times New Roman"/>
          <w:color w:val="auto"/>
          <w:sz w:val="28"/>
          <w:szCs w:val="28"/>
          <w:lang w:bidi="ar-SA"/>
        </w:rPr>
        <w:t xml:space="preserve">. Сведения о ходе рассмотрения уведомления о сносе, уведомления о </w:t>
      </w:r>
      <w:r w:rsidRPr="00A84EB6">
        <w:rPr>
          <w:rFonts w:ascii="Times New Roman" w:eastAsia="Times New Roman" w:hAnsi="Times New Roman" w:cs="Times New Roman"/>
          <w:color w:val="auto"/>
          <w:sz w:val="28"/>
          <w:szCs w:val="28"/>
          <w:lang w:bidi="ar-SA"/>
        </w:rPr>
        <w:lastRenderedPageBreak/>
        <w:t xml:space="preserve">завершении сноса, направленного способом, указанным в подпункте </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а</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74D7F4D1" w14:textId="2C12A05F"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Сведения о ходе рассмотрения уведомления о сносе, уведомления о завершении сноса, направленного способом, указанным в подпункте </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б</w:t>
      </w:r>
      <w:r w:rsidR="00754EC7"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
    <w:p w14:paraId="431C0F0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Письменный запрос может быть подан:</w:t>
      </w:r>
    </w:p>
    <w:p w14:paraId="6ED2952A"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34A6BD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б) в электронной форме посредством электронной почты.</w:t>
      </w:r>
    </w:p>
    <w:p w14:paraId="594EB61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На основании запроса сведения о ходе рассмотрения уведомления о сносе, уведомления о завершении сноса доводятся до заявителя в устной форме (приличном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189F4B7" w14:textId="2F3ACE51"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2.2</w:t>
      </w:r>
      <w:r w:rsidR="00754EC7" w:rsidRPr="00A51337">
        <w:rPr>
          <w:rFonts w:ascii="Times New Roman" w:eastAsia="Times New Roman" w:hAnsi="Times New Roman" w:cs="Times New Roman"/>
          <w:color w:val="auto"/>
          <w:sz w:val="28"/>
          <w:szCs w:val="28"/>
          <w:lang w:bidi="ar-SA"/>
        </w:rPr>
        <w:t>1</w:t>
      </w:r>
      <w:r w:rsidRPr="00A84EB6">
        <w:rPr>
          <w:rFonts w:ascii="Times New Roman" w:eastAsia="Times New Roman" w:hAnsi="Times New Roman" w:cs="Times New Roman"/>
          <w:color w:val="auto"/>
          <w:sz w:val="28"/>
          <w:szCs w:val="28"/>
          <w:lang w:bidi="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15минут.</w:t>
      </w:r>
    </w:p>
    <w:p w14:paraId="0A37A422" w14:textId="57A7A425"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2.2</w:t>
      </w:r>
      <w:r w:rsidR="00754EC7" w:rsidRPr="00A51337">
        <w:rPr>
          <w:rFonts w:ascii="Times New Roman" w:eastAsia="Times New Roman" w:hAnsi="Times New Roman" w:cs="Times New Roman"/>
          <w:color w:val="auto"/>
          <w:sz w:val="28"/>
          <w:szCs w:val="28"/>
          <w:lang w:bidi="ar-SA"/>
        </w:rPr>
        <w:t>2</w:t>
      </w:r>
      <w:r w:rsidRPr="00A84EB6">
        <w:rPr>
          <w:rFonts w:ascii="Times New Roman" w:eastAsia="Times New Roman" w:hAnsi="Times New Roman" w:cs="Times New Roman"/>
          <w:color w:val="auto"/>
          <w:sz w:val="28"/>
          <w:szCs w:val="28"/>
          <w:lang w:bidi="ar-SA"/>
        </w:rPr>
        <w:t>. Услуги, необходимые и обязательные для предоставления муниципальной услуги, отсутствуют.</w:t>
      </w:r>
    </w:p>
    <w:p w14:paraId="0CE06EBA" w14:textId="1FC581D4"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2.2</w:t>
      </w:r>
      <w:r w:rsidR="00754EC7" w:rsidRPr="00A51337">
        <w:rPr>
          <w:rFonts w:ascii="Times New Roman" w:eastAsia="Times New Roman" w:hAnsi="Times New Roman" w:cs="Times New Roman"/>
          <w:color w:val="auto"/>
          <w:sz w:val="28"/>
          <w:szCs w:val="28"/>
          <w:lang w:bidi="ar-SA"/>
        </w:rPr>
        <w:t>3</w:t>
      </w:r>
      <w:r w:rsidRPr="00A84EB6">
        <w:rPr>
          <w:rFonts w:ascii="Times New Roman" w:eastAsia="Times New Roman" w:hAnsi="Times New Roman" w:cs="Times New Roman"/>
          <w:color w:val="auto"/>
          <w:sz w:val="28"/>
          <w:szCs w:val="28"/>
          <w:lang w:bidi="ar-SA"/>
        </w:rPr>
        <w:t>. При предоставлении муниципальной услуг и запрещается требовать от заявителя:</w:t>
      </w:r>
    </w:p>
    <w:p w14:paraId="5E900D0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95DA3A" w14:textId="17630048"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Администрации </w:t>
      </w:r>
      <w:r w:rsidR="00F807DC" w:rsidRPr="00A51337">
        <w:rPr>
          <w:rFonts w:ascii="Times New Roman" w:eastAsia="Times New Roman" w:hAnsi="Times New Roman" w:cs="Times New Roman"/>
          <w:color w:val="auto"/>
          <w:sz w:val="28"/>
          <w:szCs w:val="28"/>
          <w:lang w:bidi="ar-SA"/>
        </w:rPr>
        <w:t>сельского</w:t>
      </w:r>
      <w:r w:rsidRPr="00A84EB6">
        <w:rPr>
          <w:rFonts w:ascii="Times New Roman" w:eastAsia="Times New Roman" w:hAnsi="Times New Roman" w:cs="Times New Roman"/>
          <w:color w:val="auto"/>
          <w:sz w:val="28"/>
          <w:szCs w:val="28"/>
          <w:lang w:bidi="ar-SA"/>
        </w:rPr>
        <w:t xml:space="preserve"> поселения </w:t>
      </w:r>
      <w:proofErr w:type="spellStart"/>
      <w:r w:rsidR="00F807DC" w:rsidRPr="00A51337">
        <w:rPr>
          <w:rFonts w:ascii="Times New Roman" w:eastAsia="Times New Roman" w:hAnsi="Times New Roman" w:cs="Times New Roman"/>
          <w:color w:val="auto"/>
          <w:sz w:val="28"/>
          <w:szCs w:val="28"/>
          <w:lang w:bidi="ar-SA"/>
        </w:rPr>
        <w:t>Усть-Юган</w:t>
      </w:r>
      <w:proofErr w:type="spellEnd"/>
      <w:r w:rsidRPr="00A84EB6">
        <w:rPr>
          <w:rFonts w:ascii="Times New Roman" w:eastAsia="Times New Roman" w:hAnsi="Times New Roman" w:cs="Times New Roman"/>
          <w:color w:val="auto"/>
          <w:sz w:val="28"/>
          <w:szCs w:val="28"/>
          <w:lang w:bidi="ar-SA"/>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2 июля 2021 года) (редакция, действующая с 1 января 2022 года)’’</w:instrText>
      </w:r>
    </w:p>
    <w:p w14:paraId="5BE1B43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Федеральный закон от 27.07.2010 N 210-ФЗ</w:instrText>
      </w:r>
    </w:p>
    <w:p w14:paraId="7CCB9751" w14:textId="399A6A32"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01.01.2022)"</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статьи 7 Федерального закона от 27 июля 2010</w:t>
      </w:r>
      <w:r w:rsidR="00F807DC" w:rsidRPr="00A51337">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 xml:space="preserve">года </w:t>
      </w:r>
      <w:r w:rsidR="00F807DC"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210-ФЗ </w:t>
      </w:r>
      <w:r w:rsidR="00F807DC"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Об организации предоставления государственных и муниципальных услуг</w:t>
      </w:r>
      <w:r w:rsidR="00F807DC"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(далее-</w:t>
      </w:r>
      <w:r w:rsidRPr="00A84EB6">
        <w:rPr>
          <w:rFonts w:ascii="Times New Roman" w:eastAsia="Times New Roman" w:hAnsi="Times New Roman" w:cs="Times New Roman"/>
          <w:color w:val="auto"/>
          <w:sz w:val="28"/>
          <w:szCs w:val="28"/>
          <w:lang w:bidi="ar-SA"/>
        </w:rPr>
        <w:lastRenderedPageBreak/>
        <w:t xml:space="preserve">Федеральный закон </w:t>
      </w:r>
      <w:r w:rsidR="00F807DC"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210-ФЗ);</w:t>
      </w:r>
    </w:p>
    <w:p w14:paraId="1EA29CB5" w14:textId="613814F0"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3610D7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14:paraId="55C70FCF"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CC1037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4AE92C" w14:textId="20B9748D"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F807DC"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F807DC"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210-ФЗ, уведомляется заявитель, а также приносятся извинения за доставленные неудобства.</w:t>
      </w:r>
    </w:p>
    <w:p w14:paraId="52939CF0" w14:textId="29094493"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2.2</w:t>
      </w:r>
      <w:r w:rsidR="00F807DC" w:rsidRPr="00A51337">
        <w:rPr>
          <w:rFonts w:ascii="Times New Roman" w:eastAsia="Times New Roman" w:hAnsi="Times New Roman" w:cs="Times New Roman"/>
          <w:color w:val="auto"/>
          <w:sz w:val="28"/>
          <w:szCs w:val="28"/>
          <w:lang w:bidi="ar-SA"/>
        </w:rPr>
        <w:t>4</w:t>
      </w:r>
      <w:r w:rsidRPr="00A84EB6">
        <w:rPr>
          <w:rFonts w:ascii="Times New Roman" w:eastAsia="Times New Roman" w:hAnsi="Times New Roman" w:cs="Times New Roman"/>
          <w:color w:val="auto"/>
          <w:sz w:val="28"/>
          <w:szCs w:val="28"/>
          <w:lang w:bidi="ar-SA"/>
        </w:rPr>
        <w:t>.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9EFEA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626D23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За пользование стоянкой (парковкой) с заявителей плата не взимается. 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w:t>
      </w:r>
      <w:r w:rsidRPr="00A84EB6">
        <w:rPr>
          <w:rFonts w:ascii="Times New Roman" w:eastAsia="Times New Roman" w:hAnsi="Times New Roman" w:cs="Times New Roman"/>
          <w:color w:val="auto"/>
          <w:sz w:val="28"/>
          <w:szCs w:val="28"/>
          <w:lang w:bidi="ar-SA"/>
        </w:rPr>
        <w:lastRenderedPageBreak/>
        <w:t>и(или) детей-инвалидов.</w:t>
      </w:r>
    </w:p>
    <w:p w14:paraId="609E823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F130446"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Центральный вход в здание Уполномоченного органа должен быть оборудован информационной табличкой (вывеской), содержащей информацию:</w:t>
      </w:r>
    </w:p>
    <w:p w14:paraId="15FC00A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наименование;</w:t>
      </w:r>
    </w:p>
    <w:p w14:paraId="3E3936F9"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местонахождение и юридический адрес;</w:t>
      </w:r>
    </w:p>
    <w:p w14:paraId="4D547FF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режим работы;</w:t>
      </w:r>
    </w:p>
    <w:p w14:paraId="19628EBF"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график приема;</w:t>
      </w:r>
    </w:p>
    <w:p w14:paraId="3FED287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номера телефонов для справок.</w:t>
      </w:r>
    </w:p>
    <w:p w14:paraId="7B42C7F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Помещения, в которых предоставляется муниципальная услуга, должны соответствовать санитарно-эпидемиологическим правилам и нормативам.</w:t>
      </w:r>
    </w:p>
    <w:p w14:paraId="1535D2D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Помещения, в которых предоставляется муниципальная услуга, оснащаются:</w:t>
      </w:r>
    </w:p>
    <w:p w14:paraId="539D790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противопожарной системой и средствами пожаротушения;</w:t>
      </w:r>
    </w:p>
    <w:p w14:paraId="16BC4ADA"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системой оповещения о возникновении чрезвычайной ситуации;</w:t>
      </w:r>
    </w:p>
    <w:p w14:paraId="4D1B8978"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средствами оказания первой медицинской помощи;</w:t>
      </w:r>
    </w:p>
    <w:p w14:paraId="1FE5F829"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туалетными комнатами для посетителей.</w:t>
      </w:r>
    </w:p>
    <w:p w14:paraId="1B827D7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4D568C2" w14:textId="65FCB849"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w:t>
      </w:r>
      <w:r w:rsidR="00A651CA">
        <w:rPr>
          <w:rFonts w:ascii="Times New Roman" w:eastAsia="Times New Roman" w:hAnsi="Times New Roman" w:cs="Times New Roman"/>
          <w:color w:val="auto"/>
          <w:sz w:val="28"/>
          <w:szCs w:val="28"/>
          <w:lang w:bidi="ar-SA"/>
        </w:rPr>
        <w:t>ы</w:t>
      </w:r>
      <w:r w:rsidRPr="00A84EB6">
        <w:rPr>
          <w:rFonts w:ascii="Times New Roman" w:eastAsia="Times New Roman" w:hAnsi="Times New Roman" w:cs="Times New Roman"/>
          <w:color w:val="auto"/>
          <w:sz w:val="28"/>
          <w:szCs w:val="28"/>
          <w:lang w:bidi="ar-SA"/>
        </w:rPr>
        <w:t>м шрифтом.</w:t>
      </w:r>
    </w:p>
    <w:p w14:paraId="504E402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Места для заполнения заявлений оборудуются стульями, столами (стойками), бланками заявлений, письменными принадлежностями.</w:t>
      </w:r>
    </w:p>
    <w:p w14:paraId="4C6C6BF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Места приема Заявителей оборудуются информационными табличками (вывесками) с указанием:</w:t>
      </w:r>
    </w:p>
    <w:p w14:paraId="2979724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номера кабинета и наименования отдела;</w:t>
      </w:r>
    </w:p>
    <w:p w14:paraId="0B45F84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фамилии, имени и отчества (последнее-при наличии), должности ответственного лица за прием документов;</w:t>
      </w:r>
    </w:p>
    <w:p w14:paraId="731640A6"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графика приема Заявителей.</w:t>
      </w:r>
    </w:p>
    <w:p w14:paraId="2142685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6621F5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0D6C55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При предоставлении муниципальной услуги инвалидам обеспечиваются:</w:t>
      </w:r>
    </w:p>
    <w:p w14:paraId="479B077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lastRenderedPageBreak/>
        <w:t>возможность беспрепятственного доступа к объекту (зданию, помещению), в котором предоставляется государственная (муниципальная) услуга;</w:t>
      </w:r>
    </w:p>
    <w:p w14:paraId="5C260B1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5BA7D49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сопровождение инвалидов, имеющих стойкие расстройства функции зрения и самостоятельного передвижения;</w:t>
      </w:r>
    </w:p>
    <w:p w14:paraId="249E1E5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068046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E51084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допуск сурдопереводчика и </w:t>
      </w:r>
      <w:proofErr w:type="spellStart"/>
      <w:r w:rsidRPr="00A84EB6">
        <w:rPr>
          <w:rFonts w:ascii="Times New Roman" w:eastAsia="Times New Roman" w:hAnsi="Times New Roman" w:cs="Times New Roman"/>
          <w:color w:val="auto"/>
          <w:sz w:val="28"/>
          <w:szCs w:val="28"/>
          <w:lang w:bidi="ar-SA"/>
        </w:rPr>
        <w:t>тифлосурдопереводчика</w:t>
      </w:r>
      <w:proofErr w:type="spellEnd"/>
      <w:r w:rsidRPr="00A84EB6">
        <w:rPr>
          <w:rFonts w:ascii="Times New Roman" w:eastAsia="Times New Roman" w:hAnsi="Times New Roman" w:cs="Times New Roman"/>
          <w:color w:val="auto"/>
          <w:sz w:val="28"/>
          <w:szCs w:val="28"/>
          <w:lang w:bidi="ar-SA"/>
        </w:rPr>
        <w:t>;</w:t>
      </w:r>
    </w:p>
    <w:p w14:paraId="4929F1B9"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w:t>
      </w:r>
      <w:proofErr w:type="spellStart"/>
      <w:proofErr w:type="gramStart"/>
      <w:r w:rsidRPr="00A84EB6">
        <w:rPr>
          <w:rFonts w:ascii="Times New Roman" w:eastAsia="Times New Roman" w:hAnsi="Times New Roman" w:cs="Times New Roman"/>
          <w:color w:val="auto"/>
          <w:sz w:val="28"/>
          <w:szCs w:val="28"/>
          <w:lang w:bidi="ar-SA"/>
        </w:rPr>
        <w:t>услуги;оказание</w:t>
      </w:r>
      <w:proofErr w:type="spellEnd"/>
      <w:proofErr w:type="gramEnd"/>
      <w:r w:rsidRPr="00A84EB6">
        <w:rPr>
          <w:rFonts w:ascii="Times New Roman" w:eastAsia="Times New Roman" w:hAnsi="Times New Roman" w:cs="Times New Roman"/>
          <w:color w:val="auto"/>
          <w:sz w:val="28"/>
          <w:szCs w:val="28"/>
          <w:lang w:bidi="ar-SA"/>
        </w:rPr>
        <w:t xml:space="preserve"> инвалидам помощи в преодолении барьеров, мешающих получению ими государственных и муниципальных услуг наравне с другими лицами.</w:t>
      </w:r>
    </w:p>
    <w:p w14:paraId="356DEA0F" w14:textId="6BFEE718"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2.2</w:t>
      </w:r>
      <w:r w:rsidR="00F807DC" w:rsidRPr="00A51337">
        <w:rPr>
          <w:rFonts w:ascii="Times New Roman" w:eastAsia="Times New Roman" w:hAnsi="Times New Roman" w:cs="Times New Roman"/>
          <w:color w:val="auto"/>
          <w:sz w:val="28"/>
          <w:szCs w:val="28"/>
          <w:lang w:bidi="ar-SA"/>
        </w:rPr>
        <w:t>5</w:t>
      </w:r>
      <w:r w:rsidRPr="00A84EB6">
        <w:rPr>
          <w:rFonts w:ascii="Times New Roman" w:eastAsia="Times New Roman" w:hAnsi="Times New Roman" w:cs="Times New Roman"/>
          <w:color w:val="auto"/>
          <w:sz w:val="28"/>
          <w:szCs w:val="28"/>
          <w:lang w:bidi="ar-SA"/>
        </w:rPr>
        <w:t>. Основными показателями доступности предоставления муниципальной услуги являются:</w:t>
      </w:r>
    </w:p>
    <w:p w14:paraId="5C3918FA" w14:textId="65092C31"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w:t>
      </w:r>
      <w:r w:rsidR="00A651CA">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Интернет</w:t>
      </w:r>
      <w:r w:rsidR="00A651CA">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средствах массовой информации;</w:t>
      </w:r>
    </w:p>
    <w:p w14:paraId="6CD321D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возможность получения заявителем уведомлений о предоставлении муниципальной услуги с помощью ЕПГУ, регионального портала;</w:t>
      </w:r>
    </w:p>
    <w:p w14:paraId="76ABB08A"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31E1B245" w14:textId="3A451431"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2.2</w:t>
      </w:r>
      <w:r w:rsidR="00F807DC" w:rsidRPr="00A51337">
        <w:rPr>
          <w:rFonts w:ascii="Times New Roman" w:eastAsia="Times New Roman" w:hAnsi="Times New Roman" w:cs="Times New Roman"/>
          <w:color w:val="auto"/>
          <w:sz w:val="28"/>
          <w:szCs w:val="28"/>
          <w:lang w:bidi="ar-SA"/>
        </w:rPr>
        <w:t>6</w:t>
      </w:r>
      <w:r w:rsidRPr="00A84EB6">
        <w:rPr>
          <w:rFonts w:ascii="Times New Roman" w:eastAsia="Times New Roman" w:hAnsi="Times New Roman" w:cs="Times New Roman"/>
          <w:color w:val="auto"/>
          <w:sz w:val="28"/>
          <w:szCs w:val="28"/>
          <w:lang w:bidi="ar-SA"/>
        </w:rPr>
        <w:t>. Основными показателями качества предоставления муниципальной услуги являются:</w:t>
      </w:r>
    </w:p>
    <w:p w14:paraId="798388A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0837ED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минимально возможное количество взаимодействий гражданина с должностными лицами, участвующими в предоставлении муниципальной услуги;</w:t>
      </w:r>
    </w:p>
    <w:p w14:paraId="3FA585C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p>
    <w:p w14:paraId="4C08DE7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отсутствие обоснованных жалоб на действия (бездействие) сотрудников и их некорректное (невнимательное) отношение к заявителям;</w:t>
      </w:r>
    </w:p>
    <w:p w14:paraId="5791D4E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lastRenderedPageBreak/>
        <w:t>отсутствие нарушений установленных сроков в процессе предоставления муниципальной услуги;</w:t>
      </w:r>
    </w:p>
    <w:p w14:paraId="0EC1E3AE"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502919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b/>
          <w:bCs/>
          <w:color w:val="auto"/>
          <w:sz w:val="28"/>
          <w:szCs w:val="28"/>
          <w:lang w:bidi="ar-SA"/>
        </w:rPr>
      </w:pPr>
    </w:p>
    <w:p w14:paraId="5E990B66" w14:textId="32A1845E" w:rsidR="00A84EB6" w:rsidRPr="00A651CA" w:rsidRDefault="00F807DC" w:rsidP="00A651CA">
      <w:pPr>
        <w:autoSpaceDE w:val="0"/>
        <w:autoSpaceDN w:val="0"/>
        <w:adjustRightInd w:val="0"/>
        <w:ind w:firstLine="709"/>
        <w:jc w:val="center"/>
        <w:rPr>
          <w:rFonts w:ascii="Times New Roman" w:eastAsia="Times New Roman" w:hAnsi="Times New Roman" w:cs="Times New Roman"/>
          <w:color w:val="auto"/>
          <w:sz w:val="28"/>
          <w:szCs w:val="28"/>
          <w:lang w:bidi="ar-SA"/>
        </w:rPr>
      </w:pPr>
      <w:r w:rsidRPr="00A651CA">
        <w:rPr>
          <w:rFonts w:ascii="Times New Roman" w:eastAsia="Times New Roman" w:hAnsi="Times New Roman" w:cs="Times New Roman"/>
          <w:color w:val="auto"/>
          <w:sz w:val="28"/>
          <w:szCs w:val="28"/>
          <w:lang w:bidi="ar-SA"/>
        </w:rPr>
        <w:t>3</w:t>
      </w:r>
      <w:r w:rsidR="00A84EB6" w:rsidRPr="00A84EB6">
        <w:rPr>
          <w:rFonts w:ascii="Times New Roman" w:eastAsia="Times New Roman" w:hAnsi="Times New Roman" w:cs="Times New Roman"/>
          <w:color w:val="auto"/>
          <w:sz w:val="28"/>
          <w:szCs w:val="28"/>
          <w:lang w:bidi="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FC6E5DD" w14:textId="77777777" w:rsidR="00A651CA" w:rsidRPr="00A84EB6" w:rsidRDefault="00A651CA" w:rsidP="00F02BD1">
      <w:pPr>
        <w:autoSpaceDE w:val="0"/>
        <w:autoSpaceDN w:val="0"/>
        <w:adjustRightInd w:val="0"/>
        <w:ind w:firstLine="709"/>
        <w:jc w:val="both"/>
        <w:rPr>
          <w:rFonts w:ascii="Times New Roman" w:eastAsia="Times New Roman" w:hAnsi="Times New Roman" w:cs="Times New Roman"/>
          <w:b/>
          <w:bCs/>
          <w:color w:val="auto"/>
          <w:sz w:val="28"/>
          <w:szCs w:val="28"/>
          <w:lang w:bidi="ar-SA"/>
        </w:rPr>
      </w:pPr>
    </w:p>
    <w:p w14:paraId="30574051" w14:textId="009EB32B"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3.1. Предоставление </w:t>
      </w:r>
      <w:r w:rsidR="005F528E" w:rsidRPr="00A51337">
        <w:rPr>
          <w:rFonts w:ascii="Times New Roman" w:eastAsia="Times New Roman" w:hAnsi="Times New Roman" w:cs="Times New Roman"/>
          <w:color w:val="auto"/>
          <w:sz w:val="28"/>
          <w:szCs w:val="28"/>
          <w:lang w:bidi="ar-SA"/>
        </w:rPr>
        <w:t>муниципальной</w:t>
      </w:r>
      <w:r w:rsidRPr="00A84EB6">
        <w:rPr>
          <w:rFonts w:ascii="Times New Roman" w:eastAsia="Times New Roman" w:hAnsi="Times New Roman" w:cs="Times New Roman"/>
          <w:color w:val="auto"/>
          <w:sz w:val="28"/>
          <w:szCs w:val="28"/>
          <w:lang w:bidi="ar-SA"/>
        </w:rPr>
        <w:t xml:space="preserve"> услуги включает в себя следующие административные процедуры:</w:t>
      </w:r>
    </w:p>
    <w:p w14:paraId="44CB2A49"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1) проверка документов и регистрация заявления;</w:t>
      </w:r>
    </w:p>
    <w:p w14:paraId="504FAD77" w14:textId="1E61B2CD"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2) получение сведений посредством Федеральной государственной информационной системы </w:t>
      </w:r>
      <w:r w:rsidR="005F528E"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Единая система межведомственного электронного взаимодействия</w:t>
      </w:r>
      <w:r w:rsidR="005F528E"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(далее-СМЭВ);</w:t>
      </w:r>
    </w:p>
    <w:p w14:paraId="7AC1265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3) рассмотрение документов и сведений;</w:t>
      </w:r>
    </w:p>
    <w:p w14:paraId="0061BF8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4) принятие решения;</w:t>
      </w:r>
    </w:p>
    <w:p w14:paraId="40808D0A"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5) выдача результата;</w:t>
      </w:r>
    </w:p>
    <w:p w14:paraId="4FE9654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6) внесение результата государственной услуги в реестр юридически значимых записей.</w:t>
      </w:r>
    </w:p>
    <w:p w14:paraId="4D23FF8B" w14:textId="46785610"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Форма Уведомлени</w:t>
      </w:r>
      <w:r w:rsidR="002E31D8">
        <w:rPr>
          <w:rFonts w:ascii="Times New Roman" w:eastAsia="Times New Roman" w:hAnsi="Times New Roman" w:cs="Times New Roman"/>
          <w:color w:val="auto"/>
          <w:sz w:val="28"/>
          <w:szCs w:val="28"/>
          <w:lang w:bidi="ar-SA"/>
        </w:rPr>
        <w:t>я</w:t>
      </w:r>
      <w:r w:rsidRPr="00A84EB6">
        <w:rPr>
          <w:rFonts w:ascii="Times New Roman" w:eastAsia="Times New Roman" w:hAnsi="Times New Roman" w:cs="Times New Roman"/>
          <w:color w:val="auto"/>
          <w:sz w:val="28"/>
          <w:szCs w:val="28"/>
          <w:lang w:bidi="ar-SA"/>
        </w:rPr>
        <w:t xml:space="preserve"> о планируемом сносе объекта капитального строительства представлена в приложении </w:t>
      </w:r>
      <w:r w:rsidR="005F528E"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w:t>
      </w:r>
      <w:r w:rsidR="002E31D8">
        <w:rPr>
          <w:rFonts w:ascii="Times New Roman" w:eastAsia="Times New Roman" w:hAnsi="Times New Roman" w:cs="Times New Roman"/>
          <w:color w:val="auto"/>
          <w:sz w:val="28"/>
          <w:szCs w:val="28"/>
          <w:lang w:bidi="ar-SA"/>
        </w:rPr>
        <w:t>2</w:t>
      </w:r>
      <w:r w:rsidRPr="00A84EB6">
        <w:rPr>
          <w:rFonts w:ascii="Times New Roman" w:eastAsia="Times New Roman" w:hAnsi="Times New Roman" w:cs="Times New Roman"/>
          <w:color w:val="auto"/>
          <w:sz w:val="28"/>
          <w:szCs w:val="28"/>
          <w:lang w:bidi="ar-SA"/>
        </w:rPr>
        <w:t xml:space="preserve"> к административному регламенту.</w:t>
      </w:r>
    </w:p>
    <w:p w14:paraId="5D6DADDE" w14:textId="3F7D555B"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Форма Уведомлени</w:t>
      </w:r>
      <w:r w:rsidR="002E31D8">
        <w:rPr>
          <w:rFonts w:ascii="Times New Roman" w:eastAsia="Times New Roman" w:hAnsi="Times New Roman" w:cs="Times New Roman"/>
          <w:color w:val="auto"/>
          <w:sz w:val="28"/>
          <w:szCs w:val="28"/>
          <w:lang w:bidi="ar-SA"/>
        </w:rPr>
        <w:t>я</w:t>
      </w:r>
      <w:r w:rsidRPr="00A84EB6">
        <w:rPr>
          <w:rFonts w:ascii="Times New Roman" w:eastAsia="Times New Roman" w:hAnsi="Times New Roman" w:cs="Times New Roman"/>
          <w:color w:val="auto"/>
          <w:sz w:val="28"/>
          <w:szCs w:val="28"/>
          <w:lang w:bidi="ar-SA"/>
        </w:rPr>
        <w:t xml:space="preserve"> о завершении сноса объекта капитального строительства представлена в приложении </w:t>
      </w:r>
      <w:r w:rsidR="005F528E"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w:t>
      </w:r>
      <w:r w:rsidR="002E31D8">
        <w:rPr>
          <w:rFonts w:ascii="Times New Roman" w:eastAsia="Times New Roman" w:hAnsi="Times New Roman" w:cs="Times New Roman"/>
          <w:color w:val="auto"/>
          <w:sz w:val="28"/>
          <w:szCs w:val="28"/>
          <w:lang w:bidi="ar-SA"/>
        </w:rPr>
        <w:t>3</w:t>
      </w:r>
      <w:r w:rsidRPr="00A84EB6">
        <w:rPr>
          <w:rFonts w:ascii="Times New Roman" w:eastAsia="Times New Roman" w:hAnsi="Times New Roman" w:cs="Times New Roman"/>
          <w:color w:val="auto"/>
          <w:sz w:val="28"/>
          <w:szCs w:val="28"/>
          <w:lang w:bidi="ar-SA"/>
        </w:rPr>
        <w:t xml:space="preserve"> к административному регламенту.</w:t>
      </w:r>
    </w:p>
    <w:p w14:paraId="3C1E7194"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3.2. При предоставлении муниципальной услуги в электронной форме заявителю обеспечиваются:</w:t>
      </w:r>
    </w:p>
    <w:p w14:paraId="27F03C5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получение информации о порядке и сроках предоставления муниципальной услуги;</w:t>
      </w:r>
    </w:p>
    <w:p w14:paraId="2E35193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формирование уведомления о сносе, уведомления о завершении сноса;</w:t>
      </w:r>
    </w:p>
    <w:p w14:paraId="0FD336B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14:paraId="6D40E53E"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получение результата предоставления муниципальной услуги;</w:t>
      </w:r>
    </w:p>
    <w:p w14:paraId="4C062E8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получение сведений о ходе рассмотрения уведомления о сносе, уведомления о завершении сноса;</w:t>
      </w:r>
    </w:p>
    <w:p w14:paraId="08E8C9B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осуществление оценки качества предоставления муниципальной услуги;</w:t>
      </w:r>
    </w:p>
    <w:p w14:paraId="658E570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p>
    <w:p w14:paraId="20AE801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Pr="00A84EB6">
        <w:rPr>
          <w:rFonts w:ascii="Times New Roman" w:eastAsia="Times New Roman" w:hAnsi="Times New Roman" w:cs="Times New Roman"/>
          <w:color w:val="auto"/>
          <w:sz w:val="28"/>
          <w:szCs w:val="28"/>
          <w:lang w:bidi="ar-SA"/>
        </w:rPr>
        <w:lastRenderedPageBreak/>
        <w:t>муниципального служащего.</w:t>
      </w:r>
    </w:p>
    <w:p w14:paraId="319A6F2F"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3.3. Формирование уведомления о планируемом сносе, уведомления о завершении сноса.</w:t>
      </w:r>
    </w:p>
    <w:p w14:paraId="2BD4E4E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14:paraId="1339FE14" w14:textId="377E1FDA"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w:t>
      </w:r>
    </w:p>
    <w:p w14:paraId="32D4EDE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509025E8"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При формировании уведомления о сносе, уведомления о завершении сноса заявителю обеспечивается:</w:t>
      </w:r>
    </w:p>
    <w:p w14:paraId="55EDD74F"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14:paraId="18AEDC68"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б) возможность печати на бумажном носителе копии электронной формы уведомления о сносе, уведомления о завершении сноса;</w:t>
      </w:r>
    </w:p>
    <w:p w14:paraId="474B5B3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2CD440E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05B7234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35711D85"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уведомлениям-в течение не менее 3 месяцев.</w:t>
      </w:r>
    </w:p>
    <w:p w14:paraId="6C54DAB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w:t>
      </w:r>
      <w:r w:rsidRPr="00A84EB6">
        <w:rPr>
          <w:rFonts w:ascii="Times New Roman" w:eastAsia="Times New Roman" w:hAnsi="Times New Roman" w:cs="Times New Roman"/>
          <w:color w:val="auto"/>
          <w:sz w:val="28"/>
          <w:szCs w:val="28"/>
          <w:lang w:bidi="ar-SA"/>
        </w:rPr>
        <w:lastRenderedPageBreak/>
        <w:t>ЕПГУ, регионального портала.</w:t>
      </w:r>
    </w:p>
    <w:p w14:paraId="2734A33A"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w:t>
      </w:r>
      <w:proofErr w:type="gramStart"/>
      <w:r w:rsidRPr="00A84EB6">
        <w:rPr>
          <w:rFonts w:ascii="Times New Roman" w:eastAsia="Times New Roman" w:hAnsi="Times New Roman" w:cs="Times New Roman"/>
          <w:color w:val="auto"/>
          <w:sz w:val="28"/>
          <w:szCs w:val="28"/>
          <w:lang w:bidi="ar-SA"/>
        </w:rPr>
        <w:t>день,-</w:t>
      </w:r>
      <w:proofErr w:type="gramEnd"/>
      <w:r w:rsidRPr="00A84EB6">
        <w:rPr>
          <w:rFonts w:ascii="Times New Roman" w:eastAsia="Times New Roman" w:hAnsi="Times New Roman" w:cs="Times New Roman"/>
          <w:color w:val="auto"/>
          <w:sz w:val="28"/>
          <w:szCs w:val="28"/>
          <w:lang w:bidi="ar-SA"/>
        </w:rPr>
        <w:t>в следующий за ним первый рабочий день:</w:t>
      </w:r>
    </w:p>
    <w:p w14:paraId="64B14A4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14:paraId="7BAB0296"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14:paraId="10EE648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14:paraId="280B32C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Ответственное должностное лицо:</w:t>
      </w:r>
    </w:p>
    <w:p w14:paraId="307847FE"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14:paraId="5EB6D04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рассматривает поступившие уведомления о сносе, уведомления о завершении сноса и приложенные образы документов (документы);</w:t>
      </w:r>
    </w:p>
    <w:p w14:paraId="4D1C354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производит действия в соответствии с пунктом 3.4 настоящего Административного регламента.</w:t>
      </w:r>
    </w:p>
    <w:p w14:paraId="3CFCBB8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3.6. Заявителю в качестве результата предоставления муниципальной услуги обеспечивается возможность получения документа:</w:t>
      </w:r>
    </w:p>
    <w:p w14:paraId="3605A3C9"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0938D54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703342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1A1EE88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При предоставлении муниципальной услуги в электронной форме заявителю направляется:</w:t>
      </w:r>
    </w:p>
    <w:p w14:paraId="66A3FA2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а) уведомление о приеме и регистрации уведомления о сносе, уведомления </w:t>
      </w:r>
      <w:r w:rsidRPr="00A84EB6">
        <w:rPr>
          <w:rFonts w:ascii="Times New Roman" w:eastAsia="Times New Roman" w:hAnsi="Times New Roman" w:cs="Times New Roman"/>
          <w:color w:val="auto"/>
          <w:sz w:val="28"/>
          <w:szCs w:val="28"/>
          <w:lang w:bidi="ar-SA"/>
        </w:rPr>
        <w:lastRenderedPageBreak/>
        <w:t>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15BC44B"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4E6E68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3.8. Оценка качества предоставления муниципальной услуги.</w:t>
      </w:r>
    </w:p>
    <w:p w14:paraId="4A9175B4" w14:textId="74030158"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5F528E" w:rsidRPr="00A51337">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 xml:space="preserve">декабря 2012 года </w:t>
      </w: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"kodeks://link/d?nd=902385986"\o"’’Об оценке гражданами эффективности деятельности руководителей территориальных органов ...’’</w:instrText>
      </w:r>
    </w:p>
    <w:p w14:paraId="495D51C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Правительства РФ от 12.12.2012 N 1284</w:instrText>
      </w:r>
    </w:p>
    <w:p w14:paraId="1C165160" w14:textId="21544B75"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18.05.2022)"</w:instrText>
      </w:r>
      <w:r w:rsidRPr="00A84EB6">
        <w:rPr>
          <w:rFonts w:ascii="Times New Roman" w:eastAsia="Times New Roman" w:hAnsi="Times New Roman" w:cs="Times New Roman"/>
          <w:color w:val="auto"/>
          <w:sz w:val="28"/>
          <w:szCs w:val="28"/>
          <w:lang w:bidi="ar-SA"/>
        </w:rPr>
        <w:fldChar w:fldCharType="separate"/>
      </w:r>
      <w:r w:rsidR="005F528E"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1284 </w:t>
      </w:r>
      <w:r w:rsidR="005F528E"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A84EB6">
        <w:rPr>
          <w:rFonts w:ascii="Times New Roman" w:eastAsia="Times New Roman" w:hAnsi="Times New Roman" w:cs="Times New Roman"/>
          <w:color w:val="auto"/>
          <w:sz w:val="28"/>
          <w:szCs w:val="28"/>
          <w:lang w:bidi="ar-SA"/>
        </w:rPr>
        <w:fldChar w:fldCharType="end"/>
      </w:r>
      <w:r w:rsidR="005F528E"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w:t>
      </w:r>
    </w:p>
    <w:p w14:paraId="7298A20F"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w:t>
      </w:r>
    </w:p>
    <w:p w14:paraId="3889A3D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со статьей 11.2 Федерального закона N 210-ФЗ и в порядке, установленном </w:t>
      </w:r>
      <w:r w:rsidRPr="00A84EB6">
        <w:rPr>
          <w:rFonts w:ascii="Times New Roman" w:eastAsia="Times New Roman" w:hAnsi="Times New Roman" w:cs="Times New Roman"/>
          <w:color w:val="auto"/>
          <w:sz w:val="28"/>
          <w:szCs w:val="28"/>
          <w:lang w:bidi="ar-SA"/>
        </w:rPr>
        <w:fldChar w:fldCharType="begin"/>
      </w:r>
      <w:r w:rsidRPr="00A84EB6">
        <w:rPr>
          <w:rFonts w:ascii="Times New Roman" w:eastAsia="Times New Roman" w:hAnsi="Times New Roman" w:cs="Times New Roman"/>
          <w:color w:val="auto"/>
          <w:sz w:val="28"/>
          <w:szCs w:val="28"/>
          <w:lang w:bidi="ar-SA"/>
        </w:rPr>
        <w:instrText xml:space="preserve"> HYPERLINK "kodeks://link/d?nd=902380783"\o"’’О федеральной государственной информационной системе, обеспечивающей процесс досудебного ...’’</w:instrText>
      </w:r>
    </w:p>
    <w:p w14:paraId="13602CA8"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Постановление Правительства РФ от 20.11.2012 N 1198</w:instrText>
      </w:r>
    </w:p>
    <w:p w14:paraId="6B9DD490" w14:textId="2ABD3542"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instrText>Статус: действующая редакция (действ. с 01.12.2018)"</w:instrText>
      </w:r>
      <w:r w:rsidRPr="00A84EB6">
        <w:rPr>
          <w:rFonts w:ascii="Times New Roman" w:eastAsia="Times New Roman" w:hAnsi="Times New Roman" w:cs="Times New Roman"/>
          <w:color w:val="auto"/>
          <w:sz w:val="28"/>
          <w:szCs w:val="28"/>
          <w:lang w:bidi="ar-SA"/>
        </w:rPr>
        <w:fldChar w:fldCharType="separate"/>
      </w:r>
      <w:r w:rsidRPr="00A84EB6">
        <w:rPr>
          <w:rFonts w:ascii="Times New Roman" w:eastAsia="Times New Roman" w:hAnsi="Times New Roman" w:cs="Times New Roman"/>
          <w:color w:val="auto"/>
          <w:sz w:val="28"/>
          <w:szCs w:val="28"/>
          <w:lang w:bidi="ar-SA"/>
        </w:rPr>
        <w:t xml:space="preserve">постановлением Правительства Российской Федерации от 20 ноября 2012 года </w:t>
      </w:r>
      <w:r w:rsidR="005F528E"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1198 </w:t>
      </w:r>
      <w:r w:rsidRPr="00A84EB6">
        <w:rPr>
          <w:rFonts w:ascii="Times New Roman" w:eastAsia="Times New Roman" w:hAnsi="Times New Roman" w:cs="Times New Roman"/>
          <w:color w:val="auto"/>
          <w:sz w:val="28"/>
          <w:szCs w:val="28"/>
          <w:lang w:bidi="ar-SA"/>
        </w:rPr>
        <w:fldChar w:fldCharType="end"/>
      </w:r>
      <w:r w:rsidRPr="00A84EB6">
        <w:rPr>
          <w:rFonts w:ascii="Times New Roman" w:eastAsia="Times New Roman" w:hAnsi="Times New Roman" w:cs="Times New Roman"/>
          <w:color w:val="auto"/>
          <w:sz w:val="28"/>
          <w:szCs w:val="28"/>
          <w:lang w:bidi="ar-SA"/>
        </w:rPr>
        <w:t xml:space="preserve"> </w:t>
      </w:r>
      <w:r w:rsidR="005F528E" w:rsidRPr="00A51337">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528E" w:rsidRPr="00A51337">
        <w:rPr>
          <w:rFonts w:ascii="Times New Roman" w:eastAsia="Times New Roman" w:hAnsi="Times New Roman" w:cs="Times New Roman"/>
          <w:color w:val="auto"/>
          <w:sz w:val="28"/>
          <w:szCs w:val="28"/>
          <w:lang w:bidi="ar-SA"/>
        </w:rPr>
        <w:t>»</w:t>
      </w:r>
      <w:r w:rsidR="00300E6B">
        <w:rPr>
          <w:rFonts w:ascii="Times New Roman" w:eastAsia="Times New Roman" w:hAnsi="Times New Roman" w:cs="Times New Roman"/>
          <w:color w:val="auto"/>
          <w:sz w:val="28"/>
          <w:szCs w:val="28"/>
          <w:lang w:bidi="ar-SA"/>
        </w:rPr>
        <w:t>;</w:t>
      </w:r>
    </w:p>
    <w:p w14:paraId="5474DD46" w14:textId="1202538F" w:rsidR="00A84EB6" w:rsidRPr="00A51337"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с постановлением Администрации </w:t>
      </w:r>
      <w:r w:rsidR="001D5DF4" w:rsidRPr="00A51337">
        <w:rPr>
          <w:rFonts w:ascii="Times New Roman" w:eastAsia="Times New Roman" w:hAnsi="Times New Roman" w:cs="Times New Roman"/>
          <w:color w:val="auto"/>
          <w:sz w:val="28"/>
          <w:szCs w:val="28"/>
          <w:lang w:bidi="ar-SA"/>
        </w:rPr>
        <w:t>сельского</w:t>
      </w:r>
      <w:r w:rsidRPr="00A84EB6">
        <w:rPr>
          <w:rFonts w:ascii="Times New Roman" w:eastAsia="Times New Roman" w:hAnsi="Times New Roman" w:cs="Times New Roman"/>
          <w:color w:val="auto"/>
          <w:sz w:val="28"/>
          <w:szCs w:val="28"/>
          <w:lang w:bidi="ar-SA"/>
        </w:rPr>
        <w:t xml:space="preserve"> поселения </w:t>
      </w:r>
      <w:proofErr w:type="spellStart"/>
      <w:r w:rsidR="005F528E" w:rsidRPr="00A51337">
        <w:rPr>
          <w:rFonts w:ascii="Times New Roman" w:eastAsia="Times New Roman" w:hAnsi="Times New Roman" w:cs="Times New Roman"/>
          <w:color w:val="auto"/>
          <w:sz w:val="28"/>
          <w:szCs w:val="28"/>
          <w:lang w:bidi="ar-SA"/>
        </w:rPr>
        <w:t>Усть-Юган</w:t>
      </w:r>
      <w:proofErr w:type="spellEnd"/>
      <w:r w:rsidRPr="00A84EB6">
        <w:rPr>
          <w:rFonts w:ascii="Times New Roman" w:eastAsia="Times New Roman" w:hAnsi="Times New Roman" w:cs="Times New Roman"/>
          <w:color w:val="auto"/>
          <w:sz w:val="28"/>
          <w:szCs w:val="28"/>
          <w:lang w:bidi="ar-SA"/>
        </w:rPr>
        <w:t xml:space="preserve"> </w:t>
      </w:r>
      <w:r w:rsidR="005F528E" w:rsidRPr="00A51337">
        <w:rPr>
          <w:rFonts w:ascii="Times New Roman" w:eastAsia="Times New Roman" w:hAnsi="Times New Roman" w:cs="Times New Roman"/>
          <w:color w:val="auto"/>
          <w:sz w:val="28"/>
          <w:szCs w:val="28"/>
          <w:lang w:bidi="ar-SA"/>
        </w:rPr>
        <w:t xml:space="preserve">от 18.01.2017 № 08-па «Об утверждении Правил подачи и рассмотрения жалоб на решения и действия (бездействие) должностных лиц, муниципальных служащих администрации сельского поселения </w:t>
      </w:r>
      <w:proofErr w:type="spellStart"/>
      <w:r w:rsidR="005F528E" w:rsidRPr="00A51337">
        <w:rPr>
          <w:rFonts w:ascii="Times New Roman" w:eastAsia="Times New Roman" w:hAnsi="Times New Roman" w:cs="Times New Roman"/>
          <w:color w:val="auto"/>
          <w:sz w:val="28"/>
          <w:szCs w:val="28"/>
          <w:lang w:bidi="ar-SA"/>
        </w:rPr>
        <w:t>Усть-Юган</w:t>
      </w:r>
      <w:proofErr w:type="spellEnd"/>
      <w:r w:rsidR="005F528E" w:rsidRPr="00A51337">
        <w:rPr>
          <w:rFonts w:ascii="Times New Roman" w:eastAsia="Times New Roman" w:hAnsi="Times New Roman" w:cs="Times New Roman"/>
          <w:color w:val="auto"/>
          <w:sz w:val="28"/>
          <w:szCs w:val="28"/>
          <w:lang w:bidi="ar-SA"/>
        </w:rPr>
        <w:t xml:space="preserve"> при предоставлении </w:t>
      </w:r>
      <w:r w:rsidR="005F528E" w:rsidRPr="00A51337">
        <w:rPr>
          <w:rFonts w:ascii="Times New Roman" w:eastAsia="Times New Roman" w:hAnsi="Times New Roman" w:cs="Times New Roman"/>
          <w:color w:val="auto"/>
          <w:sz w:val="28"/>
          <w:szCs w:val="28"/>
          <w:lang w:bidi="ar-SA"/>
        </w:rPr>
        <w:lastRenderedPageBreak/>
        <w:t>муниципальных услуг</w:t>
      </w:r>
      <w:r w:rsidR="001D5DF4" w:rsidRPr="00A51337">
        <w:rPr>
          <w:rFonts w:ascii="Times New Roman" w:eastAsia="Times New Roman" w:hAnsi="Times New Roman" w:cs="Times New Roman"/>
          <w:color w:val="auto"/>
          <w:sz w:val="28"/>
          <w:szCs w:val="28"/>
          <w:lang w:bidi="ar-SA"/>
        </w:rPr>
        <w:t>»</w:t>
      </w:r>
      <w:r w:rsidR="003E26C2" w:rsidRPr="00A51337">
        <w:rPr>
          <w:rFonts w:ascii="Times New Roman" w:eastAsia="Times New Roman" w:hAnsi="Times New Roman" w:cs="Times New Roman"/>
          <w:color w:val="auto"/>
          <w:sz w:val="28"/>
          <w:szCs w:val="28"/>
          <w:lang w:bidi="ar-SA"/>
        </w:rPr>
        <w:t>.</w:t>
      </w:r>
    </w:p>
    <w:p w14:paraId="1A9C1A84" w14:textId="646656D9" w:rsidR="003E26C2" w:rsidRPr="00A84EB6" w:rsidRDefault="00EB6C77"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bookmarkStart w:id="2" w:name="_Hlk104882296"/>
      <w:r w:rsidRPr="00456672">
        <w:rPr>
          <w:rFonts w:ascii="Times New Roman" w:eastAsia="Times New Roman" w:hAnsi="Times New Roman" w:cs="Times New Roman"/>
          <w:color w:val="auto"/>
          <w:sz w:val="28"/>
          <w:szCs w:val="28"/>
          <w:lang w:bidi="ar-SA"/>
        </w:rPr>
        <w:t xml:space="preserve">3.10. </w:t>
      </w:r>
      <w:r w:rsidR="003E26C2" w:rsidRPr="00A84EB6">
        <w:rPr>
          <w:rFonts w:ascii="Times New Roman" w:eastAsia="Times New Roman" w:hAnsi="Times New Roman" w:cs="Times New Roman"/>
          <w:color w:val="auto"/>
          <w:sz w:val="28"/>
          <w:szCs w:val="28"/>
          <w:lang w:bidi="ar-SA"/>
        </w:rPr>
        <w:t xml:space="preserve">Исправление опечаток и (или) ошибок в выданных в результате предоставления муниципальной услуги документах </w:t>
      </w:r>
    </w:p>
    <w:p w14:paraId="71B1EAE1" w14:textId="77777777" w:rsidR="003E26C2" w:rsidRPr="00A84EB6" w:rsidRDefault="003E26C2"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Основание для начала административной процедуры: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1C8A1DF6" w14:textId="77777777" w:rsidR="003E26C2" w:rsidRPr="00A84EB6" w:rsidRDefault="003E26C2"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14:paraId="5C81CCF5" w14:textId="77777777" w:rsidR="003E26C2" w:rsidRPr="00A84EB6" w:rsidRDefault="003E26C2"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Специалист Отдела рассматривает заявление и проводит проверку указанных в нем сведений в срок, не превышающий 2-х календарных дней с даты его регистрации.</w:t>
      </w:r>
    </w:p>
    <w:p w14:paraId="0083F29C" w14:textId="77777777" w:rsidR="003E26C2" w:rsidRPr="00A84EB6" w:rsidRDefault="003E26C2"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2-х календарных дней с момента регистрации соответствующего заявления.</w:t>
      </w:r>
    </w:p>
    <w:p w14:paraId="3379B1AF" w14:textId="44CB9ADD" w:rsidR="003E26C2" w:rsidRPr="00A84EB6" w:rsidRDefault="003E26C2"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При отсутствии опечаток и (или) ошибок в документе, являющимся результатом предоставления муниципальной услуги, специалист Отдела, ответственный за предоставление муниципальной услуги, осуществляет подготовку уведомления за подписью Главы </w:t>
      </w:r>
      <w:r w:rsidRPr="00A51337">
        <w:rPr>
          <w:rFonts w:ascii="Times New Roman" w:eastAsia="Times New Roman" w:hAnsi="Times New Roman" w:cs="Times New Roman"/>
          <w:color w:val="auto"/>
          <w:sz w:val="28"/>
          <w:szCs w:val="28"/>
          <w:lang w:bidi="ar-SA"/>
        </w:rPr>
        <w:t>сельского</w:t>
      </w:r>
      <w:r w:rsidRPr="00A84EB6">
        <w:rPr>
          <w:rFonts w:ascii="Times New Roman" w:eastAsia="Times New Roman" w:hAnsi="Times New Roman" w:cs="Times New Roman"/>
          <w:color w:val="auto"/>
          <w:sz w:val="28"/>
          <w:szCs w:val="28"/>
          <w:lang w:bidi="ar-SA"/>
        </w:rPr>
        <w:t xml:space="preserve"> поселения, либо лица, 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
    <w:p w14:paraId="139953DE" w14:textId="1A245824" w:rsidR="003E26C2" w:rsidRPr="00A51337" w:rsidRDefault="003E26C2"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6526CDEB" w14:textId="54D24911" w:rsidR="003E26C2" w:rsidRPr="00A84EB6" w:rsidRDefault="00EB6C77"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456672">
        <w:rPr>
          <w:rFonts w:ascii="Times New Roman" w:eastAsia="Times New Roman" w:hAnsi="Times New Roman" w:cs="Times New Roman"/>
          <w:color w:val="auto"/>
          <w:sz w:val="28"/>
          <w:szCs w:val="28"/>
          <w:lang w:bidi="ar-SA"/>
        </w:rPr>
        <w:t xml:space="preserve">3.11. </w:t>
      </w:r>
      <w:r w:rsidR="003E26C2" w:rsidRPr="00A84EB6">
        <w:rPr>
          <w:rFonts w:ascii="Times New Roman" w:eastAsia="Times New Roman" w:hAnsi="Times New Roman" w:cs="Times New Roman"/>
          <w:color w:val="auto"/>
          <w:sz w:val="28"/>
          <w:szCs w:val="28"/>
          <w:lang w:bidi="ar-SA"/>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14:paraId="353A252B" w14:textId="30DB5B79" w:rsidR="000820E2" w:rsidRPr="000820E2" w:rsidRDefault="000820E2" w:rsidP="00F02BD1">
      <w:pPr>
        <w:widowControl/>
        <w:ind w:firstLine="709"/>
        <w:jc w:val="both"/>
        <w:rPr>
          <w:rFonts w:ascii="Times New Roman" w:hAnsi="Times New Roman" w:cs="Times New Roman"/>
          <w:color w:val="auto"/>
          <w:sz w:val="28"/>
          <w:szCs w:val="28"/>
          <w:lang w:eastAsia="en-US"/>
        </w:rPr>
      </w:pPr>
      <w:r w:rsidRPr="000820E2">
        <w:rPr>
          <w:rFonts w:ascii="Times New Roman" w:hAnsi="Times New Roman" w:cs="Times New Roman"/>
          <w:color w:val="auto"/>
          <w:sz w:val="28"/>
          <w:szCs w:val="28"/>
          <w:lang w:eastAsia="en-US"/>
        </w:rPr>
        <w:t>Предоставление муниципальной услуги в МФЦ осуществляется по принципу «одного окна» в соответствии с законодательством Российской Федерации, после однократного обращения заявителя с соответствующим запросом  о муниципальной услуги или запросом, указанным в статье 15.1 Федерального закона № 210-ФЗ,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14:paraId="12B0AB4E" w14:textId="4124E7D2" w:rsidR="000820E2" w:rsidRPr="000820E2" w:rsidRDefault="000820E2" w:rsidP="00F02BD1">
      <w:pPr>
        <w:widowControl/>
        <w:ind w:firstLine="709"/>
        <w:jc w:val="both"/>
        <w:rPr>
          <w:rFonts w:ascii="Times New Roman" w:hAnsi="Times New Roman" w:cs="Times New Roman"/>
          <w:color w:val="auto"/>
          <w:sz w:val="28"/>
          <w:szCs w:val="28"/>
          <w:lang w:eastAsia="en-US"/>
        </w:rPr>
      </w:pPr>
      <w:r w:rsidRPr="000820E2">
        <w:rPr>
          <w:rFonts w:ascii="Times New Roman" w:hAnsi="Times New Roman" w:cs="Times New Roman"/>
          <w:color w:val="auto"/>
          <w:sz w:val="28"/>
          <w:szCs w:val="28"/>
          <w:lang w:eastAsia="en-US"/>
        </w:rPr>
        <w:t>Предоставление муниципальной услуги по экстерриториальному принципу не осуществляется.</w:t>
      </w:r>
    </w:p>
    <w:p w14:paraId="34149D9A" w14:textId="51736450" w:rsidR="000820E2" w:rsidRPr="000820E2" w:rsidRDefault="000820E2" w:rsidP="00F02BD1">
      <w:pPr>
        <w:autoSpaceDE w:val="0"/>
        <w:autoSpaceDN w:val="0"/>
        <w:ind w:firstLine="709"/>
        <w:jc w:val="both"/>
        <w:rPr>
          <w:rFonts w:ascii="Times New Roman" w:eastAsia="Times New Roman" w:hAnsi="Times New Roman" w:cs="Times New Roman"/>
          <w:color w:val="auto"/>
          <w:sz w:val="28"/>
          <w:szCs w:val="28"/>
          <w:lang w:eastAsia="en-US" w:bidi="ar-SA"/>
        </w:rPr>
      </w:pPr>
      <w:r w:rsidRPr="00A51337">
        <w:rPr>
          <w:rFonts w:ascii="Times New Roman" w:eastAsia="Times New Roman" w:hAnsi="Times New Roman" w:cs="Times New Roman"/>
          <w:color w:val="auto"/>
          <w:sz w:val="28"/>
          <w:szCs w:val="28"/>
          <w:lang w:eastAsia="en-US" w:bidi="ar-SA"/>
        </w:rPr>
        <w:t xml:space="preserve">3.12. </w:t>
      </w:r>
      <w:r w:rsidRPr="000820E2">
        <w:rPr>
          <w:rFonts w:ascii="Times New Roman" w:eastAsia="Times New Roman" w:hAnsi="Times New Roman" w:cs="Times New Roman"/>
          <w:color w:val="auto"/>
          <w:sz w:val="28"/>
          <w:szCs w:val="28"/>
          <w:lang w:eastAsia="en-US" w:bidi="ar-SA"/>
        </w:rPr>
        <w:t>Случаи и порядок предоставления муниципальных услуг</w:t>
      </w:r>
    </w:p>
    <w:p w14:paraId="15EEF73D" w14:textId="77777777" w:rsidR="000820E2" w:rsidRPr="000820E2" w:rsidRDefault="000820E2" w:rsidP="00F02BD1">
      <w:pPr>
        <w:autoSpaceDE w:val="0"/>
        <w:autoSpaceDN w:val="0"/>
        <w:ind w:firstLine="709"/>
        <w:jc w:val="both"/>
        <w:rPr>
          <w:rFonts w:ascii="Times New Roman" w:eastAsia="Times New Roman" w:hAnsi="Times New Roman" w:cs="Times New Roman"/>
          <w:color w:val="auto"/>
          <w:sz w:val="28"/>
          <w:szCs w:val="28"/>
          <w:lang w:eastAsia="en-US" w:bidi="ar-SA"/>
        </w:rPr>
      </w:pPr>
      <w:r w:rsidRPr="000820E2">
        <w:rPr>
          <w:rFonts w:ascii="Times New Roman" w:eastAsia="Times New Roman" w:hAnsi="Times New Roman" w:cs="Times New Roman"/>
          <w:color w:val="auto"/>
          <w:sz w:val="28"/>
          <w:szCs w:val="28"/>
          <w:lang w:eastAsia="en-US" w:bidi="ar-SA"/>
        </w:rPr>
        <w:t>в упреждающем (</w:t>
      </w:r>
      <w:proofErr w:type="spellStart"/>
      <w:r w:rsidRPr="000820E2">
        <w:rPr>
          <w:rFonts w:ascii="Times New Roman" w:eastAsia="Times New Roman" w:hAnsi="Times New Roman" w:cs="Times New Roman"/>
          <w:color w:val="auto"/>
          <w:sz w:val="28"/>
          <w:szCs w:val="28"/>
          <w:lang w:eastAsia="en-US" w:bidi="ar-SA"/>
        </w:rPr>
        <w:t>проактивном</w:t>
      </w:r>
      <w:proofErr w:type="spellEnd"/>
      <w:r w:rsidRPr="000820E2">
        <w:rPr>
          <w:rFonts w:ascii="Times New Roman" w:eastAsia="Times New Roman" w:hAnsi="Times New Roman" w:cs="Times New Roman"/>
          <w:color w:val="auto"/>
          <w:sz w:val="28"/>
          <w:szCs w:val="28"/>
          <w:lang w:eastAsia="en-US" w:bidi="ar-SA"/>
        </w:rPr>
        <w:t>) режиме</w:t>
      </w:r>
    </w:p>
    <w:p w14:paraId="1D443109" w14:textId="401B3CAC" w:rsidR="000820E2" w:rsidRPr="000820E2" w:rsidRDefault="000820E2" w:rsidP="00F02BD1">
      <w:pPr>
        <w:autoSpaceDE w:val="0"/>
        <w:autoSpaceDN w:val="0"/>
        <w:ind w:firstLine="709"/>
        <w:jc w:val="both"/>
        <w:rPr>
          <w:rFonts w:ascii="Times New Roman" w:eastAsia="Times New Roman" w:hAnsi="Times New Roman" w:cs="Times New Roman"/>
          <w:color w:val="auto"/>
          <w:sz w:val="28"/>
          <w:szCs w:val="28"/>
          <w:lang w:eastAsia="en-US" w:bidi="ar-SA"/>
        </w:rPr>
      </w:pPr>
      <w:r w:rsidRPr="00A51337">
        <w:rPr>
          <w:rFonts w:ascii="Times New Roman" w:eastAsia="Times New Roman" w:hAnsi="Times New Roman" w:cs="Times New Roman"/>
          <w:color w:val="auto"/>
          <w:sz w:val="28"/>
          <w:szCs w:val="28"/>
          <w:lang w:eastAsia="en-US" w:bidi="ar-SA"/>
        </w:rPr>
        <w:t>3.12</w:t>
      </w:r>
      <w:r w:rsidRPr="000820E2">
        <w:rPr>
          <w:rFonts w:ascii="Times New Roman" w:eastAsia="Times New Roman" w:hAnsi="Times New Roman" w:cs="Times New Roman"/>
          <w:color w:val="auto"/>
          <w:sz w:val="28"/>
          <w:szCs w:val="28"/>
          <w:lang w:eastAsia="en-US" w:bidi="ar-SA"/>
        </w:rPr>
        <w:t>. Муниципальная услуга в упреждающем (</w:t>
      </w:r>
      <w:proofErr w:type="spellStart"/>
      <w:r w:rsidRPr="000820E2">
        <w:rPr>
          <w:rFonts w:ascii="Times New Roman" w:eastAsia="Times New Roman" w:hAnsi="Times New Roman" w:cs="Times New Roman"/>
          <w:color w:val="auto"/>
          <w:sz w:val="28"/>
          <w:szCs w:val="28"/>
          <w:lang w:eastAsia="en-US" w:bidi="ar-SA"/>
        </w:rPr>
        <w:t>проактивном</w:t>
      </w:r>
      <w:proofErr w:type="spellEnd"/>
      <w:r w:rsidRPr="000820E2">
        <w:rPr>
          <w:rFonts w:ascii="Times New Roman" w:eastAsia="Times New Roman" w:hAnsi="Times New Roman" w:cs="Times New Roman"/>
          <w:color w:val="auto"/>
          <w:sz w:val="28"/>
          <w:szCs w:val="28"/>
          <w:lang w:eastAsia="en-US" w:bidi="ar-SA"/>
        </w:rPr>
        <w:t xml:space="preserve">) режиме не </w:t>
      </w:r>
      <w:r w:rsidRPr="000820E2">
        <w:rPr>
          <w:rFonts w:ascii="Times New Roman" w:eastAsia="Times New Roman" w:hAnsi="Times New Roman" w:cs="Times New Roman"/>
          <w:color w:val="auto"/>
          <w:sz w:val="28"/>
          <w:szCs w:val="28"/>
          <w:lang w:eastAsia="en-US" w:bidi="ar-SA"/>
        </w:rPr>
        <w:lastRenderedPageBreak/>
        <w:t>предоставляется.</w:t>
      </w:r>
    </w:p>
    <w:p w14:paraId="288381CD" w14:textId="54BA663B" w:rsidR="00FD6D70" w:rsidRPr="00FD6D70" w:rsidRDefault="00FD6D70" w:rsidP="00F02BD1">
      <w:pPr>
        <w:widowControl/>
        <w:ind w:firstLine="709"/>
        <w:jc w:val="both"/>
        <w:rPr>
          <w:rFonts w:ascii="Times New Roman" w:eastAsia="Times New Roman" w:hAnsi="Times New Roman" w:cs="Times New Roman"/>
          <w:bCs/>
          <w:color w:val="auto"/>
          <w:sz w:val="28"/>
          <w:szCs w:val="28"/>
          <w:lang w:eastAsia="en-US" w:bidi="ar-SA"/>
        </w:rPr>
      </w:pPr>
      <w:r w:rsidRPr="00A51337">
        <w:rPr>
          <w:rFonts w:ascii="Times New Roman" w:eastAsia="Times New Roman" w:hAnsi="Times New Roman" w:cs="Times New Roman"/>
          <w:bCs/>
          <w:color w:val="auto"/>
          <w:sz w:val="28"/>
          <w:szCs w:val="28"/>
          <w:lang w:eastAsia="en-US" w:bidi="ar-SA"/>
        </w:rPr>
        <w:t xml:space="preserve">3.13. </w:t>
      </w:r>
      <w:r w:rsidRPr="00FD6D70">
        <w:rPr>
          <w:rFonts w:ascii="Times New Roman" w:eastAsia="Times New Roman" w:hAnsi="Times New Roman" w:cs="Times New Roman"/>
          <w:bCs/>
          <w:color w:val="auto"/>
          <w:sz w:val="28"/>
          <w:szCs w:val="28"/>
          <w:lang w:eastAsia="en-US" w:bidi="ar-SA"/>
        </w:rPr>
        <w:t>Варианты предоставления муниципальной услуги,</w:t>
      </w:r>
    </w:p>
    <w:p w14:paraId="58175B88" w14:textId="77777777" w:rsidR="00FD6D70" w:rsidRPr="00FD6D70" w:rsidRDefault="00FD6D70" w:rsidP="00F02BD1">
      <w:pPr>
        <w:widowControl/>
        <w:ind w:firstLine="709"/>
        <w:jc w:val="both"/>
        <w:rPr>
          <w:rFonts w:ascii="Times New Roman" w:eastAsia="Times New Roman" w:hAnsi="Times New Roman" w:cs="Times New Roman"/>
          <w:bCs/>
          <w:color w:val="auto"/>
          <w:sz w:val="28"/>
          <w:szCs w:val="28"/>
          <w:lang w:eastAsia="en-US" w:bidi="ar-SA"/>
        </w:rPr>
      </w:pPr>
      <w:r w:rsidRPr="00FD6D70">
        <w:rPr>
          <w:rFonts w:ascii="Times New Roman" w:eastAsia="Times New Roman" w:hAnsi="Times New Roman" w:cs="Times New Roman"/>
          <w:bCs/>
          <w:color w:val="auto"/>
          <w:sz w:val="28"/>
          <w:szCs w:val="28"/>
          <w:lang w:eastAsia="en-US" w:bidi="ar-SA"/>
        </w:rPr>
        <w:t>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317BCF8D" w14:textId="46F5327E" w:rsidR="00FD6D70" w:rsidRPr="00FD6D70" w:rsidRDefault="00FD6D70" w:rsidP="00F02BD1">
      <w:pPr>
        <w:widowControl/>
        <w:ind w:firstLine="709"/>
        <w:jc w:val="both"/>
        <w:rPr>
          <w:rFonts w:ascii="Times New Roman" w:eastAsia="Calibri" w:hAnsi="Times New Roman" w:cs="Times New Roman"/>
          <w:color w:val="auto"/>
          <w:sz w:val="28"/>
          <w:szCs w:val="28"/>
          <w:lang w:eastAsia="en-US" w:bidi="ar-SA"/>
        </w:rPr>
      </w:pPr>
      <w:r w:rsidRPr="00FD6D70">
        <w:rPr>
          <w:rFonts w:ascii="Times New Roman" w:eastAsia="Calibri" w:hAnsi="Times New Roman" w:cs="Times New Roman"/>
          <w:color w:val="auto"/>
          <w:sz w:val="28"/>
          <w:szCs w:val="28"/>
          <w:lang w:eastAsia="en-US" w:bidi="ar-SA"/>
        </w:rPr>
        <w:t>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устанавливается.</w:t>
      </w:r>
    </w:p>
    <w:bookmarkEnd w:id="2"/>
    <w:p w14:paraId="2259A092"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b/>
          <w:bCs/>
          <w:color w:val="auto"/>
          <w:sz w:val="28"/>
          <w:szCs w:val="28"/>
          <w:lang w:bidi="ar-SA"/>
        </w:rPr>
      </w:pPr>
    </w:p>
    <w:p w14:paraId="6371C838" w14:textId="3FDE4585" w:rsidR="00A84EB6" w:rsidRPr="00456672"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bookmarkStart w:id="3" w:name="_Hlk104880130"/>
      <w:r w:rsidRPr="00A84EB6">
        <w:rPr>
          <w:rFonts w:ascii="Times New Roman" w:eastAsia="Times New Roman" w:hAnsi="Times New Roman" w:cs="Times New Roman"/>
          <w:b/>
          <w:bCs/>
          <w:color w:val="auto"/>
          <w:sz w:val="28"/>
          <w:szCs w:val="28"/>
          <w:lang w:bidi="ar-SA"/>
        </w:rPr>
        <w:t xml:space="preserve"> </w:t>
      </w:r>
      <w:r w:rsidR="00FD6D70" w:rsidRPr="00456672">
        <w:rPr>
          <w:rFonts w:ascii="Times New Roman" w:eastAsia="Times New Roman" w:hAnsi="Times New Roman" w:cs="Times New Roman"/>
          <w:color w:val="auto"/>
          <w:sz w:val="28"/>
          <w:szCs w:val="28"/>
          <w:lang w:bidi="ar-SA"/>
        </w:rPr>
        <w:t>4</w:t>
      </w:r>
      <w:r w:rsidRPr="00A84EB6">
        <w:rPr>
          <w:rFonts w:ascii="Times New Roman" w:eastAsia="Times New Roman" w:hAnsi="Times New Roman" w:cs="Times New Roman"/>
          <w:color w:val="auto"/>
          <w:sz w:val="28"/>
          <w:szCs w:val="28"/>
          <w:lang w:bidi="ar-SA"/>
        </w:rPr>
        <w:t xml:space="preserve">. Формы контроля за исполнением административного регламента </w:t>
      </w:r>
    </w:p>
    <w:p w14:paraId="4D1DDE2D" w14:textId="77777777" w:rsidR="00456672" w:rsidRPr="00A84EB6" w:rsidRDefault="00456672" w:rsidP="00F02BD1">
      <w:pPr>
        <w:autoSpaceDE w:val="0"/>
        <w:autoSpaceDN w:val="0"/>
        <w:adjustRightInd w:val="0"/>
        <w:ind w:firstLine="709"/>
        <w:jc w:val="both"/>
        <w:rPr>
          <w:rFonts w:ascii="Times New Roman" w:eastAsia="Times New Roman" w:hAnsi="Times New Roman" w:cs="Times New Roman"/>
          <w:b/>
          <w:bCs/>
          <w:color w:val="auto"/>
          <w:sz w:val="28"/>
          <w:szCs w:val="28"/>
          <w:lang w:bidi="ar-SA"/>
        </w:rPr>
      </w:pPr>
    </w:p>
    <w:p w14:paraId="1F1AFB9D"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89F478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4F7BFC1"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Текущий контроль осуществляется путем проведения проверок:</w:t>
      </w:r>
    </w:p>
    <w:p w14:paraId="78A032CA"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решений о предоставлении (об отказе в предоставлении) муниципальной услуги;</w:t>
      </w:r>
    </w:p>
    <w:p w14:paraId="2C8E98E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выявления и устранения нарушений прав граждан;</w:t>
      </w:r>
    </w:p>
    <w:p w14:paraId="2D99412E" w14:textId="3B5B8B6D"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рассмотрения, принятия решений и подготовки ответов на обращения граждан, содержащие жалобы на решения, действия (бездействие) должностных</w:t>
      </w:r>
      <w:r w:rsidR="00FD6D70" w:rsidRPr="00A51337">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лиц.</w:t>
      </w:r>
    </w:p>
    <w:p w14:paraId="5043485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4.2. Контроль за полнотой и качеством предоставления муниципальной услуги включает в себя проведение плановых и внеплановых проверок.</w:t>
      </w:r>
    </w:p>
    <w:p w14:paraId="5302833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5937313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При плановой проверке полноты и качества предоставления муниципальной услуги контролю подлежат:</w:t>
      </w:r>
    </w:p>
    <w:p w14:paraId="72066CD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соблюдение сроков предоставления муниципальной услуги;</w:t>
      </w:r>
    </w:p>
    <w:p w14:paraId="6255D0D3"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соблюдение положений настоящего Административного регламента;</w:t>
      </w:r>
    </w:p>
    <w:p w14:paraId="59659DA0"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правильность и обоснованность принятого решения об отказе в предоставлении муниципальной услуги.</w:t>
      </w:r>
    </w:p>
    <w:p w14:paraId="4B4496F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Основанием для проведения внеплановых проверок являются:</w:t>
      </w:r>
    </w:p>
    <w:p w14:paraId="23FA46EF" w14:textId="43763B64"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получение от государственных органов, органов местного самоуправления </w:t>
      </w:r>
      <w:r w:rsidRPr="00A84EB6">
        <w:rPr>
          <w:rFonts w:ascii="Times New Roman" w:eastAsia="Times New Roman" w:hAnsi="Times New Roman" w:cs="Times New Roman"/>
          <w:color w:val="auto"/>
          <w:sz w:val="28"/>
          <w:szCs w:val="28"/>
          <w:lang w:bidi="ar-SA"/>
        </w:rPr>
        <w:lastRenderedPageBreak/>
        <w:t xml:space="preserve">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w:t>
      </w:r>
      <w:r w:rsidR="00FD6D70" w:rsidRPr="00A51337">
        <w:rPr>
          <w:rFonts w:ascii="Times New Roman" w:eastAsia="Times New Roman" w:hAnsi="Times New Roman" w:cs="Times New Roman"/>
          <w:color w:val="auto"/>
          <w:sz w:val="28"/>
          <w:szCs w:val="28"/>
          <w:lang w:bidi="ar-SA"/>
        </w:rPr>
        <w:t>сельского</w:t>
      </w:r>
      <w:r w:rsidRPr="00A84EB6">
        <w:rPr>
          <w:rFonts w:ascii="Times New Roman" w:eastAsia="Times New Roman" w:hAnsi="Times New Roman" w:cs="Times New Roman"/>
          <w:color w:val="auto"/>
          <w:sz w:val="28"/>
          <w:szCs w:val="28"/>
          <w:lang w:bidi="ar-SA"/>
        </w:rPr>
        <w:t xml:space="preserve"> поселения </w:t>
      </w:r>
      <w:proofErr w:type="spellStart"/>
      <w:r w:rsidR="00FD6D70" w:rsidRPr="00A51337">
        <w:rPr>
          <w:rFonts w:ascii="Times New Roman" w:eastAsia="Times New Roman" w:hAnsi="Times New Roman" w:cs="Times New Roman"/>
          <w:color w:val="auto"/>
          <w:sz w:val="28"/>
          <w:szCs w:val="28"/>
          <w:lang w:bidi="ar-SA"/>
        </w:rPr>
        <w:t>Усть-Юган</w:t>
      </w:r>
      <w:proofErr w:type="spellEnd"/>
      <w:r w:rsidRPr="00A84EB6">
        <w:rPr>
          <w:rFonts w:ascii="Times New Roman" w:eastAsia="Times New Roman" w:hAnsi="Times New Roman" w:cs="Times New Roman"/>
          <w:color w:val="auto"/>
          <w:sz w:val="28"/>
          <w:szCs w:val="28"/>
          <w:lang w:bidi="ar-SA"/>
        </w:rPr>
        <w:t>;</w:t>
      </w:r>
    </w:p>
    <w:p w14:paraId="7181A2F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обращения граждан и юридических лиц на нарушения законодательства, в том числе на качество предоставления муниципальной услуги.</w:t>
      </w:r>
    </w:p>
    <w:p w14:paraId="32541586" w14:textId="7DF9809D"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w:t>
      </w:r>
      <w:r w:rsidR="00FD6D70" w:rsidRPr="00A51337">
        <w:rPr>
          <w:rFonts w:ascii="Times New Roman" w:eastAsia="Times New Roman" w:hAnsi="Times New Roman" w:cs="Times New Roman"/>
          <w:color w:val="auto"/>
          <w:sz w:val="28"/>
          <w:szCs w:val="28"/>
          <w:lang w:bidi="ar-SA"/>
        </w:rPr>
        <w:t>сельского</w:t>
      </w:r>
      <w:r w:rsidRPr="00A84EB6">
        <w:rPr>
          <w:rFonts w:ascii="Times New Roman" w:eastAsia="Times New Roman" w:hAnsi="Times New Roman" w:cs="Times New Roman"/>
          <w:color w:val="auto"/>
          <w:sz w:val="28"/>
          <w:szCs w:val="28"/>
          <w:lang w:bidi="ar-SA"/>
        </w:rPr>
        <w:t xml:space="preserve"> поселения </w:t>
      </w:r>
      <w:proofErr w:type="spellStart"/>
      <w:r w:rsidR="00FD6D70" w:rsidRPr="00A51337">
        <w:rPr>
          <w:rFonts w:ascii="Times New Roman" w:eastAsia="Times New Roman" w:hAnsi="Times New Roman" w:cs="Times New Roman"/>
          <w:color w:val="auto"/>
          <w:sz w:val="28"/>
          <w:szCs w:val="28"/>
          <w:lang w:bidi="ar-SA"/>
        </w:rPr>
        <w:t>Усть-Юган</w:t>
      </w:r>
      <w:proofErr w:type="spellEnd"/>
      <w:r w:rsidRPr="00A84EB6">
        <w:rPr>
          <w:rFonts w:ascii="Times New Roman" w:eastAsia="Times New Roman" w:hAnsi="Times New Roman" w:cs="Times New Roman"/>
          <w:color w:val="auto"/>
          <w:sz w:val="28"/>
          <w:szCs w:val="28"/>
          <w:lang w:bidi="ar-SA"/>
        </w:rPr>
        <w:t xml:space="preserve"> привлечение виновных лиц к ответственности в соответствии с законодательством Российской Федерации.</w:t>
      </w:r>
    </w:p>
    <w:p w14:paraId="176A471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5BEAF7C"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8B32BD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Граждане, их объединения и организации также имеют право:</w:t>
      </w:r>
    </w:p>
    <w:p w14:paraId="08AAC64F"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направлять замечания и предложения по улучшению доступности и качества предоставления муниципальной услуги;</w:t>
      </w:r>
    </w:p>
    <w:p w14:paraId="34B17D0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вносить предложения о мерах по устранению нарушений настоящего Административного регламента.</w:t>
      </w:r>
    </w:p>
    <w:p w14:paraId="2A1E5DB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695F69B" w14:textId="0DE13C8B" w:rsidR="003E26C2" w:rsidRPr="00456672" w:rsidRDefault="003E26C2" w:rsidP="00456672">
      <w:pPr>
        <w:pStyle w:val="1"/>
        <w:keepNext w:val="0"/>
        <w:tabs>
          <w:tab w:val="left" w:pos="0"/>
        </w:tabs>
        <w:autoSpaceDE w:val="0"/>
        <w:autoSpaceDN w:val="0"/>
        <w:ind w:right="3" w:firstLine="709"/>
        <w:jc w:val="center"/>
        <w:rPr>
          <w:rFonts w:ascii="Times New Roman" w:eastAsia="Times New Roman" w:hAnsi="Times New Roman" w:cs="Times New Roman"/>
          <w:bCs/>
          <w:color w:val="auto"/>
          <w:sz w:val="28"/>
          <w:szCs w:val="28"/>
          <w:lang w:bidi="ar-SA"/>
        </w:rPr>
      </w:pPr>
      <w:r w:rsidRPr="00456672">
        <w:rPr>
          <w:rFonts w:ascii="Times New Roman" w:eastAsia="Times New Roman" w:hAnsi="Times New Roman" w:cs="Times New Roman"/>
          <w:bCs/>
          <w:color w:val="auto"/>
          <w:sz w:val="28"/>
          <w:szCs w:val="28"/>
          <w:lang w:bidi="ar-SA"/>
        </w:rPr>
        <w:t>5. Досудебный</w:t>
      </w:r>
      <w:r w:rsidRPr="00456672">
        <w:rPr>
          <w:rFonts w:ascii="Times New Roman" w:eastAsia="Times New Roman" w:hAnsi="Times New Roman" w:cs="Times New Roman"/>
          <w:bCs/>
          <w:color w:val="auto"/>
          <w:spacing w:val="-9"/>
          <w:sz w:val="28"/>
          <w:szCs w:val="28"/>
          <w:lang w:bidi="ar-SA"/>
        </w:rPr>
        <w:t xml:space="preserve"> </w:t>
      </w:r>
      <w:r w:rsidRPr="00456672">
        <w:rPr>
          <w:rFonts w:ascii="Times New Roman" w:eastAsia="Times New Roman" w:hAnsi="Times New Roman" w:cs="Times New Roman"/>
          <w:bCs/>
          <w:color w:val="auto"/>
          <w:sz w:val="28"/>
          <w:szCs w:val="28"/>
          <w:lang w:bidi="ar-SA"/>
        </w:rPr>
        <w:t>(внесудебный)</w:t>
      </w:r>
      <w:r w:rsidRPr="00456672">
        <w:rPr>
          <w:rFonts w:ascii="Times New Roman" w:eastAsia="Times New Roman" w:hAnsi="Times New Roman" w:cs="Times New Roman"/>
          <w:bCs/>
          <w:color w:val="auto"/>
          <w:spacing w:val="-8"/>
          <w:sz w:val="28"/>
          <w:szCs w:val="28"/>
          <w:lang w:bidi="ar-SA"/>
        </w:rPr>
        <w:t xml:space="preserve"> </w:t>
      </w:r>
      <w:r w:rsidRPr="00456672">
        <w:rPr>
          <w:rFonts w:ascii="Times New Roman" w:eastAsia="Times New Roman" w:hAnsi="Times New Roman" w:cs="Times New Roman"/>
          <w:bCs/>
          <w:color w:val="auto"/>
          <w:sz w:val="28"/>
          <w:szCs w:val="28"/>
          <w:lang w:bidi="ar-SA"/>
        </w:rPr>
        <w:t>порядок</w:t>
      </w:r>
      <w:r w:rsidRPr="00456672">
        <w:rPr>
          <w:rFonts w:ascii="Times New Roman" w:eastAsia="Times New Roman" w:hAnsi="Times New Roman" w:cs="Times New Roman"/>
          <w:bCs/>
          <w:color w:val="auto"/>
          <w:spacing w:val="-11"/>
          <w:sz w:val="28"/>
          <w:szCs w:val="28"/>
          <w:lang w:bidi="ar-SA"/>
        </w:rPr>
        <w:t xml:space="preserve"> </w:t>
      </w:r>
      <w:r w:rsidRPr="00456672">
        <w:rPr>
          <w:rFonts w:ascii="Times New Roman" w:eastAsia="Times New Roman" w:hAnsi="Times New Roman" w:cs="Times New Roman"/>
          <w:bCs/>
          <w:color w:val="auto"/>
          <w:sz w:val="28"/>
          <w:szCs w:val="28"/>
          <w:lang w:bidi="ar-SA"/>
        </w:rPr>
        <w:t>обжалования</w:t>
      </w:r>
      <w:r w:rsidRPr="00456672">
        <w:rPr>
          <w:rFonts w:ascii="Times New Roman" w:eastAsia="Times New Roman" w:hAnsi="Times New Roman" w:cs="Times New Roman"/>
          <w:bCs/>
          <w:color w:val="auto"/>
          <w:spacing w:val="-10"/>
          <w:sz w:val="28"/>
          <w:szCs w:val="28"/>
          <w:lang w:bidi="ar-SA"/>
        </w:rPr>
        <w:t xml:space="preserve"> </w:t>
      </w:r>
      <w:r w:rsidRPr="00456672">
        <w:rPr>
          <w:rFonts w:ascii="Times New Roman" w:eastAsia="Times New Roman" w:hAnsi="Times New Roman" w:cs="Times New Roman"/>
          <w:bCs/>
          <w:color w:val="auto"/>
          <w:sz w:val="28"/>
          <w:szCs w:val="28"/>
          <w:lang w:bidi="ar-SA"/>
        </w:rPr>
        <w:t>решений и действий (бездействия) органов, предоставляющих муниципальные</w:t>
      </w:r>
      <w:r w:rsidRPr="00456672">
        <w:rPr>
          <w:rFonts w:ascii="Times New Roman" w:eastAsia="Times New Roman" w:hAnsi="Times New Roman" w:cs="Times New Roman"/>
          <w:bCs/>
          <w:color w:val="auto"/>
          <w:spacing w:val="-10"/>
          <w:sz w:val="28"/>
          <w:szCs w:val="28"/>
          <w:lang w:bidi="ar-SA"/>
        </w:rPr>
        <w:t xml:space="preserve"> </w:t>
      </w:r>
      <w:r w:rsidRPr="00456672">
        <w:rPr>
          <w:rFonts w:ascii="Times New Roman" w:eastAsia="Times New Roman" w:hAnsi="Times New Roman" w:cs="Times New Roman"/>
          <w:bCs/>
          <w:color w:val="auto"/>
          <w:sz w:val="28"/>
          <w:szCs w:val="28"/>
          <w:lang w:bidi="ar-SA"/>
        </w:rPr>
        <w:t>услуги,</w:t>
      </w:r>
      <w:r w:rsidRPr="00456672">
        <w:rPr>
          <w:rFonts w:ascii="Times New Roman" w:eastAsia="Times New Roman" w:hAnsi="Times New Roman" w:cs="Times New Roman"/>
          <w:bCs/>
          <w:color w:val="auto"/>
          <w:spacing w:val="-11"/>
          <w:sz w:val="28"/>
          <w:szCs w:val="28"/>
          <w:lang w:bidi="ar-SA"/>
        </w:rPr>
        <w:t xml:space="preserve"> </w:t>
      </w:r>
      <w:r w:rsidRPr="00456672">
        <w:rPr>
          <w:rFonts w:ascii="Times New Roman" w:eastAsia="Times New Roman" w:hAnsi="Times New Roman" w:cs="Times New Roman"/>
          <w:bCs/>
          <w:color w:val="auto"/>
          <w:sz w:val="28"/>
          <w:szCs w:val="28"/>
          <w:lang w:bidi="ar-SA"/>
        </w:rPr>
        <w:t>а</w:t>
      </w:r>
      <w:r w:rsidRPr="00456672">
        <w:rPr>
          <w:rFonts w:ascii="Times New Roman" w:eastAsia="Times New Roman" w:hAnsi="Times New Roman" w:cs="Times New Roman"/>
          <w:bCs/>
          <w:color w:val="auto"/>
          <w:spacing w:val="-13"/>
          <w:sz w:val="28"/>
          <w:szCs w:val="28"/>
          <w:lang w:bidi="ar-SA"/>
        </w:rPr>
        <w:t xml:space="preserve"> </w:t>
      </w:r>
      <w:r w:rsidRPr="00456672">
        <w:rPr>
          <w:rFonts w:ascii="Times New Roman" w:eastAsia="Times New Roman" w:hAnsi="Times New Roman" w:cs="Times New Roman"/>
          <w:bCs/>
          <w:color w:val="auto"/>
          <w:sz w:val="28"/>
          <w:szCs w:val="28"/>
          <w:lang w:bidi="ar-SA"/>
        </w:rPr>
        <w:t>также их должностных лиц</w:t>
      </w:r>
    </w:p>
    <w:p w14:paraId="02226C62" w14:textId="77777777" w:rsidR="003E26C2" w:rsidRPr="003E26C2" w:rsidRDefault="003E26C2" w:rsidP="00F02BD1">
      <w:pPr>
        <w:widowControl/>
        <w:tabs>
          <w:tab w:val="left" w:pos="0"/>
        </w:tabs>
        <w:ind w:right="3" w:firstLine="709"/>
        <w:jc w:val="both"/>
        <w:rPr>
          <w:rFonts w:ascii="Times New Roman" w:eastAsia="Calibri" w:hAnsi="Times New Roman" w:cs="Times New Roman"/>
          <w:b/>
          <w:color w:val="auto"/>
          <w:sz w:val="28"/>
          <w:szCs w:val="28"/>
          <w:lang w:eastAsia="en-US" w:bidi="ar-SA"/>
        </w:rPr>
      </w:pPr>
    </w:p>
    <w:p w14:paraId="7DA4976E" w14:textId="6B8C8D4C" w:rsidR="003E26C2" w:rsidRPr="003E26C2" w:rsidRDefault="00E1155A" w:rsidP="00E1155A">
      <w:pPr>
        <w:widowControl/>
        <w:tabs>
          <w:tab w:val="left" w:pos="0"/>
          <w:tab w:val="left" w:pos="1180"/>
        </w:tabs>
        <w:autoSpaceDE w:val="0"/>
        <w:autoSpaceDN w:val="0"/>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5.1. </w:t>
      </w:r>
      <w:r w:rsidR="003E26C2" w:rsidRPr="003E26C2">
        <w:rPr>
          <w:rFonts w:ascii="Times New Roman" w:eastAsia="Calibri" w:hAnsi="Times New Roman" w:cs="Times New Roman"/>
          <w:color w:val="auto"/>
          <w:sz w:val="28"/>
          <w:szCs w:val="28"/>
          <w:lang w:eastAsia="en-US" w:bidi="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2E526122" w14:textId="77777777" w:rsidR="003E26C2" w:rsidRPr="003E26C2" w:rsidRDefault="003E26C2" w:rsidP="00E1155A">
      <w:pPr>
        <w:widowControl/>
        <w:tabs>
          <w:tab w:val="left" w:pos="0"/>
        </w:tabs>
        <w:ind w:right="3" w:firstLine="709"/>
        <w:jc w:val="both"/>
        <w:rPr>
          <w:rFonts w:ascii="Times New Roman" w:eastAsia="Calibri" w:hAnsi="Times New Roman" w:cs="Times New Roman"/>
          <w:color w:val="auto"/>
          <w:sz w:val="28"/>
          <w:szCs w:val="28"/>
          <w:lang w:eastAsia="en-US" w:bidi="ar-SA"/>
        </w:rPr>
      </w:pPr>
      <w:r w:rsidRPr="003E26C2">
        <w:rPr>
          <w:rFonts w:ascii="Times New Roman" w:eastAsia="Calibri" w:hAnsi="Times New Roman" w:cs="Times New Roman"/>
          <w:color w:val="auto"/>
          <w:sz w:val="28"/>
          <w:szCs w:val="28"/>
          <w:lang w:eastAsia="en-US" w:bidi="ar-SA"/>
        </w:rPr>
        <w:t>Жалоба подается в письменной форме на бумажном носителе, в электронной форме в орган, предоставляющий муниципальную услугу.</w:t>
      </w:r>
    </w:p>
    <w:p w14:paraId="29651DCF" w14:textId="77777777" w:rsidR="003E26C2" w:rsidRPr="003E26C2" w:rsidRDefault="003E26C2" w:rsidP="00E1155A">
      <w:pPr>
        <w:widowControl/>
        <w:tabs>
          <w:tab w:val="left" w:pos="0"/>
        </w:tabs>
        <w:ind w:right="3" w:firstLine="709"/>
        <w:jc w:val="both"/>
        <w:rPr>
          <w:rFonts w:ascii="Times New Roman" w:eastAsia="Calibri" w:hAnsi="Times New Roman" w:cs="Times New Roman"/>
          <w:color w:val="auto"/>
          <w:sz w:val="28"/>
          <w:szCs w:val="28"/>
          <w:lang w:eastAsia="en-US" w:bidi="ar-SA"/>
        </w:rPr>
      </w:pPr>
      <w:r w:rsidRPr="003E26C2">
        <w:rPr>
          <w:rFonts w:ascii="Times New Roman" w:eastAsia="Calibri" w:hAnsi="Times New Roman" w:cs="Times New Roman"/>
          <w:color w:val="auto"/>
          <w:sz w:val="28"/>
          <w:szCs w:val="28"/>
          <w:lang w:eastAsia="en-US" w:bidi="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3E26C2">
        <w:rPr>
          <w:rFonts w:ascii="Times New Roman" w:eastAsia="Calibri" w:hAnsi="Times New Roman" w:cs="Times New Roman"/>
          <w:color w:val="auto"/>
          <w:sz w:val="28"/>
          <w:szCs w:val="28"/>
          <w:lang w:eastAsia="en-US" w:bidi="ar-SA"/>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1_1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6434C03" w14:textId="77777777" w:rsidR="000E5F0F" w:rsidRDefault="003E26C2" w:rsidP="000E5F0F">
      <w:pPr>
        <w:widowControl/>
        <w:tabs>
          <w:tab w:val="left" w:pos="0"/>
        </w:tabs>
        <w:ind w:right="3" w:firstLine="709"/>
        <w:jc w:val="both"/>
        <w:rPr>
          <w:rFonts w:ascii="Times New Roman" w:eastAsia="Calibri" w:hAnsi="Times New Roman" w:cs="Times New Roman"/>
          <w:color w:val="auto"/>
          <w:spacing w:val="-2"/>
          <w:sz w:val="28"/>
          <w:szCs w:val="28"/>
          <w:lang w:eastAsia="en-US" w:bidi="ar-SA"/>
        </w:rPr>
      </w:pPr>
      <w:r w:rsidRPr="003E26C2">
        <w:rPr>
          <w:rFonts w:ascii="Times New Roman" w:eastAsia="Calibri" w:hAnsi="Times New Roman" w:cs="Times New Roman"/>
          <w:color w:val="auto"/>
          <w:sz w:val="28"/>
          <w:szCs w:val="28"/>
          <w:lang w:eastAsia="en-US" w:bidi="ar-SA"/>
        </w:rPr>
        <w:t>Заявитель</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может</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обратиться</w:t>
      </w:r>
      <w:r w:rsidRPr="003E26C2">
        <w:rPr>
          <w:rFonts w:ascii="Times New Roman" w:eastAsia="Calibri" w:hAnsi="Times New Roman" w:cs="Times New Roman"/>
          <w:color w:val="auto"/>
          <w:spacing w:val="-2"/>
          <w:sz w:val="28"/>
          <w:szCs w:val="28"/>
          <w:lang w:eastAsia="en-US" w:bidi="ar-SA"/>
        </w:rPr>
        <w:t xml:space="preserve"> </w:t>
      </w:r>
      <w:r w:rsidRPr="003E26C2">
        <w:rPr>
          <w:rFonts w:ascii="Times New Roman" w:eastAsia="Calibri" w:hAnsi="Times New Roman" w:cs="Times New Roman"/>
          <w:color w:val="auto"/>
          <w:sz w:val="28"/>
          <w:szCs w:val="28"/>
          <w:lang w:eastAsia="en-US" w:bidi="ar-SA"/>
        </w:rPr>
        <w:t>с</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жалобой,</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в</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том</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числе</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в</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следующих</w:t>
      </w:r>
      <w:r w:rsidRPr="003E26C2">
        <w:rPr>
          <w:rFonts w:ascii="Times New Roman" w:eastAsia="Calibri" w:hAnsi="Times New Roman" w:cs="Times New Roman"/>
          <w:color w:val="auto"/>
          <w:spacing w:val="-1"/>
          <w:sz w:val="28"/>
          <w:szCs w:val="28"/>
          <w:lang w:eastAsia="en-US" w:bidi="ar-SA"/>
        </w:rPr>
        <w:t xml:space="preserve"> </w:t>
      </w:r>
      <w:r w:rsidRPr="003E26C2">
        <w:rPr>
          <w:rFonts w:ascii="Times New Roman" w:eastAsia="Calibri" w:hAnsi="Times New Roman" w:cs="Times New Roman"/>
          <w:color w:val="auto"/>
          <w:spacing w:val="-2"/>
          <w:sz w:val="28"/>
          <w:szCs w:val="28"/>
          <w:lang w:eastAsia="en-US" w:bidi="ar-SA"/>
        </w:rPr>
        <w:t>случаях:</w:t>
      </w:r>
    </w:p>
    <w:p w14:paraId="3D636DD8" w14:textId="77777777" w:rsidR="000E5F0F" w:rsidRDefault="00456672" w:rsidP="000E5F0F">
      <w:pPr>
        <w:widowControl/>
        <w:tabs>
          <w:tab w:val="left" w:pos="0"/>
        </w:tabs>
        <w:ind w:right="3" w:firstLine="709"/>
        <w:jc w:val="both"/>
        <w:rPr>
          <w:rFonts w:ascii="Times New Roman" w:eastAsia="Calibri" w:hAnsi="Times New Roman" w:cs="Times New Roman"/>
          <w:color w:val="auto"/>
          <w:spacing w:val="-2"/>
          <w:sz w:val="28"/>
          <w:szCs w:val="28"/>
          <w:lang w:eastAsia="en-US" w:bidi="ar-SA"/>
        </w:rPr>
      </w:pPr>
      <w:r>
        <w:rPr>
          <w:rFonts w:ascii="Times New Roman" w:eastAsia="Calibri" w:hAnsi="Times New Roman" w:cs="Times New Roman"/>
          <w:color w:val="auto"/>
          <w:sz w:val="28"/>
          <w:szCs w:val="28"/>
          <w:lang w:eastAsia="en-US" w:bidi="ar-SA"/>
        </w:rPr>
        <w:t xml:space="preserve">1) </w:t>
      </w:r>
      <w:r w:rsidR="003E26C2" w:rsidRPr="003E26C2">
        <w:rPr>
          <w:rFonts w:ascii="Times New Roman" w:eastAsia="Calibri" w:hAnsi="Times New Roman" w:cs="Times New Roman"/>
          <w:color w:val="auto"/>
          <w:sz w:val="28"/>
          <w:szCs w:val="28"/>
          <w:lang w:eastAsia="en-US" w:bidi="ar-SA"/>
        </w:rPr>
        <w:t>нарушение</w:t>
      </w:r>
      <w:r w:rsidR="003E26C2" w:rsidRPr="003E26C2">
        <w:rPr>
          <w:rFonts w:ascii="Times New Roman" w:eastAsia="Calibri" w:hAnsi="Times New Roman" w:cs="Times New Roman"/>
          <w:color w:val="auto"/>
          <w:spacing w:val="-6"/>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срока</w:t>
      </w:r>
      <w:r w:rsidR="003E26C2" w:rsidRPr="003E26C2">
        <w:rPr>
          <w:rFonts w:ascii="Times New Roman" w:eastAsia="Calibri" w:hAnsi="Times New Roman" w:cs="Times New Roman"/>
          <w:color w:val="auto"/>
          <w:spacing w:val="-4"/>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регистрации</w:t>
      </w:r>
      <w:r w:rsidR="003E26C2" w:rsidRPr="003E26C2">
        <w:rPr>
          <w:rFonts w:ascii="Times New Roman" w:eastAsia="Calibri" w:hAnsi="Times New Roman" w:cs="Times New Roman"/>
          <w:color w:val="auto"/>
          <w:spacing w:val="-2"/>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запроса</w:t>
      </w:r>
      <w:r w:rsidR="003E26C2" w:rsidRPr="003E26C2">
        <w:rPr>
          <w:rFonts w:ascii="Times New Roman" w:eastAsia="Calibri" w:hAnsi="Times New Roman" w:cs="Times New Roman"/>
          <w:color w:val="auto"/>
          <w:spacing w:val="-4"/>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о</w:t>
      </w:r>
      <w:r w:rsidR="003E26C2" w:rsidRPr="003E26C2">
        <w:rPr>
          <w:rFonts w:ascii="Times New Roman" w:eastAsia="Calibri" w:hAnsi="Times New Roman" w:cs="Times New Roman"/>
          <w:color w:val="auto"/>
          <w:spacing w:val="-3"/>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предоставлении</w:t>
      </w:r>
      <w:r w:rsidR="003E26C2" w:rsidRPr="003E26C2">
        <w:rPr>
          <w:rFonts w:ascii="Times New Roman" w:eastAsia="Calibri" w:hAnsi="Times New Roman" w:cs="Times New Roman"/>
          <w:color w:val="auto"/>
          <w:spacing w:val="-2"/>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 xml:space="preserve">муниципальной </w:t>
      </w:r>
      <w:r w:rsidR="003E26C2" w:rsidRPr="003E26C2">
        <w:rPr>
          <w:rFonts w:ascii="Times New Roman" w:eastAsia="Calibri" w:hAnsi="Times New Roman" w:cs="Times New Roman"/>
          <w:color w:val="auto"/>
          <w:spacing w:val="-2"/>
          <w:sz w:val="28"/>
          <w:szCs w:val="28"/>
          <w:lang w:eastAsia="en-US" w:bidi="ar-SA"/>
        </w:rPr>
        <w:t>услуги;</w:t>
      </w:r>
    </w:p>
    <w:p w14:paraId="73F4F24F" w14:textId="77777777" w:rsidR="000E5F0F" w:rsidRDefault="00456672" w:rsidP="000E5F0F">
      <w:pPr>
        <w:widowControl/>
        <w:tabs>
          <w:tab w:val="left" w:pos="0"/>
        </w:tabs>
        <w:ind w:right="3" w:firstLine="709"/>
        <w:jc w:val="both"/>
        <w:rPr>
          <w:rFonts w:ascii="Times New Roman" w:eastAsia="Calibri" w:hAnsi="Times New Roman" w:cs="Times New Roman"/>
          <w:color w:val="auto"/>
          <w:spacing w:val="-2"/>
          <w:sz w:val="28"/>
          <w:szCs w:val="28"/>
          <w:lang w:eastAsia="en-US" w:bidi="ar-SA"/>
        </w:rPr>
      </w:pPr>
      <w:r>
        <w:rPr>
          <w:rFonts w:ascii="Times New Roman" w:eastAsia="Calibri" w:hAnsi="Times New Roman" w:cs="Times New Roman"/>
          <w:color w:val="auto"/>
          <w:sz w:val="28"/>
          <w:szCs w:val="28"/>
          <w:lang w:eastAsia="en-US" w:bidi="ar-SA"/>
        </w:rPr>
        <w:t xml:space="preserve">2) </w:t>
      </w:r>
      <w:r w:rsidR="003E26C2" w:rsidRPr="003E26C2">
        <w:rPr>
          <w:rFonts w:ascii="Times New Roman" w:eastAsia="Calibri" w:hAnsi="Times New Roman" w:cs="Times New Roman"/>
          <w:color w:val="auto"/>
          <w:sz w:val="28"/>
          <w:szCs w:val="28"/>
          <w:lang w:eastAsia="en-US" w:bidi="ar-SA"/>
        </w:rPr>
        <w:t>нарушение</w:t>
      </w:r>
      <w:r w:rsidR="003E26C2" w:rsidRPr="003E26C2">
        <w:rPr>
          <w:rFonts w:ascii="Times New Roman" w:eastAsia="Calibri" w:hAnsi="Times New Roman" w:cs="Times New Roman"/>
          <w:color w:val="auto"/>
          <w:spacing w:val="-8"/>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срока</w:t>
      </w:r>
      <w:r w:rsidR="003E26C2" w:rsidRPr="003E26C2">
        <w:rPr>
          <w:rFonts w:ascii="Times New Roman" w:eastAsia="Calibri" w:hAnsi="Times New Roman" w:cs="Times New Roman"/>
          <w:color w:val="auto"/>
          <w:spacing w:val="-5"/>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предоставления</w:t>
      </w:r>
      <w:r w:rsidR="003E26C2" w:rsidRPr="003E26C2">
        <w:rPr>
          <w:rFonts w:ascii="Times New Roman" w:eastAsia="Calibri" w:hAnsi="Times New Roman" w:cs="Times New Roman"/>
          <w:color w:val="auto"/>
          <w:spacing w:val="-5"/>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муниципальной</w:t>
      </w:r>
      <w:r w:rsidR="003E26C2" w:rsidRPr="003E26C2">
        <w:rPr>
          <w:rFonts w:ascii="Times New Roman" w:eastAsia="Calibri" w:hAnsi="Times New Roman" w:cs="Times New Roman"/>
          <w:color w:val="auto"/>
          <w:spacing w:val="-1"/>
          <w:sz w:val="28"/>
          <w:szCs w:val="28"/>
          <w:lang w:eastAsia="en-US" w:bidi="ar-SA"/>
        </w:rPr>
        <w:t xml:space="preserve"> </w:t>
      </w:r>
      <w:r w:rsidR="003E26C2" w:rsidRPr="003E26C2">
        <w:rPr>
          <w:rFonts w:ascii="Times New Roman" w:eastAsia="Calibri" w:hAnsi="Times New Roman" w:cs="Times New Roman"/>
          <w:color w:val="auto"/>
          <w:spacing w:val="-2"/>
          <w:sz w:val="28"/>
          <w:szCs w:val="28"/>
          <w:lang w:eastAsia="en-US" w:bidi="ar-SA"/>
        </w:rPr>
        <w:t>услуги;</w:t>
      </w:r>
    </w:p>
    <w:p w14:paraId="6519512D" w14:textId="77777777" w:rsidR="000E5F0F" w:rsidRDefault="00456672" w:rsidP="000E5F0F">
      <w:pPr>
        <w:widowControl/>
        <w:tabs>
          <w:tab w:val="left" w:pos="0"/>
        </w:tabs>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 </w:t>
      </w:r>
      <w:r w:rsidR="003E26C2" w:rsidRPr="003E26C2">
        <w:rPr>
          <w:rFonts w:ascii="Times New Roman" w:eastAsia="Calibri" w:hAnsi="Times New Roman" w:cs="Times New Roman"/>
          <w:color w:val="auto"/>
          <w:sz w:val="28"/>
          <w:szCs w:val="28"/>
          <w:lang w:eastAsia="en-US" w:bidi="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FBC6EDD" w14:textId="77777777" w:rsidR="000E5F0F" w:rsidRDefault="00456672" w:rsidP="000E5F0F">
      <w:pPr>
        <w:widowControl/>
        <w:tabs>
          <w:tab w:val="left" w:pos="0"/>
        </w:tabs>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4) </w:t>
      </w:r>
      <w:r w:rsidR="003E26C2" w:rsidRPr="003E26C2">
        <w:rPr>
          <w:rFonts w:ascii="Times New Roman" w:eastAsia="Calibri" w:hAnsi="Times New Roman" w:cs="Times New Roman"/>
          <w:color w:val="auto"/>
          <w:sz w:val="28"/>
          <w:szCs w:val="28"/>
          <w:lang w:eastAsia="en-US" w:bidi="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9B5FB6C" w14:textId="77777777" w:rsidR="000E5F0F" w:rsidRDefault="00456672" w:rsidP="000E5F0F">
      <w:pPr>
        <w:widowControl/>
        <w:tabs>
          <w:tab w:val="left" w:pos="0"/>
        </w:tabs>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5) </w:t>
      </w:r>
      <w:r w:rsidR="003E26C2" w:rsidRPr="003E26C2">
        <w:rPr>
          <w:rFonts w:ascii="Times New Roman" w:eastAsia="Calibri" w:hAnsi="Times New Roman" w:cs="Times New Roman"/>
          <w:color w:val="auto"/>
          <w:sz w:val="28"/>
          <w:szCs w:val="28"/>
          <w:lang w:eastAsia="en-US" w:bidi="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765EC43" w14:textId="77777777" w:rsidR="000E5F0F" w:rsidRDefault="00456672" w:rsidP="000E5F0F">
      <w:pPr>
        <w:widowControl/>
        <w:tabs>
          <w:tab w:val="left" w:pos="0"/>
        </w:tabs>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6) </w:t>
      </w:r>
      <w:r w:rsidR="003E26C2" w:rsidRPr="003E26C2">
        <w:rPr>
          <w:rFonts w:ascii="Times New Roman" w:eastAsia="Calibri" w:hAnsi="Times New Roman" w:cs="Times New Roman"/>
          <w:color w:val="auto"/>
          <w:sz w:val="28"/>
          <w:szCs w:val="28"/>
          <w:lang w:eastAsia="en-US" w:bidi="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8DC146" w14:textId="77777777" w:rsidR="000E5F0F" w:rsidRDefault="00456672" w:rsidP="000E5F0F">
      <w:pPr>
        <w:widowControl/>
        <w:tabs>
          <w:tab w:val="left" w:pos="0"/>
        </w:tabs>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7) </w:t>
      </w:r>
      <w:r w:rsidR="003E26C2" w:rsidRPr="003E26C2">
        <w:rPr>
          <w:rFonts w:ascii="Times New Roman" w:eastAsia="Calibri" w:hAnsi="Times New Roman" w:cs="Times New Roman"/>
          <w:color w:val="auto"/>
          <w:sz w:val="28"/>
          <w:szCs w:val="28"/>
          <w:lang w:eastAsia="en-US" w:bidi="ar-SA"/>
        </w:rPr>
        <w:t>отказ</w:t>
      </w:r>
      <w:r w:rsidR="003E26C2" w:rsidRPr="003E26C2">
        <w:rPr>
          <w:rFonts w:ascii="Times New Roman" w:eastAsia="Calibri" w:hAnsi="Times New Roman" w:cs="Times New Roman"/>
          <w:color w:val="auto"/>
          <w:spacing w:val="77"/>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органа,</w:t>
      </w:r>
      <w:r w:rsidR="003E26C2" w:rsidRPr="003E26C2">
        <w:rPr>
          <w:rFonts w:ascii="Times New Roman" w:eastAsia="Calibri" w:hAnsi="Times New Roman" w:cs="Times New Roman"/>
          <w:color w:val="auto"/>
          <w:spacing w:val="78"/>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предоставляющего</w:t>
      </w:r>
      <w:r w:rsidR="003E26C2" w:rsidRPr="003E26C2">
        <w:rPr>
          <w:rFonts w:ascii="Times New Roman" w:eastAsia="Calibri" w:hAnsi="Times New Roman" w:cs="Times New Roman"/>
          <w:color w:val="auto"/>
          <w:spacing w:val="77"/>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муниципальную</w:t>
      </w:r>
      <w:r w:rsidR="003E26C2" w:rsidRPr="003E26C2">
        <w:rPr>
          <w:rFonts w:ascii="Times New Roman" w:eastAsia="Calibri" w:hAnsi="Times New Roman" w:cs="Times New Roman"/>
          <w:color w:val="auto"/>
          <w:spacing w:val="53"/>
          <w:w w:val="150"/>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услугу,</w:t>
      </w:r>
      <w:r w:rsidR="003E26C2" w:rsidRPr="003E26C2">
        <w:rPr>
          <w:rFonts w:ascii="Times New Roman" w:eastAsia="Calibri" w:hAnsi="Times New Roman" w:cs="Times New Roman"/>
          <w:color w:val="auto"/>
          <w:spacing w:val="77"/>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должностного</w:t>
      </w:r>
      <w:r w:rsidR="003E26C2" w:rsidRPr="003E26C2">
        <w:rPr>
          <w:rFonts w:ascii="Times New Roman" w:eastAsia="Calibri" w:hAnsi="Times New Roman" w:cs="Times New Roman"/>
          <w:color w:val="auto"/>
          <w:spacing w:val="78"/>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лица</w:t>
      </w:r>
      <w:r w:rsidR="003E26C2" w:rsidRPr="003E26C2">
        <w:rPr>
          <w:rFonts w:ascii="Times New Roman" w:eastAsia="Calibri" w:hAnsi="Times New Roman" w:cs="Times New Roman"/>
          <w:color w:val="auto"/>
          <w:spacing w:val="77"/>
          <w:sz w:val="28"/>
          <w:szCs w:val="28"/>
          <w:lang w:eastAsia="en-US" w:bidi="ar-SA"/>
        </w:rPr>
        <w:t xml:space="preserve"> </w:t>
      </w:r>
      <w:r w:rsidR="003E26C2" w:rsidRPr="003E26C2">
        <w:rPr>
          <w:rFonts w:ascii="Times New Roman" w:eastAsia="Calibri" w:hAnsi="Times New Roman" w:cs="Times New Roman"/>
          <w:color w:val="auto"/>
          <w:spacing w:val="-2"/>
          <w:sz w:val="28"/>
          <w:szCs w:val="28"/>
          <w:lang w:eastAsia="en-US" w:bidi="ar-SA"/>
        </w:rPr>
        <w:t xml:space="preserve">органа, </w:t>
      </w:r>
      <w:r w:rsidR="003E26C2" w:rsidRPr="003E26C2">
        <w:rPr>
          <w:rFonts w:ascii="Times New Roman" w:eastAsia="Calibri" w:hAnsi="Times New Roman" w:cs="Times New Roman"/>
          <w:color w:val="auto"/>
          <w:sz w:val="28"/>
          <w:szCs w:val="28"/>
          <w:lang w:eastAsia="en-US" w:bidi="ar-SA"/>
        </w:rPr>
        <w:t xml:space="preserve">предоставляющего муниципальную услугу, </w:t>
      </w:r>
      <w:r w:rsidR="003E26C2" w:rsidRPr="003E26C2">
        <w:rPr>
          <w:rFonts w:ascii="Times New Roman" w:eastAsia="Calibri" w:hAnsi="Times New Roman" w:cs="Times New Roman"/>
          <w:color w:val="auto"/>
          <w:sz w:val="28"/>
          <w:szCs w:val="28"/>
          <w:lang w:eastAsia="en-US" w:bidi="ar-SA"/>
        </w:rPr>
        <w:lastRenderedPageBreak/>
        <w:t>многофункционального центра, работника многофункционального</w:t>
      </w:r>
      <w:r w:rsidR="003E26C2" w:rsidRPr="003E26C2">
        <w:rPr>
          <w:rFonts w:ascii="Times New Roman" w:eastAsia="Calibri" w:hAnsi="Times New Roman" w:cs="Times New Roman"/>
          <w:color w:val="auto"/>
          <w:spacing w:val="-12"/>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центра,</w:t>
      </w:r>
      <w:r w:rsidR="003E26C2" w:rsidRPr="003E26C2">
        <w:rPr>
          <w:rFonts w:ascii="Times New Roman" w:eastAsia="Calibri" w:hAnsi="Times New Roman" w:cs="Times New Roman"/>
          <w:color w:val="auto"/>
          <w:spacing w:val="-10"/>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организаций,</w:t>
      </w:r>
      <w:r w:rsidR="003E26C2" w:rsidRPr="003E26C2">
        <w:rPr>
          <w:rFonts w:ascii="Times New Roman" w:eastAsia="Calibri" w:hAnsi="Times New Roman" w:cs="Times New Roman"/>
          <w:color w:val="auto"/>
          <w:spacing w:val="-12"/>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предусмотренных</w:t>
      </w:r>
      <w:r w:rsidR="003E26C2" w:rsidRPr="003E26C2">
        <w:rPr>
          <w:rFonts w:ascii="Times New Roman" w:eastAsia="Calibri" w:hAnsi="Times New Roman" w:cs="Times New Roman"/>
          <w:color w:val="auto"/>
          <w:spacing w:val="-8"/>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частью</w:t>
      </w:r>
      <w:r w:rsidR="003E26C2" w:rsidRPr="003E26C2">
        <w:rPr>
          <w:rFonts w:ascii="Times New Roman" w:eastAsia="Calibri" w:hAnsi="Times New Roman" w:cs="Times New Roman"/>
          <w:color w:val="auto"/>
          <w:spacing w:val="-9"/>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1.1</w:t>
      </w:r>
      <w:r w:rsidR="003E26C2" w:rsidRPr="003E26C2">
        <w:rPr>
          <w:rFonts w:ascii="Times New Roman" w:eastAsia="Calibri" w:hAnsi="Times New Roman" w:cs="Times New Roman"/>
          <w:color w:val="auto"/>
          <w:spacing w:val="-9"/>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статьи</w:t>
      </w:r>
      <w:r w:rsidR="003E26C2" w:rsidRPr="003E26C2">
        <w:rPr>
          <w:rFonts w:ascii="Times New Roman" w:eastAsia="Calibri" w:hAnsi="Times New Roman" w:cs="Times New Roman"/>
          <w:color w:val="auto"/>
          <w:spacing w:val="-8"/>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16</w:t>
      </w:r>
      <w:r w:rsidR="003E26C2" w:rsidRPr="003E26C2">
        <w:rPr>
          <w:rFonts w:ascii="Times New Roman" w:eastAsia="Calibri" w:hAnsi="Times New Roman" w:cs="Times New Roman"/>
          <w:color w:val="auto"/>
          <w:spacing w:val="-9"/>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414F2EA2" w14:textId="77777777" w:rsidR="000E5F0F" w:rsidRDefault="00456672" w:rsidP="000E5F0F">
      <w:pPr>
        <w:widowControl/>
        <w:tabs>
          <w:tab w:val="left" w:pos="0"/>
        </w:tabs>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8) </w:t>
      </w:r>
      <w:r w:rsidR="003E26C2" w:rsidRPr="003E26C2">
        <w:rPr>
          <w:rFonts w:ascii="Times New Roman" w:eastAsia="Calibri" w:hAnsi="Times New Roman" w:cs="Times New Roman"/>
          <w:color w:val="auto"/>
          <w:sz w:val="28"/>
          <w:szCs w:val="28"/>
          <w:lang w:eastAsia="en-US" w:bidi="ar-SA"/>
        </w:rPr>
        <w:t>нарушение срока или порядка выдачи документов по результатам предоставления муниципальной услуги;</w:t>
      </w:r>
    </w:p>
    <w:p w14:paraId="0E7A65A4" w14:textId="77777777" w:rsidR="000E5F0F" w:rsidRDefault="00456672" w:rsidP="000E5F0F">
      <w:pPr>
        <w:widowControl/>
        <w:tabs>
          <w:tab w:val="left" w:pos="0"/>
        </w:tabs>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9) </w:t>
      </w:r>
      <w:r w:rsidR="003E26C2" w:rsidRPr="003E26C2">
        <w:rPr>
          <w:rFonts w:ascii="Times New Roman" w:eastAsia="Calibri" w:hAnsi="Times New Roman" w:cs="Times New Roman"/>
          <w:color w:val="auto"/>
          <w:sz w:val="28"/>
          <w:szCs w:val="28"/>
          <w:lang w:eastAsia="en-US" w:bidi="ar-SA"/>
        </w:rPr>
        <w:t>приостановление</w:t>
      </w:r>
      <w:r w:rsidR="003E26C2" w:rsidRPr="003E26C2">
        <w:rPr>
          <w:rFonts w:ascii="Times New Roman" w:eastAsia="Calibri" w:hAnsi="Times New Roman" w:cs="Times New Roman"/>
          <w:color w:val="auto"/>
          <w:spacing w:val="-10"/>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предоставления</w:t>
      </w:r>
      <w:r w:rsidR="003E26C2" w:rsidRPr="003E26C2">
        <w:rPr>
          <w:rFonts w:ascii="Times New Roman" w:eastAsia="Calibri" w:hAnsi="Times New Roman" w:cs="Times New Roman"/>
          <w:color w:val="auto"/>
          <w:spacing w:val="-10"/>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муниципальной</w:t>
      </w:r>
      <w:r w:rsidR="003E26C2" w:rsidRPr="003E26C2">
        <w:rPr>
          <w:rFonts w:ascii="Times New Roman" w:eastAsia="Calibri" w:hAnsi="Times New Roman" w:cs="Times New Roman"/>
          <w:color w:val="auto"/>
          <w:spacing w:val="-7"/>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услуги,</w:t>
      </w:r>
      <w:r w:rsidR="003E26C2" w:rsidRPr="003E26C2">
        <w:rPr>
          <w:rFonts w:ascii="Times New Roman" w:eastAsia="Calibri" w:hAnsi="Times New Roman" w:cs="Times New Roman"/>
          <w:color w:val="auto"/>
          <w:spacing w:val="-10"/>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если</w:t>
      </w:r>
      <w:r w:rsidR="003E26C2" w:rsidRPr="003E26C2">
        <w:rPr>
          <w:rFonts w:ascii="Times New Roman" w:eastAsia="Calibri" w:hAnsi="Times New Roman" w:cs="Times New Roman"/>
          <w:color w:val="auto"/>
          <w:spacing w:val="-9"/>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основания</w:t>
      </w:r>
      <w:r w:rsidR="003E26C2" w:rsidRPr="003E26C2">
        <w:rPr>
          <w:rFonts w:ascii="Times New Roman" w:eastAsia="Calibri" w:hAnsi="Times New Roman" w:cs="Times New Roman"/>
          <w:color w:val="auto"/>
          <w:spacing w:val="-10"/>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7EE86D3" w14:textId="0734C51C" w:rsidR="003E26C2" w:rsidRPr="003E26C2" w:rsidRDefault="00456672" w:rsidP="000E5F0F">
      <w:pPr>
        <w:widowControl/>
        <w:tabs>
          <w:tab w:val="left" w:pos="0"/>
        </w:tabs>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10) </w:t>
      </w:r>
      <w:r w:rsidR="003E26C2" w:rsidRPr="003E26C2">
        <w:rPr>
          <w:rFonts w:ascii="Times New Roman" w:eastAsia="Calibri" w:hAnsi="Times New Roman" w:cs="Times New Roman"/>
          <w:color w:val="auto"/>
          <w:sz w:val="28"/>
          <w:szCs w:val="28"/>
          <w:lang w:eastAsia="en-US" w:bidi="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w:t>
      </w:r>
      <w:r w:rsidR="003E26C2" w:rsidRPr="003E26C2">
        <w:rPr>
          <w:rFonts w:ascii="Times New Roman" w:eastAsia="Calibri" w:hAnsi="Times New Roman" w:cs="Times New Roman"/>
          <w:color w:val="auto"/>
          <w:spacing w:val="-4"/>
          <w:sz w:val="28"/>
          <w:szCs w:val="28"/>
          <w:lang w:eastAsia="en-US" w:bidi="ar-SA"/>
        </w:rPr>
        <w:t>ФЗ.</w:t>
      </w:r>
    </w:p>
    <w:p w14:paraId="74B73C5E" w14:textId="77777777" w:rsidR="003E26C2" w:rsidRPr="003E26C2" w:rsidRDefault="003E26C2" w:rsidP="000E5F0F">
      <w:pPr>
        <w:widowControl/>
        <w:tabs>
          <w:tab w:val="left" w:pos="0"/>
        </w:tabs>
        <w:ind w:right="3" w:firstLine="709"/>
        <w:jc w:val="both"/>
        <w:rPr>
          <w:rFonts w:ascii="Times New Roman" w:eastAsia="Calibri" w:hAnsi="Times New Roman" w:cs="Times New Roman"/>
          <w:color w:val="auto"/>
          <w:sz w:val="28"/>
          <w:szCs w:val="28"/>
          <w:lang w:eastAsia="en-US" w:bidi="ar-SA"/>
        </w:rPr>
      </w:pPr>
      <w:r w:rsidRPr="003E26C2">
        <w:rPr>
          <w:rFonts w:ascii="Times New Roman" w:eastAsia="Calibri" w:hAnsi="Times New Roman" w:cs="Times New Roman"/>
          <w:color w:val="auto"/>
          <w:sz w:val="28"/>
          <w:szCs w:val="28"/>
          <w:lang w:eastAsia="en-US" w:bidi="ar-SA"/>
        </w:rPr>
        <w:t>Жалоба</w:t>
      </w:r>
      <w:r w:rsidRPr="003E26C2">
        <w:rPr>
          <w:rFonts w:ascii="Times New Roman" w:eastAsia="Calibri" w:hAnsi="Times New Roman" w:cs="Times New Roman"/>
          <w:color w:val="auto"/>
          <w:spacing w:val="-5"/>
          <w:sz w:val="28"/>
          <w:szCs w:val="28"/>
          <w:lang w:eastAsia="en-US" w:bidi="ar-SA"/>
        </w:rPr>
        <w:t xml:space="preserve"> </w:t>
      </w:r>
      <w:r w:rsidRPr="003E26C2">
        <w:rPr>
          <w:rFonts w:ascii="Times New Roman" w:eastAsia="Calibri" w:hAnsi="Times New Roman" w:cs="Times New Roman"/>
          <w:color w:val="auto"/>
          <w:sz w:val="28"/>
          <w:szCs w:val="28"/>
          <w:lang w:eastAsia="en-US" w:bidi="ar-SA"/>
        </w:rPr>
        <w:t>должна</w:t>
      </w:r>
      <w:r w:rsidRPr="003E26C2">
        <w:rPr>
          <w:rFonts w:ascii="Times New Roman" w:eastAsia="Calibri" w:hAnsi="Times New Roman" w:cs="Times New Roman"/>
          <w:color w:val="auto"/>
          <w:spacing w:val="-6"/>
          <w:sz w:val="28"/>
          <w:szCs w:val="28"/>
          <w:lang w:eastAsia="en-US" w:bidi="ar-SA"/>
        </w:rPr>
        <w:t xml:space="preserve"> </w:t>
      </w:r>
      <w:r w:rsidRPr="003E26C2">
        <w:rPr>
          <w:rFonts w:ascii="Times New Roman" w:eastAsia="Calibri" w:hAnsi="Times New Roman" w:cs="Times New Roman"/>
          <w:color w:val="auto"/>
          <w:spacing w:val="-2"/>
          <w:sz w:val="28"/>
          <w:szCs w:val="28"/>
          <w:lang w:eastAsia="en-US" w:bidi="ar-SA"/>
        </w:rPr>
        <w:t>содержать:</w:t>
      </w:r>
    </w:p>
    <w:p w14:paraId="3493DBAF" w14:textId="20C3C87A" w:rsidR="003E26C2" w:rsidRPr="003E26C2" w:rsidRDefault="00456672" w:rsidP="00126853">
      <w:pPr>
        <w:widowControl/>
        <w:tabs>
          <w:tab w:val="left" w:pos="0"/>
          <w:tab w:val="left" w:pos="1012"/>
        </w:tabs>
        <w:autoSpaceDE w:val="0"/>
        <w:autoSpaceDN w:val="0"/>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1) </w:t>
      </w:r>
      <w:r w:rsidR="003E26C2" w:rsidRPr="003E26C2">
        <w:rPr>
          <w:rFonts w:ascii="Times New Roman" w:eastAsia="Calibri" w:hAnsi="Times New Roman" w:cs="Times New Roman"/>
          <w:color w:val="auto"/>
          <w:sz w:val="28"/>
          <w:szCs w:val="28"/>
          <w:lang w:eastAsia="en-US"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75F9407" w14:textId="77777777" w:rsidR="003E26C2" w:rsidRPr="003E26C2" w:rsidRDefault="003E26C2" w:rsidP="00126853">
      <w:pPr>
        <w:tabs>
          <w:tab w:val="left" w:pos="0"/>
          <w:tab w:val="left" w:pos="933"/>
        </w:tabs>
        <w:autoSpaceDE w:val="0"/>
        <w:autoSpaceDN w:val="0"/>
        <w:ind w:right="3" w:firstLine="709"/>
        <w:jc w:val="both"/>
        <w:rPr>
          <w:rFonts w:ascii="Times New Roman" w:eastAsia="Calibri" w:hAnsi="Times New Roman" w:cs="Times New Roman"/>
          <w:color w:val="auto"/>
          <w:sz w:val="28"/>
          <w:szCs w:val="28"/>
          <w:lang w:eastAsia="en-US" w:bidi="ar-SA"/>
        </w:rPr>
      </w:pPr>
      <w:r w:rsidRPr="003E26C2">
        <w:rPr>
          <w:rFonts w:ascii="Times New Roman" w:eastAsia="Calibri" w:hAnsi="Times New Roman" w:cs="Times New Roman"/>
          <w:color w:val="auto"/>
          <w:sz w:val="28"/>
          <w:szCs w:val="28"/>
          <w:lang w:eastAsia="en-US" w:bidi="ar-SA"/>
        </w:rPr>
        <w:t>2) фамилию,</w:t>
      </w:r>
      <w:r w:rsidRPr="003E26C2">
        <w:rPr>
          <w:rFonts w:ascii="Times New Roman" w:eastAsia="Calibri" w:hAnsi="Times New Roman" w:cs="Times New Roman"/>
          <w:color w:val="auto"/>
          <w:spacing w:val="-2"/>
          <w:sz w:val="28"/>
          <w:szCs w:val="28"/>
          <w:lang w:eastAsia="en-US" w:bidi="ar-SA"/>
        </w:rPr>
        <w:t xml:space="preserve"> </w:t>
      </w:r>
      <w:r w:rsidRPr="003E26C2">
        <w:rPr>
          <w:rFonts w:ascii="Times New Roman" w:eastAsia="Calibri" w:hAnsi="Times New Roman" w:cs="Times New Roman"/>
          <w:color w:val="auto"/>
          <w:sz w:val="28"/>
          <w:szCs w:val="28"/>
          <w:lang w:eastAsia="en-US" w:bidi="ar-SA"/>
        </w:rPr>
        <w:t>имя,</w:t>
      </w:r>
      <w:r w:rsidRPr="003E26C2">
        <w:rPr>
          <w:rFonts w:ascii="Times New Roman" w:eastAsia="Calibri" w:hAnsi="Times New Roman" w:cs="Times New Roman"/>
          <w:color w:val="auto"/>
          <w:spacing w:val="-1"/>
          <w:sz w:val="28"/>
          <w:szCs w:val="28"/>
          <w:lang w:eastAsia="en-US" w:bidi="ar-SA"/>
        </w:rPr>
        <w:t xml:space="preserve"> </w:t>
      </w:r>
      <w:r w:rsidRPr="003E26C2">
        <w:rPr>
          <w:rFonts w:ascii="Times New Roman" w:eastAsia="Calibri" w:hAnsi="Times New Roman" w:cs="Times New Roman"/>
          <w:color w:val="auto"/>
          <w:sz w:val="28"/>
          <w:szCs w:val="28"/>
          <w:lang w:eastAsia="en-US" w:bidi="ar-SA"/>
        </w:rPr>
        <w:t>отчество</w:t>
      </w:r>
      <w:r w:rsidRPr="003E26C2">
        <w:rPr>
          <w:rFonts w:ascii="Times New Roman" w:eastAsia="Calibri" w:hAnsi="Times New Roman" w:cs="Times New Roman"/>
          <w:color w:val="auto"/>
          <w:spacing w:val="-2"/>
          <w:sz w:val="28"/>
          <w:szCs w:val="28"/>
          <w:lang w:eastAsia="en-US" w:bidi="ar-SA"/>
        </w:rPr>
        <w:t xml:space="preserve"> </w:t>
      </w:r>
      <w:r w:rsidRPr="003E26C2">
        <w:rPr>
          <w:rFonts w:ascii="Times New Roman" w:eastAsia="Calibri" w:hAnsi="Times New Roman" w:cs="Times New Roman"/>
          <w:color w:val="auto"/>
          <w:sz w:val="28"/>
          <w:szCs w:val="28"/>
          <w:lang w:eastAsia="en-US" w:bidi="ar-SA"/>
        </w:rPr>
        <w:t>(последнее</w:t>
      </w:r>
      <w:r w:rsidRPr="003E26C2">
        <w:rPr>
          <w:rFonts w:ascii="Times New Roman" w:eastAsia="Calibri" w:hAnsi="Times New Roman" w:cs="Times New Roman"/>
          <w:color w:val="auto"/>
          <w:spacing w:val="-2"/>
          <w:sz w:val="28"/>
          <w:szCs w:val="28"/>
          <w:lang w:eastAsia="en-US" w:bidi="ar-SA"/>
        </w:rPr>
        <w:t xml:space="preserve"> </w:t>
      </w:r>
      <w:r w:rsidRPr="003E26C2">
        <w:rPr>
          <w:rFonts w:ascii="Times New Roman" w:eastAsia="Calibri" w:hAnsi="Times New Roman" w:cs="Times New Roman"/>
          <w:color w:val="auto"/>
          <w:sz w:val="28"/>
          <w:szCs w:val="28"/>
          <w:lang w:eastAsia="en-US" w:bidi="ar-SA"/>
        </w:rPr>
        <w:t>-</w:t>
      </w:r>
      <w:r w:rsidRPr="003E26C2">
        <w:rPr>
          <w:rFonts w:ascii="Times New Roman" w:eastAsia="Calibri" w:hAnsi="Times New Roman" w:cs="Times New Roman"/>
          <w:color w:val="auto"/>
          <w:spacing w:val="-1"/>
          <w:sz w:val="28"/>
          <w:szCs w:val="28"/>
          <w:lang w:eastAsia="en-US" w:bidi="ar-SA"/>
        </w:rPr>
        <w:t xml:space="preserve"> </w:t>
      </w:r>
      <w:r w:rsidRPr="003E26C2">
        <w:rPr>
          <w:rFonts w:ascii="Times New Roman" w:eastAsia="Calibri" w:hAnsi="Times New Roman" w:cs="Times New Roman"/>
          <w:color w:val="auto"/>
          <w:sz w:val="28"/>
          <w:szCs w:val="28"/>
          <w:lang w:eastAsia="en-US" w:bidi="ar-SA"/>
        </w:rPr>
        <w:t>при</w:t>
      </w:r>
      <w:r w:rsidRPr="003E26C2">
        <w:rPr>
          <w:rFonts w:ascii="Times New Roman" w:eastAsia="Calibri" w:hAnsi="Times New Roman" w:cs="Times New Roman"/>
          <w:color w:val="auto"/>
          <w:spacing w:val="-1"/>
          <w:sz w:val="28"/>
          <w:szCs w:val="28"/>
          <w:lang w:eastAsia="en-US" w:bidi="ar-SA"/>
        </w:rPr>
        <w:t xml:space="preserve"> </w:t>
      </w:r>
      <w:r w:rsidRPr="003E26C2">
        <w:rPr>
          <w:rFonts w:ascii="Times New Roman" w:eastAsia="Calibri" w:hAnsi="Times New Roman" w:cs="Times New Roman"/>
          <w:color w:val="auto"/>
          <w:sz w:val="28"/>
          <w:szCs w:val="28"/>
          <w:lang w:eastAsia="en-US" w:bidi="ar-SA"/>
        </w:rPr>
        <w:t>наличии),</w:t>
      </w:r>
      <w:r w:rsidRPr="003E26C2">
        <w:rPr>
          <w:rFonts w:ascii="Times New Roman" w:eastAsia="Calibri" w:hAnsi="Times New Roman" w:cs="Times New Roman"/>
          <w:color w:val="auto"/>
          <w:spacing w:val="-1"/>
          <w:sz w:val="28"/>
          <w:szCs w:val="28"/>
          <w:lang w:eastAsia="en-US" w:bidi="ar-SA"/>
        </w:rPr>
        <w:t xml:space="preserve"> </w:t>
      </w:r>
      <w:r w:rsidRPr="003E26C2">
        <w:rPr>
          <w:rFonts w:ascii="Times New Roman" w:eastAsia="Calibri" w:hAnsi="Times New Roman" w:cs="Times New Roman"/>
          <w:color w:val="auto"/>
          <w:sz w:val="28"/>
          <w:szCs w:val="28"/>
          <w:lang w:eastAsia="en-US" w:bidi="ar-SA"/>
        </w:rPr>
        <w:t>сведения</w:t>
      </w:r>
      <w:r w:rsidRPr="003E26C2">
        <w:rPr>
          <w:rFonts w:ascii="Times New Roman" w:eastAsia="Calibri" w:hAnsi="Times New Roman" w:cs="Times New Roman"/>
          <w:color w:val="auto"/>
          <w:spacing w:val="-2"/>
          <w:sz w:val="28"/>
          <w:szCs w:val="28"/>
          <w:lang w:eastAsia="en-US" w:bidi="ar-SA"/>
        </w:rPr>
        <w:t xml:space="preserve"> </w:t>
      </w:r>
      <w:r w:rsidRPr="003E26C2">
        <w:rPr>
          <w:rFonts w:ascii="Times New Roman" w:eastAsia="Calibri" w:hAnsi="Times New Roman" w:cs="Times New Roman"/>
          <w:color w:val="auto"/>
          <w:sz w:val="28"/>
          <w:szCs w:val="28"/>
          <w:lang w:eastAsia="en-US" w:bidi="ar-SA"/>
        </w:rPr>
        <w:t>о</w:t>
      </w:r>
      <w:r w:rsidRPr="003E26C2">
        <w:rPr>
          <w:rFonts w:ascii="Times New Roman" w:eastAsia="Calibri" w:hAnsi="Times New Roman" w:cs="Times New Roman"/>
          <w:color w:val="auto"/>
          <w:spacing w:val="-1"/>
          <w:sz w:val="28"/>
          <w:szCs w:val="28"/>
          <w:lang w:eastAsia="en-US" w:bidi="ar-SA"/>
        </w:rPr>
        <w:t xml:space="preserve"> </w:t>
      </w:r>
      <w:r w:rsidRPr="003E26C2">
        <w:rPr>
          <w:rFonts w:ascii="Times New Roman" w:eastAsia="Calibri" w:hAnsi="Times New Roman" w:cs="Times New Roman"/>
          <w:color w:val="auto"/>
          <w:sz w:val="28"/>
          <w:szCs w:val="28"/>
          <w:lang w:eastAsia="en-US" w:bidi="ar-SA"/>
        </w:rPr>
        <w:t>месте</w:t>
      </w:r>
      <w:r w:rsidRPr="003E26C2">
        <w:rPr>
          <w:rFonts w:ascii="Times New Roman" w:eastAsia="Calibri" w:hAnsi="Times New Roman" w:cs="Times New Roman"/>
          <w:color w:val="auto"/>
          <w:spacing w:val="-2"/>
          <w:sz w:val="28"/>
          <w:szCs w:val="28"/>
          <w:lang w:eastAsia="en-US" w:bidi="ar-SA"/>
        </w:rPr>
        <w:t xml:space="preserve"> </w:t>
      </w:r>
      <w:r w:rsidRPr="003E26C2">
        <w:rPr>
          <w:rFonts w:ascii="Times New Roman" w:eastAsia="Calibri" w:hAnsi="Times New Roman" w:cs="Times New Roman"/>
          <w:color w:val="auto"/>
          <w:sz w:val="28"/>
          <w:szCs w:val="28"/>
          <w:lang w:eastAsia="en-US" w:bidi="ar-SA"/>
        </w:rPr>
        <w:t>жительства</w:t>
      </w:r>
      <w:r w:rsidRPr="003E26C2">
        <w:rPr>
          <w:rFonts w:ascii="Times New Roman" w:eastAsia="Calibri" w:hAnsi="Times New Roman" w:cs="Times New Roman"/>
          <w:color w:val="auto"/>
          <w:spacing w:val="-2"/>
          <w:sz w:val="28"/>
          <w:szCs w:val="28"/>
          <w:lang w:eastAsia="en-US" w:bidi="ar-SA"/>
        </w:rPr>
        <w:t xml:space="preserve"> заявителя - </w:t>
      </w:r>
      <w:r w:rsidRPr="003E26C2">
        <w:rPr>
          <w:rFonts w:ascii="Times New Roman" w:eastAsia="Calibri" w:hAnsi="Times New Roman" w:cs="Times New Roman"/>
          <w:color w:val="auto"/>
          <w:sz w:val="28"/>
          <w:szCs w:val="28"/>
          <w:lang w:eastAsia="en-US" w:bidi="ar-SA"/>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BEA703" w14:textId="77777777" w:rsidR="003E26C2" w:rsidRPr="003E26C2" w:rsidRDefault="003E26C2" w:rsidP="000E5F0F">
      <w:pPr>
        <w:tabs>
          <w:tab w:val="left" w:pos="0"/>
          <w:tab w:val="left" w:pos="954"/>
        </w:tabs>
        <w:autoSpaceDE w:val="0"/>
        <w:autoSpaceDN w:val="0"/>
        <w:ind w:right="3" w:firstLine="709"/>
        <w:jc w:val="both"/>
        <w:rPr>
          <w:rFonts w:ascii="Times New Roman" w:eastAsia="Calibri" w:hAnsi="Times New Roman" w:cs="Times New Roman"/>
          <w:color w:val="auto"/>
          <w:sz w:val="28"/>
          <w:szCs w:val="28"/>
          <w:lang w:eastAsia="en-US" w:bidi="ar-SA"/>
        </w:rPr>
      </w:pPr>
      <w:r w:rsidRPr="003E26C2">
        <w:rPr>
          <w:rFonts w:ascii="Times New Roman" w:eastAsia="Calibri" w:hAnsi="Times New Roman" w:cs="Times New Roman"/>
          <w:color w:val="auto"/>
          <w:sz w:val="28"/>
          <w:szCs w:val="28"/>
          <w:lang w:eastAsia="en-US"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519E917" w14:textId="6AC1985A" w:rsidR="003E26C2" w:rsidRPr="003E26C2" w:rsidRDefault="00126853" w:rsidP="00126853">
      <w:pPr>
        <w:widowControl/>
        <w:tabs>
          <w:tab w:val="left" w:pos="0"/>
          <w:tab w:val="left" w:pos="1055"/>
        </w:tabs>
        <w:autoSpaceDE w:val="0"/>
        <w:autoSpaceDN w:val="0"/>
        <w:spacing w:after="200"/>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4) </w:t>
      </w:r>
      <w:r w:rsidR="003E26C2" w:rsidRPr="003E26C2">
        <w:rPr>
          <w:rFonts w:ascii="Times New Roman" w:eastAsia="Calibri" w:hAnsi="Times New Roman" w:cs="Times New Roman"/>
          <w:color w:val="auto"/>
          <w:sz w:val="28"/>
          <w:szCs w:val="28"/>
          <w:lang w:eastAsia="en-US" w:bidi="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w:t>
      </w:r>
      <w:r w:rsidR="003E26C2" w:rsidRPr="003E26C2">
        <w:rPr>
          <w:rFonts w:ascii="Times New Roman" w:eastAsia="Calibri" w:hAnsi="Times New Roman" w:cs="Times New Roman"/>
          <w:color w:val="auto"/>
          <w:spacing w:val="-2"/>
          <w:sz w:val="28"/>
          <w:szCs w:val="28"/>
          <w:lang w:eastAsia="en-US" w:bidi="ar-SA"/>
        </w:rPr>
        <w:t xml:space="preserve"> </w:t>
      </w:r>
      <w:r w:rsidR="003E26C2" w:rsidRPr="003E26C2">
        <w:rPr>
          <w:rFonts w:ascii="Times New Roman" w:eastAsia="Calibri" w:hAnsi="Times New Roman" w:cs="Times New Roman"/>
          <w:color w:val="auto"/>
          <w:sz w:val="28"/>
          <w:szCs w:val="28"/>
          <w:lang w:eastAsia="en-US" w:bidi="ar-SA"/>
        </w:rPr>
        <w:t>подтверждающие доводы заявителя, либо их копии.</w:t>
      </w:r>
    </w:p>
    <w:p w14:paraId="669C22B3" w14:textId="77777777" w:rsidR="00126853" w:rsidRDefault="00E1155A" w:rsidP="00126853">
      <w:pPr>
        <w:widowControl/>
        <w:tabs>
          <w:tab w:val="left" w:pos="0"/>
          <w:tab w:val="left" w:pos="1120"/>
        </w:tabs>
        <w:autoSpaceDE w:val="0"/>
        <w:autoSpaceDN w:val="0"/>
        <w:ind w:left="142" w:right="3"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5.2. </w:t>
      </w:r>
      <w:r w:rsidR="003E26C2" w:rsidRPr="003E26C2">
        <w:rPr>
          <w:rFonts w:ascii="Times New Roman" w:eastAsia="Calibri" w:hAnsi="Times New Roman" w:cs="Times New Roman"/>
          <w:color w:val="auto"/>
          <w:sz w:val="28"/>
          <w:szCs w:val="28"/>
          <w:lang w:eastAsia="en-US" w:bidi="ar-SA"/>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1_1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1_1 </w:t>
      </w:r>
      <w:r w:rsidR="003E26C2" w:rsidRPr="003E26C2">
        <w:rPr>
          <w:rFonts w:ascii="Times New Roman" w:eastAsia="Calibri" w:hAnsi="Times New Roman" w:cs="Times New Roman"/>
          <w:color w:val="auto"/>
          <w:sz w:val="28"/>
          <w:szCs w:val="28"/>
          <w:lang w:eastAsia="en-US" w:bidi="ar-SA"/>
        </w:rPr>
        <w:lastRenderedPageBreak/>
        <w:t>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5F0664" w14:textId="3A5193B4" w:rsidR="003E26C2" w:rsidRPr="003E26C2" w:rsidRDefault="00E1155A" w:rsidP="00126853">
      <w:pPr>
        <w:widowControl/>
        <w:tabs>
          <w:tab w:val="left" w:pos="0"/>
          <w:tab w:val="left" w:pos="1120"/>
        </w:tabs>
        <w:autoSpaceDE w:val="0"/>
        <w:autoSpaceDN w:val="0"/>
        <w:ind w:left="142" w:right="3"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5.3. </w:t>
      </w:r>
      <w:r w:rsidR="003E26C2" w:rsidRPr="003E26C2">
        <w:rPr>
          <w:rFonts w:ascii="Times New Roman" w:eastAsia="Calibri" w:hAnsi="Times New Roman" w:cs="Times New Roman"/>
          <w:color w:val="auto"/>
          <w:sz w:val="28"/>
          <w:szCs w:val="28"/>
          <w:lang w:eastAsia="en-US" w:bidi="ar-SA"/>
        </w:rPr>
        <w:t>Способы информирования заявителей о порядке подачи и рассмотрения жалобы, в том числе с использованием ЕПГУ, РПГУ.</w:t>
      </w:r>
    </w:p>
    <w:p w14:paraId="0D84FB1B" w14:textId="77777777" w:rsidR="003E26C2" w:rsidRPr="003E26C2" w:rsidRDefault="003E26C2" w:rsidP="00126853">
      <w:pPr>
        <w:widowControl/>
        <w:tabs>
          <w:tab w:val="left" w:pos="0"/>
        </w:tabs>
        <w:ind w:right="3" w:firstLine="709"/>
        <w:jc w:val="both"/>
        <w:rPr>
          <w:rFonts w:ascii="Times New Roman" w:eastAsia="Calibri" w:hAnsi="Times New Roman" w:cs="Times New Roman"/>
          <w:color w:val="auto"/>
          <w:sz w:val="28"/>
          <w:szCs w:val="28"/>
          <w:lang w:eastAsia="en-US" w:bidi="ar-SA"/>
        </w:rPr>
      </w:pPr>
      <w:r w:rsidRPr="003E26C2">
        <w:rPr>
          <w:rFonts w:ascii="Times New Roman" w:eastAsia="Calibri" w:hAnsi="Times New Roman" w:cs="Times New Roman"/>
          <w:color w:val="auto"/>
          <w:sz w:val="28"/>
          <w:szCs w:val="28"/>
          <w:lang w:eastAsia="en-US" w:bidi="ar-SA"/>
        </w:rPr>
        <w:t>Не</w:t>
      </w:r>
      <w:r w:rsidRPr="003E26C2">
        <w:rPr>
          <w:rFonts w:ascii="Times New Roman" w:eastAsia="Calibri" w:hAnsi="Times New Roman" w:cs="Times New Roman"/>
          <w:color w:val="auto"/>
          <w:spacing w:val="-4"/>
          <w:sz w:val="28"/>
          <w:szCs w:val="28"/>
          <w:lang w:eastAsia="en-US" w:bidi="ar-SA"/>
        </w:rPr>
        <w:t xml:space="preserve"> </w:t>
      </w:r>
      <w:r w:rsidRPr="003E26C2">
        <w:rPr>
          <w:rFonts w:ascii="Times New Roman" w:eastAsia="Calibri" w:hAnsi="Times New Roman" w:cs="Times New Roman"/>
          <w:color w:val="auto"/>
          <w:sz w:val="28"/>
          <w:szCs w:val="28"/>
          <w:lang w:eastAsia="en-US" w:bidi="ar-SA"/>
        </w:rPr>
        <w:t>позднее</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дня,</w:t>
      </w:r>
      <w:r w:rsidRPr="003E26C2">
        <w:rPr>
          <w:rFonts w:ascii="Times New Roman" w:eastAsia="Calibri" w:hAnsi="Times New Roman" w:cs="Times New Roman"/>
          <w:color w:val="auto"/>
          <w:spacing w:val="-2"/>
          <w:sz w:val="28"/>
          <w:szCs w:val="28"/>
          <w:lang w:eastAsia="en-US" w:bidi="ar-SA"/>
        </w:rPr>
        <w:t xml:space="preserve"> </w:t>
      </w:r>
      <w:r w:rsidRPr="003E26C2">
        <w:rPr>
          <w:rFonts w:ascii="Times New Roman" w:eastAsia="Calibri" w:hAnsi="Times New Roman" w:cs="Times New Roman"/>
          <w:color w:val="auto"/>
          <w:sz w:val="28"/>
          <w:szCs w:val="28"/>
          <w:lang w:eastAsia="en-US" w:bidi="ar-SA"/>
        </w:rPr>
        <w:t>следующего</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за</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днем</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принятия</w:t>
      </w:r>
      <w:r w:rsidRPr="003E26C2">
        <w:rPr>
          <w:rFonts w:ascii="Times New Roman" w:eastAsia="Calibri" w:hAnsi="Times New Roman" w:cs="Times New Roman"/>
          <w:color w:val="auto"/>
          <w:spacing w:val="-5"/>
          <w:sz w:val="28"/>
          <w:szCs w:val="28"/>
          <w:lang w:eastAsia="en-US" w:bidi="ar-SA"/>
        </w:rPr>
        <w:t xml:space="preserve"> </w:t>
      </w:r>
      <w:r w:rsidRPr="003E26C2">
        <w:rPr>
          <w:rFonts w:ascii="Times New Roman" w:eastAsia="Calibri" w:hAnsi="Times New Roman" w:cs="Times New Roman"/>
          <w:color w:val="auto"/>
          <w:sz w:val="28"/>
          <w:szCs w:val="28"/>
          <w:lang w:eastAsia="en-US" w:bidi="ar-SA"/>
        </w:rPr>
        <w:t>решения,</w:t>
      </w:r>
      <w:r w:rsidRPr="003E26C2">
        <w:rPr>
          <w:rFonts w:ascii="Times New Roman" w:eastAsia="Calibri" w:hAnsi="Times New Roman" w:cs="Times New Roman"/>
          <w:color w:val="auto"/>
          <w:spacing w:val="-2"/>
          <w:sz w:val="28"/>
          <w:szCs w:val="28"/>
          <w:lang w:eastAsia="en-US" w:bidi="ar-SA"/>
        </w:rPr>
        <w:t xml:space="preserve"> </w:t>
      </w:r>
      <w:r w:rsidRPr="003E26C2">
        <w:rPr>
          <w:rFonts w:ascii="Times New Roman" w:eastAsia="Calibri" w:hAnsi="Times New Roman" w:cs="Times New Roman"/>
          <w:color w:val="auto"/>
          <w:sz w:val="28"/>
          <w:szCs w:val="28"/>
          <w:lang w:eastAsia="en-US" w:bidi="ar-SA"/>
        </w:rPr>
        <w:t>заявителю</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в</w:t>
      </w:r>
      <w:r w:rsidRPr="003E26C2">
        <w:rPr>
          <w:rFonts w:ascii="Times New Roman" w:eastAsia="Calibri" w:hAnsi="Times New Roman" w:cs="Times New Roman"/>
          <w:color w:val="auto"/>
          <w:spacing w:val="-3"/>
          <w:sz w:val="28"/>
          <w:szCs w:val="28"/>
          <w:lang w:eastAsia="en-US" w:bidi="ar-SA"/>
        </w:rPr>
        <w:t xml:space="preserve"> </w:t>
      </w:r>
      <w:r w:rsidRPr="003E26C2">
        <w:rPr>
          <w:rFonts w:ascii="Times New Roman" w:eastAsia="Calibri" w:hAnsi="Times New Roman" w:cs="Times New Roman"/>
          <w:color w:val="auto"/>
          <w:sz w:val="28"/>
          <w:szCs w:val="28"/>
          <w:lang w:eastAsia="en-US" w:bidi="ar-SA"/>
        </w:rPr>
        <w:t>письменной</w:t>
      </w:r>
      <w:r w:rsidRPr="003E26C2">
        <w:rPr>
          <w:rFonts w:ascii="Times New Roman" w:eastAsia="Calibri" w:hAnsi="Times New Roman" w:cs="Times New Roman"/>
          <w:color w:val="auto"/>
          <w:spacing w:val="-4"/>
          <w:sz w:val="28"/>
          <w:szCs w:val="28"/>
          <w:lang w:eastAsia="en-US" w:bidi="ar-SA"/>
        </w:rPr>
        <w:t xml:space="preserve"> </w:t>
      </w:r>
      <w:r w:rsidRPr="003E26C2">
        <w:rPr>
          <w:rFonts w:ascii="Times New Roman" w:eastAsia="Calibri" w:hAnsi="Times New Roman" w:cs="Times New Roman"/>
          <w:color w:val="auto"/>
          <w:sz w:val="28"/>
          <w:szCs w:val="28"/>
          <w:lang w:eastAsia="en-US" w:bidi="ar-SA"/>
        </w:rPr>
        <w:t>форме</w:t>
      </w:r>
      <w:r w:rsidRPr="003E26C2">
        <w:rPr>
          <w:rFonts w:ascii="Times New Roman" w:eastAsia="Calibri" w:hAnsi="Times New Roman" w:cs="Times New Roman"/>
          <w:color w:val="auto"/>
          <w:spacing w:val="-4"/>
          <w:sz w:val="28"/>
          <w:szCs w:val="28"/>
          <w:lang w:eastAsia="en-US" w:bidi="ar-SA"/>
        </w:rPr>
        <w:t xml:space="preserve"> </w:t>
      </w:r>
      <w:r w:rsidRPr="003E26C2">
        <w:rPr>
          <w:rFonts w:ascii="Times New Roman" w:eastAsia="Calibri" w:hAnsi="Times New Roman" w:cs="Times New Roman"/>
          <w:color w:val="auto"/>
          <w:sz w:val="28"/>
          <w:szCs w:val="28"/>
          <w:lang w:eastAsia="en-US" w:bidi="ar-SA"/>
        </w:rPr>
        <w:t>и,</w:t>
      </w:r>
      <w:r w:rsidRPr="003E26C2">
        <w:rPr>
          <w:rFonts w:ascii="Times New Roman" w:eastAsia="Calibri" w:hAnsi="Times New Roman" w:cs="Times New Roman"/>
          <w:color w:val="auto"/>
          <w:spacing w:val="-2"/>
          <w:sz w:val="28"/>
          <w:szCs w:val="28"/>
          <w:lang w:eastAsia="en-US" w:bidi="ar-SA"/>
        </w:rPr>
        <w:t xml:space="preserve"> </w:t>
      </w:r>
      <w:r w:rsidRPr="003E26C2">
        <w:rPr>
          <w:rFonts w:ascii="Times New Roman" w:eastAsia="Calibri" w:hAnsi="Times New Roman" w:cs="Times New Roman"/>
          <w:color w:val="auto"/>
          <w:sz w:val="28"/>
          <w:szCs w:val="28"/>
          <w:lang w:eastAsia="en-US" w:bidi="ar-SA"/>
        </w:rPr>
        <w:t>по желанию заявителя, в электронной форме направляется мотивированный ответ о результатах рассмотрения жалобы.</w:t>
      </w:r>
    </w:p>
    <w:p w14:paraId="41A1E6F1" w14:textId="77777777" w:rsidR="003E26C2" w:rsidRPr="003E26C2" w:rsidRDefault="003E26C2" w:rsidP="00F02BD1">
      <w:pPr>
        <w:widowControl/>
        <w:tabs>
          <w:tab w:val="left" w:pos="0"/>
        </w:tabs>
        <w:ind w:right="3" w:firstLine="709"/>
        <w:jc w:val="both"/>
        <w:rPr>
          <w:rFonts w:ascii="Times New Roman" w:eastAsia="Calibri" w:hAnsi="Times New Roman" w:cs="Times New Roman"/>
          <w:color w:val="auto"/>
          <w:sz w:val="28"/>
          <w:szCs w:val="28"/>
          <w:lang w:eastAsia="en-US" w:bidi="ar-SA"/>
        </w:rPr>
      </w:pPr>
      <w:r w:rsidRPr="003E26C2">
        <w:rPr>
          <w:rFonts w:ascii="Times New Roman" w:eastAsia="Calibri" w:hAnsi="Times New Roman" w:cs="Times New Roman"/>
          <w:color w:val="auto"/>
          <w:sz w:val="28"/>
          <w:szCs w:val="28"/>
          <w:lang w:eastAsia="en-US" w:bidi="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1_1 статьи 16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B2584DD" w14:textId="77777777" w:rsidR="003E26C2" w:rsidRPr="003E26C2" w:rsidRDefault="003E26C2" w:rsidP="00F02BD1">
      <w:pPr>
        <w:widowControl/>
        <w:tabs>
          <w:tab w:val="left" w:pos="0"/>
        </w:tabs>
        <w:ind w:right="3" w:firstLine="709"/>
        <w:jc w:val="both"/>
        <w:rPr>
          <w:rFonts w:ascii="Times New Roman" w:eastAsia="Calibri" w:hAnsi="Times New Roman" w:cs="Times New Roman"/>
          <w:color w:val="auto"/>
          <w:sz w:val="28"/>
          <w:szCs w:val="28"/>
          <w:lang w:eastAsia="en-US" w:bidi="ar-SA"/>
        </w:rPr>
      </w:pPr>
      <w:r w:rsidRPr="003E26C2">
        <w:rPr>
          <w:rFonts w:ascii="Times New Roman" w:eastAsia="Calibri" w:hAnsi="Times New Roman" w:cs="Times New Roman"/>
          <w:color w:val="auto"/>
          <w:sz w:val="28"/>
          <w:szCs w:val="28"/>
          <w:lang w:eastAsia="en-US" w:bidi="ar-SA"/>
        </w:rPr>
        <w:t xml:space="preserve">В случае </w:t>
      </w:r>
      <w:proofErr w:type="gramStart"/>
      <w:r w:rsidRPr="003E26C2">
        <w:rPr>
          <w:rFonts w:ascii="Times New Roman" w:eastAsia="Calibri" w:hAnsi="Times New Roman" w:cs="Times New Roman"/>
          <w:color w:val="auto"/>
          <w:sz w:val="28"/>
          <w:szCs w:val="28"/>
          <w:lang w:eastAsia="en-US" w:bidi="ar-SA"/>
        </w:rPr>
        <w:t>признания жалобы</w:t>
      </w:r>
      <w:proofErr w:type="gramEnd"/>
      <w:r w:rsidRPr="003E26C2">
        <w:rPr>
          <w:rFonts w:ascii="Times New Roman" w:eastAsia="Calibri" w:hAnsi="Times New Roman" w:cs="Times New Roman"/>
          <w:color w:val="auto"/>
          <w:sz w:val="28"/>
          <w:szCs w:val="28"/>
          <w:lang w:eastAsia="en-US" w:bidi="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66FFE7" w14:textId="77777777" w:rsidR="003E26C2" w:rsidRPr="003E26C2" w:rsidRDefault="003E26C2" w:rsidP="00F02BD1">
      <w:pPr>
        <w:widowControl/>
        <w:tabs>
          <w:tab w:val="left" w:pos="0"/>
        </w:tabs>
        <w:ind w:right="3" w:firstLine="709"/>
        <w:jc w:val="both"/>
        <w:rPr>
          <w:rFonts w:ascii="Times New Roman" w:eastAsia="Calibri" w:hAnsi="Times New Roman" w:cs="Times New Roman"/>
          <w:color w:val="auto"/>
          <w:sz w:val="28"/>
          <w:szCs w:val="28"/>
          <w:lang w:eastAsia="en-US" w:bidi="ar-SA"/>
        </w:rPr>
      </w:pPr>
      <w:r w:rsidRPr="003E26C2">
        <w:rPr>
          <w:rFonts w:ascii="Times New Roman" w:eastAsia="Calibri" w:hAnsi="Times New Roman" w:cs="Times New Roman"/>
          <w:color w:val="auto"/>
          <w:sz w:val="28"/>
          <w:szCs w:val="28"/>
          <w:lang w:eastAsia="en-US" w:bidi="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2EB7615" w14:textId="77777777" w:rsidR="00126853" w:rsidRDefault="00E1155A" w:rsidP="00126853">
      <w:pPr>
        <w:widowControl/>
        <w:tabs>
          <w:tab w:val="left" w:pos="0"/>
          <w:tab w:val="left" w:pos="1273"/>
        </w:tabs>
        <w:autoSpaceDE w:val="0"/>
        <w:autoSpaceDN w:val="0"/>
        <w:ind w:right="3"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5.4. </w:t>
      </w:r>
      <w:r w:rsidR="003E26C2" w:rsidRPr="003E26C2">
        <w:rPr>
          <w:rFonts w:ascii="Times New Roman" w:eastAsia="Calibri" w:hAnsi="Times New Roman" w:cs="Times New Roman"/>
          <w:color w:val="auto"/>
          <w:sz w:val="28"/>
          <w:szCs w:val="28"/>
          <w:lang w:eastAsia="en-US" w:bidi="ar-SA"/>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05341921" w14:textId="16D8B6DA" w:rsidR="00A84EB6" w:rsidRPr="00A84EB6" w:rsidRDefault="003E26C2" w:rsidP="00126853">
      <w:pPr>
        <w:widowControl/>
        <w:tabs>
          <w:tab w:val="left" w:pos="0"/>
          <w:tab w:val="left" w:pos="1273"/>
        </w:tabs>
        <w:autoSpaceDE w:val="0"/>
        <w:autoSpaceDN w:val="0"/>
        <w:ind w:right="3" w:firstLine="709"/>
        <w:jc w:val="both"/>
        <w:rPr>
          <w:rFonts w:ascii="Times New Roman" w:eastAsia="Times New Roman" w:hAnsi="Times New Roman" w:cs="Times New Roman"/>
          <w:color w:val="auto"/>
          <w:sz w:val="28"/>
          <w:szCs w:val="28"/>
          <w:lang w:bidi="ar-SA"/>
        </w:rPr>
      </w:pPr>
      <w:r w:rsidRPr="00A51337">
        <w:rPr>
          <w:rFonts w:ascii="Times New Roman" w:eastAsia="Calibri" w:hAnsi="Times New Roman" w:cs="Times New Roman"/>
          <w:color w:val="auto"/>
          <w:sz w:val="28"/>
          <w:szCs w:val="28"/>
          <w:lang w:eastAsia="en-US" w:bidi="ar-SA"/>
        </w:rPr>
        <w:t>Порядок</w:t>
      </w:r>
      <w:r w:rsidRPr="00A51337">
        <w:rPr>
          <w:rFonts w:ascii="Times New Roman" w:eastAsia="Calibri" w:hAnsi="Times New Roman" w:cs="Times New Roman"/>
          <w:color w:val="auto"/>
          <w:spacing w:val="-3"/>
          <w:sz w:val="28"/>
          <w:szCs w:val="28"/>
          <w:lang w:eastAsia="en-US" w:bidi="ar-SA"/>
        </w:rPr>
        <w:t xml:space="preserve"> </w:t>
      </w:r>
      <w:r w:rsidRPr="00A51337">
        <w:rPr>
          <w:rFonts w:ascii="Times New Roman" w:eastAsia="Calibri" w:hAnsi="Times New Roman" w:cs="Times New Roman"/>
          <w:color w:val="auto"/>
          <w:sz w:val="28"/>
          <w:szCs w:val="28"/>
          <w:lang w:eastAsia="en-US" w:bidi="ar-SA"/>
        </w:rPr>
        <w:t>досудебного</w:t>
      </w:r>
      <w:r w:rsidRPr="00A51337">
        <w:rPr>
          <w:rFonts w:ascii="Times New Roman" w:eastAsia="Calibri" w:hAnsi="Times New Roman" w:cs="Times New Roman"/>
          <w:color w:val="auto"/>
          <w:spacing w:val="-3"/>
          <w:sz w:val="28"/>
          <w:szCs w:val="28"/>
          <w:lang w:eastAsia="en-US" w:bidi="ar-SA"/>
        </w:rPr>
        <w:t xml:space="preserve"> </w:t>
      </w:r>
      <w:r w:rsidRPr="00A51337">
        <w:rPr>
          <w:rFonts w:ascii="Times New Roman" w:eastAsia="Calibri" w:hAnsi="Times New Roman" w:cs="Times New Roman"/>
          <w:color w:val="auto"/>
          <w:sz w:val="28"/>
          <w:szCs w:val="28"/>
          <w:lang w:eastAsia="en-US" w:bidi="ar-SA"/>
        </w:rPr>
        <w:t>(внесудебного)</w:t>
      </w:r>
      <w:r w:rsidRPr="00A51337">
        <w:rPr>
          <w:rFonts w:ascii="Times New Roman" w:eastAsia="Calibri" w:hAnsi="Times New Roman" w:cs="Times New Roman"/>
          <w:color w:val="auto"/>
          <w:spacing w:val="-4"/>
          <w:sz w:val="28"/>
          <w:szCs w:val="28"/>
          <w:lang w:eastAsia="en-US" w:bidi="ar-SA"/>
        </w:rPr>
        <w:t xml:space="preserve"> </w:t>
      </w:r>
      <w:r w:rsidRPr="00A51337">
        <w:rPr>
          <w:rFonts w:ascii="Times New Roman" w:eastAsia="Calibri" w:hAnsi="Times New Roman" w:cs="Times New Roman"/>
          <w:color w:val="auto"/>
          <w:sz w:val="28"/>
          <w:szCs w:val="28"/>
          <w:lang w:eastAsia="en-US" w:bidi="ar-SA"/>
        </w:rPr>
        <w:t>обжалования</w:t>
      </w:r>
      <w:r w:rsidRPr="00A51337">
        <w:rPr>
          <w:rFonts w:ascii="Times New Roman" w:eastAsia="Calibri" w:hAnsi="Times New Roman" w:cs="Times New Roman"/>
          <w:color w:val="auto"/>
          <w:spacing w:val="-3"/>
          <w:sz w:val="28"/>
          <w:szCs w:val="28"/>
          <w:lang w:eastAsia="en-US" w:bidi="ar-SA"/>
        </w:rPr>
        <w:t xml:space="preserve"> </w:t>
      </w:r>
      <w:r w:rsidRPr="00A51337">
        <w:rPr>
          <w:rFonts w:ascii="Times New Roman" w:eastAsia="Calibri" w:hAnsi="Times New Roman" w:cs="Times New Roman"/>
          <w:color w:val="auto"/>
          <w:sz w:val="28"/>
          <w:szCs w:val="28"/>
          <w:lang w:eastAsia="en-US" w:bidi="ar-SA"/>
        </w:rPr>
        <w:t>решений</w:t>
      </w:r>
      <w:r w:rsidRPr="00A51337">
        <w:rPr>
          <w:rFonts w:ascii="Times New Roman" w:eastAsia="Calibri" w:hAnsi="Times New Roman" w:cs="Times New Roman"/>
          <w:color w:val="auto"/>
          <w:spacing w:val="-5"/>
          <w:sz w:val="28"/>
          <w:szCs w:val="28"/>
          <w:lang w:eastAsia="en-US" w:bidi="ar-SA"/>
        </w:rPr>
        <w:t xml:space="preserve"> </w:t>
      </w:r>
      <w:r w:rsidRPr="00A51337">
        <w:rPr>
          <w:rFonts w:ascii="Times New Roman" w:eastAsia="Calibri" w:hAnsi="Times New Roman" w:cs="Times New Roman"/>
          <w:color w:val="auto"/>
          <w:sz w:val="28"/>
          <w:szCs w:val="28"/>
          <w:lang w:eastAsia="en-US" w:bidi="ar-SA"/>
        </w:rPr>
        <w:t>и</w:t>
      </w:r>
      <w:r w:rsidRPr="00A51337">
        <w:rPr>
          <w:rFonts w:ascii="Times New Roman" w:eastAsia="Calibri" w:hAnsi="Times New Roman" w:cs="Times New Roman"/>
          <w:color w:val="auto"/>
          <w:spacing w:val="-2"/>
          <w:sz w:val="28"/>
          <w:szCs w:val="28"/>
          <w:lang w:eastAsia="en-US" w:bidi="ar-SA"/>
        </w:rPr>
        <w:t xml:space="preserve"> </w:t>
      </w:r>
      <w:r w:rsidRPr="00A51337">
        <w:rPr>
          <w:rFonts w:ascii="Times New Roman" w:eastAsia="Calibri" w:hAnsi="Times New Roman" w:cs="Times New Roman"/>
          <w:color w:val="auto"/>
          <w:sz w:val="28"/>
          <w:szCs w:val="28"/>
          <w:lang w:eastAsia="en-US" w:bidi="ar-SA"/>
        </w:rPr>
        <w:t>действий</w:t>
      </w:r>
      <w:r w:rsidRPr="00A51337">
        <w:rPr>
          <w:rFonts w:ascii="Times New Roman" w:eastAsia="Calibri" w:hAnsi="Times New Roman" w:cs="Times New Roman"/>
          <w:color w:val="auto"/>
          <w:spacing w:val="-2"/>
          <w:sz w:val="28"/>
          <w:szCs w:val="28"/>
          <w:lang w:eastAsia="en-US" w:bidi="ar-SA"/>
        </w:rPr>
        <w:t xml:space="preserve"> </w:t>
      </w:r>
      <w:r w:rsidRPr="00A51337">
        <w:rPr>
          <w:rFonts w:ascii="Times New Roman" w:eastAsia="Calibri" w:hAnsi="Times New Roman" w:cs="Times New Roman"/>
          <w:color w:val="auto"/>
          <w:sz w:val="28"/>
          <w:szCs w:val="28"/>
          <w:lang w:eastAsia="en-US" w:bidi="ar-SA"/>
        </w:rPr>
        <w:t>(бездействия)</w:t>
      </w:r>
      <w:r w:rsidRPr="00A51337">
        <w:rPr>
          <w:rFonts w:ascii="Times New Roman" w:eastAsia="Calibri" w:hAnsi="Times New Roman" w:cs="Times New Roman"/>
          <w:color w:val="auto"/>
          <w:spacing w:val="-4"/>
          <w:sz w:val="28"/>
          <w:szCs w:val="28"/>
          <w:lang w:eastAsia="en-US" w:bidi="ar-SA"/>
        </w:rPr>
        <w:t xml:space="preserve"> </w:t>
      </w:r>
      <w:r w:rsidRPr="00A51337">
        <w:rPr>
          <w:rFonts w:ascii="Times New Roman" w:eastAsia="Calibri" w:hAnsi="Times New Roman" w:cs="Times New Roman"/>
          <w:color w:val="auto"/>
          <w:sz w:val="28"/>
          <w:szCs w:val="28"/>
          <w:lang w:eastAsia="en-US" w:bidi="ar-SA"/>
        </w:rPr>
        <w:t>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Pr="00A51337">
        <w:rPr>
          <w:rFonts w:ascii="Times New Roman" w:eastAsia="Calibri" w:hAnsi="Times New Roman" w:cs="Times New Roman"/>
          <w:color w:val="auto"/>
          <w:spacing w:val="-7"/>
          <w:sz w:val="28"/>
          <w:szCs w:val="28"/>
          <w:lang w:eastAsia="en-US" w:bidi="ar-SA"/>
        </w:rPr>
        <w:t xml:space="preserve"> </w:t>
      </w:r>
      <w:r w:rsidRPr="00A51337">
        <w:rPr>
          <w:rFonts w:ascii="Times New Roman" w:eastAsia="Calibri" w:hAnsi="Times New Roman" w:cs="Times New Roman"/>
          <w:color w:val="auto"/>
          <w:sz w:val="28"/>
          <w:szCs w:val="28"/>
          <w:lang w:eastAsia="en-US" w:bidi="ar-SA"/>
        </w:rPr>
        <w:t>Федерации,</w:t>
      </w:r>
      <w:r w:rsidRPr="00A51337">
        <w:rPr>
          <w:rFonts w:ascii="Times New Roman" w:eastAsia="Calibri" w:hAnsi="Times New Roman" w:cs="Times New Roman"/>
          <w:color w:val="auto"/>
          <w:spacing w:val="-9"/>
          <w:sz w:val="28"/>
          <w:szCs w:val="28"/>
          <w:lang w:eastAsia="en-US" w:bidi="ar-SA"/>
        </w:rPr>
        <w:t xml:space="preserve"> </w:t>
      </w:r>
      <w:r w:rsidRPr="00A51337">
        <w:rPr>
          <w:rFonts w:ascii="Times New Roman" w:eastAsia="Calibri" w:hAnsi="Times New Roman" w:cs="Times New Roman"/>
          <w:color w:val="auto"/>
          <w:sz w:val="28"/>
          <w:szCs w:val="28"/>
          <w:lang w:eastAsia="en-US" w:bidi="ar-SA"/>
        </w:rPr>
        <w:t>государственных</w:t>
      </w:r>
      <w:r w:rsidRPr="00A51337">
        <w:rPr>
          <w:rFonts w:ascii="Times New Roman" w:eastAsia="Calibri" w:hAnsi="Times New Roman" w:cs="Times New Roman"/>
          <w:color w:val="auto"/>
          <w:spacing w:val="-9"/>
          <w:sz w:val="28"/>
          <w:szCs w:val="28"/>
          <w:lang w:eastAsia="en-US" w:bidi="ar-SA"/>
        </w:rPr>
        <w:t xml:space="preserve"> </w:t>
      </w:r>
      <w:r w:rsidRPr="00A51337">
        <w:rPr>
          <w:rFonts w:ascii="Times New Roman" w:eastAsia="Calibri" w:hAnsi="Times New Roman" w:cs="Times New Roman"/>
          <w:color w:val="auto"/>
          <w:sz w:val="28"/>
          <w:szCs w:val="28"/>
          <w:lang w:eastAsia="en-US" w:bidi="ar-SA"/>
        </w:rPr>
        <w:t>корпораций,</w:t>
      </w:r>
      <w:r w:rsidRPr="00A51337">
        <w:rPr>
          <w:rFonts w:ascii="Times New Roman" w:eastAsia="Calibri" w:hAnsi="Times New Roman" w:cs="Times New Roman"/>
          <w:color w:val="auto"/>
          <w:spacing w:val="-9"/>
          <w:sz w:val="28"/>
          <w:szCs w:val="28"/>
          <w:lang w:eastAsia="en-US" w:bidi="ar-SA"/>
        </w:rPr>
        <w:t xml:space="preserve"> </w:t>
      </w:r>
      <w:r w:rsidRPr="00A51337">
        <w:rPr>
          <w:rFonts w:ascii="Times New Roman" w:eastAsia="Calibri" w:hAnsi="Times New Roman" w:cs="Times New Roman"/>
          <w:color w:val="auto"/>
          <w:sz w:val="28"/>
          <w:szCs w:val="28"/>
          <w:lang w:eastAsia="en-US" w:bidi="ar-SA"/>
        </w:rPr>
        <w:t>наделенных</w:t>
      </w:r>
      <w:r w:rsidRPr="00A51337">
        <w:rPr>
          <w:rFonts w:ascii="Times New Roman" w:eastAsia="Calibri" w:hAnsi="Times New Roman" w:cs="Times New Roman"/>
          <w:color w:val="auto"/>
          <w:spacing w:val="-6"/>
          <w:sz w:val="28"/>
          <w:szCs w:val="28"/>
          <w:lang w:eastAsia="en-US" w:bidi="ar-SA"/>
        </w:rPr>
        <w:t xml:space="preserve"> </w:t>
      </w:r>
      <w:r w:rsidRPr="00A51337">
        <w:rPr>
          <w:rFonts w:ascii="Times New Roman" w:eastAsia="Calibri" w:hAnsi="Times New Roman" w:cs="Times New Roman"/>
          <w:color w:val="auto"/>
          <w:sz w:val="28"/>
          <w:szCs w:val="28"/>
          <w:lang w:eastAsia="en-US" w:bidi="ar-SA"/>
        </w:rPr>
        <w:t>в</w:t>
      </w:r>
      <w:r w:rsidRPr="00A51337">
        <w:rPr>
          <w:rFonts w:ascii="Times New Roman" w:eastAsia="Calibri" w:hAnsi="Times New Roman" w:cs="Times New Roman"/>
          <w:color w:val="auto"/>
          <w:spacing w:val="-8"/>
          <w:sz w:val="28"/>
          <w:szCs w:val="28"/>
          <w:lang w:eastAsia="en-US" w:bidi="ar-SA"/>
        </w:rPr>
        <w:t xml:space="preserve"> </w:t>
      </w:r>
      <w:r w:rsidRPr="00A51337">
        <w:rPr>
          <w:rFonts w:ascii="Times New Roman" w:eastAsia="Calibri" w:hAnsi="Times New Roman" w:cs="Times New Roman"/>
          <w:color w:val="auto"/>
          <w:sz w:val="28"/>
          <w:szCs w:val="28"/>
          <w:lang w:eastAsia="en-US" w:bidi="ar-SA"/>
        </w:rPr>
        <w:t>соответствии</w:t>
      </w:r>
      <w:r w:rsidRPr="00A51337">
        <w:rPr>
          <w:rFonts w:ascii="Times New Roman" w:eastAsia="Calibri" w:hAnsi="Times New Roman" w:cs="Times New Roman"/>
          <w:color w:val="auto"/>
          <w:spacing w:val="-7"/>
          <w:sz w:val="28"/>
          <w:szCs w:val="28"/>
          <w:lang w:eastAsia="en-US" w:bidi="ar-SA"/>
        </w:rPr>
        <w:t xml:space="preserve"> </w:t>
      </w:r>
      <w:r w:rsidRPr="00A51337">
        <w:rPr>
          <w:rFonts w:ascii="Times New Roman" w:eastAsia="Calibri" w:hAnsi="Times New Roman" w:cs="Times New Roman"/>
          <w:color w:val="auto"/>
          <w:sz w:val="28"/>
          <w:szCs w:val="28"/>
          <w:lang w:eastAsia="en-US" w:bidi="ar-SA"/>
        </w:rPr>
        <w:t>с</w:t>
      </w:r>
      <w:r w:rsidRPr="00A51337">
        <w:rPr>
          <w:rFonts w:ascii="Times New Roman" w:eastAsia="Calibri" w:hAnsi="Times New Roman" w:cs="Times New Roman"/>
          <w:color w:val="auto"/>
          <w:spacing w:val="-9"/>
          <w:sz w:val="28"/>
          <w:szCs w:val="28"/>
          <w:lang w:eastAsia="en-US" w:bidi="ar-SA"/>
        </w:rPr>
        <w:t xml:space="preserve"> </w:t>
      </w:r>
      <w:r w:rsidRPr="00A51337">
        <w:rPr>
          <w:rFonts w:ascii="Times New Roman" w:eastAsia="Calibri" w:hAnsi="Times New Roman" w:cs="Times New Roman"/>
          <w:color w:val="auto"/>
          <w:sz w:val="28"/>
          <w:szCs w:val="28"/>
          <w:lang w:eastAsia="en-US" w:bidi="ar-SA"/>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r w:rsidRPr="00A51337">
        <w:rPr>
          <w:rFonts w:ascii="Times New Roman" w:eastAsia="Calibri" w:hAnsi="Times New Roman" w:cs="Times New Roman"/>
          <w:color w:val="auto"/>
          <w:spacing w:val="-7"/>
          <w:sz w:val="28"/>
          <w:szCs w:val="28"/>
          <w:lang w:eastAsia="en-US" w:bidi="ar-SA"/>
        </w:rPr>
        <w:t xml:space="preserve"> </w:t>
      </w:r>
      <w:r w:rsidRPr="00A51337">
        <w:rPr>
          <w:rFonts w:ascii="Times New Roman" w:eastAsia="Calibri" w:hAnsi="Times New Roman" w:cs="Times New Roman"/>
          <w:color w:val="auto"/>
          <w:sz w:val="28"/>
          <w:szCs w:val="28"/>
          <w:lang w:eastAsia="en-US" w:bidi="ar-SA"/>
        </w:rPr>
        <w:t>закона</w:t>
      </w:r>
      <w:r w:rsidRPr="00A51337">
        <w:rPr>
          <w:rFonts w:ascii="Times New Roman" w:eastAsia="Calibri" w:hAnsi="Times New Roman" w:cs="Times New Roman"/>
          <w:color w:val="auto"/>
          <w:spacing w:val="-3"/>
          <w:sz w:val="28"/>
          <w:szCs w:val="28"/>
          <w:lang w:eastAsia="en-US" w:bidi="ar-SA"/>
        </w:rPr>
        <w:t xml:space="preserve"> </w:t>
      </w:r>
      <w:r w:rsidRPr="00A51337">
        <w:rPr>
          <w:rFonts w:ascii="Times New Roman" w:eastAsia="Calibri" w:hAnsi="Times New Roman" w:cs="Times New Roman"/>
          <w:color w:val="auto"/>
          <w:sz w:val="28"/>
          <w:szCs w:val="28"/>
          <w:lang w:eastAsia="en-US" w:bidi="ar-SA"/>
        </w:rPr>
        <w:t>«Об</w:t>
      </w:r>
      <w:r w:rsidRPr="00A51337">
        <w:rPr>
          <w:rFonts w:ascii="Times New Roman" w:eastAsia="Calibri" w:hAnsi="Times New Roman" w:cs="Times New Roman"/>
          <w:color w:val="auto"/>
          <w:spacing w:val="-7"/>
          <w:sz w:val="28"/>
          <w:szCs w:val="28"/>
          <w:lang w:eastAsia="en-US" w:bidi="ar-SA"/>
        </w:rPr>
        <w:t xml:space="preserve"> </w:t>
      </w:r>
      <w:r w:rsidRPr="00A51337">
        <w:rPr>
          <w:rFonts w:ascii="Times New Roman" w:eastAsia="Calibri" w:hAnsi="Times New Roman" w:cs="Times New Roman"/>
          <w:color w:val="auto"/>
          <w:sz w:val="28"/>
          <w:szCs w:val="28"/>
          <w:lang w:eastAsia="en-US" w:bidi="ar-SA"/>
        </w:rPr>
        <w:t>организации</w:t>
      </w:r>
      <w:r w:rsidRPr="00A51337">
        <w:rPr>
          <w:rFonts w:ascii="Times New Roman" w:eastAsia="Calibri" w:hAnsi="Times New Roman" w:cs="Times New Roman"/>
          <w:color w:val="auto"/>
          <w:spacing w:val="-6"/>
          <w:sz w:val="28"/>
          <w:szCs w:val="28"/>
          <w:lang w:eastAsia="en-US" w:bidi="ar-SA"/>
        </w:rPr>
        <w:t xml:space="preserve"> </w:t>
      </w:r>
      <w:r w:rsidRPr="00A51337">
        <w:rPr>
          <w:rFonts w:ascii="Times New Roman" w:eastAsia="Calibri" w:hAnsi="Times New Roman" w:cs="Times New Roman"/>
          <w:color w:val="auto"/>
          <w:sz w:val="28"/>
          <w:szCs w:val="28"/>
          <w:lang w:eastAsia="en-US" w:bidi="ar-SA"/>
        </w:rPr>
        <w:t>предоставления</w:t>
      </w:r>
      <w:r w:rsidRPr="00A51337">
        <w:rPr>
          <w:rFonts w:ascii="Times New Roman" w:eastAsia="Calibri" w:hAnsi="Times New Roman" w:cs="Times New Roman"/>
          <w:color w:val="auto"/>
          <w:spacing w:val="-7"/>
          <w:sz w:val="28"/>
          <w:szCs w:val="28"/>
          <w:lang w:eastAsia="en-US" w:bidi="ar-SA"/>
        </w:rPr>
        <w:t xml:space="preserve"> </w:t>
      </w:r>
      <w:r w:rsidRPr="00A51337">
        <w:rPr>
          <w:rFonts w:ascii="Times New Roman" w:eastAsia="Calibri" w:hAnsi="Times New Roman" w:cs="Times New Roman"/>
          <w:color w:val="auto"/>
          <w:sz w:val="28"/>
          <w:szCs w:val="28"/>
          <w:lang w:eastAsia="en-US" w:bidi="ar-SA"/>
        </w:rPr>
        <w:t>государственных</w:t>
      </w:r>
      <w:r w:rsidRPr="00A51337">
        <w:rPr>
          <w:rFonts w:ascii="Times New Roman" w:eastAsia="Calibri" w:hAnsi="Times New Roman" w:cs="Times New Roman"/>
          <w:color w:val="auto"/>
          <w:spacing w:val="-8"/>
          <w:sz w:val="28"/>
          <w:szCs w:val="28"/>
          <w:lang w:eastAsia="en-US" w:bidi="ar-SA"/>
        </w:rPr>
        <w:t xml:space="preserve"> </w:t>
      </w:r>
      <w:r w:rsidRPr="00A51337">
        <w:rPr>
          <w:rFonts w:ascii="Times New Roman" w:eastAsia="Calibri" w:hAnsi="Times New Roman" w:cs="Times New Roman"/>
          <w:color w:val="auto"/>
          <w:sz w:val="28"/>
          <w:szCs w:val="28"/>
          <w:lang w:eastAsia="en-US" w:bidi="ar-SA"/>
        </w:rPr>
        <w:t>и</w:t>
      </w:r>
      <w:r w:rsidRPr="00A51337">
        <w:rPr>
          <w:rFonts w:ascii="Times New Roman" w:eastAsia="Calibri" w:hAnsi="Times New Roman" w:cs="Times New Roman"/>
          <w:color w:val="auto"/>
          <w:spacing w:val="-6"/>
          <w:sz w:val="28"/>
          <w:szCs w:val="28"/>
          <w:lang w:eastAsia="en-US" w:bidi="ar-SA"/>
        </w:rPr>
        <w:t xml:space="preserve"> </w:t>
      </w:r>
      <w:r w:rsidRPr="00A51337">
        <w:rPr>
          <w:rFonts w:ascii="Times New Roman" w:eastAsia="Calibri" w:hAnsi="Times New Roman" w:cs="Times New Roman"/>
          <w:color w:val="auto"/>
          <w:sz w:val="28"/>
          <w:szCs w:val="28"/>
          <w:lang w:eastAsia="en-US" w:bidi="ar-SA"/>
        </w:rPr>
        <w:t>муниципальных</w:t>
      </w:r>
      <w:r w:rsidRPr="00A51337">
        <w:rPr>
          <w:rFonts w:ascii="Times New Roman" w:eastAsia="Calibri" w:hAnsi="Times New Roman" w:cs="Times New Roman"/>
          <w:color w:val="auto"/>
          <w:spacing w:val="-7"/>
          <w:sz w:val="28"/>
          <w:szCs w:val="28"/>
          <w:lang w:eastAsia="en-US" w:bidi="ar-SA"/>
        </w:rPr>
        <w:t xml:space="preserve"> </w:t>
      </w:r>
      <w:r w:rsidRPr="00A51337">
        <w:rPr>
          <w:rFonts w:ascii="Times New Roman" w:eastAsia="Calibri" w:hAnsi="Times New Roman" w:cs="Times New Roman"/>
          <w:color w:val="auto"/>
          <w:sz w:val="28"/>
          <w:szCs w:val="28"/>
          <w:lang w:eastAsia="en-US" w:bidi="ar-SA"/>
        </w:rPr>
        <w:t xml:space="preserve">услуг», и их работников, а </w:t>
      </w:r>
      <w:r w:rsidRPr="00A51337">
        <w:rPr>
          <w:rFonts w:ascii="Times New Roman" w:eastAsia="Calibri" w:hAnsi="Times New Roman" w:cs="Times New Roman"/>
          <w:color w:val="auto"/>
          <w:sz w:val="28"/>
          <w:szCs w:val="28"/>
          <w:lang w:eastAsia="en-US" w:bidi="ar-SA"/>
        </w:rPr>
        <w:lastRenderedPageBreak/>
        <w:t>также функциональных центров предоставления государственных и муниципальных услуг и их работников».</w:t>
      </w:r>
    </w:p>
    <w:p w14:paraId="3AB4ACE7" w14:textId="77777777" w:rsidR="00A84EB6" w:rsidRPr="00A84EB6" w:rsidRDefault="00A84EB6" w:rsidP="00F02BD1">
      <w:pPr>
        <w:autoSpaceDE w:val="0"/>
        <w:autoSpaceDN w:val="0"/>
        <w:adjustRightInd w:val="0"/>
        <w:ind w:firstLine="709"/>
        <w:jc w:val="both"/>
        <w:rPr>
          <w:rFonts w:ascii="Times New Roman" w:eastAsia="Times New Roman" w:hAnsi="Times New Roman" w:cs="Times New Roman"/>
          <w:b/>
          <w:bCs/>
          <w:color w:val="auto"/>
          <w:sz w:val="28"/>
          <w:szCs w:val="28"/>
          <w:lang w:bidi="ar-SA"/>
        </w:rPr>
      </w:pPr>
    </w:p>
    <w:p w14:paraId="14E81E64" w14:textId="7E5B2D3A" w:rsidR="00A84EB6" w:rsidRDefault="00A84EB6" w:rsidP="00A51337">
      <w:pPr>
        <w:autoSpaceDE w:val="0"/>
        <w:autoSpaceDN w:val="0"/>
        <w:adjustRightInd w:val="0"/>
        <w:jc w:val="center"/>
        <w:rPr>
          <w:rFonts w:ascii="Times New Roman" w:eastAsia="Times New Roman" w:hAnsi="Times New Roman" w:cs="Times New Roman"/>
          <w:b/>
          <w:bCs/>
          <w:color w:val="auto"/>
          <w:sz w:val="28"/>
          <w:szCs w:val="28"/>
          <w:lang w:bidi="ar-SA"/>
        </w:rPr>
      </w:pPr>
      <w:r w:rsidRPr="00A84EB6">
        <w:rPr>
          <w:rFonts w:ascii="Times New Roman" w:eastAsia="Times New Roman" w:hAnsi="Times New Roman" w:cs="Times New Roman"/>
          <w:b/>
          <w:bCs/>
          <w:color w:val="auto"/>
          <w:sz w:val="28"/>
          <w:szCs w:val="28"/>
          <w:lang w:bidi="ar-SA"/>
        </w:rPr>
        <w:t xml:space="preserve">  </w:t>
      </w:r>
    </w:p>
    <w:p w14:paraId="0AE307F4" w14:textId="42B4D51C"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bookmarkEnd w:id="3"/>
    <w:p w14:paraId="2E60793A" w14:textId="461768AE"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0B17C769" w14:textId="2A49C5B6"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6B32A44B" w14:textId="10D5AE89"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709576CA" w14:textId="30FB05FD"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29219640" w14:textId="088DD8D7"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44C45D70" w14:textId="3C416768"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3428D2D4" w14:textId="1D2CE4E3"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5E559215" w14:textId="13D2239F"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7FAD4521" w14:textId="3541EFEF"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3D9E81DC" w14:textId="04E8AD31"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6D48E33A" w14:textId="20420B47"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20B76927" w14:textId="3749C626"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24437680" w14:textId="4B25C60B"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032B8105" w14:textId="37015B4F"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4A18ABE9" w14:textId="2F87DBB1"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0A03EB2C" w14:textId="5361B09A"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65C0F7EF" w14:textId="36F46C8F"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59F57088" w14:textId="37EAEF4B"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4AEADA93" w14:textId="2ED01A70"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0092F6C9" w14:textId="2112240F"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4FFE1F47" w14:textId="6302C53D"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7C55A09B" w14:textId="7BFF4647"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0B380842" w14:textId="7FA18631"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72A60B2C" w14:textId="67077D1C"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25578B31" w14:textId="2A839F7C"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168A12DE" w14:textId="4A0298AD"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60A8105E" w14:textId="2A88D917"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5EFD1342" w14:textId="2DD8A4E4"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6B3A9777" w14:textId="41D1ABDD"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23BB0C09" w14:textId="10F867E5"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24B66A46" w14:textId="0517CE1C" w:rsidR="00AC094B" w:rsidRDefault="00AC094B"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7D4AB101" w14:textId="35757357" w:rsidR="00AC094B" w:rsidRDefault="00AC094B"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75D6B3BC" w14:textId="48BA190D" w:rsidR="00AC094B" w:rsidRDefault="00AC094B"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265FD4FA" w14:textId="457A38B6" w:rsidR="00AC094B" w:rsidRDefault="00AC094B"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7CDE794D" w14:textId="77777777" w:rsidR="00AC094B" w:rsidRDefault="00AC094B"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23F71D2F" w14:textId="5A275137" w:rsidR="00C1159E" w:rsidRDefault="00C1159E" w:rsidP="00A51337">
      <w:pPr>
        <w:autoSpaceDE w:val="0"/>
        <w:autoSpaceDN w:val="0"/>
        <w:adjustRightInd w:val="0"/>
        <w:jc w:val="center"/>
        <w:rPr>
          <w:rFonts w:ascii="Times New Roman" w:eastAsia="Times New Roman" w:hAnsi="Times New Roman" w:cs="Times New Roman"/>
          <w:b/>
          <w:bCs/>
          <w:color w:val="auto"/>
          <w:sz w:val="28"/>
          <w:szCs w:val="28"/>
          <w:lang w:bidi="ar-SA"/>
        </w:rPr>
      </w:pPr>
    </w:p>
    <w:p w14:paraId="31638D36" w14:textId="77777777" w:rsidR="00C1159E" w:rsidRPr="00A84EB6" w:rsidRDefault="00C1159E" w:rsidP="00A51337">
      <w:pPr>
        <w:autoSpaceDE w:val="0"/>
        <w:autoSpaceDN w:val="0"/>
        <w:adjustRightInd w:val="0"/>
        <w:jc w:val="center"/>
        <w:rPr>
          <w:rFonts w:ascii="Times New Roman" w:eastAsia="Times New Roman" w:hAnsi="Times New Roman" w:cs="Times New Roman"/>
          <w:color w:val="auto"/>
          <w:sz w:val="28"/>
          <w:szCs w:val="28"/>
          <w:lang w:bidi="ar-SA"/>
        </w:rPr>
      </w:pPr>
    </w:p>
    <w:p w14:paraId="3FD92D16" w14:textId="1CC91DA5" w:rsidR="00A84EB6" w:rsidRPr="00A84EB6" w:rsidRDefault="00A84EB6" w:rsidP="00C1159E">
      <w:pPr>
        <w:autoSpaceDE w:val="0"/>
        <w:autoSpaceDN w:val="0"/>
        <w:adjustRightInd w:val="0"/>
        <w:jc w:val="right"/>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Приложение </w:t>
      </w:r>
      <w:r w:rsidR="00C1159E">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1</w:t>
      </w:r>
    </w:p>
    <w:p w14:paraId="09A3837B" w14:textId="77777777" w:rsidR="00A84EB6" w:rsidRPr="00A84EB6" w:rsidRDefault="00A84EB6" w:rsidP="00C1159E">
      <w:pPr>
        <w:autoSpaceDE w:val="0"/>
        <w:autoSpaceDN w:val="0"/>
        <w:adjustRightInd w:val="0"/>
        <w:jc w:val="right"/>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к Административному регламенту</w:t>
      </w:r>
    </w:p>
    <w:p w14:paraId="60F7BB08" w14:textId="77777777" w:rsidR="00A84EB6" w:rsidRPr="00A84EB6" w:rsidRDefault="00A84EB6" w:rsidP="00C1159E">
      <w:pPr>
        <w:autoSpaceDE w:val="0"/>
        <w:autoSpaceDN w:val="0"/>
        <w:adjustRightInd w:val="0"/>
        <w:jc w:val="right"/>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 предоставлению</w:t>
      </w:r>
    </w:p>
    <w:p w14:paraId="1ACF0856" w14:textId="77777777" w:rsidR="00A84EB6" w:rsidRPr="00A84EB6" w:rsidRDefault="00A84EB6" w:rsidP="00C1159E">
      <w:pPr>
        <w:autoSpaceDE w:val="0"/>
        <w:autoSpaceDN w:val="0"/>
        <w:adjustRightInd w:val="0"/>
        <w:jc w:val="right"/>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lastRenderedPageBreak/>
        <w:t>муниципальной услуги</w:t>
      </w:r>
    </w:p>
    <w:p w14:paraId="137F8A56" w14:textId="77777777" w:rsidR="00A84EB6" w:rsidRPr="00A84EB6" w:rsidRDefault="00A84EB6" w:rsidP="00A51337">
      <w:pPr>
        <w:autoSpaceDE w:val="0"/>
        <w:autoSpaceDN w:val="0"/>
        <w:adjustRightInd w:val="0"/>
        <w:jc w:val="right"/>
        <w:rPr>
          <w:rFonts w:ascii="Times New Roman" w:eastAsia="Times New Roman" w:hAnsi="Times New Roman" w:cs="Times New Roman"/>
          <w:color w:val="auto"/>
          <w:sz w:val="28"/>
          <w:szCs w:val="28"/>
          <w:lang w:bidi="ar-SA"/>
        </w:rPr>
      </w:pPr>
    </w:p>
    <w:p w14:paraId="1EEAB679"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ФОРМА</w:t>
      </w:r>
    </w:p>
    <w:p w14:paraId="2D670066"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Кому ____________________________________</w:t>
      </w:r>
    </w:p>
    <w:p w14:paraId="6387049F"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 xml:space="preserve">(фамилия, имя, отчество (при наличии) </w:t>
      </w:r>
    </w:p>
    <w:p w14:paraId="4DC9311C"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застройщика, ОГРНИП (для физического лица,</w:t>
      </w:r>
    </w:p>
    <w:p w14:paraId="3A6DE7D9"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зарегистрированного в качестве</w:t>
      </w:r>
    </w:p>
    <w:p w14:paraId="25644028"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индивидуального предпринимателя) - для</w:t>
      </w:r>
    </w:p>
    <w:p w14:paraId="11FE0D95"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физического лица, полное</w:t>
      </w:r>
    </w:p>
    <w:p w14:paraId="5A5BD8CE"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наименование застройщика, ИНН*, ОГРН - для</w:t>
      </w:r>
    </w:p>
    <w:p w14:paraId="10994236"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юридического лица</w:t>
      </w:r>
    </w:p>
    <w:p w14:paraId="628DD041" w14:textId="564ED128"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   </w:t>
      </w:r>
      <w:r w:rsidRPr="00C1159E">
        <w:rPr>
          <w:rFonts w:ascii="Times New Roman" w:eastAsia="Times New Roman" w:hAnsi="Times New Roman" w:cs="Times New Roman"/>
          <w:noProof/>
          <w:color w:val="auto"/>
          <w:sz w:val="20"/>
          <w:szCs w:val="20"/>
          <w:lang w:bidi="ar-SA"/>
        </w:rPr>
        <w:drawing>
          <wp:inline distT="0" distB="0" distL="0" distR="0" wp14:anchorId="1A525312" wp14:editId="347DB9D4">
            <wp:extent cx="27146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4625" cy="9525"/>
                    </a:xfrm>
                    <a:prstGeom prst="rect">
                      <a:avLst/>
                    </a:prstGeom>
                    <a:noFill/>
                    <a:ln>
                      <a:noFill/>
                    </a:ln>
                  </pic:spPr>
                </pic:pic>
              </a:graphicData>
            </a:graphic>
          </wp:inline>
        </w:drawing>
      </w:r>
    </w:p>
    <w:p w14:paraId="757B481E"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     почтовый индекс и адрес, телефон, адрес</w:t>
      </w:r>
    </w:p>
    <w:p w14:paraId="158AA66E"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 xml:space="preserve">     электронной почты застройщика) </w:t>
      </w:r>
    </w:p>
    <w:p w14:paraId="031F836F" w14:textId="77777777" w:rsidR="00A84EB6" w:rsidRPr="00A84EB6" w:rsidRDefault="00A84EB6" w:rsidP="00A84EB6">
      <w:pPr>
        <w:autoSpaceDE w:val="0"/>
        <w:autoSpaceDN w:val="0"/>
        <w:adjustRightInd w:val="0"/>
        <w:rPr>
          <w:rFonts w:ascii="Times New Roman" w:eastAsia="Times New Roman" w:hAnsi="Times New Roman" w:cs="Times New Roman"/>
          <w:b/>
          <w:bCs/>
          <w:color w:val="2B4279"/>
          <w:sz w:val="20"/>
          <w:szCs w:val="20"/>
          <w:lang w:bidi="ar-SA"/>
        </w:rPr>
      </w:pPr>
    </w:p>
    <w:p w14:paraId="75F82CC7" w14:textId="77777777" w:rsidR="002672C1" w:rsidRPr="00253D4A" w:rsidRDefault="00A84EB6" w:rsidP="00A84EB6">
      <w:pPr>
        <w:autoSpaceDE w:val="0"/>
        <w:autoSpaceDN w:val="0"/>
        <w:adjustRightInd w:val="0"/>
        <w:jc w:val="center"/>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b/>
          <w:bCs/>
          <w:color w:val="2B4279"/>
          <w:sz w:val="20"/>
          <w:szCs w:val="20"/>
          <w:lang w:bidi="ar-SA"/>
        </w:rPr>
        <w:t xml:space="preserve"> </w:t>
      </w:r>
      <w:r w:rsidRPr="00A84EB6">
        <w:rPr>
          <w:rFonts w:ascii="Times New Roman" w:eastAsia="Times New Roman" w:hAnsi="Times New Roman" w:cs="Times New Roman"/>
          <w:color w:val="auto"/>
          <w:sz w:val="28"/>
          <w:szCs w:val="28"/>
          <w:lang w:bidi="ar-SA"/>
        </w:rPr>
        <w:t>РЕШЕНИЕ</w:t>
      </w:r>
    </w:p>
    <w:p w14:paraId="6B01F903" w14:textId="4A4FE45A" w:rsidR="00A84EB6" w:rsidRPr="00253D4A" w:rsidRDefault="00A84EB6" w:rsidP="00A84EB6">
      <w:pPr>
        <w:autoSpaceDE w:val="0"/>
        <w:autoSpaceDN w:val="0"/>
        <w:adjustRightInd w:val="0"/>
        <w:jc w:val="center"/>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 об отказе в приеме документов </w:t>
      </w:r>
    </w:p>
    <w:p w14:paraId="7C49854D" w14:textId="6924F820" w:rsidR="002672C1" w:rsidRPr="00A84EB6" w:rsidRDefault="002672C1" w:rsidP="00A84EB6">
      <w:pPr>
        <w:autoSpaceDE w:val="0"/>
        <w:autoSpaceDN w:val="0"/>
        <w:adjustRightInd w:val="0"/>
        <w:jc w:val="center"/>
        <w:rPr>
          <w:rFonts w:ascii="Times New Roman" w:eastAsia="Times New Roman" w:hAnsi="Times New Roman" w:cs="Times New Roman"/>
          <w:color w:val="auto"/>
          <w:sz w:val="20"/>
          <w:szCs w:val="20"/>
          <w:lang w:bidi="ar-SA"/>
        </w:rPr>
      </w:pPr>
      <w:r w:rsidRPr="00253D4A">
        <w:rPr>
          <w:rFonts w:ascii="Times New Roman" w:eastAsia="Times New Roman" w:hAnsi="Times New Roman" w:cs="Times New Roman"/>
          <w:color w:val="auto"/>
          <w:sz w:val="20"/>
          <w:szCs w:val="20"/>
          <w:lang w:bidi="ar-SA"/>
        </w:rPr>
        <w:t>_____________________________________________________________________________</w:t>
      </w:r>
    </w:p>
    <w:p w14:paraId="45BAD111" w14:textId="4CDAD790" w:rsidR="00A84EB6" w:rsidRDefault="00A84EB6" w:rsidP="00A84EB6">
      <w:pPr>
        <w:autoSpaceDE w:val="0"/>
        <w:autoSpaceDN w:val="0"/>
        <w:adjustRightInd w:val="0"/>
        <w:jc w:val="center"/>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 xml:space="preserve">(наименование уполномоченного органа местного самоуправления) </w:t>
      </w:r>
    </w:p>
    <w:p w14:paraId="028C802A" w14:textId="77777777" w:rsidR="002672C1" w:rsidRPr="00A84EB6" w:rsidRDefault="002672C1" w:rsidP="00A84EB6">
      <w:pPr>
        <w:autoSpaceDE w:val="0"/>
        <w:autoSpaceDN w:val="0"/>
        <w:adjustRightInd w:val="0"/>
        <w:jc w:val="center"/>
        <w:rPr>
          <w:rFonts w:ascii="Times New Roman" w:eastAsia="Times New Roman" w:hAnsi="Times New Roman" w:cs="Times New Roman"/>
          <w:color w:val="auto"/>
          <w:sz w:val="20"/>
          <w:szCs w:val="20"/>
          <w:lang w:bidi="ar-SA"/>
        </w:rPr>
      </w:pPr>
    </w:p>
    <w:p w14:paraId="2AF35603" w14:textId="788642E2" w:rsidR="00A84EB6" w:rsidRPr="00A84EB6" w:rsidRDefault="00A84EB6" w:rsidP="00253D4A">
      <w:pPr>
        <w:autoSpaceDE w:val="0"/>
        <w:autoSpaceDN w:val="0"/>
        <w:adjustRightInd w:val="0"/>
        <w:ind w:firstLine="709"/>
        <w:jc w:val="both"/>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В приеме документов для предоставления услуги </w:t>
      </w:r>
      <w:r w:rsidR="002672C1" w:rsidRPr="00253D4A">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672C1" w:rsidRPr="00253D4A">
        <w:rPr>
          <w:rFonts w:ascii="Times New Roman" w:eastAsia="Times New Roman" w:hAnsi="Times New Roman" w:cs="Times New Roman"/>
          <w:color w:val="auto"/>
          <w:sz w:val="28"/>
          <w:szCs w:val="28"/>
          <w:lang w:bidi="ar-SA"/>
        </w:rPr>
        <w:t xml:space="preserve">» </w:t>
      </w:r>
      <w:r w:rsidRPr="00A84EB6">
        <w:rPr>
          <w:rFonts w:ascii="Times New Roman" w:eastAsia="Times New Roman" w:hAnsi="Times New Roman" w:cs="Times New Roman"/>
          <w:color w:val="auto"/>
          <w:sz w:val="28"/>
          <w:szCs w:val="28"/>
          <w:lang w:bidi="ar-SA"/>
        </w:rPr>
        <w:t>Вам отказано по следующим основаниям:</w:t>
      </w:r>
    </w:p>
    <w:p w14:paraId="54378CF3"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p>
    <w:tbl>
      <w:tblPr>
        <w:tblW w:w="0" w:type="auto"/>
        <w:tblInd w:w="28" w:type="dxa"/>
        <w:tblLayout w:type="fixed"/>
        <w:tblCellMar>
          <w:left w:w="90" w:type="dxa"/>
          <w:right w:w="90" w:type="dxa"/>
        </w:tblCellMar>
        <w:tblLook w:val="0000" w:firstRow="0" w:lastRow="0" w:firstColumn="0" w:lastColumn="0" w:noHBand="0" w:noVBand="0"/>
      </w:tblPr>
      <w:tblGrid>
        <w:gridCol w:w="2382"/>
        <w:gridCol w:w="4170"/>
        <w:gridCol w:w="3015"/>
      </w:tblGrid>
      <w:tr w:rsidR="00A84EB6" w:rsidRPr="00A84EB6" w14:paraId="124933F8" w14:textId="77777777" w:rsidTr="00253D4A">
        <w:tc>
          <w:tcPr>
            <w:tcW w:w="2382" w:type="dxa"/>
            <w:tcBorders>
              <w:top w:val="nil"/>
              <w:left w:val="nil"/>
              <w:bottom w:val="nil"/>
              <w:right w:val="nil"/>
            </w:tcBorders>
            <w:tcMar>
              <w:top w:w="114" w:type="dxa"/>
              <w:left w:w="28" w:type="dxa"/>
              <w:bottom w:w="114" w:type="dxa"/>
              <w:right w:w="28" w:type="dxa"/>
            </w:tcMar>
          </w:tcPr>
          <w:p w14:paraId="72273AA3"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4170" w:type="dxa"/>
            <w:tcBorders>
              <w:top w:val="nil"/>
              <w:left w:val="nil"/>
              <w:bottom w:val="nil"/>
              <w:right w:val="nil"/>
            </w:tcBorders>
            <w:tcMar>
              <w:top w:w="114" w:type="dxa"/>
              <w:left w:w="28" w:type="dxa"/>
              <w:bottom w:w="114" w:type="dxa"/>
              <w:right w:w="28" w:type="dxa"/>
            </w:tcMar>
          </w:tcPr>
          <w:p w14:paraId="660182C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015" w:type="dxa"/>
            <w:tcBorders>
              <w:top w:val="nil"/>
              <w:left w:val="nil"/>
              <w:bottom w:val="nil"/>
              <w:right w:val="nil"/>
            </w:tcBorders>
            <w:tcMar>
              <w:top w:w="114" w:type="dxa"/>
              <w:left w:w="28" w:type="dxa"/>
              <w:bottom w:w="114" w:type="dxa"/>
              <w:right w:w="28" w:type="dxa"/>
            </w:tcMar>
          </w:tcPr>
          <w:p w14:paraId="630357B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r>
      <w:tr w:rsidR="00A84EB6" w:rsidRPr="00A84EB6" w14:paraId="52D55A4B" w14:textId="77777777" w:rsidTr="00253D4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5B69D1" w14:textId="762B599D" w:rsidR="00A84EB6" w:rsidRPr="00A84EB6" w:rsidRDefault="00253D4A" w:rsidP="00A84EB6">
            <w:pPr>
              <w:autoSpaceDE w:val="0"/>
              <w:autoSpaceDN w:val="0"/>
              <w:adjustRightInd w:val="0"/>
              <w:rPr>
                <w:rFonts w:ascii="Times New Roman" w:eastAsia="Times New Roman" w:hAnsi="Times New Roman" w:cs="Times New Roman"/>
                <w:color w:val="auto"/>
                <w:lang w:bidi="ar-SA"/>
              </w:rPr>
            </w:pPr>
            <w:r w:rsidRPr="00253D4A">
              <w:rPr>
                <w:rFonts w:ascii="Times New Roman" w:eastAsia="Times New Roman" w:hAnsi="Times New Roman" w:cs="Times New Roman"/>
                <w:color w:val="auto"/>
                <w:lang w:bidi="ar-SA"/>
              </w:rPr>
              <w:t>№</w:t>
            </w:r>
            <w:r w:rsidR="00A84EB6" w:rsidRPr="00A84EB6">
              <w:rPr>
                <w:rFonts w:ascii="Times New Roman" w:eastAsia="Times New Roman" w:hAnsi="Times New Roman" w:cs="Times New Roman"/>
                <w:color w:val="auto"/>
                <w:lang w:bidi="ar-SA"/>
              </w:rPr>
              <w:t xml:space="preserve"> пункта </w:t>
            </w:r>
          </w:p>
          <w:p w14:paraId="660541DA" w14:textId="6E98D4B6" w:rsidR="00A84EB6" w:rsidRPr="00A84EB6" w:rsidRDefault="00A84EB6" w:rsidP="00253D4A">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Административного регламента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BC30A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Наименование основания для отказа в </w:t>
            </w:r>
          </w:p>
          <w:p w14:paraId="38A30BB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соответствии с Административным </w:t>
            </w:r>
          </w:p>
          <w:p w14:paraId="620593B1"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регламентом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FFE531"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Разъяснение причин отказа </w:t>
            </w:r>
          </w:p>
          <w:p w14:paraId="16082DE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в приеме документов </w:t>
            </w:r>
          </w:p>
        </w:tc>
      </w:tr>
      <w:tr w:rsidR="00A84EB6" w:rsidRPr="00A84EB6" w14:paraId="1A51A437" w14:textId="77777777" w:rsidTr="00253D4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F5E09C" w14:textId="33D8907C"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подпункт </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а</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 xml:space="preserve"> </w:t>
            </w:r>
          </w:p>
          <w:p w14:paraId="3CB6BA0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0C8ED1"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w:t>
            </w:r>
          </w:p>
          <w:p w14:paraId="01CFB8B4"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власти, орган местного самоуправления, в полномочия которых не входит </w:t>
            </w:r>
          </w:p>
          <w:p w14:paraId="18ED7D87"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предоставление услуги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F556FF"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Указывается, какое ведомство </w:t>
            </w:r>
          </w:p>
          <w:p w14:paraId="0DD4085E" w14:textId="3D1E73A2" w:rsidR="00A84EB6" w:rsidRPr="00A84EB6" w:rsidRDefault="00A84EB6" w:rsidP="00253D4A">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предоставляет услугу, информация о его местонахождении </w:t>
            </w:r>
          </w:p>
        </w:tc>
      </w:tr>
      <w:tr w:rsidR="00A84EB6" w:rsidRPr="00A84EB6" w14:paraId="1E724E0B" w14:textId="77777777" w:rsidTr="00253D4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158FF2" w14:textId="319B512F"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подпункт </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б</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 xml:space="preserve"> </w:t>
            </w:r>
          </w:p>
          <w:p w14:paraId="5B401912"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0E9F6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представленные документы утратили </w:t>
            </w:r>
          </w:p>
          <w:p w14:paraId="5D071B4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силу на момент обращения за услугой </w:t>
            </w:r>
          </w:p>
          <w:p w14:paraId="74AE1DE0"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(документ, удостоверяющий личность; </w:t>
            </w:r>
          </w:p>
          <w:p w14:paraId="56BD053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документ, удостоверяющий полномочия </w:t>
            </w:r>
          </w:p>
          <w:p w14:paraId="2C7E3672"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представителя заявителя, в случае </w:t>
            </w:r>
          </w:p>
          <w:p w14:paraId="00FB8BFC"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обращения за предоставлением услуги </w:t>
            </w:r>
          </w:p>
          <w:p w14:paraId="4D35EA7C"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указанным лицом)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7169C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Указывается исчерпывающий </w:t>
            </w:r>
          </w:p>
          <w:p w14:paraId="153146B5" w14:textId="5446EC56" w:rsidR="00A84EB6" w:rsidRPr="00A84EB6" w:rsidRDefault="00A84EB6" w:rsidP="00253D4A">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перечень документов, утративших силу </w:t>
            </w:r>
          </w:p>
        </w:tc>
      </w:tr>
      <w:tr w:rsidR="00A84EB6" w:rsidRPr="00A84EB6" w14:paraId="2BF611E1" w14:textId="77777777" w:rsidTr="00253D4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28CFFE" w14:textId="744562F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подпункт </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в</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 xml:space="preserve">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C00E81"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представленные документы содержат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F92C6C"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Указывается исчерпывающий </w:t>
            </w:r>
          </w:p>
          <w:p w14:paraId="1884712A" w14:textId="30696966" w:rsidR="00A84EB6" w:rsidRPr="00A84EB6" w:rsidRDefault="00A84EB6" w:rsidP="00253D4A">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перечень документов, </w:t>
            </w:r>
            <w:r w:rsidRPr="00A84EB6">
              <w:rPr>
                <w:rFonts w:ascii="Times New Roman" w:eastAsia="Times New Roman" w:hAnsi="Times New Roman" w:cs="Times New Roman"/>
                <w:color w:val="auto"/>
                <w:lang w:bidi="ar-SA"/>
              </w:rPr>
              <w:lastRenderedPageBreak/>
              <w:t xml:space="preserve">содержащих </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 xml:space="preserve"> пункта Административного регламента </w:t>
            </w:r>
          </w:p>
        </w:tc>
      </w:tr>
      <w:tr w:rsidR="00A84EB6" w:rsidRPr="00A84EB6" w14:paraId="5718B148" w14:textId="77777777" w:rsidTr="00253D4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18B25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lastRenderedPageBreak/>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7F7A8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подчистки и исправления текста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09F569" w14:textId="61AAC911" w:rsidR="00A84EB6" w:rsidRPr="00A84EB6" w:rsidRDefault="00A84EB6" w:rsidP="00253D4A">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подчистки и исправления текста, не заверенные в порядке, установленном законодательством Российской Федерации </w:t>
            </w:r>
          </w:p>
        </w:tc>
      </w:tr>
      <w:tr w:rsidR="00A84EB6" w:rsidRPr="00A84EB6" w14:paraId="3EA3737B" w14:textId="77777777" w:rsidTr="00253D4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5605D3" w14:textId="2742539F"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подпункт </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г"</w:t>
            </w:r>
            <w:r w:rsidR="00253D4A" w:rsidRPr="00253D4A">
              <w:rPr>
                <w:rFonts w:ascii="Times New Roman" w:eastAsia="Times New Roman" w:hAnsi="Times New Roman" w:cs="Times New Roman"/>
                <w:color w:val="auto"/>
                <w:lang w:bidi="ar-SA"/>
              </w:rPr>
              <w:t>»</w:t>
            </w:r>
          </w:p>
          <w:p w14:paraId="242A545C"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F305B2"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представленные в электронном виде </w:t>
            </w:r>
          </w:p>
          <w:p w14:paraId="342E40F3"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документы содержат повреждения, </w:t>
            </w:r>
          </w:p>
          <w:p w14:paraId="6D7E8876"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наличие которых не позволяет в полном </w:t>
            </w:r>
          </w:p>
          <w:p w14:paraId="2A45FD12"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объеме использовать информацию и </w:t>
            </w:r>
          </w:p>
          <w:p w14:paraId="5A0A6C16"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сведения, содержащиеся в документах </w:t>
            </w:r>
          </w:p>
          <w:p w14:paraId="5CE16BF2"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для предоставления услуги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70897"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Указывается исчерпывающий </w:t>
            </w:r>
          </w:p>
          <w:p w14:paraId="7611755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перечень документов, содержащих </w:t>
            </w:r>
          </w:p>
          <w:p w14:paraId="16CFD823"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повреждения </w:t>
            </w:r>
          </w:p>
        </w:tc>
      </w:tr>
      <w:tr w:rsidR="00A84EB6" w:rsidRPr="00A84EB6" w14:paraId="419E9BA6" w14:textId="77777777" w:rsidTr="00253D4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921B70" w14:textId="3A040B6B"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подпункт </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д</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 xml:space="preserve"> </w:t>
            </w:r>
          </w:p>
          <w:p w14:paraId="433364CA"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AE6FB4"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уведомления о планируемом сносе </w:t>
            </w:r>
          </w:p>
          <w:p w14:paraId="3000097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объекта капитального строительства и </w:t>
            </w:r>
          </w:p>
          <w:p w14:paraId="0C77A8C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уведомления о завершении сноса </w:t>
            </w:r>
          </w:p>
          <w:p w14:paraId="65924A2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объекта капитального строительства и </w:t>
            </w:r>
          </w:p>
          <w:p w14:paraId="3834C4E4"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документы, необходимые для </w:t>
            </w:r>
          </w:p>
          <w:p w14:paraId="5B72342C"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предоставления услуги, поданы в </w:t>
            </w:r>
          </w:p>
          <w:p w14:paraId="4748518D"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электронной форме с нарушением </w:t>
            </w:r>
          </w:p>
          <w:p w14:paraId="3C6D78B2"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требований, установленных пунктами </w:t>
            </w:r>
          </w:p>
          <w:p w14:paraId="4EBC22C6"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2.5-2.7 Административного регламента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8EE52A"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Указывается исчерпывающий </w:t>
            </w:r>
          </w:p>
          <w:p w14:paraId="5EFA50ED"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перечень документов, поданных с </w:t>
            </w:r>
          </w:p>
          <w:p w14:paraId="43FF77AD"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нарушением указанных </w:t>
            </w:r>
          </w:p>
          <w:p w14:paraId="3A9F110C"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требований, а также нарушенные </w:t>
            </w:r>
          </w:p>
          <w:p w14:paraId="035DD41A"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требования </w:t>
            </w:r>
          </w:p>
        </w:tc>
      </w:tr>
      <w:tr w:rsidR="00A84EB6" w:rsidRPr="00A84EB6" w14:paraId="6AD187AE" w14:textId="77777777" w:rsidTr="00253D4A">
        <w:tc>
          <w:tcPr>
            <w:tcW w:w="23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5FD9A" w14:textId="4F2A698E"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подпункт </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е</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 xml:space="preserve"> </w:t>
            </w:r>
          </w:p>
          <w:p w14:paraId="529EF607"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пункта 2.13 </w:t>
            </w:r>
          </w:p>
        </w:tc>
        <w:tc>
          <w:tcPr>
            <w:tcW w:w="4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5158C3"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выявлено несоблюдение установленных </w:t>
            </w:r>
          </w:p>
          <w:p w14:paraId="46C7121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fldChar w:fldCharType="begin"/>
            </w:r>
            <w:r w:rsidRPr="00A84EB6">
              <w:rPr>
                <w:rFonts w:ascii="Times New Roman" w:eastAsia="Times New Roman" w:hAnsi="Times New Roman" w:cs="Times New Roman"/>
                <w:color w:val="auto"/>
                <w:lang w:bidi="ar-SA"/>
              </w:rPr>
              <w:instrText xml:space="preserve"> HYPERLINK "kodeks://link/d?nd=744100004&amp;point=mark=000000000000000000000000000000000000000000000000007DS0KD"\o"’’Земельный кодекс Российской Федерации (с изменениями на 1 мая 2022 года)’’</w:instrText>
            </w:r>
          </w:p>
          <w:p w14:paraId="5E0E1A14"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instrText>Кодекс РФ от 25.10.2001 N 136-ФЗ</w:instrText>
            </w:r>
          </w:p>
          <w:p w14:paraId="5E0B58AA" w14:textId="5453283A"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instrText>Статус: действующая редакция (действ. с 12.05.2022)"</w:instrText>
            </w:r>
            <w:r w:rsidRPr="00A84EB6">
              <w:rPr>
                <w:rFonts w:ascii="Times New Roman" w:eastAsia="Times New Roman" w:hAnsi="Times New Roman" w:cs="Times New Roman"/>
                <w:color w:val="auto"/>
                <w:lang w:bidi="ar-SA"/>
              </w:rPr>
              <w:fldChar w:fldCharType="separate"/>
            </w:r>
            <w:r w:rsidRPr="00A84EB6">
              <w:rPr>
                <w:rFonts w:ascii="Times New Roman" w:eastAsia="Times New Roman" w:hAnsi="Times New Roman" w:cs="Times New Roman"/>
                <w:color w:val="auto"/>
                <w:lang w:bidi="ar-SA"/>
              </w:rPr>
              <w:t xml:space="preserve">статьей 11 </w:t>
            </w:r>
            <w:r w:rsidRPr="00A84EB6">
              <w:rPr>
                <w:rFonts w:ascii="Times New Roman" w:eastAsia="Times New Roman" w:hAnsi="Times New Roman" w:cs="Times New Roman"/>
                <w:color w:val="auto"/>
                <w:lang w:bidi="ar-SA"/>
              </w:rPr>
              <w:fldChar w:fldCharType="end"/>
            </w:r>
            <w:r w:rsidRPr="00A84EB6">
              <w:rPr>
                <w:rFonts w:ascii="Times New Roman" w:eastAsia="Times New Roman" w:hAnsi="Times New Roman" w:cs="Times New Roman"/>
                <w:color w:val="auto"/>
                <w:lang w:bidi="ar-SA"/>
              </w:rPr>
              <w:t xml:space="preserve"> Федерального закона </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 xml:space="preserve">Об </w:t>
            </w:r>
          </w:p>
          <w:p w14:paraId="74556512" w14:textId="21D72D82"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электронной подписи</w:t>
            </w:r>
            <w:r w:rsidR="00253D4A" w:rsidRPr="00253D4A">
              <w:rPr>
                <w:rFonts w:ascii="Times New Roman" w:eastAsia="Times New Roman" w:hAnsi="Times New Roman" w:cs="Times New Roman"/>
                <w:color w:val="auto"/>
                <w:lang w:bidi="ar-SA"/>
              </w:rPr>
              <w:t>»</w:t>
            </w:r>
            <w:r w:rsidRPr="00A84EB6">
              <w:rPr>
                <w:rFonts w:ascii="Times New Roman" w:eastAsia="Times New Roman" w:hAnsi="Times New Roman" w:cs="Times New Roman"/>
                <w:color w:val="auto"/>
                <w:lang w:bidi="ar-SA"/>
              </w:rPr>
              <w:t xml:space="preserve"> условий </w:t>
            </w:r>
          </w:p>
          <w:p w14:paraId="0B13524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признания квалифицированной </w:t>
            </w:r>
          </w:p>
          <w:p w14:paraId="7F487FF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электронной подписи действительной в </w:t>
            </w:r>
          </w:p>
          <w:p w14:paraId="1B628246"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документах, представленных в </w:t>
            </w:r>
          </w:p>
          <w:p w14:paraId="2D2C7300"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электронной форме </w:t>
            </w:r>
          </w:p>
        </w:tc>
        <w:tc>
          <w:tcPr>
            <w:tcW w:w="30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4489FD"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Указывается исчерпывающий </w:t>
            </w:r>
          </w:p>
          <w:p w14:paraId="696E7138"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перечень электронных </w:t>
            </w:r>
          </w:p>
          <w:p w14:paraId="4CFA6808"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документов, не соответствующих </w:t>
            </w:r>
          </w:p>
          <w:p w14:paraId="3D75C9F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указанному критерию </w:t>
            </w:r>
          </w:p>
        </w:tc>
      </w:tr>
    </w:tbl>
    <w:p w14:paraId="034F0996"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0A2F7E36"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Дополнительно информируем:</w:t>
      </w:r>
    </w:p>
    <w:p w14:paraId="19410C30" w14:textId="05E95972"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___________________________________________</w:t>
      </w:r>
      <w:r w:rsidR="00253D4A">
        <w:rPr>
          <w:rFonts w:ascii="Times New Roman" w:eastAsia="Times New Roman" w:hAnsi="Times New Roman" w:cs="Times New Roman"/>
          <w:color w:val="auto"/>
          <w:sz w:val="20"/>
          <w:szCs w:val="20"/>
          <w:lang w:bidi="ar-SA"/>
        </w:rPr>
        <w:t>________________________________</w:t>
      </w:r>
      <w:r w:rsidRPr="00A84EB6">
        <w:rPr>
          <w:rFonts w:ascii="Times New Roman" w:eastAsia="Times New Roman" w:hAnsi="Times New Roman" w:cs="Times New Roman"/>
          <w:color w:val="auto"/>
          <w:sz w:val="20"/>
          <w:szCs w:val="20"/>
          <w:lang w:bidi="ar-SA"/>
        </w:rPr>
        <w:t>____________________</w:t>
      </w:r>
    </w:p>
    <w:p w14:paraId="6F7D5524"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p>
    <w:p w14:paraId="36383FC3" w14:textId="6359C50C"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____________________________________________</w:t>
      </w:r>
      <w:r w:rsidR="00253D4A">
        <w:rPr>
          <w:rFonts w:ascii="Times New Roman" w:eastAsia="Times New Roman" w:hAnsi="Times New Roman" w:cs="Times New Roman"/>
          <w:color w:val="auto"/>
          <w:sz w:val="20"/>
          <w:szCs w:val="20"/>
          <w:lang w:bidi="ar-SA"/>
        </w:rPr>
        <w:t>_</w:t>
      </w:r>
      <w:r w:rsidRPr="00A84EB6">
        <w:rPr>
          <w:rFonts w:ascii="Times New Roman" w:eastAsia="Times New Roman" w:hAnsi="Times New Roman" w:cs="Times New Roman"/>
          <w:color w:val="auto"/>
          <w:sz w:val="20"/>
          <w:szCs w:val="20"/>
          <w:lang w:bidi="ar-SA"/>
        </w:rPr>
        <w:t>_</w:t>
      </w:r>
      <w:r w:rsidR="00253D4A">
        <w:rPr>
          <w:rFonts w:ascii="Times New Roman" w:eastAsia="Times New Roman" w:hAnsi="Times New Roman" w:cs="Times New Roman"/>
          <w:color w:val="auto"/>
          <w:sz w:val="20"/>
          <w:szCs w:val="20"/>
          <w:lang w:bidi="ar-SA"/>
        </w:rPr>
        <w:t>_______________________________</w:t>
      </w:r>
      <w:r w:rsidRPr="00A84EB6">
        <w:rPr>
          <w:rFonts w:ascii="Times New Roman" w:eastAsia="Times New Roman" w:hAnsi="Times New Roman" w:cs="Times New Roman"/>
          <w:color w:val="auto"/>
          <w:sz w:val="20"/>
          <w:szCs w:val="20"/>
          <w:lang w:bidi="ar-SA"/>
        </w:rPr>
        <w:t>__________________</w:t>
      </w:r>
    </w:p>
    <w:p w14:paraId="26F2F515"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p>
    <w:p w14:paraId="74E37660" w14:textId="1752675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(указывается информация, необходимая для устранения оснований для отказа в приеме документов, необходимых</w:t>
      </w:r>
      <w:r w:rsidR="00253D4A">
        <w:rPr>
          <w:rFonts w:ascii="Times New Roman" w:eastAsia="Times New Roman" w:hAnsi="Times New Roman" w:cs="Times New Roman"/>
          <w:color w:val="auto"/>
          <w:sz w:val="20"/>
          <w:szCs w:val="20"/>
          <w:lang w:bidi="ar-SA"/>
        </w:rPr>
        <w:t xml:space="preserve"> </w:t>
      </w:r>
      <w:r w:rsidRPr="00A84EB6">
        <w:rPr>
          <w:rFonts w:ascii="Times New Roman" w:eastAsia="Times New Roman" w:hAnsi="Times New Roman" w:cs="Times New Roman"/>
          <w:color w:val="auto"/>
          <w:sz w:val="20"/>
          <w:szCs w:val="20"/>
          <w:lang w:bidi="ar-SA"/>
        </w:rPr>
        <w:t xml:space="preserve">для предоставления услуги, а также иная дополнительная информация при наличии) </w:t>
      </w:r>
    </w:p>
    <w:p w14:paraId="554128CD" w14:textId="3FF98B1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Приложение: _____________</w:t>
      </w:r>
      <w:r w:rsidR="00253D4A">
        <w:rPr>
          <w:rFonts w:ascii="Times New Roman" w:eastAsia="Times New Roman" w:hAnsi="Times New Roman" w:cs="Times New Roman"/>
          <w:color w:val="auto"/>
          <w:sz w:val="20"/>
          <w:szCs w:val="20"/>
          <w:lang w:bidi="ar-SA"/>
        </w:rPr>
        <w:t>________________________________</w:t>
      </w:r>
      <w:r w:rsidRPr="00A84EB6">
        <w:rPr>
          <w:rFonts w:ascii="Times New Roman" w:eastAsia="Times New Roman" w:hAnsi="Times New Roman" w:cs="Times New Roman"/>
          <w:color w:val="auto"/>
          <w:sz w:val="20"/>
          <w:szCs w:val="20"/>
          <w:lang w:bidi="ar-SA"/>
        </w:rPr>
        <w:t>______________________________________</w:t>
      </w:r>
    </w:p>
    <w:p w14:paraId="3FC717EA"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p>
    <w:p w14:paraId="53ED44DF" w14:textId="560B91E2"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_____________________________________________________________</w:t>
      </w:r>
      <w:r w:rsidR="00253D4A">
        <w:rPr>
          <w:rFonts w:ascii="Times New Roman" w:eastAsia="Times New Roman" w:hAnsi="Times New Roman" w:cs="Times New Roman"/>
          <w:color w:val="auto"/>
          <w:sz w:val="20"/>
          <w:szCs w:val="20"/>
          <w:lang w:bidi="ar-SA"/>
        </w:rPr>
        <w:t>________________________________</w:t>
      </w:r>
      <w:r w:rsidRPr="00A84EB6">
        <w:rPr>
          <w:rFonts w:ascii="Times New Roman" w:eastAsia="Times New Roman" w:hAnsi="Times New Roman" w:cs="Times New Roman"/>
          <w:color w:val="auto"/>
          <w:sz w:val="20"/>
          <w:szCs w:val="20"/>
          <w:lang w:bidi="ar-SA"/>
        </w:rPr>
        <w:t>_</w:t>
      </w:r>
    </w:p>
    <w:p w14:paraId="5078092F"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p>
    <w:p w14:paraId="280538AD" w14:textId="7E9FCE1B"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______________________________________</w:t>
      </w:r>
      <w:r w:rsidR="00253D4A">
        <w:rPr>
          <w:rFonts w:ascii="Times New Roman" w:eastAsia="Times New Roman" w:hAnsi="Times New Roman" w:cs="Times New Roman"/>
          <w:color w:val="auto"/>
          <w:sz w:val="20"/>
          <w:szCs w:val="20"/>
          <w:lang w:bidi="ar-SA"/>
        </w:rPr>
        <w:t>______________________________________________________</w:t>
      </w:r>
      <w:r w:rsidRPr="00A84EB6">
        <w:rPr>
          <w:rFonts w:ascii="Times New Roman" w:eastAsia="Times New Roman" w:hAnsi="Times New Roman" w:cs="Times New Roman"/>
          <w:color w:val="auto"/>
          <w:sz w:val="20"/>
          <w:szCs w:val="20"/>
          <w:lang w:bidi="ar-SA"/>
        </w:rPr>
        <w:t>__.</w:t>
      </w:r>
    </w:p>
    <w:p w14:paraId="4599B410"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 xml:space="preserve">(прилагаются документы, представленные заявителем) (должность) (подпись) (фамилия, имя, </w:t>
      </w:r>
      <w:proofErr w:type="gramStart"/>
      <w:r w:rsidRPr="00A84EB6">
        <w:rPr>
          <w:rFonts w:ascii="Times New Roman" w:eastAsia="Times New Roman" w:hAnsi="Times New Roman" w:cs="Times New Roman"/>
          <w:color w:val="auto"/>
          <w:sz w:val="20"/>
          <w:szCs w:val="20"/>
          <w:lang w:bidi="ar-SA"/>
        </w:rPr>
        <w:t>отчество(</w:t>
      </w:r>
      <w:proofErr w:type="gramEnd"/>
      <w:r w:rsidRPr="00A84EB6">
        <w:rPr>
          <w:rFonts w:ascii="Times New Roman" w:eastAsia="Times New Roman" w:hAnsi="Times New Roman" w:cs="Times New Roman"/>
          <w:color w:val="auto"/>
          <w:sz w:val="20"/>
          <w:szCs w:val="20"/>
          <w:lang w:bidi="ar-SA"/>
        </w:rPr>
        <w:t xml:space="preserve">при наличии) </w:t>
      </w:r>
    </w:p>
    <w:p w14:paraId="0E6EAA59" w14:textId="15FDB5D4" w:rsidR="00A84EB6" w:rsidRPr="00A84EB6" w:rsidRDefault="00A84EB6" w:rsidP="00A84EB6">
      <w:pPr>
        <w:autoSpaceDE w:val="0"/>
        <w:autoSpaceDN w:val="0"/>
        <w:adjustRightInd w:val="0"/>
        <w:jc w:val="right"/>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Приложение </w:t>
      </w:r>
      <w:r w:rsidR="00253D4A" w:rsidRPr="00D6156E">
        <w:rPr>
          <w:rFonts w:ascii="Times New Roman" w:eastAsia="Times New Roman" w:hAnsi="Times New Roman" w:cs="Times New Roman"/>
          <w:color w:val="auto"/>
          <w:sz w:val="28"/>
          <w:szCs w:val="28"/>
          <w:lang w:bidi="ar-SA"/>
        </w:rPr>
        <w:t>№ 2</w:t>
      </w:r>
    </w:p>
    <w:p w14:paraId="4689DCE4"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к Административному регламенту</w:t>
      </w:r>
    </w:p>
    <w:p w14:paraId="31EBF863"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 предоставлению</w:t>
      </w:r>
    </w:p>
    <w:p w14:paraId="44A4B479"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lastRenderedPageBreak/>
        <w:t>муниципальной услуги</w:t>
      </w:r>
    </w:p>
    <w:p w14:paraId="7DAC5CDF"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8"/>
          <w:szCs w:val="28"/>
          <w:lang w:bidi="ar-SA"/>
        </w:rPr>
      </w:pPr>
    </w:p>
    <w:p w14:paraId="6D5F3E62"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p>
    <w:p w14:paraId="79E9228B" w14:textId="77777777" w:rsidR="00A84EB6" w:rsidRPr="00A84EB6" w:rsidRDefault="00A84EB6" w:rsidP="00A84EB6">
      <w:pPr>
        <w:autoSpaceDE w:val="0"/>
        <w:autoSpaceDN w:val="0"/>
        <w:adjustRightInd w:val="0"/>
        <w:rPr>
          <w:rFonts w:ascii="Times New Roman" w:eastAsia="Times New Roman" w:hAnsi="Times New Roman" w:cs="Times New Roman"/>
          <w:b/>
          <w:bCs/>
          <w:color w:val="2B4279"/>
          <w:sz w:val="20"/>
          <w:szCs w:val="20"/>
          <w:lang w:bidi="ar-SA"/>
        </w:rPr>
      </w:pPr>
    </w:p>
    <w:p w14:paraId="7FDF32E4"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2B4279"/>
          <w:sz w:val="28"/>
          <w:szCs w:val="28"/>
          <w:lang w:bidi="ar-SA"/>
        </w:rPr>
        <w:t xml:space="preserve"> </w:t>
      </w:r>
      <w:r w:rsidRPr="00A84EB6">
        <w:rPr>
          <w:rFonts w:ascii="Times New Roman" w:eastAsia="Times New Roman" w:hAnsi="Times New Roman" w:cs="Times New Roman"/>
          <w:color w:val="auto"/>
          <w:sz w:val="28"/>
          <w:szCs w:val="28"/>
          <w:lang w:bidi="ar-SA"/>
        </w:rPr>
        <w:t>Уведомление о планируемом сносе объекта капитального строительства</w:t>
      </w:r>
    </w:p>
    <w:p w14:paraId="30B05388" w14:textId="77777777" w:rsidR="00A84EB6" w:rsidRPr="00A84EB6" w:rsidRDefault="00A84EB6" w:rsidP="00A84EB6">
      <w:pPr>
        <w:autoSpaceDE w:val="0"/>
        <w:autoSpaceDN w:val="0"/>
        <w:adjustRightInd w:val="0"/>
        <w:jc w:val="center"/>
        <w:rPr>
          <w:rFonts w:ascii="Times New Roman" w:eastAsia="Times New Roman" w:hAnsi="Times New Roman" w:cs="Times New Roman"/>
          <w:b/>
          <w:bCs/>
          <w:color w:val="auto"/>
          <w:sz w:val="20"/>
          <w:szCs w:val="20"/>
          <w:lang w:bidi="ar-SA"/>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375"/>
        <w:gridCol w:w="270"/>
        <w:gridCol w:w="1275"/>
        <w:gridCol w:w="420"/>
        <w:gridCol w:w="360"/>
        <w:gridCol w:w="315"/>
      </w:tblGrid>
      <w:tr w:rsidR="00253D4A" w:rsidRPr="00A84EB6" w14:paraId="51113D4F" w14:textId="77777777" w:rsidTr="005B0385">
        <w:tc>
          <w:tcPr>
            <w:tcW w:w="270" w:type="dxa"/>
            <w:tcBorders>
              <w:top w:val="nil"/>
              <w:left w:val="nil"/>
              <w:bottom w:val="nil"/>
              <w:right w:val="nil"/>
            </w:tcBorders>
            <w:tcMar>
              <w:top w:w="114" w:type="dxa"/>
              <w:left w:w="28" w:type="dxa"/>
              <w:bottom w:w="114" w:type="dxa"/>
              <w:right w:w="28" w:type="dxa"/>
            </w:tcMar>
          </w:tcPr>
          <w:p w14:paraId="7781683D"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75" w:type="dxa"/>
            <w:tcBorders>
              <w:top w:val="nil"/>
              <w:left w:val="nil"/>
              <w:bottom w:val="nil"/>
              <w:right w:val="nil"/>
            </w:tcBorders>
            <w:tcMar>
              <w:top w:w="114" w:type="dxa"/>
              <w:left w:w="28" w:type="dxa"/>
              <w:bottom w:w="114" w:type="dxa"/>
              <w:right w:w="28" w:type="dxa"/>
            </w:tcMar>
          </w:tcPr>
          <w:p w14:paraId="3A88D237"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270" w:type="dxa"/>
            <w:tcBorders>
              <w:top w:val="nil"/>
              <w:left w:val="nil"/>
              <w:bottom w:val="nil"/>
              <w:right w:val="nil"/>
            </w:tcBorders>
            <w:tcMar>
              <w:top w:w="114" w:type="dxa"/>
              <w:left w:w="28" w:type="dxa"/>
              <w:bottom w:w="114" w:type="dxa"/>
              <w:right w:w="28" w:type="dxa"/>
            </w:tcMar>
          </w:tcPr>
          <w:p w14:paraId="2DF54AB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1275" w:type="dxa"/>
            <w:tcBorders>
              <w:top w:val="nil"/>
              <w:left w:val="nil"/>
              <w:bottom w:val="nil"/>
              <w:right w:val="nil"/>
            </w:tcBorders>
            <w:tcMar>
              <w:top w:w="114" w:type="dxa"/>
              <w:left w:w="28" w:type="dxa"/>
              <w:bottom w:w="114" w:type="dxa"/>
              <w:right w:w="28" w:type="dxa"/>
            </w:tcMar>
          </w:tcPr>
          <w:p w14:paraId="36412ECB"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420" w:type="dxa"/>
            <w:tcBorders>
              <w:top w:val="nil"/>
              <w:left w:val="nil"/>
              <w:bottom w:val="nil"/>
              <w:right w:val="nil"/>
            </w:tcBorders>
            <w:tcMar>
              <w:top w:w="114" w:type="dxa"/>
              <w:left w:w="28" w:type="dxa"/>
              <w:bottom w:w="114" w:type="dxa"/>
              <w:right w:w="28" w:type="dxa"/>
            </w:tcMar>
          </w:tcPr>
          <w:p w14:paraId="7DACFE6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60" w:type="dxa"/>
            <w:tcBorders>
              <w:top w:val="nil"/>
              <w:left w:val="nil"/>
              <w:bottom w:val="nil"/>
              <w:right w:val="nil"/>
            </w:tcBorders>
            <w:tcMar>
              <w:top w:w="114" w:type="dxa"/>
              <w:left w:w="28" w:type="dxa"/>
              <w:bottom w:w="114" w:type="dxa"/>
              <w:right w:w="28" w:type="dxa"/>
            </w:tcMar>
          </w:tcPr>
          <w:p w14:paraId="70A9B63F"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15" w:type="dxa"/>
            <w:tcBorders>
              <w:top w:val="nil"/>
              <w:left w:val="nil"/>
              <w:bottom w:val="nil"/>
              <w:right w:val="nil"/>
            </w:tcBorders>
            <w:tcMar>
              <w:top w:w="114" w:type="dxa"/>
              <w:left w:w="28" w:type="dxa"/>
              <w:bottom w:w="114" w:type="dxa"/>
              <w:right w:w="28" w:type="dxa"/>
            </w:tcMar>
          </w:tcPr>
          <w:p w14:paraId="39C18B7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r>
      <w:tr w:rsidR="00253D4A" w:rsidRPr="00A84EB6" w14:paraId="68184A09" w14:textId="77777777" w:rsidTr="005B0385">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69E60E" w14:textId="77777777" w:rsidR="00A84EB6" w:rsidRPr="00A84EB6" w:rsidRDefault="00A84EB6" w:rsidP="00A84EB6">
            <w:pPr>
              <w:autoSpaceDE w:val="0"/>
              <w:autoSpaceDN w:val="0"/>
              <w:adjustRightInd w:val="0"/>
              <w:rPr>
                <w:rFonts w:ascii="Times New Roman" w:eastAsia="Times New Roman" w:hAnsi="Times New Roman" w:cs="Times New Roman"/>
                <w:color w:val="auto"/>
                <w:sz w:val="18"/>
                <w:szCs w:val="18"/>
                <w:lang w:bidi="ar-SA"/>
              </w:rPr>
            </w:pPr>
            <w:r w:rsidRPr="00A84EB6">
              <w:rPr>
                <w:rFonts w:ascii="Times New Roman" w:eastAsia="Times New Roman" w:hAnsi="Times New Roman" w:cs="Times New Roman"/>
                <w:color w:val="auto"/>
                <w:sz w:val="18"/>
                <w:szCs w:val="18"/>
                <w:lang w:bidi="ar-SA"/>
              </w:rPr>
              <w:t xml:space="preserve">" </w:t>
            </w:r>
          </w:p>
        </w:tc>
        <w:tc>
          <w:tcPr>
            <w:tcW w:w="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AB5F36"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18"/>
                <w:szCs w:val="18"/>
                <w:lang w:bidi="ar-SA"/>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04FF8" w14:textId="77777777" w:rsidR="00A84EB6" w:rsidRPr="00A84EB6" w:rsidRDefault="00A84EB6" w:rsidP="00A84EB6">
            <w:pPr>
              <w:autoSpaceDE w:val="0"/>
              <w:autoSpaceDN w:val="0"/>
              <w:adjustRightInd w:val="0"/>
              <w:rPr>
                <w:rFonts w:ascii="Times New Roman" w:eastAsia="Times New Roman" w:hAnsi="Times New Roman" w:cs="Times New Roman"/>
                <w:color w:val="auto"/>
                <w:sz w:val="18"/>
                <w:szCs w:val="18"/>
                <w:lang w:bidi="ar-SA"/>
              </w:rPr>
            </w:pPr>
            <w:r w:rsidRPr="00A84EB6">
              <w:rPr>
                <w:rFonts w:ascii="Times New Roman" w:eastAsia="Times New Roman" w:hAnsi="Times New Roman" w:cs="Times New Roman"/>
                <w:color w:val="auto"/>
                <w:sz w:val="18"/>
                <w:szCs w:val="18"/>
                <w:lang w:bidi="ar-SA"/>
              </w:rPr>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B89D2A"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18"/>
                <w:szCs w:val="18"/>
                <w:lang w:bidi="ar-SA"/>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7203FA"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18"/>
                <w:szCs w:val="18"/>
                <w:lang w:bidi="ar-SA"/>
              </w:rPr>
            </w:pPr>
            <w:r w:rsidRPr="00A84EB6">
              <w:rPr>
                <w:rFonts w:ascii="Times New Roman" w:eastAsia="Times New Roman" w:hAnsi="Times New Roman" w:cs="Times New Roman"/>
                <w:color w:val="auto"/>
                <w:sz w:val="18"/>
                <w:szCs w:val="18"/>
                <w:lang w:bidi="ar-SA"/>
              </w:rPr>
              <w:t xml:space="preserve">20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0F7373"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18"/>
                <w:szCs w:val="18"/>
                <w:lang w:bidi="ar-SA"/>
              </w:rPr>
            </w:pPr>
          </w:p>
        </w:tc>
        <w:tc>
          <w:tcPr>
            <w:tcW w:w="3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CCEFCD" w14:textId="77777777" w:rsidR="00A84EB6" w:rsidRPr="00A84EB6" w:rsidRDefault="00A84EB6" w:rsidP="00A84EB6">
            <w:pPr>
              <w:autoSpaceDE w:val="0"/>
              <w:autoSpaceDN w:val="0"/>
              <w:adjustRightInd w:val="0"/>
              <w:rPr>
                <w:rFonts w:ascii="Times New Roman" w:eastAsia="Times New Roman" w:hAnsi="Times New Roman" w:cs="Times New Roman"/>
                <w:color w:val="auto"/>
                <w:sz w:val="18"/>
                <w:szCs w:val="18"/>
                <w:lang w:bidi="ar-SA"/>
              </w:rPr>
            </w:pPr>
            <w:r w:rsidRPr="00A84EB6">
              <w:rPr>
                <w:rFonts w:ascii="Times New Roman" w:eastAsia="Times New Roman" w:hAnsi="Times New Roman" w:cs="Times New Roman"/>
                <w:color w:val="auto"/>
                <w:sz w:val="18"/>
                <w:szCs w:val="18"/>
                <w:lang w:bidi="ar-SA"/>
              </w:rPr>
              <w:t xml:space="preserve">г. </w:t>
            </w:r>
          </w:p>
        </w:tc>
      </w:tr>
    </w:tbl>
    <w:p w14:paraId="06DD2ED0"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6E59987C" w14:textId="746DC8E1" w:rsidR="00A84EB6" w:rsidRPr="00A84EB6" w:rsidRDefault="00A84EB6" w:rsidP="00A84EB6">
      <w:pPr>
        <w:autoSpaceDE w:val="0"/>
        <w:autoSpaceDN w:val="0"/>
        <w:adjustRightInd w:val="0"/>
        <w:jc w:val="center"/>
        <w:rPr>
          <w:rFonts w:ascii="Times New Roman" w:eastAsia="Times New Roman" w:hAnsi="Times New Roman" w:cs="Times New Roman"/>
          <w:color w:val="auto"/>
          <w:sz w:val="28"/>
          <w:szCs w:val="28"/>
          <w:u w:val="single"/>
          <w:lang w:bidi="ar-SA"/>
        </w:rPr>
      </w:pPr>
      <w:r w:rsidRPr="00A84EB6">
        <w:rPr>
          <w:rFonts w:ascii="Times New Roman" w:eastAsia="Times New Roman" w:hAnsi="Times New Roman" w:cs="Times New Roman"/>
          <w:color w:val="auto"/>
          <w:sz w:val="28"/>
          <w:szCs w:val="28"/>
          <w:u w:val="single"/>
          <w:lang w:bidi="ar-SA"/>
        </w:rPr>
        <w:t xml:space="preserve">МУ </w:t>
      </w:r>
      <w:r w:rsidR="00253D4A" w:rsidRPr="00253D4A">
        <w:rPr>
          <w:rFonts w:ascii="Times New Roman" w:eastAsia="Times New Roman" w:hAnsi="Times New Roman" w:cs="Times New Roman"/>
          <w:color w:val="auto"/>
          <w:sz w:val="28"/>
          <w:szCs w:val="28"/>
          <w:u w:val="single"/>
          <w:lang w:bidi="ar-SA"/>
        </w:rPr>
        <w:t>«</w:t>
      </w:r>
      <w:r w:rsidRPr="00A84EB6">
        <w:rPr>
          <w:rFonts w:ascii="Times New Roman" w:eastAsia="Times New Roman" w:hAnsi="Times New Roman" w:cs="Times New Roman"/>
          <w:color w:val="auto"/>
          <w:sz w:val="28"/>
          <w:szCs w:val="28"/>
          <w:u w:val="single"/>
          <w:lang w:bidi="ar-SA"/>
        </w:rPr>
        <w:t xml:space="preserve">Администрация </w:t>
      </w:r>
      <w:r w:rsidR="00253D4A" w:rsidRPr="00253D4A">
        <w:rPr>
          <w:rFonts w:ascii="Times New Roman" w:eastAsia="Times New Roman" w:hAnsi="Times New Roman" w:cs="Times New Roman"/>
          <w:color w:val="auto"/>
          <w:sz w:val="28"/>
          <w:szCs w:val="28"/>
          <w:u w:val="single"/>
          <w:lang w:bidi="ar-SA"/>
        </w:rPr>
        <w:t xml:space="preserve">сельского поселения </w:t>
      </w:r>
      <w:proofErr w:type="spellStart"/>
      <w:r w:rsidR="00253D4A" w:rsidRPr="00253D4A">
        <w:rPr>
          <w:rFonts w:ascii="Times New Roman" w:eastAsia="Times New Roman" w:hAnsi="Times New Roman" w:cs="Times New Roman"/>
          <w:color w:val="auto"/>
          <w:sz w:val="28"/>
          <w:szCs w:val="28"/>
          <w:u w:val="single"/>
          <w:lang w:bidi="ar-SA"/>
        </w:rPr>
        <w:t>Усть-Юган</w:t>
      </w:r>
      <w:proofErr w:type="spellEnd"/>
      <w:r w:rsidR="00253D4A" w:rsidRPr="00253D4A">
        <w:rPr>
          <w:rFonts w:ascii="Times New Roman" w:eastAsia="Times New Roman" w:hAnsi="Times New Roman" w:cs="Times New Roman"/>
          <w:color w:val="auto"/>
          <w:sz w:val="28"/>
          <w:szCs w:val="28"/>
          <w:u w:val="single"/>
          <w:lang w:bidi="ar-SA"/>
        </w:rPr>
        <w:t>»</w:t>
      </w:r>
    </w:p>
    <w:p w14:paraId="524FFAB2"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14:paraId="61515E32"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20"/>
          <w:szCs w:val="20"/>
          <w:lang w:bidi="ar-SA"/>
        </w:rPr>
      </w:pPr>
    </w:p>
    <w:p w14:paraId="099794B6"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20"/>
          <w:szCs w:val="20"/>
          <w:lang w:bidi="ar-SA"/>
        </w:rPr>
      </w:pPr>
    </w:p>
    <w:p w14:paraId="1730B6DA" w14:textId="77777777" w:rsidR="00A84EB6" w:rsidRPr="00A84EB6" w:rsidRDefault="00A84EB6" w:rsidP="00A84EB6">
      <w:pPr>
        <w:autoSpaceDE w:val="0"/>
        <w:autoSpaceDN w:val="0"/>
        <w:adjustRightInd w:val="0"/>
        <w:rPr>
          <w:rFonts w:ascii="Times New Roman" w:eastAsia="Times New Roman" w:hAnsi="Times New Roman" w:cs="Times New Roman"/>
          <w:b/>
          <w:bCs/>
          <w:color w:val="auto"/>
          <w:sz w:val="20"/>
          <w:szCs w:val="20"/>
          <w:lang w:bidi="ar-SA"/>
        </w:rPr>
      </w:pPr>
    </w:p>
    <w:p w14:paraId="42E38D88"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 1. Сведения о застройщике, техническом заказчике</w:t>
      </w:r>
    </w:p>
    <w:p w14:paraId="2EB9670F" w14:textId="77777777" w:rsidR="00A84EB6" w:rsidRPr="00A84EB6" w:rsidRDefault="00A84EB6" w:rsidP="00A84EB6">
      <w:pPr>
        <w:autoSpaceDE w:val="0"/>
        <w:autoSpaceDN w:val="0"/>
        <w:adjustRightInd w:val="0"/>
        <w:jc w:val="center"/>
        <w:rPr>
          <w:rFonts w:ascii="Times New Roman" w:eastAsia="Times New Roman" w:hAnsi="Times New Roman" w:cs="Times New Roman"/>
          <w:b/>
          <w:bCs/>
          <w:color w:val="auto"/>
          <w:lang w:bidi="ar-SA"/>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3585"/>
        <w:gridCol w:w="5310"/>
      </w:tblGrid>
      <w:tr w:rsidR="00253D4A" w:rsidRPr="00253D4A" w14:paraId="644D7E30" w14:textId="77777777" w:rsidTr="005B0385">
        <w:tc>
          <w:tcPr>
            <w:tcW w:w="795" w:type="dxa"/>
            <w:tcBorders>
              <w:top w:val="nil"/>
              <w:left w:val="nil"/>
              <w:bottom w:val="nil"/>
              <w:right w:val="nil"/>
            </w:tcBorders>
            <w:tcMar>
              <w:top w:w="114" w:type="dxa"/>
              <w:left w:w="28" w:type="dxa"/>
              <w:bottom w:w="114" w:type="dxa"/>
              <w:right w:w="28" w:type="dxa"/>
            </w:tcMar>
          </w:tcPr>
          <w:p w14:paraId="19B37D53"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585" w:type="dxa"/>
            <w:tcBorders>
              <w:top w:val="nil"/>
              <w:left w:val="nil"/>
              <w:bottom w:val="nil"/>
              <w:right w:val="nil"/>
            </w:tcBorders>
            <w:tcMar>
              <w:top w:w="114" w:type="dxa"/>
              <w:left w:w="28" w:type="dxa"/>
              <w:bottom w:w="114" w:type="dxa"/>
              <w:right w:w="28" w:type="dxa"/>
            </w:tcMar>
          </w:tcPr>
          <w:p w14:paraId="15DB8896"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5310" w:type="dxa"/>
            <w:tcBorders>
              <w:top w:val="nil"/>
              <w:left w:val="nil"/>
              <w:bottom w:val="nil"/>
              <w:right w:val="nil"/>
            </w:tcBorders>
            <w:tcMar>
              <w:top w:w="114" w:type="dxa"/>
              <w:left w:w="28" w:type="dxa"/>
              <w:bottom w:w="114" w:type="dxa"/>
              <w:right w:w="28" w:type="dxa"/>
            </w:tcMar>
          </w:tcPr>
          <w:p w14:paraId="2213952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r>
      <w:tr w:rsidR="00A84EB6" w:rsidRPr="00A84EB6" w14:paraId="15CB0BA1"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EED7CC"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97736" w14:textId="32C04544"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Сведения о физическом лице,</w:t>
            </w:r>
            <w:r w:rsidR="00253D4A">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в случае если застройщиком является физическое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BF451D"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A84EB6" w:rsidRPr="00A84EB6" w14:paraId="0BF0058B"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89EBC4"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26949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Фамилия, имя, отчество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F759F"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A84EB6" w:rsidRPr="00A84EB6" w14:paraId="12C5D55D"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11627E"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FC40B3"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Место жительства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4AE1D0"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A84EB6" w:rsidRPr="00A84EB6" w14:paraId="3A544E25"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96FA5F"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1.1.3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0FE116"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Реквизиты документа, удостоверяющего личность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3AC2EA"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A84EB6" w:rsidRPr="00A84EB6" w14:paraId="3B0F0A0E"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46B1B0"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1B9B61" w14:textId="152E205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Сведения о юридическом лице,</w:t>
            </w:r>
            <w:r w:rsidR="00253D4A">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в случае если застройщиком или техническим заказчиком является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24CE66"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A84EB6" w:rsidRPr="00A84EB6" w14:paraId="52B24C27"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017D3F"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2EC2A4"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Наименование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EDBE83"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A84EB6" w:rsidRPr="00A84EB6" w14:paraId="422D1439"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206696"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0C49FA"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Место нахождения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7EF296"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A84EB6" w:rsidRPr="00A84EB6" w14:paraId="3B5F97B8"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D9D3B"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5C80F" w14:textId="259B6CE5"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Государственный регистрационный номер записи</w:t>
            </w:r>
            <w:r w:rsidR="00253D4A">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8C94F"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A84EB6" w:rsidRPr="00A84EB6" w14:paraId="33B33581"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C3446"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7E57BE" w14:textId="56AD4503"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Идентификационный номер </w:t>
            </w:r>
            <w:r w:rsidRPr="00A84EB6">
              <w:rPr>
                <w:rFonts w:ascii="Times New Roman" w:eastAsia="Times New Roman" w:hAnsi="Times New Roman" w:cs="Times New Roman"/>
                <w:color w:val="auto"/>
                <w:lang w:bidi="ar-SA"/>
              </w:rPr>
              <w:lastRenderedPageBreak/>
              <w:t>налогоплательщика,</w:t>
            </w:r>
            <w:r w:rsidR="00253D4A">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за исключением случая, если заявителем является иностранное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F8E698"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bl>
    <w:p w14:paraId="7D1858FF"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2A1B2540" w14:textId="77777777" w:rsidR="00A84EB6" w:rsidRPr="00A84EB6" w:rsidRDefault="00A84EB6" w:rsidP="00A84EB6">
      <w:pPr>
        <w:autoSpaceDE w:val="0"/>
        <w:autoSpaceDN w:val="0"/>
        <w:adjustRightInd w:val="0"/>
        <w:rPr>
          <w:rFonts w:ascii="Times New Roman" w:eastAsia="Times New Roman" w:hAnsi="Times New Roman" w:cs="Times New Roman"/>
          <w:b/>
          <w:bCs/>
          <w:color w:val="2B4279"/>
          <w:sz w:val="20"/>
          <w:szCs w:val="20"/>
          <w:lang w:bidi="ar-SA"/>
        </w:rPr>
      </w:pPr>
    </w:p>
    <w:p w14:paraId="6E70D067" w14:textId="77777777" w:rsidR="00A84EB6" w:rsidRPr="00A84EB6" w:rsidRDefault="00A84EB6" w:rsidP="00A84EB6">
      <w:pPr>
        <w:autoSpaceDE w:val="0"/>
        <w:autoSpaceDN w:val="0"/>
        <w:adjustRightInd w:val="0"/>
        <w:jc w:val="center"/>
        <w:rPr>
          <w:rFonts w:ascii="Times New Roman" w:eastAsia="Times New Roman" w:hAnsi="Times New Roman" w:cs="Times New Roman"/>
          <w:b/>
          <w:bCs/>
          <w:color w:val="2B4279"/>
          <w:sz w:val="20"/>
          <w:szCs w:val="20"/>
          <w:lang w:bidi="ar-SA"/>
        </w:rPr>
      </w:pPr>
      <w:r w:rsidRPr="00A84EB6">
        <w:rPr>
          <w:rFonts w:ascii="Times New Roman" w:eastAsia="Times New Roman" w:hAnsi="Times New Roman" w:cs="Times New Roman"/>
          <w:b/>
          <w:bCs/>
          <w:color w:val="2B4279"/>
          <w:sz w:val="20"/>
          <w:szCs w:val="20"/>
          <w:lang w:bidi="ar-SA"/>
        </w:rPr>
        <w:t xml:space="preserve"> </w:t>
      </w:r>
    </w:p>
    <w:p w14:paraId="78F7FC8C"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2. Сведения о земельном участке</w:t>
      </w:r>
    </w:p>
    <w:p w14:paraId="5CA06DE2"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3585"/>
        <w:gridCol w:w="5310"/>
      </w:tblGrid>
      <w:tr w:rsidR="00903392" w:rsidRPr="00903392" w14:paraId="0FEBA70F" w14:textId="77777777" w:rsidTr="005B0385">
        <w:tc>
          <w:tcPr>
            <w:tcW w:w="795" w:type="dxa"/>
            <w:tcBorders>
              <w:top w:val="nil"/>
              <w:left w:val="nil"/>
              <w:bottom w:val="nil"/>
              <w:right w:val="nil"/>
            </w:tcBorders>
            <w:tcMar>
              <w:top w:w="114" w:type="dxa"/>
              <w:left w:w="28" w:type="dxa"/>
              <w:bottom w:w="114" w:type="dxa"/>
              <w:right w:w="28" w:type="dxa"/>
            </w:tcMar>
          </w:tcPr>
          <w:p w14:paraId="11A46E04"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585" w:type="dxa"/>
            <w:tcBorders>
              <w:top w:val="nil"/>
              <w:left w:val="nil"/>
              <w:bottom w:val="nil"/>
              <w:right w:val="nil"/>
            </w:tcBorders>
            <w:tcMar>
              <w:top w:w="114" w:type="dxa"/>
              <w:left w:w="28" w:type="dxa"/>
              <w:bottom w:w="114" w:type="dxa"/>
              <w:right w:w="28" w:type="dxa"/>
            </w:tcMar>
          </w:tcPr>
          <w:p w14:paraId="6C1D4D0B"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5310" w:type="dxa"/>
            <w:tcBorders>
              <w:top w:val="nil"/>
              <w:left w:val="nil"/>
              <w:bottom w:val="nil"/>
              <w:right w:val="nil"/>
            </w:tcBorders>
            <w:tcMar>
              <w:top w:w="114" w:type="dxa"/>
              <w:left w:w="28" w:type="dxa"/>
              <w:bottom w:w="114" w:type="dxa"/>
              <w:right w:w="28" w:type="dxa"/>
            </w:tcMar>
          </w:tcPr>
          <w:p w14:paraId="3B2184AD"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r>
      <w:tr w:rsidR="00903392" w:rsidRPr="00903392" w14:paraId="5D481DB5"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74A57E"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FDB1B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Кадастровый номер земельного участка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974BEB"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1EEC7E15"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A89075"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BA9AF8"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Адрес или описание местоположения земельного участка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7D3FE"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6466A284"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ADB80E"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7AD56B" w14:textId="503D6A4B"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Сведения о праве застройщика</w:t>
            </w:r>
            <w:r w:rsidR="00253D4A" w:rsidRPr="00903392">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на земельный участок (правоустанавливающие документы)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5A25BC"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142A6254"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75A0A8"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12CCA"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Сведения о наличии прав иных лиц на земельный участок (при наличии таких лиц)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402079"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bl>
    <w:p w14:paraId="390AF5FA"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748B4568"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1DF2972D"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 </w:t>
      </w:r>
    </w:p>
    <w:p w14:paraId="7E9E5E81"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3. Сведения об объекте капитального строительства, подлежащем сносу</w:t>
      </w:r>
    </w:p>
    <w:p w14:paraId="1C9C6DCE" w14:textId="77777777" w:rsidR="00A84EB6" w:rsidRPr="00A84EB6" w:rsidRDefault="00A84EB6" w:rsidP="00A84EB6">
      <w:pPr>
        <w:autoSpaceDE w:val="0"/>
        <w:autoSpaceDN w:val="0"/>
        <w:adjustRightInd w:val="0"/>
        <w:jc w:val="center"/>
        <w:rPr>
          <w:rFonts w:ascii="Times New Roman" w:eastAsia="Times New Roman" w:hAnsi="Times New Roman" w:cs="Times New Roman"/>
          <w:b/>
          <w:bCs/>
          <w:color w:val="auto"/>
          <w:lang w:bidi="ar-SA"/>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3585"/>
        <w:gridCol w:w="5310"/>
      </w:tblGrid>
      <w:tr w:rsidR="00903392" w:rsidRPr="00903392" w14:paraId="659C56AB" w14:textId="77777777" w:rsidTr="005B0385">
        <w:tc>
          <w:tcPr>
            <w:tcW w:w="795" w:type="dxa"/>
            <w:tcBorders>
              <w:top w:val="nil"/>
              <w:left w:val="nil"/>
              <w:bottom w:val="nil"/>
              <w:right w:val="nil"/>
            </w:tcBorders>
            <w:tcMar>
              <w:top w:w="114" w:type="dxa"/>
              <w:left w:w="28" w:type="dxa"/>
              <w:bottom w:w="114" w:type="dxa"/>
              <w:right w:w="28" w:type="dxa"/>
            </w:tcMar>
          </w:tcPr>
          <w:p w14:paraId="382D43E4"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585" w:type="dxa"/>
            <w:tcBorders>
              <w:top w:val="nil"/>
              <w:left w:val="nil"/>
              <w:bottom w:val="nil"/>
              <w:right w:val="nil"/>
            </w:tcBorders>
            <w:tcMar>
              <w:top w:w="114" w:type="dxa"/>
              <w:left w:w="28" w:type="dxa"/>
              <w:bottom w:w="114" w:type="dxa"/>
              <w:right w:w="28" w:type="dxa"/>
            </w:tcMar>
          </w:tcPr>
          <w:p w14:paraId="3B924351"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5310" w:type="dxa"/>
            <w:tcBorders>
              <w:top w:val="nil"/>
              <w:left w:val="nil"/>
              <w:bottom w:val="nil"/>
              <w:right w:val="nil"/>
            </w:tcBorders>
            <w:tcMar>
              <w:top w:w="114" w:type="dxa"/>
              <w:left w:w="28" w:type="dxa"/>
              <w:bottom w:w="114" w:type="dxa"/>
              <w:right w:w="28" w:type="dxa"/>
            </w:tcMar>
          </w:tcPr>
          <w:p w14:paraId="752D4AD2"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r>
      <w:tr w:rsidR="00903392" w:rsidRPr="00903392" w14:paraId="0A17F9C0"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B5CC0B"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3.1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618762"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Кадастровый номер объекта капитального строительства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9375B8"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1F0635FB"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D4EF6C"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3.2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F1F6AD" w14:textId="5F238FCB"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Сведения о праве застройщика</w:t>
            </w:r>
            <w:r w:rsidR="00253D4A" w:rsidRPr="00903392">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на объект капитального строительства (правоустанавливающие документы)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9108A9"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1CE66D03"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5197F4"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3.3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F4733"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Сведения о наличии прав иных лиц на объект капитального строительства (при наличии таких лиц)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B6E62"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55D9DC2E"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0C389"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3.4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A487F" w14:textId="725042B3"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Сведения о решении суда или органа местного самоуправления</w:t>
            </w:r>
            <w:r w:rsidR="00253D4A" w:rsidRPr="00903392">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о сносе объекта капитального </w:t>
            </w:r>
            <w:r w:rsidRPr="00A84EB6">
              <w:rPr>
                <w:rFonts w:ascii="Times New Roman" w:eastAsia="Times New Roman" w:hAnsi="Times New Roman" w:cs="Times New Roman"/>
                <w:color w:val="auto"/>
                <w:lang w:bidi="ar-SA"/>
              </w:rPr>
              <w:lastRenderedPageBreak/>
              <w:t xml:space="preserve">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BEEEE"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bl>
    <w:p w14:paraId="21E0A1A3"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41A5A449"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Почтовый адрес и (или) адрес электронной почты для связи:</w:t>
      </w:r>
    </w:p>
    <w:p w14:paraId="0A9C5598"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p w14:paraId="2A8C703A"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Настоящим уведомлением я</w:t>
      </w:r>
    </w:p>
    <w:p w14:paraId="68BA29E6"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p w14:paraId="48E64BAC"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____________________________________________________________</w:t>
      </w:r>
    </w:p>
    <w:p w14:paraId="60229B1D" w14:textId="77777777" w:rsidR="00D6156E" w:rsidRPr="00903392"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sz w:val="20"/>
          <w:szCs w:val="20"/>
          <w:lang w:bidi="ar-SA"/>
        </w:rPr>
        <w:t>(фамилия, имя, отчество (при наличии)  </w:t>
      </w:r>
    </w:p>
    <w:p w14:paraId="6D364C1F" w14:textId="585C1871"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даю согласие на обработку персональных данных (в случае если застройщиком является физическое лицо).</w:t>
      </w:r>
    </w:p>
    <w:p w14:paraId="57132D28"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bl>
      <w:tblPr>
        <w:tblW w:w="0" w:type="auto"/>
        <w:tblInd w:w="28" w:type="dxa"/>
        <w:tblLayout w:type="fixed"/>
        <w:tblCellMar>
          <w:left w:w="90" w:type="dxa"/>
          <w:right w:w="90" w:type="dxa"/>
        </w:tblCellMar>
        <w:tblLook w:val="0000" w:firstRow="0" w:lastRow="0" w:firstColumn="0" w:lastColumn="0" w:noHBand="0" w:noVBand="0"/>
      </w:tblPr>
      <w:tblGrid>
        <w:gridCol w:w="3870"/>
        <w:gridCol w:w="210"/>
        <w:gridCol w:w="1650"/>
        <w:gridCol w:w="210"/>
        <w:gridCol w:w="3750"/>
      </w:tblGrid>
      <w:tr w:rsidR="00903392" w:rsidRPr="00903392" w14:paraId="5DC0B302" w14:textId="77777777" w:rsidTr="005B0385">
        <w:tc>
          <w:tcPr>
            <w:tcW w:w="3870" w:type="dxa"/>
            <w:tcBorders>
              <w:top w:val="nil"/>
              <w:left w:val="nil"/>
              <w:bottom w:val="nil"/>
              <w:right w:val="nil"/>
            </w:tcBorders>
            <w:tcMar>
              <w:top w:w="114" w:type="dxa"/>
              <w:left w:w="28" w:type="dxa"/>
              <w:bottom w:w="114" w:type="dxa"/>
              <w:right w:w="28" w:type="dxa"/>
            </w:tcMar>
          </w:tcPr>
          <w:p w14:paraId="15B846F4"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210" w:type="dxa"/>
            <w:tcBorders>
              <w:top w:val="nil"/>
              <w:left w:val="nil"/>
              <w:bottom w:val="nil"/>
              <w:right w:val="nil"/>
            </w:tcBorders>
            <w:tcMar>
              <w:top w:w="114" w:type="dxa"/>
              <w:left w:w="28" w:type="dxa"/>
              <w:bottom w:w="114" w:type="dxa"/>
              <w:right w:w="28" w:type="dxa"/>
            </w:tcMar>
          </w:tcPr>
          <w:p w14:paraId="5986B5F0"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1650" w:type="dxa"/>
            <w:tcBorders>
              <w:top w:val="nil"/>
              <w:left w:val="nil"/>
              <w:bottom w:val="nil"/>
              <w:right w:val="nil"/>
            </w:tcBorders>
            <w:tcMar>
              <w:top w:w="114" w:type="dxa"/>
              <w:left w:w="28" w:type="dxa"/>
              <w:bottom w:w="114" w:type="dxa"/>
              <w:right w:w="28" w:type="dxa"/>
            </w:tcMar>
          </w:tcPr>
          <w:p w14:paraId="1FFE93FA"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210" w:type="dxa"/>
            <w:tcBorders>
              <w:top w:val="nil"/>
              <w:left w:val="nil"/>
              <w:bottom w:val="nil"/>
              <w:right w:val="nil"/>
            </w:tcBorders>
            <w:tcMar>
              <w:top w:w="114" w:type="dxa"/>
              <w:left w:w="28" w:type="dxa"/>
              <w:bottom w:w="114" w:type="dxa"/>
              <w:right w:w="28" w:type="dxa"/>
            </w:tcMar>
          </w:tcPr>
          <w:p w14:paraId="047FA4DB"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750" w:type="dxa"/>
            <w:tcBorders>
              <w:top w:val="nil"/>
              <w:left w:val="nil"/>
              <w:bottom w:val="nil"/>
              <w:right w:val="nil"/>
            </w:tcBorders>
            <w:tcMar>
              <w:top w:w="114" w:type="dxa"/>
              <w:left w:w="28" w:type="dxa"/>
              <w:bottom w:w="114" w:type="dxa"/>
              <w:right w:w="28" w:type="dxa"/>
            </w:tcMar>
          </w:tcPr>
          <w:p w14:paraId="2FE42087"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r>
      <w:tr w:rsidR="00903392" w:rsidRPr="00903392" w14:paraId="72FF8E74" w14:textId="77777777" w:rsidTr="005B0385">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A03702"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B150D"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137EF3"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F9E0FB"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38D991"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c>
      </w:tr>
      <w:tr w:rsidR="00903392" w:rsidRPr="00903392" w14:paraId="7BAA79A6" w14:textId="77777777" w:rsidTr="005B0385">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08DED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w:t>
            </w:r>
            <w:proofErr w:type="gramStart"/>
            <w:r w:rsidRPr="00A84EB6">
              <w:rPr>
                <w:rFonts w:ascii="Times New Roman" w:eastAsia="Times New Roman" w:hAnsi="Times New Roman" w:cs="Times New Roman"/>
                <w:color w:val="auto"/>
                <w:lang w:bidi="ar-SA"/>
              </w:rPr>
              <w:t>должность, в случае, если</w:t>
            </w:r>
            <w:proofErr w:type="gramEnd"/>
            <w:r w:rsidRPr="00A84EB6">
              <w:rPr>
                <w:rFonts w:ascii="Times New Roman" w:eastAsia="Times New Roman" w:hAnsi="Times New Roman" w:cs="Times New Roman"/>
                <w:color w:val="auto"/>
                <w:lang w:bidi="ar-SA"/>
              </w:rPr>
              <w:t xml:space="preserve"> застройщиком или техническим заказчиком является юридическое лицо)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5AC5AF"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5EBF04"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(подпись)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D2BA45"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40BD4A"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(расшифровка подписи) </w:t>
            </w:r>
          </w:p>
        </w:tc>
      </w:tr>
    </w:tbl>
    <w:p w14:paraId="5609D73B"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5292CB13"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proofErr w:type="gramStart"/>
      <w:r w:rsidRPr="00A84EB6">
        <w:rPr>
          <w:rFonts w:ascii="Times New Roman" w:eastAsia="Times New Roman" w:hAnsi="Times New Roman" w:cs="Times New Roman"/>
          <w:color w:val="auto"/>
          <w:lang w:bidi="ar-SA"/>
        </w:rPr>
        <w:t>М.П</w:t>
      </w:r>
      <w:r w:rsidRPr="00A84EB6">
        <w:rPr>
          <w:rFonts w:ascii="Times New Roman" w:eastAsia="Times New Roman" w:hAnsi="Times New Roman" w:cs="Times New Roman"/>
          <w:color w:val="auto"/>
          <w:sz w:val="20"/>
          <w:szCs w:val="20"/>
          <w:lang w:bidi="ar-SA"/>
        </w:rPr>
        <w:t>.(</w:t>
      </w:r>
      <w:proofErr w:type="gramEnd"/>
      <w:r w:rsidRPr="00A84EB6">
        <w:rPr>
          <w:rFonts w:ascii="Times New Roman" w:eastAsia="Times New Roman" w:hAnsi="Times New Roman" w:cs="Times New Roman"/>
          <w:color w:val="auto"/>
          <w:sz w:val="20"/>
          <w:szCs w:val="20"/>
          <w:lang w:bidi="ar-SA"/>
        </w:rPr>
        <w:t>при наличии)</w:t>
      </w:r>
    </w:p>
    <w:p w14:paraId="64856D2B"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p>
    <w:p w14:paraId="6DB9FF95"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К настоящему уведомлению прилагаются:</w:t>
      </w:r>
    </w:p>
    <w:p w14:paraId="138EE5BA"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p w14:paraId="6C0FC7F1"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(документы в соответствии с частью 10 статьи 55.31 </w:t>
      </w:r>
      <w:r w:rsidRPr="00A84EB6">
        <w:rPr>
          <w:rFonts w:ascii="Times New Roman" w:eastAsia="Times New Roman" w:hAnsi="Times New Roman" w:cs="Times New Roman"/>
          <w:color w:val="auto"/>
          <w:lang w:bidi="ar-SA"/>
        </w:rPr>
        <w:fldChar w:fldCharType="begin"/>
      </w:r>
      <w:r w:rsidRPr="00A84EB6">
        <w:rPr>
          <w:rFonts w:ascii="Times New Roman" w:eastAsia="Times New Roman" w:hAnsi="Times New Roman" w:cs="Times New Roman"/>
          <w:color w:val="auto"/>
          <w:lang w:bidi="ar-SA"/>
        </w:rPr>
        <w:instrText xml:space="preserve"> HYPERLINK "kodeks://link/d?nd=901919338&amp;point=mark=0000000000000000000000000000000000000000000000000064U0IK"\o"’’Градостроительный кодекс Российской Федерации (с изменениями на 1 мая 2022 года)’’</w:instrText>
      </w:r>
    </w:p>
    <w:p w14:paraId="34764B4F"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instrText>Кодекс РФ от 29.12.2004 N 190-ФЗ</w:instrText>
      </w:r>
    </w:p>
    <w:p w14:paraId="3933D8C3" w14:textId="1D83435C"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instrText>Статус: действующая редакция (действ. с 01.05.2022)"</w:instrText>
      </w:r>
      <w:r w:rsidRPr="00A84EB6">
        <w:rPr>
          <w:rFonts w:ascii="Times New Roman" w:eastAsia="Times New Roman" w:hAnsi="Times New Roman" w:cs="Times New Roman"/>
          <w:color w:val="auto"/>
          <w:lang w:bidi="ar-SA"/>
        </w:rPr>
        <w:fldChar w:fldCharType="separate"/>
      </w:r>
      <w:r w:rsidRPr="00A84EB6">
        <w:rPr>
          <w:rFonts w:ascii="Times New Roman" w:eastAsia="Times New Roman" w:hAnsi="Times New Roman" w:cs="Times New Roman"/>
          <w:color w:val="auto"/>
          <w:lang w:bidi="ar-SA"/>
        </w:rPr>
        <w:t xml:space="preserve">Градостроительного кодекса </w:t>
      </w:r>
      <w:r w:rsidRPr="00A84EB6">
        <w:rPr>
          <w:rFonts w:ascii="Times New Roman" w:eastAsia="Times New Roman" w:hAnsi="Times New Roman" w:cs="Times New Roman"/>
          <w:color w:val="auto"/>
          <w:lang w:bidi="ar-SA"/>
        </w:rPr>
        <w:fldChar w:fldCharType="end"/>
      </w:r>
      <w:r w:rsidRPr="00A84EB6">
        <w:rPr>
          <w:rFonts w:ascii="Times New Roman" w:eastAsia="Times New Roman" w:hAnsi="Times New Roman" w:cs="Times New Roman"/>
          <w:color w:val="auto"/>
          <w:lang w:bidi="ar-SA"/>
        </w:rPr>
        <w:t xml:space="preserve"> Российской Федерации</w:t>
      </w:r>
      <w:r w:rsidR="00903392" w:rsidRPr="00903392">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(Собрание законодательства Российской Федерации, 2005, N 1, ст. 16; 2018, N 32, ст. 5133, 5135) </w:t>
      </w:r>
    </w:p>
    <w:p w14:paraId="150F7A1F"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p>
    <w:p w14:paraId="2C74D9A0" w14:textId="77777777" w:rsidR="00D6156E" w:rsidRPr="00903392"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7CC1B7FC" w14:textId="77777777" w:rsidR="00D6156E" w:rsidRPr="00903392"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04BD9493" w14:textId="77777777" w:rsidR="00D6156E" w:rsidRPr="00903392"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3AC4610E" w14:textId="77777777" w:rsidR="00D6156E" w:rsidRPr="00903392"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26B92460" w14:textId="77777777" w:rsidR="00D6156E" w:rsidRPr="00903392"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6E14FA1F" w14:textId="77777777" w:rsidR="00D6156E" w:rsidRPr="00903392"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7D41424E" w14:textId="77777777" w:rsidR="00D6156E"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6155A01F" w14:textId="77777777" w:rsidR="00D6156E"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100772EF" w14:textId="77777777" w:rsidR="00D6156E"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54D9948C" w14:textId="77777777" w:rsidR="00D6156E"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27F788BA" w14:textId="545674FF" w:rsidR="00D6156E"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13D32CC3" w14:textId="77777777" w:rsidR="00903392" w:rsidRDefault="00903392" w:rsidP="00A84EB6">
      <w:pPr>
        <w:autoSpaceDE w:val="0"/>
        <w:autoSpaceDN w:val="0"/>
        <w:adjustRightInd w:val="0"/>
        <w:jc w:val="right"/>
        <w:rPr>
          <w:rFonts w:ascii="Times New Roman" w:eastAsia="Times New Roman" w:hAnsi="Times New Roman" w:cs="Times New Roman"/>
          <w:color w:val="auto"/>
          <w:sz w:val="20"/>
          <w:szCs w:val="20"/>
          <w:lang w:bidi="ar-SA"/>
        </w:rPr>
      </w:pPr>
    </w:p>
    <w:p w14:paraId="1CFFEC3E" w14:textId="42387612" w:rsidR="00D6156E"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0B166849" w14:textId="75AB6087" w:rsidR="003533BB" w:rsidRDefault="003533BB" w:rsidP="00A84EB6">
      <w:pPr>
        <w:autoSpaceDE w:val="0"/>
        <w:autoSpaceDN w:val="0"/>
        <w:adjustRightInd w:val="0"/>
        <w:jc w:val="right"/>
        <w:rPr>
          <w:rFonts w:ascii="Times New Roman" w:eastAsia="Times New Roman" w:hAnsi="Times New Roman" w:cs="Times New Roman"/>
          <w:color w:val="auto"/>
          <w:sz w:val="20"/>
          <w:szCs w:val="20"/>
          <w:lang w:bidi="ar-SA"/>
        </w:rPr>
      </w:pPr>
    </w:p>
    <w:p w14:paraId="4AA31B18" w14:textId="77777777" w:rsidR="003533BB" w:rsidRDefault="003533BB" w:rsidP="00A84EB6">
      <w:pPr>
        <w:autoSpaceDE w:val="0"/>
        <w:autoSpaceDN w:val="0"/>
        <w:adjustRightInd w:val="0"/>
        <w:jc w:val="right"/>
        <w:rPr>
          <w:rFonts w:ascii="Times New Roman" w:eastAsia="Times New Roman" w:hAnsi="Times New Roman" w:cs="Times New Roman"/>
          <w:color w:val="auto"/>
          <w:sz w:val="20"/>
          <w:szCs w:val="20"/>
          <w:lang w:bidi="ar-SA"/>
        </w:rPr>
      </w:pPr>
    </w:p>
    <w:p w14:paraId="00E4786D" w14:textId="77777777" w:rsidR="00D6156E"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29DE1F3E" w14:textId="77777777" w:rsidR="00D6156E" w:rsidRDefault="00D6156E" w:rsidP="00A84EB6">
      <w:pPr>
        <w:autoSpaceDE w:val="0"/>
        <w:autoSpaceDN w:val="0"/>
        <w:adjustRightInd w:val="0"/>
        <w:jc w:val="right"/>
        <w:rPr>
          <w:rFonts w:ascii="Times New Roman" w:eastAsia="Times New Roman" w:hAnsi="Times New Roman" w:cs="Times New Roman"/>
          <w:color w:val="auto"/>
          <w:sz w:val="20"/>
          <w:szCs w:val="20"/>
          <w:lang w:bidi="ar-SA"/>
        </w:rPr>
      </w:pPr>
    </w:p>
    <w:p w14:paraId="0DCCC378" w14:textId="4B9C7130" w:rsidR="00A84EB6" w:rsidRPr="00A84EB6" w:rsidRDefault="00A84EB6" w:rsidP="00A84EB6">
      <w:pPr>
        <w:autoSpaceDE w:val="0"/>
        <w:autoSpaceDN w:val="0"/>
        <w:adjustRightInd w:val="0"/>
        <w:jc w:val="right"/>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 xml:space="preserve">Приложение </w:t>
      </w:r>
      <w:r w:rsidR="00D6156E" w:rsidRPr="00D6156E">
        <w:rPr>
          <w:rFonts w:ascii="Times New Roman" w:eastAsia="Times New Roman" w:hAnsi="Times New Roman" w:cs="Times New Roman"/>
          <w:color w:val="auto"/>
          <w:sz w:val="28"/>
          <w:szCs w:val="28"/>
          <w:lang w:bidi="ar-SA"/>
        </w:rPr>
        <w:t>№</w:t>
      </w:r>
      <w:r w:rsidRPr="00A84EB6">
        <w:rPr>
          <w:rFonts w:ascii="Times New Roman" w:eastAsia="Times New Roman" w:hAnsi="Times New Roman" w:cs="Times New Roman"/>
          <w:color w:val="auto"/>
          <w:sz w:val="28"/>
          <w:szCs w:val="28"/>
          <w:lang w:bidi="ar-SA"/>
        </w:rPr>
        <w:t xml:space="preserve"> </w:t>
      </w:r>
      <w:r w:rsidR="00D6156E" w:rsidRPr="00D6156E">
        <w:rPr>
          <w:rFonts w:ascii="Times New Roman" w:eastAsia="Times New Roman" w:hAnsi="Times New Roman" w:cs="Times New Roman"/>
          <w:color w:val="auto"/>
          <w:sz w:val="28"/>
          <w:szCs w:val="28"/>
          <w:lang w:bidi="ar-SA"/>
        </w:rPr>
        <w:t>3</w:t>
      </w:r>
    </w:p>
    <w:p w14:paraId="03737BA9"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к Административному регламенту</w:t>
      </w:r>
    </w:p>
    <w:p w14:paraId="005BA431"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color w:val="auto"/>
          <w:sz w:val="28"/>
          <w:szCs w:val="28"/>
          <w:lang w:bidi="ar-SA"/>
        </w:rPr>
        <w:t>по предоставлению</w:t>
      </w:r>
    </w:p>
    <w:p w14:paraId="56B69C34"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8"/>
          <w:szCs w:val="28"/>
          <w:lang w:bidi="ar-SA"/>
        </w:rPr>
        <w:lastRenderedPageBreak/>
        <w:t>муниципальной услуги</w:t>
      </w:r>
    </w:p>
    <w:p w14:paraId="36935DC5"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p>
    <w:p w14:paraId="4AA1DED8" w14:textId="77777777" w:rsidR="00A84EB6" w:rsidRPr="00A84EB6" w:rsidRDefault="00A84EB6" w:rsidP="00A84EB6">
      <w:pPr>
        <w:autoSpaceDE w:val="0"/>
        <w:autoSpaceDN w:val="0"/>
        <w:adjustRightInd w:val="0"/>
        <w:jc w:val="right"/>
        <w:rPr>
          <w:rFonts w:ascii="Times New Roman" w:eastAsia="Times New Roman" w:hAnsi="Times New Roman" w:cs="Times New Roman"/>
          <w:color w:val="auto"/>
          <w:sz w:val="20"/>
          <w:szCs w:val="20"/>
          <w:lang w:bidi="ar-SA"/>
        </w:rPr>
      </w:pPr>
    </w:p>
    <w:p w14:paraId="3EEED58B" w14:textId="77777777" w:rsidR="00A84EB6" w:rsidRPr="00A84EB6" w:rsidRDefault="00A84EB6" w:rsidP="00A84EB6">
      <w:pPr>
        <w:autoSpaceDE w:val="0"/>
        <w:autoSpaceDN w:val="0"/>
        <w:adjustRightInd w:val="0"/>
        <w:rPr>
          <w:rFonts w:ascii="Times New Roman" w:eastAsia="Times New Roman" w:hAnsi="Times New Roman" w:cs="Times New Roman"/>
          <w:b/>
          <w:bCs/>
          <w:color w:val="2B4279"/>
          <w:sz w:val="20"/>
          <w:szCs w:val="20"/>
          <w:lang w:bidi="ar-SA"/>
        </w:rPr>
      </w:pPr>
    </w:p>
    <w:p w14:paraId="6B82FD80"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28"/>
          <w:szCs w:val="28"/>
          <w:lang w:bidi="ar-SA"/>
        </w:rPr>
      </w:pPr>
      <w:r w:rsidRPr="00A84EB6">
        <w:rPr>
          <w:rFonts w:ascii="Times New Roman" w:eastAsia="Times New Roman" w:hAnsi="Times New Roman" w:cs="Times New Roman"/>
          <w:b/>
          <w:bCs/>
          <w:color w:val="auto"/>
          <w:lang w:bidi="ar-SA"/>
        </w:rPr>
        <w:t xml:space="preserve"> </w:t>
      </w:r>
      <w:r w:rsidRPr="00A84EB6">
        <w:rPr>
          <w:rFonts w:ascii="Times New Roman" w:eastAsia="Times New Roman" w:hAnsi="Times New Roman" w:cs="Times New Roman"/>
          <w:color w:val="auto"/>
          <w:sz w:val="28"/>
          <w:szCs w:val="28"/>
          <w:lang w:bidi="ar-SA"/>
        </w:rPr>
        <w:t>Уведомление о завершении сноса объекта капитального строительства</w:t>
      </w:r>
    </w:p>
    <w:p w14:paraId="1B4406B2" w14:textId="77777777" w:rsidR="00A84EB6" w:rsidRPr="00A84EB6" w:rsidRDefault="00A84EB6" w:rsidP="00A84EB6">
      <w:pPr>
        <w:autoSpaceDE w:val="0"/>
        <w:autoSpaceDN w:val="0"/>
        <w:adjustRightInd w:val="0"/>
        <w:jc w:val="center"/>
        <w:rPr>
          <w:rFonts w:ascii="Times New Roman" w:eastAsia="Times New Roman" w:hAnsi="Times New Roman" w:cs="Times New Roman"/>
          <w:b/>
          <w:bCs/>
          <w:color w:val="auto"/>
          <w:lang w:bidi="ar-SA"/>
        </w:rPr>
      </w:pPr>
    </w:p>
    <w:tbl>
      <w:tblPr>
        <w:tblW w:w="0" w:type="auto"/>
        <w:tblInd w:w="28" w:type="dxa"/>
        <w:tblLayout w:type="fixed"/>
        <w:tblCellMar>
          <w:left w:w="90" w:type="dxa"/>
          <w:right w:w="90" w:type="dxa"/>
        </w:tblCellMar>
        <w:tblLook w:val="0000" w:firstRow="0" w:lastRow="0" w:firstColumn="0" w:lastColumn="0" w:noHBand="0" w:noVBand="0"/>
      </w:tblPr>
      <w:tblGrid>
        <w:gridCol w:w="270"/>
        <w:gridCol w:w="375"/>
        <w:gridCol w:w="270"/>
        <w:gridCol w:w="1275"/>
        <w:gridCol w:w="420"/>
        <w:gridCol w:w="360"/>
        <w:gridCol w:w="345"/>
      </w:tblGrid>
      <w:tr w:rsidR="00903392" w:rsidRPr="00A84EB6" w14:paraId="7DB29FE3" w14:textId="77777777" w:rsidTr="005B0385">
        <w:tc>
          <w:tcPr>
            <w:tcW w:w="270" w:type="dxa"/>
            <w:tcBorders>
              <w:top w:val="nil"/>
              <w:left w:val="nil"/>
              <w:bottom w:val="nil"/>
              <w:right w:val="nil"/>
            </w:tcBorders>
            <w:tcMar>
              <w:top w:w="114" w:type="dxa"/>
              <w:left w:w="28" w:type="dxa"/>
              <w:bottom w:w="114" w:type="dxa"/>
              <w:right w:w="28" w:type="dxa"/>
            </w:tcMar>
          </w:tcPr>
          <w:p w14:paraId="1BC1A36C"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75" w:type="dxa"/>
            <w:tcBorders>
              <w:top w:val="nil"/>
              <w:left w:val="nil"/>
              <w:bottom w:val="nil"/>
              <w:right w:val="nil"/>
            </w:tcBorders>
            <w:tcMar>
              <w:top w:w="114" w:type="dxa"/>
              <w:left w:w="28" w:type="dxa"/>
              <w:bottom w:w="114" w:type="dxa"/>
              <w:right w:w="28" w:type="dxa"/>
            </w:tcMar>
          </w:tcPr>
          <w:p w14:paraId="6EA7280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270" w:type="dxa"/>
            <w:tcBorders>
              <w:top w:val="nil"/>
              <w:left w:val="nil"/>
              <w:bottom w:val="nil"/>
              <w:right w:val="nil"/>
            </w:tcBorders>
            <w:tcMar>
              <w:top w:w="114" w:type="dxa"/>
              <w:left w:w="28" w:type="dxa"/>
              <w:bottom w:w="114" w:type="dxa"/>
              <w:right w:w="28" w:type="dxa"/>
            </w:tcMar>
          </w:tcPr>
          <w:p w14:paraId="1DB73417"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1275" w:type="dxa"/>
            <w:tcBorders>
              <w:top w:val="nil"/>
              <w:left w:val="nil"/>
              <w:bottom w:val="nil"/>
              <w:right w:val="nil"/>
            </w:tcBorders>
            <w:tcMar>
              <w:top w:w="114" w:type="dxa"/>
              <w:left w:w="28" w:type="dxa"/>
              <w:bottom w:w="114" w:type="dxa"/>
              <w:right w:w="28" w:type="dxa"/>
            </w:tcMar>
          </w:tcPr>
          <w:p w14:paraId="18561BF7"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420" w:type="dxa"/>
            <w:tcBorders>
              <w:top w:val="nil"/>
              <w:left w:val="nil"/>
              <w:bottom w:val="nil"/>
              <w:right w:val="nil"/>
            </w:tcBorders>
            <w:tcMar>
              <w:top w:w="114" w:type="dxa"/>
              <w:left w:w="28" w:type="dxa"/>
              <w:bottom w:w="114" w:type="dxa"/>
              <w:right w:w="28" w:type="dxa"/>
            </w:tcMar>
          </w:tcPr>
          <w:p w14:paraId="3A7BA2C1"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60" w:type="dxa"/>
            <w:tcBorders>
              <w:top w:val="nil"/>
              <w:left w:val="nil"/>
              <w:bottom w:val="nil"/>
              <w:right w:val="nil"/>
            </w:tcBorders>
            <w:tcMar>
              <w:top w:w="114" w:type="dxa"/>
              <w:left w:w="28" w:type="dxa"/>
              <w:bottom w:w="114" w:type="dxa"/>
              <w:right w:w="28" w:type="dxa"/>
            </w:tcMar>
          </w:tcPr>
          <w:p w14:paraId="341F9FA7"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45" w:type="dxa"/>
            <w:tcBorders>
              <w:top w:val="nil"/>
              <w:left w:val="nil"/>
              <w:bottom w:val="nil"/>
              <w:right w:val="nil"/>
            </w:tcBorders>
            <w:tcMar>
              <w:top w:w="114" w:type="dxa"/>
              <w:left w:w="28" w:type="dxa"/>
              <w:bottom w:w="114" w:type="dxa"/>
              <w:right w:w="28" w:type="dxa"/>
            </w:tcMar>
          </w:tcPr>
          <w:p w14:paraId="3C3CA5D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r>
      <w:tr w:rsidR="00903392" w:rsidRPr="00A84EB6" w14:paraId="0A831DE5" w14:textId="77777777" w:rsidTr="005B0385">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ACBA8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 </w:t>
            </w:r>
          </w:p>
        </w:tc>
        <w:tc>
          <w:tcPr>
            <w:tcW w:w="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7DB36D"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592E4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50E675"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A5E4BB"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20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44A5B0"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951CEB"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г. </w:t>
            </w:r>
          </w:p>
        </w:tc>
      </w:tr>
    </w:tbl>
    <w:p w14:paraId="631E8858"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256193FA" w14:textId="77777777" w:rsidR="00A84EB6" w:rsidRPr="00A84EB6" w:rsidRDefault="00A84EB6" w:rsidP="00A84EB6">
      <w:pPr>
        <w:autoSpaceDE w:val="0"/>
        <w:autoSpaceDN w:val="0"/>
        <w:adjustRightInd w:val="0"/>
        <w:rPr>
          <w:rFonts w:ascii="Times New Roman" w:eastAsia="Times New Roman" w:hAnsi="Times New Roman" w:cs="Times New Roman"/>
          <w:b/>
          <w:bCs/>
          <w:color w:val="auto"/>
          <w:lang w:bidi="ar-SA"/>
        </w:rPr>
      </w:pPr>
    </w:p>
    <w:p w14:paraId="2B76A8E6" w14:textId="77777777" w:rsidR="00A84EB6" w:rsidRPr="00A84EB6" w:rsidRDefault="00A84EB6" w:rsidP="00A84EB6">
      <w:pPr>
        <w:autoSpaceDE w:val="0"/>
        <w:autoSpaceDN w:val="0"/>
        <w:adjustRightInd w:val="0"/>
        <w:jc w:val="center"/>
        <w:rPr>
          <w:rFonts w:ascii="Times New Roman" w:eastAsia="Times New Roman" w:hAnsi="Times New Roman" w:cs="Times New Roman"/>
          <w:b/>
          <w:bCs/>
          <w:color w:val="auto"/>
          <w:lang w:bidi="ar-SA"/>
        </w:rPr>
      </w:pPr>
      <w:r w:rsidRPr="00A84EB6">
        <w:rPr>
          <w:rFonts w:ascii="Times New Roman" w:eastAsia="Times New Roman" w:hAnsi="Times New Roman" w:cs="Times New Roman"/>
          <w:b/>
          <w:bCs/>
          <w:color w:val="auto"/>
          <w:lang w:bidi="ar-SA"/>
        </w:rPr>
        <w:t xml:space="preserve"> </w:t>
      </w:r>
    </w:p>
    <w:p w14:paraId="023A598C" w14:textId="77777777" w:rsidR="00A84EB6" w:rsidRPr="00A84EB6" w:rsidRDefault="00A84EB6" w:rsidP="00A84EB6">
      <w:pPr>
        <w:autoSpaceDE w:val="0"/>
        <w:autoSpaceDN w:val="0"/>
        <w:adjustRightInd w:val="0"/>
        <w:jc w:val="center"/>
        <w:rPr>
          <w:rFonts w:ascii="Times New Roman" w:eastAsia="Times New Roman" w:hAnsi="Times New Roman" w:cs="Times New Roman"/>
          <w:b/>
          <w:bCs/>
          <w:color w:val="auto"/>
          <w:lang w:bidi="ar-SA"/>
        </w:rPr>
      </w:pPr>
      <w:r w:rsidRPr="00A84EB6">
        <w:rPr>
          <w:rFonts w:ascii="Times New Roman" w:eastAsia="Times New Roman" w:hAnsi="Times New Roman" w:cs="Times New Roman"/>
          <w:b/>
          <w:bCs/>
          <w:color w:val="auto"/>
          <w:lang w:bidi="ar-SA"/>
        </w:rPr>
        <w:t xml:space="preserve">     </w:t>
      </w:r>
    </w:p>
    <w:p w14:paraId="138A091C" w14:textId="6425232E" w:rsidR="00A84EB6" w:rsidRPr="00A84EB6" w:rsidRDefault="00A84EB6" w:rsidP="00A84EB6">
      <w:pPr>
        <w:autoSpaceDE w:val="0"/>
        <w:autoSpaceDN w:val="0"/>
        <w:adjustRightInd w:val="0"/>
        <w:jc w:val="center"/>
        <w:rPr>
          <w:rFonts w:ascii="Times New Roman" w:eastAsia="Times New Roman" w:hAnsi="Times New Roman" w:cs="Times New Roman"/>
          <w:color w:val="auto"/>
          <w:u w:val="single"/>
          <w:lang w:bidi="ar-SA"/>
        </w:rPr>
      </w:pPr>
      <w:r w:rsidRPr="00A84EB6">
        <w:rPr>
          <w:rFonts w:ascii="Times New Roman" w:eastAsia="Times New Roman" w:hAnsi="Times New Roman" w:cs="Times New Roman"/>
          <w:color w:val="auto"/>
          <w:u w:val="single"/>
          <w:lang w:bidi="ar-SA"/>
        </w:rPr>
        <w:t>МУ</w:t>
      </w:r>
      <w:r w:rsidR="00903392" w:rsidRPr="00903392">
        <w:rPr>
          <w:rFonts w:ascii="Times New Roman" w:eastAsia="Times New Roman" w:hAnsi="Times New Roman" w:cs="Times New Roman"/>
          <w:color w:val="auto"/>
          <w:u w:val="single"/>
          <w:lang w:bidi="ar-SA"/>
        </w:rPr>
        <w:t xml:space="preserve"> «</w:t>
      </w:r>
      <w:r w:rsidRPr="00A84EB6">
        <w:rPr>
          <w:rFonts w:ascii="Times New Roman" w:eastAsia="Times New Roman" w:hAnsi="Times New Roman" w:cs="Times New Roman"/>
          <w:color w:val="auto"/>
          <w:u w:val="single"/>
          <w:lang w:bidi="ar-SA"/>
        </w:rPr>
        <w:t xml:space="preserve">Администрация </w:t>
      </w:r>
      <w:r w:rsidR="00903392" w:rsidRPr="00903392">
        <w:rPr>
          <w:rFonts w:ascii="Times New Roman" w:eastAsia="Times New Roman" w:hAnsi="Times New Roman" w:cs="Times New Roman"/>
          <w:color w:val="auto"/>
          <w:u w:val="single"/>
          <w:lang w:bidi="ar-SA"/>
        </w:rPr>
        <w:t xml:space="preserve">сельского поселения </w:t>
      </w:r>
      <w:proofErr w:type="spellStart"/>
      <w:r w:rsidR="00903392" w:rsidRPr="00903392">
        <w:rPr>
          <w:rFonts w:ascii="Times New Roman" w:eastAsia="Times New Roman" w:hAnsi="Times New Roman" w:cs="Times New Roman"/>
          <w:color w:val="auto"/>
          <w:u w:val="single"/>
          <w:lang w:bidi="ar-SA"/>
        </w:rPr>
        <w:t>Усть-Юган</w:t>
      </w:r>
      <w:proofErr w:type="spellEnd"/>
      <w:r w:rsidR="00903392" w:rsidRPr="00903392">
        <w:rPr>
          <w:rFonts w:ascii="Times New Roman" w:eastAsia="Times New Roman" w:hAnsi="Times New Roman" w:cs="Times New Roman"/>
          <w:color w:val="auto"/>
          <w:u w:val="single"/>
          <w:lang w:bidi="ar-SA"/>
        </w:rPr>
        <w:t>»</w:t>
      </w:r>
    </w:p>
    <w:p w14:paraId="67FF99FB" w14:textId="4964536D"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(наименование органа местного самоуправления поселения, городского округа по месту нахождения</w:t>
      </w:r>
      <w:r w:rsidR="00903392">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земельного участка, на котором располагался снесенный объект капитального строительства, или</w:t>
      </w:r>
      <w:r w:rsidR="00903392">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в случае, если такой земельный участок находится на межселенной </w:t>
      </w:r>
      <w:proofErr w:type="gramStart"/>
      <w:r w:rsidRPr="00A84EB6">
        <w:rPr>
          <w:rFonts w:ascii="Times New Roman" w:eastAsia="Times New Roman" w:hAnsi="Times New Roman" w:cs="Times New Roman"/>
          <w:color w:val="auto"/>
          <w:lang w:bidi="ar-SA"/>
        </w:rPr>
        <w:t>территории,-</w:t>
      </w:r>
      <w:proofErr w:type="gramEnd"/>
      <w:r w:rsidR="00903392">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наименование органа местного самоуправления муниципального района) </w:t>
      </w:r>
    </w:p>
    <w:p w14:paraId="53C31430" w14:textId="77777777" w:rsidR="00A84EB6" w:rsidRPr="00A84EB6" w:rsidRDefault="00A84EB6" w:rsidP="00A84EB6">
      <w:pPr>
        <w:autoSpaceDE w:val="0"/>
        <w:autoSpaceDN w:val="0"/>
        <w:adjustRightInd w:val="0"/>
        <w:rPr>
          <w:rFonts w:ascii="Times New Roman" w:eastAsia="Times New Roman" w:hAnsi="Times New Roman" w:cs="Times New Roman"/>
          <w:b/>
          <w:bCs/>
          <w:color w:val="auto"/>
          <w:lang w:bidi="ar-SA"/>
        </w:rPr>
      </w:pPr>
    </w:p>
    <w:p w14:paraId="7DEA65C0" w14:textId="77777777" w:rsidR="00A84EB6" w:rsidRPr="00A84EB6" w:rsidRDefault="00A84EB6" w:rsidP="00A84EB6">
      <w:pPr>
        <w:autoSpaceDE w:val="0"/>
        <w:autoSpaceDN w:val="0"/>
        <w:adjustRightInd w:val="0"/>
        <w:jc w:val="center"/>
        <w:rPr>
          <w:rFonts w:ascii="Times New Roman" w:eastAsia="Times New Roman" w:hAnsi="Times New Roman" w:cs="Times New Roman"/>
          <w:b/>
          <w:bCs/>
          <w:color w:val="auto"/>
          <w:lang w:bidi="ar-SA"/>
        </w:rPr>
      </w:pPr>
      <w:r w:rsidRPr="00A84EB6">
        <w:rPr>
          <w:rFonts w:ascii="Times New Roman" w:eastAsia="Times New Roman" w:hAnsi="Times New Roman" w:cs="Times New Roman"/>
          <w:b/>
          <w:bCs/>
          <w:color w:val="auto"/>
          <w:lang w:bidi="ar-SA"/>
        </w:rPr>
        <w:t xml:space="preserve"> </w:t>
      </w:r>
    </w:p>
    <w:p w14:paraId="244E81AB"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1. Сведения о застройщике, техническом заказчике</w:t>
      </w:r>
    </w:p>
    <w:p w14:paraId="72D14DF7"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3585"/>
        <w:gridCol w:w="5310"/>
      </w:tblGrid>
      <w:tr w:rsidR="00903392" w:rsidRPr="00903392" w14:paraId="42212709" w14:textId="77777777" w:rsidTr="005B0385">
        <w:tc>
          <w:tcPr>
            <w:tcW w:w="795" w:type="dxa"/>
            <w:tcBorders>
              <w:top w:val="nil"/>
              <w:left w:val="nil"/>
              <w:bottom w:val="nil"/>
              <w:right w:val="nil"/>
            </w:tcBorders>
            <w:tcMar>
              <w:top w:w="114" w:type="dxa"/>
              <w:left w:w="28" w:type="dxa"/>
              <w:bottom w:w="114" w:type="dxa"/>
              <w:right w:w="28" w:type="dxa"/>
            </w:tcMar>
          </w:tcPr>
          <w:p w14:paraId="62A8FC8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585" w:type="dxa"/>
            <w:tcBorders>
              <w:top w:val="nil"/>
              <w:left w:val="nil"/>
              <w:bottom w:val="nil"/>
              <w:right w:val="nil"/>
            </w:tcBorders>
            <w:tcMar>
              <w:top w:w="114" w:type="dxa"/>
              <w:left w:w="28" w:type="dxa"/>
              <w:bottom w:w="114" w:type="dxa"/>
              <w:right w:w="28" w:type="dxa"/>
            </w:tcMar>
          </w:tcPr>
          <w:p w14:paraId="07EDCF4C"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5310" w:type="dxa"/>
            <w:tcBorders>
              <w:top w:val="nil"/>
              <w:left w:val="nil"/>
              <w:bottom w:val="nil"/>
              <w:right w:val="nil"/>
            </w:tcBorders>
            <w:tcMar>
              <w:top w:w="114" w:type="dxa"/>
              <w:left w:w="28" w:type="dxa"/>
              <w:bottom w:w="114" w:type="dxa"/>
              <w:right w:w="28" w:type="dxa"/>
            </w:tcMar>
          </w:tcPr>
          <w:p w14:paraId="493645D0"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r>
      <w:tr w:rsidR="00903392" w:rsidRPr="00903392" w14:paraId="5535CDB4"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36262"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42027A" w14:textId="28E15876"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Сведения о физическом лице,</w:t>
            </w:r>
            <w:r w:rsidR="00903392" w:rsidRPr="00903392">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в случае если застройщиком является физическое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65B0A1"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531F0A78"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15B98"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1.1.1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C38A97"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Фамилия, имя, отчество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A8C1C9"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5880CB38"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E17E40"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B5433B"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Место жительства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E0EA14"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355CB284"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0107E5"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1.1.3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98D341"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Реквизиты документа, удостоверяющего личность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ED3024"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14680B45"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3938D6"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63D23" w14:textId="680B74DE"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Сведения о юридическом лице,</w:t>
            </w:r>
            <w:r w:rsidR="00903392" w:rsidRPr="00903392">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в случае если застройщиком или техническим заказчиком является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447ED"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070C0463"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850412"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FA149B"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Наименование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F57810"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0A3F8E26"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110621"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251AB8"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Место нахождения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7EF30F"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77DEDF23"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3CF97B"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BCDEF" w14:textId="1A8F45DD"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Государственный регистрационный номер записи</w:t>
            </w:r>
            <w:r w:rsidR="00903392" w:rsidRPr="00903392">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о государственной регистрации юридического лица в едином государственном реестре юридических лиц, за исключением случая, если </w:t>
            </w:r>
            <w:r w:rsidRPr="00A84EB6">
              <w:rPr>
                <w:rFonts w:ascii="Times New Roman" w:eastAsia="Times New Roman" w:hAnsi="Times New Roman" w:cs="Times New Roman"/>
                <w:color w:val="auto"/>
                <w:lang w:bidi="ar-SA"/>
              </w:rPr>
              <w:lastRenderedPageBreak/>
              <w:t xml:space="preserve">заявителем является иностранное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581308"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903392" w14:paraId="404A360C"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233BA0"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1.2.4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B330FC"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Идентификационный номер </w:t>
            </w:r>
            <w:proofErr w:type="spellStart"/>
            <w:proofErr w:type="gramStart"/>
            <w:r w:rsidRPr="00A84EB6">
              <w:rPr>
                <w:rFonts w:ascii="Times New Roman" w:eastAsia="Times New Roman" w:hAnsi="Times New Roman" w:cs="Times New Roman"/>
                <w:color w:val="auto"/>
                <w:lang w:bidi="ar-SA"/>
              </w:rPr>
              <w:t>налогоплательщика,за</w:t>
            </w:r>
            <w:proofErr w:type="spellEnd"/>
            <w:proofErr w:type="gramEnd"/>
            <w:r w:rsidRPr="00A84EB6">
              <w:rPr>
                <w:rFonts w:ascii="Times New Roman" w:eastAsia="Times New Roman" w:hAnsi="Times New Roman" w:cs="Times New Roman"/>
                <w:color w:val="auto"/>
                <w:lang w:bidi="ar-SA"/>
              </w:rPr>
              <w:t xml:space="preserve"> исключением случая, если заявителем является иностранное юридическое лицо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6AEE71"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bl>
    <w:p w14:paraId="7A0851C2"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2C3572CB"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19819E34"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 </w:t>
      </w:r>
    </w:p>
    <w:p w14:paraId="1C9EFD2C"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2. Сведения о земельном участке</w:t>
      </w:r>
    </w:p>
    <w:p w14:paraId="1A633104"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3585"/>
        <w:gridCol w:w="5310"/>
      </w:tblGrid>
      <w:tr w:rsidR="00903392" w:rsidRPr="00903392" w14:paraId="3E46EA36" w14:textId="77777777" w:rsidTr="005B0385">
        <w:tc>
          <w:tcPr>
            <w:tcW w:w="795" w:type="dxa"/>
            <w:tcBorders>
              <w:top w:val="nil"/>
              <w:left w:val="nil"/>
              <w:bottom w:val="nil"/>
              <w:right w:val="nil"/>
            </w:tcBorders>
            <w:tcMar>
              <w:top w:w="114" w:type="dxa"/>
              <w:left w:w="28" w:type="dxa"/>
              <w:bottom w:w="114" w:type="dxa"/>
              <w:right w:w="28" w:type="dxa"/>
            </w:tcMar>
          </w:tcPr>
          <w:p w14:paraId="6A5C2A7C"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585" w:type="dxa"/>
            <w:tcBorders>
              <w:top w:val="nil"/>
              <w:left w:val="nil"/>
              <w:bottom w:val="nil"/>
              <w:right w:val="nil"/>
            </w:tcBorders>
            <w:tcMar>
              <w:top w:w="114" w:type="dxa"/>
              <w:left w:w="28" w:type="dxa"/>
              <w:bottom w:w="114" w:type="dxa"/>
              <w:right w:w="28" w:type="dxa"/>
            </w:tcMar>
          </w:tcPr>
          <w:p w14:paraId="6CD6D48D"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5310" w:type="dxa"/>
            <w:tcBorders>
              <w:top w:val="nil"/>
              <w:left w:val="nil"/>
              <w:bottom w:val="nil"/>
              <w:right w:val="nil"/>
            </w:tcBorders>
            <w:tcMar>
              <w:top w:w="114" w:type="dxa"/>
              <w:left w:w="28" w:type="dxa"/>
              <w:bottom w:w="114" w:type="dxa"/>
              <w:right w:w="28" w:type="dxa"/>
            </w:tcMar>
          </w:tcPr>
          <w:p w14:paraId="08A5089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r>
      <w:tr w:rsidR="00903392" w:rsidRPr="00A84EB6" w14:paraId="6E48B6AC"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93E84B"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2.1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435472"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Кадастровый номер земельного участка (при наличии)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0B7307"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A84EB6" w14:paraId="07244F1E"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94CA3C"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2.2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1F536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Адрес или описание местоположения земельного участка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CFC779"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A84EB6" w14:paraId="4CAB9134"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BE36E"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2.3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50A8E8" w14:textId="0577E144"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Сведения о праве застройщика</w:t>
            </w:r>
            <w:r w:rsidR="00903392">
              <w:rPr>
                <w:rFonts w:ascii="Times New Roman" w:eastAsia="Times New Roman" w:hAnsi="Times New Roman" w:cs="Times New Roman"/>
                <w:color w:val="auto"/>
                <w:lang w:bidi="ar-SA"/>
              </w:rPr>
              <w:t xml:space="preserve"> </w:t>
            </w:r>
            <w:r w:rsidRPr="00A84EB6">
              <w:rPr>
                <w:rFonts w:ascii="Times New Roman" w:eastAsia="Times New Roman" w:hAnsi="Times New Roman" w:cs="Times New Roman"/>
                <w:color w:val="auto"/>
                <w:lang w:bidi="ar-SA"/>
              </w:rPr>
              <w:t xml:space="preserve">на земельный участок (правоустанавливающие документы)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6CC418"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r w:rsidR="00903392" w:rsidRPr="00A84EB6" w14:paraId="68CB0E47" w14:textId="77777777" w:rsidTr="005B0385">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E527A"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2.4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F0351"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Сведения о наличии прав иных лиц на земельный участок (при наличии таких лиц) </w:t>
            </w:r>
          </w:p>
        </w:tc>
        <w:tc>
          <w:tcPr>
            <w:tcW w:w="5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8EEA9B"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r>
    </w:tbl>
    <w:p w14:paraId="50EFAF0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161B9031"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Настоящим уведомляю о сносе объекта капитального строительства</w:t>
      </w:r>
    </w:p>
    <w:p w14:paraId="3A77750D"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p w14:paraId="13D257FB"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 указанного в уведомлении</w:t>
      </w:r>
    </w:p>
    <w:p w14:paraId="0785ED03"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37E241BD"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     (кадастровый номер объекта капитального строительства (при наличии) о планируемом сносе объекта капитального строительства </w:t>
      </w:r>
    </w:p>
    <w:tbl>
      <w:tblPr>
        <w:tblW w:w="0" w:type="auto"/>
        <w:tblInd w:w="28" w:type="dxa"/>
        <w:tblLayout w:type="fixed"/>
        <w:tblCellMar>
          <w:left w:w="90" w:type="dxa"/>
          <w:right w:w="90" w:type="dxa"/>
        </w:tblCellMar>
        <w:tblLook w:val="0000" w:firstRow="0" w:lastRow="0" w:firstColumn="0" w:lastColumn="0" w:noHBand="0" w:noVBand="0"/>
      </w:tblPr>
      <w:tblGrid>
        <w:gridCol w:w="390"/>
        <w:gridCol w:w="270"/>
        <w:gridCol w:w="435"/>
        <w:gridCol w:w="270"/>
        <w:gridCol w:w="1275"/>
        <w:gridCol w:w="420"/>
        <w:gridCol w:w="360"/>
        <w:gridCol w:w="360"/>
      </w:tblGrid>
      <w:tr w:rsidR="00903392" w:rsidRPr="00A84EB6" w14:paraId="4CC6637A" w14:textId="77777777" w:rsidTr="005B0385">
        <w:tc>
          <w:tcPr>
            <w:tcW w:w="390" w:type="dxa"/>
            <w:tcBorders>
              <w:top w:val="nil"/>
              <w:left w:val="nil"/>
              <w:bottom w:val="nil"/>
              <w:right w:val="nil"/>
            </w:tcBorders>
            <w:tcMar>
              <w:top w:w="114" w:type="dxa"/>
              <w:left w:w="28" w:type="dxa"/>
              <w:bottom w:w="114" w:type="dxa"/>
              <w:right w:w="28" w:type="dxa"/>
            </w:tcMar>
          </w:tcPr>
          <w:p w14:paraId="7E00CB98"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270" w:type="dxa"/>
            <w:tcBorders>
              <w:top w:val="nil"/>
              <w:left w:val="nil"/>
              <w:bottom w:val="nil"/>
              <w:right w:val="nil"/>
            </w:tcBorders>
            <w:tcMar>
              <w:top w:w="114" w:type="dxa"/>
              <w:left w:w="28" w:type="dxa"/>
              <w:bottom w:w="114" w:type="dxa"/>
              <w:right w:w="28" w:type="dxa"/>
            </w:tcMar>
          </w:tcPr>
          <w:p w14:paraId="7F8F818C"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435" w:type="dxa"/>
            <w:tcBorders>
              <w:top w:val="nil"/>
              <w:left w:val="nil"/>
              <w:bottom w:val="nil"/>
              <w:right w:val="nil"/>
            </w:tcBorders>
            <w:tcMar>
              <w:top w:w="114" w:type="dxa"/>
              <w:left w:w="28" w:type="dxa"/>
              <w:bottom w:w="114" w:type="dxa"/>
              <w:right w:w="28" w:type="dxa"/>
            </w:tcMar>
          </w:tcPr>
          <w:p w14:paraId="3F69D776"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270" w:type="dxa"/>
            <w:tcBorders>
              <w:top w:val="nil"/>
              <w:left w:val="nil"/>
              <w:bottom w:val="nil"/>
              <w:right w:val="nil"/>
            </w:tcBorders>
            <w:tcMar>
              <w:top w:w="114" w:type="dxa"/>
              <w:left w:w="28" w:type="dxa"/>
              <w:bottom w:w="114" w:type="dxa"/>
              <w:right w:w="28" w:type="dxa"/>
            </w:tcMar>
          </w:tcPr>
          <w:p w14:paraId="5A7BB098"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1275" w:type="dxa"/>
            <w:tcBorders>
              <w:top w:val="nil"/>
              <w:left w:val="nil"/>
              <w:bottom w:val="nil"/>
              <w:right w:val="nil"/>
            </w:tcBorders>
            <w:tcMar>
              <w:top w:w="114" w:type="dxa"/>
              <w:left w:w="28" w:type="dxa"/>
              <w:bottom w:w="114" w:type="dxa"/>
              <w:right w:w="28" w:type="dxa"/>
            </w:tcMar>
          </w:tcPr>
          <w:p w14:paraId="5632922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420" w:type="dxa"/>
            <w:tcBorders>
              <w:top w:val="nil"/>
              <w:left w:val="nil"/>
              <w:bottom w:val="nil"/>
              <w:right w:val="nil"/>
            </w:tcBorders>
            <w:tcMar>
              <w:top w:w="114" w:type="dxa"/>
              <w:left w:w="28" w:type="dxa"/>
              <w:bottom w:w="114" w:type="dxa"/>
              <w:right w:w="28" w:type="dxa"/>
            </w:tcMar>
          </w:tcPr>
          <w:p w14:paraId="6D1EDC2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60" w:type="dxa"/>
            <w:tcBorders>
              <w:top w:val="nil"/>
              <w:left w:val="nil"/>
              <w:bottom w:val="nil"/>
              <w:right w:val="nil"/>
            </w:tcBorders>
            <w:tcMar>
              <w:top w:w="114" w:type="dxa"/>
              <w:left w:w="28" w:type="dxa"/>
              <w:bottom w:w="114" w:type="dxa"/>
              <w:right w:w="28" w:type="dxa"/>
            </w:tcMar>
          </w:tcPr>
          <w:p w14:paraId="53F1B903"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60" w:type="dxa"/>
            <w:tcBorders>
              <w:top w:val="nil"/>
              <w:left w:val="nil"/>
              <w:bottom w:val="nil"/>
              <w:right w:val="nil"/>
            </w:tcBorders>
            <w:tcMar>
              <w:top w:w="114" w:type="dxa"/>
              <w:left w:w="28" w:type="dxa"/>
              <w:bottom w:w="114" w:type="dxa"/>
              <w:right w:w="28" w:type="dxa"/>
            </w:tcMar>
          </w:tcPr>
          <w:p w14:paraId="7B537BEE"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r>
      <w:tr w:rsidR="00903392" w:rsidRPr="00A84EB6" w14:paraId="039CC8E5" w14:textId="77777777" w:rsidTr="005B0385">
        <w:tc>
          <w:tcPr>
            <w:tcW w:w="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E32FA3"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от </w:t>
            </w: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A764C5" w14:textId="045C492C" w:rsidR="00A84EB6" w:rsidRPr="00A84EB6" w:rsidRDefault="00903392" w:rsidP="00A84EB6">
            <w:pPr>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A84EB6" w:rsidRPr="00A84EB6">
              <w:rPr>
                <w:rFonts w:ascii="Times New Roman" w:eastAsia="Times New Roman" w:hAnsi="Times New Roman" w:cs="Times New Roman"/>
                <w:color w:val="auto"/>
                <w:lang w:bidi="ar-SA"/>
              </w:rPr>
              <w:t xml:space="preserve"> </w:t>
            </w:r>
          </w:p>
        </w:tc>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D1AA6A"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837DFA"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48EA7"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p>
        </w:tc>
        <w:tc>
          <w:tcPr>
            <w:tcW w:w="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61644C"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20 </w:t>
            </w: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51B5D3"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c>
        <w:tc>
          <w:tcPr>
            <w:tcW w:w="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B94BC5"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г. </w:t>
            </w:r>
          </w:p>
        </w:tc>
      </w:tr>
    </w:tbl>
    <w:p w14:paraId="30D3A447"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4251FC47"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 xml:space="preserve">(дата направления) </w:t>
      </w:r>
    </w:p>
    <w:p w14:paraId="5E480A61"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Почтовый адрес и (или) адрес электронной почты для связи:</w:t>
      </w:r>
    </w:p>
    <w:p w14:paraId="0CC31C3C"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p w14:paraId="341ED9FA"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Настоящим уведомлением я</w:t>
      </w:r>
    </w:p>
    <w:p w14:paraId="1E9D1DCB"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p w14:paraId="0C8CC3A6"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____________________________________________________________</w:t>
      </w:r>
    </w:p>
    <w:p w14:paraId="0786AAE3" w14:textId="77777777" w:rsidR="00903392"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sz w:val="20"/>
          <w:szCs w:val="20"/>
          <w:lang w:bidi="ar-SA"/>
        </w:rPr>
        <w:t>(фамилия, имя, отчество (при наличии)</w:t>
      </w:r>
      <w:r w:rsidRPr="00A84EB6">
        <w:rPr>
          <w:rFonts w:ascii="Times New Roman" w:eastAsia="Times New Roman" w:hAnsi="Times New Roman" w:cs="Times New Roman"/>
          <w:color w:val="auto"/>
          <w:lang w:bidi="ar-SA"/>
        </w:rPr>
        <w:t xml:space="preserve">  </w:t>
      </w:r>
    </w:p>
    <w:p w14:paraId="50A91A9C" w14:textId="2DC206AB"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r w:rsidRPr="00A84EB6">
        <w:rPr>
          <w:rFonts w:ascii="Times New Roman" w:eastAsia="Times New Roman" w:hAnsi="Times New Roman" w:cs="Times New Roman"/>
          <w:color w:val="auto"/>
          <w:lang w:bidi="ar-SA"/>
        </w:rPr>
        <w:t>даю согласие на обработку персональных данных (в случае если застройщиком является физическое лицо).</w:t>
      </w:r>
    </w:p>
    <w:p w14:paraId="026EB6EE"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lang w:bidi="ar-SA"/>
        </w:rPr>
      </w:pPr>
    </w:p>
    <w:tbl>
      <w:tblPr>
        <w:tblW w:w="0" w:type="auto"/>
        <w:tblInd w:w="28" w:type="dxa"/>
        <w:tblLayout w:type="fixed"/>
        <w:tblCellMar>
          <w:left w:w="90" w:type="dxa"/>
          <w:right w:w="90" w:type="dxa"/>
        </w:tblCellMar>
        <w:tblLook w:val="0000" w:firstRow="0" w:lastRow="0" w:firstColumn="0" w:lastColumn="0" w:noHBand="0" w:noVBand="0"/>
      </w:tblPr>
      <w:tblGrid>
        <w:gridCol w:w="3870"/>
        <w:gridCol w:w="210"/>
        <w:gridCol w:w="1650"/>
        <w:gridCol w:w="210"/>
        <w:gridCol w:w="3750"/>
      </w:tblGrid>
      <w:tr w:rsidR="00A84EB6" w:rsidRPr="00A84EB6" w14:paraId="24F5E4B4" w14:textId="77777777" w:rsidTr="005B0385">
        <w:tc>
          <w:tcPr>
            <w:tcW w:w="3870" w:type="dxa"/>
            <w:tcBorders>
              <w:top w:val="nil"/>
              <w:left w:val="nil"/>
              <w:bottom w:val="nil"/>
              <w:right w:val="nil"/>
            </w:tcBorders>
            <w:tcMar>
              <w:top w:w="114" w:type="dxa"/>
              <w:left w:w="28" w:type="dxa"/>
              <w:bottom w:w="114" w:type="dxa"/>
              <w:right w:w="28" w:type="dxa"/>
            </w:tcMar>
          </w:tcPr>
          <w:p w14:paraId="6C6C7D48"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210" w:type="dxa"/>
            <w:tcBorders>
              <w:top w:val="nil"/>
              <w:left w:val="nil"/>
              <w:bottom w:val="nil"/>
              <w:right w:val="nil"/>
            </w:tcBorders>
            <w:tcMar>
              <w:top w:w="114" w:type="dxa"/>
              <w:left w:w="28" w:type="dxa"/>
              <w:bottom w:w="114" w:type="dxa"/>
              <w:right w:w="28" w:type="dxa"/>
            </w:tcMar>
          </w:tcPr>
          <w:p w14:paraId="190F358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1650" w:type="dxa"/>
            <w:tcBorders>
              <w:top w:val="nil"/>
              <w:left w:val="nil"/>
              <w:bottom w:val="nil"/>
              <w:right w:val="nil"/>
            </w:tcBorders>
            <w:tcMar>
              <w:top w:w="114" w:type="dxa"/>
              <w:left w:w="28" w:type="dxa"/>
              <w:bottom w:w="114" w:type="dxa"/>
              <w:right w:w="28" w:type="dxa"/>
            </w:tcMar>
          </w:tcPr>
          <w:p w14:paraId="7785956B"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210" w:type="dxa"/>
            <w:tcBorders>
              <w:top w:val="nil"/>
              <w:left w:val="nil"/>
              <w:bottom w:val="nil"/>
              <w:right w:val="nil"/>
            </w:tcBorders>
            <w:tcMar>
              <w:top w:w="114" w:type="dxa"/>
              <w:left w:w="28" w:type="dxa"/>
              <w:bottom w:w="114" w:type="dxa"/>
              <w:right w:w="28" w:type="dxa"/>
            </w:tcMar>
          </w:tcPr>
          <w:p w14:paraId="5AC2231B"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c>
          <w:tcPr>
            <w:tcW w:w="3750" w:type="dxa"/>
            <w:tcBorders>
              <w:top w:val="nil"/>
              <w:left w:val="nil"/>
              <w:bottom w:val="nil"/>
              <w:right w:val="nil"/>
            </w:tcBorders>
            <w:tcMar>
              <w:top w:w="114" w:type="dxa"/>
              <w:left w:w="28" w:type="dxa"/>
              <w:bottom w:w="114" w:type="dxa"/>
              <w:right w:w="28" w:type="dxa"/>
            </w:tcMar>
          </w:tcPr>
          <w:p w14:paraId="64C998C0"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tc>
      </w:tr>
      <w:tr w:rsidR="00A84EB6" w:rsidRPr="00A84EB6" w14:paraId="7FA22105" w14:textId="77777777" w:rsidTr="005B0385">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396E6"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18"/>
                <w:szCs w:val="18"/>
                <w:lang w:bidi="ar-SA"/>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D0B04D"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18"/>
                <w:szCs w:val="18"/>
                <w:lang w:bidi="ar-SA"/>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083D09"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18"/>
                <w:szCs w:val="18"/>
                <w:lang w:bidi="ar-SA"/>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1A4B8D"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18"/>
                <w:szCs w:val="18"/>
                <w:lang w:bidi="ar-SA"/>
              </w:rPr>
            </w:pP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D12C6C"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18"/>
                <w:szCs w:val="18"/>
                <w:lang w:bidi="ar-SA"/>
              </w:rPr>
            </w:pPr>
          </w:p>
        </w:tc>
      </w:tr>
      <w:tr w:rsidR="00A84EB6" w:rsidRPr="00A84EB6" w14:paraId="460D9BDD" w14:textId="77777777" w:rsidTr="005B0385">
        <w:tc>
          <w:tcPr>
            <w:tcW w:w="3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D9AB57" w14:textId="77777777" w:rsidR="00A84EB6" w:rsidRPr="00A84EB6" w:rsidRDefault="00A84EB6" w:rsidP="00A84EB6">
            <w:pPr>
              <w:autoSpaceDE w:val="0"/>
              <w:autoSpaceDN w:val="0"/>
              <w:adjustRightInd w:val="0"/>
              <w:rPr>
                <w:rFonts w:ascii="Times New Roman" w:eastAsia="Times New Roman" w:hAnsi="Times New Roman" w:cs="Times New Roman"/>
                <w:color w:val="auto"/>
                <w:sz w:val="18"/>
                <w:szCs w:val="18"/>
                <w:lang w:bidi="ar-SA"/>
              </w:rPr>
            </w:pPr>
            <w:r w:rsidRPr="00A84EB6">
              <w:rPr>
                <w:rFonts w:ascii="Times New Roman" w:eastAsia="Times New Roman" w:hAnsi="Times New Roman" w:cs="Times New Roman"/>
                <w:color w:val="auto"/>
                <w:sz w:val="18"/>
                <w:szCs w:val="18"/>
                <w:lang w:bidi="ar-SA"/>
              </w:rPr>
              <w:t>(</w:t>
            </w:r>
            <w:proofErr w:type="gramStart"/>
            <w:r w:rsidRPr="00A84EB6">
              <w:rPr>
                <w:rFonts w:ascii="Times New Roman" w:eastAsia="Times New Roman" w:hAnsi="Times New Roman" w:cs="Times New Roman"/>
                <w:color w:val="auto"/>
                <w:sz w:val="18"/>
                <w:szCs w:val="18"/>
                <w:lang w:bidi="ar-SA"/>
              </w:rPr>
              <w:t>должность, в случае, если</w:t>
            </w:r>
            <w:proofErr w:type="gramEnd"/>
            <w:r w:rsidRPr="00A84EB6">
              <w:rPr>
                <w:rFonts w:ascii="Times New Roman" w:eastAsia="Times New Roman" w:hAnsi="Times New Roman" w:cs="Times New Roman"/>
                <w:color w:val="auto"/>
                <w:sz w:val="18"/>
                <w:szCs w:val="18"/>
                <w:lang w:bidi="ar-SA"/>
              </w:rPr>
              <w:t xml:space="preserve"> застройщиком или техническим заказчиком является юридическое лицо)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8ED915"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18"/>
                <w:szCs w:val="18"/>
                <w:lang w:bidi="ar-SA"/>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2AE879" w14:textId="77777777" w:rsidR="00A84EB6" w:rsidRPr="00A84EB6" w:rsidRDefault="00A84EB6" w:rsidP="00A84EB6">
            <w:pPr>
              <w:autoSpaceDE w:val="0"/>
              <w:autoSpaceDN w:val="0"/>
              <w:adjustRightInd w:val="0"/>
              <w:rPr>
                <w:rFonts w:ascii="Times New Roman" w:eastAsia="Times New Roman" w:hAnsi="Times New Roman" w:cs="Times New Roman"/>
                <w:color w:val="auto"/>
                <w:sz w:val="18"/>
                <w:szCs w:val="18"/>
                <w:lang w:bidi="ar-SA"/>
              </w:rPr>
            </w:pPr>
            <w:r w:rsidRPr="00A84EB6">
              <w:rPr>
                <w:rFonts w:ascii="Times New Roman" w:eastAsia="Times New Roman" w:hAnsi="Times New Roman" w:cs="Times New Roman"/>
                <w:color w:val="auto"/>
                <w:sz w:val="18"/>
                <w:szCs w:val="18"/>
                <w:lang w:bidi="ar-SA"/>
              </w:rPr>
              <w:t xml:space="preserve">(подпись) </w:t>
            </w: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254EE4" w14:textId="77777777" w:rsidR="00A84EB6" w:rsidRPr="00A84EB6" w:rsidRDefault="00A84EB6" w:rsidP="00A84EB6">
            <w:pPr>
              <w:autoSpaceDE w:val="0"/>
              <w:autoSpaceDN w:val="0"/>
              <w:adjustRightInd w:val="0"/>
              <w:jc w:val="center"/>
              <w:rPr>
                <w:rFonts w:ascii="Times New Roman" w:eastAsia="Times New Roman" w:hAnsi="Times New Roman" w:cs="Times New Roman"/>
                <w:color w:val="auto"/>
                <w:sz w:val="18"/>
                <w:szCs w:val="18"/>
                <w:lang w:bidi="ar-SA"/>
              </w:rPr>
            </w:pP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027A4" w14:textId="77777777" w:rsidR="00A84EB6" w:rsidRPr="00A84EB6" w:rsidRDefault="00A84EB6" w:rsidP="00A84EB6">
            <w:pPr>
              <w:autoSpaceDE w:val="0"/>
              <w:autoSpaceDN w:val="0"/>
              <w:adjustRightInd w:val="0"/>
              <w:rPr>
                <w:rFonts w:ascii="Times New Roman" w:eastAsia="Times New Roman" w:hAnsi="Times New Roman" w:cs="Times New Roman"/>
                <w:color w:val="auto"/>
                <w:sz w:val="18"/>
                <w:szCs w:val="18"/>
                <w:lang w:bidi="ar-SA"/>
              </w:rPr>
            </w:pPr>
            <w:r w:rsidRPr="00A84EB6">
              <w:rPr>
                <w:rFonts w:ascii="Times New Roman" w:eastAsia="Times New Roman" w:hAnsi="Times New Roman" w:cs="Times New Roman"/>
                <w:color w:val="auto"/>
                <w:sz w:val="18"/>
                <w:szCs w:val="18"/>
                <w:lang w:bidi="ar-SA"/>
              </w:rPr>
              <w:t xml:space="preserve">(расшифровка подписи) </w:t>
            </w:r>
          </w:p>
        </w:tc>
      </w:tr>
    </w:tbl>
    <w:p w14:paraId="13214C99" w14:textId="77777777" w:rsidR="00A84EB6" w:rsidRPr="00A84EB6" w:rsidRDefault="00A84EB6" w:rsidP="00A84EB6">
      <w:pPr>
        <w:autoSpaceDE w:val="0"/>
        <w:autoSpaceDN w:val="0"/>
        <w:adjustRightInd w:val="0"/>
        <w:rPr>
          <w:rFonts w:ascii="Times New Roman" w:eastAsia="Times New Roman" w:hAnsi="Times New Roman" w:cs="Times New Roman"/>
          <w:color w:val="auto"/>
          <w:lang w:bidi="ar-SA"/>
        </w:rPr>
      </w:pPr>
    </w:p>
    <w:p w14:paraId="7F843EDA"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М.П.</w:t>
      </w:r>
    </w:p>
    <w:p w14:paraId="45877E2D" w14:textId="77777777" w:rsidR="00A84EB6" w:rsidRPr="00A84EB6" w:rsidRDefault="00A84EB6" w:rsidP="00A84EB6">
      <w:pPr>
        <w:autoSpaceDE w:val="0"/>
        <w:autoSpaceDN w:val="0"/>
        <w:adjustRightInd w:val="0"/>
        <w:jc w:val="both"/>
        <w:rPr>
          <w:rFonts w:ascii="Times New Roman" w:eastAsia="Times New Roman" w:hAnsi="Times New Roman" w:cs="Times New Roman"/>
          <w:color w:val="auto"/>
          <w:sz w:val="20"/>
          <w:szCs w:val="20"/>
          <w:lang w:bidi="ar-SA"/>
        </w:rPr>
      </w:pPr>
      <w:r w:rsidRPr="00A84EB6">
        <w:rPr>
          <w:rFonts w:ascii="Times New Roman" w:eastAsia="Times New Roman" w:hAnsi="Times New Roman" w:cs="Times New Roman"/>
          <w:color w:val="auto"/>
          <w:sz w:val="20"/>
          <w:szCs w:val="20"/>
          <w:lang w:bidi="ar-SA"/>
        </w:rPr>
        <w:t xml:space="preserve">(при наличии) </w:t>
      </w:r>
    </w:p>
    <w:p w14:paraId="14D85361" w14:textId="77777777" w:rsidR="004027C9" w:rsidRDefault="004027C9" w:rsidP="00A84EB6">
      <w:pPr>
        <w:pStyle w:val="22"/>
        <w:keepNext/>
        <w:keepLines/>
        <w:tabs>
          <w:tab w:val="left" w:pos="720"/>
        </w:tabs>
        <w:spacing w:after="0"/>
      </w:pPr>
    </w:p>
    <w:sectPr w:rsidR="004027C9" w:rsidSect="004619C9">
      <w:headerReference w:type="even" r:id="rId15"/>
      <w:headerReference w:type="default" r:id="rId16"/>
      <w:pgSz w:w="11900" w:h="16840"/>
      <w:pgMar w:top="1134" w:right="567" w:bottom="1134" w:left="1701" w:header="667" w:footer="53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79A7" w14:textId="77777777" w:rsidR="00602123" w:rsidRDefault="00602123">
      <w:r>
        <w:separator/>
      </w:r>
    </w:p>
  </w:endnote>
  <w:endnote w:type="continuationSeparator" w:id="0">
    <w:p w14:paraId="41FE7B17" w14:textId="77777777" w:rsidR="00602123" w:rsidRDefault="0060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0708" w14:textId="77777777" w:rsidR="00602123" w:rsidRDefault="00602123"/>
  </w:footnote>
  <w:footnote w:type="continuationSeparator" w:id="0">
    <w:p w14:paraId="3D99A789" w14:textId="77777777" w:rsidR="00602123" w:rsidRDefault="00602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2FF7" w14:textId="77777777" w:rsidR="00A512CC" w:rsidRDefault="004027C9">
    <w:pPr>
      <w:spacing w:line="1" w:lineRule="exact"/>
    </w:pPr>
    <w:r>
      <w:rPr>
        <w:noProof/>
        <w:lang w:bidi="ar-SA"/>
      </w:rPr>
      <mc:AlternateContent>
        <mc:Choice Requires="wps">
          <w:drawing>
            <wp:anchor distT="0" distB="0" distL="0" distR="0" simplePos="0" relativeHeight="62914691" behindDoc="1" locked="0" layoutInCell="1" allowOverlap="1" wp14:anchorId="34B67E75" wp14:editId="581E13BD">
              <wp:simplePos x="0" y="0"/>
              <wp:positionH relativeFrom="page">
                <wp:posOffset>3836035</wp:posOffset>
              </wp:positionH>
              <wp:positionV relativeFrom="page">
                <wp:posOffset>418465</wp:posOffset>
              </wp:positionV>
              <wp:extent cx="64135" cy="103505"/>
              <wp:effectExtent l="0" t="0" r="0" b="0"/>
              <wp:wrapNone/>
              <wp:docPr id="21" name="Shape 21"/>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4E9F655B" w14:textId="77777777" w:rsidR="00A512CC" w:rsidRDefault="004027C9">
                          <w:pPr>
                            <w:pStyle w:val="24"/>
                            <w:rPr>
                              <w:sz w:val="24"/>
                              <w:szCs w:val="24"/>
                            </w:rPr>
                          </w:pPr>
                          <w:r>
                            <w:rPr>
                              <w:sz w:val="24"/>
                              <w:szCs w:val="24"/>
                            </w:rPr>
                            <w:t>2</w:t>
                          </w:r>
                        </w:p>
                      </w:txbxContent>
                    </wps:txbx>
                    <wps:bodyPr wrap="none" lIns="0" tIns="0" rIns="0" bIns="0">
                      <a:spAutoFit/>
                    </wps:bodyPr>
                  </wps:wsp>
                </a:graphicData>
              </a:graphic>
            </wp:anchor>
          </w:drawing>
        </mc:Choice>
        <mc:Fallback>
          <w:pict>
            <v:shapetype w14:anchorId="34B67E75" id="_x0000_t202" coordsize="21600,21600" o:spt="202" path="m,l,21600r21600,l21600,xe">
              <v:stroke joinstyle="miter"/>
              <v:path gradientshapeok="t" o:connecttype="rect"/>
            </v:shapetype>
            <v:shape id="Shape 21" o:spid="_x0000_s1026" type="#_x0000_t202" style="position:absolute;margin-left:302.05pt;margin-top:32.95pt;width:5.05pt;height:8.1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" filled="f" stroked="f">
              <v:textbox style="mso-fit-shape-to-text:t" inset="0,0,0,0">
                <w:txbxContent>
                  <w:p w14:paraId="4E9F655B" w14:textId="77777777" w:rsidR="00A512CC" w:rsidRDefault="004027C9">
                    <w:pPr>
                      <w:pStyle w:val="24"/>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7AF8" w14:textId="77777777" w:rsidR="00A512CC" w:rsidRDefault="00A512C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714"/>
    <w:multiLevelType w:val="multilevel"/>
    <w:tmpl w:val="F6385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DFB"/>
    <w:multiLevelType w:val="multilevel"/>
    <w:tmpl w:val="52C4A26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52A43"/>
    <w:multiLevelType w:val="multilevel"/>
    <w:tmpl w:val="EE5C0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B69D8"/>
    <w:multiLevelType w:val="multilevel"/>
    <w:tmpl w:val="9300F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677B3"/>
    <w:multiLevelType w:val="multilevel"/>
    <w:tmpl w:val="B25CE7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F73733"/>
    <w:multiLevelType w:val="multilevel"/>
    <w:tmpl w:val="A154B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E61BC2"/>
    <w:multiLevelType w:val="multilevel"/>
    <w:tmpl w:val="4D2E5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72003E"/>
    <w:multiLevelType w:val="multilevel"/>
    <w:tmpl w:val="FFDC2B4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D23B8F"/>
    <w:multiLevelType w:val="multilevel"/>
    <w:tmpl w:val="48765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84CBF"/>
    <w:multiLevelType w:val="multilevel"/>
    <w:tmpl w:val="9A961262"/>
    <w:lvl w:ilvl="0">
      <w:start w:val="2"/>
      <w:numFmt w:val="decimal"/>
      <w:lvlText w:val="%1"/>
      <w:lvlJc w:val="left"/>
      <w:pPr>
        <w:ind w:left="1093" w:hanging="420"/>
      </w:pPr>
      <w:rPr>
        <w:lang w:val="ru-RU" w:eastAsia="en-US" w:bidi="ar-SA"/>
      </w:rPr>
    </w:lvl>
    <w:lvl w:ilvl="1">
      <w:start w:val="1"/>
      <w:numFmt w:val="decimal"/>
      <w:lvlText w:val="%1.%2."/>
      <w:lvlJc w:val="left"/>
      <w:pPr>
        <w:ind w:left="988" w:hanging="420"/>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8"/>
        <w:szCs w:val="28"/>
        <w:lang w:val="ru-RU" w:eastAsia="en-US" w:bidi="ar-SA"/>
      </w:rPr>
    </w:lvl>
    <w:lvl w:ilvl="3">
      <w:start w:val="1"/>
      <w:numFmt w:val="decimal"/>
      <w:lvlText w:val="%1.%2.%3.%4."/>
      <w:lvlJc w:val="left"/>
      <w:pPr>
        <w:ind w:left="132" w:hanging="802"/>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4241" w:hanging="802"/>
      </w:pPr>
      <w:rPr>
        <w:lang w:val="ru-RU" w:eastAsia="en-US" w:bidi="ar-SA"/>
      </w:rPr>
    </w:lvl>
    <w:lvl w:ilvl="5">
      <w:numFmt w:val="bullet"/>
      <w:lvlText w:val="•"/>
      <w:lvlJc w:val="left"/>
      <w:pPr>
        <w:ind w:left="5289" w:hanging="802"/>
      </w:pPr>
      <w:rPr>
        <w:lang w:val="ru-RU" w:eastAsia="en-US" w:bidi="ar-SA"/>
      </w:rPr>
    </w:lvl>
    <w:lvl w:ilvl="6">
      <w:numFmt w:val="bullet"/>
      <w:lvlText w:val="•"/>
      <w:lvlJc w:val="left"/>
      <w:pPr>
        <w:ind w:left="6336" w:hanging="802"/>
      </w:pPr>
      <w:rPr>
        <w:lang w:val="ru-RU" w:eastAsia="en-US" w:bidi="ar-SA"/>
      </w:rPr>
    </w:lvl>
    <w:lvl w:ilvl="7">
      <w:numFmt w:val="bullet"/>
      <w:lvlText w:val="•"/>
      <w:lvlJc w:val="left"/>
      <w:pPr>
        <w:ind w:left="7383" w:hanging="802"/>
      </w:pPr>
      <w:rPr>
        <w:lang w:val="ru-RU" w:eastAsia="en-US" w:bidi="ar-SA"/>
      </w:rPr>
    </w:lvl>
    <w:lvl w:ilvl="8">
      <w:numFmt w:val="bullet"/>
      <w:lvlText w:val="•"/>
      <w:lvlJc w:val="left"/>
      <w:pPr>
        <w:ind w:left="8431" w:hanging="802"/>
      </w:pPr>
      <w:rPr>
        <w:lang w:val="ru-RU" w:eastAsia="en-US" w:bidi="ar-SA"/>
      </w:rPr>
    </w:lvl>
  </w:abstractNum>
  <w:abstractNum w:abstractNumId="10" w15:restartNumberingAfterBreak="0">
    <w:nsid w:val="1C0D5236"/>
    <w:multiLevelType w:val="multilevel"/>
    <w:tmpl w:val="2CB69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4E5AFE"/>
    <w:multiLevelType w:val="multilevel"/>
    <w:tmpl w:val="FAB20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633F6B"/>
    <w:multiLevelType w:val="multilevel"/>
    <w:tmpl w:val="7832AF3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6159F"/>
    <w:multiLevelType w:val="multilevel"/>
    <w:tmpl w:val="776E4900"/>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966916"/>
    <w:multiLevelType w:val="multilevel"/>
    <w:tmpl w:val="B716732C"/>
    <w:lvl w:ilvl="0">
      <w:start w:val="5"/>
      <w:numFmt w:val="decimal"/>
      <w:lvlText w:val="%1"/>
      <w:lvlJc w:val="left"/>
      <w:pPr>
        <w:ind w:left="132" w:hanging="507"/>
      </w:pPr>
      <w:rPr>
        <w:lang w:val="ru-RU" w:eastAsia="en-US" w:bidi="ar-SA"/>
      </w:rPr>
    </w:lvl>
    <w:lvl w:ilvl="1">
      <w:start w:val="1"/>
      <w:numFmt w:val="decimal"/>
      <w:lvlText w:val="%1.%2."/>
      <w:lvlJc w:val="left"/>
      <w:pPr>
        <w:ind w:left="132" w:hanging="507"/>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217" w:hanging="507"/>
      </w:pPr>
      <w:rPr>
        <w:lang w:val="ru-RU" w:eastAsia="en-US" w:bidi="ar-SA"/>
      </w:rPr>
    </w:lvl>
    <w:lvl w:ilvl="3">
      <w:numFmt w:val="bullet"/>
      <w:lvlText w:val="•"/>
      <w:lvlJc w:val="left"/>
      <w:pPr>
        <w:ind w:left="3255" w:hanging="507"/>
      </w:pPr>
      <w:rPr>
        <w:lang w:val="ru-RU" w:eastAsia="en-US" w:bidi="ar-SA"/>
      </w:rPr>
    </w:lvl>
    <w:lvl w:ilvl="4">
      <w:numFmt w:val="bullet"/>
      <w:lvlText w:val="•"/>
      <w:lvlJc w:val="left"/>
      <w:pPr>
        <w:ind w:left="4294" w:hanging="507"/>
      </w:pPr>
      <w:rPr>
        <w:lang w:val="ru-RU" w:eastAsia="en-US" w:bidi="ar-SA"/>
      </w:rPr>
    </w:lvl>
    <w:lvl w:ilvl="5">
      <w:numFmt w:val="bullet"/>
      <w:lvlText w:val="•"/>
      <w:lvlJc w:val="left"/>
      <w:pPr>
        <w:ind w:left="5332" w:hanging="507"/>
      </w:pPr>
      <w:rPr>
        <w:lang w:val="ru-RU" w:eastAsia="en-US" w:bidi="ar-SA"/>
      </w:rPr>
    </w:lvl>
    <w:lvl w:ilvl="6">
      <w:numFmt w:val="bullet"/>
      <w:lvlText w:val="•"/>
      <w:lvlJc w:val="left"/>
      <w:pPr>
        <w:ind w:left="6371" w:hanging="507"/>
      </w:pPr>
      <w:rPr>
        <w:lang w:val="ru-RU" w:eastAsia="en-US" w:bidi="ar-SA"/>
      </w:rPr>
    </w:lvl>
    <w:lvl w:ilvl="7">
      <w:numFmt w:val="bullet"/>
      <w:lvlText w:val="•"/>
      <w:lvlJc w:val="left"/>
      <w:pPr>
        <w:ind w:left="7409" w:hanging="507"/>
      </w:pPr>
      <w:rPr>
        <w:lang w:val="ru-RU" w:eastAsia="en-US" w:bidi="ar-SA"/>
      </w:rPr>
    </w:lvl>
    <w:lvl w:ilvl="8">
      <w:numFmt w:val="bullet"/>
      <w:lvlText w:val="•"/>
      <w:lvlJc w:val="left"/>
      <w:pPr>
        <w:ind w:left="8448" w:hanging="507"/>
      </w:pPr>
      <w:rPr>
        <w:lang w:val="ru-RU" w:eastAsia="en-US" w:bidi="ar-SA"/>
      </w:rPr>
    </w:lvl>
  </w:abstractNum>
  <w:abstractNum w:abstractNumId="15" w15:restartNumberingAfterBreak="0">
    <w:nsid w:val="3D0A6621"/>
    <w:multiLevelType w:val="multilevel"/>
    <w:tmpl w:val="8984126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7614E1"/>
    <w:multiLevelType w:val="multilevel"/>
    <w:tmpl w:val="71EA8F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2E62FE"/>
    <w:multiLevelType w:val="multilevel"/>
    <w:tmpl w:val="0EF29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880BAB"/>
    <w:multiLevelType w:val="multilevel"/>
    <w:tmpl w:val="B3684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55211"/>
    <w:multiLevelType w:val="multilevel"/>
    <w:tmpl w:val="46604FA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B5726B"/>
    <w:multiLevelType w:val="multilevel"/>
    <w:tmpl w:val="64D232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0F43D1"/>
    <w:multiLevelType w:val="hybridMultilevel"/>
    <w:tmpl w:val="30189686"/>
    <w:lvl w:ilvl="0" w:tplc="0A3E51F2">
      <w:start w:val="1"/>
      <w:numFmt w:val="decimal"/>
      <w:lvlText w:val="%1)"/>
      <w:lvlJc w:val="left"/>
      <w:pPr>
        <w:ind w:left="132" w:hanging="339"/>
      </w:pPr>
      <w:rPr>
        <w:rFonts w:ascii="Times New Roman" w:eastAsia="Times New Roman" w:hAnsi="Times New Roman" w:cs="Times New Roman" w:hint="default"/>
        <w:b w:val="0"/>
        <w:bCs w:val="0"/>
        <w:i w:val="0"/>
        <w:iCs w:val="0"/>
        <w:w w:val="99"/>
        <w:sz w:val="28"/>
        <w:szCs w:val="28"/>
        <w:lang w:val="ru-RU" w:eastAsia="en-US" w:bidi="ar-SA"/>
      </w:rPr>
    </w:lvl>
    <w:lvl w:ilvl="1" w:tplc="C26ADD4A">
      <w:numFmt w:val="bullet"/>
      <w:lvlText w:val="•"/>
      <w:lvlJc w:val="left"/>
      <w:pPr>
        <w:ind w:left="1178" w:hanging="339"/>
      </w:pPr>
      <w:rPr>
        <w:lang w:val="ru-RU" w:eastAsia="en-US" w:bidi="ar-SA"/>
      </w:rPr>
    </w:lvl>
    <w:lvl w:ilvl="2" w:tplc="242C3864">
      <w:numFmt w:val="bullet"/>
      <w:lvlText w:val="•"/>
      <w:lvlJc w:val="left"/>
      <w:pPr>
        <w:ind w:left="2217" w:hanging="339"/>
      </w:pPr>
      <w:rPr>
        <w:lang w:val="ru-RU" w:eastAsia="en-US" w:bidi="ar-SA"/>
      </w:rPr>
    </w:lvl>
    <w:lvl w:ilvl="3" w:tplc="BEC2B752">
      <w:numFmt w:val="bullet"/>
      <w:lvlText w:val="•"/>
      <w:lvlJc w:val="left"/>
      <w:pPr>
        <w:ind w:left="3255" w:hanging="339"/>
      </w:pPr>
      <w:rPr>
        <w:lang w:val="ru-RU" w:eastAsia="en-US" w:bidi="ar-SA"/>
      </w:rPr>
    </w:lvl>
    <w:lvl w:ilvl="4" w:tplc="5442E5AA">
      <w:numFmt w:val="bullet"/>
      <w:lvlText w:val="•"/>
      <w:lvlJc w:val="left"/>
      <w:pPr>
        <w:ind w:left="4294" w:hanging="339"/>
      </w:pPr>
      <w:rPr>
        <w:lang w:val="ru-RU" w:eastAsia="en-US" w:bidi="ar-SA"/>
      </w:rPr>
    </w:lvl>
    <w:lvl w:ilvl="5" w:tplc="6494F96E">
      <w:numFmt w:val="bullet"/>
      <w:lvlText w:val="•"/>
      <w:lvlJc w:val="left"/>
      <w:pPr>
        <w:ind w:left="5332" w:hanging="339"/>
      </w:pPr>
      <w:rPr>
        <w:lang w:val="ru-RU" w:eastAsia="en-US" w:bidi="ar-SA"/>
      </w:rPr>
    </w:lvl>
    <w:lvl w:ilvl="6" w:tplc="726E84C0">
      <w:numFmt w:val="bullet"/>
      <w:lvlText w:val="•"/>
      <w:lvlJc w:val="left"/>
      <w:pPr>
        <w:ind w:left="6371" w:hanging="339"/>
      </w:pPr>
      <w:rPr>
        <w:lang w:val="ru-RU" w:eastAsia="en-US" w:bidi="ar-SA"/>
      </w:rPr>
    </w:lvl>
    <w:lvl w:ilvl="7" w:tplc="4C6AE9CC">
      <w:numFmt w:val="bullet"/>
      <w:lvlText w:val="•"/>
      <w:lvlJc w:val="left"/>
      <w:pPr>
        <w:ind w:left="7409" w:hanging="339"/>
      </w:pPr>
      <w:rPr>
        <w:lang w:val="ru-RU" w:eastAsia="en-US" w:bidi="ar-SA"/>
      </w:rPr>
    </w:lvl>
    <w:lvl w:ilvl="8" w:tplc="B5FE85E8">
      <w:numFmt w:val="bullet"/>
      <w:lvlText w:val="•"/>
      <w:lvlJc w:val="left"/>
      <w:pPr>
        <w:ind w:left="8448" w:hanging="339"/>
      </w:pPr>
      <w:rPr>
        <w:lang w:val="ru-RU" w:eastAsia="en-US" w:bidi="ar-SA"/>
      </w:rPr>
    </w:lvl>
  </w:abstractNum>
  <w:abstractNum w:abstractNumId="22" w15:restartNumberingAfterBreak="0">
    <w:nsid w:val="4F5A7109"/>
    <w:multiLevelType w:val="multilevel"/>
    <w:tmpl w:val="7444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72743"/>
    <w:multiLevelType w:val="multilevel"/>
    <w:tmpl w:val="C14AA62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E1D55"/>
    <w:multiLevelType w:val="hybridMultilevel"/>
    <w:tmpl w:val="94807784"/>
    <w:lvl w:ilvl="0" w:tplc="6F06BB9C">
      <w:start w:val="1"/>
      <w:numFmt w:val="decimal"/>
      <w:lvlText w:val="%1)"/>
      <w:lvlJc w:val="left"/>
      <w:pPr>
        <w:ind w:left="932" w:hanging="260"/>
      </w:pPr>
      <w:rPr>
        <w:rFonts w:ascii="Times New Roman" w:eastAsia="Times New Roman" w:hAnsi="Times New Roman" w:cs="Times New Roman" w:hint="default"/>
        <w:b w:val="0"/>
        <w:bCs w:val="0"/>
        <w:i w:val="0"/>
        <w:iCs w:val="0"/>
        <w:w w:val="99"/>
        <w:sz w:val="28"/>
        <w:szCs w:val="28"/>
        <w:lang w:val="ru-RU" w:eastAsia="en-US" w:bidi="ar-SA"/>
      </w:rPr>
    </w:lvl>
    <w:lvl w:ilvl="1" w:tplc="11AAFC62">
      <w:numFmt w:val="bullet"/>
      <w:lvlText w:val="•"/>
      <w:lvlJc w:val="left"/>
      <w:pPr>
        <w:ind w:left="1898" w:hanging="260"/>
      </w:pPr>
      <w:rPr>
        <w:lang w:val="ru-RU" w:eastAsia="en-US" w:bidi="ar-SA"/>
      </w:rPr>
    </w:lvl>
    <w:lvl w:ilvl="2" w:tplc="F82088CA">
      <w:numFmt w:val="bullet"/>
      <w:lvlText w:val="•"/>
      <w:lvlJc w:val="left"/>
      <w:pPr>
        <w:ind w:left="2857" w:hanging="260"/>
      </w:pPr>
      <w:rPr>
        <w:lang w:val="ru-RU" w:eastAsia="en-US" w:bidi="ar-SA"/>
      </w:rPr>
    </w:lvl>
    <w:lvl w:ilvl="3" w:tplc="57A02B34">
      <w:numFmt w:val="bullet"/>
      <w:lvlText w:val="•"/>
      <w:lvlJc w:val="left"/>
      <w:pPr>
        <w:ind w:left="3815" w:hanging="260"/>
      </w:pPr>
      <w:rPr>
        <w:lang w:val="ru-RU" w:eastAsia="en-US" w:bidi="ar-SA"/>
      </w:rPr>
    </w:lvl>
    <w:lvl w:ilvl="4" w:tplc="B792FA14">
      <w:numFmt w:val="bullet"/>
      <w:lvlText w:val="•"/>
      <w:lvlJc w:val="left"/>
      <w:pPr>
        <w:ind w:left="4774" w:hanging="260"/>
      </w:pPr>
      <w:rPr>
        <w:lang w:val="ru-RU" w:eastAsia="en-US" w:bidi="ar-SA"/>
      </w:rPr>
    </w:lvl>
    <w:lvl w:ilvl="5" w:tplc="7832B09A">
      <w:numFmt w:val="bullet"/>
      <w:lvlText w:val="•"/>
      <w:lvlJc w:val="left"/>
      <w:pPr>
        <w:ind w:left="5732" w:hanging="260"/>
      </w:pPr>
      <w:rPr>
        <w:lang w:val="ru-RU" w:eastAsia="en-US" w:bidi="ar-SA"/>
      </w:rPr>
    </w:lvl>
    <w:lvl w:ilvl="6" w:tplc="AF8AEB36">
      <w:numFmt w:val="bullet"/>
      <w:lvlText w:val="•"/>
      <w:lvlJc w:val="left"/>
      <w:pPr>
        <w:ind w:left="6691" w:hanging="260"/>
      </w:pPr>
      <w:rPr>
        <w:lang w:val="ru-RU" w:eastAsia="en-US" w:bidi="ar-SA"/>
      </w:rPr>
    </w:lvl>
    <w:lvl w:ilvl="7" w:tplc="3D58EBCE">
      <w:numFmt w:val="bullet"/>
      <w:lvlText w:val="•"/>
      <w:lvlJc w:val="left"/>
      <w:pPr>
        <w:ind w:left="7649" w:hanging="260"/>
      </w:pPr>
      <w:rPr>
        <w:lang w:val="ru-RU" w:eastAsia="en-US" w:bidi="ar-SA"/>
      </w:rPr>
    </w:lvl>
    <w:lvl w:ilvl="8" w:tplc="FC34251E">
      <w:numFmt w:val="bullet"/>
      <w:lvlText w:val="•"/>
      <w:lvlJc w:val="left"/>
      <w:pPr>
        <w:ind w:left="8608" w:hanging="260"/>
      </w:pPr>
      <w:rPr>
        <w:lang w:val="ru-RU" w:eastAsia="en-US" w:bidi="ar-SA"/>
      </w:rPr>
    </w:lvl>
  </w:abstractNum>
  <w:abstractNum w:abstractNumId="25" w15:restartNumberingAfterBreak="0">
    <w:nsid w:val="57AE0727"/>
    <w:multiLevelType w:val="multilevel"/>
    <w:tmpl w:val="4AAAE3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2468CE"/>
    <w:multiLevelType w:val="multilevel"/>
    <w:tmpl w:val="0A060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2B74D4"/>
    <w:multiLevelType w:val="multilevel"/>
    <w:tmpl w:val="7340D734"/>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133EB4"/>
    <w:multiLevelType w:val="multilevel"/>
    <w:tmpl w:val="95FA40F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E644A8"/>
    <w:multiLevelType w:val="multilevel"/>
    <w:tmpl w:val="2688B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AE1DF4"/>
    <w:multiLevelType w:val="multilevel"/>
    <w:tmpl w:val="8FCAB452"/>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9252B3"/>
    <w:multiLevelType w:val="multilevel"/>
    <w:tmpl w:val="DC0402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064441"/>
    <w:multiLevelType w:val="multilevel"/>
    <w:tmpl w:val="7D525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273075"/>
    <w:multiLevelType w:val="multilevel"/>
    <w:tmpl w:val="7B1204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7714A3"/>
    <w:multiLevelType w:val="multilevel"/>
    <w:tmpl w:val="D9622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670CBB"/>
    <w:multiLevelType w:val="multilevel"/>
    <w:tmpl w:val="023033A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5A5114"/>
    <w:multiLevelType w:val="multilevel"/>
    <w:tmpl w:val="486A8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1A48DF"/>
    <w:multiLevelType w:val="multilevel"/>
    <w:tmpl w:val="A9884B6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6E2302"/>
    <w:multiLevelType w:val="multilevel"/>
    <w:tmpl w:val="61E61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C66644"/>
    <w:multiLevelType w:val="multilevel"/>
    <w:tmpl w:val="26AE6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A70F9"/>
    <w:multiLevelType w:val="multilevel"/>
    <w:tmpl w:val="9086F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D95165"/>
    <w:multiLevelType w:val="hybridMultilevel"/>
    <w:tmpl w:val="7AB872F8"/>
    <w:lvl w:ilvl="0" w:tplc="2EC4765C">
      <w:start w:val="4"/>
      <w:numFmt w:val="decimal"/>
      <w:lvlText w:val="%1)"/>
      <w:lvlJc w:val="left"/>
      <w:pPr>
        <w:ind w:left="132" w:hanging="281"/>
      </w:pPr>
      <w:rPr>
        <w:rFonts w:ascii="Times New Roman" w:eastAsia="Times New Roman" w:hAnsi="Times New Roman" w:cs="Times New Roman" w:hint="default"/>
        <w:b w:val="0"/>
        <w:bCs w:val="0"/>
        <w:i w:val="0"/>
        <w:iCs w:val="0"/>
        <w:w w:val="99"/>
        <w:sz w:val="28"/>
        <w:szCs w:val="28"/>
        <w:lang w:val="ru-RU" w:eastAsia="en-US" w:bidi="ar-SA"/>
      </w:rPr>
    </w:lvl>
    <w:lvl w:ilvl="1" w:tplc="2A729F7A">
      <w:numFmt w:val="bullet"/>
      <w:lvlText w:val="•"/>
      <w:lvlJc w:val="left"/>
      <w:pPr>
        <w:ind w:left="1178" w:hanging="281"/>
      </w:pPr>
      <w:rPr>
        <w:lang w:val="ru-RU" w:eastAsia="en-US" w:bidi="ar-SA"/>
      </w:rPr>
    </w:lvl>
    <w:lvl w:ilvl="2" w:tplc="9AEA9234">
      <w:numFmt w:val="bullet"/>
      <w:lvlText w:val="•"/>
      <w:lvlJc w:val="left"/>
      <w:pPr>
        <w:ind w:left="2217" w:hanging="281"/>
      </w:pPr>
      <w:rPr>
        <w:lang w:val="ru-RU" w:eastAsia="en-US" w:bidi="ar-SA"/>
      </w:rPr>
    </w:lvl>
    <w:lvl w:ilvl="3" w:tplc="5E043844">
      <w:numFmt w:val="bullet"/>
      <w:lvlText w:val="•"/>
      <w:lvlJc w:val="left"/>
      <w:pPr>
        <w:ind w:left="3255" w:hanging="281"/>
      </w:pPr>
      <w:rPr>
        <w:lang w:val="ru-RU" w:eastAsia="en-US" w:bidi="ar-SA"/>
      </w:rPr>
    </w:lvl>
    <w:lvl w:ilvl="4" w:tplc="E214CF80">
      <w:numFmt w:val="bullet"/>
      <w:lvlText w:val="•"/>
      <w:lvlJc w:val="left"/>
      <w:pPr>
        <w:ind w:left="4294" w:hanging="281"/>
      </w:pPr>
      <w:rPr>
        <w:lang w:val="ru-RU" w:eastAsia="en-US" w:bidi="ar-SA"/>
      </w:rPr>
    </w:lvl>
    <w:lvl w:ilvl="5" w:tplc="ECDEAB64">
      <w:numFmt w:val="bullet"/>
      <w:lvlText w:val="•"/>
      <w:lvlJc w:val="left"/>
      <w:pPr>
        <w:ind w:left="5332" w:hanging="281"/>
      </w:pPr>
      <w:rPr>
        <w:lang w:val="ru-RU" w:eastAsia="en-US" w:bidi="ar-SA"/>
      </w:rPr>
    </w:lvl>
    <w:lvl w:ilvl="6" w:tplc="C2A85670">
      <w:numFmt w:val="bullet"/>
      <w:lvlText w:val="•"/>
      <w:lvlJc w:val="left"/>
      <w:pPr>
        <w:ind w:left="6371" w:hanging="281"/>
      </w:pPr>
      <w:rPr>
        <w:lang w:val="ru-RU" w:eastAsia="en-US" w:bidi="ar-SA"/>
      </w:rPr>
    </w:lvl>
    <w:lvl w:ilvl="7" w:tplc="65BEC2E0">
      <w:numFmt w:val="bullet"/>
      <w:lvlText w:val="•"/>
      <w:lvlJc w:val="left"/>
      <w:pPr>
        <w:ind w:left="7409" w:hanging="281"/>
      </w:pPr>
      <w:rPr>
        <w:lang w:val="ru-RU" w:eastAsia="en-US" w:bidi="ar-SA"/>
      </w:rPr>
    </w:lvl>
    <w:lvl w:ilvl="8" w:tplc="8C30A19E">
      <w:numFmt w:val="bullet"/>
      <w:lvlText w:val="•"/>
      <w:lvlJc w:val="left"/>
      <w:pPr>
        <w:ind w:left="8448" w:hanging="281"/>
      </w:pPr>
      <w:rPr>
        <w:lang w:val="ru-RU" w:eastAsia="en-US" w:bidi="ar-SA"/>
      </w:rPr>
    </w:lvl>
  </w:abstractNum>
  <w:abstractNum w:abstractNumId="42" w15:restartNumberingAfterBreak="0">
    <w:nsid w:val="7E03155F"/>
    <w:multiLevelType w:val="multilevel"/>
    <w:tmpl w:val="2A1AA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467252"/>
    <w:multiLevelType w:val="multilevel"/>
    <w:tmpl w:val="0386AA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0"/>
  </w:num>
  <w:num w:numId="3">
    <w:abstractNumId w:val="40"/>
  </w:num>
  <w:num w:numId="4">
    <w:abstractNumId w:val="36"/>
  </w:num>
  <w:num w:numId="5">
    <w:abstractNumId w:val="31"/>
  </w:num>
  <w:num w:numId="6">
    <w:abstractNumId w:val="0"/>
  </w:num>
  <w:num w:numId="7">
    <w:abstractNumId w:val="2"/>
  </w:num>
  <w:num w:numId="8">
    <w:abstractNumId w:val="17"/>
  </w:num>
  <w:num w:numId="9">
    <w:abstractNumId w:val="7"/>
  </w:num>
  <w:num w:numId="10">
    <w:abstractNumId w:val="27"/>
  </w:num>
  <w:num w:numId="11">
    <w:abstractNumId w:val="16"/>
  </w:num>
  <w:num w:numId="12">
    <w:abstractNumId w:val="42"/>
  </w:num>
  <w:num w:numId="13">
    <w:abstractNumId w:val="25"/>
  </w:num>
  <w:num w:numId="14">
    <w:abstractNumId w:val="19"/>
  </w:num>
  <w:num w:numId="15">
    <w:abstractNumId w:val="28"/>
  </w:num>
  <w:num w:numId="16">
    <w:abstractNumId w:val="12"/>
  </w:num>
  <w:num w:numId="17">
    <w:abstractNumId w:val="34"/>
  </w:num>
  <w:num w:numId="18">
    <w:abstractNumId w:val="37"/>
  </w:num>
  <w:num w:numId="19">
    <w:abstractNumId w:val="43"/>
  </w:num>
  <w:num w:numId="20">
    <w:abstractNumId w:val="10"/>
  </w:num>
  <w:num w:numId="21">
    <w:abstractNumId w:val="32"/>
  </w:num>
  <w:num w:numId="22">
    <w:abstractNumId w:val="39"/>
  </w:num>
  <w:num w:numId="23">
    <w:abstractNumId w:val="38"/>
  </w:num>
  <w:num w:numId="24">
    <w:abstractNumId w:val="1"/>
  </w:num>
  <w:num w:numId="25">
    <w:abstractNumId w:val="5"/>
  </w:num>
  <w:num w:numId="26">
    <w:abstractNumId w:val="23"/>
  </w:num>
  <w:num w:numId="27">
    <w:abstractNumId w:val="29"/>
  </w:num>
  <w:num w:numId="28">
    <w:abstractNumId w:val="15"/>
  </w:num>
  <w:num w:numId="29">
    <w:abstractNumId w:val="35"/>
  </w:num>
  <w:num w:numId="30">
    <w:abstractNumId w:val="8"/>
  </w:num>
  <w:num w:numId="31">
    <w:abstractNumId w:val="4"/>
  </w:num>
  <w:num w:numId="32">
    <w:abstractNumId w:val="30"/>
  </w:num>
  <w:num w:numId="33">
    <w:abstractNumId w:val="13"/>
  </w:num>
  <w:num w:numId="34">
    <w:abstractNumId w:val="6"/>
  </w:num>
  <w:num w:numId="35">
    <w:abstractNumId w:val="11"/>
  </w:num>
  <w:num w:numId="36">
    <w:abstractNumId w:val="18"/>
  </w:num>
  <w:num w:numId="37">
    <w:abstractNumId w:val="3"/>
  </w:num>
  <w:num w:numId="38">
    <w:abstractNumId w:val="22"/>
  </w:num>
  <w:num w:numId="39">
    <w:abstractNumId w:val="26"/>
  </w:num>
  <w:num w:numId="40">
    <w:abstractNumId w:val="9"/>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1">
    <w:abstractNumId w:val="14"/>
    <w:lvlOverride w:ilvl="0">
      <w:startOverride w:val="5"/>
    </w:lvlOverride>
    <w:lvlOverride w:ilvl="1">
      <w:startOverride w:val="1"/>
    </w:lvlOverride>
    <w:lvlOverride w:ilvl="2"/>
    <w:lvlOverride w:ilvl="3"/>
    <w:lvlOverride w:ilvl="4"/>
    <w:lvlOverride w:ilvl="5"/>
    <w:lvlOverride w:ilvl="6"/>
    <w:lvlOverride w:ilvl="7"/>
    <w:lvlOverride w:ilvl="8"/>
  </w:num>
  <w:num w:numId="42">
    <w:abstractNumId w:val="24"/>
    <w:lvlOverride w:ilvl="0">
      <w:startOverride w:val="1"/>
    </w:lvlOverride>
    <w:lvlOverride w:ilvl="1"/>
    <w:lvlOverride w:ilvl="2"/>
    <w:lvlOverride w:ilvl="3"/>
    <w:lvlOverride w:ilvl="4"/>
    <w:lvlOverride w:ilvl="5"/>
    <w:lvlOverride w:ilvl="6"/>
    <w:lvlOverride w:ilvl="7"/>
    <w:lvlOverride w:ilvl="8"/>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41"/>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CC"/>
    <w:rsid w:val="000820E2"/>
    <w:rsid w:val="000E2265"/>
    <w:rsid w:val="000E5F0F"/>
    <w:rsid w:val="00126853"/>
    <w:rsid w:val="00132F84"/>
    <w:rsid w:val="00195AA2"/>
    <w:rsid w:val="001A399E"/>
    <w:rsid w:val="001D5DF4"/>
    <w:rsid w:val="002304AA"/>
    <w:rsid w:val="00253D4A"/>
    <w:rsid w:val="002672C1"/>
    <w:rsid w:val="002814C2"/>
    <w:rsid w:val="00284408"/>
    <w:rsid w:val="002E31D8"/>
    <w:rsid w:val="002F4117"/>
    <w:rsid w:val="00300E6B"/>
    <w:rsid w:val="003533BB"/>
    <w:rsid w:val="003650FB"/>
    <w:rsid w:val="00396B4B"/>
    <w:rsid w:val="003B2EC9"/>
    <w:rsid w:val="003E26C2"/>
    <w:rsid w:val="004027C9"/>
    <w:rsid w:val="00416199"/>
    <w:rsid w:val="00456672"/>
    <w:rsid w:val="004619C9"/>
    <w:rsid w:val="004E402F"/>
    <w:rsid w:val="00562BE9"/>
    <w:rsid w:val="00582D27"/>
    <w:rsid w:val="005F528E"/>
    <w:rsid w:val="005F6FC9"/>
    <w:rsid w:val="00602123"/>
    <w:rsid w:val="0062276A"/>
    <w:rsid w:val="00630890"/>
    <w:rsid w:val="0075379A"/>
    <w:rsid w:val="00754EC7"/>
    <w:rsid w:val="0079799A"/>
    <w:rsid w:val="007C78D8"/>
    <w:rsid w:val="007F429A"/>
    <w:rsid w:val="00832483"/>
    <w:rsid w:val="00885C1A"/>
    <w:rsid w:val="008A0B65"/>
    <w:rsid w:val="008B1805"/>
    <w:rsid w:val="00903392"/>
    <w:rsid w:val="00963D9E"/>
    <w:rsid w:val="009B39D0"/>
    <w:rsid w:val="00A067BB"/>
    <w:rsid w:val="00A512CC"/>
    <w:rsid w:val="00A51337"/>
    <w:rsid w:val="00A651CA"/>
    <w:rsid w:val="00A84EB6"/>
    <w:rsid w:val="00AC094B"/>
    <w:rsid w:val="00B56305"/>
    <w:rsid w:val="00BE12EE"/>
    <w:rsid w:val="00C1159E"/>
    <w:rsid w:val="00C46F91"/>
    <w:rsid w:val="00C92494"/>
    <w:rsid w:val="00D6156E"/>
    <w:rsid w:val="00E1155A"/>
    <w:rsid w:val="00E212EA"/>
    <w:rsid w:val="00EB6C77"/>
    <w:rsid w:val="00EF51AD"/>
    <w:rsid w:val="00F02BD1"/>
    <w:rsid w:val="00F10ADB"/>
    <w:rsid w:val="00F41753"/>
    <w:rsid w:val="00F70601"/>
    <w:rsid w:val="00F807DC"/>
    <w:rsid w:val="00FC14DC"/>
    <w:rsid w:val="00FD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7DB9"/>
  <w15:docId w15:val="{637AD553-FB04-4EEF-8385-4580D1DF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3E26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картинке_"/>
    <w:basedOn w:val="a0"/>
    <w:link w:val="a5"/>
    <w:rPr>
      <w:rFonts w:ascii="Arial" w:eastAsia="Arial" w:hAnsi="Arial" w:cs="Arial"/>
      <w:b w:val="0"/>
      <w:bCs w:val="0"/>
      <w:i w:val="0"/>
      <w:iCs w:val="0"/>
      <w:smallCaps w:val="0"/>
      <w:strike w:val="0"/>
      <w:color w:val="EBEBEB"/>
      <w:sz w:val="13"/>
      <w:szCs w:val="13"/>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sz w:val="13"/>
      <w:szCs w:val="13"/>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2">
    <w:name w:val="Заголовок №1_"/>
    <w:basedOn w:val="a0"/>
    <w:link w:val="13"/>
    <w:rPr>
      <w:rFonts w:ascii="Arial" w:eastAsia="Arial" w:hAnsi="Arial" w:cs="Arial"/>
      <w:b w:val="0"/>
      <w:bCs w:val="0"/>
      <w:i w:val="0"/>
      <w:iCs w:val="0"/>
      <w:smallCaps w:val="0"/>
      <w:strike w:val="0"/>
      <w:sz w:val="36"/>
      <w:szCs w:val="36"/>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0">
    <w:name w:val="Основной текст (4)"/>
    <w:basedOn w:val="a"/>
    <w:link w:val="4"/>
    <w:pPr>
      <w:spacing w:after="140"/>
      <w:jc w:val="center"/>
    </w:pPr>
    <w:rPr>
      <w:rFonts w:ascii="Cambria" w:eastAsia="Cambria" w:hAnsi="Cambria" w:cs="Cambria"/>
      <w:i/>
      <w:iCs/>
      <w:sz w:val="18"/>
      <w:szCs w:val="18"/>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Pr>
      <w:rFonts w:ascii="Arial" w:eastAsia="Arial" w:hAnsi="Arial" w:cs="Arial"/>
      <w:color w:val="EBEBEB"/>
      <w:sz w:val="13"/>
      <w:szCs w:val="13"/>
    </w:rPr>
  </w:style>
  <w:style w:type="paragraph" w:customStyle="1" w:styleId="20">
    <w:name w:val="Основной текст (2)"/>
    <w:basedOn w:val="a"/>
    <w:link w:val="2"/>
    <w:pPr>
      <w:spacing w:after="200"/>
      <w:ind w:firstLine="560"/>
    </w:pPr>
    <w:rPr>
      <w:rFonts w:ascii="Times New Roman" w:eastAsia="Times New Roman" w:hAnsi="Times New Roman" w:cs="Times New Roman"/>
    </w:rPr>
  </w:style>
  <w:style w:type="paragraph" w:customStyle="1" w:styleId="30">
    <w:name w:val="Основной текст (3)"/>
    <w:basedOn w:val="a"/>
    <w:link w:val="3"/>
    <w:pPr>
      <w:spacing w:after="260"/>
      <w:jc w:val="center"/>
    </w:pPr>
    <w:rPr>
      <w:rFonts w:ascii="Times New Roman" w:eastAsia="Times New Roman" w:hAnsi="Times New Roman" w:cs="Times New Roman"/>
      <w:sz w:val="20"/>
      <w:szCs w:val="20"/>
    </w:rPr>
  </w:style>
  <w:style w:type="paragraph" w:customStyle="1" w:styleId="60">
    <w:name w:val="Основной текст (6)"/>
    <w:basedOn w:val="a"/>
    <w:link w:val="6"/>
    <w:pPr>
      <w:spacing w:after="400" w:line="290" w:lineRule="auto"/>
      <w:ind w:firstLine="3760"/>
    </w:pPr>
    <w:rPr>
      <w:rFonts w:ascii="Arial" w:eastAsia="Arial" w:hAnsi="Arial" w:cs="Arial"/>
      <w:sz w:val="13"/>
      <w:szCs w:val="13"/>
    </w:rPr>
  </w:style>
  <w:style w:type="paragraph" w:customStyle="1" w:styleId="50">
    <w:name w:val="Основной текст (5)"/>
    <w:basedOn w:val="a"/>
    <w:link w:val="5"/>
    <w:pPr>
      <w:spacing w:after="450" w:line="271" w:lineRule="auto"/>
      <w:ind w:left="2740" w:firstLine="280"/>
    </w:pPr>
    <w:rPr>
      <w:rFonts w:ascii="Times New Roman" w:eastAsia="Times New Roman" w:hAnsi="Times New Roman" w:cs="Times New Roman"/>
      <w:sz w:val="14"/>
      <w:szCs w:val="14"/>
    </w:rPr>
  </w:style>
  <w:style w:type="paragraph" w:customStyle="1" w:styleId="22">
    <w:name w:val="Заголовок №2"/>
    <w:basedOn w:val="a"/>
    <w:link w:val="21"/>
    <w:pPr>
      <w:spacing w:after="280"/>
      <w:jc w:val="center"/>
      <w:outlineLvl w:val="1"/>
    </w:pPr>
    <w:rPr>
      <w:rFonts w:ascii="Times New Roman" w:eastAsia="Times New Roman" w:hAnsi="Times New Roman" w:cs="Times New Roman"/>
      <w:b/>
      <w:bCs/>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spacing w:after="40" w:line="223" w:lineRule="auto"/>
    </w:pPr>
    <w:rPr>
      <w:rFonts w:ascii="Times New Roman" w:eastAsia="Times New Roman" w:hAnsi="Times New Roman" w:cs="Times New Roman"/>
      <w:sz w:val="20"/>
      <w:szCs w:val="20"/>
    </w:rPr>
  </w:style>
  <w:style w:type="paragraph" w:customStyle="1" w:styleId="13">
    <w:name w:val="Заголовок №1"/>
    <w:basedOn w:val="a"/>
    <w:link w:val="12"/>
    <w:pPr>
      <w:spacing w:after="180"/>
      <w:ind w:left="4480"/>
      <w:outlineLvl w:val="0"/>
    </w:pPr>
    <w:rPr>
      <w:rFonts w:ascii="Arial" w:eastAsia="Arial" w:hAnsi="Arial" w:cs="Arial"/>
      <w:sz w:val="36"/>
      <w:szCs w:val="36"/>
    </w:rPr>
  </w:style>
  <w:style w:type="paragraph" w:customStyle="1" w:styleId="24">
    <w:name w:val="Колонтитул (2)"/>
    <w:basedOn w:val="a"/>
    <w:link w:val="23"/>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A84EB6"/>
  </w:style>
  <w:style w:type="paragraph" w:customStyle="1" w:styleId="COLBOTTOM">
    <w:name w:val="#COL_BOTTOM"/>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COLTOP">
    <w:name w:val="#COL_TOP"/>
    <w:uiPriority w:val="99"/>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PRINTSECTION">
    <w:name w:val="#PRINT_SECTION"/>
    <w:uiPriority w:val="99"/>
    <w:rsid w:val="00A84EB6"/>
    <w:pPr>
      <w:autoSpaceDE w:val="0"/>
      <w:autoSpaceDN w:val="0"/>
      <w:adjustRightInd w:val="0"/>
    </w:pPr>
    <w:rPr>
      <w:rFonts w:ascii="Arial, sans-serif" w:eastAsia="Times New Roman" w:hAnsi="Arial, sans-serif" w:cs="Times New Roman"/>
      <w:sz w:val="16"/>
      <w:szCs w:val="16"/>
      <w:lang w:bidi="ar-SA"/>
    </w:rPr>
  </w:style>
  <w:style w:type="paragraph" w:customStyle="1" w:styleId="CENTERTEXT">
    <w:name w:val=".CENTERTEX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DJVU">
    <w:name w:val=".DJVU"/>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FORMATTEXT">
    <w:name w:val=".FORMATTEXT"/>
    <w:uiPriority w:val="99"/>
    <w:rsid w:val="00A84EB6"/>
    <w:pPr>
      <w:autoSpaceDE w:val="0"/>
      <w:autoSpaceDN w:val="0"/>
      <w:adjustRightInd w:val="0"/>
    </w:pPr>
    <w:rPr>
      <w:rFonts w:ascii="Arial" w:eastAsia="Times New Roman" w:hAnsi="Arial" w:cs="Arial"/>
      <w:sz w:val="20"/>
      <w:szCs w:val="20"/>
      <w:lang w:bidi="ar-SA"/>
    </w:rPr>
  </w:style>
  <w:style w:type="paragraph" w:customStyle="1" w:styleId="HEADERTEXT">
    <w:name w:val=".HEADERTEXT"/>
    <w:uiPriority w:val="99"/>
    <w:rsid w:val="00A84EB6"/>
    <w:pPr>
      <w:autoSpaceDE w:val="0"/>
      <w:autoSpaceDN w:val="0"/>
      <w:adjustRightInd w:val="0"/>
    </w:pPr>
    <w:rPr>
      <w:rFonts w:ascii="Arial" w:eastAsia="Times New Roman" w:hAnsi="Arial" w:cs="Arial"/>
      <w:color w:val="2B4279"/>
      <w:sz w:val="20"/>
      <w:szCs w:val="20"/>
      <w:lang w:bidi="ar-SA"/>
    </w:rPr>
  </w:style>
  <w:style w:type="paragraph" w:customStyle="1" w:styleId="HORIZLINE">
    <w:name w:val=".HORIZLINE"/>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MIDDLEPICT">
    <w:name w:val=".MIDDLEPIC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OPLEVELTEXT">
    <w:name w:val=".TOPLEVELTEXT"/>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radeMark">
    <w:name w:val=".TradeMark"/>
    <w:uiPriority w:val="99"/>
    <w:rsid w:val="00A84EB6"/>
    <w:pPr>
      <w:autoSpaceDE w:val="0"/>
      <w:autoSpaceDN w:val="0"/>
      <w:adjustRightInd w:val="0"/>
    </w:pPr>
    <w:rPr>
      <w:rFonts w:ascii="Arial, sans-serif" w:eastAsia="Times New Roman" w:hAnsi="Arial, sans-serif" w:cs="Arial, sans-serif"/>
      <w:sz w:val="16"/>
      <w:szCs w:val="16"/>
      <w:lang w:bidi="ar-SA"/>
    </w:rPr>
  </w:style>
  <w:style w:type="paragraph" w:customStyle="1" w:styleId="UNFORMATTEXT">
    <w:name w:val=".UNFORMATTEXT"/>
    <w:uiPriority w:val="99"/>
    <w:rsid w:val="00A84EB6"/>
    <w:pPr>
      <w:autoSpaceDE w:val="0"/>
      <w:autoSpaceDN w:val="0"/>
      <w:adjustRightInd w:val="0"/>
    </w:pPr>
    <w:rPr>
      <w:rFonts w:ascii="Courier New" w:eastAsia="Times New Roman" w:hAnsi="Courier New" w:cs="Courier New"/>
      <w:sz w:val="20"/>
      <w:szCs w:val="20"/>
      <w:lang w:bidi="ar-SA"/>
    </w:rPr>
  </w:style>
  <w:style w:type="paragraph" w:customStyle="1" w:styleId="BODY">
    <w:name w:val="BODY"/>
    <w:uiPriority w:val="99"/>
    <w:rsid w:val="00A84EB6"/>
    <w:pPr>
      <w:autoSpaceDE w:val="0"/>
      <w:autoSpaceDN w:val="0"/>
      <w:adjustRightInd w:val="0"/>
    </w:pPr>
    <w:rPr>
      <w:rFonts w:ascii="Arial" w:eastAsia="Times New Roman" w:hAnsi="Arial" w:cs="Arial"/>
      <w:sz w:val="20"/>
      <w:szCs w:val="20"/>
      <w:lang w:bidi="ar-SA"/>
    </w:rPr>
  </w:style>
  <w:style w:type="paragraph" w:customStyle="1" w:styleId="HTML">
    <w:name w:val="HTML"/>
    <w:uiPriority w:val="99"/>
    <w:rsid w:val="00A84EB6"/>
    <w:pPr>
      <w:autoSpaceDE w:val="0"/>
      <w:autoSpaceDN w:val="0"/>
      <w:adjustRightInd w:val="0"/>
    </w:pPr>
    <w:rPr>
      <w:rFonts w:ascii="Arial, sans-serif" w:eastAsia="Times New Roman" w:hAnsi="Arial, sans-serif" w:cs="Times New Roman"/>
      <w:lang w:bidi="ar-SA"/>
    </w:rPr>
  </w:style>
  <w:style w:type="paragraph" w:customStyle="1" w:styleId="TABLE">
    <w:name w:val="TABLE"/>
    <w:uiPriority w:val="99"/>
    <w:rsid w:val="00A84EB6"/>
    <w:pPr>
      <w:autoSpaceDE w:val="0"/>
      <w:autoSpaceDN w:val="0"/>
      <w:adjustRightInd w:val="0"/>
    </w:pPr>
    <w:rPr>
      <w:rFonts w:ascii="Arial, sans-serif" w:eastAsia="Times New Roman" w:hAnsi="Arial, sans-serif" w:cs="Times New Roman"/>
      <w:lang w:bidi="ar-SA"/>
    </w:rPr>
  </w:style>
  <w:style w:type="character" w:customStyle="1" w:styleId="10">
    <w:name w:val="Заголовок 1 Знак"/>
    <w:basedOn w:val="a0"/>
    <w:link w:val="1"/>
    <w:uiPriority w:val="9"/>
    <w:rsid w:val="003E26C2"/>
    <w:rPr>
      <w:rFonts w:asciiTheme="majorHAnsi" w:eastAsiaTheme="majorEastAsia" w:hAnsiTheme="majorHAnsi" w:cstheme="majorBidi"/>
      <w:color w:val="2E74B5" w:themeColor="accent1" w:themeShade="BF"/>
      <w:sz w:val="32"/>
      <w:szCs w:val="32"/>
    </w:rPr>
  </w:style>
  <w:style w:type="paragraph" w:customStyle="1" w:styleId="headertext0">
    <w:name w:val="headertext"/>
    <w:basedOn w:val="a"/>
    <w:rsid w:val="0062276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0">
    <w:name w:val="formattext"/>
    <w:basedOn w:val="a"/>
    <w:rsid w:val="0062276A"/>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Hyperlink"/>
    <w:basedOn w:val="a0"/>
    <w:uiPriority w:val="99"/>
    <w:semiHidden/>
    <w:unhideWhenUsed/>
    <w:rsid w:val="006227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7952">
      <w:bodyDiv w:val="1"/>
      <w:marLeft w:val="0"/>
      <w:marRight w:val="0"/>
      <w:marTop w:val="0"/>
      <w:marBottom w:val="0"/>
      <w:divBdr>
        <w:top w:val="none" w:sz="0" w:space="0" w:color="auto"/>
        <w:left w:val="none" w:sz="0" w:space="0" w:color="auto"/>
        <w:bottom w:val="none" w:sz="0" w:space="0" w:color="auto"/>
        <w:right w:val="none" w:sz="0" w:space="0" w:color="auto"/>
      </w:divBdr>
    </w:div>
    <w:div w:id="237715160">
      <w:bodyDiv w:val="1"/>
      <w:marLeft w:val="0"/>
      <w:marRight w:val="0"/>
      <w:marTop w:val="0"/>
      <w:marBottom w:val="0"/>
      <w:divBdr>
        <w:top w:val="none" w:sz="0" w:space="0" w:color="auto"/>
        <w:left w:val="none" w:sz="0" w:space="0" w:color="auto"/>
        <w:bottom w:val="none" w:sz="0" w:space="0" w:color="auto"/>
        <w:right w:val="none" w:sz="0" w:space="0" w:color="auto"/>
      </w:divBdr>
    </w:div>
    <w:div w:id="426733395">
      <w:bodyDiv w:val="1"/>
      <w:marLeft w:val="0"/>
      <w:marRight w:val="0"/>
      <w:marTop w:val="0"/>
      <w:marBottom w:val="0"/>
      <w:divBdr>
        <w:top w:val="none" w:sz="0" w:space="0" w:color="auto"/>
        <w:left w:val="none" w:sz="0" w:space="0" w:color="auto"/>
        <w:bottom w:val="none" w:sz="0" w:space="0" w:color="auto"/>
        <w:right w:val="none" w:sz="0" w:space="0" w:color="auto"/>
      </w:divBdr>
    </w:div>
    <w:div w:id="578754790">
      <w:bodyDiv w:val="1"/>
      <w:marLeft w:val="0"/>
      <w:marRight w:val="0"/>
      <w:marTop w:val="0"/>
      <w:marBottom w:val="0"/>
      <w:divBdr>
        <w:top w:val="none" w:sz="0" w:space="0" w:color="auto"/>
        <w:left w:val="none" w:sz="0" w:space="0" w:color="auto"/>
        <w:bottom w:val="none" w:sz="0" w:space="0" w:color="auto"/>
        <w:right w:val="none" w:sz="0" w:space="0" w:color="auto"/>
      </w:divBdr>
    </w:div>
    <w:div w:id="1708680105">
      <w:bodyDiv w:val="1"/>
      <w:marLeft w:val="0"/>
      <w:marRight w:val="0"/>
      <w:marTop w:val="0"/>
      <w:marBottom w:val="0"/>
      <w:divBdr>
        <w:top w:val="none" w:sz="0" w:space="0" w:color="auto"/>
        <w:left w:val="none" w:sz="0" w:space="0" w:color="auto"/>
        <w:bottom w:val="none" w:sz="0" w:space="0" w:color="auto"/>
        <w:right w:val="none" w:sz="0" w:space="0" w:color="auto"/>
      </w:divBdr>
    </w:div>
    <w:div w:id="2039889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919338&amp;prevdoc=350262844&amp;point=mark=0000000000000000000000000000000000000000000000000064U0IK" TargetMode="External"/><Relationship Id="rId13" Type="http://schemas.openxmlformats.org/officeDocument/2006/relationships/hyperlink" Target="kodeks://link/d?nd=350262844&amp;prevdoc=350262844&amp;point=mark=00000000000000000000000000000000000000000000000002UJVJM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kodeks://link/d?nd=420287095&amp;prevdoc=3502628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902228011&amp;prevdoc=350262844&amp;point=mark=000000000000000000000000000000000000000000000000007D20K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kodeks://link/d?nd=901876063&amp;prevdoc=350262844&amp;point=mark=000000000000000000000000000000000000000000000000007D20K3" TargetMode="External"/><Relationship Id="rId4" Type="http://schemas.openxmlformats.org/officeDocument/2006/relationships/webSettings" Target="webSettings.xml"/><Relationship Id="rId9" Type="http://schemas.openxmlformats.org/officeDocument/2006/relationships/hyperlink" Target="kodeks://link/d?nd=744100004&amp;prevdoc=350262844"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35</Pages>
  <Words>12222</Words>
  <Characters>69666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41</cp:revision>
  <cp:lastPrinted>2022-05-30T12:16:00Z</cp:lastPrinted>
  <dcterms:created xsi:type="dcterms:W3CDTF">2022-04-26T05:58:00Z</dcterms:created>
  <dcterms:modified xsi:type="dcterms:W3CDTF">2022-05-31T05:39:00Z</dcterms:modified>
</cp:coreProperties>
</file>