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A7" w:rsidRDefault="00AE62A7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2A7" w:rsidRPr="001301CA" w:rsidRDefault="00A2384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55pt;height:55.7pt;visibility:visible" filled="t">
            <v:fill opacity="0"/>
            <v:imagedata r:id="rId8" o:title="" gain="86232f" blacklevel="-3932f" grayscale="t"/>
          </v:shape>
        </w:pic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Е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Pr="00F21102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bookmarkStart w:id="0" w:name="_GoBack"/>
      <w:r w:rsidRPr="00F21102">
        <w:rPr>
          <w:rFonts w:ascii="Arial" w:hAnsi="Arial" w:cs="Arial"/>
          <w:sz w:val="26"/>
          <w:szCs w:val="26"/>
          <w:u w:val="single"/>
          <w:lang w:eastAsia="ru-RU"/>
        </w:rPr>
        <w:t>09.07.2014</w:t>
      </w:r>
      <w:r w:rsidRPr="001301CA">
        <w:rPr>
          <w:rFonts w:ascii="Arial" w:hAnsi="Arial" w:cs="Arial"/>
          <w:sz w:val="26"/>
          <w:szCs w:val="26"/>
          <w:lang w:eastAsia="ru-RU"/>
        </w:rPr>
        <w:t xml:space="preserve">   </w:t>
      </w:r>
      <w:bookmarkEnd w:id="0"/>
      <w:r w:rsidRPr="001301CA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</w:t>
      </w:r>
      <w:r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z w:val="26"/>
          <w:szCs w:val="26"/>
          <w:u w:val="single"/>
          <w:lang w:eastAsia="ru-RU"/>
        </w:rPr>
        <w:t>69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E62A7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изменение в решение </w:t>
      </w:r>
    </w:p>
    <w:p w:rsidR="00AE62A7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Совета депутатов сельского поселения Усть-Юган от 03.07.2009 № 53 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«О порядке организации и проведения публичных слушаний»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соответствии с частью 8 статьи 28, частью 13 статьи 31, частью 11 ст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тьи 46 Градостроительного кодекса Российской Федерации, Совет депутатов</w:t>
      </w: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1301CA">
        <w:rPr>
          <w:rFonts w:ascii="Arial" w:hAnsi="Arial" w:cs="Arial"/>
          <w:b/>
          <w:bCs/>
          <w:sz w:val="28"/>
          <w:szCs w:val="28"/>
          <w:lang w:eastAsia="ru-RU"/>
        </w:rPr>
        <w:t>РЕШИЛ:</w:t>
      </w:r>
    </w:p>
    <w:p w:rsidR="00AE62A7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AE62A7" w:rsidRPr="001301CA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1. Внести следующие изменения в решение Совета депутатов сел</w:t>
      </w:r>
      <w:r>
        <w:rPr>
          <w:rFonts w:ascii="Arial" w:hAnsi="Arial" w:cs="Arial"/>
          <w:sz w:val="28"/>
          <w:szCs w:val="28"/>
          <w:lang w:eastAsia="ru-RU"/>
        </w:rPr>
        <w:t>ь</w:t>
      </w:r>
      <w:r>
        <w:rPr>
          <w:rFonts w:ascii="Arial" w:hAnsi="Arial" w:cs="Arial"/>
          <w:sz w:val="28"/>
          <w:szCs w:val="28"/>
          <w:lang w:eastAsia="ru-RU"/>
        </w:rPr>
        <w:t xml:space="preserve">ского поселения Усть-Юган </w:t>
      </w:r>
      <w:r>
        <w:rPr>
          <w:rFonts w:ascii="Arial" w:hAnsi="Arial" w:cs="Arial"/>
          <w:sz w:val="26"/>
          <w:szCs w:val="26"/>
          <w:lang w:eastAsia="ru-RU"/>
        </w:rPr>
        <w:t>от 03.07.2009 № 53 «О порядке организации и проведения публичных слушаний»:</w:t>
      </w:r>
    </w:p>
    <w:p w:rsidR="00AE62A7" w:rsidRDefault="00AE62A7" w:rsidP="00F211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Pr="001301CA">
        <w:rPr>
          <w:rFonts w:ascii="Arial" w:hAnsi="Arial" w:cs="Arial"/>
          <w:sz w:val="26"/>
          <w:szCs w:val="26"/>
          <w:lang w:eastAsia="ru-RU"/>
        </w:rPr>
        <w:t>1.</w:t>
      </w:r>
      <w:r>
        <w:rPr>
          <w:rFonts w:ascii="Arial" w:hAnsi="Arial" w:cs="Arial"/>
          <w:sz w:val="26"/>
          <w:szCs w:val="26"/>
          <w:lang w:eastAsia="ru-RU"/>
        </w:rPr>
        <w:t>1. Пункт 6 статьи 13 приложения к решению Совета депутатов изл</w:t>
      </w:r>
      <w:r>
        <w:rPr>
          <w:rFonts w:ascii="Arial" w:hAnsi="Arial" w:cs="Arial"/>
          <w:sz w:val="26"/>
          <w:szCs w:val="26"/>
          <w:lang w:eastAsia="ru-RU"/>
        </w:rPr>
        <w:t>о</w:t>
      </w:r>
      <w:r>
        <w:rPr>
          <w:rFonts w:ascii="Arial" w:hAnsi="Arial" w:cs="Arial"/>
          <w:sz w:val="26"/>
          <w:szCs w:val="26"/>
          <w:lang w:eastAsia="ru-RU"/>
        </w:rPr>
        <w:t>жить в редакции:</w:t>
      </w:r>
    </w:p>
    <w:p w:rsidR="00AE62A7" w:rsidRPr="001301CA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«6. Срок проведения публичных слушаний по проекту планировки терр</w:t>
      </w:r>
      <w:r>
        <w:rPr>
          <w:rFonts w:ascii="Arial" w:hAnsi="Arial" w:cs="Arial"/>
          <w:sz w:val="26"/>
          <w:szCs w:val="26"/>
          <w:lang w:eastAsia="ru-RU"/>
        </w:rPr>
        <w:t>и</w:t>
      </w:r>
      <w:r>
        <w:rPr>
          <w:rFonts w:ascii="Arial" w:hAnsi="Arial" w:cs="Arial"/>
          <w:sz w:val="26"/>
          <w:szCs w:val="26"/>
          <w:lang w:eastAsia="ru-RU"/>
        </w:rPr>
        <w:t>тории и проекту межевания территории со дня оповещения жителей посел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ния о времени и месте их проведения до дня опубликования заключения о р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зультатах публичных слушаний один месяц».</w:t>
      </w:r>
    </w:p>
    <w:p w:rsidR="00AE62A7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1.2.  Подпункт 1.2 пункта 1 статьи14 приложения к решению Совета деп</w:t>
      </w:r>
      <w:r>
        <w:rPr>
          <w:rFonts w:ascii="Arial" w:hAnsi="Arial" w:cs="Arial"/>
          <w:sz w:val="26"/>
          <w:szCs w:val="26"/>
          <w:lang w:eastAsia="ru-RU"/>
        </w:rPr>
        <w:t>у</w:t>
      </w:r>
      <w:r>
        <w:rPr>
          <w:rFonts w:ascii="Arial" w:hAnsi="Arial" w:cs="Arial"/>
          <w:sz w:val="26"/>
          <w:szCs w:val="26"/>
          <w:lang w:eastAsia="ru-RU"/>
        </w:rPr>
        <w:t>татов изложить в редакции:</w:t>
      </w:r>
    </w:p>
    <w:p w:rsidR="00AE62A7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«1.2. Срок проведения публичных слушаний по проекту правил земл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пользования и застройки, в том числе по внесению в них изменений, два м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сяца со дня такого опубликования».</w:t>
      </w:r>
    </w:p>
    <w:p w:rsidR="00AE62A7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1.3. Приложение к решению Совета депутатов дополнить статьей 14.1:</w:t>
      </w:r>
    </w:p>
    <w:p w:rsidR="00AE62A7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«Статья 14.1. Особенности подготовки и проведения публичных слуш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ний по проекту генерального плана поселения, в том числе по внесению в н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го изменений</w:t>
      </w:r>
    </w:p>
    <w:p w:rsidR="00AE62A7" w:rsidRPr="001301CA" w:rsidRDefault="00AE62A7" w:rsidP="00F2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Срок проведения публичных слушаний по проекту генерального плана поселения, в том числе по внесению в него изменений, с момента  оповещ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lastRenderedPageBreak/>
        <w:t>ния жителей поселения о времени и месте их проведения до дня опубликов</w:t>
      </w:r>
      <w:r>
        <w:rPr>
          <w:rFonts w:ascii="Arial" w:hAnsi="Arial" w:cs="Arial"/>
          <w:sz w:val="26"/>
          <w:szCs w:val="26"/>
          <w:lang w:eastAsia="ru-RU"/>
        </w:rPr>
        <w:t>а</w:t>
      </w:r>
      <w:r>
        <w:rPr>
          <w:rFonts w:ascii="Arial" w:hAnsi="Arial" w:cs="Arial"/>
          <w:sz w:val="26"/>
          <w:szCs w:val="26"/>
          <w:lang w:eastAsia="ru-RU"/>
        </w:rPr>
        <w:t>ния заключения о результатах публичных слушаний один месяц».</w:t>
      </w:r>
    </w:p>
    <w:p w:rsidR="00AE62A7" w:rsidRPr="00EA6639" w:rsidRDefault="00AE62A7" w:rsidP="00F21102">
      <w:pPr>
        <w:pStyle w:val="ConsPlusTitle"/>
        <w:widowControl/>
        <w:ind w:right="84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2. </w:t>
      </w:r>
      <w:r w:rsidRPr="00EA6639">
        <w:rPr>
          <w:b w:val="0"/>
          <w:bCs w:val="0"/>
          <w:sz w:val="26"/>
          <w:szCs w:val="26"/>
        </w:rPr>
        <w:t>Настоящее Решение подлежит официальному  опубликованию (о</w:t>
      </w:r>
      <w:r w:rsidRPr="00EA6639">
        <w:rPr>
          <w:b w:val="0"/>
          <w:bCs w:val="0"/>
          <w:sz w:val="26"/>
          <w:szCs w:val="26"/>
        </w:rPr>
        <w:t>б</w:t>
      </w:r>
      <w:r w:rsidRPr="00EA6639">
        <w:rPr>
          <w:b w:val="0"/>
          <w:bCs w:val="0"/>
          <w:sz w:val="26"/>
          <w:szCs w:val="26"/>
        </w:rPr>
        <w:t xml:space="preserve">народованию)  в информационном бюллетене «Усть-Юганский вестник» и </w:t>
      </w:r>
      <w:r>
        <w:rPr>
          <w:b w:val="0"/>
          <w:bCs w:val="0"/>
          <w:sz w:val="26"/>
          <w:szCs w:val="26"/>
        </w:rPr>
        <w:t>размещению на сайте органов местного самоуправления в сети Интернет.</w:t>
      </w:r>
    </w:p>
    <w:p w:rsidR="00AE62A7" w:rsidRDefault="00AE62A7" w:rsidP="00F21102">
      <w:pPr>
        <w:pStyle w:val="1"/>
        <w:jc w:val="both"/>
      </w:pPr>
      <w:r>
        <w:t xml:space="preserve">           3</w:t>
      </w:r>
      <w:r w:rsidRPr="00EA6639">
        <w:t>. Настоящее Решение</w:t>
      </w:r>
      <w:r w:rsidRPr="00565D1F">
        <w:t xml:space="preserve"> вступает в силу после официального опублик</w:t>
      </w:r>
      <w:r w:rsidRPr="00565D1F">
        <w:t>о</w:t>
      </w:r>
      <w:r w:rsidRPr="00565D1F">
        <w:t>вания (обнародования) в информационном бю</w:t>
      </w:r>
      <w:r>
        <w:t>ллетене «Усть-Юганский вес</w:t>
      </w:r>
      <w:r>
        <w:t>т</w:t>
      </w:r>
      <w:r>
        <w:t>ник».</w:t>
      </w:r>
    </w:p>
    <w:p w:rsidR="00AE62A7" w:rsidRPr="004C5293" w:rsidRDefault="00AE62A7" w:rsidP="00F21102">
      <w:pPr>
        <w:pStyle w:val="1"/>
        <w:ind w:firstLine="709"/>
        <w:jc w:val="both"/>
        <w:rPr>
          <w:rFonts w:cs="Times New Roman"/>
        </w:rPr>
      </w:pPr>
      <w:r>
        <w:t>4</w:t>
      </w:r>
      <w:r w:rsidRPr="00565D1F">
        <w:t xml:space="preserve">. </w:t>
      </w:r>
      <w:proofErr w:type="gramStart"/>
      <w:r>
        <w:t>Контроль за</w:t>
      </w:r>
      <w:proofErr w:type="gramEnd"/>
      <w:r>
        <w:t xml:space="preserve"> исполнением Р</w:t>
      </w:r>
      <w:r w:rsidRPr="00565D1F">
        <w:t xml:space="preserve">ешения </w:t>
      </w:r>
      <w:r>
        <w:t>оставляю за собой.</w:t>
      </w:r>
    </w:p>
    <w:p w:rsidR="00AE62A7" w:rsidRPr="004C5293" w:rsidRDefault="00AE62A7" w:rsidP="00710D50">
      <w:pPr>
        <w:jc w:val="center"/>
        <w:rPr>
          <w:rFonts w:ascii="Arial" w:hAnsi="Arial" w:cs="Arial"/>
          <w:sz w:val="26"/>
          <w:szCs w:val="26"/>
        </w:rPr>
      </w:pPr>
    </w:p>
    <w:p w:rsidR="00AE62A7" w:rsidRPr="001301CA" w:rsidRDefault="00AE62A7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Pr="001301CA" w:rsidRDefault="00AE62A7" w:rsidP="009225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1301CA">
        <w:rPr>
          <w:rFonts w:ascii="Arial" w:hAnsi="Arial" w:cs="Arial"/>
          <w:sz w:val="26"/>
          <w:szCs w:val="26"/>
          <w:lang w:eastAsia="ru-RU"/>
        </w:rPr>
        <w:t xml:space="preserve">Глава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AE62A7" w:rsidRDefault="00AE62A7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2A7" w:rsidRDefault="00AE62A7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2A7" w:rsidRDefault="00AE62A7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2A7" w:rsidRPr="00821795" w:rsidRDefault="00AE62A7" w:rsidP="0082179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Pr="00821795" w:rsidRDefault="00AE62A7" w:rsidP="0082179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Pr="00821795" w:rsidRDefault="00AE62A7" w:rsidP="0082179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AE62A7" w:rsidRPr="00821795" w:rsidRDefault="00AE62A7" w:rsidP="0082179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AE62A7" w:rsidRPr="00821795" w:rsidSect="00710D50">
      <w:headerReference w:type="default" r:id="rId9"/>
      <w:pgSz w:w="11907" w:h="16840" w:code="9"/>
      <w:pgMar w:top="851" w:right="567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40" w:rsidRDefault="00A23840">
      <w:pPr>
        <w:spacing w:after="0" w:line="240" w:lineRule="auto"/>
      </w:pPr>
      <w:r>
        <w:separator/>
      </w:r>
    </w:p>
  </w:endnote>
  <w:endnote w:type="continuationSeparator" w:id="0">
    <w:p w:rsidR="00A23840" w:rsidRDefault="00A2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40" w:rsidRDefault="00A23840">
      <w:pPr>
        <w:spacing w:after="0" w:line="240" w:lineRule="auto"/>
      </w:pPr>
      <w:r>
        <w:separator/>
      </w:r>
    </w:p>
  </w:footnote>
  <w:footnote w:type="continuationSeparator" w:id="0">
    <w:p w:rsidR="00A23840" w:rsidRDefault="00A2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A7" w:rsidRDefault="00AE62A7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01EF">
      <w:rPr>
        <w:rStyle w:val="a6"/>
        <w:noProof/>
      </w:rPr>
      <w:t>2</w:t>
    </w:r>
    <w:r>
      <w:rPr>
        <w:rStyle w:val="a6"/>
      </w:rPr>
      <w:fldChar w:fldCharType="end"/>
    </w:r>
  </w:p>
  <w:p w:rsidR="00AE62A7" w:rsidRDefault="00AE62A7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A53C05"/>
    <w:multiLevelType w:val="hybridMultilevel"/>
    <w:tmpl w:val="4698AF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B5829"/>
    <w:multiLevelType w:val="hybridMultilevel"/>
    <w:tmpl w:val="6A6C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50A7E"/>
    <w:multiLevelType w:val="hybridMultilevel"/>
    <w:tmpl w:val="858A5F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BB58B9F8">
      <w:start w:val="1"/>
      <w:numFmt w:val="bullet"/>
      <w:lvlText w:val="–"/>
      <w:lvlJc w:val="left"/>
      <w:pPr>
        <w:tabs>
          <w:tab w:val="num" w:pos="2580"/>
        </w:tabs>
        <w:ind w:left="22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A3F94"/>
    <w:multiLevelType w:val="hybridMultilevel"/>
    <w:tmpl w:val="B95CAE7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51A61"/>
    <w:multiLevelType w:val="multilevel"/>
    <w:tmpl w:val="EF7E69D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C1281"/>
    <w:multiLevelType w:val="hybridMultilevel"/>
    <w:tmpl w:val="A63E1AA2"/>
    <w:lvl w:ilvl="0" w:tplc="6D2C8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62AB76EC"/>
    <w:multiLevelType w:val="hybridMultilevel"/>
    <w:tmpl w:val="292E54C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5C7249"/>
    <w:multiLevelType w:val="hybridMultilevel"/>
    <w:tmpl w:val="0E9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4"/>
  </w:num>
  <w:num w:numId="3">
    <w:abstractNumId w:val="32"/>
  </w:num>
  <w:num w:numId="4">
    <w:abstractNumId w:val="1"/>
  </w:num>
  <w:num w:numId="5">
    <w:abstractNumId w:val="2"/>
  </w:num>
  <w:num w:numId="6">
    <w:abstractNumId w:val="20"/>
  </w:num>
  <w:num w:numId="7">
    <w:abstractNumId w:val="19"/>
  </w:num>
  <w:num w:numId="8">
    <w:abstractNumId w:val="22"/>
  </w:num>
  <w:num w:numId="9">
    <w:abstractNumId w:val="17"/>
  </w:num>
  <w:num w:numId="10">
    <w:abstractNumId w:val="24"/>
  </w:num>
  <w:num w:numId="11">
    <w:abstractNumId w:val="15"/>
  </w:num>
  <w:num w:numId="12">
    <w:abstractNumId w:val="31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29"/>
  </w:num>
  <w:num w:numId="21">
    <w:abstractNumId w:val="25"/>
  </w:num>
  <w:num w:numId="22">
    <w:abstractNumId w:val="27"/>
  </w:num>
  <w:num w:numId="23">
    <w:abstractNumId w:val="33"/>
  </w:num>
  <w:num w:numId="24">
    <w:abstractNumId w:val="21"/>
  </w:num>
  <w:num w:numId="25">
    <w:abstractNumId w:val="11"/>
  </w:num>
  <w:num w:numId="26">
    <w:abstractNumId w:val="36"/>
  </w:num>
  <w:num w:numId="27">
    <w:abstractNumId w:val="23"/>
  </w:num>
  <w:num w:numId="28">
    <w:abstractNumId w:val="35"/>
  </w:num>
  <w:num w:numId="29">
    <w:abstractNumId w:val="8"/>
  </w:num>
  <w:num w:numId="30">
    <w:abstractNumId w:val="9"/>
  </w:num>
  <w:num w:numId="31">
    <w:abstractNumId w:val="28"/>
  </w:num>
  <w:num w:numId="32">
    <w:abstractNumId w:val="3"/>
  </w:num>
  <w:num w:numId="33">
    <w:abstractNumId w:val="26"/>
  </w:num>
  <w:num w:numId="34">
    <w:abstractNumId w:val="34"/>
  </w:num>
  <w:num w:numId="35">
    <w:abstractNumId w:val="6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70B20"/>
    <w:rsid w:val="0007328F"/>
    <w:rsid w:val="00083FE1"/>
    <w:rsid w:val="00087D49"/>
    <w:rsid w:val="00092737"/>
    <w:rsid w:val="00095919"/>
    <w:rsid w:val="00096F4E"/>
    <w:rsid w:val="000A13EC"/>
    <w:rsid w:val="000A50F8"/>
    <w:rsid w:val="000A60A7"/>
    <w:rsid w:val="000A7930"/>
    <w:rsid w:val="000B24F9"/>
    <w:rsid w:val="000B4710"/>
    <w:rsid w:val="000C0E6B"/>
    <w:rsid w:val="000C74B7"/>
    <w:rsid w:val="000E0AC3"/>
    <w:rsid w:val="000E2E4E"/>
    <w:rsid w:val="000E3EC4"/>
    <w:rsid w:val="000E4AA0"/>
    <w:rsid w:val="0010133F"/>
    <w:rsid w:val="00102273"/>
    <w:rsid w:val="00107AB1"/>
    <w:rsid w:val="00121F11"/>
    <w:rsid w:val="001301CA"/>
    <w:rsid w:val="001305BB"/>
    <w:rsid w:val="00143FB2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15F5"/>
    <w:rsid w:val="002870F8"/>
    <w:rsid w:val="0029319A"/>
    <w:rsid w:val="00294324"/>
    <w:rsid w:val="002973B9"/>
    <w:rsid w:val="002A10EA"/>
    <w:rsid w:val="002A2241"/>
    <w:rsid w:val="002A7E6E"/>
    <w:rsid w:val="002A7F9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0F93"/>
    <w:rsid w:val="00352568"/>
    <w:rsid w:val="00357EB8"/>
    <w:rsid w:val="00367989"/>
    <w:rsid w:val="003816DE"/>
    <w:rsid w:val="00382B08"/>
    <w:rsid w:val="00393C00"/>
    <w:rsid w:val="00396472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0A40"/>
    <w:rsid w:val="0047136B"/>
    <w:rsid w:val="00472BDC"/>
    <w:rsid w:val="004756D6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293"/>
    <w:rsid w:val="004C5E45"/>
    <w:rsid w:val="004C5FAB"/>
    <w:rsid w:val="004C709E"/>
    <w:rsid w:val="004D437B"/>
    <w:rsid w:val="004D4C92"/>
    <w:rsid w:val="004D6FCF"/>
    <w:rsid w:val="004E625D"/>
    <w:rsid w:val="004F0FD1"/>
    <w:rsid w:val="004F37A9"/>
    <w:rsid w:val="004F5933"/>
    <w:rsid w:val="00511BC0"/>
    <w:rsid w:val="005312FD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5D1F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C4B80"/>
    <w:rsid w:val="005D3C84"/>
    <w:rsid w:val="005E01EF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9295F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40BE"/>
    <w:rsid w:val="00837465"/>
    <w:rsid w:val="00837982"/>
    <w:rsid w:val="00846872"/>
    <w:rsid w:val="00852B14"/>
    <w:rsid w:val="008532DB"/>
    <w:rsid w:val="00860C1D"/>
    <w:rsid w:val="008639DD"/>
    <w:rsid w:val="00867C36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1499"/>
    <w:rsid w:val="00950C87"/>
    <w:rsid w:val="0095201F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97C5D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23840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97702"/>
    <w:rsid w:val="00AB053E"/>
    <w:rsid w:val="00AC03FE"/>
    <w:rsid w:val="00AC0888"/>
    <w:rsid w:val="00AC0E35"/>
    <w:rsid w:val="00AC6C3D"/>
    <w:rsid w:val="00AD1DDE"/>
    <w:rsid w:val="00AD5BD5"/>
    <w:rsid w:val="00AD7E17"/>
    <w:rsid w:val="00AE62A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0915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76F7"/>
    <w:rsid w:val="00B80A3E"/>
    <w:rsid w:val="00B87EA2"/>
    <w:rsid w:val="00B9154F"/>
    <w:rsid w:val="00B916A3"/>
    <w:rsid w:val="00BA2AC6"/>
    <w:rsid w:val="00BA5A2A"/>
    <w:rsid w:val="00BD02C6"/>
    <w:rsid w:val="00BD1554"/>
    <w:rsid w:val="00BD7B23"/>
    <w:rsid w:val="00BE2220"/>
    <w:rsid w:val="00BE56FA"/>
    <w:rsid w:val="00BF1BD4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07F"/>
    <w:rsid w:val="00C649A2"/>
    <w:rsid w:val="00C654C2"/>
    <w:rsid w:val="00C65EE8"/>
    <w:rsid w:val="00C67101"/>
    <w:rsid w:val="00C723CE"/>
    <w:rsid w:val="00C85C57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30EA"/>
    <w:rsid w:val="00D1426B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C70F8"/>
    <w:rsid w:val="00DE3173"/>
    <w:rsid w:val="00DE3D7D"/>
    <w:rsid w:val="00DE7E8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A6639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B1A1F"/>
    <w:rsid w:val="00FC157A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2014-07-09T08:58:00Z</cp:lastPrinted>
  <dcterms:created xsi:type="dcterms:W3CDTF">2022-04-06T03:58:00Z</dcterms:created>
  <dcterms:modified xsi:type="dcterms:W3CDTF">2022-04-06T03:58:00Z</dcterms:modified>
</cp:coreProperties>
</file>