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CE" w:rsidRDefault="005643CE" w:rsidP="005643CE">
      <w:pPr>
        <w:pStyle w:val="af6"/>
        <w:rPr>
          <w:rFonts w:ascii="Arial" w:hAnsi="Arial" w:cs="Arial"/>
          <w:sz w:val="26"/>
          <w:szCs w:val="26"/>
        </w:rPr>
      </w:pPr>
      <w:bookmarkStart w:id="0" w:name="_GoBack"/>
      <w:bookmarkEnd w:id="0"/>
      <w:r>
        <w:rPr>
          <w:noProof/>
          <w:lang w:eastAsia="ru-RU"/>
        </w:rPr>
        <w:drawing>
          <wp:anchor distT="0" distB="0" distL="114300" distR="114300" simplePos="0" relativeHeight="251661312" behindDoc="0" locked="0" layoutInCell="1" allowOverlap="1">
            <wp:simplePos x="0" y="0"/>
            <wp:positionH relativeFrom="column">
              <wp:posOffset>2663190</wp:posOffset>
            </wp:positionH>
            <wp:positionV relativeFrom="paragraph">
              <wp:posOffset>-205740</wp:posOffset>
            </wp:positionV>
            <wp:extent cx="590550" cy="742950"/>
            <wp:effectExtent l="0" t="0" r="0"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pic:spPr>
                </pic:pic>
              </a:graphicData>
            </a:graphic>
            <wp14:sizeRelH relativeFrom="page">
              <wp14:pctWidth>0</wp14:pctWidth>
            </wp14:sizeRelH>
            <wp14:sizeRelV relativeFrom="page">
              <wp14:pctHeight>0</wp14:pctHeight>
            </wp14:sizeRelV>
          </wp:anchor>
        </w:drawing>
      </w:r>
    </w:p>
    <w:p w:rsidR="005643CE" w:rsidRDefault="005643CE" w:rsidP="005643CE">
      <w:pPr>
        <w:pStyle w:val="af6"/>
        <w:rPr>
          <w:rFonts w:ascii="Arial" w:hAnsi="Arial" w:cs="Arial"/>
          <w:sz w:val="26"/>
          <w:szCs w:val="26"/>
        </w:rPr>
      </w:pPr>
    </w:p>
    <w:p w:rsidR="005643CE" w:rsidRDefault="005643CE" w:rsidP="005643CE">
      <w:pPr>
        <w:pStyle w:val="af6"/>
        <w:jc w:val="center"/>
        <w:rPr>
          <w:rFonts w:ascii="Arial" w:hAnsi="Arial" w:cs="Arial"/>
          <w:sz w:val="26"/>
          <w:szCs w:val="26"/>
        </w:rPr>
      </w:pPr>
    </w:p>
    <w:p w:rsidR="005643CE" w:rsidRDefault="005643CE" w:rsidP="005643CE">
      <w:pPr>
        <w:pStyle w:val="af6"/>
        <w:jc w:val="center"/>
        <w:rPr>
          <w:rFonts w:ascii="Arial" w:hAnsi="Arial" w:cs="Arial"/>
          <w:b/>
          <w:bCs/>
          <w:sz w:val="26"/>
          <w:szCs w:val="26"/>
        </w:rPr>
      </w:pPr>
    </w:p>
    <w:p w:rsidR="005643CE" w:rsidRDefault="005643CE" w:rsidP="005643CE">
      <w:pPr>
        <w:pStyle w:val="af6"/>
        <w:jc w:val="center"/>
        <w:rPr>
          <w:rFonts w:ascii="Times New Roman" w:hAnsi="Times New Roman" w:cs="Times New Roman"/>
          <w:b/>
          <w:bCs/>
          <w:sz w:val="26"/>
          <w:szCs w:val="26"/>
        </w:rPr>
      </w:pPr>
      <w:r>
        <w:rPr>
          <w:rFonts w:ascii="Times New Roman" w:hAnsi="Times New Roman" w:cs="Times New Roman"/>
          <w:b/>
          <w:bCs/>
          <w:sz w:val="26"/>
          <w:szCs w:val="26"/>
        </w:rPr>
        <w:t>Сельское поселение Усть-Юган</w:t>
      </w:r>
    </w:p>
    <w:p w:rsidR="005643CE" w:rsidRDefault="005643CE" w:rsidP="005643CE">
      <w:pPr>
        <w:pStyle w:val="af6"/>
        <w:jc w:val="center"/>
        <w:rPr>
          <w:rFonts w:ascii="Times New Roman" w:hAnsi="Times New Roman" w:cs="Times New Roman"/>
          <w:b/>
          <w:bCs/>
          <w:sz w:val="26"/>
          <w:szCs w:val="26"/>
        </w:rPr>
      </w:pPr>
      <w:r>
        <w:rPr>
          <w:rFonts w:ascii="Times New Roman" w:hAnsi="Times New Roman" w:cs="Times New Roman"/>
          <w:b/>
          <w:bCs/>
          <w:sz w:val="26"/>
          <w:szCs w:val="26"/>
        </w:rPr>
        <w:t>Нефтеюганский район</w:t>
      </w:r>
      <w:r>
        <w:rPr>
          <w:rFonts w:ascii="Times New Roman" w:hAnsi="Times New Roman" w:cs="Times New Roman"/>
          <w:b/>
          <w:bCs/>
          <w:sz w:val="26"/>
          <w:szCs w:val="26"/>
        </w:rPr>
        <w:br/>
        <w:t>Ханты-Мансийский автономный округ – Югра</w:t>
      </w:r>
    </w:p>
    <w:p w:rsidR="005643CE" w:rsidRDefault="005643CE" w:rsidP="005643CE">
      <w:pPr>
        <w:pStyle w:val="af6"/>
        <w:jc w:val="center"/>
        <w:rPr>
          <w:rFonts w:ascii="Times New Roman" w:hAnsi="Times New Roman" w:cs="Times New Roman"/>
          <w:b/>
          <w:bCs/>
          <w:sz w:val="26"/>
          <w:szCs w:val="26"/>
        </w:rPr>
      </w:pPr>
    </w:p>
    <w:p w:rsidR="005643CE" w:rsidRDefault="005643CE" w:rsidP="005643CE">
      <w:pPr>
        <w:pStyle w:val="af6"/>
        <w:jc w:val="center"/>
        <w:rPr>
          <w:rFonts w:ascii="Times New Roman" w:hAnsi="Times New Roman" w:cs="Times New Roman"/>
          <w:b/>
          <w:bCs/>
          <w:caps/>
          <w:sz w:val="32"/>
          <w:szCs w:val="32"/>
        </w:rPr>
      </w:pPr>
      <w:r>
        <w:rPr>
          <w:rFonts w:ascii="Times New Roman" w:hAnsi="Times New Roman" w:cs="Times New Roman"/>
          <w:b/>
          <w:bCs/>
          <w:caps/>
          <w:sz w:val="32"/>
          <w:szCs w:val="32"/>
        </w:rPr>
        <w:t>Совет депутатов</w:t>
      </w:r>
    </w:p>
    <w:p w:rsidR="005643CE" w:rsidRDefault="005643CE" w:rsidP="005643CE">
      <w:pPr>
        <w:pStyle w:val="af6"/>
        <w:jc w:val="center"/>
        <w:rPr>
          <w:rFonts w:ascii="Times New Roman" w:hAnsi="Times New Roman" w:cs="Times New Roman"/>
          <w:b/>
          <w:bCs/>
          <w:caps/>
          <w:sz w:val="32"/>
          <w:szCs w:val="32"/>
        </w:rPr>
      </w:pPr>
      <w:r>
        <w:rPr>
          <w:rFonts w:ascii="Times New Roman" w:hAnsi="Times New Roman" w:cs="Times New Roman"/>
          <w:b/>
          <w:bCs/>
          <w:caps/>
          <w:sz w:val="32"/>
          <w:szCs w:val="32"/>
        </w:rPr>
        <w:t>Сельского поселения Усть-Юган</w:t>
      </w:r>
    </w:p>
    <w:p w:rsidR="005643CE" w:rsidRPr="00FE1816" w:rsidRDefault="005643CE" w:rsidP="005643CE">
      <w:pPr>
        <w:pStyle w:val="af6"/>
        <w:jc w:val="center"/>
        <w:rPr>
          <w:rFonts w:ascii="Arial" w:hAnsi="Arial" w:cs="Arial"/>
          <w:b/>
          <w:bCs/>
          <w:sz w:val="26"/>
          <w:szCs w:val="26"/>
        </w:rPr>
      </w:pPr>
    </w:p>
    <w:p w:rsidR="005643CE" w:rsidRDefault="005643CE" w:rsidP="005643CE">
      <w:pPr>
        <w:pStyle w:val="af6"/>
        <w:jc w:val="center"/>
        <w:rPr>
          <w:rFonts w:ascii="Times New Roman" w:hAnsi="Times New Roman" w:cs="Times New Roman"/>
          <w:b/>
          <w:bCs/>
          <w:caps/>
          <w:sz w:val="32"/>
          <w:szCs w:val="32"/>
        </w:rPr>
      </w:pPr>
      <w:r>
        <w:rPr>
          <w:rFonts w:ascii="Times New Roman" w:hAnsi="Times New Roman" w:cs="Times New Roman"/>
          <w:b/>
          <w:bCs/>
          <w:caps/>
          <w:sz w:val="32"/>
          <w:szCs w:val="32"/>
        </w:rPr>
        <w:t xml:space="preserve"> решениЕ</w:t>
      </w:r>
    </w:p>
    <w:p w:rsidR="005643CE" w:rsidRDefault="005643CE" w:rsidP="005643CE">
      <w:pPr>
        <w:pStyle w:val="af6"/>
        <w:jc w:val="center"/>
        <w:rPr>
          <w:rFonts w:ascii="Arial" w:hAnsi="Arial" w:cs="Arial"/>
          <w:sz w:val="32"/>
          <w:szCs w:val="32"/>
        </w:rPr>
      </w:pPr>
    </w:p>
    <w:tbl>
      <w:tblPr>
        <w:tblW w:w="0" w:type="auto"/>
        <w:tblInd w:w="-68" w:type="dxa"/>
        <w:tblLayout w:type="fixed"/>
        <w:tblCellMar>
          <w:left w:w="70" w:type="dxa"/>
          <w:right w:w="70" w:type="dxa"/>
        </w:tblCellMar>
        <w:tblLook w:val="00A0" w:firstRow="1" w:lastRow="0" w:firstColumn="1" w:lastColumn="0" w:noHBand="0" w:noVBand="0"/>
      </w:tblPr>
      <w:tblGrid>
        <w:gridCol w:w="1620"/>
        <w:gridCol w:w="7736"/>
      </w:tblGrid>
      <w:tr w:rsidR="005643CE" w:rsidTr="00322441">
        <w:trPr>
          <w:cantSplit/>
          <w:trHeight w:val="232"/>
        </w:trPr>
        <w:tc>
          <w:tcPr>
            <w:tcW w:w="1620" w:type="dxa"/>
            <w:tcBorders>
              <w:top w:val="nil"/>
              <w:left w:val="nil"/>
              <w:bottom w:val="single" w:sz="4" w:space="0" w:color="auto"/>
              <w:right w:val="nil"/>
            </w:tcBorders>
          </w:tcPr>
          <w:p w:rsidR="005643CE" w:rsidRDefault="005643CE" w:rsidP="005643CE">
            <w:pPr>
              <w:pStyle w:val="af6"/>
              <w:rPr>
                <w:rFonts w:ascii="Arial" w:hAnsi="Arial" w:cs="Arial"/>
                <w:sz w:val="26"/>
                <w:szCs w:val="26"/>
              </w:rPr>
            </w:pPr>
            <w:r>
              <w:rPr>
                <w:rFonts w:ascii="Arial" w:hAnsi="Arial" w:cs="Arial"/>
                <w:sz w:val="26"/>
                <w:szCs w:val="26"/>
              </w:rPr>
              <w:t>02.08.2018</w:t>
            </w:r>
          </w:p>
        </w:tc>
        <w:tc>
          <w:tcPr>
            <w:tcW w:w="7736" w:type="dxa"/>
            <w:vMerge w:val="restart"/>
          </w:tcPr>
          <w:p w:rsidR="005643CE" w:rsidRDefault="005643CE" w:rsidP="00322441">
            <w:pPr>
              <w:pStyle w:val="af6"/>
              <w:jc w:val="center"/>
              <w:rPr>
                <w:rFonts w:ascii="Arial" w:hAnsi="Arial" w:cs="Arial"/>
                <w:sz w:val="26"/>
                <w:szCs w:val="26"/>
              </w:rPr>
            </w:pPr>
            <w:r w:rsidRPr="00C74E80">
              <w:rPr>
                <w:rFonts w:ascii="Arial" w:hAnsi="Arial" w:cs="Arial"/>
                <w:sz w:val="26"/>
                <w:szCs w:val="26"/>
              </w:rPr>
              <w:t xml:space="preserve">                                                       </w:t>
            </w:r>
            <w:r>
              <w:rPr>
                <w:rFonts w:ascii="Arial" w:hAnsi="Arial" w:cs="Arial"/>
                <w:sz w:val="26"/>
                <w:szCs w:val="26"/>
              </w:rPr>
              <w:t xml:space="preserve">                               № </w:t>
            </w:r>
            <w:r w:rsidR="00322441">
              <w:rPr>
                <w:rFonts w:ascii="Arial" w:hAnsi="Arial" w:cs="Arial"/>
                <w:sz w:val="26"/>
                <w:szCs w:val="26"/>
                <w:u w:val="single"/>
              </w:rPr>
              <w:t xml:space="preserve"> 381</w:t>
            </w:r>
          </w:p>
        </w:tc>
      </w:tr>
      <w:tr w:rsidR="005643CE" w:rsidTr="00322441">
        <w:trPr>
          <w:cantSplit/>
          <w:trHeight w:val="232"/>
        </w:trPr>
        <w:tc>
          <w:tcPr>
            <w:tcW w:w="1620" w:type="dxa"/>
          </w:tcPr>
          <w:p w:rsidR="005643CE" w:rsidRDefault="005643CE" w:rsidP="00322441">
            <w:pPr>
              <w:pStyle w:val="af6"/>
              <w:spacing w:line="276" w:lineRule="auto"/>
              <w:jc w:val="center"/>
              <w:rPr>
                <w:rFonts w:ascii="Arial" w:hAnsi="Arial" w:cs="Arial"/>
                <w:sz w:val="26"/>
                <w:szCs w:val="26"/>
              </w:rPr>
            </w:pPr>
          </w:p>
        </w:tc>
        <w:tc>
          <w:tcPr>
            <w:tcW w:w="7736" w:type="dxa"/>
            <w:vMerge/>
            <w:vAlign w:val="center"/>
          </w:tcPr>
          <w:p w:rsidR="005643CE" w:rsidRDefault="005643CE" w:rsidP="00322441">
            <w:pPr>
              <w:spacing w:line="240" w:lineRule="auto"/>
              <w:rPr>
                <w:sz w:val="26"/>
                <w:szCs w:val="26"/>
              </w:rPr>
            </w:pPr>
          </w:p>
        </w:tc>
      </w:tr>
    </w:tbl>
    <w:p w:rsidR="005643CE" w:rsidRDefault="005643CE" w:rsidP="005643CE">
      <w:pPr>
        <w:pStyle w:val="af6"/>
        <w:jc w:val="center"/>
        <w:rPr>
          <w:rFonts w:ascii="Arial" w:hAnsi="Arial" w:cs="Arial"/>
          <w:sz w:val="20"/>
          <w:szCs w:val="20"/>
        </w:rPr>
      </w:pPr>
      <w:r>
        <w:rPr>
          <w:rFonts w:ascii="Arial" w:hAnsi="Arial" w:cs="Arial"/>
          <w:sz w:val="20"/>
          <w:szCs w:val="20"/>
        </w:rPr>
        <w:t>п. Усть-Юган</w:t>
      </w:r>
    </w:p>
    <w:p w:rsidR="005643CE" w:rsidRDefault="005643CE" w:rsidP="005643CE">
      <w:pPr>
        <w:pStyle w:val="af6"/>
        <w:jc w:val="center"/>
        <w:rPr>
          <w:rFonts w:ascii="Arial" w:hAnsi="Arial" w:cs="Arial"/>
          <w:sz w:val="26"/>
          <w:szCs w:val="26"/>
        </w:rPr>
      </w:pPr>
    </w:p>
    <w:p w:rsidR="005643CE" w:rsidRDefault="005643CE" w:rsidP="005643CE">
      <w:pPr>
        <w:pStyle w:val="af6"/>
        <w:jc w:val="center"/>
        <w:rPr>
          <w:rFonts w:ascii="Arial" w:hAnsi="Arial" w:cs="Arial"/>
          <w:sz w:val="26"/>
          <w:szCs w:val="26"/>
        </w:rPr>
      </w:pPr>
    </w:p>
    <w:p w:rsidR="005643CE" w:rsidRPr="005643CE" w:rsidRDefault="005643CE" w:rsidP="005643CE">
      <w:pPr>
        <w:spacing w:line="240" w:lineRule="auto"/>
        <w:jc w:val="center"/>
        <w:rPr>
          <w:rFonts w:eastAsia="Times New Roman"/>
          <w:sz w:val="26"/>
          <w:szCs w:val="26"/>
        </w:rPr>
      </w:pPr>
      <w:r w:rsidRPr="005643CE">
        <w:rPr>
          <w:sz w:val="26"/>
          <w:szCs w:val="26"/>
        </w:rPr>
        <w:t xml:space="preserve">О назначении публичных слушаний по проекту решения Совета депутатов сельского поселения Усть-Юган «Об </w:t>
      </w:r>
      <w:r w:rsidRPr="005643CE">
        <w:rPr>
          <w:rFonts w:eastAsia="Times New Roman"/>
          <w:sz w:val="26"/>
          <w:szCs w:val="26"/>
        </w:rPr>
        <w:t>утв</w:t>
      </w:r>
      <w:r>
        <w:rPr>
          <w:rFonts w:eastAsia="Times New Roman"/>
          <w:sz w:val="26"/>
          <w:szCs w:val="26"/>
        </w:rPr>
        <w:t xml:space="preserve">ерждении правил благоустройства </w:t>
      </w:r>
      <w:r w:rsidRPr="005643CE">
        <w:rPr>
          <w:rFonts w:eastAsia="Times New Roman"/>
          <w:sz w:val="26"/>
          <w:szCs w:val="26"/>
        </w:rPr>
        <w:t xml:space="preserve">территории муниципального </w:t>
      </w:r>
      <w:r>
        <w:rPr>
          <w:rFonts w:eastAsia="Times New Roman"/>
          <w:sz w:val="26"/>
          <w:szCs w:val="26"/>
        </w:rPr>
        <w:t xml:space="preserve"> </w:t>
      </w:r>
      <w:r w:rsidRPr="005643CE">
        <w:rPr>
          <w:rFonts w:eastAsia="Times New Roman"/>
          <w:sz w:val="26"/>
          <w:szCs w:val="26"/>
        </w:rPr>
        <w:t>образования сельское поселение Усть-Юган</w:t>
      </w:r>
      <w:r>
        <w:rPr>
          <w:sz w:val="26"/>
          <w:szCs w:val="26"/>
        </w:rPr>
        <w:t>»</w:t>
      </w:r>
    </w:p>
    <w:p w:rsidR="005643CE" w:rsidRDefault="005643CE" w:rsidP="005643CE">
      <w:pPr>
        <w:spacing w:line="240" w:lineRule="auto"/>
        <w:ind w:firstLine="709"/>
        <w:rPr>
          <w:sz w:val="26"/>
          <w:szCs w:val="26"/>
        </w:rPr>
      </w:pPr>
    </w:p>
    <w:p w:rsidR="005643CE" w:rsidRPr="00FE1816" w:rsidRDefault="005643CE" w:rsidP="005643CE">
      <w:pPr>
        <w:autoSpaceDE w:val="0"/>
        <w:autoSpaceDN w:val="0"/>
        <w:adjustRightInd w:val="0"/>
        <w:spacing w:line="240" w:lineRule="auto"/>
        <w:jc w:val="both"/>
        <w:outlineLvl w:val="0"/>
        <w:rPr>
          <w:sz w:val="26"/>
          <w:szCs w:val="26"/>
        </w:rPr>
      </w:pPr>
      <w:r w:rsidRPr="00FE1816">
        <w:rPr>
          <w:sz w:val="26"/>
          <w:szCs w:val="26"/>
        </w:rPr>
        <w:t xml:space="preserve">         </w:t>
      </w:r>
      <w:r>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sidR="00322441">
        <w:rPr>
          <w:sz w:val="26"/>
          <w:szCs w:val="26"/>
        </w:rPr>
        <w:t xml:space="preserve">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sz w:val="26"/>
          <w:szCs w:val="26"/>
        </w:rPr>
        <w:t xml:space="preserve">Уставом муниципального образования сельское поселение Усть-Юган, решением Совета депутатов сельского поселения Усть-Юган от 21.03.2017 № 281 «Об утверждении порядка организации и проведения публичных слушаний», </w:t>
      </w:r>
      <w:r w:rsidRPr="00FE1816">
        <w:rPr>
          <w:sz w:val="26"/>
          <w:szCs w:val="26"/>
        </w:rPr>
        <w:t>Совет депутатов сельского поселения Усть-Юган</w:t>
      </w:r>
    </w:p>
    <w:p w:rsidR="005643CE" w:rsidRDefault="005643CE" w:rsidP="005643CE">
      <w:pPr>
        <w:tabs>
          <w:tab w:val="left" w:pos="6096"/>
        </w:tabs>
        <w:spacing w:line="240" w:lineRule="auto"/>
        <w:ind w:firstLine="709"/>
        <w:jc w:val="both"/>
        <w:rPr>
          <w:rFonts w:cs="Times New Roman"/>
        </w:rPr>
      </w:pPr>
      <w:r>
        <w:t xml:space="preserve">                          </w:t>
      </w:r>
    </w:p>
    <w:p w:rsidR="005643CE" w:rsidRPr="00FE1816" w:rsidRDefault="005643CE" w:rsidP="005643CE">
      <w:pPr>
        <w:tabs>
          <w:tab w:val="left" w:pos="6096"/>
        </w:tabs>
        <w:spacing w:line="240" w:lineRule="auto"/>
        <w:ind w:firstLine="709"/>
        <w:jc w:val="center"/>
        <w:rPr>
          <w:rFonts w:cs="Times New Roman"/>
        </w:rPr>
      </w:pPr>
      <w:r>
        <w:rPr>
          <w:b/>
          <w:bCs/>
          <w:sz w:val="26"/>
          <w:szCs w:val="26"/>
        </w:rPr>
        <w:t>РЕШИЛ:</w:t>
      </w:r>
    </w:p>
    <w:p w:rsidR="005643CE" w:rsidRDefault="005643CE" w:rsidP="005643CE">
      <w:pPr>
        <w:pStyle w:val="ConsPlusNormal"/>
        <w:ind w:firstLine="709"/>
        <w:jc w:val="center"/>
        <w:rPr>
          <w:rFonts w:cs="Times New Roman"/>
          <w:sz w:val="26"/>
          <w:szCs w:val="26"/>
        </w:rPr>
      </w:pPr>
    </w:p>
    <w:p w:rsidR="005643CE" w:rsidRDefault="005643CE" w:rsidP="005643CE">
      <w:pPr>
        <w:numPr>
          <w:ilvl w:val="0"/>
          <w:numId w:val="9"/>
        </w:numPr>
        <w:tabs>
          <w:tab w:val="left" w:pos="993"/>
        </w:tabs>
        <w:spacing w:line="240" w:lineRule="auto"/>
        <w:ind w:left="0" w:firstLine="567"/>
        <w:jc w:val="both"/>
        <w:rPr>
          <w:sz w:val="26"/>
          <w:szCs w:val="26"/>
        </w:rPr>
      </w:pPr>
      <w:r>
        <w:rPr>
          <w:sz w:val="26"/>
          <w:szCs w:val="26"/>
        </w:rPr>
        <w:t xml:space="preserve">Назначить публичные </w:t>
      </w:r>
      <w:r w:rsidRPr="00D42F5E">
        <w:rPr>
          <w:sz w:val="26"/>
          <w:szCs w:val="26"/>
        </w:rPr>
        <w:t>слушания по проекту решения Совета депутатов сельского поселения Усть-Юган «</w:t>
      </w:r>
      <w:r w:rsidRPr="005643CE">
        <w:rPr>
          <w:sz w:val="26"/>
          <w:szCs w:val="26"/>
        </w:rPr>
        <w:t xml:space="preserve">Об </w:t>
      </w:r>
      <w:r w:rsidRPr="005643CE">
        <w:rPr>
          <w:rFonts w:eastAsia="Times New Roman"/>
          <w:sz w:val="26"/>
          <w:szCs w:val="26"/>
        </w:rPr>
        <w:t>утв</w:t>
      </w:r>
      <w:r>
        <w:rPr>
          <w:rFonts w:eastAsia="Times New Roman"/>
          <w:sz w:val="26"/>
          <w:szCs w:val="26"/>
        </w:rPr>
        <w:t xml:space="preserve">ерждении правил благоустройства </w:t>
      </w:r>
      <w:r w:rsidRPr="005643CE">
        <w:rPr>
          <w:rFonts w:eastAsia="Times New Roman"/>
          <w:sz w:val="26"/>
          <w:szCs w:val="26"/>
        </w:rPr>
        <w:t xml:space="preserve">территории муниципального </w:t>
      </w:r>
      <w:r>
        <w:rPr>
          <w:rFonts w:eastAsia="Times New Roman"/>
          <w:sz w:val="26"/>
          <w:szCs w:val="26"/>
        </w:rPr>
        <w:t xml:space="preserve"> </w:t>
      </w:r>
      <w:r w:rsidRPr="005643CE">
        <w:rPr>
          <w:rFonts w:eastAsia="Times New Roman"/>
          <w:sz w:val="26"/>
          <w:szCs w:val="26"/>
        </w:rPr>
        <w:t>образования сельское поселение Усть-Юган</w:t>
      </w:r>
      <w:r w:rsidRPr="00D42F5E">
        <w:rPr>
          <w:sz w:val="26"/>
          <w:szCs w:val="26"/>
        </w:rPr>
        <w:t xml:space="preserve">» согласно приложению № 1, </w:t>
      </w:r>
      <w:r w:rsidR="006A610D">
        <w:rPr>
          <w:sz w:val="26"/>
          <w:szCs w:val="26"/>
        </w:rPr>
        <w:t>к настоящему решению на 17</w:t>
      </w:r>
      <w:r>
        <w:rPr>
          <w:sz w:val="26"/>
          <w:szCs w:val="26"/>
        </w:rPr>
        <w:t xml:space="preserve"> августа 2018</w:t>
      </w:r>
      <w:r w:rsidRPr="00D42F5E">
        <w:rPr>
          <w:sz w:val="26"/>
          <w:szCs w:val="26"/>
        </w:rPr>
        <w:t xml:space="preserve"> года проводимые по инициативе Совета депутатов сельского поселения Усть-Юган</w:t>
      </w:r>
      <w:r>
        <w:rPr>
          <w:sz w:val="26"/>
          <w:szCs w:val="26"/>
        </w:rPr>
        <w:t>.</w:t>
      </w:r>
    </w:p>
    <w:p w:rsidR="005643CE" w:rsidRDefault="005643CE" w:rsidP="005643CE">
      <w:pPr>
        <w:tabs>
          <w:tab w:val="left" w:pos="993"/>
        </w:tabs>
        <w:spacing w:line="240" w:lineRule="auto"/>
        <w:jc w:val="both"/>
        <w:rPr>
          <w:sz w:val="26"/>
          <w:szCs w:val="26"/>
        </w:rPr>
      </w:pPr>
      <w:r>
        <w:rPr>
          <w:sz w:val="26"/>
          <w:szCs w:val="26"/>
        </w:rPr>
        <w:t>Место проведения: ДК «Галактика»</w:t>
      </w:r>
      <w:r w:rsidRPr="00D42F5E">
        <w:rPr>
          <w:sz w:val="26"/>
          <w:szCs w:val="26"/>
        </w:rPr>
        <w:t>,</w:t>
      </w:r>
      <w:r>
        <w:rPr>
          <w:sz w:val="26"/>
          <w:szCs w:val="26"/>
        </w:rPr>
        <w:t xml:space="preserve"> п. Усть-Юган.</w:t>
      </w:r>
    </w:p>
    <w:p w:rsidR="005643CE" w:rsidRDefault="005643CE" w:rsidP="005643CE">
      <w:pPr>
        <w:tabs>
          <w:tab w:val="left" w:pos="993"/>
        </w:tabs>
        <w:spacing w:line="240" w:lineRule="auto"/>
        <w:jc w:val="both"/>
        <w:rPr>
          <w:sz w:val="26"/>
          <w:szCs w:val="26"/>
        </w:rPr>
      </w:pPr>
      <w:r>
        <w:rPr>
          <w:sz w:val="26"/>
          <w:szCs w:val="26"/>
        </w:rPr>
        <w:t>Врем</w:t>
      </w:r>
      <w:r w:rsidR="006A610D">
        <w:rPr>
          <w:sz w:val="26"/>
          <w:szCs w:val="26"/>
        </w:rPr>
        <w:t>я начала публичных слушаний в 18</w:t>
      </w:r>
      <w:r>
        <w:rPr>
          <w:sz w:val="26"/>
          <w:szCs w:val="26"/>
        </w:rPr>
        <w:t>-00 часов по местному времени.</w:t>
      </w:r>
    </w:p>
    <w:p w:rsidR="005643CE" w:rsidRDefault="005643CE" w:rsidP="005643CE">
      <w:pPr>
        <w:tabs>
          <w:tab w:val="left" w:pos="993"/>
        </w:tabs>
        <w:spacing w:line="240" w:lineRule="auto"/>
        <w:jc w:val="both"/>
        <w:rPr>
          <w:sz w:val="26"/>
          <w:szCs w:val="26"/>
        </w:rPr>
      </w:pPr>
    </w:p>
    <w:p w:rsidR="005643CE" w:rsidRDefault="005643CE" w:rsidP="005643CE">
      <w:pPr>
        <w:tabs>
          <w:tab w:val="left" w:pos="567"/>
        </w:tabs>
        <w:spacing w:line="240" w:lineRule="auto"/>
        <w:jc w:val="both"/>
        <w:rPr>
          <w:sz w:val="26"/>
          <w:szCs w:val="26"/>
        </w:rPr>
      </w:pPr>
      <w:r w:rsidRPr="0016036D">
        <w:rPr>
          <w:sz w:val="26"/>
          <w:szCs w:val="26"/>
        </w:rPr>
        <w:lastRenderedPageBreak/>
        <w:t>2.</w:t>
      </w:r>
      <w:r w:rsidRPr="0016036D">
        <w:rPr>
          <w:sz w:val="26"/>
          <w:szCs w:val="26"/>
        </w:rPr>
        <w:tab/>
      </w:r>
      <w:r>
        <w:rPr>
          <w:sz w:val="26"/>
          <w:szCs w:val="26"/>
        </w:rPr>
        <w:t>Главе поселения</w:t>
      </w:r>
      <w:r w:rsidRPr="00E36AD0">
        <w:rPr>
          <w:sz w:val="26"/>
          <w:szCs w:val="26"/>
        </w:rPr>
        <w:t xml:space="preserve"> </w:t>
      </w:r>
      <w:r>
        <w:rPr>
          <w:sz w:val="26"/>
          <w:szCs w:val="26"/>
        </w:rPr>
        <w:t>с</w:t>
      </w:r>
      <w:r w:rsidRPr="000711E8">
        <w:rPr>
          <w:sz w:val="26"/>
          <w:szCs w:val="26"/>
        </w:rPr>
        <w:t>формировать организационный комитет по подготовке и проведению публичны</w:t>
      </w:r>
      <w:r>
        <w:rPr>
          <w:sz w:val="26"/>
          <w:szCs w:val="26"/>
        </w:rPr>
        <w:t>х слушаний (далее – о</w:t>
      </w:r>
      <w:r w:rsidRPr="000711E8">
        <w:rPr>
          <w:sz w:val="26"/>
          <w:szCs w:val="26"/>
        </w:rPr>
        <w:t>ргкомитет) в следующем составе:</w:t>
      </w:r>
    </w:p>
    <w:p w:rsidR="005643CE" w:rsidRDefault="005643CE" w:rsidP="005643CE">
      <w:pPr>
        <w:tabs>
          <w:tab w:val="left" w:pos="567"/>
        </w:tabs>
        <w:spacing w:line="240" w:lineRule="auto"/>
        <w:jc w:val="both"/>
        <w:rPr>
          <w:sz w:val="26"/>
          <w:szCs w:val="26"/>
        </w:rPr>
      </w:pPr>
    </w:p>
    <w:p w:rsidR="005643CE" w:rsidRDefault="005643CE" w:rsidP="005643CE">
      <w:pPr>
        <w:tabs>
          <w:tab w:val="left" w:pos="567"/>
        </w:tabs>
        <w:spacing w:line="240" w:lineRule="auto"/>
        <w:jc w:val="both"/>
        <w:rPr>
          <w:sz w:val="26"/>
          <w:szCs w:val="26"/>
        </w:rPr>
      </w:pPr>
      <w:r>
        <w:rPr>
          <w:sz w:val="26"/>
          <w:szCs w:val="26"/>
        </w:rPr>
        <w:t>Сочинский                                          – Глава сельского поселения Усть-Юган,</w:t>
      </w:r>
    </w:p>
    <w:p w:rsidR="005643CE" w:rsidRDefault="005643CE" w:rsidP="005643CE">
      <w:pPr>
        <w:tabs>
          <w:tab w:val="left" w:pos="567"/>
        </w:tabs>
        <w:jc w:val="both"/>
        <w:rPr>
          <w:sz w:val="26"/>
          <w:szCs w:val="26"/>
        </w:rPr>
      </w:pPr>
      <w:r>
        <w:rPr>
          <w:sz w:val="26"/>
          <w:szCs w:val="26"/>
        </w:rPr>
        <w:t>Борис  Владимирович                           председатель  оргкомитета</w:t>
      </w:r>
    </w:p>
    <w:p w:rsidR="005643CE" w:rsidRDefault="005643CE" w:rsidP="005643CE">
      <w:pPr>
        <w:tabs>
          <w:tab w:val="left" w:pos="567"/>
        </w:tabs>
        <w:jc w:val="both"/>
        <w:rPr>
          <w:sz w:val="26"/>
          <w:szCs w:val="26"/>
        </w:rPr>
      </w:pPr>
    </w:p>
    <w:p w:rsidR="005643CE" w:rsidRDefault="005643CE" w:rsidP="005643CE">
      <w:pPr>
        <w:tabs>
          <w:tab w:val="left" w:pos="567"/>
        </w:tabs>
        <w:spacing w:line="240" w:lineRule="auto"/>
        <w:jc w:val="both"/>
        <w:rPr>
          <w:sz w:val="26"/>
          <w:szCs w:val="26"/>
        </w:rPr>
      </w:pPr>
    </w:p>
    <w:p w:rsidR="005643CE" w:rsidRDefault="005643CE" w:rsidP="005643CE">
      <w:pPr>
        <w:tabs>
          <w:tab w:val="left" w:pos="567"/>
        </w:tabs>
        <w:spacing w:line="240" w:lineRule="auto"/>
        <w:jc w:val="both"/>
        <w:rPr>
          <w:sz w:val="26"/>
          <w:szCs w:val="26"/>
        </w:rPr>
      </w:pPr>
      <w:r>
        <w:rPr>
          <w:sz w:val="26"/>
          <w:szCs w:val="26"/>
        </w:rPr>
        <w:t>Богомолова                                              - начальник организационно -</w:t>
      </w:r>
    </w:p>
    <w:p w:rsidR="005643CE" w:rsidRDefault="005643CE" w:rsidP="005643CE">
      <w:pPr>
        <w:tabs>
          <w:tab w:val="left" w:pos="567"/>
        </w:tabs>
        <w:spacing w:line="240" w:lineRule="auto"/>
        <w:jc w:val="both"/>
        <w:rPr>
          <w:sz w:val="26"/>
          <w:szCs w:val="26"/>
        </w:rPr>
      </w:pPr>
      <w:r>
        <w:rPr>
          <w:sz w:val="26"/>
          <w:szCs w:val="26"/>
        </w:rPr>
        <w:t>Ирина Николаевна                                    правового отдела</w:t>
      </w:r>
    </w:p>
    <w:p w:rsidR="005643CE" w:rsidRDefault="005643CE" w:rsidP="005643CE">
      <w:pPr>
        <w:tabs>
          <w:tab w:val="left" w:pos="567"/>
        </w:tabs>
        <w:spacing w:line="240" w:lineRule="auto"/>
        <w:jc w:val="both"/>
        <w:rPr>
          <w:sz w:val="26"/>
          <w:szCs w:val="26"/>
        </w:rPr>
      </w:pPr>
      <w:r>
        <w:rPr>
          <w:sz w:val="26"/>
          <w:szCs w:val="26"/>
        </w:rPr>
        <w:t xml:space="preserve">                                                                                   </w:t>
      </w:r>
    </w:p>
    <w:p w:rsidR="005643CE" w:rsidRDefault="005643CE" w:rsidP="005643CE">
      <w:pPr>
        <w:tabs>
          <w:tab w:val="left" w:pos="567"/>
        </w:tabs>
        <w:spacing w:line="240" w:lineRule="auto"/>
        <w:jc w:val="both"/>
        <w:rPr>
          <w:sz w:val="26"/>
          <w:szCs w:val="26"/>
        </w:rPr>
      </w:pPr>
      <w:r>
        <w:rPr>
          <w:sz w:val="26"/>
          <w:szCs w:val="26"/>
        </w:rPr>
        <w:t>Урсатий                                                      - специалист по благоустройству</w:t>
      </w:r>
    </w:p>
    <w:p w:rsidR="005643CE" w:rsidRDefault="005643CE" w:rsidP="005643CE">
      <w:pPr>
        <w:tabs>
          <w:tab w:val="left" w:pos="567"/>
        </w:tabs>
        <w:spacing w:line="240" w:lineRule="auto"/>
        <w:jc w:val="both"/>
        <w:rPr>
          <w:sz w:val="26"/>
          <w:szCs w:val="26"/>
        </w:rPr>
      </w:pPr>
      <w:r>
        <w:rPr>
          <w:sz w:val="26"/>
          <w:szCs w:val="26"/>
        </w:rPr>
        <w:t>Дарья Игоревна                                         и землепользованию</w:t>
      </w:r>
    </w:p>
    <w:p w:rsidR="005643CE" w:rsidRDefault="005643CE" w:rsidP="005643CE">
      <w:pPr>
        <w:tabs>
          <w:tab w:val="left" w:pos="567"/>
        </w:tabs>
        <w:spacing w:line="240" w:lineRule="auto"/>
        <w:jc w:val="both"/>
        <w:rPr>
          <w:sz w:val="26"/>
          <w:szCs w:val="26"/>
        </w:rPr>
      </w:pPr>
    </w:p>
    <w:p w:rsidR="005643CE" w:rsidRDefault="005643CE" w:rsidP="005643CE">
      <w:pPr>
        <w:tabs>
          <w:tab w:val="left" w:pos="567"/>
        </w:tabs>
        <w:spacing w:line="240" w:lineRule="auto"/>
        <w:jc w:val="both"/>
        <w:rPr>
          <w:sz w:val="26"/>
          <w:szCs w:val="26"/>
        </w:rPr>
      </w:pPr>
      <w:r>
        <w:rPr>
          <w:sz w:val="26"/>
          <w:szCs w:val="26"/>
        </w:rPr>
        <w:t>Верхоланцева</w:t>
      </w:r>
      <w:r w:rsidRPr="008F2350">
        <w:rPr>
          <w:sz w:val="26"/>
          <w:szCs w:val="26"/>
        </w:rPr>
        <w:t xml:space="preserve">  </w:t>
      </w:r>
      <w:r>
        <w:rPr>
          <w:sz w:val="26"/>
          <w:szCs w:val="26"/>
        </w:rPr>
        <w:t xml:space="preserve">                                         - </w:t>
      </w:r>
      <w:r w:rsidRPr="008F2350">
        <w:rPr>
          <w:sz w:val="26"/>
          <w:szCs w:val="26"/>
        </w:rPr>
        <w:t xml:space="preserve">депутат Совета депутатов </w:t>
      </w:r>
      <w:r>
        <w:rPr>
          <w:sz w:val="26"/>
          <w:szCs w:val="26"/>
        </w:rPr>
        <w:t xml:space="preserve"> </w:t>
      </w:r>
    </w:p>
    <w:p w:rsidR="005643CE" w:rsidRDefault="005643CE" w:rsidP="005643CE">
      <w:pPr>
        <w:tabs>
          <w:tab w:val="left" w:pos="567"/>
        </w:tabs>
        <w:spacing w:line="240" w:lineRule="auto"/>
        <w:jc w:val="both"/>
        <w:rPr>
          <w:sz w:val="26"/>
          <w:szCs w:val="26"/>
        </w:rPr>
      </w:pPr>
      <w:r>
        <w:rPr>
          <w:sz w:val="26"/>
          <w:szCs w:val="26"/>
        </w:rPr>
        <w:t xml:space="preserve">Елена Нефодьевна                                  </w:t>
      </w:r>
      <w:r w:rsidRPr="008F2350">
        <w:rPr>
          <w:sz w:val="26"/>
          <w:szCs w:val="26"/>
        </w:rPr>
        <w:t xml:space="preserve">сельского </w:t>
      </w:r>
      <w:r>
        <w:rPr>
          <w:sz w:val="26"/>
          <w:szCs w:val="26"/>
        </w:rPr>
        <w:t xml:space="preserve"> поселения Усть-Юган  </w:t>
      </w:r>
    </w:p>
    <w:p w:rsidR="005643CE" w:rsidRDefault="005643CE" w:rsidP="005643CE">
      <w:pPr>
        <w:tabs>
          <w:tab w:val="left" w:pos="567"/>
        </w:tabs>
        <w:spacing w:line="240" w:lineRule="auto"/>
        <w:jc w:val="both"/>
        <w:rPr>
          <w:sz w:val="26"/>
          <w:szCs w:val="26"/>
        </w:rPr>
      </w:pPr>
    </w:p>
    <w:p w:rsidR="005643CE" w:rsidRDefault="005643CE" w:rsidP="005643CE">
      <w:pPr>
        <w:tabs>
          <w:tab w:val="left" w:pos="567"/>
        </w:tabs>
        <w:spacing w:line="240" w:lineRule="auto"/>
        <w:jc w:val="both"/>
        <w:rPr>
          <w:sz w:val="26"/>
          <w:szCs w:val="26"/>
        </w:rPr>
      </w:pPr>
      <w:r>
        <w:rPr>
          <w:sz w:val="26"/>
          <w:szCs w:val="26"/>
        </w:rPr>
        <w:t>Абрамкин                                                   - депутат Совета депутатов</w:t>
      </w:r>
    </w:p>
    <w:p w:rsidR="005643CE" w:rsidRPr="008F2350" w:rsidRDefault="005643CE" w:rsidP="005643CE">
      <w:pPr>
        <w:tabs>
          <w:tab w:val="left" w:pos="567"/>
        </w:tabs>
        <w:spacing w:line="240" w:lineRule="auto"/>
        <w:jc w:val="both"/>
        <w:rPr>
          <w:sz w:val="26"/>
          <w:szCs w:val="26"/>
        </w:rPr>
      </w:pPr>
      <w:r>
        <w:rPr>
          <w:sz w:val="26"/>
          <w:szCs w:val="26"/>
        </w:rPr>
        <w:t>Сергей Михайлович                                   сельского поселения Усть-Юган</w:t>
      </w:r>
    </w:p>
    <w:p w:rsidR="005643CE" w:rsidRDefault="005643CE" w:rsidP="005643CE">
      <w:pPr>
        <w:tabs>
          <w:tab w:val="left" w:pos="567"/>
        </w:tabs>
        <w:spacing w:line="240" w:lineRule="auto"/>
        <w:jc w:val="both"/>
        <w:rPr>
          <w:sz w:val="26"/>
          <w:szCs w:val="26"/>
        </w:rPr>
      </w:pPr>
      <w:r w:rsidRPr="008F2350">
        <w:rPr>
          <w:sz w:val="26"/>
          <w:szCs w:val="26"/>
        </w:rPr>
        <w:t xml:space="preserve">                               </w:t>
      </w:r>
      <w:r>
        <w:rPr>
          <w:sz w:val="26"/>
          <w:szCs w:val="26"/>
        </w:rPr>
        <w:t xml:space="preserve"> </w:t>
      </w:r>
    </w:p>
    <w:p w:rsidR="005643CE" w:rsidRPr="000711E8" w:rsidRDefault="005643CE" w:rsidP="005643CE">
      <w:pPr>
        <w:tabs>
          <w:tab w:val="left" w:pos="567"/>
        </w:tabs>
        <w:spacing w:line="240" w:lineRule="auto"/>
        <w:jc w:val="both"/>
        <w:rPr>
          <w:sz w:val="26"/>
          <w:szCs w:val="26"/>
        </w:rPr>
      </w:pPr>
    </w:p>
    <w:p w:rsidR="005643CE" w:rsidRDefault="005643CE" w:rsidP="006A610D">
      <w:pPr>
        <w:pStyle w:val="ConsPlusNormal"/>
        <w:ind w:firstLine="709"/>
        <w:jc w:val="both"/>
        <w:rPr>
          <w:sz w:val="26"/>
          <w:szCs w:val="26"/>
        </w:rPr>
      </w:pPr>
      <w:r>
        <w:rPr>
          <w:sz w:val="26"/>
          <w:szCs w:val="26"/>
        </w:rPr>
        <w:t xml:space="preserve">3. Утвердить порядок </w:t>
      </w:r>
      <w:r w:rsidRPr="00982661">
        <w:rPr>
          <w:sz w:val="26"/>
          <w:szCs w:val="26"/>
        </w:rPr>
        <w:t xml:space="preserve">учёта предложений по проекту решения Совета поселения </w:t>
      </w:r>
      <w:r>
        <w:rPr>
          <w:sz w:val="26"/>
          <w:szCs w:val="26"/>
        </w:rPr>
        <w:t>«</w:t>
      </w:r>
      <w:r w:rsidRPr="005643CE">
        <w:rPr>
          <w:sz w:val="26"/>
          <w:szCs w:val="26"/>
        </w:rPr>
        <w:t>Об утв</w:t>
      </w:r>
      <w:r>
        <w:rPr>
          <w:sz w:val="26"/>
          <w:szCs w:val="26"/>
        </w:rPr>
        <w:t xml:space="preserve">ерждении правил благоустройства </w:t>
      </w:r>
      <w:r w:rsidRPr="005643CE">
        <w:rPr>
          <w:sz w:val="26"/>
          <w:szCs w:val="26"/>
        </w:rPr>
        <w:t xml:space="preserve">территории муниципального </w:t>
      </w:r>
      <w:r>
        <w:rPr>
          <w:sz w:val="26"/>
          <w:szCs w:val="26"/>
        </w:rPr>
        <w:t xml:space="preserve"> </w:t>
      </w:r>
      <w:r w:rsidRPr="005643CE">
        <w:rPr>
          <w:sz w:val="26"/>
          <w:szCs w:val="26"/>
        </w:rPr>
        <w:t>образования сельское поселение Усть-Юган</w:t>
      </w:r>
      <w:r>
        <w:rPr>
          <w:sz w:val="26"/>
          <w:szCs w:val="26"/>
        </w:rPr>
        <w:t>»</w:t>
      </w:r>
      <w:r w:rsidRPr="00982661">
        <w:rPr>
          <w:sz w:val="26"/>
          <w:szCs w:val="26"/>
        </w:rPr>
        <w:t>, а также поряд</w:t>
      </w:r>
      <w:r>
        <w:rPr>
          <w:sz w:val="26"/>
          <w:szCs w:val="26"/>
        </w:rPr>
        <w:t>ок</w:t>
      </w:r>
      <w:r w:rsidRPr="00982661">
        <w:rPr>
          <w:sz w:val="26"/>
          <w:szCs w:val="26"/>
        </w:rPr>
        <w:t xml:space="preserve"> участия граждан в его обсуждении</w:t>
      </w:r>
      <w:r w:rsidR="006A610D">
        <w:rPr>
          <w:sz w:val="26"/>
          <w:szCs w:val="26"/>
        </w:rPr>
        <w:t xml:space="preserve">, согласно приложению № 2. </w:t>
      </w:r>
    </w:p>
    <w:p w:rsidR="005643CE" w:rsidRDefault="005643CE" w:rsidP="005643CE">
      <w:pPr>
        <w:pStyle w:val="ConsPlusNormal"/>
        <w:ind w:firstLine="709"/>
        <w:jc w:val="both"/>
        <w:rPr>
          <w:sz w:val="26"/>
          <w:szCs w:val="26"/>
        </w:rPr>
      </w:pPr>
      <w:r>
        <w:rPr>
          <w:sz w:val="26"/>
          <w:szCs w:val="26"/>
        </w:rPr>
        <w:t>4.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5643CE" w:rsidRDefault="005643CE" w:rsidP="005643CE">
      <w:pPr>
        <w:spacing w:line="240" w:lineRule="auto"/>
        <w:jc w:val="both"/>
        <w:rPr>
          <w:sz w:val="26"/>
          <w:szCs w:val="26"/>
        </w:rPr>
      </w:pPr>
    </w:p>
    <w:p w:rsidR="005643CE" w:rsidRDefault="005643CE" w:rsidP="005643CE">
      <w:pPr>
        <w:spacing w:line="240" w:lineRule="auto"/>
        <w:jc w:val="both"/>
        <w:rPr>
          <w:sz w:val="26"/>
          <w:szCs w:val="26"/>
        </w:rPr>
      </w:pPr>
    </w:p>
    <w:p w:rsidR="005643CE" w:rsidRDefault="005643CE" w:rsidP="005643CE">
      <w:pPr>
        <w:spacing w:line="240" w:lineRule="auto"/>
        <w:jc w:val="both"/>
        <w:rPr>
          <w:sz w:val="26"/>
          <w:szCs w:val="26"/>
        </w:rPr>
      </w:pPr>
    </w:p>
    <w:p w:rsidR="005643CE" w:rsidRDefault="005643CE" w:rsidP="005643CE">
      <w:pPr>
        <w:spacing w:line="240" w:lineRule="auto"/>
        <w:jc w:val="both"/>
        <w:rPr>
          <w:sz w:val="26"/>
          <w:szCs w:val="26"/>
        </w:rPr>
      </w:pPr>
      <w:r>
        <w:rPr>
          <w:sz w:val="26"/>
          <w:szCs w:val="26"/>
        </w:rPr>
        <w:t>Глава поселения                                                                      Б.В. Сочинский</w:t>
      </w:r>
    </w:p>
    <w:p w:rsidR="00CF517D" w:rsidRPr="00D5362C" w:rsidRDefault="00CF517D" w:rsidP="00CF517D">
      <w:pPr>
        <w:ind w:firstLine="5245"/>
        <w:rPr>
          <w:rFonts w:ascii="Times New Roman" w:hAnsi="Times New Roman" w:cs="Times New Roman"/>
          <w:b/>
          <w:sz w:val="28"/>
          <w:szCs w:val="28"/>
        </w:rPr>
      </w:pPr>
    </w:p>
    <w:p w:rsidR="00CF517D" w:rsidRPr="00D5362C" w:rsidRDefault="00CF517D">
      <w:pPr>
        <w:rPr>
          <w:rFonts w:ascii="Times New Roman" w:hAnsi="Times New Roman" w:cs="Times New Roman"/>
          <w:b/>
          <w:sz w:val="28"/>
          <w:szCs w:val="28"/>
        </w:rPr>
      </w:pPr>
    </w:p>
    <w:p w:rsidR="00CF517D" w:rsidRDefault="00CF517D">
      <w:pPr>
        <w:rPr>
          <w:rFonts w:ascii="Times New Roman" w:hAnsi="Times New Roman" w:cs="Times New Roman"/>
          <w:b/>
          <w:sz w:val="28"/>
          <w:szCs w:val="28"/>
        </w:rPr>
      </w:pPr>
    </w:p>
    <w:p w:rsidR="005643CE" w:rsidRDefault="005643CE">
      <w:pPr>
        <w:rPr>
          <w:rFonts w:ascii="Times New Roman" w:hAnsi="Times New Roman" w:cs="Times New Roman"/>
          <w:b/>
          <w:sz w:val="28"/>
          <w:szCs w:val="28"/>
        </w:rPr>
      </w:pPr>
    </w:p>
    <w:p w:rsidR="005643CE" w:rsidRDefault="005643CE">
      <w:pPr>
        <w:rPr>
          <w:rFonts w:ascii="Times New Roman" w:hAnsi="Times New Roman" w:cs="Times New Roman"/>
          <w:b/>
          <w:sz w:val="28"/>
          <w:szCs w:val="28"/>
        </w:rPr>
      </w:pPr>
    </w:p>
    <w:p w:rsidR="005643CE" w:rsidRDefault="005643CE">
      <w:pPr>
        <w:rPr>
          <w:rFonts w:ascii="Times New Roman" w:hAnsi="Times New Roman" w:cs="Times New Roman"/>
          <w:b/>
          <w:sz w:val="28"/>
          <w:szCs w:val="28"/>
        </w:rPr>
      </w:pPr>
    </w:p>
    <w:p w:rsidR="005643CE" w:rsidRDefault="005643CE">
      <w:pPr>
        <w:rPr>
          <w:rFonts w:ascii="Times New Roman" w:hAnsi="Times New Roman" w:cs="Times New Roman"/>
          <w:b/>
          <w:sz w:val="28"/>
          <w:szCs w:val="28"/>
        </w:rPr>
      </w:pPr>
    </w:p>
    <w:p w:rsidR="005643CE" w:rsidRDefault="005643CE">
      <w:pPr>
        <w:rPr>
          <w:rFonts w:ascii="Times New Roman" w:hAnsi="Times New Roman" w:cs="Times New Roman"/>
          <w:b/>
          <w:sz w:val="28"/>
          <w:szCs w:val="28"/>
        </w:rPr>
      </w:pPr>
    </w:p>
    <w:p w:rsidR="005643CE" w:rsidRDefault="005643CE">
      <w:pPr>
        <w:rPr>
          <w:rFonts w:ascii="Times New Roman" w:hAnsi="Times New Roman" w:cs="Times New Roman"/>
          <w:b/>
          <w:sz w:val="28"/>
          <w:szCs w:val="28"/>
        </w:rPr>
      </w:pPr>
    </w:p>
    <w:p w:rsidR="006A610D" w:rsidRDefault="006A610D">
      <w:pPr>
        <w:rPr>
          <w:rFonts w:ascii="Times New Roman" w:hAnsi="Times New Roman" w:cs="Times New Roman"/>
          <w:b/>
          <w:sz w:val="28"/>
          <w:szCs w:val="28"/>
        </w:rPr>
      </w:pPr>
    </w:p>
    <w:p w:rsidR="006A610D" w:rsidRDefault="006A610D">
      <w:pPr>
        <w:rPr>
          <w:rFonts w:ascii="Times New Roman" w:hAnsi="Times New Roman" w:cs="Times New Roman"/>
          <w:b/>
          <w:sz w:val="28"/>
          <w:szCs w:val="28"/>
        </w:rPr>
      </w:pPr>
    </w:p>
    <w:p w:rsidR="005643CE" w:rsidRPr="00D5362C" w:rsidRDefault="005643CE">
      <w:pPr>
        <w:rPr>
          <w:rFonts w:ascii="Times New Roman" w:hAnsi="Times New Roman" w:cs="Times New Roman"/>
          <w:b/>
          <w:sz w:val="28"/>
          <w:szCs w:val="28"/>
        </w:rPr>
      </w:pPr>
    </w:p>
    <w:p w:rsidR="00CF517D" w:rsidRPr="004A30FF" w:rsidRDefault="00CF517D">
      <w:pPr>
        <w:rPr>
          <w:rFonts w:ascii="Times New Roman" w:hAnsi="Times New Roman" w:cs="Times New Roman"/>
          <w:sz w:val="28"/>
          <w:szCs w:val="28"/>
        </w:rPr>
      </w:pPr>
    </w:p>
    <w:p w:rsidR="00D5362C" w:rsidRDefault="00D5362C" w:rsidP="00D5362C">
      <w:pPr>
        <w:spacing w:line="240" w:lineRule="auto"/>
        <w:jc w:val="right"/>
        <w:rPr>
          <w:sz w:val="26"/>
          <w:szCs w:val="26"/>
        </w:rPr>
      </w:pPr>
      <w:r>
        <w:rPr>
          <w:sz w:val="26"/>
          <w:szCs w:val="26"/>
        </w:rPr>
        <w:t>Приложение № 1</w:t>
      </w:r>
    </w:p>
    <w:p w:rsidR="00D5362C" w:rsidRDefault="00D5362C" w:rsidP="00D5362C">
      <w:pPr>
        <w:spacing w:line="240" w:lineRule="auto"/>
        <w:ind w:left="5664"/>
        <w:jc w:val="right"/>
        <w:rPr>
          <w:sz w:val="26"/>
          <w:szCs w:val="26"/>
        </w:rPr>
      </w:pPr>
      <w:r>
        <w:rPr>
          <w:sz w:val="26"/>
          <w:szCs w:val="26"/>
        </w:rPr>
        <w:t>к  решению</w:t>
      </w:r>
      <w:r w:rsidRPr="00C76F58">
        <w:rPr>
          <w:sz w:val="26"/>
          <w:szCs w:val="26"/>
        </w:rPr>
        <w:t xml:space="preserve"> </w:t>
      </w:r>
      <w:r>
        <w:rPr>
          <w:sz w:val="26"/>
          <w:szCs w:val="26"/>
        </w:rPr>
        <w:t>Совета</w:t>
      </w:r>
    </w:p>
    <w:p w:rsidR="00D5362C" w:rsidRDefault="00D5362C" w:rsidP="00D5362C">
      <w:pPr>
        <w:spacing w:line="240" w:lineRule="auto"/>
        <w:ind w:left="5664"/>
        <w:jc w:val="right"/>
        <w:rPr>
          <w:sz w:val="26"/>
          <w:szCs w:val="26"/>
        </w:rPr>
      </w:pPr>
      <w:r>
        <w:rPr>
          <w:sz w:val="26"/>
          <w:szCs w:val="26"/>
        </w:rPr>
        <w:t>депутатов сельского</w:t>
      </w:r>
    </w:p>
    <w:p w:rsidR="00D5362C" w:rsidRDefault="00D5362C" w:rsidP="00D5362C">
      <w:pPr>
        <w:spacing w:line="240" w:lineRule="auto"/>
        <w:ind w:left="5664"/>
        <w:jc w:val="right"/>
        <w:rPr>
          <w:sz w:val="26"/>
          <w:szCs w:val="26"/>
        </w:rPr>
      </w:pPr>
      <w:r>
        <w:rPr>
          <w:sz w:val="26"/>
          <w:szCs w:val="26"/>
        </w:rPr>
        <w:t xml:space="preserve">поселения Усть-Юган </w:t>
      </w:r>
    </w:p>
    <w:p w:rsidR="00D5362C" w:rsidRPr="004E01BF" w:rsidRDefault="00D5362C" w:rsidP="00D5362C">
      <w:pPr>
        <w:spacing w:line="240" w:lineRule="auto"/>
        <w:ind w:left="5664"/>
        <w:jc w:val="right"/>
        <w:rPr>
          <w:sz w:val="26"/>
          <w:szCs w:val="26"/>
          <w:u w:val="single"/>
        </w:rPr>
      </w:pPr>
      <w:r>
        <w:rPr>
          <w:sz w:val="26"/>
          <w:szCs w:val="26"/>
        </w:rPr>
        <w:t xml:space="preserve">от </w:t>
      </w:r>
      <w:r>
        <w:rPr>
          <w:sz w:val="26"/>
          <w:szCs w:val="26"/>
          <w:u w:val="single"/>
        </w:rPr>
        <w:t>02.08.2018</w:t>
      </w:r>
      <w:r>
        <w:rPr>
          <w:sz w:val="26"/>
          <w:szCs w:val="26"/>
        </w:rPr>
        <w:t xml:space="preserve"> №</w:t>
      </w:r>
      <w:r w:rsidR="006A610D">
        <w:rPr>
          <w:sz w:val="26"/>
          <w:szCs w:val="26"/>
          <w:u w:val="single"/>
        </w:rPr>
        <w:t xml:space="preserve"> 381</w:t>
      </w:r>
    </w:p>
    <w:p w:rsidR="002F71DA" w:rsidRPr="004A30FF" w:rsidRDefault="002F71DA" w:rsidP="00EE3AA4">
      <w:pPr>
        <w:jc w:val="center"/>
        <w:rPr>
          <w:rFonts w:ascii="Times New Roman" w:eastAsia="Times New Roman" w:hAnsi="Times New Roman" w:cs="Times New Roman"/>
          <w:b/>
          <w:sz w:val="28"/>
          <w:szCs w:val="28"/>
        </w:rPr>
      </w:pPr>
    </w:p>
    <w:p w:rsidR="00EE3AA4" w:rsidRPr="00B0587A" w:rsidRDefault="00EE3AA4" w:rsidP="00B0587A">
      <w:pPr>
        <w:jc w:val="center"/>
        <w:rPr>
          <w:rFonts w:ascii="Times New Roman" w:eastAsia="Times New Roman" w:hAnsi="Times New Roman" w:cs="Times New Roman"/>
          <w:b/>
          <w:sz w:val="28"/>
          <w:szCs w:val="28"/>
        </w:rPr>
      </w:pPr>
      <w:r w:rsidRPr="004A30FF">
        <w:rPr>
          <w:rFonts w:ascii="Times New Roman" w:eastAsia="Times New Roman" w:hAnsi="Times New Roman" w:cs="Times New Roman"/>
          <w:b/>
          <w:sz w:val="28"/>
          <w:szCs w:val="28"/>
        </w:rPr>
        <w:t>ПРАВИЛ</w:t>
      </w:r>
      <w:r w:rsidR="00B0587A">
        <w:rPr>
          <w:rFonts w:ascii="Times New Roman" w:eastAsia="Times New Roman" w:hAnsi="Times New Roman" w:cs="Times New Roman"/>
          <w:b/>
          <w:sz w:val="28"/>
          <w:szCs w:val="28"/>
        </w:rPr>
        <w:t>А</w:t>
      </w:r>
      <w:r w:rsidRPr="004A30FF">
        <w:rPr>
          <w:rFonts w:ascii="Times New Roman" w:eastAsia="Times New Roman" w:hAnsi="Times New Roman" w:cs="Times New Roman"/>
          <w:b/>
          <w:sz w:val="28"/>
          <w:szCs w:val="28"/>
        </w:rPr>
        <w:t xml:space="preserve"> </w:t>
      </w:r>
      <w:r w:rsidRPr="004A30FF">
        <w:rPr>
          <w:rFonts w:ascii="Times New Roman" w:eastAsia="Times New Roman" w:hAnsi="Times New Roman" w:cs="Times New Roman"/>
          <w:b/>
          <w:smallCaps/>
          <w:sz w:val="28"/>
          <w:szCs w:val="28"/>
        </w:rPr>
        <w:t>БЛАГОУСТРОЙСТВА</w:t>
      </w:r>
      <w:r w:rsidR="00B0587A">
        <w:rPr>
          <w:rFonts w:ascii="Times New Roman" w:eastAsia="Times New Roman" w:hAnsi="Times New Roman" w:cs="Times New Roman"/>
          <w:b/>
          <w:sz w:val="28"/>
          <w:szCs w:val="28"/>
        </w:rPr>
        <w:t xml:space="preserve"> </w:t>
      </w:r>
      <w:r w:rsidRPr="004A30FF">
        <w:rPr>
          <w:rFonts w:ascii="Times New Roman" w:eastAsia="Times New Roman" w:hAnsi="Times New Roman" w:cs="Times New Roman"/>
          <w:b/>
          <w:smallCaps/>
          <w:sz w:val="28"/>
          <w:szCs w:val="28"/>
        </w:rPr>
        <w:t>ТЕРРИТОРИИ С.П.УСТЬ-ЮГАН</w:t>
      </w:r>
    </w:p>
    <w:sdt>
      <w:sdtPr>
        <w:rPr>
          <w:rFonts w:ascii="Times New Roman" w:eastAsia="Arial" w:hAnsi="Times New Roman" w:cs="Times New Roman"/>
          <w:color w:val="000000"/>
          <w:sz w:val="28"/>
          <w:szCs w:val="28"/>
        </w:rPr>
        <w:id w:val="-1804986080"/>
        <w:docPartObj>
          <w:docPartGallery w:val="Table of Contents"/>
          <w:docPartUnique/>
        </w:docPartObj>
      </w:sdtPr>
      <w:sdtEndPr>
        <w:rPr>
          <w:b/>
          <w:bCs/>
        </w:rPr>
      </w:sdtEndPr>
      <w:sdtContent>
        <w:p w:rsidR="002F71DA" w:rsidRPr="004A30FF" w:rsidRDefault="00884203" w:rsidP="002F71DA">
          <w:pPr>
            <w:pStyle w:val="ac"/>
            <w:numPr>
              <w:ilvl w:val="0"/>
              <w:numId w:val="0"/>
            </w:numPr>
            <w:jc w:val="center"/>
            <w:rPr>
              <w:rFonts w:ascii="Times New Roman" w:hAnsi="Times New Roman" w:cs="Times New Roman"/>
              <w:color w:val="auto"/>
              <w:sz w:val="28"/>
              <w:szCs w:val="28"/>
            </w:rPr>
          </w:pPr>
          <w:r w:rsidRPr="004A30FF">
            <w:rPr>
              <w:rFonts w:ascii="Times New Roman" w:eastAsia="Arial" w:hAnsi="Times New Roman" w:cs="Times New Roman"/>
              <w:color w:val="000000"/>
              <w:sz w:val="28"/>
              <w:szCs w:val="28"/>
            </w:rPr>
            <w:t xml:space="preserve"> </w:t>
          </w:r>
          <w:r w:rsidR="002F71DA" w:rsidRPr="004A30FF">
            <w:rPr>
              <w:rFonts w:ascii="Times New Roman" w:hAnsi="Times New Roman" w:cs="Times New Roman"/>
              <w:color w:val="auto"/>
              <w:sz w:val="28"/>
              <w:szCs w:val="28"/>
            </w:rPr>
            <w:t>Оглавление</w:t>
          </w:r>
        </w:p>
        <w:p w:rsidR="002F71DA" w:rsidRPr="004A30FF" w:rsidRDefault="002F71DA" w:rsidP="0041233B">
          <w:pPr>
            <w:pStyle w:val="11"/>
            <w:rPr>
              <w:rFonts w:ascii="Times New Roman" w:hAnsi="Times New Roman"/>
              <w:noProof/>
              <w:sz w:val="28"/>
              <w:szCs w:val="28"/>
            </w:rPr>
          </w:pPr>
          <w:r w:rsidRPr="004A30FF">
            <w:rPr>
              <w:rFonts w:ascii="Times New Roman" w:hAnsi="Times New Roman"/>
              <w:sz w:val="28"/>
              <w:szCs w:val="28"/>
            </w:rPr>
            <w:fldChar w:fldCharType="begin"/>
          </w:r>
          <w:r w:rsidRPr="004A30FF">
            <w:rPr>
              <w:rFonts w:ascii="Times New Roman" w:hAnsi="Times New Roman"/>
              <w:sz w:val="28"/>
              <w:szCs w:val="28"/>
            </w:rPr>
            <w:instrText xml:space="preserve"> TOC \o "1-3" \h \z \u </w:instrText>
          </w:r>
          <w:r w:rsidRPr="004A30FF">
            <w:rPr>
              <w:rFonts w:ascii="Times New Roman" w:hAnsi="Times New Roman"/>
              <w:sz w:val="28"/>
              <w:szCs w:val="28"/>
            </w:rPr>
            <w:fldChar w:fldCharType="separate"/>
          </w:r>
          <w:hyperlink w:anchor="_Toc500770359" w:history="1">
            <w:r w:rsidRPr="004A30FF">
              <w:rPr>
                <w:rStyle w:val="ad"/>
                <w:rFonts w:ascii="Times New Roman" w:hAnsi="Times New Roman"/>
                <w:noProof/>
                <w:sz w:val="28"/>
                <w:szCs w:val="28"/>
              </w:rPr>
              <w:t>1.</w:t>
            </w:r>
            <w:r w:rsidRPr="004A30FF">
              <w:rPr>
                <w:rFonts w:ascii="Times New Roman" w:hAnsi="Times New Roman"/>
                <w:noProof/>
                <w:sz w:val="28"/>
                <w:szCs w:val="28"/>
              </w:rPr>
              <w:tab/>
            </w:r>
            <w:r w:rsidRPr="004A30FF">
              <w:rPr>
                <w:rStyle w:val="ad"/>
                <w:rFonts w:ascii="Times New Roman" w:hAnsi="Times New Roman"/>
                <w:noProof/>
                <w:sz w:val="28"/>
                <w:szCs w:val="28"/>
              </w:rPr>
              <w:t>ОСНОВНЫЕ ПОНЯТИЯ</w:t>
            </w:r>
            <w:r w:rsidRPr="004A30FF">
              <w:rPr>
                <w:rFonts w:ascii="Times New Roman" w:hAnsi="Times New Roman"/>
                <w:noProof/>
                <w:webHidden/>
                <w:sz w:val="28"/>
                <w:szCs w:val="28"/>
              </w:rPr>
              <w:tab/>
            </w:r>
            <w:r w:rsidR="00B56579">
              <w:rPr>
                <w:rFonts w:ascii="Times New Roman" w:hAnsi="Times New Roman"/>
                <w:noProof/>
                <w:webHidden/>
                <w:sz w:val="28"/>
                <w:szCs w:val="28"/>
              </w:rPr>
              <w:t>7</w:t>
            </w:r>
          </w:hyperlink>
        </w:p>
        <w:p w:rsidR="002F71DA" w:rsidRPr="004A30FF" w:rsidRDefault="003E6E59" w:rsidP="0041233B">
          <w:pPr>
            <w:pStyle w:val="11"/>
            <w:rPr>
              <w:rFonts w:ascii="Times New Roman" w:hAnsi="Times New Roman"/>
              <w:noProof/>
              <w:sz w:val="28"/>
              <w:szCs w:val="28"/>
            </w:rPr>
          </w:pPr>
          <w:hyperlink w:anchor="_Toc500770360" w:history="1">
            <w:r w:rsidR="002F71DA" w:rsidRPr="004A30FF">
              <w:rPr>
                <w:rStyle w:val="ad"/>
                <w:rFonts w:ascii="Times New Roman" w:hAnsi="Times New Roman"/>
                <w:noProof/>
                <w:sz w:val="28"/>
                <w:szCs w:val="28"/>
              </w:rPr>
              <w:t>2.</w:t>
            </w:r>
            <w:r w:rsidR="002F71DA" w:rsidRPr="004A30FF">
              <w:rPr>
                <w:rFonts w:ascii="Times New Roman" w:hAnsi="Times New Roman"/>
                <w:noProof/>
                <w:sz w:val="28"/>
                <w:szCs w:val="28"/>
              </w:rPr>
              <w:tab/>
            </w:r>
            <w:r w:rsidR="002F71DA" w:rsidRPr="004A30FF">
              <w:rPr>
                <w:rStyle w:val="ad"/>
                <w:rFonts w:ascii="Times New Roman" w:hAnsi="Times New Roman"/>
                <w:noProof/>
                <w:sz w:val="28"/>
                <w:szCs w:val="28"/>
              </w:rPr>
              <w:t>ОБЩИЕ ПРИНЦИПЫ И ПОДХОДЫ</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9</w:t>
            </w:r>
          </w:hyperlink>
        </w:p>
        <w:p w:rsidR="002F71DA" w:rsidRPr="004A30FF" w:rsidRDefault="003E6E59" w:rsidP="0041233B">
          <w:pPr>
            <w:pStyle w:val="11"/>
            <w:rPr>
              <w:rFonts w:ascii="Times New Roman" w:hAnsi="Times New Roman"/>
              <w:noProof/>
              <w:sz w:val="28"/>
              <w:szCs w:val="28"/>
            </w:rPr>
          </w:pPr>
          <w:hyperlink w:anchor="_Toc500770361" w:history="1">
            <w:r w:rsidR="002F71DA" w:rsidRPr="004A30FF">
              <w:rPr>
                <w:rStyle w:val="ad"/>
                <w:rFonts w:ascii="Times New Roman" w:hAnsi="Times New Roman"/>
                <w:noProof/>
                <w:sz w:val="28"/>
                <w:szCs w:val="28"/>
              </w:rPr>
              <w:t>3.</w:t>
            </w:r>
            <w:r w:rsidR="002F71DA" w:rsidRPr="004A30FF">
              <w:rPr>
                <w:rFonts w:ascii="Times New Roman" w:hAnsi="Times New Roman"/>
                <w:noProof/>
                <w:sz w:val="28"/>
                <w:szCs w:val="28"/>
              </w:rPr>
              <w:tab/>
            </w:r>
            <w:r w:rsidR="002F71DA" w:rsidRPr="004A30FF">
              <w:rPr>
                <w:rStyle w:val="ad"/>
                <w:rFonts w:ascii="Times New Roman" w:hAnsi="Times New Roman"/>
                <w:noProof/>
                <w:sz w:val="28"/>
                <w:szCs w:val="28"/>
              </w:rPr>
              <w:t>ЭЛЕМЕНТЫ БЛАГОУСТРОЙСТВА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1</w:t>
            </w:r>
            <w:r w:rsidR="00B56579">
              <w:rPr>
                <w:rFonts w:ascii="Times New Roman" w:hAnsi="Times New Roman"/>
                <w:noProof/>
                <w:webHidden/>
                <w:sz w:val="28"/>
                <w:szCs w:val="28"/>
              </w:rPr>
              <w:t>2</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62" w:history="1">
            <w:r w:rsidR="002F71DA" w:rsidRPr="004A30FF">
              <w:rPr>
                <w:rStyle w:val="ad"/>
                <w:rFonts w:ascii="Times New Roman" w:hAnsi="Times New Roman"/>
                <w:noProof/>
                <w:sz w:val="28"/>
                <w:szCs w:val="28"/>
              </w:rPr>
              <w:t>3.2.</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hAnsi="Times New Roman"/>
                <w:noProof/>
                <w:sz w:val="28"/>
                <w:szCs w:val="28"/>
              </w:rPr>
              <w:t>Элементы инженерной подготовки и защиты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1</w:t>
            </w:r>
            <w:r w:rsidR="00B56579">
              <w:rPr>
                <w:rFonts w:ascii="Times New Roman" w:hAnsi="Times New Roman"/>
                <w:noProof/>
                <w:webHidden/>
                <w:sz w:val="28"/>
                <w:szCs w:val="28"/>
              </w:rPr>
              <w:t>3</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63" w:history="1">
            <w:r w:rsidR="002F71DA" w:rsidRPr="004A30FF">
              <w:rPr>
                <w:rStyle w:val="ad"/>
                <w:rFonts w:ascii="Times New Roman" w:hAnsi="Times New Roman"/>
                <w:noProof/>
                <w:sz w:val="28"/>
                <w:szCs w:val="28"/>
              </w:rPr>
              <w:t>3.3.</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hAnsi="Times New Roman"/>
                <w:noProof/>
                <w:sz w:val="28"/>
                <w:szCs w:val="28"/>
              </w:rPr>
              <w:t>Элементы озеленения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1</w:t>
            </w:r>
            <w:r w:rsidR="00B56579">
              <w:rPr>
                <w:rFonts w:ascii="Times New Roman" w:hAnsi="Times New Roman"/>
                <w:noProof/>
                <w:webHidden/>
                <w:sz w:val="28"/>
                <w:szCs w:val="28"/>
              </w:rPr>
              <w:t>5</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64" w:history="1">
            <w:r w:rsidR="002F71DA" w:rsidRPr="004A30FF">
              <w:rPr>
                <w:rStyle w:val="ad"/>
                <w:rFonts w:ascii="Times New Roman" w:eastAsia="Times New Roman" w:hAnsi="Times New Roman"/>
                <w:noProof/>
                <w:sz w:val="28"/>
                <w:szCs w:val="28"/>
              </w:rPr>
              <w:t>3.4.</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Виды покрытий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1</w:t>
            </w:r>
            <w:r w:rsidR="00B56579">
              <w:rPr>
                <w:rFonts w:ascii="Times New Roman" w:hAnsi="Times New Roman"/>
                <w:noProof/>
                <w:webHidden/>
                <w:sz w:val="28"/>
                <w:szCs w:val="28"/>
              </w:rPr>
              <w:t>7</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65" w:history="1">
            <w:r w:rsidR="002F71DA" w:rsidRPr="004A30FF">
              <w:rPr>
                <w:rStyle w:val="ad"/>
                <w:rFonts w:ascii="Times New Roman" w:eastAsia="Times New Roman" w:hAnsi="Times New Roman"/>
                <w:noProof/>
                <w:sz w:val="28"/>
                <w:szCs w:val="28"/>
              </w:rPr>
              <w:t>3.5.</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Ограждения</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20</w:t>
            </w:r>
          </w:hyperlink>
        </w:p>
        <w:p w:rsidR="002F71DA" w:rsidRPr="004A30FF" w:rsidRDefault="003E6E59" w:rsidP="0041233B">
          <w:pPr>
            <w:pStyle w:val="11"/>
            <w:rPr>
              <w:rFonts w:ascii="Times New Roman" w:hAnsi="Times New Roman"/>
              <w:noProof/>
              <w:sz w:val="28"/>
              <w:szCs w:val="28"/>
            </w:rPr>
          </w:pPr>
          <w:hyperlink w:anchor="_Toc500770366" w:history="1">
            <w:r w:rsidR="002F71DA" w:rsidRPr="004A30FF">
              <w:rPr>
                <w:rStyle w:val="ad"/>
                <w:rFonts w:ascii="Times New Roman" w:eastAsia="Times New Roman" w:hAnsi="Times New Roman"/>
                <w:noProof/>
                <w:sz w:val="28"/>
                <w:szCs w:val="28"/>
              </w:rPr>
              <w:t>3.6.</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Водные устройства</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21</w:t>
            </w:r>
          </w:hyperlink>
        </w:p>
        <w:p w:rsidR="002F71DA" w:rsidRPr="004A30FF" w:rsidRDefault="003E6E59" w:rsidP="0041233B">
          <w:pPr>
            <w:pStyle w:val="11"/>
            <w:rPr>
              <w:rFonts w:ascii="Times New Roman" w:hAnsi="Times New Roman"/>
              <w:noProof/>
              <w:sz w:val="28"/>
              <w:szCs w:val="28"/>
            </w:rPr>
          </w:pPr>
          <w:hyperlink w:anchor="_Toc500770367" w:history="1">
            <w:r w:rsidR="002F71DA" w:rsidRPr="004A30FF">
              <w:rPr>
                <w:rStyle w:val="ad"/>
                <w:rFonts w:ascii="Times New Roman" w:eastAsia="Times New Roman" w:hAnsi="Times New Roman"/>
                <w:noProof/>
                <w:sz w:val="28"/>
                <w:szCs w:val="28"/>
              </w:rPr>
              <w:t>3.7.</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Мебель для территорий муниципального образования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_Toc500770367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2</w:t>
            </w:r>
            <w:r w:rsidR="00B56579">
              <w:rPr>
                <w:rFonts w:ascii="Times New Roman" w:hAnsi="Times New Roman"/>
                <w:noProof/>
                <w:webHidden/>
                <w:sz w:val="28"/>
                <w:szCs w:val="28"/>
              </w:rPr>
              <w:t>2</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68" w:history="1">
            <w:r w:rsidR="002F71DA" w:rsidRPr="004A30FF">
              <w:rPr>
                <w:rStyle w:val="ad"/>
                <w:rFonts w:ascii="Times New Roman" w:eastAsia="Times New Roman" w:hAnsi="Times New Roman"/>
                <w:noProof/>
                <w:sz w:val="28"/>
                <w:szCs w:val="28"/>
              </w:rPr>
              <w:t>3.8.</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Уличное коммунально-бытовое оборудование</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2</w:t>
            </w:r>
            <w:r w:rsidR="00B56579">
              <w:rPr>
                <w:rFonts w:ascii="Times New Roman" w:hAnsi="Times New Roman"/>
                <w:noProof/>
                <w:webHidden/>
                <w:sz w:val="28"/>
                <w:szCs w:val="28"/>
              </w:rPr>
              <w:t>2</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69" w:history="1">
            <w:r w:rsidR="002F71DA" w:rsidRPr="004A30FF">
              <w:rPr>
                <w:rStyle w:val="ad"/>
                <w:rFonts w:ascii="Times New Roman" w:eastAsia="Times New Roman" w:hAnsi="Times New Roman"/>
                <w:noProof/>
                <w:sz w:val="28"/>
                <w:szCs w:val="28"/>
              </w:rPr>
              <w:t>3.9.</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Уличное техническое оборудование</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_Toc500770369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2</w:t>
            </w:r>
            <w:r w:rsidR="00B56579">
              <w:rPr>
                <w:rFonts w:ascii="Times New Roman" w:hAnsi="Times New Roman"/>
                <w:noProof/>
                <w:webHidden/>
                <w:sz w:val="28"/>
                <w:szCs w:val="28"/>
              </w:rPr>
              <w:t>3</w:t>
            </w:r>
            <w:r w:rsidR="002F71DA" w:rsidRPr="004A30FF">
              <w:rPr>
                <w:rFonts w:ascii="Times New Roman" w:hAnsi="Times New Roman"/>
                <w:noProof/>
                <w:webHidden/>
                <w:sz w:val="28"/>
                <w:szCs w:val="28"/>
              </w:rPr>
              <w:fldChar w:fldCharType="end"/>
            </w:r>
          </w:hyperlink>
        </w:p>
        <w:p w:rsidR="002F71DA" w:rsidRPr="0041233B" w:rsidRDefault="003E6E59" w:rsidP="0041233B">
          <w:pPr>
            <w:pStyle w:val="11"/>
            <w:tabs>
              <w:tab w:val="clear" w:pos="440"/>
              <w:tab w:val="left" w:pos="0"/>
            </w:tabs>
            <w:rPr>
              <w:rFonts w:ascii="Times New Roman" w:hAnsi="Times New Roman"/>
              <w:noProof/>
              <w:sz w:val="28"/>
              <w:szCs w:val="28"/>
            </w:rPr>
          </w:pPr>
          <w:hyperlink w:anchor="_Toc500770370" w:history="1">
            <w:r w:rsidR="002F71DA" w:rsidRPr="0041233B">
              <w:rPr>
                <w:rStyle w:val="ad"/>
                <w:rFonts w:ascii="Times New Roman" w:eastAsia="Times New Roman" w:hAnsi="Times New Roman"/>
                <w:noProof/>
                <w:sz w:val="28"/>
                <w:szCs w:val="28"/>
              </w:rPr>
              <w:t>3.10.</w:t>
            </w:r>
            <w:r w:rsidR="0041233B">
              <w:rPr>
                <w:rStyle w:val="ad"/>
                <w:rFonts w:ascii="Times New Roman" w:eastAsia="Times New Roman" w:hAnsi="Times New Roman"/>
                <w:noProof/>
                <w:sz w:val="28"/>
                <w:szCs w:val="28"/>
              </w:rPr>
              <w:t xml:space="preserve"> </w:t>
            </w:r>
            <w:r w:rsidR="002F71DA" w:rsidRPr="0041233B">
              <w:rPr>
                <w:rStyle w:val="ad"/>
                <w:rFonts w:ascii="Times New Roman" w:eastAsia="Times New Roman" w:hAnsi="Times New Roman"/>
                <w:noProof/>
                <w:sz w:val="28"/>
                <w:szCs w:val="28"/>
              </w:rPr>
              <w:t>Игровое и спортивное оборудование</w:t>
            </w:r>
            <w:r w:rsidR="002F71DA" w:rsidRPr="0041233B">
              <w:rPr>
                <w:rFonts w:ascii="Times New Roman" w:hAnsi="Times New Roman"/>
                <w:noProof/>
                <w:webHidden/>
                <w:sz w:val="28"/>
                <w:szCs w:val="28"/>
              </w:rPr>
              <w:tab/>
            </w:r>
            <w:r w:rsidR="002F71DA" w:rsidRPr="0041233B">
              <w:rPr>
                <w:rFonts w:ascii="Times New Roman" w:hAnsi="Times New Roman"/>
                <w:noProof/>
                <w:webHidden/>
                <w:sz w:val="28"/>
                <w:szCs w:val="28"/>
              </w:rPr>
              <w:fldChar w:fldCharType="begin"/>
            </w:r>
            <w:r w:rsidR="002F71DA" w:rsidRPr="0041233B">
              <w:rPr>
                <w:rFonts w:ascii="Times New Roman" w:hAnsi="Times New Roman"/>
                <w:noProof/>
                <w:webHidden/>
                <w:sz w:val="28"/>
                <w:szCs w:val="28"/>
              </w:rPr>
              <w:instrText xml:space="preserve"> PAGEREF _Toc500770370 \h </w:instrText>
            </w:r>
            <w:r w:rsidR="002F71DA" w:rsidRPr="0041233B">
              <w:rPr>
                <w:rFonts w:ascii="Times New Roman" w:hAnsi="Times New Roman"/>
                <w:noProof/>
                <w:webHidden/>
                <w:sz w:val="28"/>
                <w:szCs w:val="28"/>
              </w:rPr>
            </w:r>
            <w:r w:rsidR="002F71DA" w:rsidRPr="0041233B">
              <w:rPr>
                <w:rFonts w:ascii="Times New Roman" w:hAnsi="Times New Roman"/>
                <w:noProof/>
                <w:webHidden/>
                <w:sz w:val="28"/>
                <w:szCs w:val="28"/>
              </w:rPr>
              <w:fldChar w:fldCharType="separate"/>
            </w:r>
            <w:r w:rsidR="009F38B1" w:rsidRPr="0041233B">
              <w:rPr>
                <w:rFonts w:ascii="Times New Roman" w:hAnsi="Times New Roman"/>
                <w:noProof/>
                <w:webHidden/>
                <w:sz w:val="28"/>
                <w:szCs w:val="28"/>
              </w:rPr>
              <w:t>2</w:t>
            </w:r>
            <w:r w:rsidR="00B56579">
              <w:rPr>
                <w:rFonts w:ascii="Times New Roman" w:hAnsi="Times New Roman"/>
                <w:noProof/>
                <w:webHidden/>
                <w:sz w:val="28"/>
                <w:szCs w:val="28"/>
              </w:rPr>
              <w:t>3</w:t>
            </w:r>
            <w:r w:rsidR="002F71DA" w:rsidRPr="0041233B">
              <w:rPr>
                <w:rFonts w:ascii="Times New Roman" w:hAnsi="Times New Roman"/>
                <w:noProof/>
                <w:webHidden/>
                <w:sz w:val="28"/>
                <w:szCs w:val="28"/>
              </w:rPr>
              <w:fldChar w:fldCharType="end"/>
            </w:r>
          </w:hyperlink>
        </w:p>
        <w:p w:rsidR="002F71DA" w:rsidRPr="0041233B" w:rsidRDefault="003E6E59" w:rsidP="0041233B">
          <w:pPr>
            <w:pStyle w:val="11"/>
            <w:rPr>
              <w:rFonts w:ascii="Times New Roman" w:hAnsi="Times New Roman"/>
              <w:noProof/>
              <w:sz w:val="28"/>
              <w:szCs w:val="28"/>
            </w:rPr>
          </w:pPr>
          <w:hyperlink w:anchor="_Toc500770371" w:history="1">
            <w:r w:rsidR="002F71DA" w:rsidRPr="0041233B">
              <w:rPr>
                <w:rStyle w:val="ad"/>
                <w:rFonts w:ascii="Times New Roman" w:eastAsia="Times New Roman" w:hAnsi="Times New Roman"/>
                <w:noProof/>
                <w:sz w:val="28"/>
                <w:szCs w:val="28"/>
              </w:rPr>
              <w:t>3.11.</w:t>
            </w:r>
            <w:r w:rsidR="0041233B">
              <w:rPr>
                <w:rStyle w:val="ad"/>
                <w:rFonts w:ascii="Times New Roman" w:eastAsia="Times New Roman" w:hAnsi="Times New Roman"/>
                <w:noProof/>
                <w:sz w:val="28"/>
                <w:szCs w:val="28"/>
              </w:rPr>
              <w:t xml:space="preserve"> </w:t>
            </w:r>
            <w:r w:rsidR="002F71DA" w:rsidRPr="0041233B">
              <w:rPr>
                <w:rStyle w:val="ad"/>
                <w:rFonts w:ascii="Times New Roman" w:eastAsia="Times New Roman" w:hAnsi="Times New Roman"/>
                <w:noProof/>
                <w:sz w:val="28"/>
                <w:szCs w:val="28"/>
              </w:rPr>
              <w:t>Освещение и осветительное оборудование</w:t>
            </w:r>
            <w:r w:rsidR="002F71DA" w:rsidRPr="0041233B">
              <w:rPr>
                <w:rFonts w:ascii="Times New Roman" w:hAnsi="Times New Roman"/>
                <w:noProof/>
                <w:webHidden/>
                <w:sz w:val="28"/>
                <w:szCs w:val="28"/>
              </w:rPr>
              <w:tab/>
            </w:r>
            <w:r w:rsidR="002F71DA" w:rsidRPr="0041233B">
              <w:rPr>
                <w:rFonts w:ascii="Times New Roman" w:hAnsi="Times New Roman"/>
                <w:noProof/>
                <w:webHidden/>
                <w:sz w:val="28"/>
                <w:szCs w:val="28"/>
              </w:rPr>
              <w:fldChar w:fldCharType="begin"/>
            </w:r>
            <w:r w:rsidR="002F71DA" w:rsidRPr="0041233B">
              <w:rPr>
                <w:rFonts w:ascii="Times New Roman" w:hAnsi="Times New Roman"/>
                <w:noProof/>
                <w:webHidden/>
                <w:sz w:val="28"/>
                <w:szCs w:val="28"/>
              </w:rPr>
              <w:instrText xml:space="preserve"> PAGEREF _Toc500770371 \h </w:instrText>
            </w:r>
            <w:r w:rsidR="002F71DA" w:rsidRPr="0041233B">
              <w:rPr>
                <w:rFonts w:ascii="Times New Roman" w:hAnsi="Times New Roman"/>
                <w:noProof/>
                <w:webHidden/>
                <w:sz w:val="28"/>
                <w:szCs w:val="28"/>
              </w:rPr>
            </w:r>
            <w:r w:rsidR="002F71DA" w:rsidRPr="0041233B">
              <w:rPr>
                <w:rFonts w:ascii="Times New Roman" w:hAnsi="Times New Roman"/>
                <w:noProof/>
                <w:webHidden/>
                <w:sz w:val="28"/>
                <w:szCs w:val="28"/>
              </w:rPr>
              <w:fldChar w:fldCharType="separate"/>
            </w:r>
            <w:r w:rsidR="009F38B1" w:rsidRPr="0041233B">
              <w:rPr>
                <w:rFonts w:ascii="Times New Roman" w:hAnsi="Times New Roman"/>
                <w:noProof/>
                <w:webHidden/>
                <w:sz w:val="28"/>
                <w:szCs w:val="28"/>
              </w:rPr>
              <w:t>2</w:t>
            </w:r>
            <w:r w:rsidR="00B56579">
              <w:rPr>
                <w:rFonts w:ascii="Times New Roman" w:hAnsi="Times New Roman"/>
                <w:noProof/>
                <w:webHidden/>
                <w:sz w:val="28"/>
                <w:szCs w:val="28"/>
              </w:rPr>
              <w:t>5</w:t>
            </w:r>
            <w:r w:rsidR="002F71DA" w:rsidRPr="0041233B">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72" w:history="1">
            <w:r w:rsidR="002F71DA" w:rsidRPr="004A30FF">
              <w:rPr>
                <w:rStyle w:val="ad"/>
                <w:rFonts w:ascii="Times New Roman" w:eastAsia="Times New Roman" w:hAnsi="Times New Roman"/>
                <w:noProof/>
                <w:sz w:val="28"/>
                <w:szCs w:val="28"/>
              </w:rPr>
              <w:t>3.12.</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МАФ и характерные требования к ним</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2</w:t>
            </w:r>
            <w:r w:rsidR="00B56579">
              <w:rPr>
                <w:rFonts w:ascii="Times New Roman" w:hAnsi="Times New Roman"/>
                <w:noProof/>
                <w:webHidden/>
                <w:sz w:val="28"/>
                <w:szCs w:val="28"/>
              </w:rPr>
              <w:t>8</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73" w:history="1">
            <w:r w:rsidR="002F71DA" w:rsidRPr="004A30FF">
              <w:rPr>
                <w:rStyle w:val="ad"/>
                <w:rFonts w:ascii="Times New Roman" w:eastAsia="Times New Roman" w:hAnsi="Times New Roman"/>
                <w:noProof/>
                <w:sz w:val="28"/>
                <w:szCs w:val="28"/>
              </w:rPr>
              <w:t>3.13.</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Некапитальные нестационарные сооружения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3</w:t>
            </w:r>
            <w:r w:rsidR="00B56579">
              <w:rPr>
                <w:rFonts w:ascii="Times New Roman" w:hAnsi="Times New Roman"/>
                <w:noProof/>
                <w:webHidden/>
                <w:sz w:val="28"/>
                <w:szCs w:val="28"/>
              </w:rPr>
              <w:t>2</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74" w:history="1">
            <w:r w:rsidR="002F71DA" w:rsidRPr="004A30FF">
              <w:rPr>
                <w:rStyle w:val="ad"/>
                <w:rFonts w:ascii="Times New Roman" w:eastAsia="Times New Roman" w:hAnsi="Times New Roman"/>
                <w:noProof/>
                <w:sz w:val="28"/>
                <w:szCs w:val="28"/>
              </w:rPr>
              <w:t>3.14.</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Оформление и оборудование зданий и сооружений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3</w:t>
            </w:r>
            <w:r w:rsidR="00B56579">
              <w:rPr>
                <w:rFonts w:ascii="Times New Roman" w:hAnsi="Times New Roman"/>
                <w:noProof/>
                <w:webHidden/>
                <w:sz w:val="28"/>
                <w:szCs w:val="28"/>
              </w:rPr>
              <w:t>3</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75" w:history="1">
            <w:r w:rsidR="002F71DA" w:rsidRPr="004A30FF">
              <w:rPr>
                <w:rStyle w:val="ad"/>
                <w:rFonts w:ascii="Times New Roman" w:eastAsia="Times New Roman" w:hAnsi="Times New Roman"/>
                <w:noProof/>
                <w:sz w:val="28"/>
                <w:szCs w:val="28"/>
              </w:rPr>
              <w:t>3.15.</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Площадки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_Toc500770375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3</w:t>
            </w:r>
            <w:r w:rsidR="00B56579">
              <w:rPr>
                <w:rFonts w:ascii="Times New Roman" w:hAnsi="Times New Roman"/>
                <w:noProof/>
                <w:webHidden/>
                <w:sz w:val="28"/>
                <w:szCs w:val="28"/>
              </w:rPr>
              <w:t>4</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76" w:history="1">
            <w:r w:rsidR="002F71DA" w:rsidRPr="004A30FF">
              <w:rPr>
                <w:rStyle w:val="ad"/>
                <w:rFonts w:ascii="Times New Roman" w:eastAsia="Times New Roman" w:hAnsi="Times New Roman"/>
                <w:noProof/>
                <w:sz w:val="28"/>
                <w:szCs w:val="28"/>
              </w:rPr>
              <w:t>3.16.</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Пешеходные коммуникации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_Toc500770376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B56579">
              <w:rPr>
                <w:rFonts w:ascii="Times New Roman" w:hAnsi="Times New Roman"/>
                <w:noProof/>
                <w:webHidden/>
                <w:sz w:val="28"/>
                <w:szCs w:val="28"/>
              </w:rPr>
              <w:t>40</w:t>
            </w:r>
            <w:r w:rsidR="002F71DA" w:rsidRPr="004A30FF">
              <w:rPr>
                <w:rFonts w:ascii="Times New Roman" w:hAnsi="Times New Roman"/>
                <w:noProof/>
                <w:webHidden/>
                <w:sz w:val="28"/>
                <w:szCs w:val="28"/>
              </w:rPr>
              <w:fldChar w:fldCharType="end"/>
            </w:r>
          </w:hyperlink>
        </w:p>
        <w:p w:rsidR="002F71DA" w:rsidRDefault="003E6E59" w:rsidP="0041233B">
          <w:pPr>
            <w:pStyle w:val="11"/>
            <w:rPr>
              <w:rFonts w:ascii="Times New Roman" w:hAnsi="Times New Roman"/>
              <w:noProof/>
              <w:sz w:val="28"/>
              <w:szCs w:val="28"/>
            </w:rPr>
          </w:pPr>
          <w:hyperlink w:anchor="_Toc500770377" w:history="1">
            <w:r w:rsidR="002F71DA" w:rsidRPr="004A30FF">
              <w:rPr>
                <w:rStyle w:val="ad"/>
                <w:rFonts w:ascii="Times New Roman" w:eastAsia="Times New Roman" w:hAnsi="Times New Roman"/>
                <w:noProof/>
                <w:sz w:val="28"/>
                <w:szCs w:val="28"/>
              </w:rPr>
              <w:t>4.</w:t>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БЛАГОУСТРОЙСТВО НА ТЕРРИТОРИЯХ ОБЩЕСТВЕННОГО НАЗНАЧЕНИЯ</w:t>
            </w:r>
            <w:r w:rsidR="00EC3F1B">
              <w:rPr>
                <w:rFonts w:ascii="Times New Roman" w:hAnsi="Times New Roman"/>
                <w:noProof/>
                <w:webHidden/>
                <w:sz w:val="28"/>
                <w:szCs w:val="28"/>
              </w:rPr>
              <w:t>…………………………………………………………………..</w:t>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_Toc500770377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4</w:t>
            </w:r>
            <w:r w:rsidR="00B56579">
              <w:rPr>
                <w:rFonts w:ascii="Times New Roman" w:hAnsi="Times New Roman"/>
                <w:noProof/>
                <w:webHidden/>
                <w:sz w:val="28"/>
                <w:szCs w:val="28"/>
              </w:rPr>
              <w:t>4</w:t>
            </w:r>
            <w:r w:rsidR="002F71DA" w:rsidRPr="004A30FF">
              <w:rPr>
                <w:rFonts w:ascii="Times New Roman" w:hAnsi="Times New Roman"/>
                <w:noProof/>
                <w:webHidden/>
                <w:sz w:val="28"/>
                <w:szCs w:val="28"/>
              </w:rPr>
              <w:fldChar w:fldCharType="end"/>
            </w:r>
          </w:hyperlink>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4.1. Общие положе</w:t>
          </w:r>
          <w:r>
            <w:rPr>
              <w:rFonts w:ascii="Times New Roman" w:hAnsi="Times New Roman" w:cs="Times New Roman"/>
              <w:sz w:val="28"/>
              <w:szCs w:val="28"/>
            </w:rPr>
            <w:t>ния…</w:t>
          </w:r>
          <w:r w:rsidRPr="00EC3F1B">
            <w:rPr>
              <w:rFonts w:ascii="Times New Roman" w:hAnsi="Times New Roman" w:cs="Times New Roman"/>
              <w:sz w:val="28"/>
              <w:szCs w:val="28"/>
            </w:rPr>
            <w:t>………………………………………………………..4</w:t>
          </w:r>
          <w:r w:rsidR="00B56579">
            <w:rPr>
              <w:rFonts w:ascii="Times New Roman" w:hAnsi="Times New Roman" w:cs="Times New Roman"/>
              <w:sz w:val="28"/>
              <w:szCs w:val="28"/>
            </w:rPr>
            <w:t>4</w:t>
          </w:r>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4.</w:t>
          </w:r>
          <w:r>
            <w:rPr>
              <w:rFonts w:ascii="Times New Roman" w:hAnsi="Times New Roman" w:cs="Times New Roman"/>
              <w:sz w:val="28"/>
              <w:szCs w:val="28"/>
            </w:rPr>
            <w:t>2</w:t>
          </w:r>
          <w:r w:rsidRPr="00EC3F1B">
            <w:rPr>
              <w:rFonts w:ascii="Times New Roman" w:hAnsi="Times New Roman" w:cs="Times New Roman"/>
              <w:sz w:val="28"/>
              <w:szCs w:val="28"/>
            </w:rPr>
            <w:t>. О</w:t>
          </w:r>
          <w:r>
            <w:rPr>
              <w:rFonts w:ascii="Times New Roman" w:hAnsi="Times New Roman" w:cs="Times New Roman"/>
              <w:sz w:val="28"/>
              <w:szCs w:val="28"/>
            </w:rPr>
            <w:t>бщественные пространства…..</w:t>
          </w:r>
          <w:r w:rsidRPr="00EC3F1B">
            <w:rPr>
              <w:rFonts w:ascii="Times New Roman" w:hAnsi="Times New Roman" w:cs="Times New Roman"/>
              <w:sz w:val="28"/>
              <w:szCs w:val="28"/>
            </w:rPr>
            <w:t>………………………………………….</w:t>
          </w:r>
          <w:r w:rsidR="0041233B">
            <w:rPr>
              <w:rFonts w:ascii="Times New Roman" w:hAnsi="Times New Roman" w:cs="Times New Roman"/>
              <w:sz w:val="28"/>
              <w:szCs w:val="28"/>
            </w:rPr>
            <w:t>.</w:t>
          </w:r>
          <w:r w:rsidRPr="00EC3F1B">
            <w:rPr>
              <w:rFonts w:ascii="Times New Roman" w:hAnsi="Times New Roman" w:cs="Times New Roman"/>
              <w:sz w:val="28"/>
              <w:szCs w:val="28"/>
            </w:rPr>
            <w:t>.4</w:t>
          </w:r>
          <w:r w:rsidR="00B56579">
            <w:rPr>
              <w:rFonts w:ascii="Times New Roman" w:hAnsi="Times New Roman" w:cs="Times New Roman"/>
              <w:sz w:val="28"/>
              <w:szCs w:val="28"/>
            </w:rPr>
            <w:t>5</w:t>
          </w:r>
        </w:p>
        <w:p w:rsidR="00EC3F1B" w:rsidRP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 xml:space="preserve">4.3. </w:t>
          </w:r>
          <w:r w:rsidRPr="007A3DFA">
            <w:rPr>
              <w:rFonts w:ascii="Times New Roman" w:eastAsia="Times New Roman" w:hAnsi="Times New Roman" w:cs="Times New Roman"/>
              <w:sz w:val="28"/>
              <w:szCs w:val="28"/>
            </w:rPr>
            <w:t>Участки и специализированные зоны общественной застрой</w:t>
          </w:r>
          <w:r>
            <w:rPr>
              <w:rFonts w:ascii="Times New Roman" w:eastAsia="Times New Roman" w:hAnsi="Times New Roman" w:cs="Times New Roman"/>
              <w:sz w:val="28"/>
              <w:szCs w:val="28"/>
            </w:rPr>
            <w:t>ки……….</w:t>
          </w:r>
          <w:r w:rsidR="0041233B">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B56579">
            <w:rPr>
              <w:rFonts w:ascii="Times New Roman" w:eastAsia="Times New Roman" w:hAnsi="Times New Roman" w:cs="Times New Roman"/>
              <w:sz w:val="28"/>
              <w:szCs w:val="28"/>
            </w:rPr>
            <w:t>5</w:t>
          </w:r>
        </w:p>
        <w:p w:rsidR="002F71DA" w:rsidRDefault="003E6E59" w:rsidP="0041233B">
          <w:pPr>
            <w:pStyle w:val="11"/>
            <w:rPr>
              <w:rFonts w:ascii="Times New Roman" w:hAnsi="Times New Roman"/>
              <w:noProof/>
              <w:sz w:val="28"/>
              <w:szCs w:val="28"/>
            </w:rPr>
          </w:pPr>
          <w:hyperlink w:anchor="_Toc500770378" w:history="1">
            <w:r w:rsidR="002F71DA" w:rsidRPr="004A30FF">
              <w:rPr>
                <w:rStyle w:val="ad"/>
                <w:rFonts w:ascii="Times New Roman" w:eastAsia="Times New Roman" w:hAnsi="Times New Roman"/>
                <w:noProof/>
                <w:sz w:val="28"/>
                <w:szCs w:val="28"/>
              </w:rPr>
              <w:t>5.</w:t>
            </w:r>
            <w:r w:rsidR="00EC3F1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БЛАГОУСТРОЙСТВО НА ТЕРРИТОРИЯХ ЖИЛОГО НАЗНАЧЕНИЯ</w:t>
            </w:r>
            <w:r w:rsidR="00EC3F1B">
              <w:rPr>
                <w:rStyle w:val="ad"/>
                <w:rFonts w:ascii="Times New Roman" w:eastAsia="Times New Roman" w:hAnsi="Times New Roman"/>
                <w:noProof/>
                <w:sz w:val="28"/>
                <w:szCs w:val="28"/>
              </w:rPr>
              <w:t>.</w:t>
            </w:r>
            <w:r w:rsidR="0041233B">
              <w:rPr>
                <w:rStyle w:val="ad"/>
                <w:rFonts w:ascii="Times New Roman" w:eastAsia="Times New Roman" w:hAnsi="Times New Roman"/>
                <w:noProof/>
                <w:sz w:val="28"/>
                <w:szCs w:val="28"/>
              </w:rPr>
              <w:t>.</w:t>
            </w:r>
            <w:r w:rsidR="00EC3F1B">
              <w:rPr>
                <w:rStyle w:val="ad"/>
                <w:rFonts w:ascii="Times New Roman" w:eastAsia="Times New Roman" w:hAnsi="Times New Roman"/>
                <w:noProof/>
                <w:sz w:val="28"/>
                <w:szCs w:val="28"/>
              </w:rPr>
              <w:t>.</w:t>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4</w:t>
            </w:r>
            <w:r w:rsidR="00B56579">
              <w:rPr>
                <w:rFonts w:ascii="Times New Roman" w:hAnsi="Times New Roman"/>
                <w:noProof/>
                <w:webHidden/>
                <w:sz w:val="28"/>
                <w:szCs w:val="28"/>
              </w:rPr>
              <w:t>6</w:t>
            </w:r>
            <w:r w:rsidR="002F71DA" w:rsidRPr="004A30FF">
              <w:rPr>
                <w:rFonts w:ascii="Times New Roman" w:hAnsi="Times New Roman"/>
                <w:noProof/>
                <w:webHidden/>
                <w:sz w:val="28"/>
                <w:szCs w:val="28"/>
              </w:rPr>
              <w:fldChar w:fldCharType="end"/>
            </w:r>
          </w:hyperlink>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5</w:t>
          </w:r>
          <w:r w:rsidRPr="00EC3F1B">
            <w:rPr>
              <w:rFonts w:ascii="Times New Roman" w:hAnsi="Times New Roman" w:cs="Times New Roman"/>
              <w:sz w:val="28"/>
              <w:szCs w:val="28"/>
            </w:rPr>
            <w:t>.1. Общие положе</w:t>
          </w:r>
          <w:r>
            <w:rPr>
              <w:rFonts w:ascii="Times New Roman" w:hAnsi="Times New Roman" w:cs="Times New Roman"/>
              <w:sz w:val="28"/>
              <w:szCs w:val="28"/>
            </w:rPr>
            <w:t>ния…</w:t>
          </w:r>
          <w:r w:rsidRPr="00EC3F1B">
            <w:rPr>
              <w:rFonts w:ascii="Times New Roman" w:hAnsi="Times New Roman" w:cs="Times New Roman"/>
              <w:sz w:val="28"/>
              <w:szCs w:val="28"/>
            </w:rPr>
            <w:t>………………………………………………………</w:t>
          </w:r>
          <w:r w:rsidR="0041233B">
            <w:rPr>
              <w:rFonts w:ascii="Times New Roman" w:hAnsi="Times New Roman" w:cs="Times New Roman"/>
              <w:sz w:val="28"/>
              <w:szCs w:val="28"/>
            </w:rPr>
            <w:t>.</w:t>
          </w:r>
          <w:r w:rsidRPr="00EC3F1B">
            <w:rPr>
              <w:rFonts w:ascii="Times New Roman" w:hAnsi="Times New Roman" w:cs="Times New Roman"/>
              <w:sz w:val="28"/>
              <w:szCs w:val="28"/>
            </w:rPr>
            <w:t>.4</w:t>
          </w:r>
          <w:r w:rsidR="00B56579">
            <w:rPr>
              <w:rFonts w:ascii="Times New Roman" w:hAnsi="Times New Roman" w:cs="Times New Roman"/>
              <w:sz w:val="28"/>
              <w:szCs w:val="28"/>
            </w:rPr>
            <w:t>6</w:t>
          </w:r>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5.2. Общественные пространства……………………………….…………</w:t>
          </w:r>
          <w:r w:rsidR="0041233B">
            <w:rPr>
              <w:rFonts w:ascii="Times New Roman" w:hAnsi="Times New Roman" w:cs="Times New Roman"/>
              <w:sz w:val="28"/>
              <w:szCs w:val="28"/>
            </w:rPr>
            <w:t>........</w:t>
          </w:r>
          <w:r>
            <w:rPr>
              <w:rFonts w:ascii="Times New Roman" w:hAnsi="Times New Roman" w:cs="Times New Roman"/>
              <w:sz w:val="28"/>
              <w:szCs w:val="28"/>
            </w:rPr>
            <w:t>4</w:t>
          </w:r>
          <w:r w:rsidR="00B56579">
            <w:rPr>
              <w:rFonts w:ascii="Times New Roman" w:hAnsi="Times New Roman" w:cs="Times New Roman"/>
              <w:sz w:val="28"/>
              <w:szCs w:val="28"/>
            </w:rPr>
            <w:t>6</w:t>
          </w:r>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lastRenderedPageBreak/>
            <w:t>5.3. Участки жилой застройки……………………………………………</w:t>
          </w:r>
          <w:r w:rsidR="0041233B">
            <w:rPr>
              <w:rFonts w:ascii="Times New Roman" w:hAnsi="Times New Roman" w:cs="Times New Roman"/>
              <w:sz w:val="28"/>
              <w:szCs w:val="28"/>
            </w:rPr>
            <w:t>...…..</w:t>
          </w:r>
          <w:r>
            <w:rPr>
              <w:rFonts w:ascii="Times New Roman" w:hAnsi="Times New Roman" w:cs="Times New Roman"/>
              <w:sz w:val="28"/>
              <w:szCs w:val="28"/>
            </w:rPr>
            <w:t>.4</w:t>
          </w:r>
          <w:r w:rsidR="00B56579">
            <w:rPr>
              <w:rFonts w:ascii="Times New Roman" w:hAnsi="Times New Roman" w:cs="Times New Roman"/>
              <w:sz w:val="28"/>
              <w:szCs w:val="28"/>
            </w:rPr>
            <w:t>8</w:t>
          </w:r>
        </w:p>
        <w:p w:rsidR="00EC3F1B" w:rsidRDefault="00EC3F1B" w:rsidP="0041233B">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5.4. </w:t>
          </w:r>
          <w:r>
            <w:rPr>
              <w:rFonts w:ascii="Times New Roman" w:eastAsia="Times New Roman" w:hAnsi="Times New Roman" w:cs="Times New Roman"/>
              <w:sz w:val="28"/>
              <w:szCs w:val="28"/>
            </w:rPr>
            <w:t>Участки детских садов и школ……………………………………………..4</w:t>
          </w:r>
          <w:r w:rsidR="00B56579">
            <w:rPr>
              <w:rFonts w:ascii="Times New Roman" w:eastAsia="Times New Roman" w:hAnsi="Times New Roman" w:cs="Times New Roman"/>
              <w:sz w:val="28"/>
              <w:szCs w:val="28"/>
            </w:rPr>
            <w:t>8</w:t>
          </w:r>
        </w:p>
        <w:p w:rsidR="00EC3F1B" w:rsidRPr="00EC3F1B" w:rsidRDefault="00EC3F1B" w:rsidP="0041233B">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5.5. </w:t>
          </w:r>
          <w:r w:rsidRPr="007A3DFA">
            <w:rPr>
              <w:rFonts w:ascii="Times New Roman" w:eastAsia="Times New Roman" w:hAnsi="Times New Roman" w:cs="Times New Roman"/>
              <w:sz w:val="28"/>
              <w:szCs w:val="28"/>
            </w:rPr>
            <w:t>Участки длительного и кратковременного хранения</w:t>
          </w:r>
          <w:r>
            <w:rPr>
              <w:rFonts w:ascii="Times New Roman" w:eastAsia="Times New Roman" w:hAnsi="Times New Roman" w:cs="Times New Roman"/>
              <w:sz w:val="28"/>
              <w:szCs w:val="28"/>
            </w:rPr>
            <w:t xml:space="preserve"> автотранспортных средств……………………………………………………………………………4</w:t>
          </w:r>
          <w:r w:rsidR="00B56579">
            <w:rPr>
              <w:rFonts w:ascii="Times New Roman" w:eastAsia="Times New Roman" w:hAnsi="Times New Roman" w:cs="Times New Roman"/>
              <w:sz w:val="28"/>
              <w:szCs w:val="28"/>
            </w:rPr>
            <w:t>9</w:t>
          </w:r>
        </w:p>
        <w:p w:rsidR="002F71DA" w:rsidRDefault="003E6E59" w:rsidP="0041233B">
          <w:pPr>
            <w:pStyle w:val="11"/>
            <w:rPr>
              <w:rFonts w:ascii="Times New Roman" w:hAnsi="Times New Roman"/>
              <w:noProof/>
              <w:sz w:val="28"/>
              <w:szCs w:val="28"/>
            </w:rPr>
          </w:pPr>
          <w:hyperlink w:anchor="_Toc500770379" w:history="1">
            <w:r w:rsidR="002F71DA" w:rsidRPr="004A30FF">
              <w:rPr>
                <w:rStyle w:val="ad"/>
                <w:rFonts w:ascii="Times New Roman" w:eastAsia="Times New Roman" w:hAnsi="Times New Roman"/>
                <w:noProof/>
                <w:sz w:val="28"/>
                <w:szCs w:val="28"/>
              </w:rPr>
              <w:t>6.</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БЛАГОУСТРОЙСТВО ТЕРРИТОРИЙ РЕКРЕАЦИОННОГО НАЗНАЧЕНИЯ</w:t>
            </w:r>
            <w:r w:rsidR="0041233B">
              <w:rPr>
                <w:rFonts w:ascii="Times New Roman" w:hAnsi="Times New Roman"/>
                <w:noProof/>
                <w:webHidden/>
                <w:sz w:val="28"/>
                <w:szCs w:val="28"/>
              </w:rPr>
              <w:t>…………………………………………………………………..</w:t>
            </w:r>
            <w:r w:rsidR="00B56579">
              <w:rPr>
                <w:rFonts w:ascii="Times New Roman" w:hAnsi="Times New Roman"/>
                <w:noProof/>
                <w:webHidden/>
                <w:sz w:val="28"/>
                <w:szCs w:val="28"/>
              </w:rPr>
              <w:t>50</w:t>
            </w:r>
          </w:hyperlink>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6.1. Общие положения…………………………………………………………..</w:t>
          </w:r>
          <w:r w:rsidR="00B56579">
            <w:rPr>
              <w:rFonts w:ascii="Times New Roman" w:hAnsi="Times New Roman" w:cs="Times New Roman"/>
              <w:sz w:val="28"/>
              <w:szCs w:val="28"/>
            </w:rPr>
            <w:t>50</w:t>
          </w:r>
        </w:p>
        <w:p w:rsidR="00EC3F1B" w:rsidRDefault="0041233B" w:rsidP="0041233B">
          <w:pPr>
            <w:jc w:val="both"/>
            <w:rPr>
              <w:rFonts w:ascii="Times New Roman" w:hAnsi="Times New Roman" w:cs="Times New Roman"/>
              <w:sz w:val="28"/>
              <w:szCs w:val="28"/>
            </w:rPr>
          </w:pPr>
          <w:r>
            <w:rPr>
              <w:rFonts w:ascii="Times New Roman" w:hAnsi="Times New Roman" w:cs="Times New Roman"/>
              <w:sz w:val="28"/>
              <w:szCs w:val="28"/>
            </w:rPr>
            <w:t>6.2. Зоны отдыха…………………………………………………………………</w:t>
          </w:r>
          <w:r w:rsidR="00B56579">
            <w:rPr>
              <w:rFonts w:ascii="Times New Roman" w:hAnsi="Times New Roman" w:cs="Times New Roman"/>
              <w:sz w:val="28"/>
              <w:szCs w:val="28"/>
            </w:rPr>
            <w:t>51</w:t>
          </w:r>
        </w:p>
        <w:p w:rsid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6.3. Парки………………………………………………………………………...5</w:t>
          </w:r>
          <w:r w:rsidR="00B56579">
            <w:rPr>
              <w:rFonts w:ascii="Times New Roman" w:hAnsi="Times New Roman" w:cs="Times New Roman"/>
              <w:sz w:val="28"/>
              <w:szCs w:val="28"/>
            </w:rPr>
            <w:t>2</w:t>
          </w:r>
        </w:p>
        <w:p w:rsid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6.4. Сады………………………………………………………………………….5</w:t>
          </w:r>
          <w:r w:rsidR="00B56579">
            <w:rPr>
              <w:rFonts w:ascii="Times New Roman" w:hAnsi="Times New Roman" w:cs="Times New Roman"/>
              <w:sz w:val="28"/>
              <w:szCs w:val="28"/>
            </w:rPr>
            <w:t>3</w:t>
          </w:r>
        </w:p>
        <w:p w:rsidR="0041233B" w:rsidRPr="00EC3F1B" w:rsidRDefault="0041233B" w:rsidP="0041233B">
          <w:pPr>
            <w:jc w:val="both"/>
            <w:rPr>
              <w:rFonts w:ascii="Times New Roman" w:hAnsi="Times New Roman" w:cs="Times New Roman"/>
              <w:sz w:val="28"/>
              <w:szCs w:val="28"/>
            </w:rPr>
          </w:pPr>
          <w:r>
            <w:rPr>
              <w:rFonts w:ascii="Times New Roman" w:hAnsi="Times New Roman" w:cs="Times New Roman"/>
              <w:sz w:val="28"/>
              <w:szCs w:val="28"/>
            </w:rPr>
            <w:t>6.5. Бульвары, скверы…………………………………………………………....5</w:t>
          </w:r>
          <w:r w:rsidR="00B56579">
            <w:rPr>
              <w:rFonts w:ascii="Times New Roman" w:hAnsi="Times New Roman" w:cs="Times New Roman"/>
              <w:sz w:val="28"/>
              <w:szCs w:val="28"/>
            </w:rPr>
            <w:t>5</w:t>
          </w:r>
        </w:p>
        <w:p w:rsidR="002F71DA" w:rsidRDefault="003E6E59" w:rsidP="0041233B">
          <w:pPr>
            <w:pStyle w:val="11"/>
            <w:rPr>
              <w:rFonts w:ascii="Times New Roman" w:hAnsi="Times New Roman"/>
              <w:noProof/>
              <w:sz w:val="28"/>
              <w:szCs w:val="28"/>
            </w:rPr>
          </w:pPr>
          <w:hyperlink w:anchor="_Toc500770380" w:history="1">
            <w:r w:rsidR="002F71DA" w:rsidRPr="004A30FF">
              <w:rPr>
                <w:rStyle w:val="ad"/>
                <w:rFonts w:ascii="Times New Roman" w:eastAsia="Times New Roman" w:hAnsi="Times New Roman"/>
                <w:noProof/>
                <w:sz w:val="28"/>
                <w:szCs w:val="28"/>
              </w:rPr>
              <w:t>7.</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БЛАГОУСТРОЙСТВО НА ТЕРРИТОРИЯХ ПРОИЗВОДСТВЕННОГО НАЗНАЧЕНИЯ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5</w:t>
            </w:r>
            <w:r w:rsidR="00B56579">
              <w:rPr>
                <w:rFonts w:ascii="Times New Roman" w:hAnsi="Times New Roman"/>
                <w:noProof/>
                <w:webHidden/>
                <w:sz w:val="28"/>
                <w:szCs w:val="28"/>
              </w:rPr>
              <w:t>4</w:t>
            </w:r>
            <w:r w:rsidR="002F71DA" w:rsidRPr="004A30FF">
              <w:rPr>
                <w:rFonts w:ascii="Times New Roman" w:hAnsi="Times New Roman"/>
                <w:noProof/>
                <w:webHidden/>
                <w:sz w:val="28"/>
                <w:szCs w:val="28"/>
              </w:rPr>
              <w:fldChar w:fldCharType="end"/>
            </w:r>
          </w:hyperlink>
        </w:p>
        <w:p w:rsid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7.1. Общие положения</w:t>
          </w:r>
          <w:r>
            <w:rPr>
              <w:rFonts w:ascii="Times New Roman" w:hAnsi="Times New Roman" w:cs="Times New Roman"/>
              <w:sz w:val="28"/>
              <w:szCs w:val="28"/>
            </w:rPr>
            <w:t>…………………………………………………………..5</w:t>
          </w:r>
          <w:r w:rsidR="00B56579">
            <w:rPr>
              <w:rFonts w:ascii="Times New Roman" w:hAnsi="Times New Roman" w:cs="Times New Roman"/>
              <w:sz w:val="28"/>
              <w:szCs w:val="28"/>
            </w:rPr>
            <w:t>4</w:t>
          </w:r>
        </w:p>
        <w:p w:rsidR="0041233B" w:rsidRP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 xml:space="preserve">7.2. </w:t>
          </w:r>
          <w:r w:rsidRPr="007A3DFA">
            <w:rPr>
              <w:rFonts w:ascii="Times New Roman" w:eastAsia="Times New Roman" w:hAnsi="Times New Roman" w:cs="Times New Roman"/>
              <w:sz w:val="28"/>
              <w:szCs w:val="28"/>
            </w:rPr>
            <w:t>Озелененные территории санитарно-защитных</w:t>
          </w:r>
          <w:r>
            <w:rPr>
              <w:rFonts w:ascii="Times New Roman" w:eastAsia="Times New Roman" w:hAnsi="Times New Roman" w:cs="Times New Roman"/>
              <w:sz w:val="28"/>
              <w:szCs w:val="28"/>
            </w:rPr>
            <w:t xml:space="preserve"> зон</w:t>
          </w:r>
          <w:r>
            <w:rPr>
              <w:rFonts w:ascii="Times New Roman" w:hAnsi="Times New Roman" w:cs="Times New Roman"/>
              <w:sz w:val="28"/>
              <w:szCs w:val="28"/>
            </w:rPr>
            <w:t>……………………...5</w:t>
          </w:r>
          <w:r w:rsidR="00B56579">
            <w:rPr>
              <w:rFonts w:ascii="Times New Roman" w:hAnsi="Times New Roman" w:cs="Times New Roman"/>
              <w:sz w:val="28"/>
              <w:szCs w:val="28"/>
            </w:rPr>
            <w:t>5</w:t>
          </w:r>
        </w:p>
        <w:p w:rsidR="002F71DA" w:rsidRDefault="003E6E59" w:rsidP="0041233B">
          <w:pPr>
            <w:pStyle w:val="11"/>
            <w:rPr>
              <w:rFonts w:ascii="Times New Roman" w:hAnsi="Times New Roman"/>
              <w:noProof/>
              <w:sz w:val="28"/>
              <w:szCs w:val="28"/>
            </w:rPr>
          </w:pPr>
          <w:hyperlink w:anchor="_Toc500770381" w:history="1">
            <w:r w:rsidR="002F71DA" w:rsidRPr="004A30FF">
              <w:rPr>
                <w:rStyle w:val="ad"/>
                <w:rFonts w:ascii="Times New Roman" w:eastAsia="Times New Roman" w:hAnsi="Times New Roman"/>
                <w:noProof/>
                <w:sz w:val="28"/>
                <w:szCs w:val="28"/>
              </w:rPr>
              <w:t>8.</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ОБЪЕКТЫ БЛАГОУСТРОЙСТВА НА ТЕРРИТОРИЯХ ТРАНСПОРТНОЙ И ИНЖЕНЕРНОЙ ИНФРАСТРУКТУРЫ</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5</w:t>
            </w:r>
            <w:r w:rsidR="00B56579">
              <w:rPr>
                <w:rFonts w:ascii="Times New Roman" w:hAnsi="Times New Roman"/>
                <w:noProof/>
                <w:webHidden/>
                <w:sz w:val="28"/>
                <w:szCs w:val="28"/>
              </w:rPr>
              <w:t>5</w:t>
            </w:r>
            <w:r w:rsidR="002F71DA" w:rsidRPr="004A30FF">
              <w:rPr>
                <w:rFonts w:ascii="Times New Roman" w:hAnsi="Times New Roman"/>
                <w:noProof/>
                <w:webHidden/>
                <w:sz w:val="28"/>
                <w:szCs w:val="28"/>
              </w:rPr>
              <w:fldChar w:fldCharType="end"/>
            </w:r>
          </w:hyperlink>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8.1.</w:t>
          </w:r>
          <w:r>
            <w:rPr>
              <w:rFonts w:ascii="Times New Roman" w:hAnsi="Times New Roman" w:cs="Times New Roman"/>
              <w:sz w:val="28"/>
              <w:szCs w:val="28"/>
            </w:rPr>
            <w:t xml:space="preserve"> </w:t>
          </w:r>
          <w:r>
            <w:rPr>
              <w:rFonts w:ascii="Times New Roman" w:eastAsia="Times New Roman" w:hAnsi="Times New Roman" w:cs="Times New Roman"/>
              <w:sz w:val="28"/>
              <w:szCs w:val="28"/>
            </w:rPr>
            <w:t>Общие положения…………………………………………………………..5</w:t>
          </w:r>
          <w:r w:rsidR="00B56579">
            <w:rPr>
              <w:rFonts w:ascii="Times New Roman" w:eastAsia="Times New Roman" w:hAnsi="Times New Roman" w:cs="Times New Roman"/>
              <w:sz w:val="28"/>
              <w:szCs w:val="28"/>
            </w:rPr>
            <w:t>5</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8.2.</w:t>
          </w:r>
          <w:r>
            <w:rPr>
              <w:rFonts w:ascii="Times New Roman" w:hAnsi="Times New Roman" w:cs="Times New Roman"/>
              <w:sz w:val="28"/>
              <w:szCs w:val="28"/>
            </w:rPr>
            <w:t xml:space="preserve"> Улицы и дороги…………………………………………………………......5</w:t>
          </w:r>
          <w:r w:rsidR="00B56579">
            <w:rPr>
              <w:rFonts w:ascii="Times New Roman" w:hAnsi="Times New Roman" w:cs="Times New Roman"/>
              <w:sz w:val="28"/>
              <w:szCs w:val="28"/>
            </w:rPr>
            <w:t>5</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8.3.</w:t>
          </w:r>
          <w:r w:rsidR="009B25CF">
            <w:rPr>
              <w:rFonts w:ascii="Times New Roman" w:hAnsi="Times New Roman" w:cs="Times New Roman"/>
              <w:sz w:val="28"/>
              <w:szCs w:val="28"/>
            </w:rPr>
            <w:t xml:space="preserve"> Площадки……………………………………………………………………5</w:t>
          </w:r>
          <w:r w:rsidR="00B56579">
            <w:rPr>
              <w:rFonts w:ascii="Times New Roman" w:hAnsi="Times New Roman" w:cs="Times New Roman"/>
              <w:sz w:val="28"/>
              <w:szCs w:val="28"/>
            </w:rPr>
            <w:t>6</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8.4.</w:t>
          </w:r>
          <w:r w:rsidR="009B25CF">
            <w:rPr>
              <w:rFonts w:ascii="Times New Roman" w:hAnsi="Times New Roman" w:cs="Times New Roman"/>
              <w:sz w:val="28"/>
              <w:szCs w:val="28"/>
            </w:rPr>
            <w:t xml:space="preserve"> Пешеходные переходы……………………………………………………...5</w:t>
          </w:r>
          <w:r w:rsidR="00B56579">
            <w:rPr>
              <w:rFonts w:ascii="Times New Roman" w:hAnsi="Times New Roman" w:cs="Times New Roman"/>
              <w:sz w:val="28"/>
              <w:szCs w:val="28"/>
            </w:rPr>
            <w:t>7</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8.5.</w:t>
          </w:r>
          <w:r w:rsidR="009B25CF">
            <w:rPr>
              <w:rFonts w:ascii="Times New Roman" w:hAnsi="Times New Roman" w:cs="Times New Roman"/>
              <w:sz w:val="28"/>
              <w:szCs w:val="28"/>
            </w:rPr>
            <w:t xml:space="preserve"> </w:t>
          </w:r>
          <w:r w:rsidR="009B25CF" w:rsidRPr="007A3DFA">
            <w:rPr>
              <w:rFonts w:ascii="Times New Roman" w:eastAsia="Times New Roman" w:hAnsi="Times New Roman" w:cs="Times New Roman"/>
              <w:sz w:val="28"/>
              <w:szCs w:val="28"/>
            </w:rPr>
            <w:t xml:space="preserve">Технические зоны транспортных, инженерных коммуникаций, </w:t>
          </w:r>
          <w:r w:rsidR="009B25CF">
            <w:rPr>
              <w:rFonts w:ascii="Times New Roman" w:eastAsia="Times New Roman" w:hAnsi="Times New Roman" w:cs="Times New Roman"/>
              <w:sz w:val="28"/>
              <w:szCs w:val="28"/>
            </w:rPr>
            <w:t>водоохранные зоны……………………………………………………………...5</w:t>
          </w:r>
          <w:r w:rsidR="00B56579">
            <w:rPr>
              <w:rFonts w:ascii="Times New Roman" w:eastAsia="Times New Roman" w:hAnsi="Times New Roman" w:cs="Times New Roman"/>
              <w:sz w:val="28"/>
              <w:szCs w:val="28"/>
            </w:rPr>
            <w:t>8</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8.6.</w:t>
          </w:r>
          <w:r w:rsidR="009B25CF">
            <w:rPr>
              <w:rFonts w:ascii="Times New Roman" w:hAnsi="Times New Roman" w:cs="Times New Roman"/>
              <w:sz w:val="28"/>
              <w:szCs w:val="28"/>
            </w:rPr>
            <w:t xml:space="preserve"> Велоспедная инфраструктура……………………………………………....5</w:t>
          </w:r>
          <w:r w:rsidR="00B56579">
            <w:rPr>
              <w:rFonts w:ascii="Times New Roman" w:hAnsi="Times New Roman" w:cs="Times New Roman"/>
              <w:sz w:val="28"/>
              <w:szCs w:val="28"/>
            </w:rPr>
            <w:t>8</w:t>
          </w:r>
        </w:p>
        <w:p w:rsidR="002F71DA" w:rsidRDefault="003E6E59" w:rsidP="0041233B">
          <w:pPr>
            <w:pStyle w:val="11"/>
            <w:rPr>
              <w:rFonts w:ascii="Times New Roman" w:hAnsi="Times New Roman"/>
              <w:noProof/>
              <w:sz w:val="28"/>
              <w:szCs w:val="28"/>
            </w:rPr>
          </w:pPr>
          <w:hyperlink w:anchor="_Toc500770382" w:history="1">
            <w:r w:rsidR="002F71DA" w:rsidRPr="004A30FF">
              <w:rPr>
                <w:rStyle w:val="ad"/>
                <w:rFonts w:ascii="Times New Roman" w:hAnsi="Times New Roman"/>
                <w:caps/>
                <w:noProof/>
                <w:sz w:val="28"/>
                <w:szCs w:val="28"/>
              </w:rPr>
              <w:t>9.</w:t>
            </w:r>
            <w:r w:rsidR="002F71DA" w:rsidRPr="004A30FF">
              <w:rPr>
                <w:rFonts w:ascii="Times New Roman" w:hAnsi="Times New Roman"/>
                <w:noProof/>
                <w:sz w:val="28"/>
                <w:szCs w:val="28"/>
              </w:rPr>
              <w:tab/>
            </w:r>
            <w:r w:rsidR="002F71DA" w:rsidRPr="004A30FF">
              <w:rPr>
                <w:rStyle w:val="ad"/>
                <w:rFonts w:ascii="Times New Roman" w:hAnsi="Times New Roman"/>
                <w:caps/>
                <w:noProof/>
                <w:sz w:val="28"/>
                <w:szCs w:val="28"/>
              </w:rPr>
              <w:t>Общее  оформление и информация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5</w:t>
            </w:r>
            <w:r w:rsidR="00B56579">
              <w:rPr>
                <w:rFonts w:ascii="Times New Roman" w:hAnsi="Times New Roman"/>
                <w:noProof/>
                <w:webHidden/>
                <w:sz w:val="28"/>
                <w:szCs w:val="28"/>
              </w:rPr>
              <w:t>9</w:t>
            </w:r>
            <w:r w:rsidR="002F71DA" w:rsidRPr="004A30FF">
              <w:rPr>
                <w:rFonts w:ascii="Times New Roman" w:hAnsi="Times New Roman"/>
                <w:noProof/>
                <w:webHidden/>
                <w:sz w:val="28"/>
                <w:szCs w:val="28"/>
              </w:rPr>
              <w:fldChar w:fldCharType="end"/>
            </w:r>
          </w:hyperlink>
        </w:p>
        <w:p w:rsidR="009B25CF" w:rsidRPr="0041233B" w:rsidRDefault="009B25CF" w:rsidP="009B25CF">
          <w:pPr>
            <w:jc w:val="both"/>
            <w:rPr>
              <w:rFonts w:ascii="Times New Roman" w:hAnsi="Times New Roman" w:cs="Times New Roman"/>
              <w:sz w:val="28"/>
              <w:szCs w:val="28"/>
            </w:rPr>
          </w:pPr>
          <w:r>
            <w:rPr>
              <w:rFonts w:ascii="Times New Roman" w:hAnsi="Times New Roman" w:cs="Times New Roman"/>
              <w:sz w:val="28"/>
              <w:szCs w:val="28"/>
            </w:rPr>
            <w:t>9</w:t>
          </w:r>
          <w:r w:rsidRPr="0041233B">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eastAsia="Times New Roman" w:hAnsi="Times New Roman" w:cs="Times New Roman"/>
              <w:sz w:val="28"/>
              <w:szCs w:val="28"/>
            </w:rPr>
            <w:t>Вывески, реклама и витрины……………………………………………….5</w:t>
          </w:r>
          <w:r w:rsidR="00B56579">
            <w:rPr>
              <w:rFonts w:ascii="Times New Roman" w:eastAsia="Times New Roman" w:hAnsi="Times New Roman" w:cs="Times New Roman"/>
              <w:sz w:val="28"/>
              <w:szCs w:val="28"/>
            </w:rPr>
            <w:t>9</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9.2. Праздничное оформление территории……………………………….....…</w:t>
          </w:r>
          <w:r w:rsidR="00B56579">
            <w:rPr>
              <w:rFonts w:ascii="Times New Roman" w:hAnsi="Times New Roman" w:cs="Times New Roman"/>
              <w:sz w:val="28"/>
              <w:szCs w:val="28"/>
            </w:rPr>
            <w:t>60</w:t>
          </w:r>
        </w:p>
        <w:p w:rsidR="009B25CF" w:rsidRDefault="009B25CF" w:rsidP="009B25CF">
          <w:pPr>
            <w:jc w:val="both"/>
            <w:rPr>
              <w:rFonts w:ascii="Times New Roman" w:hAnsi="Times New Roman" w:cs="Times New Roman"/>
              <w:sz w:val="28"/>
              <w:szCs w:val="28"/>
            </w:rPr>
          </w:pPr>
          <w:r>
            <w:rPr>
              <w:rFonts w:ascii="Times New Roman" w:hAnsi="Times New Roman" w:cs="Times New Roman"/>
              <w:sz w:val="28"/>
              <w:szCs w:val="28"/>
            </w:rPr>
            <w:t xml:space="preserve">9.3. </w:t>
          </w:r>
          <w:r w:rsidRPr="007A3DFA">
            <w:rPr>
              <w:rFonts w:ascii="Times New Roman" w:eastAsia="Times New Roman" w:hAnsi="Times New Roman" w:cs="Times New Roman"/>
              <w:sz w:val="28"/>
              <w:szCs w:val="28"/>
            </w:rPr>
            <w:t>Размещение информационных конструкций (афиш) зрелищных мероприятий</w:t>
          </w:r>
          <w:r>
            <w:rPr>
              <w:rFonts w:ascii="Times New Roman" w:eastAsia="Times New Roman" w:hAnsi="Times New Roman" w:cs="Times New Roman"/>
              <w:sz w:val="28"/>
              <w:szCs w:val="28"/>
            </w:rPr>
            <w:t>……………………………………………………………………</w:t>
          </w:r>
          <w:r w:rsidR="00B56579">
            <w:rPr>
              <w:rFonts w:ascii="Times New Roman" w:eastAsia="Times New Roman" w:hAnsi="Times New Roman" w:cs="Times New Roman"/>
              <w:sz w:val="28"/>
              <w:szCs w:val="28"/>
            </w:rPr>
            <w:t>..60</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9.4. Городская навигация………………………………………………………..</w:t>
          </w:r>
          <w:r w:rsidR="00B56579">
            <w:rPr>
              <w:rFonts w:ascii="Times New Roman" w:hAnsi="Times New Roman" w:cs="Times New Roman"/>
              <w:sz w:val="28"/>
              <w:szCs w:val="28"/>
            </w:rPr>
            <w:t>61</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 xml:space="preserve">9.5. </w:t>
          </w:r>
          <w:r w:rsidRPr="007A3DFA">
            <w:rPr>
              <w:rFonts w:ascii="Times New Roman" w:eastAsia="Times New Roman" w:hAnsi="Times New Roman" w:cs="Times New Roman"/>
              <w:sz w:val="28"/>
              <w:szCs w:val="28"/>
            </w:rPr>
            <w:t>Уличное искусство (стрит-арт, граффити, мурали)</w:t>
          </w:r>
          <w:r>
            <w:rPr>
              <w:rFonts w:ascii="Times New Roman" w:eastAsia="Times New Roman" w:hAnsi="Times New Roman" w:cs="Times New Roman"/>
              <w:sz w:val="28"/>
              <w:szCs w:val="28"/>
            </w:rPr>
            <w:t>………………………</w:t>
          </w:r>
          <w:r w:rsidR="00B56579">
            <w:rPr>
              <w:rFonts w:ascii="Times New Roman" w:eastAsia="Times New Roman" w:hAnsi="Times New Roman" w:cs="Times New Roman"/>
              <w:sz w:val="28"/>
              <w:szCs w:val="28"/>
            </w:rPr>
            <w:t>61</w:t>
          </w:r>
        </w:p>
        <w:p w:rsidR="009B25CF" w:rsidRPr="009B25CF" w:rsidRDefault="009B25CF" w:rsidP="009B25CF">
          <w:r>
            <w:rPr>
              <w:rFonts w:ascii="Times New Roman" w:hAnsi="Times New Roman" w:cs="Times New Roman"/>
              <w:sz w:val="28"/>
              <w:szCs w:val="28"/>
            </w:rPr>
            <w:t>9.6. Запрет пропаганды наркотических средств……………………………….</w:t>
          </w:r>
          <w:r w:rsidR="00B56579">
            <w:rPr>
              <w:rFonts w:ascii="Times New Roman" w:hAnsi="Times New Roman" w:cs="Times New Roman"/>
              <w:sz w:val="28"/>
              <w:szCs w:val="28"/>
            </w:rPr>
            <w:t>61</w:t>
          </w:r>
        </w:p>
        <w:p w:rsidR="002F71DA" w:rsidRDefault="003E6E59" w:rsidP="0041233B">
          <w:pPr>
            <w:pStyle w:val="11"/>
            <w:rPr>
              <w:rFonts w:ascii="Times New Roman" w:hAnsi="Times New Roman"/>
              <w:noProof/>
              <w:sz w:val="28"/>
              <w:szCs w:val="28"/>
            </w:rPr>
          </w:pPr>
          <w:hyperlink w:anchor="_Toc500770383" w:history="1">
            <w:r w:rsidR="002F71DA" w:rsidRPr="004A30FF">
              <w:rPr>
                <w:rStyle w:val="ad"/>
                <w:rFonts w:ascii="Times New Roman" w:eastAsia="Times New Roman" w:hAnsi="Times New Roman"/>
                <w:noProof/>
                <w:sz w:val="28"/>
                <w:szCs w:val="28"/>
              </w:rPr>
              <w:t>10.</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ЭКСПЛУАТАЦИЯ ОБЪЕКТОВ БЛАГОУСТРОЙСТВА</w:t>
            </w:r>
            <w:r w:rsidR="00B56579">
              <w:rPr>
                <w:rFonts w:ascii="Times New Roman" w:hAnsi="Times New Roman"/>
                <w:noProof/>
                <w:webHidden/>
                <w:sz w:val="28"/>
                <w:szCs w:val="28"/>
              </w:rPr>
              <w:t>………………...61</w:t>
            </w:r>
          </w:hyperlink>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10.1. Общие положения…………………………………………………………</w:t>
          </w:r>
          <w:r w:rsidR="00B56579">
            <w:rPr>
              <w:rFonts w:ascii="Times New Roman" w:hAnsi="Times New Roman" w:cs="Times New Roman"/>
              <w:sz w:val="28"/>
              <w:szCs w:val="28"/>
            </w:rPr>
            <w:t>61</w:t>
          </w:r>
        </w:p>
        <w:p w:rsidR="009B25CF" w:rsidRP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2</w:t>
          </w:r>
          <w:r w:rsidRPr="009B25CF">
            <w:rPr>
              <w:rFonts w:ascii="Times New Roman" w:hAnsi="Times New Roman" w:cs="Times New Roman"/>
              <w:sz w:val="28"/>
              <w:szCs w:val="28"/>
            </w:rPr>
            <w:t xml:space="preserve">. </w:t>
          </w:r>
          <w:r>
            <w:rPr>
              <w:rFonts w:ascii="Times New Roman" w:hAnsi="Times New Roman" w:cs="Times New Roman"/>
              <w:sz w:val="28"/>
              <w:szCs w:val="28"/>
            </w:rPr>
            <w:t>Уборка территории</w:t>
          </w:r>
          <w:r w:rsidRPr="009B25CF">
            <w:rPr>
              <w:rFonts w:ascii="Times New Roman" w:hAnsi="Times New Roman" w:cs="Times New Roman"/>
              <w:sz w:val="28"/>
              <w:szCs w:val="28"/>
            </w:rPr>
            <w:t>………………………………………………………</w:t>
          </w:r>
          <w:r>
            <w:rPr>
              <w:rFonts w:ascii="Times New Roman" w:hAnsi="Times New Roman" w:cs="Times New Roman"/>
              <w:sz w:val="28"/>
              <w:szCs w:val="28"/>
            </w:rPr>
            <w:t>...6</w:t>
          </w:r>
          <w:r w:rsidR="00B56579">
            <w:rPr>
              <w:rFonts w:ascii="Times New Roman" w:hAnsi="Times New Roman" w:cs="Times New Roman"/>
              <w:sz w:val="28"/>
              <w:szCs w:val="28"/>
            </w:rPr>
            <w:t>2</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3</w:t>
          </w:r>
          <w:r w:rsidRPr="009B25CF">
            <w:rPr>
              <w:rFonts w:ascii="Times New Roman" w:hAnsi="Times New Roman" w:cs="Times New Roman"/>
              <w:sz w:val="28"/>
              <w:szCs w:val="28"/>
            </w:rPr>
            <w:t>.</w:t>
          </w:r>
          <w:r>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Особенности уборки тер</w:t>
          </w:r>
          <w:r>
            <w:rPr>
              <w:rFonts w:ascii="Times New Roman" w:eastAsia="Times New Roman" w:hAnsi="Times New Roman" w:cs="Times New Roman"/>
              <w:sz w:val="28"/>
              <w:szCs w:val="28"/>
            </w:rPr>
            <w:t>ритории в весенне-летний период……………6</w:t>
          </w:r>
          <w:r w:rsidR="00B56579">
            <w:rPr>
              <w:rFonts w:ascii="Times New Roman" w:eastAsia="Times New Roman" w:hAnsi="Times New Roman" w:cs="Times New Roman"/>
              <w:sz w:val="28"/>
              <w:szCs w:val="28"/>
            </w:rPr>
            <w:t>5</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4</w:t>
          </w:r>
          <w:r w:rsidRPr="009B25CF">
            <w:rPr>
              <w:rFonts w:ascii="Times New Roman" w:hAnsi="Times New Roman" w:cs="Times New Roman"/>
              <w:sz w:val="28"/>
              <w:szCs w:val="28"/>
            </w:rPr>
            <w:t>.</w:t>
          </w:r>
          <w:r>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Особенности уборки тер</w:t>
          </w:r>
          <w:r>
            <w:rPr>
              <w:rFonts w:ascii="Times New Roman" w:eastAsia="Times New Roman" w:hAnsi="Times New Roman" w:cs="Times New Roman"/>
              <w:sz w:val="28"/>
              <w:szCs w:val="28"/>
            </w:rPr>
            <w:t>ритории в осенне-зимний период…………….6</w:t>
          </w:r>
          <w:r w:rsidR="00B56579">
            <w:rPr>
              <w:rFonts w:ascii="Times New Roman" w:eastAsia="Times New Roman" w:hAnsi="Times New Roman" w:cs="Times New Roman"/>
              <w:sz w:val="28"/>
              <w:szCs w:val="28"/>
            </w:rPr>
            <w:t>5</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5</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Порядок содер</w:t>
          </w:r>
          <w:r w:rsidR="00AE24B8">
            <w:rPr>
              <w:rFonts w:ascii="Times New Roman" w:eastAsia="Times New Roman" w:hAnsi="Times New Roman" w:cs="Times New Roman"/>
              <w:sz w:val="28"/>
              <w:szCs w:val="28"/>
            </w:rPr>
            <w:t>жания элементов благоустройства………………………6</w:t>
          </w:r>
          <w:r w:rsidR="00B56579">
            <w:rPr>
              <w:rFonts w:ascii="Times New Roman" w:eastAsia="Times New Roman" w:hAnsi="Times New Roman" w:cs="Times New Roman"/>
              <w:sz w:val="28"/>
              <w:szCs w:val="28"/>
            </w:rPr>
            <w:t>6</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lastRenderedPageBreak/>
            <w:t>10.</w:t>
          </w:r>
          <w:r>
            <w:rPr>
              <w:rFonts w:ascii="Times New Roman" w:hAnsi="Times New Roman" w:cs="Times New Roman"/>
              <w:sz w:val="28"/>
              <w:szCs w:val="28"/>
            </w:rPr>
            <w:t>6</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 xml:space="preserve">Работы по озеленению территорий </w:t>
          </w:r>
          <w:r w:rsidR="00AE24B8">
            <w:rPr>
              <w:rFonts w:ascii="Times New Roman" w:eastAsia="Times New Roman" w:hAnsi="Times New Roman" w:cs="Times New Roman"/>
              <w:sz w:val="28"/>
              <w:szCs w:val="28"/>
            </w:rPr>
            <w:t>и содержанию зеленых насаждений……………………………………………………………………….6</w:t>
          </w:r>
          <w:r w:rsidR="00B56579">
            <w:rPr>
              <w:rFonts w:ascii="Times New Roman" w:eastAsia="Times New Roman" w:hAnsi="Times New Roman" w:cs="Times New Roman"/>
              <w:sz w:val="28"/>
              <w:szCs w:val="28"/>
            </w:rPr>
            <w:t>8</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7</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Pr>
              <w:rFonts w:ascii="Times New Roman" w:eastAsia="Times New Roman" w:hAnsi="Times New Roman" w:cs="Times New Roman"/>
              <w:sz w:val="28"/>
              <w:szCs w:val="28"/>
            </w:rPr>
            <w:t>Содержание и эксплуатация дорог……………………………………….</w:t>
          </w:r>
          <w:r w:rsidR="00B56579">
            <w:rPr>
              <w:rFonts w:ascii="Times New Roman" w:eastAsia="Times New Roman" w:hAnsi="Times New Roman" w:cs="Times New Roman"/>
              <w:sz w:val="28"/>
              <w:szCs w:val="28"/>
            </w:rPr>
            <w:t>70</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8</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Освещение территории поселения………………………………………..</w:t>
          </w:r>
          <w:r w:rsidR="00A8553B">
            <w:rPr>
              <w:rFonts w:ascii="Times New Roman" w:hAnsi="Times New Roman" w:cs="Times New Roman"/>
              <w:sz w:val="28"/>
              <w:szCs w:val="28"/>
            </w:rPr>
            <w:t>71</w:t>
          </w:r>
        </w:p>
        <w:p w:rsidR="009B25CF" w:rsidRDefault="009B25CF" w:rsidP="00AE24B8">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9</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Проведение работ при строительстве, ремонте, реконструкции коммуникаций</w:t>
          </w:r>
          <w:r w:rsidR="00AE24B8">
            <w:rPr>
              <w:rFonts w:ascii="Times New Roman" w:eastAsia="Times New Roman" w:hAnsi="Times New Roman" w:cs="Times New Roman"/>
              <w:sz w:val="28"/>
              <w:szCs w:val="28"/>
            </w:rPr>
            <w:t>…………………………………………………………………....</w:t>
          </w:r>
          <w:r w:rsidR="00A8553B">
            <w:rPr>
              <w:rFonts w:ascii="Times New Roman" w:eastAsia="Times New Roman" w:hAnsi="Times New Roman" w:cs="Times New Roman"/>
              <w:sz w:val="28"/>
              <w:szCs w:val="28"/>
            </w:rPr>
            <w:t>71</w:t>
          </w:r>
        </w:p>
        <w:p w:rsidR="009B25CF" w:rsidRDefault="009B25CF" w:rsidP="00AE24B8">
          <w:pPr>
            <w:jc w:val="both"/>
            <w:rPr>
              <w:rFonts w:ascii="Times New Roman" w:eastAsia="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10</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Особые требования к доступности городской среды</w:t>
          </w:r>
          <w:r w:rsidR="00AE24B8">
            <w:rPr>
              <w:rFonts w:ascii="Times New Roman" w:eastAsia="Times New Roman" w:hAnsi="Times New Roman" w:cs="Times New Roman"/>
              <w:sz w:val="28"/>
              <w:szCs w:val="28"/>
            </w:rPr>
            <w:t>………………….7</w:t>
          </w:r>
          <w:r w:rsidR="00A8553B">
            <w:rPr>
              <w:rFonts w:ascii="Times New Roman" w:eastAsia="Times New Roman" w:hAnsi="Times New Roman" w:cs="Times New Roman"/>
              <w:sz w:val="28"/>
              <w:szCs w:val="28"/>
            </w:rPr>
            <w:t>4</w:t>
          </w:r>
        </w:p>
        <w:p w:rsidR="00AE24B8" w:rsidRPr="004A30FF" w:rsidRDefault="003E6E59" w:rsidP="00AE24B8">
          <w:pPr>
            <w:pStyle w:val="11"/>
            <w:jc w:val="left"/>
            <w:rPr>
              <w:rFonts w:ascii="Times New Roman" w:hAnsi="Times New Roman"/>
              <w:noProof/>
              <w:sz w:val="28"/>
              <w:szCs w:val="28"/>
            </w:rPr>
          </w:pPr>
          <w:hyperlink w:anchor="_Toc500770384" w:history="1">
            <w:r w:rsidR="00AE24B8" w:rsidRPr="004A30FF">
              <w:rPr>
                <w:rStyle w:val="ad"/>
                <w:rFonts w:ascii="Times New Roman" w:eastAsia="Times New Roman" w:hAnsi="Times New Roman"/>
                <w:noProof/>
                <w:sz w:val="28"/>
                <w:szCs w:val="28"/>
              </w:rPr>
              <w:t>11.</w:t>
            </w:r>
            <w:r w:rsidR="00AE24B8" w:rsidRPr="004A30FF">
              <w:rPr>
                <w:rFonts w:ascii="Times New Roman" w:hAnsi="Times New Roman"/>
                <w:noProof/>
                <w:sz w:val="28"/>
                <w:szCs w:val="28"/>
              </w:rPr>
              <w:tab/>
            </w:r>
            <w:r w:rsidR="00AE24B8">
              <w:rPr>
                <w:rStyle w:val="ad"/>
                <w:rFonts w:ascii="Times New Roman" w:eastAsia="Times New Roman" w:hAnsi="Times New Roman"/>
                <w:noProof/>
                <w:sz w:val="28"/>
                <w:szCs w:val="28"/>
              </w:rPr>
              <w:t>ПОРЯДОК И СОДЕРЖАНИЕ ДОМАШНИХ ЖИВОТНЫХ И ПТИЦ</w:t>
            </w:r>
            <w:r w:rsidR="00AE24B8" w:rsidRPr="004A30FF">
              <w:rPr>
                <w:rStyle w:val="ad"/>
                <w:rFonts w:ascii="Times New Roman" w:eastAsia="Times New Roman" w:hAnsi="Times New Roman"/>
                <w:noProof/>
                <w:sz w:val="28"/>
                <w:szCs w:val="28"/>
              </w:rPr>
              <w:t>.</w:t>
            </w:r>
            <w:r w:rsidR="00AE24B8" w:rsidRPr="004A30FF">
              <w:rPr>
                <w:rFonts w:ascii="Times New Roman" w:hAnsi="Times New Roman"/>
                <w:noProof/>
                <w:webHidden/>
                <w:sz w:val="28"/>
                <w:szCs w:val="28"/>
              </w:rPr>
              <w:tab/>
            </w:r>
            <w:r w:rsidR="00AE24B8" w:rsidRPr="004A30FF">
              <w:rPr>
                <w:rFonts w:ascii="Times New Roman" w:hAnsi="Times New Roman"/>
                <w:noProof/>
                <w:webHidden/>
                <w:sz w:val="28"/>
                <w:szCs w:val="28"/>
              </w:rPr>
              <w:fldChar w:fldCharType="begin"/>
            </w:r>
            <w:r w:rsidR="00AE24B8" w:rsidRPr="004A30FF">
              <w:rPr>
                <w:rFonts w:ascii="Times New Roman" w:hAnsi="Times New Roman"/>
                <w:noProof/>
                <w:webHidden/>
                <w:sz w:val="28"/>
                <w:szCs w:val="28"/>
              </w:rPr>
              <w:instrText xml:space="preserve"> PAGEREF _Toc500770384 \h </w:instrText>
            </w:r>
            <w:r w:rsidR="00AE24B8" w:rsidRPr="004A30FF">
              <w:rPr>
                <w:rFonts w:ascii="Times New Roman" w:hAnsi="Times New Roman"/>
                <w:noProof/>
                <w:webHidden/>
                <w:sz w:val="28"/>
                <w:szCs w:val="28"/>
              </w:rPr>
            </w:r>
            <w:r w:rsidR="00AE24B8" w:rsidRPr="004A30FF">
              <w:rPr>
                <w:rFonts w:ascii="Times New Roman" w:hAnsi="Times New Roman"/>
                <w:noProof/>
                <w:webHidden/>
                <w:sz w:val="28"/>
                <w:szCs w:val="28"/>
              </w:rPr>
              <w:fldChar w:fldCharType="separate"/>
            </w:r>
            <w:r w:rsidR="00AE24B8">
              <w:rPr>
                <w:rFonts w:ascii="Times New Roman" w:hAnsi="Times New Roman"/>
                <w:noProof/>
                <w:webHidden/>
                <w:sz w:val="28"/>
                <w:szCs w:val="28"/>
              </w:rPr>
              <w:t>7</w:t>
            </w:r>
            <w:r w:rsidR="00A8553B">
              <w:rPr>
                <w:rFonts w:ascii="Times New Roman" w:hAnsi="Times New Roman"/>
                <w:noProof/>
                <w:webHidden/>
                <w:sz w:val="28"/>
                <w:szCs w:val="28"/>
              </w:rPr>
              <w:t>4</w:t>
            </w:r>
            <w:r w:rsidR="00AE24B8" w:rsidRPr="004A30FF">
              <w:rPr>
                <w:rFonts w:ascii="Times New Roman" w:hAnsi="Times New Roman"/>
                <w:noProof/>
                <w:webHidden/>
                <w:sz w:val="28"/>
                <w:szCs w:val="28"/>
              </w:rPr>
              <w:fldChar w:fldCharType="end"/>
            </w:r>
          </w:hyperlink>
        </w:p>
        <w:p w:rsidR="00AE24B8" w:rsidRDefault="00AE24B8" w:rsidP="00AE24B8">
          <w:pPr>
            <w:jc w:val="both"/>
            <w:rPr>
              <w:rFonts w:ascii="Times New Roman" w:hAnsi="Times New Roman" w:cs="Times New Roman"/>
              <w:sz w:val="28"/>
              <w:szCs w:val="28"/>
            </w:rPr>
          </w:pPr>
          <w:r w:rsidRPr="009B25CF">
            <w:rPr>
              <w:rFonts w:ascii="Times New Roman" w:hAnsi="Times New Roman" w:cs="Times New Roman"/>
              <w:sz w:val="28"/>
              <w:szCs w:val="28"/>
            </w:rPr>
            <w:t>1</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Порядок и содержание домашних животных…...……………………….7</w:t>
          </w:r>
          <w:r w:rsidR="00A8553B">
            <w:rPr>
              <w:rFonts w:ascii="Times New Roman" w:eastAsia="Times New Roman" w:hAnsi="Times New Roman" w:cs="Times New Roman"/>
              <w:sz w:val="28"/>
              <w:szCs w:val="28"/>
            </w:rPr>
            <w:t>4</w:t>
          </w:r>
        </w:p>
        <w:p w:rsidR="00AE24B8" w:rsidRDefault="00AE24B8" w:rsidP="00AE24B8">
          <w:pPr>
            <w:jc w:val="both"/>
            <w:rPr>
              <w:rFonts w:ascii="Times New Roman" w:hAnsi="Times New Roman" w:cs="Times New Roman"/>
              <w:sz w:val="28"/>
              <w:szCs w:val="28"/>
            </w:rPr>
          </w:pPr>
          <w:r w:rsidRPr="009B25CF">
            <w:rPr>
              <w:rFonts w:ascii="Times New Roman" w:hAnsi="Times New Roman" w:cs="Times New Roman"/>
              <w:sz w:val="28"/>
              <w:szCs w:val="28"/>
            </w:rPr>
            <w:t>1</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2</w:t>
          </w:r>
          <w:r w:rsidRPr="009B25CF">
            <w:rPr>
              <w:rFonts w:ascii="Times New Roman" w:hAnsi="Times New Roman" w:cs="Times New Roman"/>
              <w:sz w:val="28"/>
              <w:szCs w:val="28"/>
            </w:rPr>
            <w:t>.</w:t>
          </w:r>
          <w:r>
            <w:rPr>
              <w:rFonts w:ascii="Times New Roman" w:hAnsi="Times New Roman" w:cs="Times New Roman"/>
              <w:sz w:val="28"/>
              <w:szCs w:val="28"/>
            </w:rPr>
            <w:t xml:space="preserve"> Порядок выгула собак……………………………………………………..7</w:t>
          </w:r>
          <w:r w:rsidR="00A8553B">
            <w:rPr>
              <w:rFonts w:ascii="Times New Roman" w:hAnsi="Times New Roman" w:cs="Times New Roman"/>
              <w:sz w:val="28"/>
              <w:szCs w:val="28"/>
            </w:rPr>
            <w:t>5</w:t>
          </w:r>
        </w:p>
        <w:p w:rsidR="00AE24B8" w:rsidRPr="007A3DFA" w:rsidRDefault="00AE24B8" w:rsidP="00AE24B8">
          <w:pPr>
            <w:jc w:val="both"/>
            <w:rPr>
              <w:rFonts w:ascii="Times New Roman" w:hAnsi="Times New Roman" w:cs="Times New Roman"/>
              <w:sz w:val="28"/>
              <w:szCs w:val="28"/>
            </w:rPr>
          </w:pPr>
          <w:r w:rsidRPr="007A3DFA">
            <w:rPr>
              <w:rFonts w:ascii="Times New Roman" w:hAnsi="Times New Roman" w:cs="Times New Roman"/>
              <w:sz w:val="28"/>
              <w:szCs w:val="28"/>
            </w:rPr>
            <w:t>11.3. О</w:t>
          </w:r>
          <w:r>
            <w:rPr>
              <w:rFonts w:ascii="Times New Roman" w:hAnsi="Times New Roman" w:cs="Times New Roman"/>
              <w:sz w:val="28"/>
              <w:szCs w:val="28"/>
            </w:rPr>
            <w:t>бязанности владельца животного……………………………………….7</w:t>
          </w:r>
          <w:r w:rsidR="00A8553B">
            <w:rPr>
              <w:rFonts w:ascii="Times New Roman" w:hAnsi="Times New Roman" w:cs="Times New Roman"/>
              <w:sz w:val="28"/>
              <w:szCs w:val="28"/>
            </w:rPr>
            <w:t>5</w:t>
          </w:r>
        </w:p>
        <w:p w:rsidR="00AE24B8" w:rsidRDefault="00AE24B8" w:rsidP="00AE24B8">
          <w:pPr>
            <w:jc w:val="both"/>
            <w:rPr>
              <w:rFonts w:ascii="Times New Roman" w:hAnsi="Times New Roman" w:cs="Times New Roman"/>
              <w:sz w:val="28"/>
              <w:szCs w:val="28"/>
            </w:rPr>
          </w:pPr>
          <w:r>
            <w:rPr>
              <w:rFonts w:ascii="Times New Roman" w:hAnsi="Times New Roman" w:cs="Times New Roman"/>
              <w:sz w:val="28"/>
              <w:szCs w:val="28"/>
            </w:rPr>
            <w:t xml:space="preserve">11.4. </w:t>
          </w:r>
          <w:r w:rsidRPr="007A3DFA">
            <w:rPr>
              <w:rFonts w:ascii="Times New Roman" w:hAnsi="Times New Roman" w:cs="Times New Roman"/>
              <w:sz w:val="28"/>
              <w:szCs w:val="28"/>
            </w:rPr>
            <w:t>Отлов безнадзорных собак и</w:t>
          </w:r>
          <w:r>
            <w:rPr>
              <w:rFonts w:ascii="Times New Roman" w:hAnsi="Times New Roman" w:cs="Times New Roman"/>
              <w:sz w:val="28"/>
              <w:szCs w:val="28"/>
            </w:rPr>
            <w:t xml:space="preserve"> кошек на территории поселения………...7</w:t>
          </w:r>
          <w:r w:rsidR="00A8553B">
            <w:rPr>
              <w:rFonts w:ascii="Times New Roman" w:hAnsi="Times New Roman" w:cs="Times New Roman"/>
              <w:sz w:val="28"/>
              <w:szCs w:val="28"/>
            </w:rPr>
            <w:t>6</w:t>
          </w:r>
        </w:p>
        <w:p w:rsidR="00AE24B8" w:rsidRDefault="00AE24B8" w:rsidP="009B25CF">
          <w:pPr>
            <w:jc w:val="both"/>
            <w:rPr>
              <w:rFonts w:ascii="Times New Roman" w:hAnsi="Times New Roman" w:cs="Times New Roman"/>
              <w:sz w:val="28"/>
              <w:szCs w:val="28"/>
              <w:shd w:val="clear" w:color="auto" w:fill="FFFFFF"/>
            </w:rPr>
          </w:pPr>
          <w:r w:rsidRPr="00AE24B8">
            <w:rPr>
              <w:rFonts w:ascii="Times New Roman" w:eastAsia="Times New Roman" w:hAnsi="Times New Roman" w:cs="Times New Roman"/>
              <w:sz w:val="28"/>
              <w:szCs w:val="28"/>
            </w:rPr>
            <w:t>12. БЛАГОУСТРОЙСТВО И СОДЕРЖАНИЕ</w:t>
          </w:r>
          <w:r w:rsidR="00B56579">
            <w:rPr>
              <w:rFonts w:ascii="Times New Roman" w:eastAsia="Times New Roman" w:hAnsi="Times New Roman" w:cs="Times New Roman"/>
              <w:sz w:val="28"/>
              <w:szCs w:val="28"/>
            </w:rPr>
            <w:t xml:space="preserve"> </w:t>
          </w:r>
          <w:r w:rsidR="00B56579" w:rsidRPr="0058711B">
            <w:rPr>
              <w:rFonts w:ascii="Times New Roman" w:hAnsi="Times New Roman" w:cs="Times New Roman"/>
              <w:sz w:val="28"/>
              <w:szCs w:val="28"/>
              <w:shd w:val="clear" w:color="auto" w:fill="FFFFFF"/>
            </w:rPr>
            <w:t>САДОВЫХ, ОГОРОДНЫХ И ДАЧНЫХ УЧАСТКОВ</w:t>
          </w:r>
          <w:r w:rsidR="00B56579">
            <w:rPr>
              <w:rFonts w:ascii="Times New Roman" w:hAnsi="Times New Roman" w:cs="Times New Roman"/>
              <w:sz w:val="28"/>
              <w:szCs w:val="28"/>
              <w:shd w:val="clear" w:color="auto" w:fill="FFFFFF"/>
            </w:rPr>
            <w:t>……………………………………………………</w:t>
          </w:r>
          <w:r w:rsidR="00A8553B">
            <w:rPr>
              <w:rFonts w:ascii="Times New Roman" w:hAnsi="Times New Roman" w:cs="Times New Roman"/>
              <w:sz w:val="28"/>
              <w:szCs w:val="28"/>
              <w:shd w:val="clear" w:color="auto" w:fill="FFFFFF"/>
            </w:rPr>
            <w:t>…..</w:t>
          </w:r>
          <w:r w:rsidR="00B56579">
            <w:rPr>
              <w:rFonts w:ascii="Times New Roman" w:hAnsi="Times New Roman" w:cs="Times New Roman"/>
              <w:sz w:val="28"/>
              <w:szCs w:val="28"/>
              <w:shd w:val="clear" w:color="auto" w:fill="FFFFFF"/>
            </w:rPr>
            <w:t>..</w:t>
          </w:r>
          <w:r w:rsidR="00A8553B">
            <w:rPr>
              <w:rFonts w:ascii="Times New Roman" w:hAnsi="Times New Roman" w:cs="Times New Roman"/>
              <w:sz w:val="28"/>
              <w:szCs w:val="28"/>
              <w:shd w:val="clear" w:color="auto" w:fill="FFFFFF"/>
            </w:rPr>
            <w:t>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12.1. </w:t>
          </w:r>
          <w:r w:rsidR="00A8553B">
            <w:rPr>
              <w:rFonts w:ascii="Times New Roman" w:hAnsi="Times New Roman" w:cs="Times New Roman"/>
              <w:sz w:val="28"/>
              <w:szCs w:val="28"/>
              <w:shd w:val="clear" w:color="auto" w:fill="FFFFFF"/>
            </w:rPr>
            <w:t>Общие положения…………………………………………………………77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12.2.</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Требования к объектам благоустройства</w:t>
          </w:r>
          <w:r w:rsidR="00A8553B">
            <w:rPr>
              <w:rFonts w:ascii="Times New Roman" w:hAnsi="Times New Roman" w:cs="Times New Roman"/>
              <w:sz w:val="28"/>
              <w:szCs w:val="28"/>
            </w:rPr>
            <w:t>………………………………..77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12.3.</w:t>
          </w:r>
          <w:r w:rsidR="00A8553B">
            <w:rPr>
              <w:rFonts w:ascii="Times New Roman" w:hAnsi="Times New Roman" w:cs="Times New Roman"/>
              <w:sz w:val="28"/>
              <w:szCs w:val="28"/>
              <w:shd w:val="clear" w:color="auto" w:fill="FFFFFF"/>
            </w:rPr>
            <w:t xml:space="preserve"> Въезды. Внутренние проезды…………………………………………….77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12.4.</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Ограждения</w:t>
          </w:r>
          <w:r w:rsidR="00A8553B">
            <w:rPr>
              <w:rFonts w:ascii="Times New Roman" w:hAnsi="Times New Roman" w:cs="Times New Roman"/>
              <w:sz w:val="28"/>
              <w:szCs w:val="28"/>
            </w:rPr>
            <w:t>……………………………………………………………...…78</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12.5.</w:t>
          </w:r>
          <w:r w:rsidR="00A8553B">
            <w:rPr>
              <w:rFonts w:ascii="Times New Roman" w:hAnsi="Times New Roman" w:cs="Times New Roman"/>
              <w:sz w:val="28"/>
              <w:szCs w:val="28"/>
              <w:shd w:val="clear" w:color="auto" w:fill="FFFFFF"/>
            </w:rPr>
            <w:t xml:space="preserve"> Освещение………………………………………………………………….78</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12.6.</w:t>
          </w:r>
          <w:r w:rsidR="00A8553B">
            <w:rPr>
              <w:rFonts w:ascii="Times New Roman" w:hAnsi="Times New Roman" w:cs="Times New Roman"/>
              <w:sz w:val="28"/>
              <w:szCs w:val="28"/>
              <w:shd w:val="clear" w:color="auto" w:fill="FFFFFF"/>
            </w:rPr>
            <w:t xml:space="preserve"> Контейнерные площадки………………………………………………….79</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12.7.</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Содержание домовладений, надворных построек и прилегающей территории</w:t>
          </w:r>
          <w:r w:rsidR="00A8553B">
            <w:rPr>
              <w:rFonts w:ascii="Times New Roman" w:hAnsi="Times New Roman" w:cs="Times New Roman"/>
              <w:sz w:val="28"/>
              <w:szCs w:val="28"/>
            </w:rPr>
            <w:t>……………………………………………………………………….79</w:t>
          </w:r>
        </w:p>
        <w:p w:rsidR="00A8553B" w:rsidRDefault="003E6E59" w:rsidP="00A8553B">
          <w:pPr>
            <w:pStyle w:val="11"/>
            <w:rPr>
              <w:rFonts w:ascii="Times New Roman" w:hAnsi="Times New Roman"/>
              <w:noProof/>
              <w:sz w:val="28"/>
              <w:szCs w:val="28"/>
            </w:rPr>
          </w:pPr>
          <w:hyperlink w:anchor="_Toc500770384" w:history="1">
            <w:r w:rsidR="002F71DA" w:rsidRPr="004A30FF">
              <w:rPr>
                <w:rStyle w:val="ad"/>
                <w:rFonts w:ascii="Times New Roman" w:eastAsia="Times New Roman" w:hAnsi="Times New Roman"/>
                <w:noProof/>
                <w:sz w:val="28"/>
                <w:szCs w:val="28"/>
              </w:rPr>
              <w:t>1</w:t>
            </w:r>
            <w:r w:rsidR="00B56579">
              <w:rPr>
                <w:rStyle w:val="ad"/>
                <w:rFonts w:ascii="Times New Roman" w:eastAsia="Times New Roman" w:hAnsi="Times New Roman"/>
                <w:noProof/>
                <w:sz w:val="28"/>
                <w:szCs w:val="28"/>
              </w:rPr>
              <w:t>3</w:t>
            </w:r>
            <w:r w:rsidR="002F71DA" w:rsidRPr="004A30FF">
              <w:rPr>
                <w:rStyle w:val="ad"/>
                <w:rFonts w:ascii="Times New Roman" w:eastAsia="Times New Roman" w:hAnsi="Times New Roman"/>
                <w:noProof/>
                <w:sz w:val="28"/>
                <w:szCs w:val="28"/>
              </w:rPr>
              <w:t>.</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78</w:t>
            </w:r>
            <w:r w:rsidR="002F71DA" w:rsidRPr="004A30FF">
              <w:rPr>
                <w:rFonts w:ascii="Times New Roman" w:hAnsi="Times New Roman"/>
                <w:noProof/>
                <w:webHidden/>
                <w:sz w:val="28"/>
                <w:szCs w:val="28"/>
              </w:rPr>
              <w:fldChar w:fldCharType="end"/>
            </w:r>
          </w:hyperlink>
        </w:p>
        <w:p w:rsidR="00B56579" w:rsidRPr="00A8553B" w:rsidRDefault="00B56579" w:rsidP="00A8553B">
          <w:pPr>
            <w:pStyle w:val="11"/>
            <w:rPr>
              <w:rFonts w:ascii="Times New Roman" w:hAnsi="Times New Roman"/>
              <w:noProof/>
              <w:sz w:val="28"/>
              <w:szCs w:val="28"/>
            </w:rPr>
          </w:pPr>
          <w:r>
            <w:rPr>
              <w:rFonts w:ascii="Times New Roman" w:hAnsi="Times New Roman"/>
              <w:sz w:val="28"/>
              <w:szCs w:val="28"/>
              <w:shd w:val="clear" w:color="auto" w:fill="FFFFFF"/>
            </w:rPr>
            <w:t xml:space="preserve">13.1. </w:t>
          </w:r>
          <w:r w:rsidR="00A8553B" w:rsidRPr="008F4A19">
            <w:rPr>
              <w:rFonts w:ascii="Times New Roman" w:eastAsia="Times New Roman" w:hAnsi="Times New Roman"/>
              <w:sz w:val="28"/>
              <w:szCs w:val="28"/>
            </w:rPr>
            <w:t>Общие положения. Задачи, польза и формы общественного участия</w:t>
          </w:r>
          <w:r w:rsidR="00A8553B">
            <w:rPr>
              <w:rFonts w:ascii="Times New Roman" w:eastAsia="Times New Roman" w:hAnsi="Times New Roman"/>
              <w:sz w:val="28"/>
              <w:szCs w:val="28"/>
            </w:rPr>
            <w:t>…80</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13.2.</w:t>
          </w:r>
          <w:r w:rsidR="00A8553B">
            <w:rPr>
              <w:rFonts w:ascii="Times New Roman" w:hAnsi="Times New Roman" w:cs="Times New Roman"/>
              <w:sz w:val="28"/>
              <w:szCs w:val="28"/>
              <w:shd w:val="clear" w:color="auto" w:fill="FFFFFF"/>
            </w:rPr>
            <w:t xml:space="preserve"> Основные решения…………………………………………………...……81</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13.3.</w:t>
          </w:r>
          <w:r w:rsidR="00A8553B">
            <w:rPr>
              <w:rFonts w:ascii="Times New Roman" w:hAnsi="Times New Roman" w:cs="Times New Roman"/>
              <w:sz w:val="28"/>
              <w:szCs w:val="28"/>
              <w:shd w:val="clear" w:color="auto" w:fill="FFFFFF"/>
            </w:rPr>
            <w:t xml:space="preserve"> Принципы организации общественного соучастия……………………..81</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13.4.</w:t>
          </w:r>
          <w:r w:rsidR="00A8553B">
            <w:rPr>
              <w:rFonts w:ascii="Times New Roman" w:hAnsi="Times New Roman" w:cs="Times New Roman"/>
              <w:sz w:val="28"/>
              <w:szCs w:val="28"/>
              <w:shd w:val="clear" w:color="auto" w:fill="FFFFFF"/>
            </w:rPr>
            <w:t xml:space="preserve"> Формы общественного соучастия………………………………………...82</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13.5.</w:t>
          </w:r>
          <w:r w:rsidR="00A8553B">
            <w:rPr>
              <w:rFonts w:ascii="Times New Roman" w:hAnsi="Times New Roman" w:cs="Times New Roman"/>
              <w:sz w:val="28"/>
              <w:szCs w:val="28"/>
              <w:shd w:val="clear" w:color="auto" w:fill="FFFFFF"/>
            </w:rPr>
            <w:t xml:space="preserve"> Механизмы общественного соучастия……………………………….…..83</w:t>
          </w:r>
        </w:p>
        <w:p w:rsidR="002F71DA" w:rsidRDefault="003E6E59" w:rsidP="0041233B">
          <w:pPr>
            <w:pStyle w:val="11"/>
            <w:rPr>
              <w:rFonts w:ascii="Times New Roman" w:hAnsi="Times New Roman"/>
              <w:noProof/>
              <w:sz w:val="28"/>
              <w:szCs w:val="28"/>
            </w:rPr>
          </w:pPr>
          <w:hyperlink w:anchor="_Toc500770385" w:history="1">
            <w:r w:rsidR="002F71DA" w:rsidRPr="004A30FF">
              <w:rPr>
                <w:rStyle w:val="ad"/>
                <w:rFonts w:ascii="Times New Roman" w:eastAsia="Times New Roman" w:hAnsi="Times New Roman"/>
                <w:noProof/>
                <w:sz w:val="28"/>
                <w:szCs w:val="28"/>
              </w:rPr>
              <w:t>1</w:t>
            </w:r>
            <w:r w:rsidR="00B56579">
              <w:rPr>
                <w:rStyle w:val="ad"/>
                <w:rFonts w:ascii="Times New Roman" w:eastAsia="Times New Roman" w:hAnsi="Times New Roman"/>
                <w:noProof/>
                <w:sz w:val="28"/>
                <w:szCs w:val="28"/>
              </w:rPr>
              <w:t>4</w:t>
            </w:r>
            <w:r w:rsidR="002F71DA" w:rsidRPr="004A30FF">
              <w:rPr>
                <w:rStyle w:val="ad"/>
                <w:rFonts w:ascii="Times New Roman" w:eastAsia="Times New Roman" w:hAnsi="Times New Roman"/>
                <w:noProof/>
                <w:sz w:val="28"/>
                <w:szCs w:val="28"/>
              </w:rPr>
              <w:t>.</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КОНТРОЛЬ ЗА СОБЛЮДЕНИЕМ НОРМ И ПРАВИЛ БЛАГОУСТРОЙСТВА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_Toc500770385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8</w:t>
            </w:r>
            <w:r w:rsidR="004A5C3D">
              <w:rPr>
                <w:rFonts w:ascii="Times New Roman" w:hAnsi="Times New Roman"/>
                <w:noProof/>
                <w:webHidden/>
                <w:sz w:val="28"/>
                <w:szCs w:val="28"/>
              </w:rPr>
              <w:t>4</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86" w:history="1">
            <w:r w:rsidR="002F71DA" w:rsidRPr="004A30FF">
              <w:rPr>
                <w:rStyle w:val="ad"/>
                <w:rFonts w:ascii="Times New Roman" w:hAnsi="Times New Roman"/>
                <w:noProof/>
                <w:sz w:val="28"/>
                <w:szCs w:val="28"/>
              </w:rPr>
              <w:t>Приложение № 1</w:t>
            </w:r>
            <w:r w:rsidR="00C7705C">
              <w:rPr>
                <w:rStyle w:val="ad"/>
                <w:rFonts w:ascii="Times New Roman" w:hAnsi="Times New Roman"/>
                <w:noProof/>
                <w:sz w:val="28"/>
                <w:szCs w:val="28"/>
              </w:rPr>
              <w:t xml:space="preserve"> </w:t>
            </w:r>
            <w:r w:rsidR="00C7705C" w:rsidRPr="00C7705C">
              <w:rPr>
                <w:rStyle w:val="ad"/>
                <w:rFonts w:ascii="Times New Roman" w:hAnsi="Times New Roman"/>
                <w:noProof/>
                <w:sz w:val="28"/>
                <w:szCs w:val="28"/>
              </w:rPr>
              <w:t>к Правилам благоустройства</w:t>
            </w:r>
            <w:r w:rsidR="00C7705C">
              <w:rPr>
                <w:rStyle w:val="ad"/>
                <w:rFonts w:ascii="Times New Roman" w:hAnsi="Times New Roman"/>
                <w:noProof/>
                <w:sz w:val="28"/>
                <w:szCs w:val="28"/>
              </w:rPr>
              <w:t xml:space="preserve"> </w:t>
            </w:r>
            <w:r w:rsidR="00C7705C" w:rsidRPr="00C7705C">
              <w:rPr>
                <w:rStyle w:val="ad"/>
                <w:rFonts w:ascii="Times New Roman" w:hAnsi="Times New Roman"/>
                <w:noProof/>
                <w:sz w:val="28"/>
                <w:szCs w:val="28"/>
              </w:rPr>
              <w:t>с.п. Усть-Юган</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_Toc500770386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8</w:t>
            </w:r>
            <w:r w:rsidR="004A5C3D">
              <w:rPr>
                <w:rFonts w:ascii="Times New Roman" w:hAnsi="Times New Roman"/>
                <w:noProof/>
                <w:webHidden/>
                <w:sz w:val="28"/>
                <w:szCs w:val="28"/>
              </w:rPr>
              <w:t>6</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90" w:history="1">
            <w:r w:rsidR="002F71DA" w:rsidRPr="004A30FF">
              <w:rPr>
                <w:rStyle w:val="ad"/>
                <w:rFonts w:ascii="Times New Roman" w:hAnsi="Times New Roman"/>
                <w:noProof/>
                <w:sz w:val="28"/>
                <w:szCs w:val="28"/>
              </w:rPr>
              <w:t>Таблица 1. Зависимость уклона пандуса от высоты подъема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8</w:t>
            </w:r>
            <w:r w:rsidR="004A5C3D">
              <w:rPr>
                <w:rFonts w:ascii="Times New Roman" w:hAnsi="Times New Roman"/>
                <w:noProof/>
                <w:webHidden/>
                <w:sz w:val="28"/>
                <w:szCs w:val="28"/>
              </w:rPr>
              <w:t>6</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91" w:history="1">
            <w:r w:rsidR="002F71DA" w:rsidRPr="004A30FF">
              <w:rPr>
                <w:rStyle w:val="ad"/>
                <w:rFonts w:ascii="Times New Roman" w:hAnsi="Times New Roman"/>
                <w:noProof/>
                <w:sz w:val="28"/>
                <w:szCs w:val="28"/>
              </w:rPr>
              <w:t>Таблица 2. Минимальные расстояния безопасности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8</w:t>
            </w:r>
            <w:r w:rsidR="004A5C3D">
              <w:rPr>
                <w:rFonts w:ascii="Times New Roman" w:hAnsi="Times New Roman"/>
                <w:noProof/>
                <w:webHidden/>
                <w:sz w:val="28"/>
                <w:szCs w:val="28"/>
              </w:rPr>
              <w:t>6</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92" w:history="1">
            <w:r w:rsidR="002F71DA" w:rsidRPr="004A30FF">
              <w:rPr>
                <w:rStyle w:val="ad"/>
                <w:rFonts w:ascii="Times New Roman" w:hAnsi="Times New Roman"/>
                <w:noProof/>
                <w:sz w:val="28"/>
                <w:szCs w:val="28"/>
              </w:rPr>
              <w:t>Таблица 3. Требования к игровому оборудованию</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8</w:t>
            </w:r>
            <w:r w:rsidR="004A5C3D">
              <w:rPr>
                <w:rFonts w:ascii="Times New Roman" w:hAnsi="Times New Roman"/>
                <w:noProof/>
                <w:webHidden/>
                <w:sz w:val="28"/>
                <w:szCs w:val="28"/>
              </w:rPr>
              <w:t>6</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93" w:history="1">
            <w:r w:rsidR="002F71DA" w:rsidRPr="004A30FF">
              <w:rPr>
                <w:rStyle w:val="ad"/>
                <w:rFonts w:ascii="Times New Roman" w:hAnsi="Times New Roman"/>
                <w:noProof/>
                <w:sz w:val="28"/>
                <w:szCs w:val="28"/>
              </w:rPr>
              <w:t>Таблица 4. Комплексное благоустройство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8</w:t>
            </w:r>
            <w:r w:rsidR="004A5C3D">
              <w:rPr>
                <w:rFonts w:ascii="Times New Roman" w:hAnsi="Times New Roman"/>
                <w:noProof/>
                <w:webHidden/>
                <w:sz w:val="28"/>
                <w:szCs w:val="28"/>
              </w:rPr>
              <w:t>8</w:t>
            </w:r>
            <w:r w:rsidR="002F71DA" w:rsidRPr="004A30FF">
              <w:rPr>
                <w:rFonts w:ascii="Times New Roman" w:hAnsi="Times New Roman"/>
                <w:noProof/>
                <w:webHidden/>
                <w:sz w:val="28"/>
                <w:szCs w:val="28"/>
              </w:rPr>
              <w:fldChar w:fldCharType="end"/>
            </w:r>
          </w:hyperlink>
        </w:p>
        <w:p w:rsidR="00B56579" w:rsidRDefault="003E6E59" w:rsidP="00B56579">
          <w:pPr>
            <w:pStyle w:val="11"/>
            <w:rPr>
              <w:rFonts w:ascii="Times New Roman" w:hAnsi="Times New Roman"/>
              <w:noProof/>
              <w:sz w:val="28"/>
              <w:szCs w:val="28"/>
            </w:rPr>
          </w:pPr>
          <w:hyperlink w:anchor="_Toc500770394" w:history="1">
            <w:r w:rsidR="002F71DA" w:rsidRPr="004A30FF">
              <w:rPr>
                <w:rStyle w:val="ad"/>
                <w:rFonts w:ascii="Times New Roman" w:hAnsi="Times New Roman"/>
                <w:noProof/>
                <w:sz w:val="28"/>
                <w:szCs w:val="28"/>
              </w:rPr>
              <w:t>Таблица 5. Ориентировочный уровень предельной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90</w:t>
            </w:r>
          </w:hyperlink>
        </w:p>
        <w:p w:rsidR="002F71DA" w:rsidRPr="004A30FF" w:rsidRDefault="003E6E59" w:rsidP="00B56579">
          <w:pPr>
            <w:pStyle w:val="11"/>
            <w:rPr>
              <w:rFonts w:ascii="Times New Roman" w:hAnsi="Times New Roman"/>
              <w:noProof/>
              <w:sz w:val="28"/>
              <w:szCs w:val="28"/>
            </w:rPr>
          </w:pPr>
          <w:hyperlink w:anchor="_Toc500770396" w:history="1">
            <w:r w:rsidR="002F71DA" w:rsidRPr="004A30FF">
              <w:rPr>
                <w:rStyle w:val="ad"/>
                <w:rFonts w:ascii="Times New Roman" w:hAnsi="Times New Roman"/>
                <w:noProof/>
                <w:sz w:val="28"/>
                <w:szCs w:val="28"/>
              </w:rPr>
              <w:t>Таблица 6. Рекомендуемые расстояния посадки деревьев</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91</w:t>
            </w:r>
          </w:hyperlink>
        </w:p>
        <w:p w:rsidR="002F71DA" w:rsidRPr="004A30FF" w:rsidRDefault="003E6E59" w:rsidP="0041233B">
          <w:pPr>
            <w:pStyle w:val="11"/>
            <w:rPr>
              <w:rFonts w:ascii="Times New Roman" w:hAnsi="Times New Roman"/>
              <w:noProof/>
              <w:sz w:val="28"/>
              <w:szCs w:val="28"/>
            </w:rPr>
          </w:pPr>
          <w:hyperlink w:anchor="_Toc500770397"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2</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92</w:t>
            </w:r>
          </w:hyperlink>
        </w:p>
        <w:p w:rsidR="002F71DA" w:rsidRPr="004A30FF" w:rsidRDefault="003E6E59" w:rsidP="0041233B">
          <w:pPr>
            <w:pStyle w:val="21"/>
            <w:tabs>
              <w:tab w:val="right" w:leader="dot" w:pos="9346"/>
            </w:tabs>
            <w:jc w:val="both"/>
            <w:rPr>
              <w:rFonts w:ascii="Times New Roman" w:hAnsi="Times New Roman"/>
              <w:noProof/>
              <w:sz w:val="28"/>
              <w:szCs w:val="28"/>
            </w:rPr>
          </w:pPr>
          <w:hyperlink w:anchor="_Toc500770398" w:history="1">
            <w:r w:rsidR="002F71DA" w:rsidRPr="004A30FF">
              <w:rPr>
                <w:rStyle w:val="ad"/>
                <w:rFonts w:ascii="Times New Roman" w:hAnsi="Times New Roman"/>
                <w:noProof/>
                <w:sz w:val="28"/>
                <w:szCs w:val="28"/>
              </w:rPr>
              <w:t>Пропускная способность пешеходных коммуникаций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9</w:t>
            </w:r>
            <w:r w:rsidR="004A5C3D">
              <w:rPr>
                <w:rFonts w:ascii="Times New Roman" w:hAnsi="Times New Roman"/>
                <w:noProof/>
                <w:webHidden/>
                <w:sz w:val="28"/>
                <w:szCs w:val="28"/>
              </w:rPr>
              <w:t>2</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399"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3</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_Toc500770399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9</w:t>
            </w:r>
            <w:r w:rsidR="004A5C3D">
              <w:rPr>
                <w:rFonts w:ascii="Times New Roman" w:hAnsi="Times New Roman"/>
                <w:noProof/>
                <w:webHidden/>
                <w:sz w:val="28"/>
                <w:szCs w:val="28"/>
              </w:rPr>
              <w:t>3</w:t>
            </w:r>
            <w:r w:rsidR="002F71DA" w:rsidRPr="004A30FF">
              <w:rPr>
                <w:rFonts w:ascii="Times New Roman" w:hAnsi="Times New Roman"/>
                <w:noProof/>
                <w:webHidden/>
                <w:sz w:val="28"/>
                <w:szCs w:val="28"/>
              </w:rPr>
              <w:fldChar w:fldCharType="end"/>
            </w:r>
          </w:hyperlink>
        </w:p>
        <w:p w:rsidR="002F71DA" w:rsidRPr="004A30FF" w:rsidRDefault="003E6E59" w:rsidP="0041233B">
          <w:pPr>
            <w:pStyle w:val="21"/>
            <w:tabs>
              <w:tab w:val="right" w:leader="dot" w:pos="9346"/>
            </w:tabs>
            <w:jc w:val="both"/>
            <w:rPr>
              <w:rFonts w:ascii="Times New Roman" w:hAnsi="Times New Roman"/>
              <w:noProof/>
              <w:sz w:val="28"/>
              <w:szCs w:val="28"/>
            </w:rPr>
          </w:pPr>
          <w:hyperlink w:anchor="_Toc500770400" w:history="1">
            <w:r w:rsidR="002F71DA" w:rsidRPr="004A30FF">
              <w:rPr>
                <w:rStyle w:val="ad"/>
                <w:rFonts w:ascii="Times New Roman" w:hAnsi="Times New Roman"/>
                <w:noProof/>
                <w:sz w:val="28"/>
                <w:szCs w:val="28"/>
              </w:rPr>
              <w:t>Таблица 1. Организация аллей и дорог парка, лесопарка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9</w:t>
            </w:r>
            <w:r w:rsidR="004A5C3D">
              <w:rPr>
                <w:rFonts w:ascii="Times New Roman" w:hAnsi="Times New Roman"/>
                <w:noProof/>
                <w:webHidden/>
                <w:sz w:val="28"/>
                <w:szCs w:val="28"/>
              </w:rPr>
              <w:t>3</w:t>
            </w:r>
            <w:r w:rsidR="002F71DA" w:rsidRPr="004A30FF">
              <w:rPr>
                <w:rFonts w:ascii="Times New Roman" w:hAnsi="Times New Roman"/>
                <w:noProof/>
                <w:webHidden/>
                <w:sz w:val="28"/>
                <w:szCs w:val="28"/>
              </w:rPr>
              <w:fldChar w:fldCharType="end"/>
            </w:r>
          </w:hyperlink>
        </w:p>
        <w:p w:rsidR="002F71DA" w:rsidRPr="004A30FF" w:rsidRDefault="003E6E59" w:rsidP="0041233B">
          <w:pPr>
            <w:pStyle w:val="21"/>
            <w:tabs>
              <w:tab w:val="right" w:leader="dot" w:pos="9346"/>
            </w:tabs>
            <w:jc w:val="both"/>
            <w:rPr>
              <w:rFonts w:ascii="Times New Roman" w:hAnsi="Times New Roman"/>
              <w:noProof/>
              <w:sz w:val="28"/>
              <w:szCs w:val="28"/>
            </w:rPr>
          </w:pPr>
          <w:hyperlink w:anchor="_Toc500770401" w:history="1">
            <w:r w:rsidR="002F71DA" w:rsidRPr="004A30FF">
              <w:rPr>
                <w:rStyle w:val="ad"/>
                <w:rFonts w:ascii="Times New Roman" w:hAnsi="Times New Roman"/>
                <w:noProof/>
                <w:sz w:val="28"/>
                <w:szCs w:val="28"/>
              </w:rPr>
              <w:t>Таблица 2. Организация площадок городского парка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9</w:t>
            </w:r>
            <w:r w:rsidR="004A5C3D">
              <w:rPr>
                <w:rFonts w:ascii="Times New Roman" w:hAnsi="Times New Roman"/>
                <w:noProof/>
                <w:webHidden/>
                <w:sz w:val="28"/>
                <w:szCs w:val="28"/>
              </w:rPr>
              <w:t>5</w:t>
            </w:r>
            <w:r w:rsidR="002F71DA" w:rsidRPr="004A30FF">
              <w:rPr>
                <w:rFonts w:ascii="Times New Roman" w:hAnsi="Times New Roman"/>
                <w:noProof/>
                <w:webHidden/>
                <w:sz w:val="28"/>
                <w:szCs w:val="28"/>
              </w:rPr>
              <w:fldChar w:fldCharType="end"/>
            </w:r>
          </w:hyperlink>
        </w:p>
        <w:p w:rsidR="002F71DA" w:rsidRPr="004A30FF" w:rsidRDefault="003E6E59" w:rsidP="0041233B">
          <w:pPr>
            <w:pStyle w:val="21"/>
            <w:tabs>
              <w:tab w:val="right" w:leader="dot" w:pos="9346"/>
            </w:tabs>
            <w:jc w:val="both"/>
            <w:rPr>
              <w:rFonts w:ascii="Times New Roman" w:hAnsi="Times New Roman"/>
              <w:noProof/>
              <w:sz w:val="28"/>
              <w:szCs w:val="28"/>
            </w:rPr>
          </w:pPr>
          <w:hyperlink w:anchor="_Toc500770402" w:history="1">
            <w:r w:rsidR="002F71DA" w:rsidRPr="004A30FF">
              <w:rPr>
                <w:rStyle w:val="ad"/>
                <w:rFonts w:ascii="Times New Roman" w:hAnsi="Times New Roman"/>
                <w:noProof/>
                <w:sz w:val="28"/>
                <w:szCs w:val="28"/>
              </w:rPr>
              <w:t>Таблица 3. Площади и пропускная способность парковых</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9</w:t>
            </w:r>
            <w:r w:rsidR="004A5C3D">
              <w:rPr>
                <w:rFonts w:ascii="Times New Roman" w:hAnsi="Times New Roman"/>
                <w:noProof/>
                <w:webHidden/>
                <w:sz w:val="28"/>
                <w:szCs w:val="28"/>
              </w:rPr>
              <w:t>6</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403"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4</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9</w:t>
            </w:r>
            <w:r w:rsidR="004A5C3D">
              <w:rPr>
                <w:rFonts w:ascii="Times New Roman" w:hAnsi="Times New Roman"/>
                <w:noProof/>
                <w:webHidden/>
                <w:sz w:val="28"/>
                <w:szCs w:val="28"/>
              </w:rPr>
              <w:t>8</w:t>
            </w:r>
            <w:r w:rsidR="002F71DA" w:rsidRPr="004A30FF">
              <w:rPr>
                <w:rFonts w:ascii="Times New Roman" w:hAnsi="Times New Roman"/>
                <w:noProof/>
                <w:webHidden/>
                <w:sz w:val="28"/>
                <w:szCs w:val="28"/>
              </w:rPr>
              <w:fldChar w:fldCharType="end"/>
            </w:r>
          </w:hyperlink>
        </w:p>
        <w:p w:rsidR="002F71DA" w:rsidRPr="004A30FF" w:rsidRDefault="003E6E59" w:rsidP="0041233B">
          <w:pPr>
            <w:pStyle w:val="21"/>
            <w:tabs>
              <w:tab w:val="right" w:leader="dot" w:pos="9346"/>
            </w:tabs>
            <w:jc w:val="both"/>
            <w:rPr>
              <w:rFonts w:ascii="Times New Roman" w:hAnsi="Times New Roman"/>
              <w:noProof/>
              <w:sz w:val="28"/>
              <w:szCs w:val="28"/>
            </w:rPr>
          </w:pPr>
          <w:hyperlink w:anchor="_Toc500770404" w:history="1">
            <w:r w:rsidR="002F71DA" w:rsidRPr="004A30FF">
              <w:rPr>
                <w:rStyle w:val="ad"/>
                <w:rFonts w:ascii="Times New Roman" w:hAnsi="Times New Roman"/>
                <w:noProof/>
                <w:sz w:val="28"/>
                <w:szCs w:val="28"/>
              </w:rPr>
              <w:t>Благоустройство производственных объектов</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9F38B1">
              <w:rPr>
                <w:rFonts w:ascii="Times New Roman" w:hAnsi="Times New Roman"/>
                <w:noProof/>
                <w:webHidden/>
                <w:sz w:val="28"/>
                <w:szCs w:val="28"/>
              </w:rPr>
              <w:t>9</w:t>
            </w:r>
            <w:r w:rsidR="004A5C3D">
              <w:rPr>
                <w:rFonts w:ascii="Times New Roman" w:hAnsi="Times New Roman"/>
                <w:noProof/>
                <w:webHidden/>
                <w:sz w:val="28"/>
                <w:szCs w:val="28"/>
              </w:rPr>
              <w:t>8</w:t>
            </w:r>
            <w:r w:rsidR="002F71DA" w:rsidRPr="004A30FF">
              <w:rPr>
                <w:rFonts w:ascii="Times New Roman" w:hAnsi="Times New Roman"/>
                <w:noProof/>
                <w:webHidden/>
                <w:sz w:val="28"/>
                <w:szCs w:val="28"/>
              </w:rPr>
              <w:fldChar w:fldCharType="end"/>
            </w:r>
          </w:hyperlink>
        </w:p>
        <w:p w:rsidR="002F71DA" w:rsidRPr="004A30FF" w:rsidRDefault="003E6E59" w:rsidP="0041233B">
          <w:pPr>
            <w:pStyle w:val="11"/>
            <w:rPr>
              <w:rFonts w:ascii="Times New Roman" w:hAnsi="Times New Roman"/>
              <w:noProof/>
              <w:sz w:val="28"/>
              <w:szCs w:val="28"/>
            </w:rPr>
          </w:pPr>
          <w:hyperlink w:anchor="_Toc500770405"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5</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100</w:t>
            </w:r>
          </w:hyperlink>
        </w:p>
        <w:p w:rsidR="002F71DA" w:rsidRPr="004A30FF" w:rsidRDefault="003E6E59" w:rsidP="0041233B">
          <w:pPr>
            <w:pStyle w:val="21"/>
            <w:tabs>
              <w:tab w:val="right" w:leader="dot" w:pos="9346"/>
            </w:tabs>
            <w:jc w:val="both"/>
            <w:rPr>
              <w:rFonts w:ascii="Times New Roman" w:hAnsi="Times New Roman"/>
              <w:noProof/>
              <w:sz w:val="28"/>
              <w:szCs w:val="28"/>
            </w:rPr>
          </w:pPr>
          <w:hyperlink w:anchor="_Toc500770406" w:history="1">
            <w:r w:rsidR="002F71DA" w:rsidRPr="004A30FF">
              <w:rPr>
                <w:rStyle w:val="ad"/>
                <w:rFonts w:ascii="Times New Roman" w:hAnsi="Times New Roman"/>
                <w:noProof/>
                <w:sz w:val="28"/>
                <w:szCs w:val="28"/>
              </w:rPr>
              <w:t>Таблица 1. Покрытия транспортных коммуникаций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100</w:t>
            </w:r>
          </w:hyperlink>
        </w:p>
        <w:p w:rsidR="002F71DA" w:rsidRPr="004A30FF" w:rsidRDefault="003E6E59" w:rsidP="0041233B">
          <w:pPr>
            <w:pStyle w:val="21"/>
            <w:tabs>
              <w:tab w:val="right" w:leader="dot" w:pos="9346"/>
            </w:tabs>
            <w:jc w:val="both"/>
            <w:rPr>
              <w:rFonts w:ascii="Times New Roman" w:hAnsi="Times New Roman"/>
              <w:noProof/>
              <w:sz w:val="28"/>
              <w:szCs w:val="28"/>
            </w:rPr>
          </w:pPr>
          <w:hyperlink w:anchor="_Toc500770407" w:history="1">
            <w:r w:rsidR="002F71DA" w:rsidRPr="004A30FF">
              <w:rPr>
                <w:rStyle w:val="ad"/>
                <w:rFonts w:ascii="Times New Roman" w:hAnsi="Times New Roman"/>
                <w:noProof/>
                <w:sz w:val="28"/>
                <w:szCs w:val="28"/>
              </w:rPr>
              <w:t>Таблица 2. Покрытия пешеходных коммуникаций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101</w:t>
            </w:r>
          </w:hyperlink>
        </w:p>
        <w:p w:rsidR="002F71DA" w:rsidRPr="004A30FF" w:rsidRDefault="002F71DA" w:rsidP="0041233B">
          <w:pPr>
            <w:jc w:val="both"/>
            <w:rPr>
              <w:rFonts w:ascii="Times New Roman" w:hAnsi="Times New Roman" w:cs="Times New Roman"/>
              <w:b/>
              <w:bCs/>
              <w:sz w:val="28"/>
              <w:szCs w:val="28"/>
            </w:rPr>
          </w:pPr>
          <w:r w:rsidRPr="004A30FF">
            <w:rPr>
              <w:rFonts w:ascii="Times New Roman" w:hAnsi="Times New Roman" w:cs="Times New Roman"/>
              <w:b/>
              <w:bCs/>
              <w:sz w:val="28"/>
              <w:szCs w:val="28"/>
            </w:rPr>
            <w:fldChar w:fldCharType="end"/>
          </w:r>
        </w:p>
      </w:sdtContent>
    </w:sdt>
    <w:p w:rsidR="00EE3AA4" w:rsidRPr="004A30FF" w:rsidRDefault="00EE3AA4" w:rsidP="00EE3AA4">
      <w:pPr>
        <w:rPr>
          <w:rFonts w:ascii="Times New Roman" w:hAnsi="Times New Roman" w:cs="Times New Roman"/>
          <w:sz w:val="28"/>
          <w:szCs w:val="28"/>
        </w:rPr>
      </w:pPr>
      <w:r w:rsidRPr="004A30FF">
        <w:rPr>
          <w:rFonts w:ascii="Times New Roman" w:hAnsi="Times New Roman" w:cs="Times New Roman"/>
          <w:sz w:val="28"/>
          <w:szCs w:val="28"/>
        </w:rPr>
        <w:br w:type="page"/>
      </w:r>
    </w:p>
    <w:p w:rsidR="00EE3AA4" w:rsidRPr="007A3DFA" w:rsidRDefault="00B1223C" w:rsidP="0058711B">
      <w:pPr>
        <w:pStyle w:val="1"/>
        <w:numPr>
          <w:ilvl w:val="0"/>
          <w:numId w:val="0"/>
        </w:numPr>
        <w:jc w:val="center"/>
        <w:rPr>
          <w:rFonts w:ascii="Times New Roman" w:hAnsi="Times New Roman" w:cs="Times New Roman"/>
          <w:sz w:val="28"/>
          <w:szCs w:val="28"/>
        </w:rPr>
      </w:pPr>
      <w:bookmarkStart w:id="1" w:name="_Toc500770359"/>
      <w:r w:rsidRPr="007A3DFA">
        <w:rPr>
          <w:rFonts w:ascii="Times New Roman" w:hAnsi="Times New Roman" w:cs="Times New Roman"/>
          <w:sz w:val="28"/>
          <w:szCs w:val="28"/>
        </w:rPr>
        <w:lastRenderedPageBreak/>
        <w:t xml:space="preserve">1. </w:t>
      </w:r>
      <w:r w:rsidR="00EE3AA4" w:rsidRPr="007A3DFA">
        <w:rPr>
          <w:rFonts w:ascii="Times New Roman" w:hAnsi="Times New Roman" w:cs="Times New Roman"/>
          <w:sz w:val="28"/>
          <w:szCs w:val="28"/>
        </w:rPr>
        <w:t>ОСНОВНЫЕ ПОНЯТИЯ</w:t>
      </w:r>
      <w:bookmarkEnd w:id="1"/>
    </w:p>
    <w:p w:rsidR="00EE3AA4" w:rsidRPr="007A3DFA" w:rsidRDefault="00B1223C"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1.1. </w:t>
      </w:r>
      <w:r w:rsidR="000F05D6">
        <w:rPr>
          <w:rFonts w:ascii="Times New Roman" w:eastAsia="Times New Roman" w:hAnsi="Times New Roman" w:cs="Times New Roman"/>
          <w:sz w:val="28"/>
          <w:szCs w:val="28"/>
        </w:rPr>
        <w:t>В настоящих Правилах</w:t>
      </w:r>
      <w:r w:rsidR="00EE3AA4" w:rsidRPr="007A3DFA">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rsidR="008C5AF7" w:rsidRPr="007A3DFA" w:rsidRDefault="00831473"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Благоустройство территории</w:t>
      </w:r>
      <w:r w:rsidR="00EE3AA4" w:rsidRPr="007A3DFA">
        <w:rPr>
          <w:rFonts w:ascii="Times New Roman" w:eastAsia="Times New Roman" w:hAnsi="Times New Roman" w:cs="Times New Roman"/>
          <w:sz w:val="28"/>
          <w:szCs w:val="28"/>
        </w:rPr>
        <w:t xml:space="preserve"> - </w:t>
      </w:r>
      <w:r w:rsidR="008C5AF7" w:rsidRPr="007A3DFA">
        <w:rPr>
          <w:rFonts w:ascii="Times New Roman" w:eastAsia="Times New Roman" w:hAnsi="Times New Roman" w:cs="Times New Roman"/>
          <w:sz w:val="28"/>
          <w:szCs w:val="28"/>
        </w:rPr>
        <w:t xml:space="preserve">установленный правилами благоустройства </w:t>
      </w:r>
      <w:r w:rsidR="00EE3AA4" w:rsidRPr="007A3DFA">
        <w:rPr>
          <w:rFonts w:ascii="Times New Roman" w:eastAsia="Times New Roman" w:hAnsi="Times New Roman" w:cs="Times New Roman"/>
          <w:sz w:val="28"/>
          <w:szCs w:val="28"/>
        </w:rPr>
        <w:t>комплекс мероприятий</w:t>
      </w:r>
      <w:r w:rsidR="008C5AF7"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по </w:t>
      </w:r>
      <w:r w:rsidR="0098205E" w:rsidRPr="007A3DFA">
        <w:rPr>
          <w:rFonts w:ascii="Times New Roman" w:eastAsia="Times New Roman" w:hAnsi="Times New Roman" w:cs="Times New Roman"/>
          <w:sz w:val="28"/>
          <w:szCs w:val="28"/>
        </w:rPr>
        <w:t>инженерной подготовке,</w:t>
      </w:r>
      <w:r w:rsidR="00EE3AA4" w:rsidRPr="007A3DFA">
        <w:rPr>
          <w:rFonts w:ascii="Times New Roman" w:eastAsia="Times New Roman" w:hAnsi="Times New Roman" w:cs="Times New Roman"/>
          <w:sz w:val="28"/>
          <w:szCs w:val="28"/>
        </w:rPr>
        <w:t xml:space="preserve">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w:t>
      </w:r>
      <w:r w:rsidR="008C5AF7" w:rsidRPr="007A3DFA">
        <w:rPr>
          <w:rFonts w:ascii="Times New Roman" w:eastAsia="Times New Roman" w:hAnsi="Times New Roman" w:cs="Times New Roman"/>
          <w:sz w:val="28"/>
          <w:szCs w:val="28"/>
        </w:rPr>
        <w:t>ельности территории, в том числе территорий общего пользования, земельных участков, зданий, строений, сооружений, прилегающих территорий.</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Городская среда</w:t>
      </w:r>
      <w:r w:rsidRPr="007A3DFA">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сельским поселениям.</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Капитальный ремонт дорожного покрытия</w:t>
      </w:r>
      <w:r w:rsidRPr="007A3DFA">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Качество городской среды</w:t>
      </w:r>
      <w:r w:rsidRPr="007A3DFA">
        <w:rPr>
          <w:rFonts w:ascii="Times New Roman" w:eastAsia="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Комплексное развитие городской среды</w:t>
      </w:r>
      <w:r w:rsidRPr="007A3DFA">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Критерии качества городской среды</w:t>
      </w:r>
      <w:r w:rsidRPr="007A3DFA">
        <w:rPr>
          <w:rFonts w:ascii="Times New Roman" w:eastAsia="Times New Roman" w:hAnsi="Times New Roman" w:cs="Times New Roman"/>
          <w:sz w:val="28"/>
          <w:szCs w:val="28"/>
        </w:rPr>
        <w:t xml:space="preserve"> - количественные и поддающиеся измерению параметры качества городской среды.</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Нормируемый комплекс элементов благоустройства</w:t>
      </w:r>
      <w:r w:rsidRPr="007A3DFA">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Оценка качества городской среды</w:t>
      </w:r>
      <w:r w:rsidRPr="007A3DFA">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w:t>
      </w:r>
      <w:r w:rsidRPr="007A3DFA">
        <w:rPr>
          <w:rFonts w:ascii="Times New Roman" w:eastAsia="Times New Roman" w:hAnsi="Times New Roman" w:cs="Times New Roman"/>
          <w:sz w:val="28"/>
          <w:szCs w:val="28"/>
        </w:rPr>
        <w:lastRenderedPageBreak/>
        <w:t>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E3AA4" w:rsidRPr="007A3DFA" w:rsidRDefault="00C52328"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hAnsi="Times New Roman" w:cs="Times New Roman"/>
          <w:b/>
          <w:sz w:val="28"/>
          <w:szCs w:val="28"/>
        </w:rPr>
        <w:t xml:space="preserve">Территория общего пользования </w:t>
      </w:r>
      <w:r w:rsidR="00EE3AA4" w:rsidRPr="007A3DFA">
        <w:rPr>
          <w:rFonts w:ascii="Times New Roman" w:eastAsia="Times New Roman" w:hAnsi="Times New Roman" w:cs="Times New Roman"/>
          <w:sz w:val="28"/>
          <w:szCs w:val="28"/>
        </w:rPr>
        <w:t>- это территории муниципального образования, которые</w:t>
      </w:r>
      <w:r w:rsidRPr="007A3DFA">
        <w:rPr>
          <w:rFonts w:ascii="Times New Roman" w:eastAsia="Times New Roman" w:hAnsi="Times New Roman" w:cs="Times New Roman"/>
          <w:sz w:val="28"/>
          <w:szCs w:val="28"/>
        </w:rPr>
        <w:t xml:space="preserve"> </w:t>
      </w:r>
      <w:r w:rsidRPr="007A3DFA">
        <w:rPr>
          <w:rFonts w:ascii="Times New Roman" w:hAnsi="Times New Roman" w:cs="Times New Roman"/>
          <w:sz w:val="28"/>
          <w:szCs w:val="28"/>
        </w:rPr>
        <w:t>беспрепятственно пользуется неограниченный круг лиц</w:t>
      </w:r>
      <w:r w:rsidR="00AD637F" w:rsidRPr="007A3DFA">
        <w:rPr>
          <w:rFonts w:ascii="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w:t>
      </w:r>
      <w:r w:rsidRPr="007A3DFA">
        <w:rPr>
          <w:rFonts w:ascii="Times New Roman" w:eastAsia="Times New Roman" w:hAnsi="Times New Roman" w:cs="Times New Roman"/>
          <w:sz w:val="28"/>
          <w:szCs w:val="28"/>
        </w:rPr>
        <w:t>территории общего пользования</w:t>
      </w:r>
      <w:r w:rsidR="00EE3AA4" w:rsidRPr="007A3DFA">
        <w:rPr>
          <w:rFonts w:ascii="Times New Roman" w:eastAsia="Times New Roman" w:hAnsi="Times New Roman" w:cs="Times New Roman"/>
          <w:sz w:val="28"/>
          <w:szCs w:val="28"/>
        </w:rPr>
        <w:t xml:space="preserve"> предполагает отсутствие платы за посещение. </w:t>
      </w:r>
      <w:r w:rsidRPr="007A3DFA">
        <w:rPr>
          <w:rFonts w:ascii="Times New Roman" w:eastAsia="Times New Roman" w:hAnsi="Times New Roman" w:cs="Times New Roman"/>
          <w:sz w:val="28"/>
          <w:szCs w:val="28"/>
        </w:rPr>
        <w:t>Она</w:t>
      </w:r>
      <w:r w:rsidR="00EE3AA4" w:rsidRPr="007A3DFA">
        <w:rPr>
          <w:rFonts w:ascii="Times New Roman" w:eastAsia="Times New Roman" w:hAnsi="Times New Roman" w:cs="Times New Roman"/>
          <w:sz w:val="28"/>
          <w:szCs w:val="28"/>
        </w:rPr>
        <w:t xml:space="preserve"> мо</w:t>
      </w:r>
      <w:r w:rsidRPr="007A3DFA">
        <w:rPr>
          <w:rFonts w:ascii="Times New Roman" w:eastAsia="Times New Roman" w:hAnsi="Times New Roman" w:cs="Times New Roman"/>
          <w:sz w:val="28"/>
          <w:szCs w:val="28"/>
        </w:rPr>
        <w:t>же</w:t>
      </w:r>
      <w:r w:rsidR="00EE3AA4" w:rsidRPr="007A3DFA">
        <w:rPr>
          <w:rFonts w:ascii="Times New Roman" w:eastAsia="Times New Roman" w:hAnsi="Times New Roman" w:cs="Times New Roman"/>
          <w:sz w:val="28"/>
          <w:szCs w:val="28"/>
        </w:rPr>
        <w:t xml:space="preserve">т использоваться резидентами и гостями </w:t>
      </w:r>
      <w:r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Объекты благоустройства территории</w:t>
      </w:r>
      <w:r w:rsidRPr="007A3DFA">
        <w:rPr>
          <w:rFonts w:ascii="Times New Roman" w:eastAsia="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Проезд</w:t>
      </w:r>
      <w:r w:rsidRPr="007A3DFA">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Проект благоустройства</w:t>
      </w:r>
      <w:r w:rsidRPr="007A3DFA">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Развитие объекта благоустройства</w:t>
      </w:r>
      <w:r w:rsidRPr="007A3DFA">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Содержание объекта благоустройства</w:t>
      </w:r>
      <w:r w:rsidRPr="007A3DFA">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Субъекты городской среды</w:t>
      </w:r>
      <w:r w:rsidRPr="007A3DFA">
        <w:rPr>
          <w:rFonts w:ascii="Times New Roman" w:eastAsia="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Твердое покрытие</w:t>
      </w:r>
      <w:r w:rsidRPr="007A3DFA">
        <w:rPr>
          <w:rFonts w:ascii="Times New Roman" w:eastAsia="Times New Roman" w:hAnsi="Times New Roman" w:cs="Times New Roman"/>
          <w:sz w:val="28"/>
          <w:szCs w:val="28"/>
        </w:rPr>
        <w:t xml:space="preserve"> - дорожное покрытие в составе дорожных одежд.</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Уборка территорий</w:t>
      </w:r>
      <w:r w:rsidRPr="007A3DFA">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w:t>
      </w:r>
      <w:r w:rsidRPr="007A3DFA">
        <w:rPr>
          <w:rFonts w:ascii="Times New Roman" w:eastAsia="Times New Roman" w:hAnsi="Times New Roman" w:cs="Times New Roman"/>
          <w:sz w:val="28"/>
          <w:szCs w:val="28"/>
        </w:rPr>
        <w:lastRenderedPageBreak/>
        <w:t>обеспечение экологического и санитарно-эпидемиологического благополучия населения и охрану окружающей среды</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Улица</w:t>
      </w:r>
      <w:r w:rsidRPr="007A3DFA">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Элементы благоустройства территории</w:t>
      </w:r>
      <w:r w:rsidRPr="007A3DFA">
        <w:rPr>
          <w:rFonts w:ascii="Times New Roman" w:eastAsia="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8C5AF7" w:rsidRPr="007A3DFA" w:rsidRDefault="004A30FF" w:rsidP="008C5AF7">
      <w:pPr>
        <w:ind w:firstLine="567"/>
        <w:jc w:val="both"/>
        <w:rPr>
          <w:rFonts w:ascii="Times New Roman" w:hAnsi="Times New Roman" w:cs="Times New Roman"/>
          <w:sz w:val="28"/>
          <w:szCs w:val="28"/>
        </w:rPr>
      </w:pPr>
      <w:r w:rsidRPr="007A3DFA">
        <w:rPr>
          <w:rFonts w:ascii="Times New Roman" w:hAnsi="Times New Roman" w:cs="Times New Roman"/>
          <w:sz w:val="28"/>
          <w:szCs w:val="28"/>
        </w:rPr>
        <w:tab/>
      </w:r>
      <w:r w:rsidR="008C5AF7" w:rsidRPr="007A3DFA">
        <w:rPr>
          <w:rFonts w:ascii="Times New Roman" w:hAnsi="Times New Roman" w:cs="Times New Roman"/>
          <w:b/>
          <w:sz w:val="28"/>
          <w:szCs w:val="28"/>
        </w:rPr>
        <w:t>Прилегающая территория</w:t>
      </w:r>
      <w:r w:rsidR="008C5AF7" w:rsidRPr="007A3DFA">
        <w:rPr>
          <w:rFonts w:ascii="Times New Roman" w:hAnsi="Times New Roman" w:cs="Times New Roman"/>
          <w:sz w:val="28"/>
          <w:szCs w:val="28"/>
        </w:rPr>
        <w:t xml:space="preserve"> – </w:t>
      </w:r>
      <w:r w:rsidR="0045109A" w:rsidRPr="007A3DFA">
        <w:rPr>
          <w:rFonts w:ascii="Times New Roman" w:hAnsi="Times New Roman" w:cs="Times New Roman"/>
          <w:sz w:val="28"/>
          <w:szCs w:val="28"/>
        </w:rPr>
        <w:t>территория общего пользования</w:t>
      </w:r>
      <w:r w:rsidR="008C5AF7" w:rsidRPr="007A3DFA">
        <w:rPr>
          <w:rFonts w:ascii="Times New Roman" w:hAnsi="Times New Roman" w:cs="Times New Roman"/>
          <w:sz w:val="28"/>
          <w:szCs w:val="28"/>
        </w:rPr>
        <w:t xml:space="preserve"> с газонами, архитектурными объектами малых форм и другими сооружениями, непосредственно примыкающ</w:t>
      </w:r>
      <w:r w:rsidR="00C52328" w:rsidRPr="007A3DFA">
        <w:rPr>
          <w:rFonts w:ascii="Times New Roman" w:hAnsi="Times New Roman" w:cs="Times New Roman"/>
          <w:sz w:val="28"/>
          <w:szCs w:val="28"/>
        </w:rPr>
        <w:t>ая</w:t>
      </w:r>
      <w:r w:rsidR="008C5AF7" w:rsidRPr="007A3DFA">
        <w:rPr>
          <w:rFonts w:ascii="Times New Roman" w:hAnsi="Times New Roman" w:cs="Times New Roman"/>
          <w:sz w:val="28"/>
          <w:szCs w:val="28"/>
        </w:rPr>
        <w:t xml:space="preserve"> к границе земельного участка, находящихся в пользовании или в собственности юридических или физических лиц.</w:t>
      </w:r>
    </w:p>
    <w:p w:rsidR="00A0707E" w:rsidRPr="007A3DFA" w:rsidRDefault="00A0707E" w:rsidP="00A0707E">
      <w:pPr>
        <w:widowControl w:val="0"/>
        <w:autoSpaceDE w:val="0"/>
        <w:ind w:firstLine="708"/>
        <w:jc w:val="both"/>
        <w:rPr>
          <w:rFonts w:ascii="Times New Roman" w:eastAsia="Batang" w:hAnsi="Times New Roman" w:cs="Times New Roman"/>
          <w:sz w:val="28"/>
          <w:szCs w:val="28"/>
        </w:rPr>
      </w:pPr>
      <w:r w:rsidRPr="007A3DFA">
        <w:rPr>
          <w:rFonts w:ascii="Times New Roman" w:eastAsia="Batang" w:hAnsi="Times New Roman" w:cs="Times New Roman"/>
          <w:b/>
          <w:sz w:val="28"/>
          <w:szCs w:val="28"/>
        </w:rPr>
        <w:t>Придомовая территория</w:t>
      </w:r>
      <w:r w:rsidRPr="007A3DFA">
        <w:rPr>
          <w:rFonts w:ascii="Times New Roman" w:eastAsia="Batang" w:hAnsi="Times New Roman" w:cs="Times New Roman"/>
          <w:sz w:val="28"/>
          <w:szCs w:val="28"/>
        </w:rPr>
        <w:t xml:space="preserve">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 участок, границы которого определены по результатам межевания.</w:t>
      </w:r>
    </w:p>
    <w:p w:rsidR="008C5AF7" w:rsidRPr="007A3DFA" w:rsidRDefault="00A0707E" w:rsidP="00A0707E">
      <w:pPr>
        <w:widowControl w:val="0"/>
        <w:autoSpaceDE w:val="0"/>
        <w:ind w:firstLine="708"/>
        <w:jc w:val="both"/>
        <w:rPr>
          <w:rFonts w:ascii="Times New Roman" w:eastAsia="Times New Roman" w:hAnsi="Times New Roman" w:cs="Times New Roman"/>
          <w:sz w:val="28"/>
          <w:szCs w:val="28"/>
        </w:rPr>
      </w:pPr>
      <w:r w:rsidRPr="007A3DFA">
        <w:rPr>
          <w:rFonts w:ascii="Times New Roman" w:eastAsia="Batang" w:hAnsi="Times New Roman" w:cs="Times New Roman"/>
          <w:b/>
          <w:sz w:val="28"/>
          <w:szCs w:val="28"/>
          <w:shd w:val="clear" w:color="auto" w:fill="FFFFFF"/>
        </w:rPr>
        <w:t xml:space="preserve">Контейнерная площадка </w:t>
      </w:r>
      <w:r w:rsidRPr="007A3DFA">
        <w:rPr>
          <w:rFonts w:ascii="Times New Roman" w:eastAsia="Batang" w:hAnsi="Times New Roman" w:cs="Times New Roman"/>
          <w:sz w:val="28"/>
          <w:szCs w:val="28"/>
          <w:shd w:val="clear" w:color="auto" w:fill="FFFFFF"/>
        </w:rPr>
        <w:t>- специально отведенная площадка с твердым покрытием, предназначенная для размещения на ней контейнеров, имеющая ограждение.</w:t>
      </w:r>
    </w:p>
    <w:p w:rsidR="00EE3AA4" w:rsidRPr="007A3DFA" w:rsidRDefault="00B1223C" w:rsidP="00C7705C">
      <w:pPr>
        <w:pStyle w:val="1"/>
        <w:numPr>
          <w:ilvl w:val="0"/>
          <w:numId w:val="0"/>
        </w:numPr>
        <w:jc w:val="center"/>
        <w:rPr>
          <w:rFonts w:ascii="Times New Roman" w:hAnsi="Times New Roman" w:cs="Times New Roman"/>
          <w:sz w:val="28"/>
          <w:szCs w:val="28"/>
        </w:rPr>
      </w:pPr>
      <w:bookmarkStart w:id="2" w:name="_Toc500770360"/>
      <w:r w:rsidRPr="007A3DFA">
        <w:rPr>
          <w:rFonts w:ascii="Times New Roman" w:hAnsi="Times New Roman" w:cs="Times New Roman"/>
          <w:sz w:val="28"/>
          <w:szCs w:val="28"/>
        </w:rPr>
        <w:t xml:space="preserve">2. </w:t>
      </w:r>
      <w:r w:rsidR="00EE3AA4" w:rsidRPr="007A3DFA">
        <w:rPr>
          <w:rFonts w:ascii="Times New Roman" w:hAnsi="Times New Roman" w:cs="Times New Roman"/>
          <w:sz w:val="28"/>
          <w:szCs w:val="28"/>
        </w:rPr>
        <w:t>ОБЩИЕ ПРИНЦИПЫ И ПОДХОДЫ</w:t>
      </w:r>
      <w:bookmarkEnd w:id="2"/>
    </w:p>
    <w:p w:rsidR="00EE3AA4" w:rsidRPr="007A3DFA" w:rsidRDefault="00EE3AA4" w:rsidP="00EA7194">
      <w:pPr>
        <w:ind w:firstLine="709"/>
        <w:jc w:val="both"/>
        <w:rPr>
          <w:rFonts w:ascii="Times New Roman" w:hAnsi="Times New Roman" w:cs="Times New Roman"/>
          <w:sz w:val="28"/>
          <w:szCs w:val="28"/>
        </w:rPr>
      </w:pPr>
      <w:r w:rsidRPr="007A3DFA">
        <w:rPr>
          <w:rFonts w:ascii="Times New Roman" w:hAnsi="Times New Roman" w:cs="Times New Roman"/>
          <w:sz w:val="28"/>
          <w:szCs w:val="28"/>
        </w:rPr>
        <w:t xml:space="preserve">Целью правил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C40664">
        <w:rPr>
          <w:rFonts w:ascii="Times New Roman" w:hAnsi="Times New Roman" w:cs="Times New Roman"/>
          <w:sz w:val="28"/>
          <w:szCs w:val="28"/>
        </w:rPr>
        <w:t>поселения</w:t>
      </w:r>
      <w:r w:rsidRPr="007A3DFA">
        <w:rPr>
          <w:rFonts w:ascii="Times New Roman" w:hAnsi="Times New Roman" w:cs="Times New Roman"/>
          <w:sz w:val="28"/>
          <w:szCs w:val="28"/>
        </w:rPr>
        <w:t xml:space="preserve">. </w:t>
      </w:r>
    </w:p>
    <w:p w:rsidR="00EE3AA4" w:rsidRPr="007A3DFA" w:rsidRDefault="00B1223C"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2.1. </w:t>
      </w:r>
      <w:r w:rsidR="00EE3AA4" w:rsidRPr="007A3DFA">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C63532" w:rsidRPr="007A3DFA" w:rsidRDefault="00B1223C" w:rsidP="00C63532">
      <w:pPr>
        <w:ind w:firstLine="567"/>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2.2. </w:t>
      </w:r>
      <w:r w:rsidR="00EE3AA4" w:rsidRPr="007A3DFA">
        <w:rPr>
          <w:rFonts w:ascii="Times New Roman" w:eastAsia="Times New Roman" w:hAnsi="Times New Roman" w:cs="Times New Roman"/>
          <w:sz w:val="28"/>
          <w:szCs w:val="28"/>
        </w:rPr>
        <w:t>Участниками деятельности по благоустройству являются,</w:t>
      </w:r>
      <w:r w:rsidR="00C63532" w:rsidRPr="007A3DFA">
        <w:rPr>
          <w:rFonts w:ascii="Times New Roman" w:eastAsia="Times New Roman" w:hAnsi="Times New Roman" w:cs="Times New Roman"/>
          <w:sz w:val="28"/>
          <w:szCs w:val="28"/>
        </w:rPr>
        <w:t xml:space="preserve"> </w:t>
      </w:r>
      <w:r w:rsidR="00C63532" w:rsidRPr="007A3DFA">
        <w:rPr>
          <w:rFonts w:ascii="Times New Roman" w:hAnsi="Times New Roman" w:cs="Times New Roman"/>
          <w:sz w:val="28"/>
          <w:szCs w:val="28"/>
        </w:rPr>
        <w:t>все граждане, предприятия, организации, учреждения независимо от их организационно-правовой формы в пределах закрепленной за ними зоны уборки и санитарного содержания территории</w:t>
      </w:r>
      <w:r w:rsidR="00C63532" w:rsidRPr="007A3DFA">
        <w:rPr>
          <w:rFonts w:ascii="Times New Roman" w:eastAsia="Times New Roman" w:hAnsi="Times New Roman" w:cs="Times New Roman"/>
          <w:sz w:val="28"/>
          <w:szCs w:val="28"/>
        </w:rPr>
        <w:t xml:space="preserve"> в том числе:</w:t>
      </w:r>
    </w:p>
    <w:p w:rsidR="00EE3AA4" w:rsidRPr="007A3DFA" w:rsidRDefault="007C5093" w:rsidP="00C63532">
      <w:pPr>
        <w:ind w:firstLine="567"/>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2.2.1.</w:t>
      </w:r>
      <w:r w:rsidR="00EE3AA4" w:rsidRPr="007A3DFA">
        <w:rPr>
          <w:rFonts w:ascii="Times New Roman" w:eastAsia="Times New Roman" w:hAnsi="Times New Roman" w:cs="Times New Roman"/>
          <w:sz w:val="28"/>
          <w:szCs w:val="28"/>
        </w:rPr>
        <w:t xml:space="preserve">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7C5093"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2.2.2.</w:t>
      </w:r>
      <w:r w:rsidR="00EE3AA4" w:rsidRPr="007A3DFA">
        <w:rPr>
          <w:rFonts w:ascii="Times New Roman" w:eastAsia="Times New Roman" w:hAnsi="Times New Roman" w:cs="Times New Roman"/>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C5093"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2.2.3.</w:t>
      </w:r>
      <w:r w:rsidR="00EE3AA4" w:rsidRPr="007A3DFA">
        <w:rPr>
          <w:rFonts w:ascii="Times New Roman" w:eastAsia="Times New Roman" w:hAnsi="Times New Roman" w:cs="Times New Roman"/>
          <w:sz w:val="28"/>
          <w:szCs w:val="28"/>
        </w:rPr>
        <w:t xml:space="preserve"> хозяйствующие субъекты, осуществляющие деятельность на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EE3AA4"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2.2.4.</w:t>
      </w:r>
      <w:r w:rsidR="00EE3AA4" w:rsidRPr="007A3DFA">
        <w:rPr>
          <w:rFonts w:ascii="Times New Roman" w:eastAsia="Times New Roman" w:hAnsi="Times New Roman" w:cs="Times New Roman"/>
          <w:sz w:val="28"/>
          <w:szCs w:val="28"/>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E3AA4" w:rsidRPr="007A3DFA" w:rsidRDefault="007C5093" w:rsidP="00C52328">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2.2.5.</w:t>
      </w:r>
      <w:r w:rsidR="00EE3AA4" w:rsidRPr="007A3DFA">
        <w:rPr>
          <w:rFonts w:ascii="Times New Roman" w:eastAsia="Times New Roman" w:hAnsi="Times New Roman" w:cs="Times New Roman"/>
          <w:sz w:val="28"/>
          <w:szCs w:val="28"/>
        </w:rPr>
        <w:t xml:space="preserve"> исполнители работ, в том числе строители, производители малых архитектурных форм и иные</w:t>
      </w:r>
      <w:r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2.3</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w:t>
      </w:r>
      <w:r w:rsidR="00EE3AA4" w:rsidRPr="00CE1064">
        <w:rPr>
          <w:rFonts w:ascii="Times New Roman" w:eastAsia="Times New Roman" w:hAnsi="Times New Roman" w:cs="Times New Roman"/>
          <w:sz w:val="28"/>
          <w:szCs w:val="28"/>
        </w:rPr>
        <w:t xml:space="preserve">. Механизмы и порядок участия жителей установлены </w:t>
      </w:r>
      <w:r w:rsidR="00CE1064" w:rsidRPr="00CE1064">
        <w:rPr>
          <w:rFonts w:ascii="Times New Roman" w:eastAsia="Times New Roman" w:hAnsi="Times New Roman" w:cs="Times New Roman"/>
          <w:b/>
          <w:sz w:val="28"/>
          <w:szCs w:val="28"/>
        </w:rPr>
        <w:t>разделом 13</w:t>
      </w:r>
      <w:r w:rsidR="00EE3AA4" w:rsidRPr="00CE1064">
        <w:rPr>
          <w:rFonts w:ascii="Times New Roman" w:eastAsia="Times New Roman" w:hAnsi="Times New Roman" w:cs="Times New Roman"/>
          <w:sz w:val="28"/>
          <w:szCs w:val="28"/>
        </w:rPr>
        <w:t xml:space="preserve"> настоящих</w:t>
      </w:r>
      <w:r w:rsidR="002A59F0" w:rsidRPr="00CE1064">
        <w:rPr>
          <w:rFonts w:ascii="Times New Roman" w:eastAsia="Times New Roman" w:hAnsi="Times New Roman" w:cs="Times New Roman"/>
          <w:sz w:val="28"/>
          <w:szCs w:val="28"/>
        </w:rPr>
        <w:t xml:space="preserve"> </w:t>
      </w:r>
      <w:r w:rsidR="00ED155D" w:rsidRPr="00CE1064">
        <w:rPr>
          <w:rFonts w:ascii="Times New Roman" w:eastAsia="Times New Roman" w:hAnsi="Times New Roman" w:cs="Times New Roman"/>
          <w:sz w:val="28"/>
          <w:szCs w:val="28"/>
        </w:rPr>
        <w:t>Правил</w:t>
      </w:r>
      <w:r w:rsidR="002A59F0" w:rsidRPr="007A3DFA">
        <w:rPr>
          <w:rFonts w:ascii="Times New Roman" w:eastAsia="Times New Roman" w:hAnsi="Times New Roman" w:cs="Times New Roman"/>
          <w:sz w:val="28"/>
          <w:szCs w:val="28"/>
        </w:rPr>
        <w:t xml:space="preserve">.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2.4</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2.5</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Терр</w:t>
      </w:r>
      <w:r w:rsidR="00E94C66" w:rsidRPr="007A3DFA">
        <w:rPr>
          <w:rFonts w:ascii="Times New Roman" w:eastAsia="Times New Roman" w:hAnsi="Times New Roman" w:cs="Times New Roman"/>
          <w:sz w:val="28"/>
          <w:szCs w:val="28"/>
        </w:rPr>
        <w:t>итории поселения</w:t>
      </w:r>
      <w:r w:rsidR="00EE3AA4" w:rsidRPr="007A3DFA">
        <w:rPr>
          <w:rFonts w:ascii="Times New Roman" w:eastAsia="Times New Roman" w:hAnsi="Times New Roman" w:cs="Times New Roman"/>
          <w:sz w:val="28"/>
          <w:szCs w:val="28"/>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w:t>
      </w:r>
      <w:r w:rsidR="00E94C66" w:rsidRPr="007A3DFA">
        <w:rPr>
          <w:rFonts w:ascii="Times New Roman" w:eastAsia="Times New Roman" w:hAnsi="Times New Roman" w:cs="Times New Roman"/>
          <w:sz w:val="28"/>
          <w:szCs w:val="28"/>
        </w:rPr>
        <w:t>в инфраструктуры и сервиса</w:t>
      </w:r>
      <w:r w:rsidR="00EE3AA4"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2.6</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w:t>
      </w:r>
      <w:r w:rsidR="00E94C66" w:rsidRPr="007A3DFA">
        <w:rPr>
          <w:rFonts w:ascii="Times New Roman" w:eastAsia="Times New Roman" w:hAnsi="Times New Roman" w:cs="Times New Roman"/>
          <w:sz w:val="28"/>
          <w:szCs w:val="28"/>
        </w:rPr>
        <w:t>еходов</w:t>
      </w:r>
      <w:r w:rsidR="00EE3AA4" w:rsidRPr="007A3DFA">
        <w:rPr>
          <w:rFonts w:ascii="Times New Roman" w:eastAsia="Times New Roman" w:hAnsi="Times New Roman" w:cs="Times New Roman"/>
          <w:sz w:val="28"/>
          <w:szCs w:val="28"/>
        </w:rPr>
        <w:t xml:space="preserve"> и велосипедного транспорта.</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2.7</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при их непосредственном участии на всех этапах создания концепции, а также с </w:t>
      </w:r>
      <w:r w:rsidR="00EE3AA4" w:rsidRPr="007A3DFA">
        <w:rPr>
          <w:rFonts w:ascii="Times New Roman" w:eastAsia="Times New Roman" w:hAnsi="Times New Roman" w:cs="Times New Roman"/>
          <w:sz w:val="28"/>
          <w:szCs w:val="28"/>
        </w:rPr>
        <w:lastRenderedPageBreak/>
        <w:t>учётом стратегических задач комплексного устойчивог</w:t>
      </w:r>
      <w:r w:rsidR="00E94C66" w:rsidRPr="007A3DFA">
        <w:rPr>
          <w:rFonts w:ascii="Times New Roman" w:eastAsia="Times New Roman" w:hAnsi="Times New Roman" w:cs="Times New Roman"/>
          <w:sz w:val="28"/>
          <w:szCs w:val="28"/>
        </w:rPr>
        <w:t>о развития</w:t>
      </w:r>
      <w:r w:rsidR="00EE3AA4" w:rsidRPr="007A3DFA">
        <w:rPr>
          <w:rFonts w:ascii="Times New Roman" w:eastAsia="Times New Roman" w:hAnsi="Times New Roman" w:cs="Times New Roman"/>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w:t>
      </w:r>
      <w:r w:rsidR="00E94C66" w:rsidRPr="007A3DFA">
        <w:rPr>
          <w:rFonts w:ascii="Times New Roman" w:eastAsia="Times New Roman" w:hAnsi="Times New Roman" w:cs="Times New Roman"/>
          <w:sz w:val="28"/>
          <w:szCs w:val="28"/>
        </w:rPr>
        <w:t>телей поселения</w:t>
      </w:r>
      <w:r w:rsidR="00EE3AA4"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2.8</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w:t>
      </w:r>
      <w:r w:rsidRPr="007A3DFA">
        <w:rPr>
          <w:rFonts w:ascii="Times New Roman" w:eastAsia="Times New Roman" w:hAnsi="Times New Roman" w:cs="Times New Roman"/>
          <w:b/>
          <w:color w:val="93C47D"/>
          <w:sz w:val="28"/>
          <w:szCs w:val="28"/>
        </w:rPr>
        <w:t xml:space="preserve"> </w:t>
      </w:r>
      <w:r w:rsidRPr="007A3DFA">
        <w:rPr>
          <w:rFonts w:ascii="Times New Roman" w:eastAsia="Times New Roman" w:hAnsi="Times New Roman" w:cs="Times New Roman"/>
          <w:b/>
          <w:sz w:val="28"/>
          <w:szCs w:val="28"/>
        </w:rPr>
        <w:t>функционального разнообразия</w:t>
      </w:r>
      <w:r w:rsidRPr="007A3DFA">
        <w:rPr>
          <w:rFonts w:ascii="Times New Roman" w:eastAsia="Times New Roman" w:hAnsi="Times New Roman" w:cs="Times New Roman"/>
          <w:sz w:val="28"/>
          <w:szCs w:val="28"/>
        </w:rPr>
        <w:t xml:space="preserve"> - </w:t>
      </w:r>
      <w:r w:rsidR="00E94C66" w:rsidRPr="007A3DFA">
        <w:rPr>
          <w:rFonts w:ascii="Times New Roman" w:eastAsia="Times New Roman" w:hAnsi="Times New Roman" w:cs="Times New Roman"/>
          <w:sz w:val="28"/>
          <w:szCs w:val="28"/>
        </w:rPr>
        <w:t>насыщенность территории поселения</w:t>
      </w:r>
      <w:r w:rsidRPr="007A3DFA">
        <w:rPr>
          <w:rFonts w:ascii="Times New Roman" w:eastAsia="Times New Roman" w:hAnsi="Times New Roman" w:cs="Times New Roman"/>
          <w:sz w:val="28"/>
          <w:szCs w:val="28"/>
        </w:rPr>
        <w:t xml:space="preserve"> разнообразными социальными и коммерческими сервисами.</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организации пешеходной среды</w:t>
      </w:r>
      <w:r w:rsidRPr="007A3DFA">
        <w:rPr>
          <w:rFonts w:ascii="Times New Roman" w:eastAsia="Times New Roman" w:hAnsi="Times New Roman" w:cs="Times New Roman"/>
          <w:sz w:val="28"/>
          <w:szCs w:val="28"/>
        </w:rPr>
        <w:t xml:space="preserve"> -</w:t>
      </w:r>
      <w:r w:rsidR="00FE01A3" w:rsidRPr="007A3DFA">
        <w:rPr>
          <w:rFonts w:ascii="Times New Roman" w:eastAsia="Times New Roman" w:hAnsi="Times New Roman" w:cs="Times New Roman"/>
          <w:sz w:val="28"/>
          <w:szCs w:val="28"/>
        </w:rPr>
        <w:t xml:space="preserve"> </w:t>
      </w:r>
      <w:r w:rsidR="00C63532"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созд</w:t>
      </w:r>
      <w:r w:rsidR="00E94C66" w:rsidRPr="007A3DFA">
        <w:rPr>
          <w:rFonts w:ascii="Times New Roman" w:eastAsia="Times New Roman" w:hAnsi="Times New Roman" w:cs="Times New Roman"/>
          <w:sz w:val="28"/>
          <w:szCs w:val="28"/>
        </w:rPr>
        <w:t>ание в поселении</w:t>
      </w:r>
      <w:r w:rsidRPr="007A3DFA">
        <w:rPr>
          <w:rFonts w:ascii="Times New Roman" w:eastAsia="Times New Roman" w:hAnsi="Times New Roman" w:cs="Times New Roman"/>
          <w:sz w:val="28"/>
          <w:szCs w:val="28"/>
        </w:rPr>
        <w:t xml:space="preserve"> условий для приятных, безопасных, удобных пешеходных пр</w:t>
      </w:r>
      <w:r w:rsidR="00E94C66" w:rsidRPr="007A3DFA">
        <w:rPr>
          <w:rFonts w:ascii="Times New Roman" w:eastAsia="Times New Roman" w:hAnsi="Times New Roman" w:cs="Times New Roman"/>
          <w:sz w:val="28"/>
          <w:szCs w:val="28"/>
        </w:rPr>
        <w:t xml:space="preserve">огулок. </w:t>
      </w:r>
      <w:r w:rsidRPr="007A3DFA">
        <w:rPr>
          <w:rFonts w:ascii="Times New Roman" w:eastAsia="Times New Roman" w:hAnsi="Times New Roman" w:cs="Times New Roman"/>
          <w:sz w:val="28"/>
          <w:szCs w:val="28"/>
        </w:rPr>
        <w:t xml:space="preserve">Пешеходные прогулки должны быть доступны для различных категорий граждан, в том числе </w:t>
      </w:r>
      <w:r w:rsidRPr="007A3DFA">
        <w:rPr>
          <w:rFonts w:ascii="Times New Roman" w:eastAsia="Times New Roman" w:hAnsi="Times New Roman" w:cs="Times New Roman"/>
          <w:i/>
          <w:sz w:val="28"/>
          <w:szCs w:val="28"/>
        </w:rPr>
        <w:t>для маломобильных групп граждан</w:t>
      </w:r>
      <w:r w:rsidRPr="007A3DFA">
        <w:rPr>
          <w:rFonts w:ascii="Times New Roman" w:eastAsia="Times New Roman" w:hAnsi="Times New Roman" w:cs="Times New Roman"/>
          <w:sz w:val="28"/>
          <w:szCs w:val="28"/>
        </w:rPr>
        <w:t xml:space="preserve"> при различных погодных условиях.</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мобильности</w:t>
      </w:r>
      <w:r w:rsidRPr="007A3DFA">
        <w:rPr>
          <w:rFonts w:ascii="Times New Roman" w:eastAsia="Times New Roman" w:hAnsi="Times New Roman" w:cs="Times New Roman"/>
          <w:sz w:val="28"/>
          <w:szCs w:val="28"/>
        </w:rPr>
        <w:t xml:space="preserve"> - наличие у жителей сопоставимых по скорости и уровню комфорта возможностей доступа к основным точка</w:t>
      </w:r>
      <w:r w:rsidR="00E94C66" w:rsidRPr="007A3DFA">
        <w:rPr>
          <w:rFonts w:ascii="Times New Roman" w:eastAsia="Times New Roman" w:hAnsi="Times New Roman" w:cs="Times New Roman"/>
          <w:sz w:val="28"/>
          <w:szCs w:val="28"/>
        </w:rPr>
        <w:t>м притяжения в поселении</w:t>
      </w:r>
      <w:r w:rsidRPr="007A3DFA">
        <w:rPr>
          <w:rFonts w:ascii="Times New Roman" w:eastAsia="Times New Roman" w:hAnsi="Times New Roman" w:cs="Times New Roman"/>
          <w:sz w:val="28"/>
          <w:szCs w:val="28"/>
        </w:rPr>
        <w:t xml:space="preserve"> и за его пределами при помощи различных видов транспорта (личн</w:t>
      </w:r>
      <w:r w:rsidR="00E94C66" w:rsidRPr="007A3DFA">
        <w:rPr>
          <w:rFonts w:ascii="Times New Roman" w:eastAsia="Times New Roman" w:hAnsi="Times New Roman" w:cs="Times New Roman"/>
          <w:sz w:val="28"/>
          <w:szCs w:val="28"/>
        </w:rPr>
        <w:t>ый автотранспорт, общественный транспорт</w:t>
      </w:r>
      <w:r w:rsidRPr="007A3DFA">
        <w:rPr>
          <w:rFonts w:ascii="Times New Roman" w:eastAsia="Times New Roman" w:hAnsi="Times New Roman" w:cs="Times New Roman"/>
          <w:sz w:val="28"/>
          <w:szCs w:val="28"/>
        </w:rPr>
        <w:t>, велосипед).</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среды для общения</w:t>
      </w:r>
      <w:r w:rsidRPr="007A3DFA">
        <w:rPr>
          <w:rFonts w:ascii="Times New Roman" w:eastAsia="Times New Roman" w:hAnsi="Times New Roman" w:cs="Times New Roman"/>
          <w:sz w:val="28"/>
          <w:szCs w:val="28"/>
        </w:rPr>
        <w:t xml:space="preserve"> - гармо</w:t>
      </w:r>
      <w:r w:rsidR="00E94C66" w:rsidRPr="007A3DFA">
        <w:rPr>
          <w:rFonts w:ascii="Times New Roman" w:eastAsia="Times New Roman" w:hAnsi="Times New Roman" w:cs="Times New Roman"/>
          <w:sz w:val="28"/>
          <w:szCs w:val="28"/>
        </w:rPr>
        <w:t xml:space="preserve">ничное сосуществование в поселении </w:t>
      </w:r>
      <w:r w:rsidRPr="007A3DFA">
        <w:rPr>
          <w:rFonts w:ascii="Times New Roman" w:eastAsia="Times New Roman" w:hAnsi="Times New Roman" w:cs="Times New Roman"/>
          <w:sz w:val="28"/>
          <w:szCs w:val="28"/>
        </w:rPr>
        <w:t>общественных пространств (территорий с высок</w:t>
      </w:r>
      <w:r w:rsidR="00E94C66" w:rsidRPr="007A3DFA">
        <w:rPr>
          <w:rFonts w:ascii="Times New Roman" w:eastAsia="Times New Roman" w:hAnsi="Times New Roman" w:cs="Times New Roman"/>
          <w:sz w:val="28"/>
          <w:szCs w:val="28"/>
        </w:rPr>
        <w:t>ой концентрацией людей</w:t>
      </w:r>
      <w:r w:rsidRPr="007A3DFA">
        <w:rPr>
          <w:rFonts w:ascii="Times New Roman" w:eastAsia="Times New Roman" w:hAnsi="Times New Roman" w:cs="Times New Roman"/>
          <w:sz w:val="28"/>
          <w:szCs w:val="28"/>
        </w:rPr>
        <w:t>,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гармонии с природой</w:t>
      </w:r>
      <w:r w:rsidRPr="007A3DFA">
        <w:rPr>
          <w:rFonts w:ascii="Times New Roman" w:eastAsia="Times New Roman" w:hAnsi="Times New Roman" w:cs="Times New Roman"/>
          <w:sz w:val="28"/>
          <w:szCs w:val="28"/>
        </w:rPr>
        <w:t xml:space="preserve"> - насыщенность общественных и приватных пространств разнообразными элементами природной среды (зеленые насаждения, водные объекты и др</w:t>
      </w:r>
      <w:r w:rsidR="004E1F6E" w:rsidRPr="007A3DFA">
        <w:rPr>
          <w:rFonts w:ascii="Times New Roman" w:eastAsia="Times New Roman" w:hAnsi="Times New Roman" w:cs="Times New Roman"/>
          <w:sz w:val="28"/>
          <w:szCs w:val="28"/>
        </w:rPr>
        <w:t>.</w:t>
      </w:r>
      <w:r w:rsidRPr="007A3DFA">
        <w:rPr>
          <w:rFonts w:ascii="Times New Roman" w:eastAsia="Times New Roman" w:hAnsi="Times New Roman" w:cs="Times New Roman"/>
          <w:sz w:val="28"/>
          <w:szCs w:val="28"/>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r w:rsidR="00E94C66" w:rsidRPr="007A3DFA">
        <w:rPr>
          <w:rFonts w:ascii="Times New Roman" w:eastAsia="Times New Roman" w:hAnsi="Times New Roman" w:cs="Times New Roman"/>
          <w:sz w:val="28"/>
          <w:szCs w:val="28"/>
        </w:rPr>
        <w:t xml:space="preserve"> Находящиеся в поселении</w:t>
      </w:r>
      <w:r w:rsidRPr="007A3DFA">
        <w:rPr>
          <w:rFonts w:ascii="Times New Roman" w:eastAsia="Times New Roman" w:hAnsi="Times New Roman" w:cs="Times New Roman"/>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 </w:t>
      </w:r>
    </w:p>
    <w:p w:rsidR="00EE3AA4" w:rsidRPr="007A3DFA" w:rsidRDefault="00EA7194" w:rsidP="00EA7194">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2.9. </w:t>
      </w:r>
      <w:r w:rsidR="00EE3AA4" w:rsidRPr="007A3DFA">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2.10. </w:t>
      </w:r>
      <w:r w:rsidR="00EE3AA4" w:rsidRPr="007A3DFA">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2.11. </w:t>
      </w:r>
      <w:r w:rsidR="00EE3AA4" w:rsidRPr="007A3DFA">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7C5093"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комфортный уровень освещения территории;</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EE3AA4" w:rsidRPr="007A3DFA" w:rsidRDefault="00930841"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2.12</w:t>
      </w:r>
      <w:r w:rsidR="00EA7194"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способствовать коммуникациям и взаимодействию граждан и</w:t>
      </w:r>
      <w:r w:rsidRPr="007A3DFA">
        <w:rPr>
          <w:rFonts w:ascii="Times New Roman" w:eastAsia="Times New Roman" w:hAnsi="Times New Roman" w:cs="Times New Roman"/>
          <w:sz w:val="28"/>
          <w:szCs w:val="28"/>
        </w:rPr>
        <w:t xml:space="preserve"> сообществ, а так же</w:t>
      </w:r>
      <w:r w:rsidR="00EE3AA4" w:rsidRPr="007A3DFA">
        <w:rPr>
          <w:rFonts w:ascii="Times New Roman" w:eastAsia="Times New Roman" w:hAnsi="Times New Roman" w:cs="Times New Roman"/>
          <w:sz w:val="28"/>
          <w:szCs w:val="28"/>
        </w:rPr>
        <w:t xml:space="preserve"> формированию новых связей между ними.</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w:t>
      </w:r>
      <w:r w:rsidR="0093084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930841" w:rsidRPr="007A3DFA">
        <w:rPr>
          <w:rFonts w:ascii="Times New Roman" w:eastAsia="Times New Roman" w:hAnsi="Times New Roman" w:cs="Times New Roman"/>
          <w:sz w:val="28"/>
          <w:szCs w:val="28"/>
        </w:rPr>
        <w:t>Обеспечение</w:t>
      </w:r>
      <w:r w:rsidR="00EE3AA4" w:rsidRPr="007A3DFA">
        <w:rPr>
          <w:rFonts w:ascii="Times New Roman" w:eastAsia="Times New Roman" w:hAnsi="Times New Roman" w:cs="Times New Roman"/>
          <w:sz w:val="28"/>
          <w:szCs w:val="28"/>
        </w:rPr>
        <w:t xml:space="preserve">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w:t>
      </w:r>
      <w:r w:rsidR="0093084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стратегии социально-экономического раз</w:t>
      </w:r>
      <w:r w:rsidR="00930841" w:rsidRPr="007A3DFA">
        <w:rPr>
          <w:rFonts w:ascii="Times New Roman" w:eastAsia="Times New Roman" w:hAnsi="Times New Roman" w:cs="Times New Roman"/>
          <w:sz w:val="28"/>
          <w:szCs w:val="28"/>
        </w:rPr>
        <w:t>вития поселения</w:t>
      </w:r>
      <w:r w:rsidR="00EE3AA4" w:rsidRPr="007A3DFA">
        <w:rPr>
          <w:rFonts w:ascii="Times New Roman" w:eastAsia="Times New Roman" w:hAnsi="Times New Roman" w:cs="Times New Roman"/>
          <w:sz w:val="28"/>
          <w:szCs w:val="28"/>
        </w:rPr>
        <w:t xml:space="preserve"> ставятся основные задачи в области обеспечения качества городской среды.</w:t>
      </w:r>
    </w:p>
    <w:p w:rsidR="00C63532" w:rsidRPr="007A3DFA" w:rsidRDefault="00930841" w:rsidP="00C63532">
      <w:pPr>
        <w:ind w:firstLine="567"/>
        <w:jc w:val="both"/>
        <w:rPr>
          <w:rFonts w:ascii="Times New Roman" w:hAnsi="Times New Roman" w:cs="Times New Roman"/>
          <w:sz w:val="28"/>
          <w:szCs w:val="28"/>
          <w:highlight w:val="red"/>
        </w:rPr>
      </w:pPr>
      <w:r w:rsidRPr="007A3DFA">
        <w:rPr>
          <w:rFonts w:ascii="Times New Roman" w:eastAsia="Times New Roman" w:hAnsi="Times New Roman" w:cs="Times New Roman"/>
          <w:sz w:val="28"/>
          <w:szCs w:val="28"/>
        </w:rPr>
        <w:t xml:space="preserve">  </w:t>
      </w:r>
      <w:r w:rsidR="00EA7194" w:rsidRPr="007A3DFA">
        <w:rPr>
          <w:rFonts w:ascii="Times New Roman" w:eastAsia="Times New Roman" w:hAnsi="Times New Roman" w:cs="Times New Roman"/>
          <w:sz w:val="28"/>
          <w:szCs w:val="28"/>
        </w:rPr>
        <w:t>2.1</w:t>
      </w:r>
      <w:r w:rsidRPr="007A3DFA">
        <w:rPr>
          <w:rFonts w:ascii="Times New Roman" w:eastAsia="Times New Roman" w:hAnsi="Times New Roman" w:cs="Times New Roman"/>
          <w:sz w:val="28"/>
          <w:szCs w:val="28"/>
        </w:rPr>
        <w:t>5</w:t>
      </w:r>
      <w:r w:rsidR="00EA7194"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Правила подлежат регулярному пересмотру и актуализации по мере реализации проектов по благоустройству, но не реже, чем 1 раз в </w:t>
      </w:r>
      <w:r w:rsidR="00113C76">
        <w:rPr>
          <w:rFonts w:ascii="Times New Roman" w:eastAsia="Times New Roman" w:hAnsi="Times New Roman" w:cs="Times New Roman"/>
          <w:sz w:val="28"/>
          <w:szCs w:val="28"/>
        </w:rPr>
        <w:t>пять</w:t>
      </w:r>
      <w:r w:rsidR="00EE3AA4" w:rsidRPr="007A3DFA">
        <w:rPr>
          <w:rFonts w:ascii="Times New Roman" w:eastAsia="Times New Roman" w:hAnsi="Times New Roman" w:cs="Times New Roman"/>
          <w:sz w:val="28"/>
          <w:szCs w:val="28"/>
        </w:rPr>
        <w:t xml:space="preserve"> лет.  </w:t>
      </w:r>
    </w:p>
    <w:p w:rsidR="00EE3AA4" w:rsidRPr="007A3DFA" w:rsidRDefault="00C62CDA" w:rsidP="00C62CDA">
      <w:pPr>
        <w:pStyle w:val="1"/>
        <w:numPr>
          <w:ilvl w:val="0"/>
          <w:numId w:val="0"/>
        </w:numPr>
        <w:jc w:val="center"/>
        <w:rPr>
          <w:rFonts w:ascii="Times New Roman" w:hAnsi="Times New Roman" w:cs="Times New Roman"/>
          <w:sz w:val="28"/>
          <w:szCs w:val="28"/>
        </w:rPr>
      </w:pPr>
      <w:bookmarkStart w:id="3" w:name="_Toc500770361"/>
      <w:r w:rsidRPr="007A3DFA">
        <w:rPr>
          <w:rFonts w:ascii="Times New Roman" w:hAnsi="Times New Roman" w:cs="Times New Roman"/>
          <w:sz w:val="28"/>
          <w:szCs w:val="28"/>
        </w:rPr>
        <w:t xml:space="preserve">3. </w:t>
      </w:r>
      <w:r w:rsidR="00EE3AA4" w:rsidRPr="007A3DFA">
        <w:rPr>
          <w:rFonts w:ascii="Times New Roman" w:hAnsi="Times New Roman" w:cs="Times New Roman"/>
          <w:sz w:val="28"/>
          <w:szCs w:val="28"/>
        </w:rPr>
        <w:t>ЭЛЕМЕНТЫ БЛАГОУСТРОЙСТВА ТЕРРИТОРИИ</w:t>
      </w:r>
      <w:bookmarkEnd w:id="3"/>
    </w:p>
    <w:p w:rsidR="00EE3AA4" w:rsidRPr="007A3DFA" w:rsidRDefault="00C62CDA" w:rsidP="00C62CDA">
      <w:pPr>
        <w:spacing w:line="240" w:lineRule="auto"/>
        <w:ind w:firstLine="709"/>
        <w:contextualSpacing/>
        <w:jc w:val="both"/>
        <w:rPr>
          <w:rFonts w:ascii="Times New Roman" w:hAnsi="Times New Roman" w:cs="Times New Roman"/>
          <w:sz w:val="28"/>
          <w:szCs w:val="28"/>
        </w:rPr>
      </w:pPr>
      <w:r w:rsidRPr="007A3DFA">
        <w:rPr>
          <w:rFonts w:ascii="Times New Roman" w:hAnsi="Times New Roman" w:cs="Times New Roman"/>
          <w:sz w:val="28"/>
          <w:szCs w:val="28"/>
        </w:rPr>
        <w:t xml:space="preserve">3.1. </w:t>
      </w:r>
      <w:r w:rsidR="00EE3AA4" w:rsidRPr="007A3DFA">
        <w:rPr>
          <w:rFonts w:ascii="Times New Roman" w:hAnsi="Times New Roman" w:cs="Times New Roman"/>
          <w:sz w:val="28"/>
          <w:szCs w:val="28"/>
        </w:rPr>
        <w:t>К элементам благоустройства территории относятся следующие элементы: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пешеходные коммуникации;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технические зоны транспортных, инженерных коммуникаций, инженерные коммуникации, водоохра</w:t>
      </w:r>
      <w:r w:rsidR="00A77392"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ные зоны;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детские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спортивные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контейнерные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площадки для выгула и дрессировки животных;</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7) </w:t>
      </w:r>
      <w:r w:rsidR="00EE3AA4" w:rsidRPr="007A3DFA">
        <w:rPr>
          <w:rFonts w:ascii="Times New Roman" w:eastAsia="Times New Roman" w:hAnsi="Times New Roman" w:cs="Times New Roman"/>
          <w:sz w:val="28"/>
          <w:szCs w:val="28"/>
        </w:rPr>
        <w:t xml:space="preserve">площадки автостоянок, размещение и хранение транспортных средств на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 </w:t>
      </w:r>
      <w:r w:rsidR="00EE3AA4" w:rsidRPr="007A3DFA">
        <w:rPr>
          <w:rFonts w:ascii="Times New Roman" w:eastAsia="Times New Roman" w:hAnsi="Times New Roman" w:cs="Times New Roman"/>
          <w:sz w:val="28"/>
          <w:szCs w:val="28"/>
        </w:rPr>
        <w:t>элементы освещения;</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 </w:t>
      </w:r>
      <w:r w:rsidR="00EE3AA4" w:rsidRPr="007A3DFA">
        <w:rPr>
          <w:rFonts w:ascii="Times New Roman" w:eastAsia="Times New Roman" w:hAnsi="Times New Roman" w:cs="Times New Roman"/>
          <w:sz w:val="28"/>
          <w:szCs w:val="28"/>
        </w:rPr>
        <w:t>средства размещения информации и рекламные конструкции;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 </w:t>
      </w:r>
      <w:r w:rsidR="00EE3AA4" w:rsidRPr="007A3DFA">
        <w:rPr>
          <w:rFonts w:ascii="Times New Roman" w:eastAsia="Times New Roman" w:hAnsi="Times New Roman" w:cs="Times New Roman"/>
          <w:sz w:val="28"/>
          <w:szCs w:val="28"/>
        </w:rPr>
        <w:t>ограждения (заборы);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11) </w:t>
      </w:r>
      <w:r w:rsidR="00EE3AA4" w:rsidRPr="007A3DFA">
        <w:rPr>
          <w:rFonts w:ascii="Times New Roman" w:eastAsia="Times New Roman" w:hAnsi="Times New Roman" w:cs="Times New Roman"/>
          <w:sz w:val="28"/>
          <w:szCs w:val="28"/>
        </w:rPr>
        <w:t>элементы объектов капитального строительства;</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малые архитектурные формы;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13) </w:t>
      </w:r>
      <w:r w:rsidR="00EE3AA4" w:rsidRPr="007A3DFA">
        <w:rPr>
          <w:rFonts w:ascii="Times New Roman" w:eastAsia="Times New Roman" w:hAnsi="Times New Roman" w:cs="Times New Roman"/>
          <w:sz w:val="28"/>
          <w:szCs w:val="28"/>
        </w:rPr>
        <w:t>элементы озеленения;</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14) </w:t>
      </w:r>
      <w:r w:rsidR="00EE3AA4" w:rsidRPr="007A3DFA">
        <w:rPr>
          <w:rFonts w:ascii="Times New Roman" w:eastAsia="Times New Roman" w:hAnsi="Times New Roman" w:cs="Times New Roman"/>
          <w:sz w:val="28"/>
          <w:szCs w:val="28"/>
        </w:rPr>
        <w:t>уличное коммунально-бытовое и техническое оборудование;</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15) </w:t>
      </w:r>
      <w:r w:rsidR="00EE3AA4" w:rsidRPr="007A3DFA">
        <w:rPr>
          <w:rFonts w:ascii="Times New Roman" w:eastAsia="Times New Roman" w:hAnsi="Times New Roman" w:cs="Times New Roman"/>
          <w:sz w:val="28"/>
          <w:szCs w:val="28"/>
        </w:rPr>
        <w:t>водные устройства;</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16) </w:t>
      </w:r>
      <w:r w:rsidR="00EE3AA4" w:rsidRPr="007A3DFA">
        <w:rPr>
          <w:rFonts w:ascii="Times New Roman" w:eastAsia="Times New Roman" w:hAnsi="Times New Roman" w:cs="Times New Roman"/>
          <w:sz w:val="28"/>
          <w:szCs w:val="28"/>
        </w:rPr>
        <w:t>элементы инженерной подготовки и защиты территории;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17) </w:t>
      </w:r>
      <w:r w:rsidR="00EE3AA4" w:rsidRPr="007A3DFA">
        <w:rPr>
          <w:rFonts w:ascii="Times New Roman" w:eastAsia="Times New Roman" w:hAnsi="Times New Roman" w:cs="Times New Roman"/>
          <w:sz w:val="28"/>
          <w:szCs w:val="28"/>
        </w:rPr>
        <w:t>покрытия;</w:t>
      </w:r>
    </w:p>
    <w:p w:rsidR="00A77392" w:rsidRPr="007A3DFA" w:rsidRDefault="00C62CDA" w:rsidP="00DC5123">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18) </w:t>
      </w:r>
      <w:r w:rsidR="00EE3AA4" w:rsidRPr="007A3DFA">
        <w:rPr>
          <w:rFonts w:ascii="Times New Roman" w:eastAsia="Times New Roman" w:hAnsi="Times New Roman" w:cs="Times New Roman"/>
          <w:sz w:val="28"/>
          <w:szCs w:val="28"/>
        </w:rPr>
        <w:t>некапитальные нестационарные сооружения</w:t>
      </w:r>
      <w:r w:rsidR="00A77392" w:rsidRPr="007A3DFA">
        <w:rPr>
          <w:rFonts w:ascii="Times New Roman" w:eastAsia="Times New Roman" w:hAnsi="Times New Roman" w:cs="Times New Roman"/>
          <w:sz w:val="28"/>
          <w:szCs w:val="28"/>
        </w:rPr>
        <w:t>.</w:t>
      </w:r>
    </w:p>
    <w:p w:rsidR="00EE3AA4" w:rsidRPr="007A3DFA" w:rsidRDefault="00C62CDA" w:rsidP="00C62CDA">
      <w:pPr>
        <w:pStyle w:val="1"/>
        <w:numPr>
          <w:ilvl w:val="0"/>
          <w:numId w:val="0"/>
        </w:numPr>
        <w:ind w:left="993"/>
        <w:jc w:val="center"/>
        <w:rPr>
          <w:rFonts w:ascii="Times New Roman" w:hAnsi="Times New Roman" w:cs="Times New Roman"/>
          <w:sz w:val="28"/>
          <w:szCs w:val="28"/>
        </w:rPr>
      </w:pPr>
      <w:bookmarkStart w:id="4" w:name="_Toc500770362"/>
      <w:r w:rsidRPr="007A3DFA">
        <w:rPr>
          <w:rFonts w:ascii="Times New Roman" w:hAnsi="Times New Roman" w:cs="Times New Roman"/>
          <w:sz w:val="28"/>
          <w:szCs w:val="28"/>
        </w:rPr>
        <w:t xml:space="preserve">3.2. </w:t>
      </w:r>
      <w:r w:rsidR="00EE3AA4" w:rsidRPr="007A3DFA">
        <w:rPr>
          <w:rFonts w:ascii="Times New Roman" w:hAnsi="Times New Roman" w:cs="Times New Roman"/>
          <w:sz w:val="28"/>
          <w:szCs w:val="28"/>
        </w:rPr>
        <w:t>Элементы инженерной подготовки и защиты территории</w:t>
      </w:r>
      <w:bookmarkEnd w:id="4"/>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 </w:t>
      </w:r>
      <w:r w:rsidR="00EE3AA4" w:rsidRPr="007A3DFA">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3.2.2. </w:t>
      </w:r>
      <w:r w:rsidR="00EE3AA4" w:rsidRPr="007A3DFA">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w:t>
      </w:r>
      <w:r w:rsidR="00930841" w:rsidRPr="007A3DFA">
        <w:rPr>
          <w:rFonts w:ascii="Times New Roman" w:eastAsia="Times New Roman" w:hAnsi="Times New Roman" w:cs="Times New Roman"/>
          <w:sz w:val="28"/>
          <w:szCs w:val="28"/>
        </w:rPr>
        <w:t>уируемой территории</w:t>
      </w:r>
      <w:r w:rsidR="00EE3AA4" w:rsidRPr="007A3DFA">
        <w:rPr>
          <w:rFonts w:ascii="Times New Roman" w:eastAsia="Times New Roman" w:hAnsi="Times New Roman" w:cs="Times New Roman"/>
          <w:sz w:val="28"/>
          <w:szCs w:val="28"/>
        </w:rPr>
        <w:t xml:space="preserve">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3.2.3. </w:t>
      </w:r>
      <w:r w:rsidR="00EE3AA4" w:rsidRPr="007A3DFA">
        <w:rPr>
          <w:rFonts w:ascii="Times New Roman" w:eastAsia="Times New Roman" w:hAnsi="Times New Roman" w:cs="Times New Roman"/>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3.2.4. </w:t>
      </w:r>
      <w:r w:rsidR="00EE3AA4" w:rsidRPr="007A3DFA">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3.2.5. </w:t>
      </w:r>
      <w:r w:rsidR="00EE3AA4" w:rsidRPr="007A3DFA">
        <w:rPr>
          <w:rFonts w:ascii="Times New Roman" w:eastAsia="Times New Roman" w:hAnsi="Times New Roman" w:cs="Times New Roman"/>
          <w:sz w:val="28"/>
          <w:szCs w:val="28"/>
        </w:rPr>
        <w:t>Рекомендуется проводить укрепление откосов. Выбор материала и технологии укрепления зависят о</w:t>
      </w:r>
      <w:r w:rsidR="00CF4B17" w:rsidRPr="007A3DFA">
        <w:rPr>
          <w:rFonts w:ascii="Times New Roman" w:eastAsia="Times New Roman" w:hAnsi="Times New Roman" w:cs="Times New Roman"/>
          <w:sz w:val="28"/>
          <w:szCs w:val="28"/>
        </w:rPr>
        <w:t>т местоположения откоса</w:t>
      </w:r>
      <w:r w:rsidR="00EE3AA4"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lastRenderedPageBreak/>
        <w:t>предполагаемого уровня механических нагрузок на склон, крутизны склона и формируемой среды.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3.2.6. </w:t>
      </w:r>
      <w:r w:rsidR="00EE3AA4" w:rsidRPr="007A3DFA">
        <w:rPr>
          <w:rFonts w:ascii="Times New Roman" w:eastAsia="Times New Roman" w:hAnsi="Times New Roman" w:cs="Times New Roman"/>
          <w:sz w:val="28"/>
          <w:szCs w:val="28"/>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w:t>
      </w:r>
      <w:r w:rsidR="00DC5123">
        <w:rPr>
          <w:rFonts w:ascii="Times New Roman" w:eastAsia="Times New Roman" w:hAnsi="Times New Roman" w:cs="Times New Roman"/>
          <w:sz w:val="28"/>
          <w:szCs w:val="28"/>
        </w:rPr>
        <w:t xml:space="preserve">ющие естественный вид берегов: </w:t>
      </w:r>
      <w:r w:rsidR="00EE3AA4" w:rsidRPr="007A3DFA">
        <w:rPr>
          <w:rFonts w:ascii="Times New Roman" w:eastAsia="Times New Roman" w:hAnsi="Times New Roman" w:cs="Times New Roman"/>
          <w:sz w:val="28"/>
          <w:szCs w:val="28"/>
        </w:rPr>
        <w:t>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3.2.7. </w:t>
      </w:r>
      <w:r w:rsidR="00EE3AA4" w:rsidRPr="007A3DFA">
        <w:rPr>
          <w:rFonts w:ascii="Times New Roman" w:eastAsia="Times New Roman" w:hAnsi="Times New Roman" w:cs="Times New Roman"/>
          <w:sz w:val="28"/>
          <w:szCs w:val="28"/>
        </w:rPr>
        <w:t>В городской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3.2.8. </w:t>
      </w:r>
      <w:r w:rsidR="00EE3AA4" w:rsidRPr="007A3DFA">
        <w:rPr>
          <w:rFonts w:ascii="Times New Roman" w:eastAsia="Times New Roman" w:hAnsi="Times New Roman" w:cs="Times New Roman"/>
          <w:sz w:val="28"/>
          <w:szCs w:val="28"/>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3.2.9. </w:t>
      </w:r>
      <w:r w:rsidR="00EE3AA4" w:rsidRPr="007A3DFA">
        <w:rPr>
          <w:rFonts w:ascii="Times New Roman" w:eastAsia="Times New Roman" w:hAnsi="Times New Roman" w:cs="Times New Roman"/>
          <w:sz w:val="28"/>
          <w:szCs w:val="28"/>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3.2.10. </w:t>
      </w:r>
      <w:r w:rsidR="00EE3AA4" w:rsidRPr="007A3DFA">
        <w:rPr>
          <w:rFonts w:ascii="Times New Roman" w:eastAsia="Times New Roman" w:hAnsi="Times New Roman" w:cs="Times New Roman"/>
          <w:sz w:val="28"/>
          <w:szCs w:val="28"/>
        </w:rPr>
        <w:t xml:space="preserve">Особое </w:t>
      </w:r>
      <w:r w:rsidR="00930841" w:rsidRPr="007A3DFA">
        <w:rPr>
          <w:rFonts w:ascii="Times New Roman" w:eastAsia="Times New Roman" w:hAnsi="Times New Roman" w:cs="Times New Roman"/>
          <w:sz w:val="28"/>
          <w:szCs w:val="28"/>
        </w:rPr>
        <w:t>внимание следует</w:t>
      </w:r>
      <w:r w:rsidR="00EE3AA4" w:rsidRPr="007A3DFA">
        <w:rPr>
          <w:rFonts w:ascii="Times New Roman" w:eastAsia="Times New Roman" w:hAnsi="Times New Roman" w:cs="Times New Roman"/>
          <w:sz w:val="28"/>
          <w:szCs w:val="28"/>
        </w:rPr>
        <w:t xml:space="preserve"> уделить организации системы поверхностного водоотвода и организации инфильтрации поверхностного стока.</w:t>
      </w:r>
      <w:r w:rsidR="00EE3AA4" w:rsidRPr="007A3DFA">
        <w:rPr>
          <w:rFonts w:ascii="Times New Roman" w:eastAsia="Times New Roman" w:hAnsi="Times New Roman" w:cs="Times New Roman"/>
          <w:b/>
          <w:color w:val="00FF00"/>
          <w:sz w:val="28"/>
          <w:szCs w:val="28"/>
        </w:rPr>
        <w:t xml:space="preserve"> </w:t>
      </w:r>
      <w:r w:rsidR="00EE3AA4" w:rsidRPr="007A3DFA">
        <w:rPr>
          <w:rFonts w:ascii="Times New Roman" w:eastAsia="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w:t>
      </w:r>
      <w:r w:rsidR="004B63E3" w:rsidRPr="007A3DFA">
        <w:rPr>
          <w:rFonts w:ascii="Times New Roman" w:eastAsia="Times New Roman" w:hAnsi="Times New Roman" w:cs="Times New Roman"/>
          <w:sz w:val="28"/>
          <w:szCs w:val="28"/>
        </w:rPr>
        <w:t>ет создания устойчивых</w:t>
      </w:r>
      <w:r w:rsidR="00EE3AA4" w:rsidRPr="007A3DFA">
        <w:rPr>
          <w:rFonts w:ascii="Times New Roman" w:eastAsia="Times New Roman" w:hAnsi="Times New Roman" w:cs="Times New Roman"/>
          <w:sz w:val="28"/>
          <w:szCs w:val="28"/>
        </w:rPr>
        <w:t xml:space="preserve"> дренажных систем, устройства водопроницаемых покрытий, открытых задерненных канав с использованием высшей водной растительности.</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3.2.11. </w:t>
      </w:r>
      <w:r w:rsidR="00EE3AA4" w:rsidRPr="007A3DFA">
        <w:rPr>
          <w:rFonts w:ascii="Times New Roman" w:eastAsia="Times New Roman" w:hAnsi="Times New Roman" w:cs="Times New Roman"/>
          <w:sz w:val="28"/>
          <w:szCs w:val="28"/>
        </w:rP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w:t>
      </w:r>
      <w:r w:rsidR="004B63E3" w:rsidRPr="007A3DFA">
        <w:rPr>
          <w:rFonts w:ascii="Times New Roman" w:eastAsia="Times New Roman" w:hAnsi="Times New Roman" w:cs="Times New Roman"/>
          <w:sz w:val="28"/>
          <w:szCs w:val="28"/>
        </w:rPr>
        <w:t>емой ливневой канализации</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3.2.12. </w:t>
      </w:r>
      <w:r w:rsidR="00EE3AA4" w:rsidRPr="007A3DFA">
        <w:rPr>
          <w:rFonts w:ascii="Times New Roman" w:eastAsia="Times New Roman" w:hAnsi="Times New Roman" w:cs="Times New Roman"/>
          <w:sz w:val="28"/>
          <w:szCs w:val="28"/>
        </w:rPr>
        <w:t xml:space="preserve">Наружный водосток, используемый для отвода воды с кровель зданий, </w:t>
      </w:r>
      <w:r w:rsidR="00DC5123" w:rsidRPr="007A3DFA">
        <w:rPr>
          <w:rFonts w:ascii="Times New Roman" w:eastAsia="Times New Roman" w:hAnsi="Times New Roman" w:cs="Times New Roman"/>
          <w:sz w:val="28"/>
          <w:szCs w:val="28"/>
        </w:rPr>
        <w:t>там, где</w:t>
      </w:r>
      <w:r w:rsidR="00EE3AA4" w:rsidRPr="007A3DFA">
        <w:rPr>
          <w:rFonts w:ascii="Times New Roman" w:eastAsia="Times New Roman" w:hAnsi="Times New Roman" w:cs="Times New Roman"/>
          <w:sz w:val="28"/>
          <w:szCs w:val="28"/>
        </w:rPr>
        <w:t xml:space="preserve"> это возможно, рекомендуется использовать</w:t>
      </w:r>
      <w:r w:rsidR="004B63E3" w:rsidRPr="007A3DFA">
        <w:rPr>
          <w:rFonts w:ascii="Times New Roman" w:eastAsia="Times New Roman" w:hAnsi="Times New Roman" w:cs="Times New Roman"/>
          <w:sz w:val="28"/>
          <w:szCs w:val="28"/>
        </w:rPr>
        <w:t xml:space="preserve"> локально и связывать с системой полива</w:t>
      </w:r>
      <w:r w:rsidR="00EE3AA4" w:rsidRPr="007A3DFA">
        <w:rPr>
          <w:rFonts w:ascii="Times New Roman" w:eastAsia="Times New Roman" w:hAnsi="Times New Roman" w:cs="Times New Roman"/>
          <w:sz w:val="28"/>
          <w:szCs w:val="28"/>
        </w:rPr>
        <w:t xml:space="preserve">, а </w:t>
      </w:r>
      <w:r w:rsidR="00DC5123" w:rsidRPr="007A3DFA">
        <w:rPr>
          <w:rFonts w:ascii="Times New Roman" w:eastAsia="Times New Roman" w:hAnsi="Times New Roman" w:cs="Times New Roman"/>
          <w:sz w:val="28"/>
          <w:szCs w:val="28"/>
        </w:rPr>
        <w:t>там, где</w:t>
      </w:r>
      <w:r w:rsidR="00EE3AA4" w:rsidRPr="007A3DFA">
        <w:rPr>
          <w:rFonts w:ascii="Times New Roman" w:eastAsia="Times New Roman" w:hAnsi="Times New Roman" w:cs="Times New Roman"/>
          <w:sz w:val="28"/>
          <w:szCs w:val="28"/>
        </w:rPr>
        <w:t xml:space="preserve">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3.2.13. </w:t>
      </w:r>
      <w:r w:rsidR="00EE3AA4" w:rsidRPr="007A3DFA">
        <w:rPr>
          <w:rFonts w:ascii="Times New Roman" w:eastAsia="Times New Roman" w:hAnsi="Times New Roman" w:cs="Times New Roman"/>
          <w:sz w:val="28"/>
          <w:szCs w:val="28"/>
        </w:rPr>
        <w:t>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w:t>
      </w:r>
      <w:r w:rsidR="00CF4B17" w:rsidRPr="007A3DFA">
        <w:rPr>
          <w:rFonts w:ascii="Times New Roman" w:eastAsia="Times New Roman" w:hAnsi="Times New Roman" w:cs="Times New Roman"/>
          <w:sz w:val="28"/>
          <w:szCs w:val="28"/>
        </w:rPr>
        <w:t xml:space="preserve"> почвы с учётом местоположения </w:t>
      </w:r>
      <w:r w:rsidR="00EE3AA4" w:rsidRPr="007A3DFA">
        <w:rPr>
          <w:rFonts w:ascii="Times New Roman" w:eastAsia="Times New Roman" w:hAnsi="Times New Roman" w:cs="Times New Roman"/>
          <w:sz w:val="28"/>
          <w:szCs w:val="28"/>
        </w:rPr>
        <w:t>существующих нормативов и технических условий.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3.2.14. </w:t>
      </w:r>
      <w:r w:rsidR="00EE3AA4" w:rsidRPr="007A3DFA">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3.2.15. </w:t>
      </w:r>
      <w:r w:rsidR="00EE3AA4" w:rsidRPr="007A3DFA">
        <w:rPr>
          <w:rFonts w:ascii="Times New Roman" w:eastAsia="Times New Roman" w:hAnsi="Times New Roman" w:cs="Times New Roman"/>
          <w:sz w:val="28"/>
          <w:szCs w:val="28"/>
        </w:rPr>
        <w:t>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3.2.16. </w:t>
      </w:r>
      <w:r w:rsidR="00EE3AA4" w:rsidRPr="007A3DFA">
        <w:rPr>
          <w:rFonts w:ascii="Times New Roman" w:eastAsia="Times New Roman" w:hAnsi="Times New Roman" w:cs="Times New Roman"/>
          <w:sz w:val="28"/>
          <w:szCs w:val="28"/>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3.2.17. </w:t>
      </w:r>
      <w:r w:rsidR="00EE3AA4" w:rsidRPr="007A3DFA">
        <w:rPr>
          <w:rFonts w:ascii="Times New Roman" w:eastAsia="Times New Roman" w:hAnsi="Times New Roman" w:cs="Times New Roman"/>
          <w:sz w:val="28"/>
          <w:szCs w:val="28"/>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w:t>
      </w:r>
      <w:r w:rsidR="004B63E3" w:rsidRPr="007A3DFA">
        <w:rPr>
          <w:rFonts w:ascii="Times New Roman" w:eastAsia="Times New Roman" w:hAnsi="Times New Roman" w:cs="Times New Roman"/>
          <w:sz w:val="28"/>
          <w:szCs w:val="28"/>
        </w:rPr>
        <w:t>о уклона улиц. На территории поселения запрещенно</w:t>
      </w:r>
      <w:r w:rsidR="00EE3AA4" w:rsidRPr="007A3DFA">
        <w:rPr>
          <w:rFonts w:ascii="Times New Roman" w:eastAsia="Times New Roman" w:hAnsi="Times New Roman" w:cs="Times New Roman"/>
          <w:sz w:val="28"/>
          <w:szCs w:val="28"/>
        </w:rPr>
        <w:t xml:space="preserve"> устройство поглощающих колодцев и испарительных площадок.</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3.2.18. </w:t>
      </w:r>
      <w:r w:rsidR="00EE3AA4" w:rsidRPr="007A3DFA">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E3AA4" w:rsidRPr="007A3DFA" w:rsidRDefault="00C62CDA" w:rsidP="004A30FF">
      <w:pPr>
        <w:pStyle w:val="1"/>
        <w:numPr>
          <w:ilvl w:val="0"/>
          <w:numId w:val="0"/>
        </w:numPr>
        <w:ind w:left="993"/>
        <w:jc w:val="center"/>
        <w:rPr>
          <w:rFonts w:ascii="Times New Roman" w:hAnsi="Times New Roman" w:cs="Times New Roman"/>
          <w:sz w:val="28"/>
          <w:szCs w:val="28"/>
        </w:rPr>
      </w:pPr>
      <w:bookmarkStart w:id="5" w:name="_Toc500770363"/>
      <w:r w:rsidRPr="007A3DFA">
        <w:rPr>
          <w:rFonts w:ascii="Times New Roman" w:hAnsi="Times New Roman" w:cs="Times New Roman"/>
          <w:sz w:val="28"/>
          <w:szCs w:val="28"/>
        </w:rPr>
        <w:t xml:space="preserve">3.3. </w:t>
      </w:r>
      <w:r w:rsidR="00EE3AA4" w:rsidRPr="007A3DFA">
        <w:rPr>
          <w:rFonts w:ascii="Times New Roman" w:hAnsi="Times New Roman" w:cs="Times New Roman"/>
          <w:sz w:val="28"/>
          <w:szCs w:val="28"/>
        </w:rPr>
        <w:t>Элементы озеленения</w:t>
      </w:r>
      <w:bookmarkEnd w:id="5"/>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3.3.1. </w:t>
      </w:r>
      <w:r w:rsidR="00EE3AA4" w:rsidRPr="007A3DFA">
        <w:rPr>
          <w:rFonts w:ascii="Times New Roman" w:eastAsia="Times New Roman" w:hAnsi="Times New Roman" w:cs="Times New Roman"/>
          <w:sz w:val="28"/>
          <w:szCs w:val="28"/>
        </w:rPr>
        <w:t xml:space="preserve">Озеленение составная и необходимая часть благоустройства и ландшафтной организации территории, обеспечивающая формирование устойчивой </w:t>
      </w:r>
      <w:r w:rsidR="004B63E3" w:rsidRPr="007A3DFA">
        <w:rPr>
          <w:rFonts w:ascii="Times New Roman" w:eastAsia="Times New Roman" w:hAnsi="Times New Roman" w:cs="Times New Roman"/>
          <w:sz w:val="28"/>
          <w:szCs w:val="28"/>
        </w:rPr>
        <w:t>среды поселения</w:t>
      </w:r>
      <w:r w:rsidR="00EE3AA4" w:rsidRPr="007A3DFA">
        <w:rPr>
          <w:rFonts w:ascii="Times New Roman" w:eastAsia="Times New Roman" w:hAnsi="Times New Roman" w:cs="Times New Roman"/>
          <w:sz w:val="28"/>
          <w:szCs w:val="28"/>
        </w:rPr>
        <w:t xml:space="preserve"> с активным использованием существующих и/или создаваемых вновь природных комплексов, а также поддержание и </w:t>
      </w:r>
      <w:r w:rsidR="00EE3AA4" w:rsidRPr="007A3DFA">
        <w:rPr>
          <w:rFonts w:ascii="Times New Roman" w:eastAsia="Times New Roman" w:hAnsi="Times New Roman" w:cs="Times New Roman"/>
          <w:sz w:val="28"/>
          <w:szCs w:val="28"/>
        </w:rPr>
        <w:lastRenderedPageBreak/>
        <w:t>бережный уход за ранее созданной или изначально существующей природной средой на терри</w:t>
      </w:r>
      <w:r w:rsidR="004B63E3"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3.3.2. </w:t>
      </w:r>
      <w:r w:rsidR="00EE3AA4" w:rsidRPr="007A3DFA">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w:t>
      </w:r>
      <w:r w:rsidR="004B63E3" w:rsidRPr="007A3DFA">
        <w:rPr>
          <w:rFonts w:ascii="Times New Roman" w:eastAsia="Times New Roman" w:hAnsi="Times New Roman" w:cs="Times New Roman"/>
          <w:sz w:val="28"/>
          <w:szCs w:val="28"/>
        </w:rPr>
        <w:t>каркаса”  поселения</w:t>
      </w:r>
      <w:r w:rsidR="00EE3AA4" w:rsidRPr="007A3DFA">
        <w:rPr>
          <w:rFonts w:ascii="Times New Roman" w:eastAsia="Times New Roman" w:hAnsi="Times New Roman" w:cs="Times New Roman"/>
          <w:sz w:val="28"/>
          <w:szCs w:val="28"/>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3.3.3. </w:t>
      </w:r>
      <w:r w:rsidR="00EE3AA4" w:rsidRPr="007A3DFA">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группы, солитеры, живые из</w:t>
      </w:r>
      <w:r w:rsidR="004B63E3" w:rsidRPr="007A3DFA">
        <w:rPr>
          <w:rFonts w:ascii="Times New Roman" w:eastAsia="Times New Roman" w:hAnsi="Times New Roman" w:cs="Times New Roman"/>
          <w:sz w:val="28"/>
          <w:szCs w:val="28"/>
        </w:rPr>
        <w:t>городи, кулисы</w:t>
      </w:r>
      <w:r w:rsidR="00EE3AA4" w:rsidRPr="007A3DFA">
        <w:rPr>
          <w:rFonts w:ascii="Times New Roman" w:eastAsia="Times New Roman" w:hAnsi="Times New Roman" w:cs="Times New Roman"/>
          <w:sz w:val="28"/>
          <w:szCs w:val="28"/>
        </w:rPr>
        <w:t>,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w:t>
      </w:r>
      <w:r w:rsidR="004B63E3" w:rsidRPr="007A3DFA">
        <w:rPr>
          <w:rFonts w:ascii="Times New Roman" w:eastAsia="Times New Roman" w:hAnsi="Times New Roman" w:cs="Times New Roman"/>
          <w:sz w:val="28"/>
          <w:szCs w:val="28"/>
        </w:rPr>
        <w:t xml:space="preserve"> с застройкой</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3.3.4. </w:t>
      </w:r>
      <w:r w:rsidR="00EE3AA4" w:rsidRPr="007A3DFA">
        <w:rPr>
          <w:rFonts w:ascii="Times New Roman" w:eastAsia="Times New Roman" w:hAnsi="Times New Roman" w:cs="Times New Roman"/>
          <w:sz w:val="28"/>
          <w:szCs w:val="28"/>
        </w:rPr>
        <w:t>На терри</w:t>
      </w:r>
      <w:r w:rsidR="004B63E3"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w:t>
      </w:r>
      <w:r w:rsidR="004B63E3" w:rsidRPr="007A3DFA">
        <w:rPr>
          <w:rFonts w:ascii="Times New Roman" w:eastAsia="Times New Roman" w:hAnsi="Times New Roman" w:cs="Times New Roman"/>
          <w:sz w:val="28"/>
          <w:szCs w:val="28"/>
        </w:rPr>
        <w:t xml:space="preserve">ры, вазоны и т.п.). </w:t>
      </w:r>
      <w:r w:rsidR="00EE3AA4" w:rsidRPr="007A3DFA">
        <w:rPr>
          <w:rFonts w:ascii="Times New Roman" w:eastAsia="Times New Roman" w:hAnsi="Times New Roman" w:cs="Times New Roman"/>
          <w:sz w:val="28"/>
          <w:szCs w:val="28"/>
        </w:rPr>
        <w:t>Стационарное и моб</w:t>
      </w:r>
      <w:r w:rsidR="004B63E3" w:rsidRPr="007A3DFA">
        <w:rPr>
          <w:rFonts w:ascii="Times New Roman" w:eastAsia="Times New Roman" w:hAnsi="Times New Roman" w:cs="Times New Roman"/>
          <w:sz w:val="28"/>
          <w:szCs w:val="28"/>
        </w:rPr>
        <w:t xml:space="preserve">ильное озеленение </w:t>
      </w:r>
      <w:r w:rsidR="00EE3AA4" w:rsidRPr="007A3DFA">
        <w:rPr>
          <w:rFonts w:ascii="Times New Roman" w:eastAsia="Times New Roman" w:hAnsi="Times New Roman" w:cs="Times New Roman"/>
          <w:sz w:val="28"/>
          <w:szCs w:val="28"/>
        </w:rPr>
        <w:t>используют для создания архитектурно-ландшафтных объектов (газонов, садов, парков, скверов, бульваров, дворовых территорий и т.п.</w:t>
      </w:r>
      <w:r w:rsidR="004B63E3"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цветников, площадок с кустами и деревьями и т.п.) на естественных и искусственных элементах ре</w:t>
      </w:r>
      <w:r w:rsidR="004B63E3" w:rsidRPr="007A3DFA">
        <w:rPr>
          <w:rFonts w:ascii="Times New Roman" w:eastAsia="Times New Roman" w:hAnsi="Times New Roman" w:cs="Times New Roman"/>
          <w:sz w:val="28"/>
          <w:szCs w:val="28"/>
        </w:rPr>
        <w:t>льефа,</w:t>
      </w:r>
      <w:r w:rsidR="00EE3AA4" w:rsidRPr="007A3DFA">
        <w:rPr>
          <w:rFonts w:ascii="Times New Roman" w:eastAsia="Times New Roman" w:hAnsi="Times New Roman" w:cs="Times New Roman"/>
          <w:sz w:val="28"/>
          <w:szCs w:val="28"/>
        </w:rPr>
        <w:t xml:space="preserve"> фасадах (вертикальное озеленение) зданий и сооружений.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3.3.5. </w:t>
      </w:r>
      <w:r w:rsidR="00EE3AA4" w:rsidRPr="007A3DFA">
        <w:rPr>
          <w:rFonts w:ascii="Times New Roman" w:eastAsia="Times New Roman" w:hAnsi="Times New Roman" w:cs="Times New Roman"/>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w:t>
      </w:r>
      <w:r w:rsidR="004B63E3" w:rsidRPr="007A3DFA">
        <w:rPr>
          <w:rFonts w:ascii="Times New Roman" w:eastAsia="Times New Roman" w:hAnsi="Times New Roman" w:cs="Times New Roman"/>
          <w:sz w:val="28"/>
          <w:szCs w:val="28"/>
        </w:rPr>
        <w:t>х территориях 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3.3.6. </w:t>
      </w:r>
      <w:r w:rsidR="00EE3AA4" w:rsidRPr="007A3DFA">
        <w:rPr>
          <w:rFonts w:ascii="Times New Roman" w:eastAsia="Times New Roman" w:hAnsi="Times New Roman" w:cs="Times New Roman"/>
          <w:sz w:val="28"/>
          <w:szCs w:val="28"/>
        </w:rPr>
        <w:t>Проектирование озеленения и формирование системы зеленых насаждений как “зеленого каркаса”, на терри</w:t>
      </w:r>
      <w:r w:rsidR="00D668F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вести с учетом факторов потери (в той или иной</w:t>
      </w:r>
      <w:r w:rsidR="00D668FF" w:rsidRPr="007A3DFA">
        <w:rPr>
          <w:rFonts w:ascii="Times New Roman" w:eastAsia="Times New Roman" w:hAnsi="Times New Roman" w:cs="Times New Roman"/>
          <w:sz w:val="28"/>
          <w:szCs w:val="28"/>
        </w:rPr>
        <w:t xml:space="preserve"> степени), способности </w:t>
      </w:r>
      <w:r w:rsidR="00EE3AA4" w:rsidRPr="007A3DFA">
        <w:rPr>
          <w:rFonts w:ascii="Times New Roman" w:eastAsia="Times New Roman" w:hAnsi="Times New Roman" w:cs="Times New Roman"/>
          <w:sz w:val="28"/>
          <w:szCs w:val="28"/>
        </w:rPr>
        <w:t>экосистем к саморегуляции. Для обеспечения жизнеспособности зелёных насаждений и</w:t>
      </w:r>
      <w:r w:rsidR="00D668FF" w:rsidRPr="007A3DFA">
        <w:rPr>
          <w:rFonts w:ascii="Times New Roman" w:eastAsia="Times New Roman" w:hAnsi="Times New Roman" w:cs="Times New Roman"/>
          <w:sz w:val="28"/>
          <w:szCs w:val="28"/>
        </w:rPr>
        <w:t xml:space="preserve"> озеленяемых территорий </w:t>
      </w:r>
      <w:r w:rsidR="00EE3AA4" w:rsidRPr="007A3DFA">
        <w:rPr>
          <w:rFonts w:ascii="Times New Roman" w:eastAsia="Times New Roman" w:hAnsi="Times New Roman" w:cs="Times New Roman"/>
          <w:sz w:val="28"/>
          <w:szCs w:val="28"/>
        </w:rPr>
        <w:t>населенного пункта обычно требуется:</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учитывать степень техногенных нагрузок от прилегающих территорий;</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3.3.7. </w:t>
      </w:r>
      <w:r w:rsidR="00EE3AA4" w:rsidRPr="007A3DFA">
        <w:rPr>
          <w:rFonts w:ascii="Times New Roman" w:eastAsia="Times New Roman" w:hAnsi="Times New Roman" w:cs="Times New Roman"/>
          <w:sz w:val="28"/>
          <w:szCs w:val="28"/>
        </w:rPr>
        <w:t>На терри</w:t>
      </w:r>
      <w:r w:rsidR="00D668F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3.3.8. </w:t>
      </w:r>
      <w:r w:rsidR="00EE3AA4" w:rsidRPr="007A3DFA">
        <w:rPr>
          <w:rFonts w:ascii="Times New Roman" w:eastAsia="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 </w:t>
      </w:r>
      <w:r w:rsidR="00EE3AA4" w:rsidRPr="007A3DFA">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sidR="00D668FF" w:rsidRPr="007A3DFA">
        <w:rPr>
          <w:rFonts w:ascii="Times New Roman" w:eastAsia="Times New Roman" w:hAnsi="Times New Roman" w:cs="Times New Roman"/>
          <w:sz w:val="28"/>
          <w:szCs w:val="28"/>
        </w:rPr>
        <w:t>населенного пункта необходимо</w:t>
      </w:r>
      <w:r w:rsidR="00EE3AA4" w:rsidRPr="007A3DFA">
        <w:rPr>
          <w:rFonts w:ascii="Times New Roman" w:eastAsia="Times New Roman" w:hAnsi="Times New Roman" w:cs="Times New Roman"/>
          <w:sz w:val="28"/>
          <w:szCs w:val="28"/>
        </w:rPr>
        <w:t xml:space="preserve">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3.3.9.1. </w:t>
      </w:r>
      <w:r w:rsidR="00EE3AA4" w:rsidRPr="007A3DFA">
        <w:rPr>
          <w:rFonts w:ascii="Times New Roman" w:eastAsia="Times New Roman" w:hAnsi="Times New Roman" w:cs="Times New Roman"/>
          <w:sz w:val="28"/>
          <w:szCs w:val="28"/>
        </w:rPr>
        <w:t>Д</w:t>
      </w:r>
      <w:r w:rsidR="00D668FF" w:rsidRPr="007A3DFA">
        <w:rPr>
          <w:rFonts w:ascii="Times New Roman" w:eastAsia="Times New Roman" w:hAnsi="Times New Roman" w:cs="Times New Roman"/>
          <w:sz w:val="28"/>
          <w:szCs w:val="28"/>
        </w:rPr>
        <w:t>ля защиты от ветра нужно</w:t>
      </w:r>
      <w:r w:rsidR="00EE3AA4" w:rsidRPr="007A3DFA">
        <w:rPr>
          <w:rFonts w:ascii="Times New Roman" w:eastAsia="Times New Roman" w:hAnsi="Times New Roman" w:cs="Times New Roman"/>
          <w:sz w:val="28"/>
          <w:szCs w:val="28"/>
        </w:rPr>
        <w:t xml:space="preserve"> использовать зеленые насаждения ажурной конструкции с вертикальной сомкнутостью полога 60 - 70%.</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3.3.9.2. </w:t>
      </w:r>
      <w:r w:rsidR="00EE3AA4" w:rsidRPr="007A3DFA">
        <w:rPr>
          <w:rFonts w:ascii="Times New Roman" w:eastAsia="Times New Roman" w:hAnsi="Times New Roman" w:cs="Times New Roman"/>
          <w:sz w:val="28"/>
          <w:szCs w:val="28"/>
        </w:rPr>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3.3.9.3. </w:t>
      </w:r>
      <w:r w:rsidR="00EE3AA4" w:rsidRPr="007A3DFA">
        <w:rPr>
          <w:rFonts w:ascii="Times New Roman" w:eastAsia="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3.3.9.4. </w:t>
      </w:r>
      <w:r w:rsidR="00D668FF" w:rsidRPr="007A3DFA">
        <w:rPr>
          <w:rFonts w:ascii="Times New Roman" w:eastAsia="Times New Roman" w:hAnsi="Times New Roman" w:cs="Times New Roman"/>
          <w:sz w:val="28"/>
          <w:szCs w:val="28"/>
        </w:rPr>
        <w:t>Жители поселения</w:t>
      </w:r>
      <w:r w:rsidR="00EE3AA4" w:rsidRPr="007A3DFA">
        <w:rPr>
          <w:rFonts w:ascii="Times New Roman" w:eastAsia="Times New Roman" w:hAnsi="Times New Roman" w:cs="Times New Roman"/>
          <w:sz w:val="28"/>
          <w:szCs w:val="28"/>
        </w:rPr>
        <w:t xml:space="preserve">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3.3.10. </w:t>
      </w:r>
      <w:r w:rsidR="00EE3AA4" w:rsidRPr="007A3DFA">
        <w:rPr>
          <w:rFonts w:ascii="Times New Roman" w:eastAsia="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w:t>
      </w:r>
      <w:r w:rsidR="00D668FF" w:rsidRPr="007A3DFA">
        <w:rPr>
          <w:rFonts w:ascii="Times New Roman" w:eastAsia="Times New Roman" w:hAnsi="Times New Roman" w:cs="Times New Roman"/>
          <w:sz w:val="28"/>
          <w:szCs w:val="28"/>
        </w:rPr>
        <w:t>касов” поселения</w:t>
      </w:r>
      <w:r w:rsidR="00EE3AA4" w:rsidRPr="007A3DFA">
        <w:rPr>
          <w:rFonts w:ascii="Times New Roman" w:eastAsia="Times New Roman" w:hAnsi="Times New Roman" w:cs="Times New Roman"/>
          <w:sz w:val="28"/>
          <w:szCs w:val="28"/>
        </w:rPr>
        <w:t xml:space="preserve"> для</w:t>
      </w:r>
      <w:r w:rsidR="00D668FF" w:rsidRPr="007A3DFA">
        <w:rPr>
          <w:rFonts w:ascii="Times New Roman" w:eastAsia="Times New Roman" w:hAnsi="Times New Roman" w:cs="Times New Roman"/>
          <w:sz w:val="28"/>
          <w:szCs w:val="28"/>
        </w:rPr>
        <w:t xml:space="preserve"> поддержания </w:t>
      </w:r>
      <w:r w:rsidR="00EE3AA4" w:rsidRPr="007A3DFA">
        <w:rPr>
          <w:rFonts w:ascii="Times New Roman" w:eastAsia="Times New Roman" w:hAnsi="Times New Roman" w:cs="Times New Roman"/>
          <w:sz w:val="28"/>
          <w:szCs w:val="28"/>
        </w:rPr>
        <w:t>экосистемных связей.</w:t>
      </w:r>
    </w:p>
    <w:p w:rsidR="00EE3AA4" w:rsidRPr="007A3DFA" w:rsidRDefault="00C62CDA" w:rsidP="004A30FF">
      <w:pPr>
        <w:pStyle w:val="1"/>
        <w:numPr>
          <w:ilvl w:val="0"/>
          <w:numId w:val="0"/>
        </w:numPr>
        <w:ind w:left="993"/>
        <w:jc w:val="center"/>
        <w:rPr>
          <w:rFonts w:ascii="Times New Roman" w:eastAsia="Times New Roman" w:hAnsi="Times New Roman" w:cs="Times New Roman"/>
          <w:sz w:val="28"/>
          <w:szCs w:val="28"/>
        </w:rPr>
      </w:pPr>
      <w:bookmarkStart w:id="6" w:name="_Toc500770364"/>
      <w:r w:rsidRPr="007A3DFA">
        <w:rPr>
          <w:rFonts w:ascii="Times New Roman" w:eastAsia="Times New Roman" w:hAnsi="Times New Roman" w:cs="Times New Roman"/>
          <w:sz w:val="28"/>
          <w:szCs w:val="28"/>
        </w:rPr>
        <w:t xml:space="preserve">3.4. </w:t>
      </w:r>
      <w:r w:rsidR="00EE3AA4" w:rsidRPr="007A3DFA">
        <w:rPr>
          <w:rFonts w:ascii="Times New Roman" w:eastAsia="Times New Roman" w:hAnsi="Times New Roman" w:cs="Times New Roman"/>
          <w:sz w:val="28"/>
          <w:szCs w:val="28"/>
        </w:rPr>
        <w:t>Виды покрытий</w:t>
      </w:r>
      <w:bookmarkEnd w:id="6"/>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 </w:t>
      </w:r>
      <w:r w:rsidR="00EE3AA4" w:rsidRPr="007A3DFA">
        <w:rPr>
          <w:rFonts w:ascii="Times New Roman" w:eastAsia="Times New Roman" w:hAnsi="Times New Roman" w:cs="Times New Roman"/>
          <w:sz w:val="28"/>
          <w:szCs w:val="28"/>
        </w:rPr>
        <w:t>Покрытия поверхности обеспечивают на терри</w:t>
      </w:r>
      <w:r w:rsidR="007411D7"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твердые (капитальные) - монолитные или сборные, выполняемые из асфальтобетона, цементобетона, природного камня и т.п. материалов;</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3.4.2. </w:t>
      </w:r>
      <w:r w:rsidR="00EE3AA4" w:rsidRPr="007A3DFA">
        <w:rPr>
          <w:rFonts w:ascii="Times New Roman" w:eastAsia="Times New Roman" w:hAnsi="Times New Roman" w:cs="Times New Roman"/>
          <w:sz w:val="28"/>
          <w:szCs w:val="28"/>
        </w:rPr>
        <w:t>На терри</w:t>
      </w:r>
      <w:r w:rsidR="007411D7"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не рекомендуется допускать наличия участков почвы без перечисленных видов покрытий, за исключением дорожной</w:t>
      </w:r>
      <w:r w:rsidR="007411D7"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сети на особо охраняемых территориях</w:t>
      </w:r>
      <w:r w:rsidR="007411D7"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зон особо охраняемых природных территорий и участков территории в процессе реконструкции и строительства.</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3.4.3. </w:t>
      </w:r>
      <w:r w:rsidR="00EE3AA4" w:rsidRPr="007A3DFA">
        <w:rPr>
          <w:rFonts w:ascii="Times New Roman" w:eastAsia="Times New Roman" w:hAnsi="Times New Roman" w:cs="Times New Roman"/>
          <w:sz w:val="28"/>
          <w:szCs w:val="28"/>
        </w:rPr>
        <w:t>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3.4.4. </w:t>
      </w:r>
      <w:r w:rsidR="00EE3AA4" w:rsidRPr="007A3DFA">
        <w:rPr>
          <w:rFonts w:ascii="Times New Roman" w:eastAsia="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3.4.5. </w:t>
      </w:r>
      <w:r w:rsidR="00EE3AA4" w:rsidRPr="007A3DFA">
        <w:rPr>
          <w:rFonts w:ascii="Times New Roman" w:eastAsia="Times New Roman" w:hAnsi="Times New Roman" w:cs="Times New Roman"/>
          <w:sz w:val="28"/>
          <w:szCs w:val="28"/>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3.4.6. </w:t>
      </w:r>
      <w:r w:rsidR="00EE3AA4" w:rsidRPr="007A3DFA">
        <w:rPr>
          <w:rFonts w:ascii="Times New Roman" w:eastAsia="Times New Roman" w:hAnsi="Times New Roman" w:cs="Times New Roman"/>
          <w:sz w:val="28"/>
          <w:szCs w:val="28"/>
        </w:rPr>
        <w:t>На территории общественных простр</w:t>
      </w:r>
      <w:r w:rsidR="007411D7" w:rsidRPr="007A3DFA">
        <w:rPr>
          <w:rFonts w:ascii="Times New Roman" w:eastAsia="Times New Roman" w:hAnsi="Times New Roman" w:cs="Times New Roman"/>
          <w:sz w:val="28"/>
          <w:szCs w:val="28"/>
        </w:rPr>
        <w:t>анств поселения</w:t>
      </w:r>
      <w:r w:rsidR="00EE3AA4" w:rsidRPr="007A3DFA">
        <w:rPr>
          <w:rFonts w:ascii="Times New Roman" w:eastAsia="Times New Roman" w:hAnsi="Times New Roman" w:cs="Times New Roman"/>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w:t>
      </w:r>
      <w:r w:rsidR="007411D7" w:rsidRPr="007A3DFA">
        <w:rPr>
          <w:rFonts w:ascii="Times New Roman" w:eastAsia="Times New Roman" w:hAnsi="Times New Roman" w:cs="Times New Roman"/>
          <w:sz w:val="28"/>
          <w:szCs w:val="28"/>
        </w:rPr>
        <w:t>и переходов через улицу) рекомендуется</w:t>
      </w:r>
      <w:r w:rsidR="00EE3AA4" w:rsidRPr="007A3DFA">
        <w:rPr>
          <w:rFonts w:ascii="Times New Roman" w:eastAsia="Times New Roman" w:hAnsi="Times New Roman" w:cs="Times New Roman"/>
          <w:sz w:val="28"/>
          <w:szCs w:val="28"/>
        </w:rPr>
        <w:t xml:space="preserve"> выделять по</w:t>
      </w:r>
      <w:r w:rsidR="007411D7" w:rsidRPr="007A3DFA">
        <w:rPr>
          <w:rFonts w:ascii="Times New Roman" w:eastAsia="Times New Roman" w:hAnsi="Times New Roman" w:cs="Times New Roman"/>
          <w:sz w:val="28"/>
          <w:szCs w:val="28"/>
        </w:rPr>
        <w:t>лосами тактильного покрытия.</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3.4.7. </w:t>
      </w:r>
      <w:r w:rsidR="00EE3AA4" w:rsidRPr="007A3DFA">
        <w:rPr>
          <w:rFonts w:ascii="Times New Roman" w:eastAsia="Times New Roman" w:hAnsi="Times New Roman" w:cs="Times New Roman"/>
          <w:sz w:val="28"/>
          <w:szCs w:val="28"/>
        </w:rPr>
        <w:t xml:space="preserve">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w:t>
      </w:r>
      <w:r w:rsidR="00EE3AA4" w:rsidRPr="007A3DFA">
        <w:rPr>
          <w:rFonts w:ascii="Times New Roman" w:eastAsia="Times New Roman" w:hAnsi="Times New Roman" w:cs="Times New Roman"/>
          <w:sz w:val="28"/>
          <w:szCs w:val="28"/>
        </w:rPr>
        <w:lastRenderedPageBreak/>
        <w:t>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E3AA4" w:rsidRPr="007A3DFA" w:rsidRDefault="00C62CD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3.4.8. </w:t>
      </w:r>
      <w:r w:rsidR="00EE3AA4" w:rsidRPr="007A3DFA">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3.4.9. </w:t>
      </w:r>
      <w:r w:rsidR="00EE3AA4" w:rsidRPr="007A3DFA">
        <w:rPr>
          <w:rFonts w:ascii="Times New Roman" w:eastAsia="Times New Roman" w:hAnsi="Times New Roman" w:cs="Times New Roman"/>
          <w:sz w:val="28"/>
          <w:szCs w:val="28"/>
        </w:rPr>
        <w:t>На стыке тротуар</w:t>
      </w:r>
      <w:r w:rsidR="007411D7" w:rsidRPr="007A3DFA">
        <w:rPr>
          <w:rFonts w:ascii="Times New Roman" w:eastAsia="Times New Roman" w:hAnsi="Times New Roman" w:cs="Times New Roman"/>
          <w:sz w:val="28"/>
          <w:szCs w:val="28"/>
        </w:rPr>
        <w:t>а и проезжей части</w:t>
      </w:r>
      <w:r w:rsidR="00EE3AA4" w:rsidRPr="007A3DFA">
        <w:rPr>
          <w:rFonts w:ascii="Times New Roman" w:eastAsia="Times New Roman" w:hAnsi="Times New Roman" w:cs="Times New Roman"/>
          <w:sz w:val="28"/>
          <w:szCs w:val="28"/>
        </w:rPr>
        <w:t xml:space="preserve">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w:t>
      </w:r>
      <w:r w:rsidR="007411D7" w:rsidRPr="007A3DFA">
        <w:rPr>
          <w:rFonts w:ascii="Times New Roman" w:eastAsia="Times New Roman" w:hAnsi="Times New Roman" w:cs="Times New Roman"/>
          <w:sz w:val="28"/>
          <w:szCs w:val="28"/>
        </w:rPr>
        <w:t>ние повышенного бортового камня</w:t>
      </w:r>
      <w:r w:rsidR="00EE3AA4" w:rsidRPr="007A3DFA">
        <w:rPr>
          <w:rFonts w:ascii="Times New Roman" w:eastAsia="Times New Roman" w:hAnsi="Times New Roman" w:cs="Times New Roman"/>
          <w:sz w:val="28"/>
          <w:szCs w:val="28"/>
        </w:rPr>
        <w:t>.</w:t>
      </w:r>
    </w:p>
    <w:p w:rsidR="00EE3AA4" w:rsidRPr="007A3DFA" w:rsidRDefault="00C62CD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3.4.10. </w:t>
      </w:r>
      <w:r w:rsidR="00EE3AA4" w:rsidRPr="007A3DFA">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3.4.11. </w:t>
      </w:r>
      <w:r w:rsidR="00EE3AA4" w:rsidRPr="007A3DFA">
        <w:rPr>
          <w:rFonts w:ascii="Times New Roman" w:eastAsia="Times New Roman" w:hAnsi="Times New Roman" w:cs="Times New Roman"/>
          <w:sz w:val="28"/>
          <w:szCs w:val="28"/>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w:t>
      </w:r>
      <w:r w:rsidR="006011CF" w:rsidRPr="007A3DFA">
        <w:rPr>
          <w:rFonts w:ascii="Times New Roman" w:eastAsia="Times New Roman" w:hAnsi="Times New Roman" w:cs="Times New Roman"/>
          <w:sz w:val="28"/>
          <w:szCs w:val="28"/>
        </w:rPr>
        <w:t xml:space="preserve">, </w:t>
      </w:r>
      <w:r w:rsidR="006011CF" w:rsidRPr="007A3DFA">
        <w:rPr>
          <w:rFonts w:ascii="Times New Roman" w:eastAsia="Times New Roman" w:hAnsi="Times New Roman" w:cs="Times New Roman"/>
          <w:i/>
          <w:sz w:val="28"/>
          <w:szCs w:val="28"/>
        </w:rPr>
        <w:t>для маломобильной группы населения</w:t>
      </w:r>
      <w:r w:rsidR="00EE3AA4" w:rsidRPr="007A3DFA">
        <w:rPr>
          <w:rFonts w:ascii="Times New Roman" w:eastAsia="Times New Roman" w:hAnsi="Times New Roman" w:cs="Times New Roman"/>
          <w:sz w:val="28"/>
          <w:szCs w:val="28"/>
        </w:rPr>
        <w:t>.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3.4.12. </w:t>
      </w:r>
      <w:r w:rsidR="00EE3AA4" w:rsidRPr="007A3DFA">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3.4.13. </w:t>
      </w:r>
      <w:r w:rsidR="00EE3AA4" w:rsidRPr="007A3DFA">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w:t>
      </w:r>
      <w:r w:rsidR="00113C76" w:rsidRPr="00113C76">
        <w:rPr>
          <w:rFonts w:ascii="Times New Roman" w:eastAsia="Times New Roman" w:hAnsi="Times New Roman" w:cs="Times New Roman"/>
          <w:sz w:val="28"/>
          <w:szCs w:val="28"/>
        </w:rPr>
        <w:t>Приложения №</w:t>
      </w:r>
      <w:r w:rsidR="00EE3AA4" w:rsidRPr="00113C76">
        <w:rPr>
          <w:rFonts w:ascii="Times New Roman" w:eastAsia="Times New Roman" w:hAnsi="Times New Roman" w:cs="Times New Roman"/>
          <w:sz w:val="28"/>
          <w:szCs w:val="28"/>
        </w:rPr>
        <w:t xml:space="preserve"> 1 к настоящим </w:t>
      </w:r>
      <w:r w:rsidR="00287845" w:rsidRPr="00113C76">
        <w:rPr>
          <w:rFonts w:ascii="Times New Roman" w:eastAsia="Times New Roman" w:hAnsi="Times New Roman" w:cs="Times New Roman"/>
          <w:sz w:val="28"/>
          <w:szCs w:val="28"/>
        </w:rPr>
        <w:t>Правилам</w:t>
      </w:r>
      <w:r w:rsidR="00EE3AA4" w:rsidRPr="00113C76">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3.4.14. </w:t>
      </w:r>
      <w:r w:rsidR="00EE3AA4" w:rsidRPr="007A3DFA">
        <w:rPr>
          <w:rFonts w:ascii="Times New Roman" w:eastAsia="Times New Roman" w:hAnsi="Times New Roman" w:cs="Times New Roman"/>
          <w:sz w:val="28"/>
          <w:szCs w:val="28"/>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w:t>
      </w:r>
      <w:r w:rsidR="002A7F5D" w:rsidRPr="007A3DFA">
        <w:rPr>
          <w:rFonts w:ascii="Times New Roman" w:eastAsia="Times New Roman" w:hAnsi="Times New Roman" w:cs="Times New Roman"/>
          <w:sz w:val="28"/>
          <w:szCs w:val="28"/>
        </w:rPr>
        <w:t xml:space="preserve">тва. </w:t>
      </w:r>
    </w:p>
    <w:p w:rsidR="00EE3AA4" w:rsidRPr="007A3DFA" w:rsidRDefault="00241EF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3.4.15. </w:t>
      </w:r>
      <w:r w:rsidR="00EE3AA4" w:rsidRPr="007A3DFA">
        <w:rPr>
          <w:rFonts w:ascii="Times New Roman" w:eastAsia="Times New Roman" w:hAnsi="Times New Roman" w:cs="Times New Roman"/>
          <w:sz w:val="28"/>
          <w:szCs w:val="28"/>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w:t>
      </w:r>
      <w:r w:rsidR="002A7F5D" w:rsidRPr="007A3DFA">
        <w:rPr>
          <w:rFonts w:ascii="Times New Roman" w:eastAsia="Times New Roman" w:hAnsi="Times New Roman" w:cs="Times New Roman"/>
          <w:sz w:val="28"/>
          <w:szCs w:val="28"/>
        </w:rPr>
        <w:t>ми поручней.</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7" w:name="_Toc500770365"/>
      <w:r w:rsidRPr="007A3DFA">
        <w:rPr>
          <w:rFonts w:ascii="Times New Roman" w:eastAsia="Times New Roman" w:hAnsi="Times New Roman" w:cs="Times New Roman"/>
          <w:sz w:val="28"/>
          <w:szCs w:val="28"/>
        </w:rPr>
        <w:t xml:space="preserve">3.5. </w:t>
      </w:r>
      <w:r w:rsidR="00EE3AA4" w:rsidRPr="007A3DFA">
        <w:rPr>
          <w:rFonts w:ascii="Times New Roman" w:eastAsia="Times New Roman" w:hAnsi="Times New Roman" w:cs="Times New Roman"/>
          <w:sz w:val="28"/>
          <w:szCs w:val="28"/>
        </w:rPr>
        <w:t>Ограждения</w:t>
      </w:r>
      <w:bookmarkEnd w:id="7"/>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3.5.1. </w:t>
      </w:r>
      <w:r w:rsidR="002A7F5D"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а терри</w:t>
      </w:r>
      <w:r w:rsidR="002A7F5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3.5.2. </w:t>
      </w:r>
      <w:r w:rsidR="00EE3AA4" w:rsidRPr="007A3DFA">
        <w:rPr>
          <w:rFonts w:ascii="Times New Roman" w:eastAsia="Times New Roman" w:hAnsi="Times New Roman" w:cs="Times New Roman"/>
          <w:sz w:val="28"/>
          <w:szCs w:val="28"/>
        </w:rPr>
        <w:t>Проекти</w:t>
      </w:r>
      <w:r w:rsidR="002A7F5D" w:rsidRPr="007A3DFA">
        <w:rPr>
          <w:rFonts w:ascii="Times New Roman" w:eastAsia="Times New Roman" w:hAnsi="Times New Roman" w:cs="Times New Roman"/>
          <w:sz w:val="28"/>
          <w:szCs w:val="28"/>
        </w:rPr>
        <w:t>рование ограждений следует</w:t>
      </w:r>
      <w:r w:rsidR="00EE3AA4" w:rsidRPr="007A3DFA">
        <w:rPr>
          <w:rFonts w:ascii="Times New Roman" w:eastAsia="Times New Roman" w:hAnsi="Times New Roman" w:cs="Times New Roman"/>
          <w:sz w:val="28"/>
          <w:szCs w:val="28"/>
        </w:rPr>
        <w:t xml:space="preserve"> производить в зависимости от их местоположения и назначения.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3.5.3. </w:t>
      </w:r>
      <w:r w:rsidR="00EE3AA4" w:rsidRPr="007A3DFA">
        <w:rPr>
          <w:rFonts w:ascii="Times New Roman" w:eastAsia="Times New Roman" w:hAnsi="Times New Roman" w:cs="Times New Roman"/>
          <w:sz w:val="28"/>
          <w:szCs w:val="28"/>
        </w:rPr>
        <w:t>Ограждения магистралей и транспортных сооружений</w:t>
      </w:r>
      <w:r w:rsidR="006011CF" w:rsidRPr="007A3DFA">
        <w:rPr>
          <w:rFonts w:ascii="Times New Roman" w:eastAsia="Times New Roman" w:hAnsi="Times New Roman" w:cs="Times New Roman"/>
          <w:sz w:val="28"/>
          <w:szCs w:val="28"/>
        </w:rPr>
        <w:t xml:space="preserve"> сельского</w:t>
      </w:r>
      <w:r w:rsidR="00EE3AA4" w:rsidRPr="007A3DFA">
        <w:rPr>
          <w:rFonts w:ascii="Times New Roman" w:eastAsia="Times New Roman" w:hAnsi="Times New Roman" w:cs="Times New Roman"/>
          <w:sz w:val="28"/>
          <w:szCs w:val="28"/>
        </w:rPr>
        <w:t xml:space="preserve"> </w:t>
      </w:r>
      <w:r w:rsidR="006011CF" w:rsidRPr="007A3DFA">
        <w:rPr>
          <w:rFonts w:ascii="Times New Roman" w:eastAsia="Times New Roman" w:hAnsi="Times New Roman" w:cs="Times New Roman"/>
          <w:sz w:val="28"/>
          <w:szCs w:val="28"/>
        </w:rPr>
        <w:t>поселения</w:t>
      </w:r>
      <w:r w:rsidR="002A7F5D" w:rsidRPr="007A3DFA">
        <w:rPr>
          <w:rFonts w:ascii="Times New Roman" w:eastAsia="Times New Roman" w:hAnsi="Times New Roman" w:cs="Times New Roman"/>
          <w:sz w:val="28"/>
          <w:szCs w:val="28"/>
        </w:rPr>
        <w:t xml:space="preserve"> следует</w:t>
      </w:r>
      <w:r w:rsidR="00EE3AA4" w:rsidRPr="007A3DFA">
        <w:rPr>
          <w:rFonts w:ascii="Times New Roman" w:eastAsia="Times New Roman" w:hAnsi="Times New Roman" w:cs="Times New Roman"/>
          <w:sz w:val="28"/>
          <w:szCs w:val="28"/>
        </w:rPr>
        <w:t xml:space="preserve"> проектировать согласно ГОСТ Р 52289, ГОСТ 26804</w:t>
      </w:r>
      <w:r w:rsidR="005F39BB"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3.5.</w:t>
      </w:r>
      <w:r w:rsidR="002A7F5D"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 территориях общественного, жилого, рекреационного на</w:t>
      </w:r>
      <w:r w:rsidR="002A7F5D" w:rsidRPr="007A3DFA">
        <w:rPr>
          <w:rFonts w:ascii="Times New Roman" w:eastAsia="Times New Roman" w:hAnsi="Times New Roman" w:cs="Times New Roman"/>
          <w:sz w:val="28"/>
          <w:szCs w:val="28"/>
        </w:rPr>
        <w:t>значения запрещено</w:t>
      </w:r>
      <w:r w:rsidR="00EE3AA4" w:rsidRPr="007A3DFA">
        <w:rPr>
          <w:rFonts w:ascii="Times New Roman" w:eastAsia="Times New Roman" w:hAnsi="Times New Roman" w:cs="Times New Roman"/>
          <w:sz w:val="28"/>
          <w:szCs w:val="28"/>
        </w:rPr>
        <w:t xml:space="preserve"> проектирование глухих и железобетонных ограждений. Рекомендуется применение декоративных ажурных металлических ограждений.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3.5.6. </w:t>
      </w:r>
      <w:r w:rsidR="00EE3AA4" w:rsidRPr="007A3DFA">
        <w:rPr>
          <w:rFonts w:ascii="Times New Roman" w:eastAsia="Times New Roman" w:hAnsi="Times New Roman" w:cs="Times New Roman"/>
          <w:sz w:val="28"/>
          <w:szCs w:val="28"/>
        </w:rPr>
        <w:t>Сплошное ограждение многокварти</w:t>
      </w:r>
      <w:r w:rsidR="002A7F5D" w:rsidRPr="007A3DFA">
        <w:rPr>
          <w:rFonts w:ascii="Times New Roman" w:eastAsia="Times New Roman" w:hAnsi="Times New Roman" w:cs="Times New Roman"/>
          <w:sz w:val="28"/>
          <w:szCs w:val="28"/>
        </w:rPr>
        <w:t>рных домов запрещено</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3.5.7. </w:t>
      </w:r>
      <w:r w:rsidR="00EE3AA4" w:rsidRPr="007A3DFA">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w:t>
      </w:r>
      <w:r w:rsidR="002A7F5D" w:rsidRPr="007A3DFA">
        <w:rPr>
          <w:rFonts w:ascii="Times New Roman" w:eastAsia="Times New Roman" w:hAnsi="Times New Roman" w:cs="Times New Roman"/>
          <w:sz w:val="28"/>
          <w:szCs w:val="28"/>
        </w:rPr>
        <w:t>мными сооружениями следует</w:t>
      </w:r>
      <w:r w:rsidR="00EE3AA4" w:rsidRPr="007A3DFA">
        <w:rPr>
          <w:rFonts w:ascii="Times New Roman" w:eastAsia="Times New Roman" w:hAnsi="Times New Roman" w:cs="Times New Roman"/>
          <w:sz w:val="28"/>
          <w:szCs w:val="28"/>
        </w:rPr>
        <w:t xml:space="preserve"> предусматривать конструкции ограждений, позволяющие производить ремонтные или строительные работы.</w:t>
      </w:r>
    </w:p>
    <w:p w:rsidR="00EE3AA4" w:rsidRPr="007A3DFA" w:rsidRDefault="00241EF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3.5.8. </w:t>
      </w:r>
      <w:r w:rsidR="00EE3AA4" w:rsidRPr="007A3DFA">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w:t>
      </w:r>
      <w:r w:rsidR="002A7F5D" w:rsidRPr="007A3DFA">
        <w:rPr>
          <w:rFonts w:ascii="Times New Roman" w:eastAsia="Times New Roman" w:hAnsi="Times New Roman" w:cs="Times New Roman"/>
          <w:sz w:val="28"/>
          <w:szCs w:val="28"/>
        </w:rPr>
        <w:t>ды дерева</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3.5.9. </w:t>
      </w:r>
      <w:r w:rsidR="00EE3AA4" w:rsidRPr="007A3DFA">
        <w:rPr>
          <w:rFonts w:ascii="Times New Roman" w:eastAsia="Times New Roman" w:hAnsi="Times New Roman" w:cs="Times New Roman"/>
          <w:sz w:val="28"/>
          <w:szCs w:val="28"/>
        </w:rPr>
        <w:tab/>
        <w:t>При проекти</w:t>
      </w:r>
      <w:r w:rsidR="002A7F5D" w:rsidRPr="007A3DFA">
        <w:rPr>
          <w:rFonts w:ascii="Times New Roman" w:eastAsia="Times New Roman" w:hAnsi="Times New Roman" w:cs="Times New Roman"/>
          <w:sz w:val="28"/>
          <w:szCs w:val="28"/>
        </w:rPr>
        <w:t>ровании ограждений необходимо</w:t>
      </w:r>
      <w:r w:rsidR="00EE3AA4" w:rsidRPr="007A3DFA">
        <w:rPr>
          <w:rFonts w:ascii="Times New Roman" w:eastAsia="Times New Roman" w:hAnsi="Times New Roman" w:cs="Times New Roman"/>
          <w:sz w:val="28"/>
          <w:szCs w:val="28"/>
        </w:rPr>
        <w:t xml:space="preserve"> учитывать следующие требования:</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 </w:t>
      </w:r>
      <w:r w:rsidR="00EE3AA4" w:rsidRPr="007A3DFA">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EE3AA4" w:rsidRPr="007A3DFA" w:rsidRDefault="006011CF" w:rsidP="004A30FF">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E3AA4" w:rsidRPr="007A3DFA" w:rsidRDefault="00241EFA" w:rsidP="004A30FF">
      <w:pPr>
        <w:pStyle w:val="1"/>
        <w:numPr>
          <w:ilvl w:val="0"/>
          <w:numId w:val="0"/>
        </w:numPr>
        <w:ind w:left="993"/>
        <w:jc w:val="center"/>
        <w:rPr>
          <w:rFonts w:ascii="Times New Roman" w:eastAsia="Times New Roman" w:hAnsi="Times New Roman" w:cs="Times New Roman"/>
          <w:sz w:val="28"/>
          <w:szCs w:val="28"/>
        </w:rPr>
      </w:pPr>
      <w:bookmarkStart w:id="8" w:name="_Toc500770366"/>
      <w:r w:rsidRPr="007A3DFA">
        <w:rPr>
          <w:rFonts w:ascii="Times New Roman" w:eastAsia="Times New Roman" w:hAnsi="Times New Roman" w:cs="Times New Roman"/>
          <w:sz w:val="28"/>
          <w:szCs w:val="28"/>
        </w:rPr>
        <w:t xml:space="preserve">3.6. </w:t>
      </w:r>
      <w:r w:rsidR="00EE3AA4" w:rsidRPr="007A3DFA">
        <w:rPr>
          <w:rFonts w:ascii="Times New Roman" w:eastAsia="Times New Roman" w:hAnsi="Times New Roman" w:cs="Times New Roman"/>
          <w:sz w:val="28"/>
          <w:szCs w:val="28"/>
        </w:rPr>
        <w:t>Водные устройства</w:t>
      </w:r>
      <w:bookmarkEnd w:id="8"/>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3.6.1. </w:t>
      </w:r>
      <w:r w:rsidR="00EE3AA4" w:rsidRPr="007A3DFA">
        <w:rPr>
          <w:rFonts w:ascii="Times New Roman" w:eastAsia="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3.6.2. </w:t>
      </w:r>
      <w:r w:rsidR="00EE3AA4" w:rsidRPr="007A3DFA">
        <w:rPr>
          <w:rFonts w:ascii="Times New Roman" w:eastAsia="Times New Roman" w:hAnsi="Times New Roman" w:cs="Times New Roman"/>
          <w:sz w:val="28"/>
          <w:szCs w:val="28"/>
        </w:rPr>
        <w:t xml:space="preserve">Фонтаны рекомендуется проектировать на основании индивидуальных </w:t>
      </w:r>
      <w:r w:rsidR="00EE3AA4" w:rsidRPr="007A3DFA">
        <w:rPr>
          <w:rFonts w:ascii="Times New Roman" w:eastAsia="Times New Roman" w:hAnsi="Times New Roman" w:cs="Times New Roman"/>
          <w:color w:val="4C1130"/>
          <w:sz w:val="28"/>
          <w:szCs w:val="28"/>
        </w:rPr>
        <w:t xml:space="preserve">архитектурных </w:t>
      </w:r>
      <w:r w:rsidR="00EE3AA4" w:rsidRPr="007A3DFA">
        <w:rPr>
          <w:rFonts w:ascii="Times New Roman" w:eastAsia="Times New Roman" w:hAnsi="Times New Roman" w:cs="Times New Roman"/>
          <w:sz w:val="28"/>
          <w:szCs w:val="28"/>
        </w:rPr>
        <w:t>проектных разработок.</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3.6.3. </w:t>
      </w:r>
      <w:r w:rsidR="00EE3AA4" w:rsidRPr="007A3DFA">
        <w:rPr>
          <w:rFonts w:ascii="Times New Roman" w:eastAsia="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3.6.4. </w:t>
      </w:r>
      <w:r w:rsidR="00EE3AA4" w:rsidRPr="007A3DFA">
        <w:rPr>
          <w:rFonts w:ascii="Times New Roman" w:eastAsia="Times New Roman" w:hAnsi="Times New Roman" w:cs="Times New Roman"/>
          <w:sz w:val="28"/>
          <w:szCs w:val="28"/>
        </w:rPr>
        <w:t>Следует учитывать, что родники на терри</w:t>
      </w:r>
      <w:r w:rsidR="002A7F5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3.6.5. </w:t>
      </w:r>
      <w:r w:rsidR="00EE3AA4" w:rsidRPr="007A3DFA">
        <w:rPr>
          <w:rFonts w:ascii="Times New Roman" w:eastAsia="Times New Roman" w:hAnsi="Times New Roman" w:cs="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9" w:name="_Toc500770367"/>
      <w:r w:rsidRPr="007A3DFA">
        <w:rPr>
          <w:rFonts w:ascii="Times New Roman" w:eastAsia="Times New Roman" w:hAnsi="Times New Roman" w:cs="Times New Roman"/>
          <w:sz w:val="28"/>
          <w:szCs w:val="28"/>
        </w:rPr>
        <w:t xml:space="preserve">3.7. </w:t>
      </w:r>
      <w:r w:rsidR="00EE3AA4" w:rsidRPr="007A3DFA">
        <w:rPr>
          <w:rFonts w:ascii="Times New Roman" w:eastAsia="Times New Roman" w:hAnsi="Times New Roman" w:cs="Times New Roman"/>
          <w:sz w:val="28"/>
          <w:szCs w:val="28"/>
        </w:rPr>
        <w:t xml:space="preserve">Мебель для территорий </w:t>
      </w:r>
      <w:bookmarkEnd w:id="9"/>
      <w:r w:rsidR="006011CF" w:rsidRPr="007A3DFA">
        <w:rPr>
          <w:rFonts w:ascii="Times New Roman" w:eastAsia="Times New Roman" w:hAnsi="Times New Roman" w:cs="Times New Roman"/>
          <w:sz w:val="28"/>
          <w:szCs w:val="28"/>
        </w:rPr>
        <w:t>сельского поселения.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3.7.1. </w:t>
      </w:r>
      <w:r w:rsidR="00EE3AA4" w:rsidRPr="007A3DFA">
        <w:rPr>
          <w:rFonts w:ascii="Times New Roman" w:eastAsia="Times New Roman" w:hAnsi="Times New Roman" w:cs="Times New Roman"/>
          <w:sz w:val="28"/>
          <w:szCs w:val="28"/>
        </w:rPr>
        <w:t>К м</w:t>
      </w:r>
      <w:r w:rsidR="00E669DB" w:rsidRPr="007A3DFA">
        <w:rPr>
          <w:rFonts w:ascii="Times New Roman" w:eastAsia="Times New Roman" w:hAnsi="Times New Roman" w:cs="Times New Roman"/>
          <w:sz w:val="28"/>
          <w:szCs w:val="28"/>
        </w:rPr>
        <w:t>ебели</w:t>
      </w:r>
      <w:r w:rsidR="00EE3AA4" w:rsidRPr="007A3DFA">
        <w:rPr>
          <w:rFonts w:ascii="Times New Roman" w:eastAsia="Times New Roman" w:hAnsi="Times New Roman" w:cs="Times New Roman"/>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3.7.2. </w:t>
      </w:r>
      <w:r w:rsidR="00EE3AA4" w:rsidRPr="007A3DFA">
        <w:rPr>
          <w:rFonts w:ascii="Times New Roman" w:eastAsia="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3.7.3. </w:t>
      </w:r>
      <w:r w:rsidR="00EE3AA4" w:rsidRPr="007A3DFA">
        <w:rPr>
          <w:rFonts w:ascii="Times New Roman" w:eastAsia="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3.7.4. </w:t>
      </w:r>
      <w:r w:rsidR="00EE3AA4" w:rsidRPr="007A3DFA">
        <w:rPr>
          <w:rFonts w:ascii="Times New Roman" w:eastAsia="Times New Roman" w:hAnsi="Times New Roman" w:cs="Times New Roman"/>
          <w:sz w:val="28"/>
          <w:szCs w:val="28"/>
        </w:rPr>
        <w:t>Количество размещаемой м</w:t>
      </w:r>
      <w:r w:rsidR="00E669DB" w:rsidRPr="007A3DFA">
        <w:rPr>
          <w:rFonts w:ascii="Times New Roman" w:eastAsia="Times New Roman" w:hAnsi="Times New Roman" w:cs="Times New Roman"/>
          <w:sz w:val="28"/>
          <w:szCs w:val="28"/>
        </w:rPr>
        <w:t>ебели</w:t>
      </w:r>
      <w:r w:rsidR="00EE3AA4" w:rsidRPr="007A3DFA">
        <w:rPr>
          <w:rFonts w:ascii="Times New Roman" w:eastAsia="Times New Roman" w:hAnsi="Times New Roman" w:cs="Times New Roman"/>
          <w:sz w:val="28"/>
          <w:szCs w:val="28"/>
        </w:rPr>
        <w:t xml:space="preserve"> рекомендуется устанавливать в зависимости от функционального назначения территории и количества посетителей на этой территории.</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10" w:name="_Toc500770368"/>
      <w:r w:rsidRPr="007A3DFA">
        <w:rPr>
          <w:rFonts w:ascii="Times New Roman" w:eastAsia="Times New Roman" w:hAnsi="Times New Roman" w:cs="Times New Roman"/>
          <w:sz w:val="28"/>
          <w:szCs w:val="28"/>
        </w:rPr>
        <w:t xml:space="preserve">3.8. </w:t>
      </w:r>
      <w:r w:rsidR="00EE3AA4" w:rsidRPr="007A3DFA">
        <w:rPr>
          <w:rFonts w:ascii="Times New Roman" w:eastAsia="Times New Roman" w:hAnsi="Times New Roman" w:cs="Times New Roman"/>
          <w:sz w:val="28"/>
          <w:szCs w:val="28"/>
        </w:rPr>
        <w:t>Уличное коммунально-бытовое оборудование</w:t>
      </w:r>
      <w:bookmarkEnd w:id="10"/>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3.8.1. </w:t>
      </w:r>
      <w:r w:rsidR="00EE3AA4" w:rsidRPr="007A3DFA">
        <w:rPr>
          <w:rFonts w:ascii="Times New Roman" w:eastAsia="Times New Roman" w:hAnsi="Times New Roman" w:cs="Times New Roman"/>
          <w:sz w:val="28"/>
          <w:szCs w:val="28"/>
        </w:rPr>
        <w:t>Улично-коммунал</w:t>
      </w:r>
      <w:r w:rsidR="00B0587A">
        <w:rPr>
          <w:rFonts w:ascii="Times New Roman" w:eastAsia="Times New Roman" w:hAnsi="Times New Roman" w:cs="Times New Roman"/>
          <w:sz w:val="28"/>
          <w:szCs w:val="28"/>
        </w:rPr>
        <w:t xml:space="preserve">ьное оборудование </w:t>
      </w:r>
      <w:r w:rsidR="00EE3AA4" w:rsidRPr="007A3DFA">
        <w:rPr>
          <w:rFonts w:ascii="Times New Roman" w:eastAsia="Times New Roman" w:hAnsi="Times New Roman" w:cs="Times New Roman"/>
          <w:sz w:val="28"/>
          <w:szCs w:val="28"/>
        </w:rPr>
        <w:t>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3.8.2. </w:t>
      </w:r>
      <w:r w:rsidR="00EE3AA4" w:rsidRPr="007A3DFA">
        <w:rPr>
          <w:rFonts w:ascii="Times New Roman" w:eastAsia="Times New Roman" w:hAnsi="Times New Roman" w:cs="Times New Roman"/>
          <w:sz w:val="28"/>
          <w:szCs w:val="28"/>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w:t>
      </w:r>
      <w:r w:rsidR="00E669DB" w:rsidRPr="007A3DFA">
        <w:rPr>
          <w:rFonts w:ascii="Times New Roman" w:eastAsia="Times New Roman" w:hAnsi="Times New Roman" w:cs="Times New Roman"/>
          <w:sz w:val="28"/>
          <w:szCs w:val="28"/>
        </w:rPr>
        <w:t>о назначения</w:t>
      </w:r>
      <w:r w:rsidR="00EE3AA4" w:rsidRPr="007A3DFA">
        <w:rPr>
          <w:rFonts w:ascii="Times New Roman" w:eastAsia="Times New Roman" w:hAnsi="Times New Roman" w:cs="Times New Roman"/>
          <w:sz w:val="28"/>
          <w:szCs w:val="28"/>
        </w:rPr>
        <w:t>, жилые дома и сооружения транспорта. Урны должны быть заметными, их размер и количество определяетс</w:t>
      </w:r>
      <w:r w:rsidR="00E669DB" w:rsidRPr="007A3DFA">
        <w:rPr>
          <w:rFonts w:ascii="Times New Roman" w:eastAsia="Times New Roman" w:hAnsi="Times New Roman" w:cs="Times New Roman"/>
          <w:sz w:val="28"/>
          <w:szCs w:val="28"/>
        </w:rPr>
        <w:t xml:space="preserve">я потоком людей на территории. </w:t>
      </w:r>
      <w:r w:rsidR="00EE3AA4" w:rsidRPr="007A3DFA">
        <w:rPr>
          <w:rFonts w:ascii="Times New Roman" w:eastAsia="Times New Roman" w:hAnsi="Times New Roman" w:cs="Times New Roman"/>
          <w:sz w:val="28"/>
          <w:szCs w:val="28"/>
        </w:rPr>
        <w:t xml:space="preserve">На территории объектов рекреации расстановку малых контейнеров и урн следует предусматривать у </w:t>
      </w:r>
      <w:r w:rsidR="00EE3AA4" w:rsidRPr="007A3DFA">
        <w:rPr>
          <w:rFonts w:ascii="Times New Roman" w:eastAsia="Times New Roman" w:hAnsi="Times New Roman" w:cs="Times New Roman"/>
          <w:sz w:val="28"/>
          <w:szCs w:val="28"/>
        </w:rPr>
        <w:lastRenderedPageBreak/>
        <w:t>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w:t>
      </w:r>
      <w:r w:rsidR="00E669DB" w:rsidRPr="007A3DFA">
        <w:rPr>
          <w:rFonts w:ascii="Times New Roman" w:eastAsia="Times New Roman" w:hAnsi="Times New Roman" w:cs="Times New Roman"/>
          <w:sz w:val="28"/>
          <w:szCs w:val="28"/>
        </w:rPr>
        <w:t>щую передвижению</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3.8.3. </w:t>
      </w:r>
      <w:r w:rsidR="00EE3AA4" w:rsidRPr="007A3DFA">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w:t>
      </w:r>
      <w:r w:rsidR="00E669DB" w:rsidRPr="007A3DFA">
        <w:rPr>
          <w:rFonts w:ascii="Times New Roman" w:eastAsia="Times New Roman" w:hAnsi="Times New Roman" w:cs="Times New Roman"/>
          <w:sz w:val="28"/>
          <w:szCs w:val="28"/>
        </w:rPr>
        <w:t>неры закрытого способа хранения</w:t>
      </w:r>
      <w:r w:rsidR="00EE3AA4" w:rsidRPr="007A3DFA">
        <w:rPr>
          <w:rFonts w:ascii="Times New Roman" w:eastAsia="Times New Roman" w:hAnsi="Times New Roman" w:cs="Times New Roman"/>
          <w:sz w:val="28"/>
          <w:szCs w:val="28"/>
        </w:rPr>
        <w:t>.</w:t>
      </w:r>
    </w:p>
    <w:p w:rsidR="00EE3AA4" w:rsidRPr="007A3DFA" w:rsidRDefault="00241EFA" w:rsidP="004A30FF">
      <w:pPr>
        <w:pStyle w:val="1"/>
        <w:numPr>
          <w:ilvl w:val="0"/>
          <w:numId w:val="0"/>
        </w:numPr>
        <w:ind w:left="993"/>
        <w:jc w:val="center"/>
        <w:rPr>
          <w:rFonts w:ascii="Times New Roman" w:eastAsia="Times New Roman" w:hAnsi="Times New Roman" w:cs="Times New Roman"/>
          <w:sz w:val="28"/>
          <w:szCs w:val="28"/>
        </w:rPr>
      </w:pPr>
      <w:bookmarkStart w:id="11" w:name="_Toc500770369"/>
      <w:r w:rsidRPr="007A3DFA">
        <w:rPr>
          <w:rFonts w:ascii="Times New Roman" w:eastAsia="Times New Roman" w:hAnsi="Times New Roman" w:cs="Times New Roman"/>
          <w:sz w:val="28"/>
          <w:szCs w:val="28"/>
        </w:rPr>
        <w:t xml:space="preserve">3.9. </w:t>
      </w:r>
      <w:r w:rsidR="00EE3AA4" w:rsidRPr="007A3DFA">
        <w:rPr>
          <w:rFonts w:ascii="Times New Roman" w:eastAsia="Times New Roman" w:hAnsi="Times New Roman" w:cs="Times New Roman"/>
          <w:sz w:val="28"/>
          <w:szCs w:val="28"/>
        </w:rPr>
        <w:t>Уличное техническое оборудование</w:t>
      </w:r>
      <w:bookmarkEnd w:id="11"/>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3.9.1. </w:t>
      </w:r>
      <w:r w:rsidR="00EE3AA4" w:rsidRPr="007A3DFA">
        <w:rPr>
          <w:rFonts w:ascii="Times New Roman" w:eastAsia="Times New Roman" w:hAnsi="Times New Roman" w:cs="Times New Roman"/>
          <w:sz w:val="28"/>
          <w:szCs w:val="28"/>
        </w:rPr>
        <w:t>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3.9.2. </w:t>
      </w:r>
      <w:r w:rsidR="00EE3AA4" w:rsidRPr="007A3DFA">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3.9.</w:t>
      </w:r>
      <w:r w:rsidR="00173A7B"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w:t>
      </w:r>
      <w:r w:rsidR="00E669DB" w:rsidRPr="007A3DFA">
        <w:rPr>
          <w:rFonts w:ascii="Times New Roman" w:eastAsia="Times New Roman" w:hAnsi="Times New Roman" w:cs="Times New Roman"/>
          <w:sz w:val="28"/>
          <w:szCs w:val="28"/>
        </w:rPr>
        <w:t>дует проектировать</w:t>
      </w:r>
      <w:r w:rsidRPr="007A3DFA">
        <w:rPr>
          <w:rFonts w:ascii="Times New Roman" w:eastAsia="Times New Roman" w:hAnsi="Times New Roman" w:cs="Times New Roman"/>
          <w:sz w:val="28"/>
          <w:szCs w:val="2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вентиляционные шахты оборудовать решетками.</w:t>
      </w:r>
    </w:p>
    <w:p w:rsidR="00EE3AA4" w:rsidRPr="007A3DFA" w:rsidRDefault="006307D8" w:rsidP="006307D8">
      <w:pPr>
        <w:pStyle w:val="1"/>
        <w:numPr>
          <w:ilvl w:val="0"/>
          <w:numId w:val="0"/>
        </w:numPr>
        <w:ind w:left="993"/>
        <w:jc w:val="center"/>
        <w:rPr>
          <w:rFonts w:ascii="Times New Roman" w:eastAsia="Times New Roman" w:hAnsi="Times New Roman" w:cs="Times New Roman"/>
          <w:sz w:val="28"/>
          <w:szCs w:val="28"/>
        </w:rPr>
      </w:pPr>
      <w:bookmarkStart w:id="12" w:name="_Toc500770370"/>
      <w:r w:rsidRPr="007A3DFA">
        <w:rPr>
          <w:rFonts w:ascii="Times New Roman" w:eastAsia="Times New Roman" w:hAnsi="Times New Roman" w:cs="Times New Roman"/>
          <w:sz w:val="28"/>
          <w:szCs w:val="28"/>
        </w:rPr>
        <w:t xml:space="preserve">3.10. </w:t>
      </w:r>
      <w:r w:rsidR="00EE3AA4" w:rsidRPr="007A3DFA">
        <w:rPr>
          <w:rFonts w:ascii="Times New Roman" w:eastAsia="Times New Roman" w:hAnsi="Times New Roman" w:cs="Times New Roman"/>
          <w:sz w:val="28"/>
          <w:szCs w:val="28"/>
        </w:rPr>
        <w:t>Игровое и спортивное оборудование</w:t>
      </w:r>
      <w:bookmarkEnd w:id="12"/>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3.10.1. </w:t>
      </w:r>
      <w:r w:rsidR="00EE3AA4" w:rsidRPr="007A3DFA">
        <w:rPr>
          <w:rFonts w:ascii="Times New Roman" w:eastAsia="Times New Roman" w:hAnsi="Times New Roman" w:cs="Times New Roman"/>
          <w:sz w:val="28"/>
          <w:szCs w:val="28"/>
        </w:rPr>
        <w:t xml:space="preserve">Игровое и спортивное оборудование на территории </w:t>
      </w:r>
      <w:r w:rsidR="00173A7B"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 </w:t>
      </w:r>
      <w:r w:rsidR="00EE3AA4" w:rsidRPr="007A3DFA">
        <w:rPr>
          <w:rFonts w:ascii="Times New Roman" w:eastAsia="Times New Roman" w:hAnsi="Times New Roman" w:cs="Times New Roman"/>
          <w:sz w:val="28"/>
          <w:szCs w:val="28"/>
        </w:rPr>
        <w:t>Игровое оборудование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3.10.2.1. </w:t>
      </w:r>
      <w:r w:rsidR="00EE3AA4" w:rsidRPr="007A3DFA">
        <w:rPr>
          <w:rFonts w:ascii="Times New Roman" w:eastAsia="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3.10.2.2. </w:t>
      </w:r>
      <w:r w:rsidR="00E669DB" w:rsidRPr="007A3DFA">
        <w:rPr>
          <w:rFonts w:ascii="Times New Roman" w:eastAsia="Times New Roman" w:hAnsi="Times New Roman" w:cs="Times New Roman"/>
          <w:sz w:val="28"/>
          <w:szCs w:val="28"/>
        </w:rPr>
        <w:t>Следует</w:t>
      </w:r>
      <w:r w:rsidR="00EE3AA4" w:rsidRPr="007A3DFA">
        <w:rPr>
          <w:rFonts w:ascii="Times New Roman" w:eastAsia="Times New Roman" w:hAnsi="Times New Roman" w:cs="Times New Roman"/>
          <w:sz w:val="28"/>
          <w:szCs w:val="28"/>
        </w:rPr>
        <w:t xml:space="preserve"> предусматривать следующие требования к материалу игрового оборудования и условиям его обработки: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r w:rsidR="00DC5123" w:rsidRPr="007A3DFA">
        <w:rPr>
          <w:rFonts w:ascii="Times New Roman" w:eastAsia="Times New Roman" w:hAnsi="Times New Roman" w:cs="Times New Roman"/>
          <w:sz w:val="28"/>
          <w:szCs w:val="28"/>
        </w:rPr>
        <w:t>деревянное оборудование,</w:t>
      </w:r>
      <w:r w:rsidRPr="007A3DFA">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3.10.2.3. </w:t>
      </w:r>
      <w:r w:rsidR="00EE3AA4" w:rsidRPr="007A3DFA">
        <w:rPr>
          <w:rFonts w:ascii="Times New Roman" w:eastAsia="Times New Roman" w:hAnsi="Times New Roman" w:cs="Times New Roman"/>
          <w:sz w:val="28"/>
          <w:szCs w:val="28"/>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F71DA" w:rsidRPr="007A3DFA" w:rsidRDefault="006307D8" w:rsidP="006307D8">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3.10.2.4. </w:t>
      </w:r>
      <w:r w:rsidR="00EE3AA4" w:rsidRPr="007A3DFA">
        <w:rPr>
          <w:rFonts w:ascii="Times New Roman" w:eastAsia="Times New Roman" w:hAnsi="Times New Roman" w:cs="Times New Roman"/>
          <w:sz w:val="28"/>
          <w:szCs w:val="28"/>
        </w:rPr>
        <w:t xml:space="preserve">При размещении игрового оборудования на детских игровых площадках рекомендуется соблюдать минимальные расстояния безопасности, </w:t>
      </w:r>
      <w:r w:rsidR="00EE3AA4" w:rsidRPr="00113C76">
        <w:rPr>
          <w:rFonts w:ascii="Times New Roman" w:eastAsia="Times New Roman" w:hAnsi="Times New Roman" w:cs="Times New Roman"/>
          <w:sz w:val="28"/>
          <w:szCs w:val="28"/>
        </w:rPr>
        <w:t>в соотве</w:t>
      </w:r>
      <w:r w:rsidR="00113C76" w:rsidRPr="00113C76">
        <w:rPr>
          <w:rFonts w:ascii="Times New Roman" w:eastAsia="Times New Roman" w:hAnsi="Times New Roman" w:cs="Times New Roman"/>
          <w:sz w:val="28"/>
          <w:szCs w:val="28"/>
        </w:rPr>
        <w:t>тствии с таблицей 2 Приложения №</w:t>
      </w:r>
      <w:r w:rsidR="00EE3AA4" w:rsidRPr="00113C76">
        <w:rPr>
          <w:rFonts w:ascii="Times New Roman" w:eastAsia="Times New Roman" w:hAnsi="Times New Roman" w:cs="Times New Roman"/>
          <w:sz w:val="28"/>
          <w:szCs w:val="28"/>
        </w:rPr>
        <w:t xml:space="preserve"> 1 к наст</w:t>
      </w:r>
      <w:r w:rsidR="00E669DB" w:rsidRPr="00113C76">
        <w:rPr>
          <w:rFonts w:ascii="Times New Roman" w:eastAsia="Times New Roman" w:hAnsi="Times New Roman" w:cs="Times New Roman"/>
          <w:sz w:val="28"/>
          <w:szCs w:val="28"/>
        </w:rPr>
        <w:t>оящим Правилам</w:t>
      </w:r>
      <w:r w:rsidR="00173A7B" w:rsidRPr="00113C76">
        <w:rPr>
          <w:rFonts w:ascii="Times New Roman" w:eastAsia="Times New Roman" w:hAnsi="Times New Roman" w:cs="Times New Roman"/>
          <w:sz w:val="28"/>
          <w:szCs w:val="28"/>
        </w:rPr>
        <w:t xml:space="preserve"> в </w:t>
      </w:r>
      <w:r w:rsidR="00EE3AA4" w:rsidRPr="00113C76">
        <w:rPr>
          <w:rFonts w:ascii="Times New Roman" w:eastAsia="Times New Roman" w:hAnsi="Times New Roman" w:cs="Times New Roman"/>
          <w:sz w:val="28"/>
          <w:szCs w:val="28"/>
        </w:rPr>
        <w:t xml:space="preserve">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w:t>
      </w:r>
      <w:r w:rsidR="00113C76" w:rsidRPr="00113C76">
        <w:rPr>
          <w:rFonts w:ascii="Times New Roman" w:eastAsia="Times New Roman" w:hAnsi="Times New Roman" w:cs="Times New Roman"/>
          <w:sz w:val="28"/>
          <w:szCs w:val="28"/>
        </w:rPr>
        <w:t>согласно таблице 3 Приложения №</w:t>
      </w:r>
      <w:r w:rsidR="00EE3AA4" w:rsidRPr="00113C76">
        <w:rPr>
          <w:rFonts w:ascii="Times New Roman" w:eastAsia="Times New Roman" w:hAnsi="Times New Roman" w:cs="Times New Roman"/>
          <w:sz w:val="28"/>
          <w:szCs w:val="28"/>
        </w:rPr>
        <w:t xml:space="preserve"> 1 к наст</w:t>
      </w:r>
      <w:r w:rsidR="00E669DB" w:rsidRPr="00113C76">
        <w:rPr>
          <w:rFonts w:ascii="Times New Roman" w:eastAsia="Times New Roman" w:hAnsi="Times New Roman" w:cs="Times New Roman"/>
          <w:sz w:val="28"/>
          <w:szCs w:val="28"/>
        </w:rPr>
        <w:t>оящим Правилам</w:t>
      </w:r>
      <w:r w:rsidR="00173A7B" w:rsidRPr="00113C76">
        <w:rPr>
          <w:rFonts w:ascii="Times New Roman" w:hAnsi="Times New Roman" w:cs="Times New Roman"/>
          <w:sz w:val="28"/>
          <w:szCs w:val="28"/>
        </w:rPr>
        <w:t xml:space="preserve"> в соответствии с требованиями Российской Федерации в том числе ГОСТ Р 52167-2012, 52169-2012, 52301-2004</w:t>
      </w:r>
      <w:r w:rsidR="00EE3AA4" w:rsidRPr="00113C76">
        <w:rPr>
          <w:rFonts w:ascii="Times New Roman" w:eastAsia="Times New Roman" w:hAnsi="Times New Roman" w:cs="Times New Roman"/>
          <w:sz w:val="28"/>
          <w:szCs w:val="28"/>
        </w:rPr>
        <w:t>.</w:t>
      </w:r>
    </w:p>
    <w:p w:rsidR="002F71DA" w:rsidRPr="007A3DFA" w:rsidRDefault="006307D8" w:rsidP="006307D8">
      <w:pPr>
        <w:spacing w:line="240" w:lineRule="auto"/>
        <w:ind w:firstLine="709"/>
        <w:contextualSpacing/>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3.10.3. </w:t>
      </w:r>
      <w:r w:rsidR="00EE3AA4" w:rsidRPr="007A3DFA">
        <w:rPr>
          <w:rFonts w:ascii="Times New Roman" w:eastAsia="Times New Roman" w:hAnsi="Times New Roman" w:cs="Times New Roman"/>
          <w:sz w:val="28"/>
          <w:szCs w:val="28"/>
        </w:rPr>
        <w:t>Спортивное оборудование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3.10.3.1. </w:t>
      </w:r>
      <w:r w:rsidR="00EE3AA4" w:rsidRPr="007A3DFA">
        <w:rPr>
          <w:rFonts w:ascii="Times New Roman" w:eastAsia="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113C76" w:rsidRPr="007A3DFA">
        <w:rPr>
          <w:rFonts w:ascii="Times New Roman" w:eastAsia="Times New Roman" w:hAnsi="Times New Roman" w:cs="Times New Roman"/>
          <w:sz w:val="28"/>
          <w:szCs w:val="28"/>
        </w:rPr>
        <w:t>может быть,</w:t>
      </w:r>
      <w:r w:rsidR="00EE3AA4" w:rsidRPr="007A3DFA">
        <w:rPr>
          <w:rFonts w:ascii="Times New Roman" w:eastAsia="Times New Roman" w:hAnsi="Times New Roman" w:cs="Times New Roman"/>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E3AA4" w:rsidRPr="007A3DFA" w:rsidRDefault="006307D8" w:rsidP="004A30FF">
      <w:pPr>
        <w:pStyle w:val="1"/>
        <w:numPr>
          <w:ilvl w:val="0"/>
          <w:numId w:val="0"/>
        </w:numPr>
        <w:ind w:left="993"/>
        <w:jc w:val="center"/>
        <w:rPr>
          <w:rFonts w:ascii="Times New Roman" w:eastAsia="Times New Roman" w:hAnsi="Times New Roman" w:cs="Times New Roman"/>
          <w:sz w:val="28"/>
          <w:szCs w:val="28"/>
        </w:rPr>
      </w:pPr>
      <w:bookmarkStart w:id="13" w:name="_Toc500770371"/>
      <w:r w:rsidRPr="007A3DFA">
        <w:rPr>
          <w:rFonts w:ascii="Times New Roman" w:eastAsia="Times New Roman" w:hAnsi="Times New Roman" w:cs="Times New Roman"/>
          <w:sz w:val="28"/>
          <w:szCs w:val="28"/>
        </w:rPr>
        <w:lastRenderedPageBreak/>
        <w:t xml:space="preserve">3.11. </w:t>
      </w:r>
      <w:r w:rsidR="00EE3AA4" w:rsidRPr="007A3DFA">
        <w:rPr>
          <w:rFonts w:ascii="Times New Roman" w:eastAsia="Times New Roman" w:hAnsi="Times New Roman" w:cs="Times New Roman"/>
          <w:sz w:val="28"/>
          <w:szCs w:val="28"/>
        </w:rPr>
        <w:t>Освещение и осветительное оборудование</w:t>
      </w:r>
      <w:bookmarkEnd w:id="13"/>
    </w:p>
    <w:p w:rsidR="00EE3AA4" w:rsidRPr="00113C76" w:rsidRDefault="006307D8" w:rsidP="006307D8">
      <w:pPr>
        <w:spacing w:line="240" w:lineRule="auto"/>
        <w:ind w:firstLine="709"/>
        <w:contextualSpacing/>
        <w:jc w:val="both"/>
        <w:rPr>
          <w:rFonts w:ascii="Times New Roman" w:eastAsia="Times New Roman" w:hAnsi="Times New Roman" w:cs="Times New Roman"/>
          <w:sz w:val="28"/>
          <w:szCs w:val="28"/>
        </w:rPr>
      </w:pPr>
      <w:r w:rsidRPr="00113C76">
        <w:rPr>
          <w:rFonts w:ascii="Times New Roman" w:eastAsia="Times New Roman" w:hAnsi="Times New Roman" w:cs="Times New Roman"/>
          <w:sz w:val="28"/>
          <w:szCs w:val="28"/>
        </w:rPr>
        <w:t xml:space="preserve">3.11.1. </w:t>
      </w:r>
      <w:r w:rsidR="007D65CB" w:rsidRPr="00113C76">
        <w:rPr>
          <w:rFonts w:ascii="Times New Roman" w:eastAsia="Times New Roman" w:hAnsi="Times New Roman" w:cs="Times New Roman"/>
          <w:sz w:val="28"/>
          <w:szCs w:val="28"/>
        </w:rPr>
        <w:t>Следует</w:t>
      </w:r>
      <w:r w:rsidR="00EE3AA4" w:rsidRPr="00113C76">
        <w:rPr>
          <w:rFonts w:ascii="Times New Roman" w:eastAsia="Times New Roman" w:hAnsi="Times New Roman" w:cs="Times New Roman"/>
          <w:sz w:val="28"/>
          <w:szCs w:val="28"/>
        </w:rPr>
        <w:t xml:space="preserve"> предусматривать функциональное, архитектурное и информационное освещение с целью решения утилитарных, светопланировочных и светокомпозиционных з</w:t>
      </w:r>
      <w:r w:rsidR="007D65CB" w:rsidRPr="00113C76">
        <w:rPr>
          <w:rFonts w:ascii="Times New Roman" w:eastAsia="Times New Roman" w:hAnsi="Times New Roman" w:cs="Times New Roman"/>
          <w:sz w:val="28"/>
          <w:szCs w:val="28"/>
        </w:rPr>
        <w:t>адач</w:t>
      </w:r>
      <w:r w:rsidR="00EE3AA4" w:rsidRPr="00113C76">
        <w:rPr>
          <w:rFonts w:ascii="Times New Roman" w:eastAsia="Times New Roman" w:hAnsi="Times New Roman" w:cs="Times New Roman"/>
          <w:sz w:val="28"/>
          <w:szCs w:val="28"/>
        </w:rPr>
        <w:t>.</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113C76">
        <w:rPr>
          <w:rFonts w:ascii="Times New Roman" w:eastAsia="Times New Roman" w:hAnsi="Times New Roman" w:cs="Times New Roman"/>
          <w:sz w:val="28"/>
          <w:szCs w:val="28"/>
        </w:rPr>
        <w:t xml:space="preserve">3.11.2. </w:t>
      </w:r>
      <w:r w:rsidR="00EE3AA4" w:rsidRPr="00113C76">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w:t>
      </w:r>
      <w:r w:rsidR="00EE3AA4" w:rsidRPr="007A3DFA">
        <w:rPr>
          <w:rFonts w:ascii="Times New Roman" w:eastAsia="Times New Roman" w:hAnsi="Times New Roman" w:cs="Times New Roman"/>
          <w:sz w:val="28"/>
          <w:szCs w:val="28"/>
        </w:rPr>
        <w:t xml:space="preserve"> световой информации) рекомендуется обеспечивать:</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надежность рабо</w:t>
      </w:r>
      <w:r w:rsidR="007D65CB" w:rsidRPr="007A3DFA">
        <w:rPr>
          <w:rFonts w:ascii="Times New Roman" w:eastAsia="Times New Roman" w:hAnsi="Times New Roman" w:cs="Times New Roman"/>
          <w:sz w:val="28"/>
          <w:szCs w:val="28"/>
        </w:rPr>
        <w:t>ты установок</w:t>
      </w:r>
      <w:r w:rsidRPr="007A3DFA">
        <w:rPr>
          <w:rFonts w:ascii="Times New Roman" w:eastAsia="Times New Roman" w:hAnsi="Times New Roman" w:cs="Times New Roman"/>
          <w:sz w:val="28"/>
          <w:szCs w:val="28"/>
        </w:rPr>
        <w:t>, безопасность населения, обслуживающего персонала и, в необходимых случаях, защищенность от вандализма;</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 </w:t>
      </w:r>
      <w:r w:rsidR="00EE3AA4" w:rsidRPr="007A3DFA">
        <w:rPr>
          <w:rFonts w:ascii="Times New Roman" w:eastAsia="Times New Roman" w:hAnsi="Times New Roman" w:cs="Times New Roman"/>
          <w:sz w:val="28"/>
          <w:szCs w:val="28"/>
        </w:rPr>
        <w:t>Функциональное освещение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3.11.3.1. </w:t>
      </w:r>
      <w:r w:rsidR="00EE3AA4" w:rsidRPr="007A3DFA">
        <w:rPr>
          <w:rFonts w:ascii="Times New Roman" w:eastAsia="Times New Roman" w:hAnsi="Times New Roman" w:cs="Times New Roman"/>
          <w:sz w:val="28"/>
          <w:szCs w:val="28"/>
        </w:rPr>
        <w:t xml:space="preserve">Функциональное освещение (ФО) осуществляется стационарными установками освещения дорожных покрытий и </w:t>
      </w:r>
      <w:r w:rsidR="00113C76" w:rsidRPr="007A3DFA">
        <w:rPr>
          <w:rFonts w:ascii="Times New Roman" w:eastAsia="Times New Roman" w:hAnsi="Times New Roman" w:cs="Times New Roman"/>
          <w:sz w:val="28"/>
          <w:szCs w:val="28"/>
        </w:rPr>
        <w:t>пространств в</w:t>
      </w:r>
      <w:r w:rsidR="00EE3AA4" w:rsidRPr="007A3DFA">
        <w:rPr>
          <w:rFonts w:ascii="Times New Roman" w:eastAsia="Times New Roman" w:hAnsi="Times New Roman" w:cs="Times New Roman"/>
          <w:sz w:val="28"/>
          <w:szCs w:val="28"/>
        </w:rPr>
        <w:t xml:space="preserve"> транспортных и пешеходных з</w:t>
      </w:r>
      <w:r w:rsidR="007D65CB" w:rsidRPr="007A3DFA">
        <w:rPr>
          <w:rFonts w:ascii="Times New Roman" w:eastAsia="Times New Roman" w:hAnsi="Times New Roman" w:cs="Times New Roman"/>
          <w:sz w:val="28"/>
          <w:szCs w:val="28"/>
        </w:rPr>
        <w:t>онах. Установки ФО</w:t>
      </w:r>
      <w:r w:rsidR="00EE3AA4" w:rsidRPr="007A3DFA">
        <w:rPr>
          <w:rFonts w:ascii="Times New Roman" w:eastAsia="Times New Roman" w:hAnsi="Times New Roman" w:cs="Times New Roman"/>
          <w:sz w:val="28"/>
          <w:szCs w:val="28"/>
        </w:rPr>
        <w:t xml:space="preserve"> подразделяют на обычные, высокомачтовые, парапетные, газонные и встроенные.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3.11.3.2. </w:t>
      </w:r>
      <w:r w:rsidR="00EE3AA4" w:rsidRPr="007A3DFA">
        <w:rPr>
          <w:rFonts w:ascii="Times New Roman" w:eastAsia="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3.11.3.3. </w:t>
      </w:r>
      <w:r w:rsidR="00EE3AA4" w:rsidRPr="007A3DFA">
        <w:rPr>
          <w:rFonts w:ascii="Times New Roman" w:eastAsia="Times New Roman" w:hAnsi="Times New Roman" w:cs="Times New Roman"/>
          <w:sz w:val="28"/>
          <w:szCs w:val="28"/>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3.11.3.4. </w:t>
      </w:r>
      <w:r w:rsidR="00EE3AA4" w:rsidRPr="007A3DFA">
        <w:rPr>
          <w:rFonts w:ascii="Times New Roman" w:eastAsia="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3.11.3.5. </w:t>
      </w:r>
      <w:r w:rsidR="00EE3AA4" w:rsidRPr="007A3DFA">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3.11.3.6. </w:t>
      </w:r>
      <w:r w:rsidR="00EE3AA4" w:rsidRPr="007A3DFA">
        <w:rPr>
          <w:rFonts w:ascii="Times New Roman" w:eastAsia="Times New Roman" w:hAnsi="Times New Roman" w:cs="Times New Roman"/>
          <w:sz w:val="28"/>
          <w:szCs w:val="28"/>
        </w:rPr>
        <w:t xml:space="preserve">Светильники, встроенные в ступени, подпорные стенки, ограждения, цоколи зданий и сооружений, малые архитектурные формы </w:t>
      </w:r>
      <w:r w:rsidR="00EE3AA4" w:rsidRPr="007A3DFA">
        <w:rPr>
          <w:rFonts w:ascii="Times New Roman" w:eastAsia="Times New Roman" w:hAnsi="Times New Roman" w:cs="Times New Roman"/>
          <w:sz w:val="28"/>
          <w:szCs w:val="28"/>
        </w:rPr>
        <w:lastRenderedPageBreak/>
        <w:t>(далее – МАФ), рекомендуется использовать для освещения пешеходных зон территорий общественного назначения.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 </w:t>
      </w:r>
      <w:r w:rsidR="00EE3AA4" w:rsidRPr="007A3DFA">
        <w:rPr>
          <w:rFonts w:ascii="Times New Roman" w:eastAsia="Times New Roman" w:hAnsi="Times New Roman" w:cs="Times New Roman"/>
          <w:sz w:val="28"/>
          <w:szCs w:val="28"/>
        </w:rPr>
        <w:t>Архитектурное освещение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3.11.4.1. </w:t>
      </w:r>
      <w:r w:rsidR="00EE3AA4" w:rsidRPr="007A3DFA">
        <w:rPr>
          <w:rFonts w:ascii="Times New Roman" w:eastAsia="Times New Roman" w:hAnsi="Times New Roman" w:cs="Times New Roman"/>
          <w:sz w:val="28"/>
          <w:szCs w:val="28"/>
        </w:rPr>
        <w:t xml:space="preserve">Архитектурное освещение (АО) рекомендуется применять для формирования художественно </w:t>
      </w:r>
      <w:r w:rsidR="007D65CB" w:rsidRPr="007A3DFA">
        <w:rPr>
          <w:rFonts w:ascii="Times New Roman" w:eastAsia="Times New Roman" w:hAnsi="Times New Roman" w:cs="Times New Roman"/>
          <w:sz w:val="28"/>
          <w:szCs w:val="28"/>
        </w:rPr>
        <w:t>выразительной визуальной среды</w:t>
      </w:r>
      <w:r w:rsidR="00EE3AA4" w:rsidRPr="007A3DFA">
        <w:rPr>
          <w:rFonts w:ascii="Times New Roman" w:eastAsia="Times New Roman" w:hAnsi="Times New Roman" w:cs="Times New Roman"/>
          <w:sz w:val="28"/>
          <w:szCs w:val="28"/>
        </w:rPr>
        <w:t>.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3.11.4.2. </w:t>
      </w:r>
      <w:r w:rsidR="00EE3AA4" w:rsidRPr="007A3DFA">
        <w:rPr>
          <w:rFonts w:ascii="Times New Roman" w:eastAsia="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w:t>
      </w:r>
      <w:r w:rsidR="007D65CB" w:rsidRPr="007A3DFA">
        <w:rPr>
          <w:rFonts w:ascii="Times New Roman" w:eastAsia="Times New Roman" w:hAnsi="Times New Roman" w:cs="Times New Roman"/>
          <w:sz w:val="28"/>
          <w:szCs w:val="28"/>
        </w:rPr>
        <w:t>е элементы,</w:t>
      </w:r>
      <w:r w:rsidR="00EE3AA4" w:rsidRPr="007A3DFA">
        <w:rPr>
          <w:rFonts w:ascii="Times New Roman" w:eastAsia="Times New Roman" w:hAnsi="Times New Roman" w:cs="Times New Roman"/>
          <w:sz w:val="28"/>
          <w:szCs w:val="28"/>
        </w:rPr>
        <w:t xml:space="preserve"> световые проекции, лазерные рисунки и т.п.</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3.11.4.3. </w:t>
      </w:r>
      <w:r w:rsidR="00EE3AA4" w:rsidRPr="007A3DFA">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3.11.5. </w:t>
      </w:r>
      <w:r w:rsidR="00EE3AA4" w:rsidRPr="007A3DFA">
        <w:rPr>
          <w:rFonts w:ascii="Times New Roman" w:eastAsia="Times New Roman" w:hAnsi="Times New Roman" w:cs="Times New Roman"/>
          <w:sz w:val="28"/>
          <w:szCs w:val="28"/>
        </w:rPr>
        <w:t>Световая информация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3.11.5.1. </w:t>
      </w:r>
      <w:r w:rsidR="00EE3AA4" w:rsidRPr="007A3DFA">
        <w:rPr>
          <w:rFonts w:ascii="Times New Roman" w:eastAsia="Times New Roman" w:hAnsi="Times New Roman" w:cs="Times New Roman"/>
          <w:sz w:val="28"/>
          <w:szCs w:val="28"/>
        </w:rPr>
        <w:t>Световая информация (СИ), в том числе,</w:t>
      </w:r>
      <w:r w:rsidR="00B0587A">
        <w:rPr>
          <w:rFonts w:ascii="Times New Roman" w:eastAsia="Times New Roman" w:hAnsi="Times New Roman" w:cs="Times New Roman"/>
          <w:sz w:val="28"/>
          <w:szCs w:val="28"/>
        </w:rPr>
        <w:t xml:space="preserve"> световая реклама </w:t>
      </w:r>
      <w:r w:rsidR="00EE3AA4" w:rsidRPr="007A3DFA">
        <w:rPr>
          <w:rFonts w:ascii="Times New Roman" w:eastAsia="Times New Roman" w:hAnsi="Times New Roman" w:cs="Times New Roman"/>
          <w:sz w:val="28"/>
          <w:szCs w:val="28"/>
        </w:rPr>
        <w:t>должна помогать ориентации пешеходов и водит</w:t>
      </w:r>
      <w:r w:rsidR="00173A7B" w:rsidRPr="007A3DFA">
        <w:rPr>
          <w:rFonts w:ascii="Times New Roman" w:eastAsia="Times New Roman" w:hAnsi="Times New Roman" w:cs="Times New Roman"/>
          <w:sz w:val="28"/>
          <w:szCs w:val="28"/>
        </w:rPr>
        <w:t xml:space="preserve">елей автотранспорта в </w:t>
      </w:r>
      <w:r w:rsidR="00EE3AA4" w:rsidRPr="007A3DFA">
        <w:rPr>
          <w:rFonts w:ascii="Times New Roman" w:eastAsia="Times New Roman" w:hAnsi="Times New Roman" w:cs="Times New Roman"/>
          <w:sz w:val="28"/>
          <w:szCs w:val="28"/>
        </w:rPr>
        <w:t>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 </w:t>
      </w:r>
      <w:r w:rsidR="00EE3AA4" w:rsidRPr="007A3DFA">
        <w:rPr>
          <w:rFonts w:ascii="Times New Roman" w:eastAsia="Times New Roman" w:hAnsi="Times New Roman" w:cs="Times New Roman"/>
          <w:sz w:val="28"/>
          <w:szCs w:val="28"/>
        </w:rPr>
        <w:t>Источники света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3.11.6.1. </w:t>
      </w:r>
      <w:r w:rsidR="00EE3AA4" w:rsidRPr="007A3DFA">
        <w:rPr>
          <w:rFonts w:ascii="Times New Roman" w:eastAsia="Times New Roman" w:hAnsi="Times New Roman" w:cs="Times New Roman"/>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3.11.6.2. </w:t>
      </w:r>
      <w:r w:rsidR="00EE3AA4" w:rsidRPr="007A3DFA">
        <w:rPr>
          <w:rFonts w:ascii="Times New Roman" w:eastAsia="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3.11.6.3. </w:t>
      </w:r>
      <w:r w:rsidR="00EE3AA4" w:rsidRPr="007A3DFA">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w:t>
      </w:r>
      <w:r w:rsidR="007D65CB" w:rsidRPr="007A3DFA">
        <w:rPr>
          <w:rFonts w:ascii="Times New Roman" w:eastAsia="Times New Roman" w:hAnsi="Times New Roman" w:cs="Times New Roman"/>
          <w:sz w:val="28"/>
          <w:szCs w:val="28"/>
        </w:rPr>
        <w:t xml:space="preserve"> всех групп</w:t>
      </w:r>
      <w:r w:rsidR="00EE3AA4" w:rsidRPr="007A3DFA">
        <w:rPr>
          <w:rFonts w:ascii="Times New Roman" w:eastAsia="Times New Roman" w:hAnsi="Times New Roman" w:cs="Times New Roman"/>
          <w:sz w:val="28"/>
          <w:szCs w:val="28"/>
        </w:rPr>
        <w:t>.</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 </w:t>
      </w:r>
      <w:r w:rsidR="00EE3AA4" w:rsidRPr="007A3DFA">
        <w:rPr>
          <w:rFonts w:ascii="Times New Roman" w:eastAsia="Times New Roman" w:hAnsi="Times New Roman" w:cs="Times New Roman"/>
          <w:sz w:val="28"/>
          <w:szCs w:val="28"/>
        </w:rPr>
        <w:t>Освещение транспортных и пешеходных зон</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3.11.7.1. </w:t>
      </w:r>
      <w:r w:rsidR="00EE3AA4" w:rsidRPr="007A3DFA">
        <w:rPr>
          <w:rFonts w:ascii="Times New Roman" w:eastAsia="Times New Roman" w:hAnsi="Times New Roman" w:cs="Times New Roman"/>
          <w:sz w:val="28"/>
          <w:szCs w:val="2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w:t>
      </w:r>
      <w:r w:rsidR="00EE3AA4" w:rsidRPr="007A3DFA">
        <w:rPr>
          <w:rFonts w:ascii="Times New Roman" w:eastAsia="Times New Roman" w:hAnsi="Times New Roman" w:cs="Times New Roman"/>
          <w:sz w:val="28"/>
          <w:szCs w:val="28"/>
        </w:rPr>
        <w:lastRenderedPageBreak/>
        <w:t>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3.11.7.2. </w:t>
      </w:r>
      <w:r w:rsidR="00EE3AA4" w:rsidRPr="007A3DFA">
        <w:rPr>
          <w:rFonts w:ascii="Times New Roman" w:eastAsia="Times New Roman" w:hAnsi="Times New Roman" w:cs="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3.11.7.3. </w:t>
      </w:r>
      <w:r w:rsidR="00EE3AA4" w:rsidRPr="007A3DFA">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w:t>
      </w:r>
      <w:r w:rsidR="004A30FF" w:rsidRPr="007A3DFA">
        <w:rPr>
          <w:rFonts w:ascii="Times New Roman" w:eastAsia="Times New Roman" w:hAnsi="Times New Roman" w:cs="Times New Roman"/>
          <w:sz w:val="28"/>
          <w:szCs w:val="28"/>
        </w:rPr>
        <w:t>нужно</w:t>
      </w:r>
      <w:r w:rsidR="00EE3AA4" w:rsidRPr="007A3DFA">
        <w:rPr>
          <w:rFonts w:ascii="Times New Roman" w:eastAsia="Times New Roman" w:hAnsi="Times New Roman" w:cs="Times New Roman"/>
          <w:sz w:val="28"/>
          <w:szCs w:val="28"/>
        </w:rPr>
        <w:t xml:space="preserve"> устанавливать на высоте не менее 8 м. В пешеходных зонах высота установки светильников на опорах</w:t>
      </w:r>
      <w:r w:rsidR="004A30FF" w:rsidRPr="007A3DFA">
        <w:rPr>
          <w:rFonts w:ascii="Times New Roman" w:eastAsia="Times New Roman" w:hAnsi="Times New Roman" w:cs="Times New Roman"/>
          <w:sz w:val="28"/>
          <w:szCs w:val="28"/>
        </w:rPr>
        <w:t xml:space="preserve"> принимается</w:t>
      </w:r>
      <w:r w:rsidR="00EE3AA4" w:rsidRPr="007A3DFA">
        <w:rPr>
          <w:rFonts w:ascii="Times New Roman" w:eastAsia="Times New Roman" w:hAnsi="Times New Roman" w:cs="Times New Roman"/>
          <w:sz w:val="28"/>
          <w:szCs w:val="28"/>
        </w:rPr>
        <w:t xml:space="preserve"> </w:t>
      </w:r>
      <w:r w:rsidR="004A30FF" w:rsidRPr="007A3DFA">
        <w:rPr>
          <w:rFonts w:ascii="Times New Roman" w:eastAsia="Times New Roman" w:hAnsi="Times New Roman" w:cs="Times New Roman"/>
          <w:sz w:val="28"/>
          <w:szCs w:val="28"/>
        </w:rPr>
        <w:t xml:space="preserve">от </w:t>
      </w:r>
      <w:r w:rsidR="00EE3AA4" w:rsidRPr="007A3DFA">
        <w:rPr>
          <w:rFonts w:ascii="Times New Roman" w:eastAsia="Times New Roman" w:hAnsi="Times New Roman" w:cs="Times New Roman"/>
          <w:sz w:val="28"/>
          <w:szCs w:val="28"/>
        </w:rPr>
        <w:t xml:space="preserve"> 3,5 м и </w:t>
      </w:r>
      <w:r w:rsidR="004A30FF" w:rsidRPr="007A3DFA">
        <w:rPr>
          <w:rFonts w:ascii="Times New Roman" w:eastAsia="Times New Roman" w:hAnsi="Times New Roman" w:cs="Times New Roman"/>
          <w:sz w:val="28"/>
          <w:szCs w:val="28"/>
        </w:rPr>
        <w:t>до</w:t>
      </w:r>
      <w:r w:rsidR="007D65C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5,</w:t>
      </w:r>
      <w:r w:rsidR="004A30FF" w:rsidRPr="007A3DFA">
        <w:rPr>
          <w:rFonts w:ascii="Times New Roman" w:eastAsia="Times New Roman" w:hAnsi="Times New Roman" w:cs="Times New Roman"/>
          <w:sz w:val="28"/>
          <w:szCs w:val="28"/>
        </w:rPr>
        <w:t xml:space="preserve">5 м. Светильники </w:t>
      </w:r>
      <w:r w:rsidR="00EE3AA4" w:rsidRPr="007A3DFA">
        <w:rPr>
          <w:rFonts w:ascii="Times New Roman" w:eastAsia="Times New Roman" w:hAnsi="Times New Roman" w:cs="Times New Roman"/>
          <w:sz w:val="28"/>
          <w:szCs w:val="28"/>
        </w:rPr>
        <w:t xml:space="preserve">для освещения проездов, тротуаров и площадок, расположенных у зданий, </w:t>
      </w:r>
      <w:r w:rsidR="004A30FF"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уст</w:t>
      </w:r>
      <w:r w:rsidR="004A30FF" w:rsidRPr="007A3DFA">
        <w:rPr>
          <w:rFonts w:ascii="Times New Roman" w:eastAsia="Times New Roman" w:hAnsi="Times New Roman" w:cs="Times New Roman"/>
          <w:sz w:val="28"/>
          <w:szCs w:val="28"/>
        </w:rPr>
        <w:t xml:space="preserve">анавливать на высоте не менее 3 </w:t>
      </w:r>
      <w:r w:rsidR="00EE3AA4" w:rsidRPr="007A3DFA">
        <w:rPr>
          <w:rFonts w:ascii="Times New Roman" w:eastAsia="Times New Roman" w:hAnsi="Times New Roman" w:cs="Times New Roman"/>
          <w:sz w:val="28"/>
          <w:szCs w:val="28"/>
        </w:rPr>
        <w:t>м.</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3.11.7.4. </w:t>
      </w:r>
      <w:r w:rsidR="00EE3AA4" w:rsidRPr="007A3DFA">
        <w:rPr>
          <w:rFonts w:ascii="Times New Roman" w:eastAsia="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w:t>
      </w:r>
      <w:r w:rsidR="007D65CB" w:rsidRPr="007A3DFA">
        <w:rPr>
          <w:rFonts w:ascii="Times New Roman" w:eastAsia="Times New Roman" w:hAnsi="Times New Roman" w:cs="Times New Roman"/>
          <w:sz w:val="28"/>
          <w:szCs w:val="28"/>
        </w:rPr>
        <w:t xml:space="preserve"> автобусного </w:t>
      </w:r>
      <w:r w:rsidR="00EE3AA4" w:rsidRPr="007A3DFA">
        <w:rPr>
          <w:rFonts w:ascii="Times New Roman" w:eastAsia="Times New Roman" w:hAnsi="Times New Roman" w:cs="Times New Roman"/>
          <w:sz w:val="28"/>
          <w:szCs w:val="28"/>
        </w:rPr>
        <w:t>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3.11.7.5. </w:t>
      </w:r>
      <w:r w:rsidR="00EE3AA4" w:rsidRPr="007A3DFA">
        <w:rPr>
          <w:rFonts w:ascii="Times New Roman" w:eastAsia="Times New Roman" w:hAnsi="Times New Roman" w:cs="Times New Roman"/>
          <w:sz w:val="28"/>
          <w:szCs w:val="28"/>
        </w:rPr>
        <w:t>Опоры на пересечениях магистрал</w:t>
      </w:r>
      <w:r w:rsidR="007D65CB" w:rsidRPr="007A3DFA">
        <w:rPr>
          <w:rFonts w:ascii="Times New Roman" w:eastAsia="Times New Roman" w:hAnsi="Times New Roman" w:cs="Times New Roman"/>
          <w:sz w:val="28"/>
          <w:szCs w:val="28"/>
        </w:rPr>
        <w:t xml:space="preserve">ьных улиц и дорог </w:t>
      </w:r>
      <w:r w:rsidR="00EE3AA4" w:rsidRPr="007A3DFA">
        <w:rPr>
          <w:rFonts w:ascii="Times New Roman" w:eastAsia="Times New Roman" w:hAnsi="Times New Roman" w:cs="Times New Roman"/>
          <w:sz w:val="28"/>
          <w:szCs w:val="28"/>
        </w:rPr>
        <w:t>устанавливаются до начала закругления тротуаров и не ближе 1,5 м от различного рода въездов, не нарушая единого строя линии их установки.</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3.11.8. </w:t>
      </w:r>
      <w:r w:rsidR="00EE3AA4" w:rsidRPr="007A3DFA">
        <w:rPr>
          <w:rFonts w:ascii="Times New Roman" w:eastAsia="Times New Roman" w:hAnsi="Times New Roman" w:cs="Times New Roman"/>
          <w:sz w:val="28"/>
          <w:szCs w:val="28"/>
        </w:rPr>
        <w:t>Режимы работы осветительных установок</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3.11.8.1. </w:t>
      </w:r>
      <w:r w:rsidR="00EE3AA4" w:rsidRPr="007A3DFA">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w:t>
      </w:r>
      <w:r w:rsidR="007D65CB" w:rsidRPr="007A3DFA">
        <w:rPr>
          <w:rFonts w:ascii="Times New Roman" w:eastAsia="Times New Roman" w:hAnsi="Times New Roman" w:cs="Times New Roman"/>
          <w:sz w:val="28"/>
          <w:szCs w:val="28"/>
        </w:rPr>
        <w:t>образия среды поселения</w:t>
      </w:r>
      <w:r w:rsidR="00EE3AA4" w:rsidRPr="007A3DFA">
        <w:rPr>
          <w:rFonts w:ascii="Times New Roman" w:eastAsia="Times New Roman" w:hAnsi="Times New Roman" w:cs="Times New Roman"/>
          <w:sz w:val="28"/>
          <w:szCs w:val="28"/>
        </w:rPr>
        <w:t xml:space="preserve"> в темное время суток рекомендуется предусматривать следующие режимы их работы:</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7D65CB" w:rsidRPr="007A3DFA">
        <w:rPr>
          <w:rFonts w:ascii="Times New Roman" w:eastAsia="Times New Roman" w:hAnsi="Times New Roman" w:cs="Times New Roman"/>
          <w:sz w:val="28"/>
          <w:szCs w:val="28"/>
        </w:rPr>
        <w:t>администрации поселения</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w:t>
      </w:r>
      <w:r w:rsidR="007D65CB" w:rsidRPr="007A3DFA">
        <w:rPr>
          <w:rFonts w:ascii="Times New Roman" w:eastAsia="Times New Roman" w:hAnsi="Times New Roman" w:cs="Times New Roman"/>
          <w:sz w:val="28"/>
          <w:szCs w:val="28"/>
        </w:rPr>
        <w:t>дминистрацией поселения</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3.11.8.2. </w:t>
      </w:r>
      <w:r w:rsidR="00EE3AA4" w:rsidRPr="007A3DFA">
        <w:rPr>
          <w:rFonts w:ascii="Times New Roman" w:eastAsia="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w:t>
      </w:r>
      <w:r w:rsidR="007D65CB" w:rsidRPr="007A3DFA">
        <w:rPr>
          <w:rFonts w:ascii="Times New Roman" w:eastAsia="Times New Roman" w:hAnsi="Times New Roman" w:cs="Times New Roman"/>
          <w:sz w:val="28"/>
          <w:szCs w:val="28"/>
        </w:rPr>
        <w:t>дминистрацией</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установок АО - в со</w:t>
      </w:r>
      <w:r w:rsidR="00A019C3" w:rsidRPr="007A3DFA">
        <w:rPr>
          <w:rFonts w:ascii="Times New Roman" w:eastAsia="Times New Roman" w:hAnsi="Times New Roman" w:cs="Times New Roman"/>
          <w:sz w:val="28"/>
          <w:szCs w:val="28"/>
        </w:rPr>
        <w:t xml:space="preserve">ответствии с решением </w:t>
      </w:r>
      <w:r w:rsidRPr="007A3DFA">
        <w:rPr>
          <w:rFonts w:ascii="Times New Roman" w:eastAsia="Times New Roman" w:hAnsi="Times New Roman" w:cs="Times New Roman"/>
          <w:sz w:val="28"/>
          <w:szCs w:val="28"/>
        </w:rPr>
        <w:t>администрации</w:t>
      </w:r>
      <w:r w:rsidR="00A019C3" w:rsidRPr="007A3DFA">
        <w:rPr>
          <w:rFonts w:ascii="Times New Roman" w:eastAsia="Times New Roman" w:hAnsi="Times New Roman" w:cs="Times New Roman"/>
          <w:sz w:val="28"/>
          <w:szCs w:val="28"/>
        </w:rPr>
        <w:t xml:space="preserve"> поселения</w:t>
      </w:r>
      <w:r w:rsidRPr="007A3DFA">
        <w:rPr>
          <w:rFonts w:ascii="Times New Roman" w:eastAsia="Times New Roman" w:hAnsi="Times New Roman" w:cs="Times New Roman"/>
          <w:sz w:val="28"/>
          <w:szCs w:val="28"/>
        </w:rPr>
        <w:t>, которая для большинства освещаемых объектов назначает вечерний режим в зимнее и летнее полугодие до полуночи и до часу ночи соот</w:t>
      </w:r>
      <w:r w:rsidR="00A019C3" w:rsidRPr="007A3DFA">
        <w:rPr>
          <w:rFonts w:ascii="Times New Roman" w:eastAsia="Times New Roman" w:hAnsi="Times New Roman" w:cs="Times New Roman"/>
          <w:sz w:val="28"/>
          <w:szCs w:val="28"/>
        </w:rPr>
        <w:t>ветственно, а на ряде объектов</w:t>
      </w:r>
      <w:r w:rsidRPr="007A3DFA">
        <w:rPr>
          <w:rFonts w:ascii="Times New Roman" w:eastAsia="Times New Roman" w:hAnsi="Times New Roman" w:cs="Times New Roman"/>
          <w:sz w:val="28"/>
          <w:szCs w:val="28"/>
        </w:rPr>
        <w:t xml:space="preserve"> установки АО могут функционировать от заката до рассвета;</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w:t>
      </w:r>
      <w:r w:rsidR="00A019C3" w:rsidRPr="007A3DFA">
        <w:rPr>
          <w:rFonts w:ascii="Times New Roman" w:eastAsia="Times New Roman" w:hAnsi="Times New Roman" w:cs="Times New Roman"/>
          <w:sz w:val="28"/>
          <w:szCs w:val="28"/>
        </w:rPr>
        <w:t>становок СИ - по решению администрации поселения или</w:t>
      </w:r>
      <w:r w:rsidRPr="007A3DFA">
        <w:rPr>
          <w:rFonts w:ascii="Times New Roman" w:eastAsia="Times New Roman" w:hAnsi="Times New Roman" w:cs="Times New Roman"/>
          <w:sz w:val="28"/>
          <w:szCs w:val="28"/>
        </w:rPr>
        <w:t xml:space="preserve"> владельцев.</w:t>
      </w:r>
    </w:p>
    <w:p w:rsidR="00EE3AA4" w:rsidRPr="007A3DFA" w:rsidRDefault="006307D8" w:rsidP="006307D8">
      <w:pPr>
        <w:pStyle w:val="1"/>
        <w:numPr>
          <w:ilvl w:val="0"/>
          <w:numId w:val="0"/>
        </w:numPr>
        <w:ind w:left="993"/>
        <w:jc w:val="center"/>
        <w:rPr>
          <w:rFonts w:ascii="Times New Roman" w:eastAsia="Times New Roman" w:hAnsi="Times New Roman" w:cs="Times New Roman"/>
          <w:sz w:val="28"/>
          <w:szCs w:val="28"/>
        </w:rPr>
      </w:pPr>
      <w:bookmarkStart w:id="14" w:name="_Toc500770372"/>
      <w:r w:rsidRPr="007A3DFA">
        <w:rPr>
          <w:rFonts w:ascii="Times New Roman" w:eastAsia="Times New Roman" w:hAnsi="Times New Roman" w:cs="Times New Roman"/>
          <w:sz w:val="28"/>
          <w:szCs w:val="28"/>
        </w:rPr>
        <w:t xml:space="preserve">3.12. </w:t>
      </w:r>
      <w:r w:rsidR="004D4DD3" w:rsidRPr="007A3DFA">
        <w:rPr>
          <w:rFonts w:ascii="Times New Roman" w:eastAsia="Times New Roman" w:hAnsi="Times New Roman" w:cs="Times New Roman"/>
          <w:sz w:val="28"/>
          <w:szCs w:val="28"/>
        </w:rPr>
        <w:t>Малые архитектурные формы (</w:t>
      </w:r>
      <w:r w:rsidR="0058711B">
        <w:rPr>
          <w:rFonts w:ascii="Times New Roman" w:eastAsia="Times New Roman" w:hAnsi="Times New Roman" w:cs="Times New Roman"/>
          <w:sz w:val="28"/>
          <w:szCs w:val="28"/>
        </w:rPr>
        <w:t xml:space="preserve">МАФ) </w:t>
      </w:r>
      <w:r w:rsidR="00EE3AA4" w:rsidRPr="007A3DFA">
        <w:rPr>
          <w:rFonts w:ascii="Times New Roman" w:eastAsia="Times New Roman" w:hAnsi="Times New Roman" w:cs="Times New Roman"/>
          <w:sz w:val="28"/>
          <w:szCs w:val="28"/>
        </w:rPr>
        <w:t>и характерные требования к ним</w:t>
      </w:r>
      <w:bookmarkEnd w:id="14"/>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 </w:t>
      </w:r>
      <w:r w:rsidR="00EE3AA4" w:rsidRPr="007A3DFA">
        <w:rPr>
          <w:rFonts w:ascii="Times New Roman" w:eastAsia="Times New Roman" w:hAnsi="Times New Roman" w:cs="Times New Roman"/>
          <w:sz w:val="28"/>
          <w:szCs w:val="28"/>
        </w:rPr>
        <w:t xml:space="preserve">Для каждого элемента </w:t>
      </w:r>
      <w:r w:rsidR="00C7705C" w:rsidRPr="007A3DFA">
        <w:rPr>
          <w:rFonts w:ascii="Times New Roman" w:eastAsia="Times New Roman" w:hAnsi="Times New Roman" w:cs="Times New Roman"/>
          <w:sz w:val="28"/>
          <w:szCs w:val="28"/>
        </w:rPr>
        <w:t>планировочной</w:t>
      </w:r>
      <w:r w:rsidR="00C7705C">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людей, ежедневно посещающих территорию. В некоторых местах городскую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3.12.2. </w:t>
      </w:r>
      <w:r w:rsidR="00EE3AA4" w:rsidRPr="007A3DFA">
        <w:rPr>
          <w:rFonts w:ascii="Times New Roman" w:eastAsia="Times New Roman" w:hAnsi="Times New Roman" w:cs="Times New Roman"/>
          <w:sz w:val="28"/>
          <w:szCs w:val="28"/>
        </w:rPr>
        <w:t xml:space="preserve">При проектировании, выборе МАФ рекомендуется </w:t>
      </w:r>
      <w:r w:rsidR="00DC5123" w:rsidRPr="007A3DFA">
        <w:rPr>
          <w:rFonts w:ascii="Times New Roman" w:eastAsia="Times New Roman" w:hAnsi="Times New Roman" w:cs="Times New Roman"/>
          <w:sz w:val="28"/>
          <w:szCs w:val="28"/>
        </w:rPr>
        <w:t>использовать и</w:t>
      </w:r>
      <w:r w:rsidR="00EE3AA4" w:rsidRPr="007A3DFA">
        <w:rPr>
          <w:rFonts w:ascii="Times New Roman" w:eastAsia="Times New Roman" w:hAnsi="Times New Roman" w:cs="Times New Roman"/>
          <w:sz w:val="28"/>
          <w:szCs w:val="28"/>
        </w:rPr>
        <w:t xml:space="preserve"> стоит учитывать:</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 xml:space="preserve">б) антивандальную защищенность ― от </w:t>
      </w:r>
      <w:r w:rsidR="00A019C3" w:rsidRPr="007A3DFA">
        <w:rPr>
          <w:color w:val="000000"/>
          <w:sz w:val="28"/>
          <w:szCs w:val="28"/>
        </w:rPr>
        <w:t>разрушения, оклейки</w:t>
      </w:r>
      <w:r w:rsidR="004D4DD3" w:rsidRPr="007A3DFA">
        <w:rPr>
          <w:color w:val="000000"/>
          <w:sz w:val="28"/>
          <w:szCs w:val="28"/>
        </w:rPr>
        <w:t xml:space="preserve">, </w:t>
      </w:r>
      <w:r w:rsidRPr="007A3DFA">
        <w:rPr>
          <w:color w:val="000000"/>
          <w:sz w:val="28"/>
          <w:szCs w:val="28"/>
        </w:rPr>
        <w:t xml:space="preserve">нанесения </w:t>
      </w:r>
      <w:r w:rsidR="004D4DD3" w:rsidRPr="007A3DFA">
        <w:rPr>
          <w:color w:val="000000"/>
          <w:sz w:val="28"/>
          <w:szCs w:val="28"/>
        </w:rPr>
        <w:t>надписей</w:t>
      </w:r>
      <w:r w:rsidRPr="007A3DFA">
        <w:rPr>
          <w:color w:val="000000"/>
          <w:sz w:val="28"/>
          <w:szCs w:val="28"/>
        </w:rPr>
        <w:t>̆ и изображений;</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в) возможность</w:t>
      </w:r>
      <w:r w:rsidR="00EE3AA4" w:rsidRPr="007A3DFA">
        <w:rPr>
          <w:color w:val="000000"/>
          <w:sz w:val="28"/>
          <w:szCs w:val="28"/>
        </w:rPr>
        <w:t xml:space="preserve"> ремонта или замены </w:t>
      </w:r>
      <w:r>
        <w:rPr>
          <w:color w:val="000000"/>
          <w:sz w:val="28"/>
          <w:szCs w:val="28"/>
        </w:rPr>
        <w:t>деталей</w:t>
      </w:r>
      <w:r w:rsidRPr="007A3DFA">
        <w:rPr>
          <w:color w:val="000000"/>
          <w:sz w:val="28"/>
          <w:szCs w:val="28"/>
        </w:rPr>
        <w:t xml:space="preserve"> МАФ</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г) защиту</w:t>
      </w:r>
      <w:r w:rsidR="00EE3AA4" w:rsidRPr="007A3DFA">
        <w:rPr>
          <w:color w:val="000000"/>
          <w:sz w:val="28"/>
          <w:szCs w:val="28"/>
        </w:rPr>
        <w:t xml:space="preserve"> от образования наледи и снежных заносов, обеспечение стока воды;</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 xml:space="preserve">д) удобство обслуживания, а также </w:t>
      </w:r>
      <w:r w:rsidR="004D4DD3" w:rsidRPr="007A3DFA">
        <w:rPr>
          <w:color w:val="000000"/>
          <w:sz w:val="28"/>
          <w:szCs w:val="28"/>
        </w:rPr>
        <w:t>механизированной</w:t>
      </w:r>
      <w:r w:rsidRPr="007A3DFA">
        <w:rPr>
          <w:color w:val="000000"/>
          <w:sz w:val="28"/>
          <w:szCs w:val="28"/>
        </w:rPr>
        <w:t xml:space="preserve"> и </w:t>
      </w:r>
      <w:r w:rsidR="004D4DD3" w:rsidRPr="007A3DFA">
        <w:rPr>
          <w:color w:val="000000"/>
          <w:sz w:val="28"/>
          <w:szCs w:val="28"/>
        </w:rPr>
        <w:t>ручной</w:t>
      </w:r>
      <w:r w:rsidR="00A019C3" w:rsidRPr="007A3DFA">
        <w:rPr>
          <w:color w:val="000000"/>
          <w:sz w:val="28"/>
          <w:szCs w:val="28"/>
        </w:rPr>
        <w:t xml:space="preserve"> </w:t>
      </w:r>
      <w:r w:rsidRPr="007A3DFA">
        <w:rPr>
          <w:color w:val="000000"/>
          <w:sz w:val="28"/>
          <w:szCs w:val="28"/>
        </w:rPr>
        <w:t xml:space="preserve">очистки территории рядом с МАФ и под </w:t>
      </w:r>
      <w:r w:rsidR="004D4DD3" w:rsidRPr="007A3DFA">
        <w:rPr>
          <w:color w:val="000000"/>
          <w:sz w:val="28"/>
          <w:szCs w:val="28"/>
        </w:rPr>
        <w:t>конструкцией</w:t>
      </w:r>
      <w:r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е) эргономичность</w:t>
      </w:r>
      <w:r w:rsidR="00EE3AA4" w:rsidRPr="007A3DFA">
        <w:rPr>
          <w:color w:val="000000"/>
          <w:sz w:val="28"/>
          <w:szCs w:val="28"/>
        </w:rPr>
        <w:t xml:space="preserve"> конструкций (высоту и наклон спинки, высоту урн и прочее);</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ж) расцветку</w:t>
      </w:r>
      <w:r w:rsidR="00EE3AA4" w:rsidRPr="007A3DFA">
        <w:rPr>
          <w:color w:val="000000"/>
          <w:sz w:val="28"/>
          <w:szCs w:val="28"/>
        </w:rPr>
        <w:t>, не вносящую визуальный шум;</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з) безопасность</w:t>
      </w:r>
      <w:r w:rsidR="00EE3AA4" w:rsidRPr="007A3DFA">
        <w:rPr>
          <w:color w:val="000000"/>
          <w:sz w:val="28"/>
          <w:szCs w:val="28"/>
        </w:rPr>
        <w:t xml:space="preserve"> для потенциальных </w:t>
      </w:r>
      <w:r w:rsidR="004D4DD3" w:rsidRPr="007A3DFA">
        <w:rPr>
          <w:color w:val="000000"/>
          <w:sz w:val="28"/>
          <w:szCs w:val="28"/>
        </w:rPr>
        <w:t>пользователей</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lastRenderedPageBreak/>
        <w:t>и) стилистическое</w:t>
      </w:r>
      <w:r w:rsidR="00EE3AA4" w:rsidRPr="007A3DFA">
        <w:rPr>
          <w:color w:val="000000"/>
          <w:sz w:val="28"/>
          <w:szCs w:val="28"/>
        </w:rPr>
        <w:t xml:space="preserve"> сочетание с другими МАФ и </w:t>
      </w:r>
      <w:r w:rsidR="004D4DD3" w:rsidRPr="007A3DFA">
        <w:rPr>
          <w:color w:val="000000"/>
          <w:sz w:val="28"/>
          <w:szCs w:val="28"/>
        </w:rPr>
        <w:t>окружающей</w:t>
      </w:r>
      <w:r>
        <w:rPr>
          <w:color w:val="000000"/>
          <w:sz w:val="28"/>
          <w:szCs w:val="28"/>
        </w:rPr>
        <w:t xml:space="preserve"> </w:t>
      </w:r>
      <w:r w:rsidR="004D4DD3" w:rsidRPr="007A3DFA">
        <w:rPr>
          <w:color w:val="000000"/>
          <w:sz w:val="28"/>
          <w:szCs w:val="28"/>
        </w:rPr>
        <w:t>архитектурой</w:t>
      </w:r>
      <w:r w:rsidR="00EE3AA4" w:rsidRPr="007A3DFA">
        <w:rPr>
          <w:color w:val="000000"/>
          <w:sz w:val="28"/>
          <w:szCs w:val="28"/>
        </w:rPr>
        <w:t>̆;</w:t>
      </w:r>
    </w:p>
    <w:p w:rsidR="00EE3AA4" w:rsidRPr="007A3DFA" w:rsidRDefault="00A019C3" w:rsidP="004A30FF">
      <w:pPr>
        <w:pStyle w:val="ae"/>
        <w:spacing w:before="0" w:beforeAutospacing="0" w:after="0" w:afterAutospacing="0"/>
        <w:ind w:firstLine="709"/>
        <w:jc w:val="both"/>
        <w:rPr>
          <w:sz w:val="28"/>
          <w:szCs w:val="28"/>
        </w:rPr>
      </w:pPr>
      <w:r w:rsidRPr="007A3DFA">
        <w:rPr>
          <w:color w:val="000000"/>
          <w:sz w:val="28"/>
          <w:szCs w:val="28"/>
        </w:rPr>
        <w:t>к) соответствие</w:t>
      </w:r>
      <w:r w:rsidR="00EE3AA4" w:rsidRPr="007A3DFA">
        <w:rPr>
          <w:color w:val="000000"/>
          <w:sz w:val="28"/>
          <w:szCs w:val="28"/>
        </w:rPr>
        <w:t xml:space="preserve"> характеристикам зоны расположения: </w:t>
      </w:r>
      <w:r w:rsidR="004D4DD3" w:rsidRPr="007A3DFA">
        <w:rPr>
          <w:color w:val="000000"/>
          <w:sz w:val="28"/>
          <w:szCs w:val="28"/>
        </w:rPr>
        <w:t>сдержанный</w:t>
      </w:r>
      <w:r w:rsidR="00EE3AA4" w:rsidRPr="007A3DFA">
        <w:rPr>
          <w:color w:val="000000"/>
          <w:sz w:val="28"/>
          <w:szCs w:val="28"/>
        </w:rPr>
        <w:t xml:space="preserve"> </w:t>
      </w:r>
      <w:r w:rsidR="004D4DD3" w:rsidRPr="007A3DFA">
        <w:rPr>
          <w:color w:val="000000"/>
          <w:sz w:val="28"/>
          <w:szCs w:val="28"/>
        </w:rPr>
        <w:t>дизайн</w:t>
      </w:r>
      <w:r w:rsidR="00EE3AA4" w:rsidRPr="007A3DFA">
        <w:rPr>
          <w:color w:val="000000"/>
          <w:sz w:val="28"/>
          <w:szCs w:val="28"/>
        </w:rPr>
        <w:t xml:space="preserve"> для тротуаров дорог, более </w:t>
      </w:r>
      <w:r w:rsidRPr="007A3DFA">
        <w:rPr>
          <w:color w:val="000000"/>
          <w:sz w:val="28"/>
          <w:szCs w:val="28"/>
        </w:rPr>
        <w:t>изящный</w:t>
      </w:r>
      <w:r w:rsidR="00EE3AA4" w:rsidRPr="007A3DFA">
        <w:rPr>
          <w:color w:val="000000"/>
          <w:sz w:val="28"/>
          <w:szCs w:val="28"/>
        </w:rPr>
        <w:t xml:space="preserve"> - для рекреационных зон и дворов.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3.12.3. </w:t>
      </w:r>
      <w:r w:rsidR="00EE3AA4" w:rsidRPr="007A3DFA">
        <w:rPr>
          <w:rFonts w:ascii="Times New Roman" w:eastAsia="Times New Roman" w:hAnsi="Times New Roman" w:cs="Times New Roman"/>
          <w:sz w:val="28"/>
          <w:szCs w:val="28"/>
        </w:rPr>
        <w:t>Общие требования к установке МАФ:</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а) расположение</w:t>
      </w:r>
      <w:r w:rsidR="00EE3AA4" w:rsidRPr="007A3DFA">
        <w:rPr>
          <w:color w:val="000000"/>
          <w:sz w:val="28"/>
          <w:szCs w:val="28"/>
        </w:rPr>
        <w:t>, не создающее препятствий для пешеходов;</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б) плотная</w:t>
      </w:r>
      <w:r w:rsidR="00EE3AA4" w:rsidRPr="007A3DFA">
        <w:rPr>
          <w:color w:val="000000"/>
          <w:sz w:val="28"/>
          <w:szCs w:val="28"/>
        </w:rPr>
        <w:t xml:space="preserve"> установка на </w:t>
      </w:r>
      <w:r w:rsidR="004D4DD3" w:rsidRPr="007A3DFA">
        <w:rPr>
          <w:color w:val="000000"/>
          <w:sz w:val="28"/>
          <w:szCs w:val="28"/>
        </w:rPr>
        <w:t>минимальной</w:t>
      </w:r>
      <w:r w:rsidRPr="007A3DFA">
        <w:rPr>
          <w:color w:val="000000"/>
          <w:sz w:val="28"/>
          <w:szCs w:val="28"/>
        </w:rPr>
        <w:t xml:space="preserve"> </w:t>
      </w:r>
      <w:r w:rsidR="00EE3AA4" w:rsidRPr="007A3DFA">
        <w:rPr>
          <w:color w:val="000000"/>
          <w:sz w:val="28"/>
          <w:szCs w:val="28"/>
        </w:rPr>
        <w:t xml:space="preserve">площади в местах большого скопления </w:t>
      </w:r>
      <w:r w:rsidR="004D4DD3" w:rsidRPr="007A3DFA">
        <w:rPr>
          <w:color w:val="000000"/>
          <w:sz w:val="28"/>
          <w:szCs w:val="28"/>
        </w:rPr>
        <w:t>людей</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color w:val="000000"/>
          <w:sz w:val="28"/>
          <w:szCs w:val="28"/>
        </w:rPr>
      </w:pPr>
      <w:r w:rsidRPr="007A3DFA">
        <w:rPr>
          <w:color w:val="000000"/>
          <w:sz w:val="28"/>
          <w:szCs w:val="28"/>
        </w:rPr>
        <w:t>в) устойчивость</w:t>
      </w:r>
      <w:r w:rsidR="00EE3AA4" w:rsidRPr="007A3DFA">
        <w:rPr>
          <w:color w:val="000000"/>
          <w:sz w:val="28"/>
          <w:szCs w:val="28"/>
        </w:rPr>
        <w:t xml:space="preserve"> конструкции;</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г) надежная</w:t>
      </w:r>
      <w:r w:rsidR="00EE3AA4" w:rsidRPr="007A3DFA">
        <w:rPr>
          <w:color w:val="000000"/>
          <w:sz w:val="28"/>
          <w:szCs w:val="28"/>
        </w:rPr>
        <w:t xml:space="preserve"> фиксация и</w:t>
      </w:r>
      <w:r w:rsidR="004D4DD3" w:rsidRPr="007A3DFA">
        <w:rPr>
          <w:color w:val="000000"/>
          <w:sz w:val="28"/>
          <w:szCs w:val="28"/>
        </w:rPr>
        <w:t>ли обеспечение возможности пере</w:t>
      </w:r>
      <w:r w:rsidR="00EE3AA4" w:rsidRPr="007A3DFA">
        <w:rPr>
          <w:color w:val="000000"/>
          <w:sz w:val="28"/>
          <w:szCs w:val="28"/>
        </w:rPr>
        <w:t>мещения в зависимости от условий расположения;</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д) достаточное</w:t>
      </w:r>
      <w:r w:rsidR="00EE3AA4" w:rsidRPr="007A3DFA">
        <w:rPr>
          <w:color w:val="000000"/>
          <w:sz w:val="28"/>
          <w:szCs w:val="28"/>
        </w:rPr>
        <w:t xml:space="preserve"> коли</w:t>
      </w:r>
      <w:r w:rsidRPr="007A3DFA">
        <w:rPr>
          <w:color w:val="000000"/>
          <w:sz w:val="28"/>
          <w:szCs w:val="28"/>
        </w:rPr>
        <w:t>чество МАФ</w:t>
      </w:r>
      <w:r w:rsidR="00EE3AA4" w:rsidRPr="007A3DFA">
        <w:rPr>
          <w:color w:val="000000"/>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3.12.4. </w:t>
      </w:r>
      <w:r w:rsidR="00EE3AA4" w:rsidRPr="007A3DFA">
        <w:rPr>
          <w:rFonts w:ascii="Times New Roman" w:eastAsia="Times New Roman" w:hAnsi="Times New Roman" w:cs="Times New Roman"/>
          <w:sz w:val="28"/>
          <w:szCs w:val="28"/>
        </w:rPr>
        <w:t xml:space="preserve">Частные требования к </w:t>
      </w:r>
      <w:r w:rsidR="004D4DD3" w:rsidRPr="007A3DFA">
        <w:rPr>
          <w:rFonts w:ascii="Times New Roman" w:eastAsia="Times New Roman" w:hAnsi="Times New Roman" w:cs="Times New Roman"/>
          <w:sz w:val="28"/>
          <w:szCs w:val="28"/>
        </w:rPr>
        <w:t>скамейкам</w:t>
      </w:r>
      <w:r w:rsidR="00EE3AA4" w:rsidRPr="007A3DFA">
        <w:rPr>
          <w:rFonts w:ascii="Times New Roman" w:eastAsia="Times New Roman" w:hAnsi="Times New Roman" w:cs="Times New Roman"/>
          <w:sz w:val="28"/>
          <w:szCs w:val="28"/>
        </w:rPr>
        <w:t>:</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наличие спинок для скамеек рекреационных зон;</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наличие спинок и </w:t>
      </w:r>
      <w:r w:rsidR="004D4DD3" w:rsidRPr="007A3DFA">
        <w:rPr>
          <w:color w:val="000000"/>
          <w:sz w:val="28"/>
          <w:szCs w:val="28"/>
        </w:rPr>
        <w:t>поручней</w:t>
      </w:r>
      <w:r w:rsidRPr="007A3DFA">
        <w:rPr>
          <w:color w:val="000000"/>
          <w:sz w:val="28"/>
          <w:szCs w:val="28"/>
        </w:rPr>
        <w:t xml:space="preserve"> для скамеек дворовых зон;</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отсутствие спинок и </w:t>
      </w:r>
      <w:r w:rsidR="004D4DD3" w:rsidRPr="007A3DFA">
        <w:rPr>
          <w:color w:val="000000"/>
          <w:sz w:val="28"/>
          <w:szCs w:val="28"/>
        </w:rPr>
        <w:t>поручней</w:t>
      </w:r>
      <w:r w:rsidRPr="007A3DFA">
        <w:rPr>
          <w:color w:val="000000"/>
          <w:sz w:val="28"/>
          <w:szCs w:val="28"/>
        </w:rPr>
        <w:t xml:space="preserve"> для скамеек транзитных зон;</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3.12.4.1. </w:t>
      </w:r>
      <w:r w:rsidR="00EE3AA4" w:rsidRPr="007A3DFA">
        <w:rPr>
          <w:rFonts w:ascii="Times New Roman" w:eastAsia="Times New Roman" w:hAnsi="Times New Roman" w:cs="Times New Roman"/>
          <w:sz w:val="28"/>
          <w:szCs w:val="28"/>
        </w:rPr>
        <w:t>Частные требования к урнам: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наличие пепельниц, предохраняющих мусор от возгорания;</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достаточная высота (минимальная около 100 см) и объем;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наличие рельефного текстурирования или перфорирования для защиты от графического вандализма;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защита от дождя и снега;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использование и аккуратное расположение вставных ведер и мусорных мешков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3.12.5. </w:t>
      </w:r>
      <w:r w:rsidR="00EE3AA4" w:rsidRPr="007A3DFA">
        <w:rPr>
          <w:rFonts w:ascii="Times New Roman" w:eastAsia="Times New Roman" w:hAnsi="Times New Roman" w:cs="Times New Roman"/>
          <w:sz w:val="28"/>
          <w:szCs w:val="28"/>
        </w:rPr>
        <w:t>Частные требования к цветочницам (вазонам), в том числе навесным: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кашпо следует выставлять только на существующих объектах</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цветочницы (вазоны) должны иметь достаточную высоту ― для предотвращения </w:t>
      </w:r>
      <w:r w:rsidR="004D4DD3" w:rsidRPr="007A3DFA">
        <w:rPr>
          <w:color w:val="000000"/>
          <w:sz w:val="28"/>
          <w:szCs w:val="28"/>
        </w:rPr>
        <w:t>случайного</w:t>
      </w:r>
      <w:r w:rsidRPr="007A3DFA">
        <w:rPr>
          <w:color w:val="000000"/>
          <w:sz w:val="28"/>
          <w:szCs w:val="28"/>
        </w:rPr>
        <w:t xml:space="preserve"> наезда </w:t>
      </w:r>
      <w:r w:rsidR="004D4DD3" w:rsidRPr="007A3DFA">
        <w:rPr>
          <w:color w:val="000000"/>
          <w:sz w:val="28"/>
          <w:szCs w:val="28"/>
        </w:rPr>
        <w:t>автомобилей</w:t>
      </w:r>
      <w:r w:rsidRPr="007A3DFA">
        <w:rPr>
          <w:color w:val="000000"/>
          <w:sz w:val="28"/>
          <w:szCs w:val="28"/>
        </w:rPr>
        <w:t>̆ и попадания мусора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w:t>
      </w:r>
      <w:r w:rsidR="004D4DD3" w:rsidRPr="007A3DFA">
        <w:rPr>
          <w:color w:val="000000"/>
          <w:sz w:val="28"/>
          <w:szCs w:val="28"/>
        </w:rPr>
        <w:t>дизайн</w:t>
      </w:r>
      <w:r w:rsidRPr="007A3DFA">
        <w:rPr>
          <w:color w:val="000000"/>
          <w:sz w:val="28"/>
          <w:szCs w:val="28"/>
        </w:rPr>
        <w:t xml:space="preserve"> (цвет, форма) цветочниц (вазонов) не должен отвлекать внимание от растений</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цветочницы и кашпо </w:t>
      </w:r>
      <w:r w:rsidR="004D4DD3" w:rsidRPr="007A3DFA">
        <w:rPr>
          <w:color w:val="000000"/>
          <w:sz w:val="28"/>
          <w:szCs w:val="28"/>
        </w:rPr>
        <w:t>зимой</w:t>
      </w:r>
      <w:r w:rsidRPr="007A3DFA">
        <w:rPr>
          <w:color w:val="000000"/>
          <w:sz w:val="28"/>
          <w:szCs w:val="28"/>
        </w:rPr>
        <w:t xml:space="preserve">̆ необходимо хранить в помещении или заменять в них цветы </w:t>
      </w:r>
      <w:r w:rsidR="004D4DD3" w:rsidRPr="007A3DFA">
        <w:rPr>
          <w:color w:val="000000"/>
          <w:sz w:val="28"/>
          <w:szCs w:val="28"/>
        </w:rPr>
        <w:t>хвойными</w:t>
      </w:r>
      <w:r w:rsidRPr="007A3DFA">
        <w:rPr>
          <w:color w:val="000000"/>
          <w:sz w:val="28"/>
          <w:szCs w:val="28"/>
        </w:rPr>
        <w:t xml:space="preserve"> растениями или иными растительными декорациями</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3.12.6. </w:t>
      </w:r>
      <w:r w:rsidR="00EE3AA4" w:rsidRPr="007A3DFA">
        <w:rPr>
          <w:rFonts w:ascii="Times New Roman" w:eastAsia="Times New Roman" w:hAnsi="Times New Roman" w:cs="Times New Roman"/>
          <w:sz w:val="28"/>
          <w:szCs w:val="28"/>
        </w:rPr>
        <w:t>Частные требования к ограждениям: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достаточная прочность для защиты пешеходов от наезда </w:t>
      </w:r>
      <w:r w:rsidR="004D4DD3" w:rsidRPr="007A3DFA">
        <w:rPr>
          <w:color w:val="000000"/>
          <w:sz w:val="28"/>
          <w:szCs w:val="28"/>
        </w:rPr>
        <w:t>автомобилей</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модульность, возможность создания конструкции </w:t>
      </w:r>
      <w:r w:rsidR="004D4DD3" w:rsidRPr="007A3DFA">
        <w:rPr>
          <w:color w:val="000000"/>
          <w:sz w:val="28"/>
          <w:szCs w:val="28"/>
        </w:rPr>
        <w:t>любой</w:t>
      </w:r>
      <w:r w:rsidRPr="007A3DFA">
        <w:rPr>
          <w:color w:val="000000"/>
          <w:sz w:val="28"/>
          <w:szCs w:val="28"/>
        </w:rPr>
        <w:t xml:space="preserve"> формы</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светоотражающие элементы там, где возможен </w:t>
      </w:r>
      <w:r w:rsidR="004D4DD3" w:rsidRPr="007A3DFA">
        <w:rPr>
          <w:color w:val="000000"/>
          <w:sz w:val="28"/>
          <w:szCs w:val="28"/>
        </w:rPr>
        <w:t>случайный</w:t>
      </w:r>
      <w:r w:rsidRPr="007A3DFA">
        <w:rPr>
          <w:color w:val="000000"/>
          <w:sz w:val="28"/>
          <w:szCs w:val="28"/>
        </w:rPr>
        <w:t xml:space="preserve"> наезд автомобиля</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недопустимо располагать ограды далее 10 см от края газона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3.12.7. </w:t>
      </w:r>
      <w:r w:rsidR="00EE3AA4" w:rsidRPr="007A3DFA">
        <w:rPr>
          <w:rFonts w:ascii="Times New Roman" w:eastAsia="Times New Roman" w:hAnsi="Times New Roman" w:cs="Times New Roman"/>
          <w:sz w:val="28"/>
          <w:szCs w:val="28"/>
        </w:rPr>
        <w:t>Характерные МАФ тротуаров автомобильных дорог:</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  </w:t>
      </w:r>
      <w:r w:rsidR="004D4DD3" w:rsidRPr="007A3DFA">
        <w:rPr>
          <w:rFonts w:ascii="Times New Roman" w:eastAsia="Times New Roman" w:hAnsi="Times New Roman" w:cs="Times New Roman"/>
          <w:sz w:val="28"/>
          <w:szCs w:val="28"/>
        </w:rPr>
        <w:t>скамейки</w:t>
      </w:r>
      <w:r w:rsidRPr="007A3DFA">
        <w:rPr>
          <w:rFonts w:ascii="Times New Roman" w:eastAsia="Times New Roman" w:hAnsi="Times New Roman" w:cs="Times New Roman"/>
          <w:sz w:val="28"/>
          <w:szCs w:val="28"/>
        </w:rPr>
        <w:t xml:space="preserve"> без спинки с достаточным местом для сумок;</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опоры у скамеек для </w:t>
      </w:r>
      <w:r w:rsidR="004D4DD3" w:rsidRPr="007A3DFA">
        <w:rPr>
          <w:rFonts w:ascii="Times New Roman" w:eastAsia="Times New Roman" w:hAnsi="Times New Roman" w:cs="Times New Roman"/>
          <w:sz w:val="28"/>
          <w:szCs w:val="28"/>
        </w:rPr>
        <w:t>людей</w:t>
      </w:r>
      <w:r w:rsidRPr="007A3DFA">
        <w:rPr>
          <w:rFonts w:ascii="Times New Roman" w:eastAsia="Times New Roman" w:hAnsi="Times New Roman" w:cs="Times New Roman"/>
          <w:sz w:val="28"/>
          <w:szCs w:val="28"/>
        </w:rPr>
        <w:t xml:space="preserve"> с ограниченными возможностями; </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мощные заграждения от </w:t>
      </w:r>
      <w:r w:rsidR="004D4DD3" w:rsidRPr="007A3DFA">
        <w:rPr>
          <w:rFonts w:ascii="Times New Roman" w:eastAsia="Times New Roman" w:hAnsi="Times New Roman" w:cs="Times New Roman"/>
          <w:sz w:val="28"/>
          <w:szCs w:val="28"/>
        </w:rPr>
        <w:t>автомобилей</w:t>
      </w:r>
      <w:r w:rsidRPr="007A3DFA">
        <w:rPr>
          <w:rFonts w:ascii="Times New Roman" w:eastAsia="Times New Roman" w:hAnsi="Times New Roman" w:cs="Times New Roman"/>
          <w:sz w:val="28"/>
          <w:szCs w:val="28"/>
        </w:rPr>
        <w:t>;</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высокие безопасные заборы;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навесные кашпо</w:t>
      </w:r>
      <w:r w:rsidR="00C7705C">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цветочницы и вазоны;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высокие цветочницы(вазоны) и урны;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пепельницы — встроенные в урны или отдельные;</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велоинфраструктура</w:t>
      </w:r>
      <w:r w:rsidRPr="007A3DFA">
        <w:rPr>
          <w:rFonts w:ascii="Times New Roman" w:eastAsia="Times New Roman" w:hAnsi="Times New Roman" w:cs="Times New Roman"/>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3.12.8. </w:t>
      </w:r>
      <w:r w:rsidR="00EE3AA4" w:rsidRPr="007A3DFA">
        <w:rPr>
          <w:rFonts w:ascii="Times New Roman" w:eastAsia="Times New Roman" w:hAnsi="Times New Roman" w:cs="Times New Roman"/>
          <w:sz w:val="28"/>
          <w:szCs w:val="28"/>
        </w:rPr>
        <w:t xml:space="preserve">В пешеходных зонах повышенные требования к </w:t>
      </w:r>
      <w:r w:rsidR="004D4DD3" w:rsidRPr="007A3DFA">
        <w:rPr>
          <w:rFonts w:ascii="Times New Roman" w:eastAsia="Times New Roman" w:hAnsi="Times New Roman" w:cs="Times New Roman"/>
          <w:sz w:val="28"/>
          <w:szCs w:val="28"/>
        </w:rPr>
        <w:t>дизайну</w:t>
      </w:r>
      <w:r w:rsidR="00EE3AA4" w:rsidRPr="007A3DFA">
        <w:rPr>
          <w:rFonts w:ascii="Times New Roman" w:eastAsia="Times New Roman" w:hAnsi="Times New Roman" w:cs="Times New Roman"/>
          <w:sz w:val="28"/>
          <w:szCs w:val="28"/>
        </w:rPr>
        <w:t xml:space="preserve"> МАФ, так как они часто окружены </w:t>
      </w:r>
      <w:r w:rsidR="004D4DD3" w:rsidRPr="007A3DFA">
        <w:rPr>
          <w:rFonts w:ascii="Times New Roman" w:eastAsia="Times New Roman" w:hAnsi="Times New Roman" w:cs="Times New Roman"/>
          <w:sz w:val="28"/>
          <w:szCs w:val="28"/>
        </w:rPr>
        <w:t>исторической</w:t>
      </w:r>
      <w:r w:rsidR="00EE3AA4"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архитектурной</w:t>
      </w:r>
      <w:r w:rsidR="00EE3AA4"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застройкой</w:t>
      </w:r>
      <w:r w:rsidR="00EE3AA4" w:rsidRPr="007A3DFA">
        <w:rPr>
          <w:rFonts w:ascii="Times New Roman" w:eastAsia="Times New Roman" w:hAnsi="Times New Roman" w:cs="Times New Roman"/>
          <w:sz w:val="28"/>
          <w:szCs w:val="28"/>
        </w:rPr>
        <w:t>. Мебель должна сочетаться с историческими зданиями.</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3.12.9. </w:t>
      </w:r>
      <w:r w:rsidR="00EE3AA4" w:rsidRPr="007A3DFA">
        <w:rPr>
          <w:rFonts w:ascii="Times New Roman" w:eastAsia="Times New Roman" w:hAnsi="Times New Roman" w:cs="Times New Roman"/>
          <w:sz w:val="28"/>
          <w:szCs w:val="28"/>
        </w:rPr>
        <w:t>Характерные МАФ пешеходных зон:</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относительно небольшие уличные фонари;</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комфортные диваны;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объемные урны;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цветочницы и кашпо (вазоны);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информационные стенды;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защитные ограждения;</w:t>
      </w:r>
    </w:p>
    <w:p w:rsidR="00EE3AA4" w:rsidRPr="007A3DFA" w:rsidRDefault="00EE3AA4" w:rsidP="00FE7149">
      <w:pPr>
        <w:ind w:firstLine="709"/>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столы для игр.</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 </w:t>
      </w:r>
      <w:r w:rsidR="00EE3AA4" w:rsidRPr="007A3DFA">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3.12.10.1. </w:t>
      </w:r>
      <w:r w:rsidR="00EE3AA4" w:rsidRPr="007A3DFA">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3.12.10.2. </w:t>
      </w:r>
      <w:r w:rsidR="00EE3AA4" w:rsidRPr="007A3DFA">
        <w:rPr>
          <w:rFonts w:ascii="Times New Roman" w:eastAsia="Times New Roman" w:hAnsi="Times New Roman" w:cs="Times New Roman"/>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3.12.10.3. </w:t>
      </w:r>
      <w:r w:rsidR="00A019C3" w:rsidRPr="007A3DFA">
        <w:rPr>
          <w:rFonts w:ascii="Times New Roman" w:eastAsia="Times New Roman" w:hAnsi="Times New Roman" w:cs="Times New Roman"/>
          <w:sz w:val="28"/>
          <w:szCs w:val="28"/>
        </w:rPr>
        <w:t>Для защиты</w:t>
      </w:r>
      <w:r w:rsidR="00EE3AA4" w:rsidRPr="007A3DFA">
        <w:rPr>
          <w:rFonts w:ascii="Times New Roman" w:eastAsia="Times New Roman" w:hAnsi="Times New Roman" w:cs="Times New Roman"/>
          <w:sz w:val="28"/>
          <w:szCs w:val="28"/>
        </w:rPr>
        <w:t xml:space="preserve">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3.12.10.4. </w:t>
      </w:r>
      <w:r w:rsidR="00EE3AA4" w:rsidRPr="007A3DFA">
        <w:rPr>
          <w:rFonts w:ascii="Times New Roman" w:eastAsia="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E3AA4" w:rsidRPr="007A3DFA" w:rsidRDefault="006307D8" w:rsidP="00FE7149">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3.12.10.5. </w:t>
      </w:r>
      <w:r w:rsidR="00EE3AA4" w:rsidRPr="007A3DFA">
        <w:rPr>
          <w:rFonts w:ascii="Times New Roman" w:eastAsia="Times New Roman" w:hAnsi="Times New Roman" w:cs="Times New Roman"/>
          <w:sz w:val="28"/>
          <w:szCs w:val="28"/>
        </w:rPr>
        <w:t xml:space="preserve">Рекомендуется вместо отдельно стоящих конструкций размещать рекламные конструкции на местах потенциального вандализма </w:t>
      </w:r>
      <w:r w:rsidR="00EE3AA4" w:rsidRPr="007A3DFA">
        <w:rPr>
          <w:rFonts w:ascii="Times New Roman" w:eastAsia="Times New Roman" w:hAnsi="Times New Roman" w:cs="Times New Roman"/>
          <w:sz w:val="28"/>
          <w:szCs w:val="28"/>
        </w:rPr>
        <w:lastRenderedPageBreak/>
        <w:t xml:space="preserve">(основная зона вандализма ― 30–200 сантиметров от земли) на столбах, коммутационных шкафах, заборах и </w:t>
      </w:r>
      <w:r w:rsidR="00C7705C" w:rsidRPr="007A3DFA">
        <w:rPr>
          <w:rFonts w:ascii="Times New Roman" w:eastAsia="Times New Roman" w:hAnsi="Times New Roman" w:cs="Times New Roman"/>
          <w:sz w:val="28"/>
          <w:szCs w:val="28"/>
        </w:rPr>
        <w:t>т.п.</w:t>
      </w:r>
      <w:r w:rsidR="00EE3AA4" w:rsidRPr="007A3DFA">
        <w:rPr>
          <w:rFonts w:ascii="Times New Roman" w:eastAsia="Times New Roman" w:hAnsi="Times New Roman" w:cs="Times New Roman"/>
          <w:sz w:val="28"/>
          <w:szCs w:val="28"/>
        </w:rPr>
        <w:t xml:space="preserve"> В том числе в этой зоне возможно размещение или информационных конструкций с общественн</w:t>
      </w:r>
      <w:r w:rsidR="00A019C3" w:rsidRPr="007A3DFA">
        <w:rPr>
          <w:rFonts w:ascii="Times New Roman" w:eastAsia="Times New Roman" w:hAnsi="Times New Roman" w:cs="Times New Roman"/>
          <w:sz w:val="28"/>
          <w:szCs w:val="28"/>
        </w:rPr>
        <w:t>о полезной информацией</w:t>
      </w:r>
      <w:r w:rsidR="00EE3AA4" w:rsidRPr="007A3DFA">
        <w:rPr>
          <w:rFonts w:ascii="Times New Roman" w:eastAsia="Times New Roman" w:hAnsi="Times New Roman" w:cs="Times New Roman"/>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 </w:t>
      </w:r>
      <w:r w:rsidR="00EE3AA4" w:rsidRPr="007A3DFA">
        <w:rPr>
          <w:rFonts w:ascii="Times New Roman" w:eastAsia="Times New Roman" w:hAnsi="Times New Roman" w:cs="Times New Roman"/>
          <w:sz w:val="28"/>
          <w:szCs w:val="28"/>
        </w:rPr>
        <w:t>Правила вандалозащищеннос</w:t>
      </w:r>
      <w:r w:rsidR="00A019C3" w:rsidRPr="007A3DFA">
        <w:rPr>
          <w:rFonts w:ascii="Times New Roman" w:eastAsia="Times New Roman" w:hAnsi="Times New Roman" w:cs="Times New Roman"/>
          <w:sz w:val="28"/>
          <w:szCs w:val="28"/>
        </w:rPr>
        <w:t>ти при проектировании</w:t>
      </w:r>
      <w:r w:rsidR="00EE3AA4" w:rsidRPr="007A3DFA">
        <w:rPr>
          <w:rFonts w:ascii="Times New Roman" w:eastAsia="Times New Roman" w:hAnsi="Times New Roman" w:cs="Times New Roman"/>
          <w:sz w:val="28"/>
          <w:szCs w:val="28"/>
        </w:rPr>
        <w:t xml:space="preserve"> оборудования:</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3.12.11.1. </w:t>
      </w:r>
      <w:r w:rsidR="00EE3AA4" w:rsidRPr="007A3DFA">
        <w:rPr>
          <w:rFonts w:ascii="Times New Roman" w:eastAsia="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3.12.11.2. </w:t>
      </w:r>
      <w:r w:rsidR="00EE3AA4" w:rsidRPr="007A3DFA">
        <w:rPr>
          <w:rFonts w:ascii="Times New Roman" w:eastAsia="Times New Roman" w:hAnsi="Times New Roman" w:cs="Times New Roman"/>
          <w:sz w:val="28"/>
          <w:szCs w:val="28"/>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EE3AA4" w:rsidRPr="007A3DFA" w:rsidRDefault="006307D8" w:rsidP="00DC512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3.12.11.3. </w:t>
      </w:r>
      <w:r w:rsidR="00DC5123">
        <w:rPr>
          <w:rFonts w:ascii="Times New Roman" w:eastAsia="Times New Roman" w:hAnsi="Times New Roman" w:cs="Times New Roman"/>
          <w:sz w:val="28"/>
          <w:szCs w:val="28"/>
        </w:rPr>
        <w:t>О</w:t>
      </w:r>
      <w:r w:rsidR="00A019C3" w:rsidRPr="007A3DFA">
        <w:rPr>
          <w:rFonts w:ascii="Times New Roman" w:eastAsia="Times New Roman" w:hAnsi="Times New Roman" w:cs="Times New Roman"/>
          <w:sz w:val="28"/>
          <w:szCs w:val="28"/>
        </w:rPr>
        <w:t>борудование (</w:t>
      </w:r>
      <w:r w:rsidR="00EE3AA4" w:rsidRPr="007A3DFA">
        <w:rPr>
          <w:rFonts w:ascii="Times New Roman" w:eastAsia="Times New Roman" w:hAnsi="Times New Roman" w:cs="Times New Roman"/>
          <w:sz w:val="28"/>
          <w:szCs w:val="28"/>
        </w:rPr>
        <w:t>остановк</w:t>
      </w:r>
      <w:r w:rsidR="00A019C3" w:rsidRPr="007A3DFA">
        <w:rPr>
          <w:rFonts w:ascii="Times New Roman" w:eastAsia="Times New Roman" w:hAnsi="Times New Roman" w:cs="Times New Roman"/>
          <w:sz w:val="28"/>
          <w:szCs w:val="28"/>
        </w:rPr>
        <w:t>и, столбы, урны, заборы и пр.</w:t>
      </w:r>
      <w:r w:rsidR="00EE3AA4" w:rsidRPr="007A3DFA">
        <w:rPr>
          <w:rFonts w:ascii="Times New Roman" w:eastAsia="Times New Roman" w:hAnsi="Times New Roman" w:cs="Times New Roman"/>
          <w:sz w:val="28"/>
          <w:szCs w:val="28"/>
        </w:rPr>
        <w:t>) и фасады зданий</w:t>
      </w:r>
      <w:r w:rsidR="00A019C3" w:rsidRPr="007A3DFA">
        <w:rPr>
          <w:rFonts w:ascii="Times New Roman" w:eastAsia="Times New Roman" w:hAnsi="Times New Roman" w:cs="Times New Roman"/>
          <w:sz w:val="28"/>
          <w:szCs w:val="28"/>
        </w:rPr>
        <w:t xml:space="preserve"> рекомендуется защищать</w:t>
      </w:r>
      <w:r w:rsidR="00EE3AA4" w:rsidRPr="007A3DFA">
        <w:rPr>
          <w:rFonts w:ascii="Times New Roman" w:eastAsia="Times New Roman" w:hAnsi="Times New Roman" w:cs="Times New Roman"/>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3.12.11.4. </w:t>
      </w:r>
      <w:r w:rsidR="00A019C3" w:rsidRPr="007A3DFA">
        <w:rPr>
          <w:rFonts w:ascii="Times New Roman" w:eastAsia="Times New Roman" w:hAnsi="Times New Roman" w:cs="Times New Roman"/>
          <w:sz w:val="28"/>
          <w:szCs w:val="28"/>
        </w:rPr>
        <w:t xml:space="preserve">Для </w:t>
      </w:r>
      <w:r w:rsidR="00EE3AA4" w:rsidRPr="007A3DFA">
        <w:rPr>
          <w:rFonts w:ascii="Times New Roman" w:eastAsia="Times New Roman" w:hAnsi="Times New Roman" w:cs="Times New Roman"/>
          <w:sz w:val="28"/>
          <w:szCs w:val="28"/>
        </w:rPr>
        <w:t>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3.12.</w:t>
      </w:r>
      <w:r w:rsidR="00FE7149"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Правила вандалозащищенности при размещении оборудования:</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3.12.12.1. </w:t>
      </w:r>
      <w:r w:rsidR="00A019C3" w:rsidRPr="007A3DFA">
        <w:rPr>
          <w:rFonts w:ascii="Times New Roman" w:eastAsia="Times New Roman" w:hAnsi="Times New Roman" w:cs="Times New Roman"/>
          <w:sz w:val="28"/>
          <w:szCs w:val="28"/>
        </w:rPr>
        <w:t>Городское оборудование (</w:t>
      </w:r>
      <w:r w:rsidR="00EE3AA4" w:rsidRPr="007A3DFA">
        <w:rPr>
          <w:rFonts w:ascii="Times New Roman" w:eastAsia="Times New Roman" w:hAnsi="Times New Roman" w:cs="Times New Roman"/>
          <w:sz w:val="28"/>
          <w:szCs w:val="28"/>
        </w:rPr>
        <w:t>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3.12.12.2. </w:t>
      </w:r>
      <w:r w:rsidR="00EE3AA4" w:rsidRPr="007A3DFA">
        <w:rPr>
          <w:rFonts w:ascii="Times New Roman" w:eastAsia="Times New Roman" w:hAnsi="Times New Roman" w:cs="Times New Roman"/>
          <w:sz w:val="28"/>
          <w:szCs w:val="28"/>
        </w:rPr>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3.12.12.3. </w:t>
      </w:r>
      <w:r w:rsidR="00EE3AA4" w:rsidRPr="007A3DFA">
        <w:rPr>
          <w:rFonts w:ascii="Times New Roman" w:eastAsia="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3.12.12.4. </w:t>
      </w:r>
      <w:r w:rsidR="00EE3AA4" w:rsidRPr="007A3DFA">
        <w:rPr>
          <w:rFonts w:ascii="Times New Roman" w:eastAsia="Times New Roman" w:hAnsi="Times New Roman" w:cs="Times New Roman"/>
          <w:sz w:val="28"/>
          <w:szCs w:val="28"/>
        </w:rPr>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3.12.12.5.</w:t>
      </w:r>
      <w:r w:rsidR="00A019C3"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E3AA4" w:rsidRPr="007A3DFA" w:rsidRDefault="005F47FC" w:rsidP="005F47FC">
      <w:pPr>
        <w:pStyle w:val="1"/>
        <w:numPr>
          <w:ilvl w:val="0"/>
          <w:numId w:val="0"/>
        </w:numPr>
        <w:ind w:left="993"/>
        <w:jc w:val="center"/>
        <w:rPr>
          <w:rFonts w:ascii="Times New Roman" w:eastAsia="Times New Roman" w:hAnsi="Times New Roman" w:cs="Times New Roman"/>
          <w:sz w:val="28"/>
          <w:szCs w:val="28"/>
        </w:rPr>
      </w:pPr>
      <w:bookmarkStart w:id="15" w:name="_Toc500770373"/>
      <w:r w:rsidRPr="007A3DFA">
        <w:rPr>
          <w:rFonts w:ascii="Times New Roman" w:eastAsia="Times New Roman" w:hAnsi="Times New Roman" w:cs="Times New Roman"/>
          <w:sz w:val="28"/>
          <w:szCs w:val="28"/>
        </w:rPr>
        <w:lastRenderedPageBreak/>
        <w:t xml:space="preserve">3.13. </w:t>
      </w:r>
      <w:r w:rsidR="00EE3AA4" w:rsidRPr="007A3DFA">
        <w:rPr>
          <w:rFonts w:ascii="Times New Roman" w:eastAsia="Times New Roman" w:hAnsi="Times New Roman" w:cs="Times New Roman"/>
          <w:sz w:val="28"/>
          <w:szCs w:val="28"/>
        </w:rPr>
        <w:t>Некапитальные нестационарные сооружения</w:t>
      </w:r>
      <w:bookmarkEnd w:id="15"/>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3.13.1. </w:t>
      </w:r>
      <w:r w:rsidR="00EE3AA4" w:rsidRPr="007A3DFA">
        <w:rPr>
          <w:rFonts w:ascii="Times New Roman" w:eastAsia="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w:t>
      </w:r>
      <w:r w:rsidR="00934C7C" w:rsidRPr="007A3DFA">
        <w:rPr>
          <w:rFonts w:ascii="Times New Roman" w:eastAsia="Times New Roman" w:hAnsi="Times New Roman" w:cs="Times New Roman"/>
          <w:sz w:val="28"/>
          <w:szCs w:val="28"/>
        </w:rPr>
        <w:t>ившейся среды поселения</w:t>
      </w:r>
      <w:r w:rsidR="00EE3AA4" w:rsidRPr="007A3DFA">
        <w:rPr>
          <w:rFonts w:ascii="Times New Roman" w:eastAsia="Times New Roman" w:hAnsi="Times New Roman" w:cs="Times New Roman"/>
          <w:sz w:val="28"/>
          <w:szCs w:val="28"/>
        </w:rPr>
        <w:t xml:space="preserve">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w:t>
      </w:r>
      <w:r w:rsidR="00934C7C" w:rsidRPr="007A3DFA">
        <w:rPr>
          <w:rFonts w:ascii="Times New Roman" w:eastAsia="Times New Roman" w:hAnsi="Times New Roman" w:cs="Times New Roman"/>
          <w:sz w:val="28"/>
          <w:szCs w:val="28"/>
        </w:rPr>
        <w:t xml:space="preserve">кла. </w:t>
      </w:r>
    </w:p>
    <w:p w:rsidR="00934C7C"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3.13.2. </w:t>
      </w:r>
      <w:r w:rsidR="00EE3AA4" w:rsidRPr="007A3DFA">
        <w:rPr>
          <w:rFonts w:ascii="Times New Roman" w:eastAsia="Times New Roman" w:hAnsi="Times New Roman" w:cs="Times New Roman"/>
          <w:sz w:val="28"/>
          <w:szCs w:val="28"/>
        </w:rPr>
        <w:t xml:space="preserve">Размещение некапитальных нестационарных сооружений на территориях </w:t>
      </w:r>
      <w:r w:rsidR="00844717" w:rsidRPr="007A3DFA">
        <w:rPr>
          <w:rFonts w:ascii="Times New Roman" w:eastAsia="Times New Roman" w:hAnsi="Times New Roman" w:cs="Times New Roman"/>
          <w:sz w:val="28"/>
          <w:szCs w:val="28"/>
        </w:rPr>
        <w:t>поселения</w:t>
      </w:r>
      <w:r w:rsidR="00934C7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w:t>
      </w:r>
      <w:r w:rsidR="00934C7C" w:rsidRPr="007A3DFA">
        <w:rPr>
          <w:rFonts w:ascii="Times New Roman" w:eastAsia="Times New Roman" w:hAnsi="Times New Roman" w:cs="Times New Roman"/>
          <w:sz w:val="28"/>
          <w:szCs w:val="28"/>
        </w:rPr>
        <w:t>приятие среды</w:t>
      </w:r>
      <w:r w:rsidR="00EE3AA4" w:rsidRPr="007A3DFA">
        <w:rPr>
          <w:rFonts w:ascii="Times New Roman" w:eastAsia="Times New Roman" w:hAnsi="Times New Roman" w:cs="Times New Roman"/>
          <w:sz w:val="28"/>
          <w:szCs w:val="28"/>
        </w:rPr>
        <w:t xml:space="preserve"> и благоустройство территории и застройки. </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3.13.3. </w:t>
      </w:r>
      <w:r w:rsidR="00EE3AA4" w:rsidRPr="007A3DFA">
        <w:rPr>
          <w:rFonts w:ascii="Times New Roman" w:eastAsia="Times New Roman" w:hAnsi="Times New Roman" w:cs="Times New Roman"/>
          <w:sz w:val="28"/>
          <w:szCs w:val="28"/>
        </w:rPr>
        <w:t>Следует учитывать, что не допускается размещение некапитальных нестациона</w:t>
      </w:r>
      <w:r w:rsidR="00934C7C" w:rsidRPr="007A3DFA">
        <w:rPr>
          <w:rFonts w:ascii="Times New Roman" w:eastAsia="Times New Roman" w:hAnsi="Times New Roman" w:cs="Times New Roman"/>
          <w:sz w:val="28"/>
          <w:szCs w:val="28"/>
        </w:rPr>
        <w:t xml:space="preserve">рных сооружений </w:t>
      </w:r>
      <w:r w:rsidR="00EE3AA4" w:rsidRPr="007A3DFA">
        <w:rPr>
          <w:rFonts w:ascii="Times New Roman" w:eastAsia="Times New Roman" w:hAnsi="Times New Roman" w:cs="Times New Roman"/>
          <w:sz w:val="28"/>
          <w:szCs w:val="28"/>
        </w:rPr>
        <w:t>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w:t>
      </w:r>
      <w:r w:rsidR="00934C7C" w:rsidRPr="007A3DFA">
        <w:rPr>
          <w:rFonts w:ascii="Times New Roman" w:eastAsia="Times New Roman" w:hAnsi="Times New Roman" w:cs="Times New Roman"/>
          <w:sz w:val="28"/>
          <w:szCs w:val="28"/>
        </w:rPr>
        <w:t>т остановочных павильонов</w:t>
      </w:r>
      <w:r w:rsidR="00EE3AA4" w:rsidRPr="007A3DFA">
        <w:rPr>
          <w:rFonts w:ascii="Times New Roman" w:eastAsia="Times New Roman" w:hAnsi="Times New Roman" w:cs="Times New Roman"/>
          <w:sz w:val="28"/>
          <w:szCs w:val="28"/>
        </w:rPr>
        <w:t>, 25 м - от вентиляционных шахт, 20 м - от окон жилых помещений, перед витринами торговых предприятий, 3 м - от ствола дерева.</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3.13.4. </w:t>
      </w:r>
      <w:r w:rsidR="00EE3AA4" w:rsidRPr="007A3DFA">
        <w:rPr>
          <w:rFonts w:ascii="Times New Roman" w:eastAsia="Times New Roman" w:hAnsi="Times New Roman" w:cs="Times New Roman"/>
          <w:sz w:val="28"/>
          <w:szCs w:val="28"/>
        </w:rPr>
        <w:t>Возможно размещение сооружений на троту</w:t>
      </w:r>
      <w:r w:rsidR="00934C7C" w:rsidRPr="007A3DFA">
        <w:rPr>
          <w:rFonts w:ascii="Times New Roman" w:eastAsia="Times New Roman" w:hAnsi="Times New Roman" w:cs="Times New Roman"/>
          <w:sz w:val="28"/>
          <w:szCs w:val="28"/>
        </w:rPr>
        <w:t xml:space="preserve">арах шириной более 3 м (улицы </w:t>
      </w:r>
      <w:r w:rsidR="00EE3AA4" w:rsidRPr="007A3DFA">
        <w:rPr>
          <w:rFonts w:ascii="Times New Roman" w:eastAsia="Times New Roman" w:hAnsi="Times New Roman" w:cs="Times New Roman"/>
          <w:sz w:val="28"/>
          <w:szCs w:val="28"/>
        </w:rPr>
        <w:t>местного значения</w:t>
      </w:r>
      <w:r w:rsidR="00934C7C"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3.13.5. </w:t>
      </w:r>
      <w:r w:rsidR="00EE3AA4" w:rsidRPr="007A3DFA">
        <w:rPr>
          <w:rFonts w:ascii="Times New Roman" w:eastAsia="Times New Roman" w:hAnsi="Times New Roman" w:cs="Times New Roman"/>
          <w:sz w:val="28"/>
          <w:szCs w:val="28"/>
        </w:rPr>
        <w:t xml:space="preserve">Сооружения предприятий мелкорозничной торговли, бытового обслуживания и питания рекомендуется размещать на территориях </w:t>
      </w:r>
      <w:r w:rsidR="00934C7C" w:rsidRPr="007A3DFA">
        <w:rPr>
          <w:rFonts w:ascii="Times New Roman" w:eastAsia="Times New Roman" w:hAnsi="Times New Roman" w:cs="Times New Roman"/>
          <w:sz w:val="28"/>
          <w:szCs w:val="28"/>
        </w:rPr>
        <w:t>пешеходных зон, в парках, садах</w:t>
      </w:r>
      <w:r w:rsidR="00EE3AA4" w:rsidRPr="007A3DFA">
        <w:rPr>
          <w:rFonts w:ascii="Times New Roman" w:eastAsia="Times New Roman" w:hAnsi="Times New Roman" w:cs="Times New Roman"/>
          <w:sz w:val="28"/>
          <w:szCs w:val="28"/>
        </w:rPr>
        <w:t>.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w:t>
      </w:r>
      <w:r w:rsidR="00934C7C" w:rsidRPr="007A3DFA">
        <w:rPr>
          <w:rFonts w:ascii="Times New Roman" w:eastAsia="Times New Roman" w:hAnsi="Times New Roman" w:cs="Times New Roman"/>
          <w:sz w:val="28"/>
          <w:szCs w:val="28"/>
        </w:rPr>
        <w:t>бинами</w:t>
      </w:r>
      <w:r w:rsidR="00EE3AA4" w:rsidRPr="007A3DFA">
        <w:rPr>
          <w:rFonts w:ascii="Times New Roman" w:eastAsia="Times New Roman" w:hAnsi="Times New Roman" w:cs="Times New Roman"/>
          <w:sz w:val="28"/>
          <w:szCs w:val="28"/>
        </w:rPr>
        <w:t>.</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3.13.6. </w:t>
      </w:r>
      <w:r w:rsidR="00EE3AA4" w:rsidRPr="007A3DFA">
        <w:rPr>
          <w:rFonts w:ascii="Times New Roman" w:eastAsia="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3.13.7. </w:t>
      </w:r>
      <w:r w:rsidR="00EE3AA4" w:rsidRPr="007A3DFA">
        <w:rPr>
          <w:rFonts w:ascii="Times New Roman" w:eastAsia="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w:t>
      </w:r>
      <w:r w:rsidR="00934C7C" w:rsidRPr="007A3DFA">
        <w:rPr>
          <w:rFonts w:ascii="Times New Roman" w:eastAsia="Times New Roman" w:hAnsi="Times New Roman" w:cs="Times New Roman"/>
          <w:sz w:val="28"/>
          <w:szCs w:val="28"/>
        </w:rPr>
        <w:t>х), в местах установки</w:t>
      </w:r>
      <w:r w:rsidR="00EE3AA4" w:rsidRPr="007A3DFA">
        <w:rPr>
          <w:rFonts w:ascii="Times New Roman" w:eastAsia="Times New Roman" w:hAnsi="Times New Roman" w:cs="Times New Roman"/>
          <w:sz w:val="28"/>
          <w:szCs w:val="28"/>
        </w:rPr>
        <w:t xml:space="preserve">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E3AA4" w:rsidRPr="007A3DFA" w:rsidRDefault="005F47FC" w:rsidP="004A30FF">
      <w:pPr>
        <w:pStyle w:val="1"/>
        <w:numPr>
          <w:ilvl w:val="0"/>
          <w:numId w:val="0"/>
        </w:numPr>
        <w:ind w:left="993"/>
        <w:jc w:val="center"/>
        <w:rPr>
          <w:rFonts w:ascii="Times New Roman" w:eastAsia="Times New Roman" w:hAnsi="Times New Roman" w:cs="Times New Roman"/>
          <w:sz w:val="28"/>
          <w:szCs w:val="28"/>
        </w:rPr>
      </w:pPr>
      <w:bookmarkStart w:id="16" w:name="_Toc500770374"/>
      <w:r w:rsidRPr="007A3DFA">
        <w:rPr>
          <w:rFonts w:ascii="Times New Roman" w:eastAsia="Times New Roman" w:hAnsi="Times New Roman" w:cs="Times New Roman"/>
          <w:sz w:val="28"/>
          <w:szCs w:val="28"/>
        </w:rPr>
        <w:t xml:space="preserve">3.14. </w:t>
      </w:r>
      <w:r w:rsidR="00EE3AA4" w:rsidRPr="007A3DFA">
        <w:rPr>
          <w:rFonts w:ascii="Times New Roman" w:eastAsia="Times New Roman" w:hAnsi="Times New Roman" w:cs="Times New Roman"/>
          <w:sz w:val="28"/>
          <w:szCs w:val="28"/>
        </w:rPr>
        <w:t>Оформление и оборудование зданий и сооружений</w:t>
      </w:r>
      <w:bookmarkEnd w:id="16"/>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3.14.1. </w:t>
      </w:r>
      <w:r w:rsidR="00EE3AA4" w:rsidRPr="007A3DFA">
        <w:rPr>
          <w:rFonts w:ascii="Times New Roman" w:eastAsia="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3.14.2. </w:t>
      </w:r>
      <w:r w:rsidR="00EE3AA4" w:rsidRPr="007A3DFA">
        <w:rPr>
          <w:rFonts w:ascii="Times New Roman" w:eastAsia="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w:t>
      </w:r>
      <w:r w:rsidR="00934C7C" w:rsidRPr="007A3DFA">
        <w:rPr>
          <w:rFonts w:ascii="Times New Roman" w:eastAsia="Times New Roman" w:hAnsi="Times New Roman" w:cs="Times New Roman"/>
          <w:sz w:val="28"/>
          <w:szCs w:val="28"/>
        </w:rPr>
        <w:t>торий поселения</w:t>
      </w:r>
      <w:r w:rsidR="00EE3AA4" w:rsidRPr="007A3DFA">
        <w:rPr>
          <w:rFonts w:ascii="Times New Roman" w:eastAsia="Times New Roman" w:hAnsi="Times New Roman" w:cs="Times New Roman"/>
          <w:sz w:val="28"/>
          <w:szCs w:val="28"/>
        </w:rPr>
        <w:t>.</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3.14.3. </w:t>
      </w:r>
      <w:r w:rsidR="00934C7C"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стекления лоджий и балконов, замены</w:t>
      </w:r>
      <w:r w:rsidR="00934C7C" w:rsidRPr="007A3DFA">
        <w:rPr>
          <w:rFonts w:ascii="Times New Roman" w:eastAsia="Times New Roman" w:hAnsi="Times New Roman" w:cs="Times New Roman"/>
          <w:sz w:val="28"/>
          <w:szCs w:val="28"/>
        </w:rPr>
        <w:t xml:space="preserve"> рам, окраски стен в поселении не регламентируется</w:t>
      </w:r>
      <w:r w:rsidR="00EE3AA4" w:rsidRPr="007A3DFA">
        <w:rPr>
          <w:rFonts w:ascii="Times New Roman" w:eastAsia="Times New Roman" w:hAnsi="Times New Roman" w:cs="Times New Roman"/>
          <w:sz w:val="28"/>
          <w:szCs w:val="28"/>
        </w:rPr>
        <w:t>.</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3.14.4. </w:t>
      </w:r>
      <w:r w:rsidR="00EE3AA4" w:rsidRPr="007A3DFA">
        <w:rPr>
          <w:rFonts w:ascii="Times New Roman" w:eastAsia="Times New Roman" w:hAnsi="Times New Roman" w:cs="Times New Roman"/>
          <w:sz w:val="28"/>
          <w:szCs w:val="28"/>
        </w:rPr>
        <w:t>Размещение наружных кондиционеров и антенн-"та</w:t>
      </w:r>
      <w:r w:rsidR="00934C7C" w:rsidRPr="007A3DFA">
        <w:rPr>
          <w:rFonts w:ascii="Times New Roman" w:eastAsia="Times New Roman" w:hAnsi="Times New Roman" w:cs="Times New Roman"/>
          <w:sz w:val="28"/>
          <w:szCs w:val="28"/>
        </w:rPr>
        <w:t>релок" на зданиях</w:t>
      </w:r>
      <w:r w:rsidR="00EE3AA4" w:rsidRPr="007A3DFA">
        <w:rPr>
          <w:rFonts w:ascii="Times New Roman" w:eastAsia="Times New Roman" w:hAnsi="Times New Roman" w:cs="Times New Roman"/>
          <w:sz w:val="28"/>
          <w:szCs w:val="28"/>
        </w:rPr>
        <w:t xml:space="preserve"> рекомендуется предусматривать со стороны дворовых фасадов.</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3.14.5. </w:t>
      </w:r>
      <w:r w:rsidR="00EE3AA4" w:rsidRPr="007A3DFA">
        <w:rPr>
          <w:rFonts w:ascii="Times New Roman" w:eastAsia="Times New Roman" w:hAnsi="Times New Roman" w:cs="Times New Roman"/>
          <w:sz w:val="28"/>
          <w:szCs w:val="28"/>
        </w:rPr>
        <w:t xml:space="preserve">На зданиях </w:t>
      </w:r>
      <w:r w:rsidR="00934C7C" w:rsidRPr="007A3DFA">
        <w:rPr>
          <w:rFonts w:ascii="Times New Roman" w:eastAsia="Times New Roman" w:hAnsi="Times New Roman" w:cs="Times New Roman"/>
          <w:sz w:val="28"/>
          <w:szCs w:val="28"/>
        </w:rPr>
        <w:t>и сооружениях поселения</w:t>
      </w:r>
      <w:r w:rsidR="00EE3AA4" w:rsidRPr="007A3DFA">
        <w:rPr>
          <w:rFonts w:ascii="Times New Roman" w:eastAsia="Times New Roman" w:hAnsi="Times New Roman" w:cs="Times New Roman"/>
          <w:sz w:val="28"/>
          <w:szCs w:val="28"/>
        </w:rPr>
        <w:t xml:space="preserve"> рекомендуется предусматривать размещение следующих домовых знаков: указатель наимен</w:t>
      </w:r>
      <w:r w:rsidR="00934C7C" w:rsidRPr="007A3DFA">
        <w:rPr>
          <w:rFonts w:ascii="Times New Roman" w:eastAsia="Times New Roman" w:hAnsi="Times New Roman" w:cs="Times New Roman"/>
          <w:sz w:val="28"/>
          <w:szCs w:val="28"/>
        </w:rPr>
        <w:t>ования улицы</w:t>
      </w:r>
      <w:r w:rsidR="00EE3AA4" w:rsidRPr="007A3DFA">
        <w:rPr>
          <w:rFonts w:ascii="Times New Roman" w:eastAsia="Times New Roman" w:hAnsi="Times New Roman" w:cs="Times New Roman"/>
          <w:sz w:val="28"/>
          <w:szCs w:val="28"/>
        </w:rPr>
        <w:t>,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3.14.6. </w:t>
      </w:r>
      <w:r w:rsidR="00EE3AA4" w:rsidRPr="007A3DFA">
        <w:rPr>
          <w:rFonts w:ascii="Times New Roman" w:eastAsia="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3.14.7. </w:t>
      </w:r>
      <w:r w:rsidR="00EE3AA4" w:rsidRPr="007A3DFA">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EE3AA4" w:rsidRPr="007A3DFA" w:rsidRDefault="00EE3AA4" w:rsidP="00ED2E6E">
      <w:pPr>
        <w:spacing w:line="240" w:lineRule="auto"/>
        <w:ind w:firstLine="709"/>
        <w:jc w:val="both"/>
        <w:rPr>
          <w:rFonts w:ascii="Times New Roman" w:hAnsi="Times New Roman" w:cs="Times New Roman"/>
          <w:color w:val="auto"/>
          <w:sz w:val="28"/>
          <w:szCs w:val="28"/>
        </w:rPr>
      </w:pPr>
      <w:r w:rsidRPr="007A3DFA">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w:t>
      </w:r>
      <w:r w:rsidR="00113C76" w:rsidRPr="00113C76">
        <w:rPr>
          <w:rFonts w:ascii="Times New Roman" w:eastAsia="Times New Roman" w:hAnsi="Times New Roman" w:cs="Times New Roman"/>
          <w:sz w:val="28"/>
          <w:szCs w:val="28"/>
        </w:rPr>
        <w:t>решетками</w:t>
      </w:r>
      <w:r w:rsidRPr="00113C76">
        <w:rPr>
          <w:rFonts w:ascii="Times New Roman" w:eastAsia="Times New Roman" w:hAnsi="Times New Roman" w:cs="Times New Roman"/>
          <w:color w:val="auto"/>
          <w:sz w:val="28"/>
          <w:szCs w:val="28"/>
        </w:rPr>
        <w:t>);</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3.14.8. </w:t>
      </w:r>
      <w:r w:rsidR="00EE3AA4" w:rsidRPr="007A3DFA">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3.14.8.1. </w:t>
      </w:r>
      <w:r w:rsidR="00EE3AA4" w:rsidRPr="007A3DFA">
        <w:rPr>
          <w:rFonts w:ascii="Times New Roman" w:eastAsia="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3.14.8.</w:t>
      </w:r>
      <w:r w:rsidR="00844717"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3.14.9. </w:t>
      </w:r>
      <w:r w:rsidR="00EE3AA4" w:rsidRPr="007A3DFA">
        <w:rPr>
          <w:rFonts w:ascii="Times New Roman" w:eastAsia="Times New Roman" w:hAnsi="Times New Roman" w:cs="Times New Roman"/>
          <w:sz w:val="28"/>
          <w:szCs w:val="28"/>
        </w:rPr>
        <w:t xml:space="preserve">Для защиты пешеходов и </w:t>
      </w:r>
      <w:r w:rsidR="00DC5123" w:rsidRPr="007A3DFA">
        <w:rPr>
          <w:rFonts w:ascii="Times New Roman" w:eastAsia="Times New Roman" w:hAnsi="Times New Roman" w:cs="Times New Roman"/>
          <w:sz w:val="28"/>
          <w:szCs w:val="28"/>
        </w:rPr>
        <w:t>выступающих стеклянных витрин от падения снежного настила,</w:t>
      </w:r>
      <w:r w:rsidR="00EE3AA4" w:rsidRPr="007A3DFA">
        <w:rPr>
          <w:rFonts w:ascii="Times New Roman" w:eastAsia="Times New Roman" w:hAnsi="Times New Roman" w:cs="Times New Roman"/>
          <w:sz w:val="28"/>
          <w:szCs w:val="28"/>
        </w:rPr>
        <w:t xml:space="preserve">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E3AA4" w:rsidRPr="007A3DFA" w:rsidRDefault="00916EE0" w:rsidP="00916EE0">
      <w:pPr>
        <w:pStyle w:val="1"/>
        <w:numPr>
          <w:ilvl w:val="0"/>
          <w:numId w:val="0"/>
        </w:numPr>
        <w:ind w:left="993"/>
        <w:jc w:val="center"/>
        <w:rPr>
          <w:rFonts w:ascii="Times New Roman" w:eastAsia="Times New Roman" w:hAnsi="Times New Roman" w:cs="Times New Roman"/>
          <w:sz w:val="28"/>
          <w:szCs w:val="28"/>
        </w:rPr>
      </w:pPr>
      <w:bookmarkStart w:id="17" w:name="_Toc500770375"/>
      <w:r w:rsidRPr="007A3DFA">
        <w:rPr>
          <w:rFonts w:ascii="Times New Roman" w:eastAsia="Times New Roman" w:hAnsi="Times New Roman" w:cs="Times New Roman"/>
          <w:sz w:val="28"/>
          <w:szCs w:val="28"/>
        </w:rPr>
        <w:t xml:space="preserve">3.15. </w:t>
      </w:r>
      <w:r w:rsidR="00EE3AA4" w:rsidRPr="007A3DFA">
        <w:rPr>
          <w:rFonts w:ascii="Times New Roman" w:eastAsia="Times New Roman" w:hAnsi="Times New Roman" w:cs="Times New Roman"/>
          <w:sz w:val="28"/>
          <w:szCs w:val="28"/>
        </w:rPr>
        <w:t>Площадки</w:t>
      </w:r>
      <w:bookmarkEnd w:id="17"/>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3.15.1. </w:t>
      </w:r>
      <w:r w:rsidR="00EE3AA4" w:rsidRPr="007A3DFA">
        <w:rPr>
          <w:rFonts w:ascii="Times New Roman" w:eastAsia="Times New Roman" w:hAnsi="Times New Roman" w:cs="Times New Roman"/>
          <w:sz w:val="28"/>
          <w:szCs w:val="28"/>
        </w:rPr>
        <w:t xml:space="preserve">На территории </w:t>
      </w:r>
      <w:r w:rsidR="00B80A06" w:rsidRPr="007A3DFA">
        <w:rPr>
          <w:rFonts w:ascii="Times New Roman" w:eastAsia="Times New Roman" w:hAnsi="Times New Roman" w:cs="Times New Roman"/>
          <w:sz w:val="28"/>
          <w:szCs w:val="28"/>
        </w:rPr>
        <w:t>поселения следует</w:t>
      </w:r>
      <w:r w:rsidR="00EE3AA4" w:rsidRPr="007A3DFA">
        <w:rPr>
          <w:rFonts w:ascii="Times New Roman" w:eastAsia="Times New Roman" w:hAnsi="Times New Roman" w:cs="Times New Roman"/>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w:t>
      </w:r>
      <w:r w:rsidR="00B80A06" w:rsidRPr="007A3DFA">
        <w:rPr>
          <w:rFonts w:ascii="Times New Roman" w:eastAsia="Times New Roman" w:hAnsi="Times New Roman" w:cs="Times New Roman"/>
          <w:sz w:val="28"/>
          <w:szCs w:val="28"/>
        </w:rPr>
        <w:t>оянок автомобилей</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 </w:t>
      </w:r>
      <w:r w:rsidR="00EE3AA4" w:rsidRPr="007A3DFA">
        <w:rPr>
          <w:rFonts w:ascii="Times New Roman" w:eastAsia="Times New Roman" w:hAnsi="Times New Roman" w:cs="Times New Roman"/>
          <w:sz w:val="28"/>
          <w:szCs w:val="28"/>
        </w:rPr>
        <w:t>Детские площадки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 </w:t>
      </w:r>
      <w:r w:rsidR="00EE3AA4" w:rsidRPr="007A3DFA">
        <w:rPr>
          <w:rFonts w:ascii="Times New Roman" w:eastAsia="Times New Roman" w:hAnsi="Times New Roman" w:cs="Times New Roman"/>
          <w:sz w:val="28"/>
          <w:szCs w:val="28"/>
        </w:rPr>
        <w:t xml:space="preserve">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w:t>
      </w:r>
      <w:r w:rsidR="00EE3AA4" w:rsidRPr="007A3DFA">
        <w:rPr>
          <w:rFonts w:ascii="Times New Roman" w:eastAsia="Times New Roman" w:hAnsi="Times New Roman" w:cs="Times New Roman"/>
          <w:sz w:val="28"/>
          <w:szCs w:val="28"/>
        </w:rPr>
        <w:lastRenderedPageBreak/>
        <w:t>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w:t>
      </w:r>
      <w:r w:rsidR="00844717"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w:t>
      </w:r>
      <w:r w:rsidR="00B80A06" w:rsidRPr="007A3DFA">
        <w:rPr>
          <w:rFonts w:ascii="Times New Roman" w:eastAsia="Times New Roman" w:hAnsi="Times New Roman" w:cs="Times New Roman"/>
          <w:sz w:val="28"/>
          <w:szCs w:val="28"/>
        </w:rPr>
        <w:t>мещения жилой застройки</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3.15.2.4. </w:t>
      </w:r>
      <w:r w:rsidR="00EE3AA4" w:rsidRPr="007A3DFA">
        <w:rPr>
          <w:rFonts w:ascii="Times New Roman" w:eastAsia="Times New Roman" w:hAnsi="Times New Roman" w:cs="Times New Roman"/>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3.15.2.5. </w:t>
      </w:r>
      <w:r w:rsidR="00EE3AA4" w:rsidRPr="007A3DFA">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3.15.2.6. </w:t>
      </w:r>
      <w:r w:rsidR="00B80A06" w:rsidRPr="007A3DFA">
        <w:rPr>
          <w:rFonts w:ascii="Times New Roman" w:eastAsia="Times New Roman" w:hAnsi="Times New Roman" w:cs="Times New Roman"/>
          <w:sz w:val="28"/>
          <w:szCs w:val="28"/>
        </w:rPr>
        <w:t>Площадки</w:t>
      </w:r>
      <w:r w:rsidR="00EE3AA4" w:rsidRPr="007A3DFA">
        <w:rPr>
          <w:rFonts w:ascii="Times New Roman" w:eastAsia="Times New Roman" w:hAnsi="Times New Roman" w:cs="Times New Roman"/>
          <w:sz w:val="28"/>
          <w:szCs w:val="28"/>
        </w:rPr>
        <w:t xml:space="preserve">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B80A06"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и</w:t>
      </w:r>
      <w:r w:rsidR="00113C76">
        <w:rPr>
          <w:rFonts w:ascii="Times New Roman" w:eastAsia="Times New Roman" w:hAnsi="Times New Roman" w:cs="Times New Roman"/>
          <w:sz w:val="28"/>
          <w:szCs w:val="28"/>
        </w:rPr>
        <w:t>ли в составе застройки согласно</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3.15.2.7.</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3.15.2.8.</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реконструкции детских площадок во изб</w:t>
      </w:r>
      <w:r w:rsidR="00B80A06" w:rsidRPr="007A3DFA">
        <w:rPr>
          <w:rFonts w:ascii="Times New Roman" w:eastAsia="Times New Roman" w:hAnsi="Times New Roman" w:cs="Times New Roman"/>
          <w:sz w:val="28"/>
          <w:szCs w:val="28"/>
        </w:rPr>
        <w:t>ежание травматизма необходимо</w:t>
      </w:r>
      <w:r w:rsidR="00EE3AA4" w:rsidRPr="007A3DFA">
        <w:rPr>
          <w:rFonts w:ascii="Times New Roman" w:eastAsia="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3.15.2.9. </w:t>
      </w:r>
      <w:r w:rsidR="00EE3AA4" w:rsidRPr="007A3DFA">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3.15.2.10. </w:t>
      </w:r>
      <w:r w:rsidR="00EE3AA4" w:rsidRPr="007A3DFA">
        <w:rPr>
          <w:rFonts w:ascii="Times New Roman" w:eastAsia="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w:t>
      </w:r>
      <w:r w:rsidR="00B80A06" w:rsidRPr="007A3DFA">
        <w:rPr>
          <w:rFonts w:ascii="Times New Roman" w:eastAsia="Times New Roman" w:hAnsi="Times New Roman" w:cs="Times New Roman"/>
          <w:sz w:val="28"/>
          <w:szCs w:val="28"/>
        </w:rPr>
        <w:t>кое синтетическое) следует</w:t>
      </w:r>
      <w:r w:rsidR="00EE3AA4" w:rsidRPr="007A3DFA">
        <w:rPr>
          <w:rFonts w:ascii="Times New Roman" w:eastAsia="Times New Roman" w:hAnsi="Times New Roman" w:cs="Times New Roman"/>
          <w:sz w:val="28"/>
          <w:szCs w:val="28"/>
        </w:rPr>
        <w:t xml:space="preserve">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w:t>
      </w:r>
      <w:r w:rsidR="00113C76">
        <w:rPr>
          <w:rFonts w:ascii="Times New Roman" w:eastAsia="Times New Roman" w:hAnsi="Times New Roman" w:cs="Times New Roman"/>
          <w:sz w:val="28"/>
          <w:szCs w:val="28"/>
        </w:rPr>
        <w:t>ундаментом</w:t>
      </w:r>
      <w:r w:rsidR="00EE3AA4" w:rsidRPr="007A3DFA">
        <w:rPr>
          <w:rFonts w:ascii="Times New Roman" w:eastAsia="Times New Roman" w:hAnsi="Times New Roman" w:cs="Times New Roman"/>
          <w:sz w:val="28"/>
          <w:szCs w:val="28"/>
        </w:rPr>
        <w:t xml:space="preserve">. При травяном покрытии </w:t>
      </w:r>
      <w:r w:rsidR="00EE3AA4" w:rsidRPr="007A3DFA">
        <w:rPr>
          <w:rFonts w:ascii="Times New Roman" w:eastAsia="Times New Roman" w:hAnsi="Times New Roman" w:cs="Times New Roman"/>
          <w:sz w:val="28"/>
          <w:szCs w:val="28"/>
        </w:rPr>
        <w:lastRenderedPageBreak/>
        <w:t>площадок рекомендуется предусматривать пешеходные дорожки к оборудованию с твердым, мягким или комбинированным видами покрытия.</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3.15.2.11. </w:t>
      </w:r>
      <w:r w:rsidR="00EE3AA4" w:rsidRPr="007A3DFA">
        <w:rPr>
          <w:rFonts w:ascii="Times New Roman" w:eastAsia="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3.15.2.12.</w:t>
      </w:r>
      <w:r w:rsidR="00B80A06"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Детские площадки рекомендуется озеленять посадками деревьев </w:t>
      </w:r>
      <w:r w:rsidR="00B80A06" w:rsidRPr="007A3DFA">
        <w:rPr>
          <w:rFonts w:ascii="Times New Roman" w:eastAsia="Times New Roman" w:hAnsi="Times New Roman" w:cs="Times New Roman"/>
          <w:sz w:val="28"/>
          <w:szCs w:val="28"/>
        </w:rPr>
        <w:t xml:space="preserve">и кустарника. </w:t>
      </w:r>
      <w:r w:rsidR="00EE3AA4" w:rsidRPr="007A3DFA">
        <w:rPr>
          <w:rFonts w:ascii="Times New Roman" w:eastAsia="Times New Roman" w:hAnsi="Times New Roman" w:cs="Times New Roman"/>
          <w:sz w:val="28"/>
          <w:szCs w:val="28"/>
        </w:rPr>
        <w:t>На площадках дошкольного возраста рекомендуется не допускать применение видов растений с колючками. На всех вида</w:t>
      </w:r>
      <w:r w:rsidR="00B80A06" w:rsidRPr="007A3DFA">
        <w:rPr>
          <w:rFonts w:ascii="Times New Roman" w:eastAsia="Times New Roman" w:hAnsi="Times New Roman" w:cs="Times New Roman"/>
          <w:sz w:val="28"/>
          <w:szCs w:val="28"/>
        </w:rPr>
        <w:t>х детских площадок</w:t>
      </w:r>
      <w:r w:rsidR="00EE3AA4" w:rsidRPr="007A3DFA">
        <w:rPr>
          <w:rFonts w:ascii="Times New Roman" w:eastAsia="Times New Roman" w:hAnsi="Times New Roman" w:cs="Times New Roman"/>
          <w:sz w:val="28"/>
          <w:szCs w:val="28"/>
        </w:rPr>
        <w:t xml:space="preserve"> не</w:t>
      </w:r>
      <w:r w:rsidR="00B80A06" w:rsidRPr="007A3DFA">
        <w:rPr>
          <w:rFonts w:ascii="Times New Roman" w:eastAsia="Times New Roman" w:hAnsi="Times New Roman" w:cs="Times New Roman"/>
          <w:sz w:val="28"/>
          <w:szCs w:val="28"/>
        </w:rPr>
        <w:t>льзя</w:t>
      </w:r>
      <w:r w:rsidR="00EE3AA4" w:rsidRPr="007A3DFA">
        <w:rPr>
          <w:rFonts w:ascii="Times New Roman" w:eastAsia="Times New Roman" w:hAnsi="Times New Roman" w:cs="Times New Roman"/>
          <w:sz w:val="28"/>
          <w:szCs w:val="28"/>
        </w:rPr>
        <w:t xml:space="preserve"> допускать применение растений с ядовитыми плодами.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3.15.2.13. </w:t>
      </w:r>
      <w:r w:rsidR="00EE3AA4" w:rsidRPr="007A3DFA">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w:t>
      </w:r>
      <w:r w:rsidR="00EE3AA4" w:rsidRPr="00113C76">
        <w:rPr>
          <w:rFonts w:ascii="Times New Roman" w:eastAsia="Times New Roman" w:hAnsi="Times New Roman" w:cs="Times New Roman"/>
          <w:sz w:val="28"/>
          <w:szCs w:val="28"/>
        </w:rPr>
        <w:t>представленных в таблице 3 Приложение</w:t>
      </w:r>
      <w:r w:rsidR="00113C76" w:rsidRPr="00113C76">
        <w:rPr>
          <w:rFonts w:ascii="Times New Roman" w:eastAsia="Times New Roman" w:hAnsi="Times New Roman" w:cs="Times New Roman"/>
          <w:sz w:val="28"/>
          <w:szCs w:val="28"/>
        </w:rPr>
        <w:t xml:space="preserve"> №</w:t>
      </w:r>
      <w:r w:rsidR="00EE3AA4" w:rsidRPr="00113C76">
        <w:rPr>
          <w:rFonts w:ascii="Times New Roman" w:eastAsia="Times New Roman" w:hAnsi="Times New Roman" w:cs="Times New Roman"/>
          <w:sz w:val="28"/>
          <w:szCs w:val="28"/>
        </w:rPr>
        <w:t xml:space="preserve"> 1 к настоящим </w:t>
      </w:r>
      <w:r w:rsidR="005B05F0" w:rsidRPr="00113C76">
        <w:rPr>
          <w:rFonts w:ascii="Times New Roman" w:eastAsia="Times New Roman" w:hAnsi="Times New Roman" w:cs="Times New Roman"/>
          <w:sz w:val="28"/>
          <w:szCs w:val="28"/>
        </w:rPr>
        <w:t>Правилам</w:t>
      </w:r>
      <w:r w:rsidR="00EE3AA4" w:rsidRPr="00113C76">
        <w:rPr>
          <w:rFonts w:ascii="Times New Roman" w:eastAsia="Times New Roman" w:hAnsi="Times New Roman" w:cs="Times New Roman"/>
          <w:sz w:val="28"/>
          <w:szCs w:val="28"/>
        </w:rPr>
        <w:t>. Площадки спорти</w:t>
      </w:r>
      <w:r w:rsidR="00EE3AA4" w:rsidRPr="007A3DFA">
        <w:rPr>
          <w:rFonts w:ascii="Times New Roman" w:eastAsia="Times New Roman" w:hAnsi="Times New Roman" w:cs="Times New Roman"/>
          <w:sz w:val="28"/>
          <w:szCs w:val="28"/>
        </w:rPr>
        <w:t>вно-игровых комплексов рекомендуется оборудовать стендом с правилами поведения на площадке и пользования спортивно-игровым оборудованием.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3.15.2.14.</w:t>
      </w:r>
      <w:r w:rsidR="00B80A06"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Ос</w:t>
      </w:r>
      <w:r w:rsidR="00B80A06" w:rsidRPr="007A3DFA">
        <w:rPr>
          <w:rFonts w:ascii="Times New Roman" w:eastAsia="Times New Roman" w:hAnsi="Times New Roman" w:cs="Times New Roman"/>
          <w:sz w:val="28"/>
          <w:szCs w:val="28"/>
        </w:rPr>
        <w:t xml:space="preserve">ветительное оборудование </w:t>
      </w:r>
      <w:r w:rsidR="00EE3AA4" w:rsidRPr="007A3DFA">
        <w:rPr>
          <w:rFonts w:ascii="Times New Roman" w:eastAsia="Times New Roman" w:hAnsi="Times New Roman" w:cs="Times New Roman"/>
          <w:sz w:val="28"/>
          <w:szCs w:val="28"/>
        </w:rPr>
        <w:t>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 </w:t>
      </w:r>
      <w:r w:rsidR="00EE3AA4" w:rsidRPr="007A3DFA">
        <w:rPr>
          <w:rFonts w:ascii="Times New Roman" w:eastAsia="Times New Roman" w:hAnsi="Times New Roman" w:cs="Times New Roman"/>
          <w:sz w:val="28"/>
          <w:szCs w:val="28"/>
        </w:rPr>
        <w:t>Площадки отдыха и досуга</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3.15.3.1.</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w:t>
      </w:r>
      <w:r w:rsidR="00113C76" w:rsidRPr="007A3DFA">
        <w:rPr>
          <w:rFonts w:ascii="Times New Roman" w:eastAsia="Times New Roman" w:hAnsi="Times New Roman" w:cs="Times New Roman"/>
          <w:sz w:val="28"/>
          <w:szCs w:val="28"/>
        </w:rPr>
        <w:t>автомобилей принимается</w:t>
      </w:r>
      <w:r w:rsidR="00EE3AA4" w:rsidRPr="007A3DFA">
        <w:rPr>
          <w:rFonts w:ascii="Times New Roman" w:eastAsia="Times New Roman" w:hAnsi="Times New Roman" w:cs="Times New Roman"/>
          <w:sz w:val="28"/>
          <w:szCs w:val="28"/>
        </w:rPr>
        <w:t xml:space="preserve"> согласно СанПиН 2.2.1/2.1.1.120</w:t>
      </w:r>
      <w:r w:rsidR="00B80A06" w:rsidRPr="007A3DFA">
        <w:rPr>
          <w:rFonts w:ascii="Times New Roman" w:eastAsia="Times New Roman" w:hAnsi="Times New Roman" w:cs="Times New Roman"/>
          <w:sz w:val="28"/>
          <w:szCs w:val="28"/>
        </w:rPr>
        <w:t>0</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3.15.3.2. </w:t>
      </w:r>
      <w:r w:rsidR="00EE3AA4" w:rsidRPr="007A3DFA">
        <w:rPr>
          <w:rFonts w:ascii="Times New Roman" w:eastAsia="Times New Roman" w:hAnsi="Times New Roman" w:cs="Times New Roman"/>
          <w:sz w:val="28"/>
          <w:szCs w:val="28"/>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w:t>
      </w:r>
      <w:r w:rsidR="005B05F0" w:rsidRPr="007A3DFA">
        <w:rPr>
          <w:rFonts w:ascii="Times New Roman" w:eastAsia="Times New Roman" w:hAnsi="Times New Roman" w:cs="Times New Roman"/>
          <w:sz w:val="28"/>
          <w:szCs w:val="28"/>
        </w:rPr>
        <w:t xml:space="preserve">ыха - не менее 15 - 20 кв. м. </w:t>
      </w:r>
      <w:r w:rsidR="00EE3AA4" w:rsidRPr="007A3DFA">
        <w:rPr>
          <w:rFonts w:ascii="Times New Roman" w:eastAsia="Times New Roman" w:hAnsi="Times New Roman" w:cs="Times New Roman"/>
          <w:sz w:val="28"/>
          <w:szCs w:val="28"/>
        </w:rPr>
        <w:t>На территориях парков рекомендуется организация площадок-лужаек для отдыха на траве.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3.15.3.3. </w:t>
      </w:r>
      <w:r w:rsidR="00EE3AA4" w:rsidRPr="007A3DFA">
        <w:rPr>
          <w:rFonts w:ascii="Times New Roman" w:eastAsia="Times New Roman" w:hAnsi="Times New Roman" w:cs="Times New Roman"/>
          <w:sz w:val="28"/>
          <w:szCs w:val="28"/>
        </w:rPr>
        <w:t>Обязательный перечень элементов благоустро</w:t>
      </w:r>
      <w:r w:rsidR="00B80A06" w:rsidRPr="007A3DFA">
        <w:rPr>
          <w:rFonts w:ascii="Times New Roman" w:eastAsia="Times New Roman" w:hAnsi="Times New Roman" w:cs="Times New Roman"/>
          <w:sz w:val="28"/>
          <w:szCs w:val="28"/>
        </w:rPr>
        <w:t>йства на площадке отдыха</w:t>
      </w:r>
      <w:r w:rsidR="00EE3AA4" w:rsidRPr="007A3DFA">
        <w:rPr>
          <w:rFonts w:ascii="Times New Roman" w:eastAsia="Times New Roman" w:hAnsi="Times New Roman" w:cs="Times New Roman"/>
          <w:sz w:val="28"/>
          <w:szCs w:val="28"/>
        </w:rPr>
        <w:t>: твердые виды покрытия, элементы сопряжения поверхности площадки с газоном, озеленение, с</w:t>
      </w:r>
      <w:r w:rsidR="00B80A06" w:rsidRPr="007A3DFA">
        <w:rPr>
          <w:rFonts w:ascii="Times New Roman" w:eastAsia="Times New Roman" w:hAnsi="Times New Roman" w:cs="Times New Roman"/>
          <w:sz w:val="28"/>
          <w:szCs w:val="28"/>
        </w:rPr>
        <w:t>камьи для отдыха</w:t>
      </w:r>
      <w:r w:rsidR="00EE3AA4" w:rsidRPr="007A3DFA">
        <w:rPr>
          <w:rFonts w:ascii="Times New Roman" w:eastAsia="Times New Roman" w:hAnsi="Times New Roman" w:cs="Times New Roman"/>
          <w:sz w:val="28"/>
          <w:szCs w:val="28"/>
        </w:rPr>
        <w:t>, урны (как минимум, по одной у каждой скамьи), осветительное оборудование.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3.15.3.4. </w:t>
      </w:r>
      <w:r w:rsidR="00EE3AA4" w:rsidRPr="007A3DFA">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3.15.3.5. </w:t>
      </w:r>
      <w:r w:rsidR="00EE3AA4" w:rsidRPr="007A3DFA">
        <w:rPr>
          <w:rFonts w:ascii="Times New Roman" w:eastAsia="Times New Roman" w:hAnsi="Times New Roman" w:cs="Times New Roman"/>
          <w:sz w:val="28"/>
          <w:szCs w:val="28"/>
        </w:rPr>
        <w:t xml:space="preserve">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w:t>
      </w:r>
      <w:r w:rsidR="00EE3AA4" w:rsidRPr="007A3DFA">
        <w:rPr>
          <w:rFonts w:ascii="Times New Roman" w:eastAsia="Times New Roman" w:hAnsi="Times New Roman" w:cs="Times New Roman"/>
          <w:sz w:val="28"/>
          <w:szCs w:val="28"/>
        </w:rPr>
        <w:lastRenderedPageBreak/>
        <w:t>группами деревьев и кустарников, покрытие - из устойчив</w:t>
      </w:r>
      <w:r w:rsidR="005B05F0" w:rsidRPr="007A3DFA">
        <w:rPr>
          <w:rFonts w:ascii="Times New Roman" w:eastAsia="Times New Roman" w:hAnsi="Times New Roman" w:cs="Times New Roman"/>
          <w:sz w:val="28"/>
          <w:szCs w:val="28"/>
        </w:rPr>
        <w:t xml:space="preserve">ых к вытаптыванию видов трав. </w:t>
      </w:r>
      <w:r w:rsidR="00EE3AA4" w:rsidRPr="007A3DFA">
        <w:rPr>
          <w:rFonts w:ascii="Times New Roman" w:eastAsia="Times New Roman" w:hAnsi="Times New Roman" w:cs="Times New Roman"/>
          <w:sz w:val="28"/>
          <w:szCs w:val="28"/>
        </w:rPr>
        <w:t>Не допускается применение растений с ядовитыми плодами.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3.15.3.6. </w:t>
      </w:r>
      <w:r w:rsidR="00EE3AA4" w:rsidRPr="007A3DFA">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3.15.3.7. </w:t>
      </w:r>
      <w:r w:rsidR="00EE3AA4" w:rsidRPr="007A3DFA">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 </w:t>
      </w:r>
      <w:r w:rsidR="00EE3AA4" w:rsidRPr="007A3DFA">
        <w:rPr>
          <w:rFonts w:ascii="Times New Roman" w:eastAsia="Times New Roman" w:hAnsi="Times New Roman" w:cs="Times New Roman"/>
          <w:sz w:val="28"/>
          <w:szCs w:val="28"/>
        </w:rPr>
        <w:t>Спортивные площадки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3.15.4.1. </w:t>
      </w:r>
      <w:r w:rsidR="00EE3AA4" w:rsidRPr="007A3DFA">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3.15.4.2. </w:t>
      </w:r>
      <w:r w:rsidR="00EE3AA4" w:rsidRPr="007A3DFA">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w:t>
      </w:r>
      <w:r w:rsidR="009C69D9" w:rsidRPr="007A3DFA">
        <w:rPr>
          <w:rFonts w:ascii="Times New Roman" w:eastAsia="Times New Roman" w:hAnsi="Times New Roman" w:cs="Times New Roman"/>
          <w:sz w:val="28"/>
          <w:szCs w:val="28"/>
        </w:rPr>
        <w:t xml:space="preserve">ивать площадью не менее 150 </w:t>
      </w:r>
      <w:r w:rsidR="00EE3AA4" w:rsidRPr="007A3DFA">
        <w:rPr>
          <w:rFonts w:ascii="Times New Roman" w:eastAsia="Times New Roman" w:hAnsi="Times New Roman" w:cs="Times New Roman"/>
          <w:sz w:val="28"/>
          <w:szCs w:val="28"/>
        </w:rPr>
        <w:t>м</w:t>
      </w:r>
      <w:r w:rsidR="009C69D9" w:rsidRPr="007A3DFA">
        <w:rPr>
          <w:rFonts w:ascii="Times New Roman" w:eastAsia="Times New Roman" w:hAnsi="Times New Roman" w:cs="Times New Roman"/>
          <w:sz w:val="28"/>
          <w:szCs w:val="28"/>
        </w:rPr>
        <w:t>2</w:t>
      </w:r>
      <w:r w:rsidR="00EE3AA4" w:rsidRPr="007A3DFA">
        <w:rPr>
          <w:rFonts w:ascii="Times New Roman" w:eastAsia="Times New Roman" w:hAnsi="Times New Roman" w:cs="Times New Roman"/>
          <w:sz w:val="28"/>
          <w:szCs w:val="28"/>
        </w:rPr>
        <w:t>, школьного возраста (100 детей) - не менее</w:t>
      </w:r>
      <w:r w:rsidR="009C69D9" w:rsidRPr="007A3DFA">
        <w:rPr>
          <w:rFonts w:ascii="Times New Roman" w:eastAsia="Times New Roman" w:hAnsi="Times New Roman" w:cs="Times New Roman"/>
          <w:sz w:val="28"/>
          <w:szCs w:val="28"/>
        </w:rPr>
        <w:t xml:space="preserve"> 250 </w:t>
      </w:r>
      <w:r w:rsidR="00EE3AA4" w:rsidRPr="007A3DFA">
        <w:rPr>
          <w:rFonts w:ascii="Times New Roman" w:eastAsia="Times New Roman" w:hAnsi="Times New Roman" w:cs="Times New Roman"/>
          <w:sz w:val="28"/>
          <w:szCs w:val="28"/>
        </w:rPr>
        <w:t>м</w:t>
      </w:r>
      <w:r w:rsidR="009C69D9" w:rsidRPr="007A3DFA">
        <w:rPr>
          <w:rFonts w:ascii="Times New Roman" w:eastAsia="Times New Roman" w:hAnsi="Times New Roman" w:cs="Times New Roman"/>
          <w:sz w:val="28"/>
          <w:szCs w:val="28"/>
        </w:rPr>
        <w:t>2</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3.15.4.3. </w:t>
      </w:r>
      <w:r w:rsidR="005B05F0"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3.15.4.4. </w:t>
      </w:r>
      <w:r w:rsidR="00EE3AA4" w:rsidRPr="007A3DFA">
        <w:rPr>
          <w:rFonts w:ascii="Times New Roman" w:eastAsia="Times New Roman" w:hAnsi="Times New Roman" w:cs="Times New Roman"/>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3.15.4.5. </w:t>
      </w:r>
      <w:r w:rsidR="00EE3AA4" w:rsidRPr="007A3DFA">
        <w:rPr>
          <w:rFonts w:ascii="Times New Roman" w:eastAsia="Times New Roman" w:hAnsi="Times New Roman" w:cs="Times New Roman"/>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 </w:t>
      </w:r>
      <w:r w:rsidR="00EE3AA4" w:rsidRPr="007A3DFA">
        <w:rPr>
          <w:rFonts w:ascii="Times New Roman" w:eastAsia="Times New Roman" w:hAnsi="Times New Roman" w:cs="Times New Roman"/>
          <w:sz w:val="28"/>
          <w:szCs w:val="28"/>
        </w:rPr>
        <w:t>Площадки для установки мусоросборников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3.15.5.1. </w:t>
      </w:r>
      <w:r w:rsidR="00EE3AA4" w:rsidRPr="007A3DFA">
        <w:rPr>
          <w:rFonts w:ascii="Times New Roman" w:eastAsia="Times New Roman" w:hAnsi="Times New Roman" w:cs="Times New Roman"/>
          <w:sz w:val="28"/>
          <w:szCs w:val="28"/>
        </w:rPr>
        <w:t xml:space="preserve">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w:t>
      </w:r>
      <w:r w:rsidR="005B05F0" w:rsidRPr="007A3DFA">
        <w:rPr>
          <w:rFonts w:ascii="Times New Roman" w:eastAsia="Times New Roman" w:hAnsi="Times New Roman" w:cs="Times New Roman"/>
          <w:sz w:val="28"/>
          <w:szCs w:val="28"/>
        </w:rPr>
        <w:t>поселении</w:t>
      </w:r>
      <w:r w:rsidR="00EE3AA4" w:rsidRPr="007A3DFA">
        <w:rPr>
          <w:rFonts w:ascii="Times New Roman" w:eastAsia="Times New Roman" w:hAnsi="Times New Roman" w:cs="Times New Roman"/>
          <w:sz w:val="28"/>
          <w:szCs w:val="28"/>
        </w:rPr>
        <w:t xml:space="preserve">, не </w:t>
      </w:r>
      <w:r w:rsidR="00EE3AA4" w:rsidRPr="007A3DFA">
        <w:rPr>
          <w:rFonts w:ascii="Times New Roman" w:eastAsia="Times New Roman" w:hAnsi="Times New Roman" w:cs="Times New Roman"/>
          <w:sz w:val="28"/>
          <w:szCs w:val="28"/>
        </w:rPr>
        <w:lastRenderedPageBreak/>
        <w:t>допускать разлета мусора по территории</w:t>
      </w:r>
      <w:r w:rsidR="005B05F0"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эстетически в</w:t>
      </w:r>
      <w:r w:rsidR="00D14349" w:rsidRPr="007A3DFA">
        <w:rPr>
          <w:rFonts w:ascii="Times New Roman" w:eastAsia="Times New Roman" w:hAnsi="Times New Roman" w:cs="Times New Roman"/>
          <w:sz w:val="28"/>
          <w:szCs w:val="28"/>
        </w:rPr>
        <w:t xml:space="preserve">ыполнены. </w:t>
      </w:r>
      <w:r w:rsidR="00EE3AA4" w:rsidRPr="007A3DFA">
        <w:rPr>
          <w:rFonts w:ascii="Times New Roman" w:eastAsia="Times New Roman" w:hAnsi="Times New Roman" w:cs="Times New Roman"/>
          <w:sz w:val="28"/>
          <w:szCs w:val="28"/>
        </w:rPr>
        <w:t>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w:t>
      </w:r>
      <w:r w:rsidR="00D14349" w:rsidRPr="007A3DFA">
        <w:rPr>
          <w:rFonts w:ascii="Times New Roman" w:eastAsia="Times New Roman" w:hAnsi="Times New Roman" w:cs="Times New Roman"/>
          <w:sz w:val="28"/>
          <w:szCs w:val="28"/>
        </w:rPr>
        <w:t xml:space="preserve"> и гигиенических нормативов</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3.15.5.2. </w:t>
      </w:r>
      <w:r w:rsidR="00EE3AA4" w:rsidRPr="007A3DFA">
        <w:rPr>
          <w:rFonts w:ascii="Times New Roman" w:eastAsia="Times New Roman" w:hAnsi="Times New Roman" w:cs="Times New Roman"/>
          <w:sz w:val="28"/>
          <w:szCs w:val="28"/>
        </w:rPr>
        <w:t xml:space="preserve">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w:t>
      </w:r>
      <w:r w:rsidR="00D14349" w:rsidRPr="007A3DFA">
        <w:rPr>
          <w:rFonts w:ascii="Times New Roman" w:eastAsia="Times New Roman" w:hAnsi="Times New Roman" w:cs="Times New Roman"/>
          <w:sz w:val="28"/>
          <w:szCs w:val="28"/>
        </w:rPr>
        <w:t>разворотных площадок</w:t>
      </w:r>
      <w:r w:rsidR="00EE3AA4" w:rsidRPr="007A3DFA">
        <w:rPr>
          <w:rFonts w:ascii="Times New Roman" w:eastAsia="Times New Roman" w:hAnsi="Times New Roman" w:cs="Times New Roman"/>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3.15.5.3. </w:t>
      </w:r>
      <w:r w:rsidR="00EE3AA4" w:rsidRPr="007A3DFA">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3.15.5.4. </w:t>
      </w:r>
      <w:r w:rsidR="00EE3AA4" w:rsidRPr="007A3DFA">
        <w:rPr>
          <w:rFonts w:ascii="Times New Roman" w:eastAsia="Times New Roman" w:hAnsi="Times New Roman" w:cs="Times New Roman"/>
          <w:sz w:val="28"/>
          <w:szCs w:val="28"/>
        </w:rPr>
        <w:t>Целесообразно площ</w:t>
      </w:r>
      <w:r w:rsidR="00D14349" w:rsidRPr="007A3DFA">
        <w:rPr>
          <w:rFonts w:ascii="Times New Roman" w:eastAsia="Times New Roman" w:hAnsi="Times New Roman" w:cs="Times New Roman"/>
          <w:sz w:val="28"/>
          <w:szCs w:val="28"/>
        </w:rPr>
        <w:t>адку</w:t>
      </w:r>
      <w:r w:rsidR="00EE3AA4" w:rsidRPr="007A3DFA">
        <w:rPr>
          <w:rFonts w:ascii="Times New Roman" w:eastAsia="Times New Roman" w:hAnsi="Times New Roman" w:cs="Times New Roman"/>
          <w:sz w:val="28"/>
          <w:szCs w:val="28"/>
        </w:rPr>
        <w:t xml:space="preserve"> снабжать информацией, предостерегающей владельцев автотранспорта о недопустимости загромождения под</w:t>
      </w:r>
      <w:r w:rsidR="00D14349" w:rsidRPr="007A3DFA">
        <w:rPr>
          <w:rFonts w:ascii="Times New Roman" w:eastAsia="Times New Roman" w:hAnsi="Times New Roman" w:cs="Times New Roman"/>
          <w:sz w:val="28"/>
          <w:szCs w:val="28"/>
        </w:rPr>
        <w:t>ъезда</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3.15.5.5. </w:t>
      </w:r>
      <w:r w:rsidR="00EE3AA4" w:rsidRPr="007A3DFA">
        <w:rPr>
          <w:rFonts w:ascii="Times New Roman" w:eastAsia="Times New Roman" w:hAnsi="Times New Roman"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3.15.5.6. </w:t>
      </w:r>
      <w:r w:rsidR="00EE3AA4" w:rsidRPr="007A3DFA">
        <w:rPr>
          <w:rFonts w:ascii="Times New Roman" w:eastAsia="Times New Roman" w:hAnsi="Times New Roman" w:cs="Times New Roman"/>
          <w:sz w:val="28"/>
          <w:szCs w:val="28"/>
        </w:rPr>
        <w:t>Сопряжение площадки с пр</w:t>
      </w:r>
      <w:r w:rsidR="00D14349" w:rsidRPr="007A3DFA">
        <w:rPr>
          <w:rFonts w:ascii="Times New Roman" w:eastAsia="Times New Roman" w:hAnsi="Times New Roman" w:cs="Times New Roman"/>
          <w:sz w:val="28"/>
          <w:szCs w:val="28"/>
        </w:rPr>
        <w:t>илегающим проездом</w:t>
      </w:r>
      <w:r w:rsidR="00EE3AA4" w:rsidRPr="007A3DFA">
        <w:rPr>
          <w:rFonts w:ascii="Times New Roman" w:eastAsia="Times New Roman" w:hAnsi="Times New Roman" w:cs="Times New Roman"/>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3.15.5.7. </w:t>
      </w:r>
      <w:r w:rsidR="00EE3AA4" w:rsidRPr="007A3DFA">
        <w:rPr>
          <w:rFonts w:ascii="Times New Roman" w:eastAsia="Times New Roman" w:hAnsi="Times New Roman" w:cs="Times New Roman"/>
          <w:sz w:val="28"/>
          <w:szCs w:val="28"/>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3.15.5.8. </w:t>
      </w:r>
      <w:r w:rsidR="00EE3AA4" w:rsidRPr="007A3DFA">
        <w:rPr>
          <w:rFonts w:ascii="Times New Roman" w:eastAsia="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w:t>
      </w:r>
      <w:r w:rsidR="00EE3AA4" w:rsidRPr="007A3DFA">
        <w:rPr>
          <w:rFonts w:ascii="Times New Roman" w:eastAsia="Times New Roman" w:hAnsi="Times New Roman" w:cs="Times New Roman"/>
          <w:sz w:val="28"/>
          <w:szCs w:val="28"/>
        </w:rPr>
        <w:lastRenderedPageBreak/>
        <w:t>изоляции площадок применение декоративных стенок, трельяжей или периметральной живой изгороди в виде вы</w:t>
      </w:r>
      <w:r w:rsidR="00D14349" w:rsidRPr="007A3DFA">
        <w:rPr>
          <w:rFonts w:ascii="Times New Roman" w:eastAsia="Times New Roman" w:hAnsi="Times New Roman" w:cs="Times New Roman"/>
          <w:sz w:val="28"/>
          <w:szCs w:val="28"/>
        </w:rPr>
        <w:t>соких кустарников.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 </w:t>
      </w:r>
      <w:r w:rsidR="00EE3AA4" w:rsidRPr="007A3DFA">
        <w:rPr>
          <w:rFonts w:ascii="Times New Roman" w:eastAsia="Times New Roman" w:hAnsi="Times New Roman" w:cs="Times New Roman"/>
          <w:sz w:val="28"/>
          <w:szCs w:val="28"/>
        </w:rPr>
        <w:t xml:space="preserve">Площадки для выгула </w:t>
      </w:r>
      <w:r w:rsidR="00256149" w:rsidRPr="007A3DFA">
        <w:rPr>
          <w:rFonts w:ascii="Times New Roman" w:eastAsia="Times New Roman" w:hAnsi="Times New Roman" w:cs="Times New Roman"/>
          <w:sz w:val="28"/>
          <w:szCs w:val="28"/>
        </w:rPr>
        <w:t xml:space="preserve">и дрессировки </w:t>
      </w:r>
      <w:r w:rsidR="00EE3AA4" w:rsidRPr="007A3DFA">
        <w:rPr>
          <w:rFonts w:ascii="Times New Roman" w:eastAsia="Times New Roman" w:hAnsi="Times New Roman" w:cs="Times New Roman"/>
          <w:sz w:val="28"/>
          <w:szCs w:val="28"/>
        </w:rPr>
        <w:t>собак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3.15.6.1. </w:t>
      </w:r>
      <w:r w:rsidR="00EE3AA4" w:rsidRPr="007A3DFA">
        <w:rPr>
          <w:rFonts w:ascii="Times New Roman" w:eastAsia="Times New Roman" w:hAnsi="Times New Roman" w:cs="Times New Roman"/>
          <w:sz w:val="28"/>
          <w:szCs w:val="28"/>
        </w:rPr>
        <w:t>Площадки для выгула собак рекомендуется размещать на территориях общего пользов</w:t>
      </w:r>
      <w:r w:rsidR="00D14349" w:rsidRPr="007A3DFA">
        <w:rPr>
          <w:rFonts w:ascii="Times New Roman" w:eastAsia="Times New Roman" w:hAnsi="Times New Roman" w:cs="Times New Roman"/>
          <w:sz w:val="28"/>
          <w:szCs w:val="28"/>
        </w:rPr>
        <w:t>ания</w:t>
      </w:r>
      <w:r w:rsidR="00EE3AA4" w:rsidRPr="007A3DFA">
        <w:rPr>
          <w:rFonts w:ascii="Times New Roman" w:eastAsia="Times New Roman" w:hAnsi="Times New Roman" w:cs="Times New Roman"/>
          <w:sz w:val="28"/>
          <w:szCs w:val="28"/>
        </w:rPr>
        <w:t>,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3.15.6.2. </w:t>
      </w:r>
      <w:r w:rsidR="00EE3AA4" w:rsidRPr="007A3DFA">
        <w:rPr>
          <w:rFonts w:ascii="Times New Roman" w:eastAsia="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r w:rsidR="00256149"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3.15.6.3. </w:t>
      </w:r>
      <w:r w:rsidR="00EE3AA4" w:rsidRPr="007A3DFA">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3.15.6.4. </w:t>
      </w:r>
      <w:r w:rsidR="00EE3AA4" w:rsidRPr="007A3DFA">
        <w:rPr>
          <w:rFonts w:ascii="Times New Roman" w:eastAsia="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3.15.6.5. </w:t>
      </w:r>
      <w:r w:rsidR="00EE3AA4" w:rsidRPr="007A3DFA">
        <w:rPr>
          <w:rFonts w:ascii="Times New Roman" w:eastAsia="Times New Roman" w:hAnsi="Times New Roman" w:cs="Times New Roman"/>
          <w:sz w:val="28"/>
          <w:szCs w:val="28"/>
        </w:rPr>
        <w:t xml:space="preserve">Ограждение площадки, как правило, следует выполнять из легкой металлической сетки высотой не менее </w:t>
      </w:r>
      <w:r w:rsidR="00D14349" w:rsidRPr="007A3DFA">
        <w:rPr>
          <w:rFonts w:ascii="Times New Roman" w:eastAsia="Times New Roman" w:hAnsi="Times New Roman" w:cs="Times New Roman"/>
          <w:sz w:val="28"/>
          <w:szCs w:val="28"/>
        </w:rPr>
        <w:t xml:space="preserve">2,0 </w:t>
      </w:r>
      <w:r w:rsidR="00EE3AA4" w:rsidRPr="007A3DFA">
        <w:rPr>
          <w:rFonts w:ascii="Times New Roman" w:eastAsia="Times New Roman" w:hAnsi="Times New Roman" w:cs="Times New Roman"/>
          <w:sz w:val="28"/>
          <w:szCs w:val="28"/>
        </w:rPr>
        <w:t>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3.15.6.6. </w:t>
      </w:r>
      <w:r w:rsidR="00EE3AA4" w:rsidRPr="007A3DFA">
        <w:rPr>
          <w:rFonts w:ascii="Times New Roman" w:eastAsia="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3.15.6.7. </w:t>
      </w:r>
      <w:r w:rsidR="00EE3AA4" w:rsidRPr="007A3DFA">
        <w:rPr>
          <w:rFonts w:ascii="Times New Roman" w:eastAsia="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Площадки автостоянок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 xml:space="preserve">На территории </w:t>
      </w:r>
      <w:r w:rsidR="00256149"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Следует учитывать, что не допускается проектировать размещение площадок авто</w:t>
      </w:r>
      <w:r w:rsidR="009626B3" w:rsidRPr="007A3DFA">
        <w:rPr>
          <w:rFonts w:ascii="Times New Roman" w:eastAsia="Times New Roman" w:hAnsi="Times New Roman" w:cs="Times New Roman"/>
          <w:sz w:val="28"/>
          <w:szCs w:val="28"/>
        </w:rPr>
        <w:t>стоянок в зоне остановок пассажирского транспорта</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.4. </w:t>
      </w:r>
      <w:r w:rsidR="009626B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Покрытие площадок рекомендуется проектировать аналогичным покрытию транспортных проездов.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w:t>
      </w:r>
      <w:r w:rsidR="005F39BB" w:rsidRPr="007A3DFA">
        <w:rPr>
          <w:rFonts w:ascii="Times New Roman" w:eastAsia="Times New Roman" w:hAnsi="Times New Roman" w:cs="Times New Roman"/>
          <w:sz w:val="28"/>
          <w:szCs w:val="28"/>
        </w:rPr>
        <w:t>.</w:t>
      </w:r>
    </w:p>
    <w:p w:rsidR="00EE3AA4" w:rsidRPr="007A3DFA" w:rsidRDefault="00D633F7" w:rsidP="009626B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.7. </w:t>
      </w:r>
      <w:r w:rsidR="00EE3AA4" w:rsidRPr="007A3DFA">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w:t>
      </w:r>
      <w:r w:rsidR="009626B3" w:rsidRPr="007A3DFA">
        <w:rPr>
          <w:rFonts w:ascii="Times New Roman" w:eastAsia="Times New Roman" w:hAnsi="Times New Roman" w:cs="Times New Roman"/>
          <w:sz w:val="28"/>
          <w:szCs w:val="28"/>
        </w:rPr>
        <w:t>нов), контейнерного озеленения.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009626B3" w:rsidRPr="007A3DFA">
        <w:rPr>
          <w:rFonts w:ascii="Times New Roman" w:eastAsia="Times New Roman" w:hAnsi="Times New Roman" w:cs="Times New Roman"/>
          <w:sz w:val="28"/>
          <w:szCs w:val="28"/>
        </w:rPr>
        <w:t>.</w:t>
      </w:r>
      <w:r w:rsidR="00CF32A7" w:rsidRPr="007A3DFA">
        <w:rPr>
          <w:rFonts w:ascii="Times New Roman" w:eastAsia="Times New Roman" w:hAnsi="Times New Roman" w:cs="Times New Roman"/>
          <w:sz w:val="28"/>
          <w:szCs w:val="28"/>
        </w:rPr>
        <w:t>8</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00CF32A7" w:rsidRPr="007A3DFA">
        <w:rPr>
          <w:rFonts w:ascii="Times New Roman" w:eastAsia="Times New Roman" w:hAnsi="Times New Roman" w:cs="Times New Roman"/>
          <w:sz w:val="28"/>
          <w:szCs w:val="28"/>
        </w:rPr>
        <w:t>.9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Автомобильные парковки должн</w:t>
      </w:r>
      <w:r w:rsidR="00CF32A7" w:rsidRPr="007A3DFA">
        <w:rPr>
          <w:rFonts w:ascii="Times New Roman" w:eastAsia="Times New Roman" w:hAnsi="Times New Roman" w:cs="Times New Roman"/>
          <w:sz w:val="28"/>
          <w:szCs w:val="28"/>
        </w:rPr>
        <w:t xml:space="preserve">ы быть безопасными. </w:t>
      </w:r>
      <w:r w:rsidR="00EE3AA4" w:rsidRPr="007A3DFA">
        <w:rPr>
          <w:rFonts w:ascii="Times New Roman" w:eastAsia="Times New Roman" w:hAnsi="Times New Roman" w:cs="Times New Roman"/>
          <w:sz w:val="28"/>
          <w:szCs w:val="28"/>
        </w:rPr>
        <w:t xml:space="preserve"> </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.1</w:t>
      </w:r>
      <w:r w:rsidR="00CF32A7"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E3AA4" w:rsidRPr="007A3DFA" w:rsidRDefault="00EB47FA" w:rsidP="00EB47FA">
      <w:pPr>
        <w:pStyle w:val="1"/>
        <w:numPr>
          <w:ilvl w:val="0"/>
          <w:numId w:val="0"/>
        </w:numPr>
        <w:ind w:left="993"/>
        <w:jc w:val="center"/>
        <w:rPr>
          <w:rFonts w:ascii="Times New Roman" w:eastAsia="Times New Roman" w:hAnsi="Times New Roman" w:cs="Times New Roman"/>
          <w:sz w:val="28"/>
          <w:szCs w:val="28"/>
        </w:rPr>
      </w:pPr>
      <w:bookmarkStart w:id="18" w:name="_Toc500770376"/>
      <w:r w:rsidRPr="007A3DFA">
        <w:rPr>
          <w:rFonts w:ascii="Times New Roman" w:eastAsia="Times New Roman" w:hAnsi="Times New Roman" w:cs="Times New Roman"/>
          <w:sz w:val="28"/>
          <w:szCs w:val="28"/>
        </w:rPr>
        <w:t xml:space="preserve">3.16. </w:t>
      </w:r>
      <w:r w:rsidR="00EE3AA4" w:rsidRPr="007A3DFA">
        <w:rPr>
          <w:rFonts w:ascii="Times New Roman" w:eastAsia="Times New Roman" w:hAnsi="Times New Roman" w:cs="Times New Roman"/>
          <w:sz w:val="28"/>
          <w:szCs w:val="28"/>
        </w:rPr>
        <w:t>Пешеходные коммуникации</w:t>
      </w:r>
      <w:bookmarkEnd w:id="18"/>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3.16.1. </w:t>
      </w:r>
      <w:r w:rsidR="00EE3AA4" w:rsidRPr="007A3DFA">
        <w:rPr>
          <w:rFonts w:ascii="Times New Roman" w:eastAsia="Times New Roman" w:hAnsi="Times New Roman" w:cs="Times New Roman"/>
          <w:sz w:val="28"/>
          <w:szCs w:val="28"/>
        </w:rPr>
        <w:t>Пешеходные коммуникации обеспечивают пешеходные связи и передвижения на терри</w:t>
      </w:r>
      <w:r w:rsidR="00AE09FA"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3.16.2. </w:t>
      </w:r>
      <w:r w:rsidR="00EE3AA4" w:rsidRPr="007A3DFA">
        <w:rPr>
          <w:rFonts w:ascii="Times New Roman" w:eastAsia="Times New Roman" w:hAnsi="Times New Roman" w:cs="Times New Roman"/>
          <w:sz w:val="28"/>
          <w:szCs w:val="28"/>
        </w:rPr>
        <w:t xml:space="preserve">При проектировании пешеходных коммуникаций продольный уклон рекомендуется принимать не более 60 промилле, поперечный уклон </w:t>
      </w:r>
      <w:r w:rsidR="00EE3AA4" w:rsidRPr="007A3DFA">
        <w:rPr>
          <w:rFonts w:ascii="Times New Roman" w:eastAsia="Times New Roman" w:hAnsi="Times New Roman" w:cs="Times New Roman"/>
          <w:sz w:val="28"/>
          <w:szCs w:val="28"/>
        </w:rPr>
        <w:lastRenderedPageBreak/>
        <w:t>(односкатный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3.16.3. </w:t>
      </w:r>
      <w:r w:rsidR="00EE3AA4" w:rsidRPr="007A3DFA">
        <w:rPr>
          <w:rFonts w:ascii="Times New Roman" w:eastAsia="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3.16.4. </w:t>
      </w:r>
      <w:r w:rsidR="00EE3AA4" w:rsidRPr="007A3DFA">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3.16.5. </w:t>
      </w:r>
      <w:r w:rsidR="00EE3AA4" w:rsidRPr="007A3DFA">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3.16.6. </w:t>
      </w:r>
      <w:r w:rsidR="00EE3AA4" w:rsidRPr="007A3DFA">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3.16.7. </w:t>
      </w:r>
      <w:r w:rsidR="00EE3AA4" w:rsidRPr="007A3DFA">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3.16.8. </w:t>
      </w:r>
      <w:r w:rsidR="00EE3AA4" w:rsidRPr="007A3DFA">
        <w:rPr>
          <w:rFonts w:ascii="Times New Roman" w:eastAsia="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3.16.9. </w:t>
      </w:r>
      <w:r w:rsidR="00EE3AA4" w:rsidRPr="007A3DFA">
        <w:rPr>
          <w:rFonts w:ascii="Times New Roman" w:eastAsia="Times New Roman" w:hAnsi="Times New Roman" w:cs="Times New Roman"/>
          <w:sz w:val="28"/>
          <w:szCs w:val="28"/>
        </w:rPr>
        <w:t>Пешеходные маршруты должны быть хорошо освещены.</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3.16.10</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3.16.11</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3.16.12</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3.16.13</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w:t>
      </w:r>
      <w:r w:rsidRPr="007A3DFA">
        <w:rPr>
          <w:rFonts w:ascii="Times New Roman" w:eastAsia="Times New Roman" w:hAnsi="Times New Roman" w:cs="Times New Roman"/>
          <w:sz w:val="28"/>
          <w:szCs w:val="28"/>
        </w:rPr>
        <w:t xml:space="preserve"> формы) </w:t>
      </w:r>
      <w:r w:rsidR="00EE3AA4" w:rsidRPr="007A3DFA">
        <w:rPr>
          <w:rFonts w:ascii="Times New Roman" w:eastAsia="Times New Roman" w:hAnsi="Times New Roman" w:cs="Times New Roman"/>
          <w:sz w:val="28"/>
          <w:szCs w:val="28"/>
        </w:rPr>
        <w:t>должны быть спланированы с учетом интенсивности пешеходного движения.</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3.16.14</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Пешеходные маршруты должны быть озеленены.</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Основные пешеходные коммуникации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3.16.15</w:t>
      </w:r>
      <w:r w:rsidR="00EB47FA"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w:t>
      </w:r>
      <w:r w:rsidR="00EE3AA4" w:rsidRPr="00FD7CAA">
        <w:rPr>
          <w:rFonts w:ascii="Times New Roman" w:eastAsia="Times New Roman" w:hAnsi="Times New Roman" w:cs="Times New Roman"/>
          <w:sz w:val="28"/>
          <w:szCs w:val="28"/>
        </w:rPr>
        <w:t xml:space="preserve">Приложением </w:t>
      </w:r>
      <w:r w:rsidR="00FD7CAA" w:rsidRPr="00FD7CAA">
        <w:rPr>
          <w:rFonts w:ascii="Times New Roman" w:eastAsia="Times New Roman" w:hAnsi="Times New Roman" w:cs="Times New Roman"/>
          <w:sz w:val="28"/>
          <w:szCs w:val="28"/>
        </w:rPr>
        <w:t>№</w:t>
      </w:r>
      <w:r w:rsidR="00EE3AA4" w:rsidRPr="00FD7CAA">
        <w:rPr>
          <w:rFonts w:ascii="Times New Roman" w:eastAsia="Times New Roman" w:hAnsi="Times New Roman" w:cs="Times New Roman"/>
          <w:sz w:val="28"/>
          <w:szCs w:val="28"/>
        </w:rPr>
        <w:t xml:space="preserve"> 2 к настоящим </w:t>
      </w:r>
      <w:r w:rsidR="00E313E8" w:rsidRPr="00FD7CAA">
        <w:rPr>
          <w:rFonts w:ascii="Times New Roman" w:eastAsia="Times New Roman" w:hAnsi="Times New Roman" w:cs="Times New Roman"/>
          <w:sz w:val="28"/>
          <w:szCs w:val="28"/>
        </w:rPr>
        <w:t>Правилам</w:t>
      </w:r>
      <w:r w:rsidR="00EE3AA4" w:rsidRPr="00FD7CAA">
        <w:rPr>
          <w:rFonts w:ascii="Times New Roman" w:eastAsia="Times New Roman" w:hAnsi="Times New Roman" w:cs="Times New Roman"/>
          <w:sz w:val="28"/>
          <w:szCs w:val="28"/>
        </w:rPr>
        <w:t>. Трассировку</w:t>
      </w:r>
      <w:r w:rsidR="00EE3AA4" w:rsidRPr="007A3DFA">
        <w:rPr>
          <w:rFonts w:ascii="Times New Roman" w:eastAsia="Times New Roman" w:hAnsi="Times New Roman" w:cs="Times New Roman"/>
          <w:sz w:val="28"/>
          <w:szCs w:val="28"/>
        </w:rPr>
        <w:t xml:space="preserve">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.4. </w:t>
      </w:r>
      <w:r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w:t>
      </w:r>
      <w:r w:rsidRPr="007A3DFA">
        <w:rPr>
          <w:rFonts w:ascii="Times New Roman" w:eastAsia="Times New Roman" w:hAnsi="Times New Roman" w:cs="Times New Roman"/>
          <w:sz w:val="28"/>
          <w:szCs w:val="28"/>
        </w:rPr>
        <w:t>ия дорожки равную 2 м</w:t>
      </w:r>
      <w:r w:rsidR="00EE3AA4" w:rsidRPr="007A3DFA">
        <w:rPr>
          <w:rFonts w:ascii="Times New Roman" w:eastAsia="Times New Roman" w:hAnsi="Times New Roman" w:cs="Times New Roman"/>
          <w:sz w:val="28"/>
          <w:szCs w:val="28"/>
        </w:rPr>
        <w:t>.</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Общая ширина пешеходной коммуникации в случае размещения на ней некапитальных нестационарных соор</w:t>
      </w:r>
      <w:r w:rsidR="00FD7CAA">
        <w:rPr>
          <w:rFonts w:ascii="Times New Roman" w:eastAsia="Times New Roman" w:hAnsi="Times New Roman" w:cs="Times New Roman"/>
          <w:sz w:val="28"/>
          <w:szCs w:val="28"/>
        </w:rPr>
        <w:t>ужений</w:t>
      </w:r>
      <w:r w:rsidR="00EE3AA4" w:rsidRPr="007A3DFA">
        <w:rPr>
          <w:rFonts w:ascii="Times New Roman" w:eastAsia="Times New Roman" w:hAnsi="Times New Roman" w:cs="Times New Roman"/>
          <w:sz w:val="28"/>
          <w:szCs w:val="28"/>
        </w:rPr>
        <w:t xml:space="preserve">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Основные пешеходные коммуникации в составе объектов ре</w:t>
      </w:r>
      <w:r w:rsidRPr="007A3DFA">
        <w:rPr>
          <w:rFonts w:ascii="Times New Roman" w:eastAsia="Times New Roman" w:hAnsi="Times New Roman" w:cs="Times New Roman"/>
          <w:sz w:val="28"/>
          <w:szCs w:val="28"/>
        </w:rPr>
        <w:t>креации следует</w:t>
      </w:r>
      <w:r w:rsidR="00EE3AA4" w:rsidRPr="007A3DFA">
        <w:rPr>
          <w:rFonts w:ascii="Times New Roman" w:eastAsia="Times New Roman" w:hAnsi="Times New Roman" w:cs="Times New Roman"/>
          <w:sz w:val="28"/>
          <w:szCs w:val="28"/>
        </w:rPr>
        <w:t xml:space="preserve"> оборудовать площадками для уст</w:t>
      </w:r>
      <w:r w:rsidRPr="007A3DFA">
        <w:rPr>
          <w:rFonts w:ascii="Times New Roman" w:eastAsia="Times New Roman" w:hAnsi="Times New Roman" w:cs="Times New Roman"/>
          <w:sz w:val="28"/>
          <w:szCs w:val="28"/>
        </w:rPr>
        <w:t>ановки скамей и урн</w:t>
      </w:r>
      <w:r w:rsidR="00EE3AA4" w:rsidRPr="007A3DFA">
        <w:rPr>
          <w:rFonts w:ascii="Times New Roman" w:eastAsia="Times New Roman" w:hAnsi="Times New Roman" w:cs="Times New Roman"/>
          <w:sz w:val="28"/>
          <w:szCs w:val="28"/>
        </w:rPr>
        <w:t xml:space="preserve">. </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.7. </w:t>
      </w:r>
      <w:r w:rsidR="00E313E8"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.8. </w:t>
      </w:r>
      <w:r w:rsidR="00EE3AA4" w:rsidRPr="007A3DFA">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w:t>
      </w:r>
      <w:r w:rsidR="00EE3AA4" w:rsidRPr="007A3DFA">
        <w:rPr>
          <w:rFonts w:ascii="Times New Roman" w:eastAsia="Times New Roman" w:hAnsi="Times New Roman" w:cs="Times New Roman"/>
          <w:sz w:val="28"/>
          <w:szCs w:val="28"/>
        </w:rPr>
        <w:lastRenderedPageBreak/>
        <w:t xml:space="preserve">эпизодического проезда специализированных транспортных средств. Рекомендуется предусматривать мощение плиткой. </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w:t>
      </w:r>
      <w:r w:rsidR="00AE09FA" w:rsidRPr="007A3DFA">
        <w:rPr>
          <w:rFonts w:ascii="Times New Roman" w:eastAsia="Times New Roman" w:hAnsi="Times New Roman" w:cs="Times New Roman"/>
          <w:sz w:val="28"/>
          <w:szCs w:val="28"/>
        </w:rPr>
        <w:t>15</w:t>
      </w:r>
      <w:r w:rsidRPr="007A3DFA">
        <w:rPr>
          <w:rFonts w:ascii="Times New Roman" w:eastAsia="Times New Roman" w:hAnsi="Times New Roman" w:cs="Times New Roman"/>
          <w:sz w:val="28"/>
          <w:szCs w:val="28"/>
        </w:rPr>
        <w:t xml:space="preserve">.9. </w:t>
      </w:r>
      <w:r w:rsidR="00EE3AA4" w:rsidRPr="007A3DFA">
        <w:rPr>
          <w:rFonts w:ascii="Times New Roman" w:eastAsia="Times New Roman" w:hAnsi="Times New Roman" w:cs="Times New Roman"/>
          <w:sz w:val="28"/>
          <w:szCs w:val="28"/>
        </w:rPr>
        <w:t>Возможно размещение некапитальных нестационарных сооружений.</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Второстепенные пешеходные коммуникации</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Второстепенные пешех</w:t>
      </w:r>
      <w:r w:rsidR="00AE09FA" w:rsidRPr="007A3DFA">
        <w:rPr>
          <w:rFonts w:ascii="Times New Roman" w:eastAsia="Times New Roman" w:hAnsi="Times New Roman" w:cs="Times New Roman"/>
          <w:sz w:val="28"/>
          <w:szCs w:val="28"/>
        </w:rPr>
        <w:t>одные коммуникации</w:t>
      </w:r>
      <w:r w:rsidR="00EE3AA4" w:rsidRPr="007A3DFA">
        <w:rPr>
          <w:rFonts w:ascii="Times New Roman" w:eastAsia="Times New Roman" w:hAnsi="Times New Roman" w:cs="Times New Roman"/>
          <w:sz w:val="28"/>
          <w:szCs w:val="28"/>
        </w:rPr>
        <w:t xml:space="preserve">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 xml:space="preserve">На дорожках скверов, бульваров, садов </w:t>
      </w:r>
      <w:r w:rsidR="00AE09FA"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рекомендуется предусматривать твердые виды покрытия с элементами сопряжения. Рекомендуется мощение плиткой.</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Транспортные проезды</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3.16.18</w:t>
      </w:r>
      <w:r w:rsidR="0076651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Транзитные зоны</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3.16.18</w:t>
      </w:r>
      <w:r w:rsidR="0076651B"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 xml:space="preserve">На улицах с интенсивным автомобильным движением </w:t>
      </w:r>
      <w:r w:rsidR="00E313E8"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постоянным активным потоком пешеходов мебель должна располагается так, чтобы не мешать пешеходам.</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3.16.18</w:t>
      </w:r>
      <w:r w:rsidR="0076651B"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Ввиду основного назначения тротуаров мебель в этих зонах должна иметь спокойный, достаточно </w:t>
      </w:r>
      <w:r w:rsidR="00E313E8" w:rsidRPr="007A3DFA">
        <w:rPr>
          <w:rFonts w:ascii="Times New Roman" w:eastAsia="Times New Roman" w:hAnsi="Times New Roman" w:cs="Times New Roman"/>
          <w:sz w:val="28"/>
          <w:szCs w:val="28"/>
        </w:rPr>
        <w:t>строгий</w:t>
      </w:r>
      <w:r w:rsidR="00EE3AA4" w:rsidRPr="007A3DFA">
        <w:rPr>
          <w:rFonts w:ascii="Times New Roman" w:eastAsia="Times New Roman" w:hAnsi="Times New Roman" w:cs="Times New Roman"/>
          <w:sz w:val="28"/>
          <w:szCs w:val="28"/>
        </w:rPr>
        <w:t xml:space="preserve"> </w:t>
      </w:r>
      <w:r w:rsidR="00E313E8" w:rsidRPr="007A3DFA">
        <w:rPr>
          <w:rFonts w:ascii="Times New Roman" w:eastAsia="Times New Roman" w:hAnsi="Times New Roman" w:cs="Times New Roman"/>
          <w:sz w:val="28"/>
          <w:szCs w:val="28"/>
        </w:rPr>
        <w:t>дизайн</w:t>
      </w:r>
      <w:r w:rsidR="00EE3AA4" w:rsidRPr="007A3DFA">
        <w:rPr>
          <w:rFonts w:ascii="Times New Roman" w:eastAsia="Times New Roman" w:hAnsi="Times New Roman" w:cs="Times New Roman"/>
          <w:sz w:val="28"/>
          <w:szCs w:val="28"/>
        </w:rPr>
        <w:t xml:space="preserve">. </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3.16.19</w:t>
      </w:r>
      <w:r w:rsidR="0076651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Пешеходные зоны</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3.16.19</w:t>
      </w:r>
      <w:r w:rsidR="0076651B"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Пешеходные зоны располаг</w:t>
      </w:r>
      <w:r w:rsidRPr="007A3DFA">
        <w:rPr>
          <w:rFonts w:ascii="Times New Roman" w:eastAsia="Times New Roman" w:hAnsi="Times New Roman" w:cs="Times New Roman"/>
          <w:sz w:val="28"/>
          <w:szCs w:val="28"/>
        </w:rPr>
        <w:t>аются в основном в центре поселения</w:t>
      </w:r>
      <w:r w:rsidR="00EE3AA4" w:rsidRPr="007A3DFA">
        <w:rPr>
          <w:rFonts w:ascii="Times New Roman" w:eastAsia="Times New Roman" w:hAnsi="Times New Roman" w:cs="Times New Roman"/>
          <w:sz w:val="28"/>
          <w:szCs w:val="28"/>
        </w:rPr>
        <w:t xml:space="preserve">, а также в парках и скверах. Это более камерные пространства. Вероятность вандализма в этих зонах снижена — активные </w:t>
      </w:r>
      <w:r w:rsidR="00E313E8" w:rsidRPr="007A3DFA">
        <w:rPr>
          <w:rFonts w:ascii="Times New Roman" w:eastAsia="Times New Roman" w:hAnsi="Times New Roman" w:cs="Times New Roman"/>
          <w:sz w:val="28"/>
          <w:szCs w:val="28"/>
        </w:rPr>
        <w:t>действия</w:t>
      </w:r>
      <w:r w:rsidR="00EE3AA4" w:rsidRPr="007A3DFA">
        <w:rPr>
          <w:rFonts w:ascii="Times New Roman" w:eastAsia="Times New Roman" w:hAnsi="Times New Roman" w:cs="Times New Roman"/>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3.16.19</w:t>
      </w:r>
      <w:r w:rsidR="0076651B"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EE3AA4" w:rsidRPr="007A3DFA" w:rsidRDefault="00D44C5E" w:rsidP="009C69D9">
      <w:pPr>
        <w:pStyle w:val="1"/>
        <w:numPr>
          <w:ilvl w:val="0"/>
          <w:numId w:val="0"/>
        </w:numPr>
        <w:jc w:val="center"/>
        <w:rPr>
          <w:rFonts w:ascii="Times New Roman" w:eastAsia="Times New Roman" w:hAnsi="Times New Roman" w:cs="Times New Roman"/>
          <w:sz w:val="28"/>
          <w:szCs w:val="28"/>
        </w:rPr>
      </w:pPr>
      <w:bookmarkStart w:id="19" w:name="_Toc500770377"/>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БЛАГОУСТРОЙСТВО НА ТЕРРИТОРИЯХ ОБЩЕСТВЕННОГО НАЗНАЧЕНИЯ</w:t>
      </w:r>
      <w:bookmarkEnd w:id="19"/>
    </w:p>
    <w:p w:rsidR="00EE3AA4" w:rsidRPr="00C7705C" w:rsidRDefault="00D44C5E" w:rsidP="00C7705C">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 </w:t>
      </w:r>
      <w:r w:rsidR="00C7705C">
        <w:rPr>
          <w:rFonts w:ascii="Times New Roman" w:eastAsia="Times New Roman" w:hAnsi="Times New Roman" w:cs="Times New Roman"/>
          <w:sz w:val="28"/>
          <w:szCs w:val="28"/>
        </w:rPr>
        <w:t>Общие положения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4.1.1. </w:t>
      </w:r>
      <w:r w:rsidR="00EE3AA4" w:rsidRPr="007A3DFA">
        <w:rPr>
          <w:rFonts w:ascii="Times New Roman" w:eastAsia="Times New Roman" w:hAnsi="Times New Roman" w:cs="Times New Roman"/>
          <w:sz w:val="28"/>
          <w:szCs w:val="28"/>
        </w:rPr>
        <w:t>Объектами нормирования благоустройства на территориях общественного назначения являются: общественны</w:t>
      </w:r>
      <w:r w:rsidR="00ED155D" w:rsidRPr="007A3DFA">
        <w:rPr>
          <w:rFonts w:ascii="Times New Roman" w:eastAsia="Times New Roman" w:hAnsi="Times New Roman" w:cs="Times New Roman"/>
          <w:sz w:val="28"/>
          <w:szCs w:val="28"/>
        </w:rPr>
        <w:t>е пространства</w:t>
      </w:r>
      <w:r w:rsidR="00EE3AA4" w:rsidRPr="007A3DFA">
        <w:rPr>
          <w:rFonts w:ascii="Times New Roman" w:eastAsia="Times New Roman" w:hAnsi="Times New Roman" w:cs="Times New Roman"/>
          <w:sz w:val="28"/>
          <w:szCs w:val="28"/>
        </w:rPr>
        <w:t xml:space="preserve">, участки и зоны общественной застройки, которые в различных сочетаниях формируют все разновидности общественных территорий </w:t>
      </w:r>
      <w:r w:rsidR="00ED155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центры обще</w:t>
      </w:r>
      <w:r w:rsidR="00ED155D" w:rsidRPr="007A3DFA">
        <w:rPr>
          <w:rFonts w:ascii="Times New Roman" w:eastAsia="Times New Roman" w:hAnsi="Times New Roman" w:cs="Times New Roman"/>
          <w:sz w:val="28"/>
          <w:szCs w:val="28"/>
        </w:rPr>
        <w:t>поселкового</w:t>
      </w:r>
      <w:r w:rsidR="00EE3AA4" w:rsidRPr="007A3DFA">
        <w:rPr>
          <w:rFonts w:ascii="Times New Roman" w:eastAsia="Times New Roman" w:hAnsi="Times New Roman" w:cs="Times New Roman"/>
          <w:sz w:val="28"/>
          <w:szCs w:val="28"/>
        </w:rPr>
        <w:t xml:space="preserve"> и локального значения, многофункциональные, примагистральные и специализированные общественные зоны </w:t>
      </w:r>
      <w:r w:rsidR="00ED155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4.1.2. </w:t>
      </w:r>
      <w:r w:rsidR="00EE3AA4" w:rsidRPr="007A3DFA">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4.1.3. </w:t>
      </w:r>
      <w:r w:rsidR="00EE3AA4" w:rsidRPr="007A3DFA">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w:t>
      </w:r>
      <w:r w:rsidR="00325A39" w:rsidRPr="007A3DFA">
        <w:rPr>
          <w:rFonts w:ascii="Times New Roman" w:eastAsia="Times New Roman" w:hAnsi="Times New Roman" w:cs="Times New Roman"/>
          <w:sz w:val="28"/>
          <w:szCs w:val="28"/>
        </w:rPr>
        <w:t>тельства</w:t>
      </w:r>
      <w:r w:rsidR="00EE3AA4" w:rsidRPr="007A3DFA">
        <w:rPr>
          <w:rFonts w:ascii="Times New Roman" w:eastAsia="Times New Roman" w:hAnsi="Times New Roman" w:cs="Times New Roman"/>
          <w:sz w:val="28"/>
          <w:szCs w:val="28"/>
        </w:rPr>
        <w:t>.</w:t>
      </w:r>
    </w:p>
    <w:p w:rsidR="009F38B1" w:rsidRPr="007A3DFA" w:rsidRDefault="009F38B1" w:rsidP="00D44C5E">
      <w:pPr>
        <w:spacing w:line="240" w:lineRule="auto"/>
        <w:ind w:firstLine="709"/>
        <w:contextualSpacing/>
        <w:jc w:val="both"/>
        <w:rPr>
          <w:rFonts w:ascii="Times New Roman" w:eastAsia="Times New Roman" w:hAnsi="Times New Roman" w:cs="Times New Roman"/>
          <w:sz w:val="28"/>
          <w:szCs w:val="28"/>
        </w:rPr>
      </w:pPr>
    </w:p>
    <w:p w:rsidR="00EE3AA4" w:rsidRPr="007A3DFA" w:rsidRDefault="00EE3AA4" w:rsidP="00EE3AA4">
      <w:pPr>
        <w:rPr>
          <w:rFonts w:ascii="Times New Roman" w:hAnsi="Times New Roman" w:cs="Times New Roman"/>
          <w:sz w:val="28"/>
          <w:szCs w:val="28"/>
        </w:rPr>
      </w:pPr>
    </w:p>
    <w:p w:rsidR="009C69D9" w:rsidRPr="007A3DFA"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4.2. </w:t>
      </w:r>
      <w:r w:rsidR="009C69D9" w:rsidRPr="007A3DFA">
        <w:rPr>
          <w:rFonts w:ascii="Times New Roman" w:eastAsia="Times New Roman" w:hAnsi="Times New Roman" w:cs="Times New Roman"/>
          <w:sz w:val="28"/>
          <w:szCs w:val="28"/>
        </w:rPr>
        <w:t>Общественные пространства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4.2.1. </w:t>
      </w:r>
      <w:r w:rsidR="00EE3AA4" w:rsidRPr="007A3DFA">
        <w:rPr>
          <w:rFonts w:ascii="Times New Roman" w:eastAsia="Times New Roman" w:hAnsi="Times New Roman" w:cs="Times New Roman"/>
          <w:sz w:val="28"/>
          <w:szCs w:val="28"/>
        </w:rPr>
        <w:t xml:space="preserve">Общественные пространства </w:t>
      </w:r>
      <w:r w:rsidR="00DC5123" w:rsidRPr="007A3DFA">
        <w:rPr>
          <w:rFonts w:ascii="Times New Roman" w:eastAsia="Times New Roman" w:hAnsi="Times New Roman" w:cs="Times New Roman"/>
          <w:sz w:val="28"/>
          <w:szCs w:val="28"/>
        </w:rPr>
        <w:t>поселения включают</w:t>
      </w:r>
      <w:r w:rsidR="00EE3AA4" w:rsidRPr="007A3DFA">
        <w:rPr>
          <w:rFonts w:ascii="Times New Roman" w:eastAsia="Times New Roman" w:hAnsi="Times New Roman" w:cs="Times New Roman"/>
          <w:sz w:val="28"/>
          <w:szCs w:val="28"/>
        </w:rPr>
        <w:t xml:space="preserve">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4.2.2. </w:t>
      </w:r>
      <w:r w:rsidR="00EE3AA4" w:rsidRPr="007A3DFA">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4.2.3. </w:t>
      </w:r>
      <w:r w:rsidR="00EE3AA4" w:rsidRPr="007A3DFA">
        <w:rPr>
          <w:rFonts w:ascii="Times New Roman" w:eastAsia="Times New Roman" w:hAnsi="Times New Roman" w:cs="Times New Roman"/>
          <w:sz w:val="28"/>
          <w:szCs w:val="28"/>
        </w:rPr>
        <w:t>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4.2.4. </w:t>
      </w:r>
      <w:r w:rsidR="00EE3AA4" w:rsidRPr="007A3DFA">
        <w:rPr>
          <w:rFonts w:ascii="Times New Roman" w:eastAsia="Times New Roman" w:hAnsi="Times New Roman" w:cs="Times New Roman"/>
          <w:sz w:val="28"/>
          <w:szCs w:val="28"/>
        </w:rPr>
        <w:t>Участки озеленения на территории общественных простр</w:t>
      </w:r>
      <w:r w:rsidR="00325A39" w:rsidRPr="007A3DFA">
        <w:rPr>
          <w:rFonts w:ascii="Times New Roman" w:eastAsia="Times New Roman" w:hAnsi="Times New Roman" w:cs="Times New Roman"/>
          <w:sz w:val="28"/>
          <w:szCs w:val="28"/>
        </w:rPr>
        <w:t>анств поселения</w:t>
      </w:r>
      <w:r w:rsidR="00EE3AA4" w:rsidRPr="007A3DFA">
        <w:rPr>
          <w:rFonts w:ascii="Times New Roman" w:eastAsia="Times New Roman" w:hAnsi="Times New Roman" w:cs="Times New Roman"/>
          <w:sz w:val="28"/>
          <w:szCs w:val="28"/>
        </w:rPr>
        <w:t xml:space="preserve">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4.2.5. </w:t>
      </w:r>
      <w:r w:rsidR="00ED155D"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 xml:space="preserve">бязательный перечень конструктивных элементов внешнего благоустройства на территории общественных пространств </w:t>
      </w:r>
      <w:r w:rsidR="00ED155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4.2.6. </w:t>
      </w:r>
      <w:r w:rsidR="00EE3AA4" w:rsidRPr="007A3DFA">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4.2.7. </w:t>
      </w:r>
      <w:r w:rsidR="00EE3AA4" w:rsidRPr="007A3DFA">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4.2.8. </w:t>
      </w:r>
      <w:r w:rsidR="00EE3AA4" w:rsidRPr="007A3DFA">
        <w:rPr>
          <w:rFonts w:ascii="Times New Roman" w:eastAsia="Times New Roman" w:hAnsi="Times New Roman" w:cs="Times New Roman"/>
          <w:sz w:val="28"/>
          <w:szCs w:val="28"/>
        </w:rPr>
        <w:t xml:space="preserve">Возможно на территории участков общественной застройки (при наличии приобъектных территорий) размещение ограждений </w:t>
      </w:r>
      <w:r w:rsidR="00325A39" w:rsidRPr="007A3DFA">
        <w:rPr>
          <w:rFonts w:ascii="Times New Roman" w:eastAsia="Times New Roman" w:hAnsi="Times New Roman" w:cs="Times New Roman"/>
          <w:sz w:val="28"/>
          <w:szCs w:val="28"/>
        </w:rPr>
        <w:t xml:space="preserve">и средств наружной рекламы. </w:t>
      </w:r>
    </w:p>
    <w:p w:rsidR="00EE3AA4" w:rsidRPr="007A3DFA" w:rsidRDefault="00EE3AA4" w:rsidP="00EE3AA4">
      <w:pPr>
        <w:spacing w:line="240" w:lineRule="auto"/>
        <w:ind w:left="720"/>
        <w:jc w:val="both"/>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 </w:t>
      </w:r>
      <w:r w:rsidR="00EE3AA4" w:rsidRPr="007A3DFA">
        <w:rPr>
          <w:rFonts w:ascii="Times New Roman" w:eastAsia="Times New Roman" w:hAnsi="Times New Roman" w:cs="Times New Roman"/>
          <w:sz w:val="28"/>
          <w:szCs w:val="28"/>
        </w:rPr>
        <w:t>Участки и специализированные зоны общественной застрой</w:t>
      </w:r>
      <w:r w:rsidR="0058711B">
        <w:rPr>
          <w:rFonts w:ascii="Times New Roman" w:eastAsia="Times New Roman" w:hAnsi="Times New Roman" w:cs="Times New Roman"/>
          <w:sz w:val="28"/>
          <w:szCs w:val="28"/>
        </w:rPr>
        <w:t>ки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4.3.1. </w:t>
      </w:r>
      <w:r w:rsidR="00EE3AA4" w:rsidRPr="007A3DFA">
        <w:rPr>
          <w:rFonts w:ascii="Times New Roman" w:eastAsia="Times New Roman" w:hAnsi="Times New Roman" w:cs="Times New Roman"/>
          <w:sz w:val="28"/>
          <w:szCs w:val="28"/>
        </w:rPr>
        <w:t>Участки обществ</w:t>
      </w:r>
      <w:r w:rsidR="00FD7CAA">
        <w:rPr>
          <w:rFonts w:ascii="Times New Roman" w:eastAsia="Times New Roman" w:hAnsi="Times New Roman" w:cs="Times New Roman"/>
          <w:sz w:val="28"/>
          <w:szCs w:val="28"/>
        </w:rPr>
        <w:t>енной застройки</w:t>
      </w:r>
      <w:r w:rsidR="00EE3AA4" w:rsidRPr="00FD7CA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это участки общественных учреждений с ограниченным или закрытым режимом посещения: органы власти</w:t>
      </w:r>
      <w:r w:rsidR="00325A39" w:rsidRPr="007A3DFA">
        <w:rPr>
          <w:rFonts w:ascii="Times New Roman" w:eastAsia="Times New Roman" w:hAnsi="Times New Roman" w:cs="Times New Roman"/>
          <w:sz w:val="28"/>
          <w:szCs w:val="28"/>
        </w:rPr>
        <w:t xml:space="preserve"> и управления, </w:t>
      </w:r>
      <w:r w:rsidR="00EE3AA4" w:rsidRPr="007A3DFA">
        <w:rPr>
          <w:rFonts w:ascii="Times New Roman" w:eastAsia="Times New Roman" w:hAnsi="Times New Roman" w:cs="Times New Roman"/>
          <w:sz w:val="28"/>
          <w:szCs w:val="28"/>
        </w:rPr>
        <w:t>больницы и т.п.</w:t>
      </w:r>
      <w:r w:rsidR="005F39B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w:t>
      </w:r>
      <w:r w:rsidR="00EE3AA4" w:rsidRPr="007A3DFA">
        <w:rPr>
          <w:rFonts w:ascii="Times New Roman" w:eastAsia="Times New Roman" w:hAnsi="Times New Roman" w:cs="Times New Roman"/>
          <w:sz w:val="28"/>
          <w:szCs w:val="28"/>
        </w:rPr>
        <w:lastRenderedPageBreak/>
        <w:t>застройки (больничные, студ</w:t>
      </w:r>
      <w:r w:rsidR="00325A39" w:rsidRPr="007A3DFA">
        <w:rPr>
          <w:rFonts w:ascii="Times New Roman" w:eastAsia="Times New Roman" w:hAnsi="Times New Roman" w:cs="Times New Roman"/>
          <w:sz w:val="28"/>
          <w:szCs w:val="28"/>
        </w:rPr>
        <w:t xml:space="preserve">енческие городки </w:t>
      </w:r>
      <w:r w:rsidR="00FD7CAA">
        <w:rPr>
          <w:rFonts w:ascii="Times New Roman" w:eastAsia="Times New Roman" w:hAnsi="Times New Roman" w:cs="Times New Roman"/>
          <w:sz w:val="28"/>
          <w:szCs w:val="28"/>
        </w:rPr>
        <w:t>и т.п.)</w:t>
      </w:r>
      <w:r w:rsidR="00EE3AA4" w:rsidRPr="007A3DFA">
        <w:rPr>
          <w:rFonts w:ascii="Times New Roman" w:eastAsia="Times New Roman" w:hAnsi="Times New Roman" w:cs="Times New Roman"/>
          <w:sz w:val="28"/>
          <w:szCs w:val="28"/>
        </w:rPr>
        <w:t xml:space="preserve"> формируются в виде группы участков.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4.3.2. </w:t>
      </w:r>
      <w:r w:rsidR="00EE3AA4" w:rsidRPr="007A3DFA">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4.3.4. </w:t>
      </w:r>
      <w:r w:rsidR="00EE3AA4" w:rsidRPr="007A3DFA">
        <w:rPr>
          <w:rFonts w:ascii="Times New Roman" w:eastAsia="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w:t>
      </w:r>
      <w:r w:rsidR="00325A39" w:rsidRPr="007A3DFA">
        <w:rPr>
          <w:rFonts w:ascii="Times New Roman" w:eastAsia="Times New Roman" w:hAnsi="Times New Roman" w:cs="Times New Roman"/>
          <w:sz w:val="28"/>
          <w:szCs w:val="28"/>
        </w:rPr>
        <w:t>енных центров поселения</w:t>
      </w:r>
      <w:r w:rsidR="00EE3AA4" w:rsidRPr="007A3DFA">
        <w:rPr>
          <w:rFonts w:ascii="Times New Roman" w:eastAsia="Times New Roman" w:hAnsi="Times New Roman" w:cs="Times New Roman"/>
          <w:sz w:val="28"/>
          <w:szCs w:val="28"/>
        </w:rPr>
        <w:t xml:space="preserve"> допускается отсутствие стационарного озеленения.</w:t>
      </w:r>
    </w:p>
    <w:p w:rsidR="00EE3AA4" w:rsidRPr="007A3DFA" w:rsidRDefault="00D44C5E" w:rsidP="00D44C5E">
      <w:pPr>
        <w:pStyle w:val="1"/>
        <w:numPr>
          <w:ilvl w:val="0"/>
          <w:numId w:val="0"/>
        </w:numPr>
        <w:jc w:val="center"/>
        <w:rPr>
          <w:rFonts w:ascii="Times New Roman" w:eastAsia="Times New Roman" w:hAnsi="Times New Roman" w:cs="Times New Roman"/>
          <w:sz w:val="28"/>
          <w:szCs w:val="28"/>
        </w:rPr>
      </w:pPr>
      <w:bookmarkStart w:id="20" w:name="_Toc500770378"/>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БЛАГОУСТРОЙСТВО НА ТЕРРИТОРИЯХ ЖИЛОГО НАЗНАЧЕНИЯ</w:t>
      </w:r>
      <w:bookmarkEnd w:id="20"/>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5.1. </w:t>
      </w:r>
      <w:r w:rsidR="0058711B">
        <w:rPr>
          <w:rFonts w:ascii="Times New Roman" w:eastAsia="Times New Roman" w:hAnsi="Times New Roman" w:cs="Times New Roman"/>
          <w:sz w:val="28"/>
          <w:szCs w:val="28"/>
        </w:rPr>
        <w:t>Общие положения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5.1.1. </w:t>
      </w:r>
      <w:r w:rsidR="00EE3AA4" w:rsidRPr="007A3DFA">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w:t>
      </w:r>
      <w:r w:rsidR="00C55B59" w:rsidRPr="007A3DFA">
        <w:rPr>
          <w:rFonts w:ascii="Times New Roman" w:eastAsia="Times New Roman" w:hAnsi="Times New Roman" w:cs="Times New Roman"/>
          <w:sz w:val="28"/>
          <w:szCs w:val="28"/>
        </w:rPr>
        <w:t xml:space="preserve"> придомовая территория,</w:t>
      </w:r>
      <w:r w:rsidR="00EE3AA4" w:rsidRPr="007A3DFA">
        <w:rPr>
          <w:rFonts w:ascii="Times New Roman" w:eastAsia="Times New Roman" w:hAnsi="Times New Roman" w:cs="Times New Roman"/>
          <w:sz w:val="28"/>
          <w:szCs w:val="28"/>
        </w:rPr>
        <w:t xml:space="preserve">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 </w:t>
      </w:r>
      <w:r w:rsidR="0058711B">
        <w:rPr>
          <w:rFonts w:ascii="Times New Roman" w:eastAsia="Times New Roman" w:hAnsi="Times New Roman" w:cs="Times New Roman"/>
          <w:sz w:val="28"/>
          <w:szCs w:val="28"/>
        </w:rPr>
        <w:t>Общественные пространства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 </w:t>
      </w:r>
      <w:r w:rsidR="00EE3AA4" w:rsidRPr="007A3DFA">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5.2.2. </w:t>
      </w:r>
      <w:r w:rsidR="00EE3AA4" w:rsidRPr="007A3DFA">
        <w:rPr>
          <w:rFonts w:ascii="Times New Roman" w:eastAsia="Times New Roman" w:hAnsi="Times New Roman" w:cs="Times New Roman"/>
          <w:sz w:val="28"/>
          <w:szCs w:val="28"/>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w:t>
      </w:r>
      <w:r w:rsidR="00325A39" w:rsidRPr="007A3DFA">
        <w:rPr>
          <w:rFonts w:ascii="Times New Roman" w:eastAsia="Times New Roman" w:hAnsi="Times New Roman" w:cs="Times New Roman"/>
          <w:sz w:val="28"/>
          <w:szCs w:val="28"/>
        </w:rPr>
        <w:t>етителей (магазины</w:t>
      </w:r>
      <w:r w:rsidR="00EE3AA4" w:rsidRPr="007A3DFA">
        <w:rPr>
          <w:rFonts w:ascii="Times New Roman" w:eastAsia="Times New Roman" w:hAnsi="Times New Roman" w:cs="Times New Roman"/>
          <w:sz w:val="28"/>
          <w:szCs w:val="28"/>
        </w:rPr>
        <w:t>,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w:t>
      </w:r>
      <w:r w:rsidR="00325A39" w:rsidRPr="007A3DFA">
        <w:rPr>
          <w:rFonts w:ascii="Times New Roman" w:eastAsia="Times New Roman" w:hAnsi="Times New Roman" w:cs="Times New Roman"/>
          <w:sz w:val="28"/>
          <w:szCs w:val="28"/>
        </w:rPr>
        <w:t xml:space="preserve">ского значения </w:t>
      </w:r>
      <w:r w:rsidR="00EE3AA4" w:rsidRPr="007A3DFA">
        <w:rPr>
          <w:rFonts w:ascii="Times New Roman" w:eastAsia="Times New Roman" w:hAnsi="Times New Roman" w:cs="Times New Roman"/>
          <w:sz w:val="28"/>
          <w:szCs w:val="28"/>
        </w:rPr>
        <w:t>возможно предусматривать различные по высоте металлические ограждения.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 xml:space="preserve">бязательный перечень элементов благоустройства на территории пешеходных коммуникаций и участков учреждений </w:t>
      </w:r>
      <w:r w:rsidR="00EE3AA4" w:rsidRPr="007A3DFA">
        <w:rPr>
          <w:rFonts w:ascii="Times New Roman" w:eastAsia="Times New Roman" w:hAnsi="Times New Roman" w:cs="Times New Roman"/>
          <w:sz w:val="28"/>
          <w:szCs w:val="28"/>
        </w:rPr>
        <w:lastRenderedPageBreak/>
        <w:t>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5.2.4. </w:t>
      </w:r>
      <w:r w:rsidR="00EE3AA4" w:rsidRPr="007A3DFA">
        <w:rPr>
          <w:rFonts w:ascii="Times New Roman" w:eastAsia="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5.2.5. </w:t>
      </w:r>
      <w:r w:rsidR="00EE3AA4" w:rsidRPr="007A3DFA">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5.2.6. </w:t>
      </w:r>
      <w:r w:rsidR="00EE3AA4" w:rsidRPr="007A3DFA">
        <w:rPr>
          <w:rFonts w:ascii="Times New Roman" w:eastAsia="Times New Roman" w:hAnsi="Times New Roman" w:cs="Times New Roman"/>
          <w:sz w:val="28"/>
          <w:szCs w:val="28"/>
        </w:rPr>
        <w:t>Озелененные территории общего пользования обычно формируются в виде ед</w:t>
      </w:r>
      <w:r w:rsidR="00325A39" w:rsidRPr="007A3DFA">
        <w:rPr>
          <w:rFonts w:ascii="Times New Roman" w:eastAsia="Times New Roman" w:hAnsi="Times New Roman" w:cs="Times New Roman"/>
          <w:sz w:val="28"/>
          <w:szCs w:val="28"/>
        </w:rPr>
        <w:t>иной системы озеленения</w:t>
      </w:r>
      <w:r w:rsidR="00EE3AA4" w:rsidRPr="007A3DFA">
        <w:rPr>
          <w:rFonts w:ascii="Times New Roman" w:eastAsia="Times New Roman" w:hAnsi="Times New Roman" w:cs="Times New Roman"/>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5.2.7. </w:t>
      </w:r>
      <w:r w:rsidR="00EE3AA4" w:rsidRPr="007A3DFA">
        <w:rPr>
          <w:rFonts w:ascii="Times New Roman" w:eastAsia="Times New Roman" w:hAnsi="Times New Roman" w:cs="Times New Roman"/>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5.2.8. </w:t>
      </w:r>
      <w:r w:rsidR="00EE3AA4" w:rsidRPr="007A3DFA">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5.2.9. </w:t>
      </w:r>
      <w:r w:rsidR="00EE3AA4" w:rsidRPr="007A3DFA">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w:t>
      </w:r>
      <w:r w:rsidR="005E3496" w:rsidRPr="007A3DFA">
        <w:rPr>
          <w:rFonts w:ascii="Times New Roman" w:eastAsia="Times New Roman" w:hAnsi="Times New Roman" w:cs="Times New Roman"/>
          <w:sz w:val="28"/>
          <w:szCs w:val="28"/>
        </w:rPr>
        <w:t>оружения (</w:t>
      </w:r>
      <w:r w:rsidR="00EE3AA4" w:rsidRPr="007A3DFA">
        <w:rPr>
          <w:rFonts w:ascii="Times New Roman" w:eastAsia="Times New Roman" w:hAnsi="Times New Roman" w:cs="Times New Roman"/>
          <w:sz w:val="28"/>
          <w:szCs w:val="28"/>
        </w:rPr>
        <w:t>паркинги).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5.2.10. </w:t>
      </w:r>
      <w:r w:rsidR="00EE3AA4" w:rsidRPr="007A3DFA">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5.2.11. </w:t>
      </w:r>
      <w:r w:rsidR="00EE3AA4" w:rsidRPr="007A3DFA">
        <w:rPr>
          <w:rFonts w:ascii="Times New Roman" w:eastAsia="Times New Roman" w:hAnsi="Times New Roman" w:cs="Times New Roman"/>
          <w:sz w:val="28"/>
          <w:szCs w:val="28"/>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5.2.12. </w:t>
      </w:r>
      <w:r w:rsidR="00EE3AA4" w:rsidRPr="007A3DFA">
        <w:rPr>
          <w:rFonts w:ascii="Times New Roman" w:eastAsia="Times New Roman" w:hAnsi="Times New Roman" w:cs="Times New Roman"/>
          <w:sz w:val="28"/>
          <w:szCs w:val="28"/>
        </w:rPr>
        <w:t xml:space="preserve">Площадь непросматриваемых ("слепых") зон необходимо </w:t>
      </w:r>
      <w:r w:rsidR="005E3496" w:rsidRPr="007A3DFA">
        <w:rPr>
          <w:rFonts w:ascii="Times New Roman" w:eastAsia="Times New Roman" w:hAnsi="Times New Roman" w:cs="Times New Roman"/>
          <w:sz w:val="28"/>
          <w:szCs w:val="28"/>
        </w:rPr>
        <w:t xml:space="preserve">свести к минимуму. </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5.2.13. </w:t>
      </w:r>
      <w:r w:rsidR="00EE3AA4" w:rsidRPr="007A3DFA">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 </w:t>
      </w:r>
      <w:r w:rsidR="0058711B">
        <w:rPr>
          <w:rFonts w:ascii="Times New Roman" w:eastAsia="Times New Roman" w:hAnsi="Times New Roman" w:cs="Times New Roman"/>
          <w:sz w:val="28"/>
          <w:szCs w:val="28"/>
        </w:rPr>
        <w:t>Участки жилой застройки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5.3.1. </w:t>
      </w:r>
      <w:r w:rsidR="00EE3AA4" w:rsidRPr="007A3DFA">
        <w:rPr>
          <w:rFonts w:ascii="Times New Roman" w:eastAsia="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5.3.2. </w:t>
      </w:r>
      <w:r w:rsidR="00EE3AA4" w:rsidRPr="007A3DFA">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w:t>
      </w:r>
      <w:r w:rsidR="00207632" w:rsidRPr="007A3DFA">
        <w:rPr>
          <w:rFonts w:ascii="Times New Roman" w:eastAsia="Times New Roman" w:hAnsi="Times New Roman" w:cs="Times New Roman"/>
          <w:sz w:val="28"/>
          <w:szCs w:val="28"/>
        </w:rPr>
        <w:t>зличные виды покрытия площадок</w:t>
      </w:r>
      <w:r w:rsidR="00EE3AA4" w:rsidRPr="007A3DFA">
        <w:rPr>
          <w:rFonts w:ascii="Times New Roman" w:eastAsia="Times New Roman" w:hAnsi="Times New Roman" w:cs="Times New Roman"/>
          <w:sz w:val="28"/>
          <w:szCs w:val="28"/>
        </w:rPr>
        <w:t>, элементы сопряжения поверхностей, оборудование площадок, озеленение, осветительное оборудование.</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5.3.4. </w:t>
      </w:r>
      <w:r w:rsidR="00EE3AA4" w:rsidRPr="007A3DFA">
        <w:rPr>
          <w:rFonts w:ascii="Times New Roman" w:eastAsia="Times New Roman" w:hAnsi="Times New Roman" w:cs="Times New Roman"/>
          <w:sz w:val="28"/>
          <w:szCs w:val="28"/>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5.3.5. </w:t>
      </w:r>
      <w:r w:rsidR="00EE3AA4" w:rsidRPr="007A3DFA">
        <w:rPr>
          <w:rFonts w:ascii="Times New Roman" w:eastAsia="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w:t>
      </w:r>
      <w:r w:rsidR="00EE3AA4" w:rsidRPr="00FD7CAA">
        <w:rPr>
          <w:rFonts w:ascii="Times New Roman" w:eastAsia="Times New Roman" w:hAnsi="Times New Roman" w:cs="Times New Roman"/>
          <w:sz w:val="28"/>
          <w:szCs w:val="28"/>
        </w:rPr>
        <w:t>ц согласн</w:t>
      </w:r>
      <w:r w:rsidR="00FD7CAA" w:rsidRPr="00FD7CAA">
        <w:rPr>
          <w:rFonts w:ascii="Times New Roman" w:eastAsia="Times New Roman" w:hAnsi="Times New Roman" w:cs="Times New Roman"/>
          <w:sz w:val="28"/>
          <w:szCs w:val="28"/>
        </w:rPr>
        <w:t>о пункту 5.3.6.</w:t>
      </w:r>
      <w:r w:rsidR="00EE3AA4" w:rsidRPr="00FD7CAA">
        <w:rPr>
          <w:rFonts w:ascii="Times New Roman" w:eastAsia="Times New Roman" w:hAnsi="Times New Roman" w:cs="Times New Roman"/>
          <w:sz w:val="28"/>
          <w:szCs w:val="28"/>
        </w:rPr>
        <w:t xml:space="preserve"> настоящих </w:t>
      </w:r>
      <w:r w:rsidR="00207632" w:rsidRPr="00FD7CAA">
        <w:rPr>
          <w:rFonts w:ascii="Times New Roman" w:eastAsia="Times New Roman" w:hAnsi="Times New Roman" w:cs="Times New Roman"/>
          <w:sz w:val="28"/>
          <w:szCs w:val="28"/>
        </w:rPr>
        <w:t>Правил</w:t>
      </w:r>
      <w:r w:rsidR="00EE3AA4" w:rsidRPr="00FD7CAA">
        <w:rPr>
          <w:rFonts w:ascii="Times New Roman" w:eastAsia="Times New Roman" w:hAnsi="Times New Roman" w:cs="Times New Roman"/>
          <w:sz w:val="28"/>
          <w:szCs w:val="28"/>
        </w:rPr>
        <w:t>.</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5</w:t>
      </w:r>
      <w:r w:rsidR="005E3496" w:rsidRPr="007A3DFA">
        <w:rPr>
          <w:rFonts w:ascii="Times New Roman" w:eastAsia="Times New Roman" w:hAnsi="Times New Roman" w:cs="Times New Roman"/>
          <w:sz w:val="28"/>
          <w:szCs w:val="28"/>
        </w:rPr>
        <w:t>.3.6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E3AA4" w:rsidRPr="007A3DFA" w:rsidRDefault="005E3496"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5.3.7</w:t>
      </w:r>
      <w:r w:rsidR="00D44C5E"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рекомендуется выполнять замену морально и физически устаревших элементов благоустройства.</w:t>
      </w:r>
    </w:p>
    <w:p w:rsidR="00EE3AA4" w:rsidRPr="007A3DFA" w:rsidRDefault="00EE3AA4" w:rsidP="00EE3AA4">
      <w:pPr>
        <w:rPr>
          <w:rFonts w:ascii="Times New Roman" w:hAnsi="Times New Roman" w:cs="Times New Roman"/>
          <w:sz w:val="28"/>
          <w:szCs w:val="28"/>
        </w:rPr>
      </w:pPr>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 </w:t>
      </w:r>
      <w:r w:rsidR="0058711B">
        <w:rPr>
          <w:rFonts w:ascii="Times New Roman" w:eastAsia="Times New Roman" w:hAnsi="Times New Roman" w:cs="Times New Roman"/>
          <w:sz w:val="28"/>
          <w:szCs w:val="28"/>
        </w:rPr>
        <w:t>Участки детских садов и школ</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5.4.1. </w:t>
      </w:r>
      <w:r w:rsidR="00EE3AA4" w:rsidRPr="007A3DFA">
        <w:rPr>
          <w:rFonts w:ascii="Times New Roman" w:eastAsia="Times New Roman" w:hAnsi="Times New Roman" w:cs="Times New Roman"/>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w:t>
      </w:r>
      <w:r w:rsidR="00F71495" w:rsidRPr="007A3DFA">
        <w:rPr>
          <w:rFonts w:ascii="Times New Roman" w:eastAsia="Times New Roman" w:hAnsi="Times New Roman" w:cs="Times New Roman"/>
          <w:sz w:val="28"/>
          <w:szCs w:val="28"/>
        </w:rPr>
        <w:t xml:space="preserve"> для игр детей, занятия спортом</w:t>
      </w:r>
      <w:r w:rsidR="00EE3AA4" w:rsidRPr="007A3DFA">
        <w:rPr>
          <w:rFonts w:ascii="Times New Roman" w:eastAsia="Times New Roman" w:hAnsi="Times New Roman" w:cs="Times New Roman"/>
          <w:sz w:val="28"/>
          <w:szCs w:val="28"/>
        </w:rPr>
        <w:t>, озелененные и другие территории и сооружения.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5.4.2. </w:t>
      </w:r>
      <w:r w:rsidR="00F71495"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5.4.2.1. </w:t>
      </w:r>
      <w:r w:rsidR="00EE3AA4" w:rsidRPr="007A3DFA">
        <w:rPr>
          <w:rFonts w:ascii="Times New Roman" w:eastAsia="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5.4.2.2. </w:t>
      </w:r>
      <w:r w:rsidR="00EE3AA4" w:rsidRPr="007A3DFA">
        <w:rPr>
          <w:rFonts w:ascii="Times New Roman" w:eastAsia="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5.4.3. </w:t>
      </w:r>
      <w:r w:rsidR="00EE3AA4" w:rsidRPr="007A3DFA">
        <w:rPr>
          <w:rFonts w:ascii="Times New Roman" w:eastAsia="Times New Roman" w:hAnsi="Times New Roman" w:cs="Times New Roman"/>
          <w:sz w:val="28"/>
          <w:szCs w:val="28"/>
        </w:rPr>
        <w:t xml:space="preserve">При проектировании </w:t>
      </w:r>
      <w:r w:rsidR="00D13F8C" w:rsidRPr="007A3DFA">
        <w:rPr>
          <w:rFonts w:ascii="Times New Roman" w:eastAsia="Times New Roman" w:hAnsi="Times New Roman" w:cs="Times New Roman"/>
          <w:sz w:val="28"/>
          <w:szCs w:val="28"/>
        </w:rPr>
        <w:t>инженерных коммуникаций</w:t>
      </w:r>
      <w:r w:rsidR="00EE3AA4" w:rsidRPr="007A3DFA">
        <w:rPr>
          <w:rFonts w:ascii="Times New Roman" w:eastAsia="Times New Roman" w:hAnsi="Times New Roman" w:cs="Times New Roman"/>
          <w:sz w:val="28"/>
          <w:szCs w:val="28"/>
        </w:rPr>
        <w:t xml:space="preserve"> рекомендуется не допускать их трассировку через территорию детского сада и школы, уже существующие сети при ре</w:t>
      </w:r>
      <w:r w:rsidR="00D13F8C" w:rsidRPr="007A3DFA">
        <w:rPr>
          <w:rFonts w:ascii="Times New Roman" w:eastAsia="Times New Roman" w:hAnsi="Times New Roman" w:cs="Times New Roman"/>
          <w:sz w:val="28"/>
          <w:szCs w:val="28"/>
        </w:rPr>
        <w:t xml:space="preserve">конструкции территории </w:t>
      </w:r>
      <w:r w:rsidR="00EE3AA4" w:rsidRPr="007A3DFA">
        <w:rPr>
          <w:rFonts w:ascii="Times New Roman" w:eastAsia="Times New Roman" w:hAnsi="Times New Roman" w:cs="Times New Roman"/>
          <w:sz w:val="28"/>
          <w:szCs w:val="28"/>
        </w:rPr>
        <w:t>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E3AA4" w:rsidRPr="007A3DFA" w:rsidRDefault="00EE3AA4" w:rsidP="00EE3AA4">
      <w:pPr>
        <w:rPr>
          <w:rFonts w:ascii="Times New Roman" w:hAnsi="Times New Roman" w:cs="Times New Roman"/>
          <w:sz w:val="28"/>
          <w:szCs w:val="28"/>
        </w:rPr>
      </w:pPr>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 </w:t>
      </w:r>
      <w:r w:rsidR="00EE3AA4" w:rsidRPr="007A3DFA">
        <w:rPr>
          <w:rFonts w:ascii="Times New Roman" w:eastAsia="Times New Roman" w:hAnsi="Times New Roman" w:cs="Times New Roman"/>
          <w:sz w:val="28"/>
          <w:szCs w:val="28"/>
        </w:rPr>
        <w:t>Участки длительного и кратковременного хранения</w:t>
      </w:r>
      <w:r w:rsidR="0058711B">
        <w:rPr>
          <w:rFonts w:ascii="Times New Roman" w:eastAsia="Times New Roman" w:hAnsi="Times New Roman" w:cs="Times New Roman"/>
          <w:sz w:val="28"/>
          <w:szCs w:val="28"/>
        </w:rPr>
        <w:t xml:space="preserve"> автотранспортных средств</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5.5.1. </w:t>
      </w:r>
      <w:r w:rsidR="00EE3AA4" w:rsidRPr="007A3DFA">
        <w:rPr>
          <w:rFonts w:ascii="Times New Roman" w:eastAsia="Times New Roman" w:hAnsi="Times New Roman" w:cs="Times New Roman"/>
          <w:sz w:val="28"/>
          <w:szCs w:val="28"/>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w:t>
      </w:r>
      <w:r w:rsidR="00215613">
        <w:rPr>
          <w:rFonts w:ascii="Times New Roman" w:eastAsia="Times New Roman" w:hAnsi="Times New Roman" w:cs="Times New Roman"/>
          <w:sz w:val="28"/>
          <w:szCs w:val="28"/>
        </w:rPr>
        <w:t xml:space="preserve">. Въезды и выезды </w:t>
      </w:r>
      <w:r w:rsidR="00EE3AA4" w:rsidRPr="007A3DFA">
        <w:rPr>
          <w:rFonts w:ascii="Times New Roman" w:eastAsia="Times New Roman" w:hAnsi="Times New Roman" w:cs="Times New Roman"/>
          <w:sz w:val="28"/>
          <w:szCs w:val="28"/>
        </w:rPr>
        <w:t>должны иметь закругления бортов тротуаров и газонов радиусом не менее 8 м.</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5.5.2. </w:t>
      </w:r>
      <w:r w:rsidR="00F71495"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5.5.3. </w:t>
      </w:r>
      <w:r w:rsidR="00EE3AA4" w:rsidRPr="007A3DFA">
        <w:rPr>
          <w:rFonts w:ascii="Times New Roman" w:eastAsia="Times New Roman" w:hAnsi="Times New Roman" w:cs="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5.5.4. </w:t>
      </w:r>
      <w:r w:rsidR="00EE3AA4" w:rsidRPr="007A3DFA">
        <w:rPr>
          <w:rFonts w:ascii="Times New Roman" w:eastAsia="Times New Roman" w:hAnsi="Times New Roman" w:cs="Times New Roman"/>
          <w:sz w:val="28"/>
          <w:szCs w:val="28"/>
        </w:rPr>
        <w:t>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5.5.5. </w:t>
      </w:r>
      <w:r w:rsidR="00EE3AA4" w:rsidRPr="007A3DFA">
        <w:rPr>
          <w:rFonts w:ascii="Times New Roman" w:eastAsia="Times New Roman" w:hAnsi="Times New Roman" w:cs="Times New Roman"/>
          <w:sz w:val="28"/>
          <w:szCs w:val="28"/>
        </w:rP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w:t>
      </w:r>
      <w:r w:rsidR="00D13F8C" w:rsidRPr="007A3DFA">
        <w:rPr>
          <w:rFonts w:ascii="Times New Roman" w:eastAsia="Times New Roman" w:hAnsi="Times New Roman" w:cs="Times New Roman"/>
          <w:sz w:val="28"/>
          <w:szCs w:val="28"/>
        </w:rPr>
        <w:t xml:space="preserve">нение. </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5.5.6. </w:t>
      </w:r>
      <w:r w:rsidR="00EE3AA4" w:rsidRPr="007A3DFA">
        <w:rPr>
          <w:rFonts w:ascii="Times New Roman" w:eastAsia="Times New Roman" w:hAnsi="Times New Roman" w:cs="Times New Roman"/>
          <w:sz w:val="28"/>
          <w:szCs w:val="28"/>
        </w:rPr>
        <w:t>Бла</w:t>
      </w:r>
      <w:r w:rsidR="00D13F8C" w:rsidRPr="007A3DFA">
        <w:rPr>
          <w:rFonts w:ascii="Times New Roman" w:eastAsia="Times New Roman" w:hAnsi="Times New Roman" w:cs="Times New Roman"/>
          <w:sz w:val="28"/>
          <w:szCs w:val="28"/>
        </w:rPr>
        <w:t>гоустройство участка территории</w:t>
      </w:r>
      <w:r w:rsidR="00EE3AA4" w:rsidRPr="007A3DFA">
        <w:rPr>
          <w:rFonts w:ascii="Times New Roman" w:eastAsia="Times New Roman" w:hAnsi="Times New Roman" w:cs="Times New Roman"/>
          <w:sz w:val="28"/>
          <w:szCs w:val="28"/>
        </w:rPr>
        <w:t xml:space="preserve">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EE3AA4" w:rsidRPr="007A3DFA" w:rsidRDefault="007B0802" w:rsidP="007B0802">
      <w:pPr>
        <w:pStyle w:val="1"/>
        <w:numPr>
          <w:ilvl w:val="0"/>
          <w:numId w:val="0"/>
        </w:numPr>
        <w:jc w:val="center"/>
        <w:rPr>
          <w:rFonts w:ascii="Times New Roman" w:eastAsia="Times New Roman" w:hAnsi="Times New Roman" w:cs="Times New Roman"/>
          <w:sz w:val="28"/>
          <w:szCs w:val="28"/>
        </w:rPr>
      </w:pPr>
      <w:bookmarkStart w:id="21" w:name="_Toc500770379"/>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БЛАГОУСТРОЙСТВО ТЕРРИТОРИЙ РЕКРЕАЦИОННОГО НАЗНАЧЕНИЯ</w:t>
      </w:r>
      <w:bookmarkEnd w:id="21"/>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 </w:t>
      </w:r>
      <w:r w:rsidR="0058711B">
        <w:rPr>
          <w:rFonts w:ascii="Times New Roman" w:eastAsia="Times New Roman" w:hAnsi="Times New Roman" w:cs="Times New Roman"/>
          <w:sz w:val="28"/>
          <w:szCs w:val="28"/>
        </w:rPr>
        <w:t>Общие положения</w:t>
      </w:r>
    </w:p>
    <w:p w:rsidR="00EE3AA4" w:rsidRPr="007A3DFA" w:rsidRDefault="007B0802"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6.1.1. </w:t>
      </w:r>
      <w:r w:rsidR="00EE3AA4" w:rsidRPr="007A3DFA">
        <w:rPr>
          <w:rFonts w:ascii="Times New Roman" w:eastAsia="Times New Roman" w:hAnsi="Times New Roman" w:cs="Times New Roman"/>
          <w:sz w:val="28"/>
          <w:szCs w:val="28"/>
        </w:rPr>
        <w:t>Объектами нормирования благоустройства на территориях р</w:t>
      </w:r>
      <w:r w:rsidR="00DC191F" w:rsidRPr="007A3DFA">
        <w:rPr>
          <w:rFonts w:ascii="Times New Roman" w:eastAsia="Times New Roman" w:hAnsi="Times New Roman" w:cs="Times New Roman"/>
          <w:sz w:val="28"/>
          <w:szCs w:val="28"/>
        </w:rPr>
        <w:t xml:space="preserve">екреационного назначения </w:t>
      </w:r>
      <w:r w:rsidR="00EE3AA4" w:rsidRPr="007A3DFA">
        <w:rPr>
          <w:rFonts w:ascii="Times New Roman" w:eastAsia="Times New Roman" w:hAnsi="Times New Roman" w:cs="Times New Roman"/>
          <w:sz w:val="28"/>
          <w:szCs w:val="28"/>
        </w:rPr>
        <w:t>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6.1.2. </w:t>
      </w:r>
      <w:r w:rsidR="00EE3AA4" w:rsidRPr="007A3DFA">
        <w:rPr>
          <w:rFonts w:ascii="Times New Roman" w:eastAsia="Times New Roman" w:hAnsi="Times New Roman" w:cs="Times New Roman"/>
          <w:sz w:val="28"/>
          <w:szCs w:val="28"/>
        </w:rPr>
        <w:t>Благоустройство памятников садово-паркового искусства, исто</w:t>
      </w:r>
      <w:r w:rsidR="00FD7CAA">
        <w:rPr>
          <w:rFonts w:ascii="Times New Roman" w:eastAsia="Times New Roman" w:hAnsi="Times New Roman" w:cs="Times New Roman"/>
          <w:sz w:val="28"/>
          <w:szCs w:val="28"/>
        </w:rPr>
        <w:t xml:space="preserve">рии и архитектуры </w:t>
      </w:r>
      <w:r w:rsidR="00EE3AA4" w:rsidRPr="007A3DFA">
        <w:rPr>
          <w:rFonts w:ascii="Times New Roman" w:eastAsia="Times New Roman" w:hAnsi="Times New Roman" w:cs="Times New Roman"/>
          <w:sz w:val="28"/>
          <w:szCs w:val="28"/>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6.1.3. </w:t>
      </w:r>
      <w:r w:rsidR="00EE3AA4" w:rsidRPr="007A3DFA">
        <w:rPr>
          <w:rFonts w:ascii="Times New Roman" w:eastAsia="Times New Roman" w:hAnsi="Times New Roman" w:cs="Times New Roman"/>
          <w:sz w:val="28"/>
          <w:szCs w:val="28"/>
        </w:rPr>
        <w:t xml:space="preserve">Планировочная структура </w:t>
      </w:r>
      <w:r w:rsidR="00DC191F" w:rsidRPr="007A3DFA">
        <w:rPr>
          <w:rFonts w:ascii="Times New Roman" w:eastAsia="Times New Roman" w:hAnsi="Times New Roman" w:cs="Times New Roman"/>
          <w:sz w:val="28"/>
          <w:szCs w:val="28"/>
        </w:rPr>
        <w:t>объектов рекреации</w:t>
      </w:r>
      <w:r w:rsidR="00EE3AA4" w:rsidRPr="007A3DFA">
        <w:rPr>
          <w:rFonts w:ascii="Times New Roman" w:eastAsia="Times New Roman" w:hAnsi="Times New Roman" w:cs="Times New Roman"/>
          <w:sz w:val="28"/>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w:t>
      </w:r>
      <w:r w:rsidR="00287845"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не</w:t>
      </w:r>
      <w:r w:rsidR="0028784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6.1.4. </w:t>
      </w:r>
      <w:r w:rsidR="00EE3AA4" w:rsidRPr="007A3DFA">
        <w:rPr>
          <w:rFonts w:ascii="Times New Roman" w:eastAsia="Times New Roman" w:hAnsi="Times New Roman" w:cs="Times New Roman"/>
          <w:sz w:val="28"/>
          <w:szCs w:val="28"/>
        </w:rPr>
        <w:t xml:space="preserve">При реконструкции </w:t>
      </w:r>
      <w:r w:rsidR="00DC191F" w:rsidRPr="007A3DFA">
        <w:rPr>
          <w:rFonts w:ascii="Times New Roman" w:eastAsia="Times New Roman" w:hAnsi="Times New Roman" w:cs="Times New Roman"/>
          <w:sz w:val="28"/>
          <w:szCs w:val="28"/>
        </w:rPr>
        <w:t>объектов рекреации необходимо</w:t>
      </w:r>
      <w:r w:rsidR="00EE3AA4" w:rsidRPr="007A3DFA">
        <w:rPr>
          <w:rFonts w:ascii="Times New Roman" w:eastAsia="Times New Roman" w:hAnsi="Times New Roman" w:cs="Times New Roman"/>
          <w:sz w:val="28"/>
          <w:szCs w:val="28"/>
        </w:rPr>
        <w:t xml:space="preserve"> </w:t>
      </w:r>
      <w:r w:rsidR="00287845" w:rsidRPr="007A3DFA">
        <w:rPr>
          <w:rFonts w:ascii="Times New Roman" w:eastAsia="Times New Roman" w:hAnsi="Times New Roman" w:cs="Times New Roman"/>
          <w:sz w:val="28"/>
          <w:szCs w:val="28"/>
        </w:rPr>
        <w:t>предусмотреть</w:t>
      </w:r>
      <w:r w:rsidR="00EE3AA4" w:rsidRPr="007A3DFA">
        <w:rPr>
          <w:rFonts w:ascii="Times New Roman" w:eastAsia="Times New Roman" w:hAnsi="Times New Roman" w:cs="Times New Roman"/>
          <w:sz w:val="28"/>
          <w:szCs w:val="28"/>
        </w:rPr>
        <w:t>:</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6.1.5. </w:t>
      </w:r>
      <w:r w:rsidR="00EE3AA4" w:rsidRPr="007A3DFA">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 </w:t>
      </w:r>
      <w:r w:rsidR="0058711B">
        <w:rPr>
          <w:rFonts w:ascii="Times New Roman" w:eastAsia="Times New Roman" w:hAnsi="Times New Roman" w:cs="Times New Roman"/>
          <w:sz w:val="28"/>
          <w:szCs w:val="28"/>
        </w:rPr>
        <w:t>Зоны отдыха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6.2.1. </w:t>
      </w:r>
      <w:r w:rsidR="00EE3AA4" w:rsidRPr="007A3DFA">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6.2.2. </w:t>
      </w:r>
      <w:r w:rsidR="00EE3AA4" w:rsidRPr="007A3DFA">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6.2.3. </w:t>
      </w:r>
      <w:r w:rsidR="00EE3AA4" w:rsidRPr="007A3DFA">
        <w:rPr>
          <w:rFonts w:ascii="Times New Roman" w:eastAsia="Times New Roman" w:hAnsi="Times New Roman" w:cs="Times New Roman"/>
          <w:sz w:val="28"/>
          <w:szCs w:val="28"/>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6.2.4. </w:t>
      </w:r>
      <w:r w:rsidR="00EE3AA4" w:rsidRPr="007A3DFA">
        <w:rPr>
          <w:rFonts w:ascii="Times New Roman" w:eastAsia="Times New Roman" w:hAnsi="Times New Roman" w:cs="Times New Roman"/>
          <w:sz w:val="28"/>
          <w:szCs w:val="28"/>
        </w:rPr>
        <w:t>Обязательный перечень элементов благоустройства на терри</w:t>
      </w:r>
      <w:r w:rsidR="00DC191F" w:rsidRPr="007A3DFA">
        <w:rPr>
          <w:rFonts w:ascii="Times New Roman" w:eastAsia="Times New Roman" w:hAnsi="Times New Roman" w:cs="Times New Roman"/>
          <w:sz w:val="28"/>
          <w:szCs w:val="28"/>
        </w:rPr>
        <w:t xml:space="preserve">тории зоны отдыха </w:t>
      </w:r>
      <w:r w:rsidR="00EE3AA4" w:rsidRPr="007A3DFA">
        <w:rPr>
          <w:rFonts w:ascii="Times New Roman" w:eastAsia="Times New Roman" w:hAnsi="Times New Roman" w:cs="Times New Roman"/>
          <w:sz w:val="28"/>
          <w:szCs w:val="28"/>
        </w:rPr>
        <w:t>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6.2.5. </w:t>
      </w:r>
      <w:r w:rsidR="00EE3AA4" w:rsidRPr="007A3DFA">
        <w:rPr>
          <w:rFonts w:ascii="Times New Roman" w:eastAsia="Times New Roman" w:hAnsi="Times New Roman" w:cs="Times New Roman"/>
          <w:sz w:val="28"/>
          <w:szCs w:val="28"/>
        </w:rPr>
        <w:t>При проектировании озеленения территории объектов рекомендуется обеспечивать:</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6.2.6. </w:t>
      </w:r>
      <w:r w:rsidR="00EE3AA4" w:rsidRPr="007A3DFA">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EE3AA4" w:rsidRPr="007A3DFA" w:rsidRDefault="00EE3AA4" w:rsidP="00EE3AA4">
      <w:pPr>
        <w:rPr>
          <w:rFonts w:ascii="Times New Roman" w:hAnsi="Times New Roman" w:cs="Times New Roman"/>
          <w:sz w:val="28"/>
          <w:szCs w:val="28"/>
        </w:rPr>
      </w:pPr>
    </w:p>
    <w:p w:rsidR="009C69D9" w:rsidRPr="007A3DFA"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 </w:t>
      </w:r>
      <w:r w:rsidR="009C69D9" w:rsidRPr="007A3DFA">
        <w:rPr>
          <w:rFonts w:ascii="Times New Roman" w:eastAsia="Times New Roman" w:hAnsi="Times New Roman" w:cs="Times New Roman"/>
          <w:sz w:val="28"/>
          <w:szCs w:val="28"/>
        </w:rPr>
        <w:t>Парки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6.3.1. </w:t>
      </w:r>
      <w:r w:rsidR="00EE3AA4" w:rsidRPr="007A3DFA">
        <w:rPr>
          <w:rFonts w:ascii="Times New Roman" w:eastAsia="Times New Roman" w:hAnsi="Times New Roman" w:cs="Times New Roman"/>
          <w:sz w:val="28"/>
          <w:szCs w:val="28"/>
        </w:rPr>
        <w:t xml:space="preserve">На территории </w:t>
      </w:r>
      <w:r w:rsidR="00DC191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проектируются многофункциональные</w:t>
      </w:r>
      <w:r w:rsidR="008315A3" w:rsidRPr="007A3DFA">
        <w:rPr>
          <w:rFonts w:ascii="Times New Roman" w:eastAsia="Times New Roman" w:hAnsi="Times New Roman" w:cs="Times New Roman"/>
          <w:sz w:val="28"/>
          <w:szCs w:val="28"/>
        </w:rPr>
        <w:t xml:space="preserve"> парки</w:t>
      </w:r>
      <w:r w:rsidR="00EE3AA4" w:rsidRPr="007A3DFA">
        <w:rPr>
          <w:rFonts w:ascii="Times New Roman" w:eastAsia="Times New Roman" w:hAnsi="Times New Roman" w:cs="Times New Roman"/>
          <w:sz w:val="28"/>
          <w:szCs w:val="28"/>
        </w:rPr>
        <w:t xml:space="preserve">. </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 </w:t>
      </w:r>
      <w:r w:rsidR="00EE3AA4" w:rsidRPr="007A3DFA">
        <w:rPr>
          <w:rFonts w:ascii="Times New Roman" w:eastAsia="Times New Roman" w:hAnsi="Times New Roman" w:cs="Times New Roman"/>
          <w:sz w:val="28"/>
          <w:szCs w:val="28"/>
        </w:rPr>
        <w:t>Многофункциональный парк</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6.3.2.1. </w:t>
      </w:r>
      <w:r w:rsidR="00EE3AA4" w:rsidRPr="007A3DFA">
        <w:rPr>
          <w:rFonts w:ascii="Times New Roman" w:eastAsia="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6.3.2.2. </w:t>
      </w:r>
      <w:r w:rsidR="00EE3AA4" w:rsidRPr="007A3DFA">
        <w:rPr>
          <w:rFonts w:ascii="Times New Roman" w:eastAsia="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рекомендуется проектировать с </w:t>
      </w:r>
      <w:r w:rsidR="00EE3AA4" w:rsidRPr="00215613">
        <w:rPr>
          <w:rFonts w:ascii="Times New Roman" w:eastAsia="Times New Roman" w:hAnsi="Times New Roman" w:cs="Times New Roman"/>
          <w:sz w:val="28"/>
          <w:szCs w:val="28"/>
        </w:rPr>
        <w:t xml:space="preserve">учетом Приложения </w:t>
      </w:r>
      <w:r w:rsidR="00FD7CAA" w:rsidRPr="00215613">
        <w:rPr>
          <w:rFonts w:ascii="Times New Roman" w:eastAsia="Times New Roman" w:hAnsi="Times New Roman" w:cs="Times New Roman"/>
          <w:sz w:val="28"/>
          <w:szCs w:val="28"/>
        </w:rPr>
        <w:t xml:space="preserve">№ </w:t>
      </w:r>
      <w:r w:rsidR="00EE3AA4" w:rsidRPr="00215613">
        <w:rPr>
          <w:rFonts w:ascii="Times New Roman" w:eastAsia="Times New Roman" w:hAnsi="Times New Roman" w:cs="Times New Roman"/>
          <w:sz w:val="28"/>
          <w:szCs w:val="28"/>
        </w:rPr>
        <w:t xml:space="preserve">3 к настоящим </w:t>
      </w:r>
      <w:r w:rsidR="008315A3" w:rsidRPr="00215613">
        <w:rPr>
          <w:rFonts w:ascii="Times New Roman" w:eastAsia="Times New Roman" w:hAnsi="Times New Roman" w:cs="Times New Roman"/>
          <w:sz w:val="28"/>
          <w:szCs w:val="28"/>
        </w:rPr>
        <w:t>Правилам</w:t>
      </w:r>
      <w:r w:rsidR="00EE3AA4" w:rsidRPr="0021561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6.3.2.3.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6.3.2.4. </w:t>
      </w:r>
      <w:r w:rsidR="00EE3AA4" w:rsidRPr="007A3DFA">
        <w:rPr>
          <w:rFonts w:ascii="Times New Roman" w:eastAsia="Times New Roman" w:hAnsi="Times New Roman" w:cs="Times New Roman"/>
          <w:sz w:val="28"/>
          <w:szCs w:val="28"/>
        </w:rPr>
        <w:t>Рекомендуется применение различных видов и приемов озеленения: вертикальн</w:t>
      </w:r>
      <w:r w:rsidR="00BA1CA2" w:rsidRPr="007A3DFA">
        <w:rPr>
          <w:rFonts w:ascii="Times New Roman" w:eastAsia="Times New Roman" w:hAnsi="Times New Roman" w:cs="Times New Roman"/>
          <w:sz w:val="28"/>
          <w:szCs w:val="28"/>
        </w:rPr>
        <w:t>ого</w:t>
      </w:r>
      <w:r w:rsidR="00EE3AA4" w:rsidRPr="007A3DFA">
        <w:rPr>
          <w:rFonts w:ascii="Times New Roman" w:eastAsia="Times New Roman" w:hAnsi="Times New Roman" w:cs="Times New Roman"/>
          <w:sz w:val="28"/>
          <w:szCs w:val="28"/>
        </w:rPr>
        <w:t>, мобильного (контейнеры, вазоны), создание декоративных композиций из деревьев, кустарников, цветочного оформления, экзотических видов растений.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6.3.2.5. </w:t>
      </w:r>
      <w:r w:rsidR="00EE3AA4" w:rsidRPr="007A3DFA">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 </w:t>
      </w:r>
      <w:r w:rsidR="00EE3AA4" w:rsidRPr="007A3DFA">
        <w:rPr>
          <w:rFonts w:ascii="Times New Roman" w:eastAsia="Times New Roman" w:hAnsi="Times New Roman" w:cs="Times New Roman"/>
          <w:sz w:val="28"/>
          <w:szCs w:val="28"/>
        </w:rPr>
        <w:t xml:space="preserve">Сады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6.4.1. </w:t>
      </w:r>
      <w:r w:rsidR="00EE3AA4" w:rsidRPr="007A3DFA">
        <w:rPr>
          <w:rFonts w:ascii="Times New Roman" w:eastAsia="Times New Roman" w:hAnsi="Times New Roman" w:cs="Times New Roman"/>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 </w:t>
      </w:r>
      <w:r w:rsidR="00EE3AA4" w:rsidRPr="007A3DFA">
        <w:rPr>
          <w:rFonts w:ascii="Times New Roman" w:eastAsia="Times New Roman" w:hAnsi="Times New Roman" w:cs="Times New Roman"/>
          <w:sz w:val="28"/>
          <w:szCs w:val="28"/>
        </w:rPr>
        <w:t>Сад отдыха и прогулок</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6.4.2.1. </w:t>
      </w:r>
      <w:r w:rsidR="00EE3AA4" w:rsidRPr="007A3DFA">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6.4.2.3. </w:t>
      </w:r>
      <w:r w:rsidR="00EE3AA4" w:rsidRPr="007A3DFA">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6.4.2.4. </w:t>
      </w:r>
      <w:r w:rsidR="00EE3AA4" w:rsidRPr="007A3DFA">
        <w:rPr>
          <w:rFonts w:ascii="Times New Roman" w:eastAsia="Times New Roman" w:hAnsi="Times New Roman" w:cs="Times New Roman"/>
          <w:sz w:val="28"/>
          <w:szCs w:val="28"/>
        </w:rPr>
        <w:t>Возможно предусматривать размещение ограждения, некапитальных нестационарных сооружений питания (летние кафе).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 </w:t>
      </w:r>
      <w:r w:rsidR="00EE3AA4" w:rsidRPr="007A3DFA">
        <w:rPr>
          <w:rFonts w:ascii="Times New Roman" w:eastAsia="Times New Roman" w:hAnsi="Times New Roman" w:cs="Times New Roman"/>
          <w:sz w:val="28"/>
          <w:szCs w:val="28"/>
        </w:rPr>
        <w:t>Сады при зданиях и сооружениях</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6.4.3.1. </w:t>
      </w:r>
      <w:r w:rsidR="00EE3AA4" w:rsidRPr="007A3DFA">
        <w:rPr>
          <w:rFonts w:ascii="Times New Roman" w:eastAsia="Times New Roman" w:hAnsi="Times New Roman" w:cs="Times New Roman"/>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w:t>
      </w:r>
      <w:r w:rsidR="00215613">
        <w:rPr>
          <w:rFonts w:ascii="Times New Roman" w:eastAsia="Times New Roman" w:hAnsi="Times New Roman" w:cs="Times New Roman"/>
          <w:sz w:val="28"/>
          <w:szCs w:val="28"/>
        </w:rPr>
        <w:t xml:space="preserve">ая структура сада </w:t>
      </w:r>
      <w:r w:rsidR="00EE3AA4" w:rsidRPr="007A3DFA">
        <w:rPr>
          <w:rFonts w:ascii="Times New Roman" w:eastAsia="Times New Roman" w:hAnsi="Times New Roman" w:cs="Times New Roman"/>
          <w:sz w:val="28"/>
          <w:szCs w:val="28"/>
        </w:rPr>
        <w:t>должна обеспечивать рациональные подходы к объекту и быструю эвакуацию посетителей.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6.4.3.2. </w:t>
      </w:r>
      <w:r w:rsidR="00EE3AA4" w:rsidRPr="007A3DFA">
        <w:rPr>
          <w:rFonts w:ascii="Times New Roman" w:eastAsia="Times New Roman" w:hAnsi="Times New Roman" w:cs="Times New Roman"/>
          <w:sz w:val="28"/>
          <w:szCs w:val="28"/>
        </w:rPr>
        <w:t>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 </w:t>
      </w:r>
      <w:r w:rsidR="00EE3AA4" w:rsidRPr="007A3DFA">
        <w:rPr>
          <w:rFonts w:ascii="Times New Roman" w:eastAsia="Times New Roman" w:hAnsi="Times New Roman" w:cs="Times New Roman"/>
          <w:sz w:val="28"/>
          <w:szCs w:val="28"/>
        </w:rPr>
        <w:t>Сад-выставка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6.4.4.1. </w:t>
      </w:r>
      <w:r w:rsidR="00EE3AA4" w:rsidRPr="007A3DFA">
        <w:rPr>
          <w:rFonts w:ascii="Times New Roman" w:eastAsia="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6.4.4.2. </w:t>
      </w:r>
      <w:r w:rsidR="00215613">
        <w:rPr>
          <w:rFonts w:ascii="Times New Roman" w:eastAsia="Times New Roman" w:hAnsi="Times New Roman" w:cs="Times New Roman"/>
          <w:sz w:val="28"/>
          <w:szCs w:val="28"/>
        </w:rPr>
        <w:t>Р</w:t>
      </w:r>
      <w:r w:rsidR="00EE3AA4" w:rsidRPr="007A3DFA">
        <w:rPr>
          <w:rFonts w:ascii="Times New Roman" w:eastAsia="Times New Roman" w:hAnsi="Times New Roman" w:cs="Times New Roman"/>
          <w:sz w:val="28"/>
          <w:szCs w:val="28"/>
        </w:rPr>
        <w:t>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 </w:t>
      </w:r>
      <w:r w:rsidR="00EE3AA4" w:rsidRPr="007A3DFA">
        <w:rPr>
          <w:rFonts w:ascii="Times New Roman" w:eastAsia="Times New Roman" w:hAnsi="Times New Roman" w:cs="Times New Roman"/>
          <w:sz w:val="28"/>
          <w:szCs w:val="28"/>
        </w:rPr>
        <w:t>Бульвары, скверы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6.5.1. </w:t>
      </w:r>
      <w:r w:rsidR="00EE3AA4" w:rsidRPr="007A3DFA">
        <w:rPr>
          <w:rFonts w:ascii="Times New Roman" w:eastAsia="Times New Roman" w:hAnsi="Times New Roman" w:cs="Times New Roman"/>
          <w:sz w:val="28"/>
          <w:szCs w:val="28"/>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6.5.3. </w:t>
      </w:r>
      <w:r w:rsidR="00EE3AA4" w:rsidRPr="007A3DFA">
        <w:rPr>
          <w:rFonts w:ascii="Times New Roman" w:eastAsia="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6.5.4. </w:t>
      </w:r>
      <w:r w:rsidR="00EE3AA4" w:rsidRPr="007A3DFA">
        <w:rPr>
          <w:rFonts w:ascii="Times New Roman" w:eastAsia="Times New Roman" w:hAnsi="Times New Roman" w:cs="Times New Roman"/>
          <w:sz w:val="28"/>
          <w:szCs w:val="28"/>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EE3AA4" w:rsidRPr="007A3DFA" w:rsidRDefault="00884115" w:rsidP="00884115">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6.5.5. </w:t>
      </w:r>
      <w:r w:rsidR="00EE3AA4" w:rsidRPr="007A3DFA">
        <w:rPr>
          <w:rFonts w:ascii="Times New Roman" w:eastAsia="Times New Roman" w:hAnsi="Times New Roman" w:cs="Times New Roman"/>
          <w:sz w:val="28"/>
          <w:szCs w:val="28"/>
        </w:rPr>
        <w:t>Возможно размещение технического оборудования (тележки "вода", "мороженое").</w:t>
      </w:r>
    </w:p>
    <w:p w:rsidR="00EE3AA4" w:rsidRPr="007A3DFA" w:rsidRDefault="00884115" w:rsidP="00884115">
      <w:pPr>
        <w:pStyle w:val="1"/>
        <w:numPr>
          <w:ilvl w:val="0"/>
          <w:numId w:val="0"/>
        </w:numPr>
        <w:jc w:val="center"/>
        <w:rPr>
          <w:rFonts w:ascii="Times New Roman" w:eastAsia="Times New Roman" w:hAnsi="Times New Roman" w:cs="Times New Roman"/>
          <w:sz w:val="28"/>
          <w:szCs w:val="28"/>
        </w:rPr>
      </w:pPr>
      <w:bookmarkStart w:id="22" w:name="_Toc500770380"/>
      <w:r w:rsidRPr="007A3DFA">
        <w:rPr>
          <w:rFonts w:ascii="Times New Roman" w:eastAsia="Times New Roman" w:hAnsi="Times New Roman" w:cs="Times New Roman"/>
          <w:sz w:val="28"/>
          <w:szCs w:val="28"/>
        </w:rPr>
        <w:t xml:space="preserve">7. </w:t>
      </w:r>
      <w:r w:rsidR="00EE3AA4" w:rsidRPr="007A3DFA">
        <w:rPr>
          <w:rFonts w:ascii="Times New Roman" w:eastAsia="Times New Roman" w:hAnsi="Times New Roman" w:cs="Times New Roman"/>
          <w:sz w:val="28"/>
          <w:szCs w:val="28"/>
        </w:rPr>
        <w:t xml:space="preserve">БЛАГОУСТРОЙСТВО НА ТЕРРИТОРИЯХ </w:t>
      </w:r>
      <w:r w:rsidR="000F2F6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ПРОИЗВОДСТВЕННОГО НАЗНАЧЕНИЯ</w:t>
      </w:r>
      <w:bookmarkEnd w:id="22"/>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7.1. </w:t>
      </w:r>
      <w:r w:rsidR="0058711B">
        <w:rPr>
          <w:rFonts w:ascii="Times New Roman" w:eastAsia="Times New Roman" w:hAnsi="Times New Roman" w:cs="Times New Roman"/>
          <w:sz w:val="28"/>
          <w:szCs w:val="28"/>
        </w:rPr>
        <w:t>Общие положения</w:t>
      </w:r>
    </w:p>
    <w:p w:rsidR="00EE3AA4" w:rsidRPr="007A3DFA" w:rsidRDefault="00884115" w:rsidP="0021561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7.1.1. </w:t>
      </w:r>
      <w:r w:rsidR="00EE3AA4" w:rsidRPr="007A3DFA">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w:t>
      </w:r>
      <w:r w:rsidR="00215613">
        <w:rPr>
          <w:rFonts w:ascii="Times New Roman" w:eastAsia="Times New Roman" w:hAnsi="Times New Roman" w:cs="Times New Roman"/>
          <w:sz w:val="28"/>
          <w:szCs w:val="28"/>
        </w:rPr>
        <w:t xml:space="preserve">енного назначения </w:t>
      </w:r>
      <w:r w:rsidR="00EE3AA4" w:rsidRPr="007A3DFA">
        <w:rPr>
          <w:rFonts w:ascii="Times New Roman" w:eastAsia="Times New Roman" w:hAnsi="Times New Roman" w:cs="Times New Roman"/>
          <w:sz w:val="28"/>
          <w:szCs w:val="28"/>
        </w:rPr>
        <w:t xml:space="preserve">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w:t>
      </w:r>
      <w:r w:rsidR="00EE3AA4" w:rsidRPr="00215613">
        <w:rPr>
          <w:rFonts w:ascii="Times New Roman" w:eastAsia="Times New Roman" w:hAnsi="Times New Roman" w:cs="Times New Roman"/>
          <w:sz w:val="28"/>
          <w:szCs w:val="28"/>
        </w:rPr>
        <w:t xml:space="preserve">Приложением № 4 к настоящим </w:t>
      </w:r>
      <w:r w:rsidR="008315A3" w:rsidRPr="00215613">
        <w:rPr>
          <w:rFonts w:ascii="Times New Roman" w:eastAsia="Times New Roman" w:hAnsi="Times New Roman" w:cs="Times New Roman"/>
          <w:sz w:val="28"/>
          <w:szCs w:val="28"/>
        </w:rPr>
        <w:t>Правилам</w:t>
      </w:r>
      <w:r w:rsidR="00EE3AA4" w:rsidRPr="00215613">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 </w:t>
      </w:r>
      <w:r w:rsidR="00EE3AA4" w:rsidRPr="007A3DFA">
        <w:rPr>
          <w:rFonts w:ascii="Times New Roman" w:eastAsia="Times New Roman" w:hAnsi="Times New Roman" w:cs="Times New Roman"/>
          <w:sz w:val="28"/>
          <w:szCs w:val="28"/>
        </w:rPr>
        <w:t>Озелененные территории санитарно-защитных</w:t>
      </w:r>
      <w:r w:rsidR="0058711B">
        <w:rPr>
          <w:rFonts w:ascii="Times New Roman" w:eastAsia="Times New Roman" w:hAnsi="Times New Roman" w:cs="Times New Roman"/>
          <w:sz w:val="28"/>
          <w:szCs w:val="28"/>
        </w:rPr>
        <w:t xml:space="preserve"> зон</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7.2.1. </w:t>
      </w:r>
      <w:r w:rsidR="00EE3AA4" w:rsidRPr="007A3DFA">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7.2.3. </w:t>
      </w:r>
      <w:r w:rsidR="00EE3AA4" w:rsidRPr="007A3DFA">
        <w:rPr>
          <w:rFonts w:ascii="Times New Roman" w:eastAsia="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EE3AA4" w:rsidRPr="007A3DFA" w:rsidRDefault="00884115" w:rsidP="00884115">
      <w:pPr>
        <w:pStyle w:val="1"/>
        <w:numPr>
          <w:ilvl w:val="0"/>
          <w:numId w:val="0"/>
        </w:numPr>
        <w:jc w:val="center"/>
        <w:rPr>
          <w:rFonts w:ascii="Times New Roman" w:eastAsia="Times New Roman" w:hAnsi="Times New Roman" w:cs="Times New Roman"/>
          <w:sz w:val="28"/>
          <w:szCs w:val="28"/>
        </w:rPr>
      </w:pPr>
      <w:bookmarkStart w:id="23" w:name="_Toc500770381"/>
      <w:r w:rsidRPr="007A3DFA">
        <w:rPr>
          <w:rFonts w:ascii="Times New Roman" w:eastAsia="Times New Roman" w:hAnsi="Times New Roman" w:cs="Times New Roman"/>
          <w:sz w:val="28"/>
          <w:szCs w:val="28"/>
        </w:rPr>
        <w:t xml:space="preserve">8. </w:t>
      </w:r>
      <w:r w:rsidR="00EE3AA4" w:rsidRPr="007A3DFA">
        <w:rPr>
          <w:rFonts w:ascii="Times New Roman" w:eastAsia="Times New Roman" w:hAnsi="Times New Roman" w:cs="Times New Roman"/>
          <w:sz w:val="28"/>
          <w:szCs w:val="28"/>
        </w:rPr>
        <w:t>ОБЪЕКТЫ БЛАГОУСТРОЙСТВА НА ТЕРРИТОРИЯХ ТРАНСПОРТНОЙ И ИНЖЕНЕРНОЙ ИНФРАСТРУКТУРЫ</w:t>
      </w:r>
      <w:bookmarkEnd w:id="23"/>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 </w:t>
      </w:r>
      <w:r w:rsidR="0058711B">
        <w:rPr>
          <w:rFonts w:ascii="Times New Roman" w:eastAsia="Times New Roman" w:hAnsi="Times New Roman" w:cs="Times New Roman"/>
          <w:sz w:val="28"/>
          <w:szCs w:val="28"/>
        </w:rPr>
        <w:t>Общие положения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8.1.1. </w:t>
      </w:r>
      <w:r w:rsidR="00EE3AA4" w:rsidRPr="007A3DFA">
        <w:rPr>
          <w:rFonts w:ascii="Times New Roman" w:eastAsia="Times New Roman" w:hAnsi="Times New Roman" w:cs="Times New Roman"/>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8.1.2. </w:t>
      </w:r>
      <w:r w:rsidR="00EE3AA4" w:rsidRPr="007A3DFA">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8.1.3. </w:t>
      </w:r>
      <w:r w:rsidR="00EE3AA4" w:rsidRPr="007A3DFA">
        <w:rPr>
          <w:rFonts w:ascii="Times New Roman" w:eastAsia="Times New Roman" w:hAnsi="Times New Roman" w:cs="Times New Roman"/>
          <w:sz w:val="28"/>
          <w:szCs w:val="28"/>
        </w:rPr>
        <w:t xml:space="preserve">Проектирование комплексного благоустройства на территориях транспортных </w:t>
      </w:r>
      <w:r w:rsidR="008315A3" w:rsidRPr="007A3DFA">
        <w:rPr>
          <w:rFonts w:ascii="Times New Roman" w:eastAsia="Times New Roman" w:hAnsi="Times New Roman" w:cs="Times New Roman"/>
          <w:sz w:val="28"/>
          <w:szCs w:val="28"/>
        </w:rPr>
        <w:t>и инженерных коммуникаций поселения</w:t>
      </w:r>
      <w:r w:rsidR="00EE3AA4" w:rsidRPr="007A3DFA">
        <w:rPr>
          <w:rFonts w:ascii="Times New Roman" w:eastAsia="Times New Roman" w:hAnsi="Times New Roman" w:cs="Times New Roman"/>
          <w:sz w:val="28"/>
          <w:szCs w:val="28"/>
        </w:rPr>
        <w:t xml:space="preserve">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8769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в границах УДС рекомендуется вести преимущественно в проходных коллекторах.</w:t>
      </w:r>
    </w:p>
    <w:p w:rsidR="00EE3AA4" w:rsidRPr="007A3DFA" w:rsidRDefault="00EE3AA4" w:rsidP="00EE3AA4">
      <w:pPr>
        <w:rPr>
          <w:rFonts w:ascii="Times New Roman" w:hAnsi="Times New Roman" w:cs="Times New Roman"/>
          <w:sz w:val="28"/>
          <w:szCs w:val="28"/>
        </w:rPr>
      </w:pPr>
    </w:p>
    <w:p w:rsidR="00BA1CA2" w:rsidRPr="007A3DFA"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 </w:t>
      </w:r>
      <w:r w:rsidR="0058711B">
        <w:rPr>
          <w:rFonts w:ascii="Times New Roman" w:eastAsia="Times New Roman" w:hAnsi="Times New Roman" w:cs="Times New Roman"/>
          <w:sz w:val="28"/>
          <w:szCs w:val="28"/>
        </w:rPr>
        <w:t>Улицы и дороги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8.2.1. </w:t>
      </w:r>
      <w:r w:rsidR="00EE3AA4" w:rsidRPr="007A3DFA">
        <w:rPr>
          <w:rFonts w:ascii="Times New Roman" w:eastAsia="Times New Roman" w:hAnsi="Times New Roman" w:cs="Times New Roman"/>
          <w:sz w:val="28"/>
          <w:szCs w:val="28"/>
        </w:rPr>
        <w:t>Улицы и дороги на территории населенного пункта по назначению и транспортным характеристикам обычно подразделяются на магистральные</w:t>
      </w:r>
      <w:r w:rsidR="00BA1CA2" w:rsidRPr="007A3DFA">
        <w:rPr>
          <w:rFonts w:ascii="Times New Roman" w:eastAsia="Times New Roman" w:hAnsi="Times New Roman" w:cs="Times New Roman"/>
          <w:sz w:val="28"/>
          <w:szCs w:val="28"/>
        </w:rPr>
        <w:t xml:space="preserve">, улицы </w:t>
      </w:r>
      <w:r w:rsidR="00EE3AA4" w:rsidRPr="007A3DFA">
        <w:rPr>
          <w:rFonts w:ascii="Times New Roman" w:eastAsia="Times New Roman" w:hAnsi="Times New Roman" w:cs="Times New Roman"/>
          <w:sz w:val="28"/>
          <w:szCs w:val="28"/>
        </w:rPr>
        <w:t>районного значения, улицы и дороги местного значения.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8.2.2. </w:t>
      </w:r>
      <w:r w:rsidR="00D8769F"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sidR="00E23079" w:rsidRPr="007A3DFA">
        <w:rPr>
          <w:rFonts w:ascii="Times New Roman" w:eastAsia="Times New Roman" w:hAnsi="Times New Roman" w:cs="Times New Roman"/>
          <w:sz w:val="28"/>
          <w:szCs w:val="28"/>
        </w:rPr>
        <w:t xml:space="preserve">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8.2.3. </w:t>
      </w:r>
      <w:r w:rsidR="00EE3AA4" w:rsidRPr="007A3DFA">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r w:rsidR="00EE3AA4" w:rsidRPr="00215613">
        <w:rPr>
          <w:rFonts w:ascii="Times New Roman" w:eastAsia="Times New Roman" w:hAnsi="Times New Roman" w:cs="Times New Roman"/>
          <w:sz w:val="28"/>
          <w:szCs w:val="28"/>
        </w:rPr>
        <w:t>Приложении</w:t>
      </w:r>
      <w:r w:rsidR="00215613" w:rsidRPr="00215613">
        <w:rPr>
          <w:rFonts w:ascii="Times New Roman" w:eastAsia="Times New Roman" w:hAnsi="Times New Roman" w:cs="Times New Roman"/>
          <w:sz w:val="28"/>
          <w:szCs w:val="28"/>
        </w:rPr>
        <w:t xml:space="preserve"> №</w:t>
      </w:r>
      <w:r w:rsidR="00E23079" w:rsidRPr="00215613">
        <w:rPr>
          <w:rFonts w:ascii="Times New Roman" w:eastAsia="Times New Roman" w:hAnsi="Times New Roman" w:cs="Times New Roman"/>
          <w:sz w:val="28"/>
          <w:szCs w:val="28"/>
        </w:rPr>
        <w:t>5 к настоящим Правилам</w:t>
      </w:r>
      <w:r w:rsidR="00EE3AA4" w:rsidRPr="0021561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8.2.4. </w:t>
      </w:r>
      <w:r w:rsidR="00EE3AA4" w:rsidRPr="007A3DFA">
        <w:rPr>
          <w:rFonts w:ascii="Times New Roman" w:eastAsia="Times New Roman" w:hAnsi="Times New Roman" w:cs="Times New Roman"/>
          <w:sz w:val="28"/>
          <w:szCs w:val="28"/>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w:t>
      </w:r>
      <w:r w:rsidR="00BB5303">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BB5303">
        <w:rPr>
          <w:rFonts w:ascii="Times New Roman" w:eastAsia="Times New Roman" w:hAnsi="Times New Roman" w:cs="Times New Roman"/>
          <w:strike/>
          <w:sz w:val="28"/>
          <w:szCs w:val="28"/>
        </w:rPr>
        <w:t xml:space="preserve"> </w:t>
      </w:r>
      <w:r w:rsidR="00EE3AA4" w:rsidRPr="007A3DFA">
        <w:rPr>
          <w:rFonts w:ascii="Times New Roman" w:eastAsia="Times New Roman" w:hAnsi="Times New Roman" w:cs="Times New Roman"/>
          <w:sz w:val="28"/>
          <w:szCs w:val="28"/>
        </w:rPr>
        <w:t xml:space="preserve">рекомендуемые для таких объектов </w:t>
      </w:r>
      <w:r w:rsidR="00EE3AA4" w:rsidRPr="00BB5303">
        <w:rPr>
          <w:rFonts w:ascii="Times New Roman" w:eastAsia="Times New Roman" w:hAnsi="Times New Roman" w:cs="Times New Roman"/>
          <w:sz w:val="28"/>
          <w:szCs w:val="28"/>
        </w:rPr>
        <w:t>растения (таблица 6 Приложен</w:t>
      </w:r>
      <w:r w:rsidR="000F05D6" w:rsidRPr="00BB5303">
        <w:rPr>
          <w:rFonts w:ascii="Times New Roman" w:eastAsia="Times New Roman" w:hAnsi="Times New Roman" w:cs="Times New Roman"/>
          <w:sz w:val="28"/>
          <w:szCs w:val="28"/>
        </w:rPr>
        <w:t xml:space="preserve">ия </w:t>
      </w:r>
      <w:r w:rsidR="00BB5303" w:rsidRPr="00BB5303">
        <w:rPr>
          <w:rFonts w:ascii="Times New Roman" w:eastAsia="Times New Roman" w:hAnsi="Times New Roman" w:cs="Times New Roman"/>
          <w:sz w:val="28"/>
          <w:szCs w:val="28"/>
        </w:rPr>
        <w:t>№</w:t>
      </w:r>
      <w:r w:rsidR="000F05D6" w:rsidRPr="00BB5303">
        <w:rPr>
          <w:rFonts w:ascii="Times New Roman" w:eastAsia="Times New Roman" w:hAnsi="Times New Roman" w:cs="Times New Roman"/>
          <w:sz w:val="28"/>
          <w:szCs w:val="28"/>
        </w:rPr>
        <w:t xml:space="preserve"> 1 к настоящим </w:t>
      </w:r>
      <w:r w:rsidR="00E23079" w:rsidRPr="00BB5303">
        <w:rPr>
          <w:rFonts w:ascii="Times New Roman" w:eastAsia="Times New Roman" w:hAnsi="Times New Roman" w:cs="Times New Roman"/>
          <w:sz w:val="28"/>
          <w:szCs w:val="28"/>
        </w:rPr>
        <w:t>Правилам</w:t>
      </w:r>
      <w:r w:rsidR="00EE3AA4" w:rsidRPr="00BB530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8.2.5. </w:t>
      </w:r>
      <w:r w:rsidR="00EE3AA4" w:rsidRPr="007A3DFA">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8.2.6. </w:t>
      </w:r>
      <w:r w:rsidR="00EE3AA4" w:rsidRPr="007A3DFA">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 </w:t>
      </w:r>
      <w:r w:rsidR="0058711B">
        <w:rPr>
          <w:rFonts w:ascii="Times New Roman" w:eastAsia="Times New Roman" w:hAnsi="Times New Roman" w:cs="Times New Roman"/>
          <w:sz w:val="28"/>
          <w:szCs w:val="28"/>
        </w:rPr>
        <w:t>Площади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8.3.1. </w:t>
      </w:r>
      <w:r w:rsidR="00EE3AA4" w:rsidRPr="007A3DFA">
        <w:rPr>
          <w:rFonts w:ascii="Times New Roman" w:eastAsia="Times New Roman" w:hAnsi="Times New Roman" w:cs="Times New Roman"/>
          <w:sz w:val="28"/>
          <w:szCs w:val="28"/>
        </w:rPr>
        <w:t>По функциональному назначению площади обычно подразделяются на: главные (у зданий органов власти, общественных органи</w:t>
      </w:r>
      <w:r w:rsidR="00BA1CA2" w:rsidRPr="007A3DFA">
        <w:rPr>
          <w:rFonts w:ascii="Times New Roman" w:eastAsia="Times New Roman" w:hAnsi="Times New Roman" w:cs="Times New Roman"/>
          <w:sz w:val="28"/>
          <w:szCs w:val="28"/>
        </w:rPr>
        <w:t>заций), приобъектные (у памятников</w:t>
      </w:r>
      <w:r w:rsidR="00EE3AA4" w:rsidRPr="007A3DFA">
        <w:rPr>
          <w:rFonts w:ascii="Times New Roman" w:eastAsia="Times New Roman" w:hAnsi="Times New Roman" w:cs="Times New Roman"/>
          <w:sz w:val="28"/>
          <w:szCs w:val="28"/>
        </w:rPr>
        <w:t>, торговых центров, стадионов, парков, рынков и д</w:t>
      </w:r>
      <w:r w:rsidR="000F05D6">
        <w:rPr>
          <w:rFonts w:ascii="Times New Roman" w:eastAsia="Times New Roman" w:hAnsi="Times New Roman" w:cs="Times New Roman"/>
          <w:sz w:val="28"/>
          <w:szCs w:val="28"/>
        </w:rPr>
        <w:t>р.), общественно-транспортные</w:t>
      </w:r>
      <w:r w:rsidR="00EE3AA4" w:rsidRPr="007A3DFA">
        <w:rPr>
          <w:rFonts w:ascii="Times New Roman" w:eastAsia="Times New Roman" w:hAnsi="Times New Roman" w:cs="Times New Roman"/>
          <w:sz w:val="28"/>
          <w:szCs w:val="28"/>
        </w:rPr>
        <w:t>,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8.3.2. </w:t>
      </w:r>
      <w:r w:rsidR="00EE3AA4" w:rsidRPr="007A3DFA">
        <w:rPr>
          <w:rFonts w:ascii="Times New Roman" w:eastAsia="Times New Roman" w:hAnsi="Times New Roman" w:cs="Times New Roman"/>
          <w:sz w:val="28"/>
          <w:szCs w:val="28"/>
        </w:rPr>
        <w:t>Т</w:t>
      </w:r>
      <w:r w:rsidR="00115B8D">
        <w:rPr>
          <w:rFonts w:ascii="Times New Roman" w:eastAsia="Times New Roman" w:hAnsi="Times New Roman" w:cs="Times New Roman"/>
          <w:sz w:val="28"/>
          <w:szCs w:val="28"/>
        </w:rPr>
        <w:t>ерритории площади включае</w:t>
      </w:r>
      <w:r w:rsidR="00EE3AA4" w:rsidRPr="007A3DFA">
        <w:rPr>
          <w:rFonts w:ascii="Times New Roman" w:eastAsia="Times New Roman" w:hAnsi="Times New Roman" w:cs="Times New Roman"/>
          <w:sz w:val="28"/>
          <w:szCs w:val="28"/>
        </w:rPr>
        <w:t>т: проезжую часть, пешеходную часть, участки з</w:t>
      </w:r>
      <w:r w:rsidR="00BA1CA2" w:rsidRPr="007A3DFA">
        <w:rPr>
          <w:rFonts w:ascii="Times New Roman" w:eastAsia="Times New Roman" w:hAnsi="Times New Roman" w:cs="Times New Roman"/>
          <w:sz w:val="28"/>
          <w:szCs w:val="28"/>
        </w:rPr>
        <w:t xml:space="preserve">елёных насаждений. </w:t>
      </w:r>
    </w:p>
    <w:p w:rsidR="00EE3AA4" w:rsidRPr="007A3DFA" w:rsidRDefault="00BB530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8.3.3. </w:t>
      </w:r>
      <w:r w:rsidR="00EE3AA4" w:rsidRPr="007A3DFA">
        <w:rPr>
          <w:rFonts w:ascii="Times New Roman" w:eastAsia="Times New Roman" w:hAnsi="Times New Roman" w:cs="Times New Roman"/>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8.3.4. </w:t>
      </w:r>
      <w:r w:rsidR="00EE3AA4" w:rsidRPr="007A3DFA">
        <w:rPr>
          <w:rFonts w:ascii="Times New Roman" w:eastAsia="Times New Roman" w:hAnsi="Times New Roman" w:cs="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8.3.5. </w:t>
      </w:r>
      <w:r w:rsidR="00EE3AA4" w:rsidRPr="007A3DFA">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w:t>
      </w:r>
      <w:r w:rsidR="00EE3AA4" w:rsidRPr="00B0587A">
        <w:rPr>
          <w:rFonts w:ascii="Times New Roman" w:eastAsia="Times New Roman" w:hAnsi="Times New Roman" w:cs="Times New Roman"/>
          <w:sz w:val="28"/>
          <w:szCs w:val="28"/>
        </w:rPr>
        <w:t xml:space="preserve">с </w:t>
      </w:r>
      <w:r w:rsidR="00BB5303" w:rsidRPr="00B0587A">
        <w:rPr>
          <w:rFonts w:ascii="Times New Roman" w:eastAsia="Times New Roman" w:hAnsi="Times New Roman" w:cs="Times New Roman"/>
          <w:sz w:val="28"/>
          <w:szCs w:val="28"/>
        </w:rPr>
        <w:t>Приложением №</w:t>
      </w:r>
      <w:r w:rsidR="00EE3AA4" w:rsidRPr="00B0587A">
        <w:rPr>
          <w:rFonts w:ascii="Times New Roman" w:eastAsia="Times New Roman" w:hAnsi="Times New Roman" w:cs="Times New Roman"/>
          <w:sz w:val="28"/>
          <w:szCs w:val="28"/>
        </w:rPr>
        <w:t xml:space="preserve"> 2 к настоящим </w:t>
      </w:r>
      <w:r w:rsidR="00E23079" w:rsidRPr="00B0587A">
        <w:rPr>
          <w:rFonts w:ascii="Times New Roman" w:eastAsia="Times New Roman" w:hAnsi="Times New Roman" w:cs="Times New Roman"/>
          <w:sz w:val="28"/>
          <w:szCs w:val="28"/>
        </w:rPr>
        <w:t>Правилам</w:t>
      </w:r>
      <w:r w:rsidR="00EE3AA4" w:rsidRPr="00B0587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8.3.6. </w:t>
      </w:r>
      <w:r w:rsidR="00EE3AA4" w:rsidRPr="007A3DFA">
        <w:rPr>
          <w:rFonts w:ascii="Times New Roman" w:eastAsia="Times New Roman" w:hAnsi="Times New Roman" w:cs="Times New Roman"/>
          <w:sz w:val="28"/>
          <w:szCs w:val="28"/>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w:t>
      </w:r>
      <w:r w:rsidR="00B0587A">
        <w:rPr>
          <w:rFonts w:ascii="Times New Roman" w:eastAsia="Times New Roman" w:hAnsi="Times New Roman" w:cs="Times New Roman"/>
          <w:sz w:val="28"/>
          <w:szCs w:val="28"/>
        </w:rPr>
        <w:t>идимости для водителей</w:t>
      </w:r>
      <w:r w:rsidR="00EE3AA4" w:rsidRPr="007A3DFA">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 </w:t>
      </w:r>
      <w:r w:rsidR="0058711B">
        <w:rPr>
          <w:rFonts w:ascii="Times New Roman" w:eastAsia="Times New Roman" w:hAnsi="Times New Roman" w:cs="Times New Roman"/>
          <w:sz w:val="28"/>
          <w:szCs w:val="28"/>
        </w:rPr>
        <w:t>Пешеходные переходы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8.4.1. </w:t>
      </w:r>
      <w:r w:rsidR="00EE3AA4" w:rsidRPr="007A3DFA">
        <w:rPr>
          <w:rFonts w:ascii="Times New Roman" w:eastAsia="Times New Roman" w:hAnsi="Times New Roman" w:cs="Times New Roman"/>
          <w:sz w:val="28"/>
          <w:szCs w:val="28"/>
        </w:rPr>
        <w:t>Пешеходные переходы рекомендуется размещать в местах пересечения основных пеше</w:t>
      </w:r>
      <w:r w:rsidR="000F05D6">
        <w:rPr>
          <w:rFonts w:ascii="Times New Roman" w:eastAsia="Times New Roman" w:hAnsi="Times New Roman" w:cs="Times New Roman"/>
          <w:sz w:val="28"/>
          <w:szCs w:val="28"/>
        </w:rPr>
        <w:t>ходных коммуникаций с</w:t>
      </w:r>
      <w:r w:rsidR="00EE3AA4" w:rsidRPr="007A3DFA">
        <w:rPr>
          <w:rFonts w:ascii="Times New Roman" w:eastAsia="Times New Roman" w:hAnsi="Times New Roman" w:cs="Times New Roman"/>
          <w:sz w:val="28"/>
          <w:szCs w:val="28"/>
        </w:rPr>
        <w:t xml:space="preserve"> улицами и дорогами. Пешеходные переходы </w:t>
      </w:r>
      <w:r w:rsidR="000903BC" w:rsidRPr="007A3DFA">
        <w:rPr>
          <w:rFonts w:ascii="Times New Roman" w:eastAsia="Times New Roman" w:hAnsi="Times New Roman" w:cs="Times New Roman"/>
          <w:sz w:val="28"/>
          <w:szCs w:val="28"/>
        </w:rPr>
        <w:t xml:space="preserve">на территории поселения </w:t>
      </w:r>
      <w:r w:rsidR="00EE3AA4" w:rsidRPr="007A3DFA">
        <w:rPr>
          <w:rFonts w:ascii="Times New Roman" w:eastAsia="Times New Roman" w:hAnsi="Times New Roman" w:cs="Times New Roman"/>
          <w:sz w:val="28"/>
          <w:szCs w:val="28"/>
        </w:rPr>
        <w:t>проектируются в одном уровне с проезжей част</w:t>
      </w:r>
      <w:r w:rsidR="000903BC" w:rsidRPr="007A3DFA">
        <w:rPr>
          <w:rFonts w:ascii="Times New Roman" w:eastAsia="Times New Roman" w:hAnsi="Times New Roman" w:cs="Times New Roman"/>
          <w:sz w:val="28"/>
          <w:szCs w:val="28"/>
        </w:rPr>
        <w:t>ью улицы (наземные)</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8.4.2. </w:t>
      </w:r>
      <w:r w:rsidR="00EE3AA4" w:rsidRPr="007A3DFA">
        <w:rPr>
          <w:rFonts w:ascii="Times New Roman" w:eastAsia="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8.4.3. </w:t>
      </w:r>
      <w:r w:rsidR="00EE3AA4" w:rsidRPr="007A3DFA">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8.4.4. </w:t>
      </w:r>
      <w:r w:rsidR="00EE3AA4" w:rsidRPr="007A3DFA">
        <w:rPr>
          <w:rFonts w:ascii="Times New Roman" w:eastAsia="Times New Roman" w:hAnsi="Times New Roman" w:cs="Times New Roman"/>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8.4.5. </w:t>
      </w:r>
      <w:r w:rsidR="00EE3AA4" w:rsidRPr="007A3DFA">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E3AA4" w:rsidRPr="007A3DFA" w:rsidRDefault="00EE3AA4" w:rsidP="00EE3AA4">
      <w:pPr>
        <w:rPr>
          <w:rFonts w:ascii="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 </w:t>
      </w:r>
      <w:r w:rsidR="00EE3AA4" w:rsidRPr="007A3DFA">
        <w:rPr>
          <w:rFonts w:ascii="Times New Roman" w:eastAsia="Times New Roman" w:hAnsi="Times New Roman" w:cs="Times New Roman"/>
          <w:sz w:val="28"/>
          <w:szCs w:val="28"/>
        </w:rPr>
        <w:t xml:space="preserve">Технические зоны транспортных, инженерных коммуникаций, </w:t>
      </w:r>
      <w:r w:rsidR="0058711B">
        <w:rPr>
          <w:rFonts w:ascii="Times New Roman" w:eastAsia="Times New Roman" w:hAnsi="Times New Roman" w:cs="Times New Roman"/>
          <w:sz w:val="28"/>
          <w:szCs w:val="28"/>
        </w:rPr>
        <w:t>водоохранные зоны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8.5.1. </w:t>
      </w:r>
      <w:r w:rsidR="00EE3AA4" w:rsidRPr="007A3DFA">
        <w:rPr>
          <w:rFonts w:ascii="Times New Roman" w:eastAsia="Times New Roman" w:hAnsi="Times New Roman" w:cs="Times New Roman"/>
          <w:sz w:val="28"/>
          <w:szCs w:val="28"/>
        </w:rPr>
        <w:t>На терр</w:t>
      </w:r>
      <w:r w:rsidR="000A56AF" w:rsidRPr="007A3DFA">
        <w:rPr>
          <w:rFonts w:ascii="Times New Roman" w:eastAsia="Times New Roman" w:hAnsi="Times New Roman" w:cs="Times New Roman"/>
          <w:sz w:val="28"/>
          <w:szCs w:val="28"/>
        </w:rPr>
        <w:t>итории населенного пункта</w:t>
      </w:r>
      <w:r w:rsidR="00EE3AA4" w:rsidRPr="007A3DFA">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r w:rsidR="000903BC" w:rsidRPr="007A3DFA">
        <w:rPr>
          <w:rFonts w:ascii="Times New Roman" w:eastAsia="Times New Roman" w:hAnsi="Times New Roman" w:cs="Times New Roman"/>
          <w:sz w:val="28"/>
          <w:szCs w:val="28"/>
        </w:rPr>
        <w:t>, линий высоковольтных передач</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8.5.2. </w:t>
      </w:r>
      <w:r w:rsidR="00EE3AA4" w:rsidRPr="007A3DFA">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w:t>
      </w:r>
      <w:r w:rsidR="00115B8D">
        <w:rPr>
          <w:rFonts w:ascii="Times New Roman" w:eastAsia="Times New Roman" w:hAnsi="Times New Roman" w:cs="Times New Roman"/>
          <w:sz w:val="28"/>
          <w:szCs w:val="28"/>
        </w:rPr>
        <w:t xml:space="preserve">овольтных передач </w:t>
      </w:r>
      <w:r w:rsidR="00EE3AA4" w:rsidRPr="007A3DFA">
        <w:rPr>
          <w:rFonts w:ascii="Times New Roman" w:eastAsia="Times New Roman" w:hAnsi="Times New Roman" w:cs="Times New Roman"/>
          <w:sz w:val="28"/>
          <w:szCs w:val="28"/>
        </w:rPr>
        <w:t xml:space="preserve">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w:t>
      </w:r>
      <w:r w:rsidR="000903BC" w:rsidRPr="007A3DFA">
        <w:rPr>
          <w:rFonts w:ascii="Times New Roman" w:eastAsia="Times New Roman" w:hAnsi="Times New Roman" w:cs="Times New Roman"/>
          <w:sz w:val="28"/>
          <w:szCs w:val="28"/>
        </w:rPr>
        <w:t xml:space="preserve">и </w:t>
      </w:r>
      <w:r w:rsidR="00EE3AA4" w:rsidRPr="007A3DFA">
        <w:rPr>
          <w:rFonts w:ascii="Times New Roman" w:eastAsia="Times New Roman" w:hAnsi="Times New Roman" w:cs="Times New Roman"/>
          <w:sz w:val="28"/>
          <w:szCs w:val="28"/>
        </w:rPr>
        <w:t>нестационарных, кроме технических, имеющих отношение к обслуживанию и эксплуатации проходящих в технической зоне коммуникаций.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8.5.3. </w:t>
      </w:r>
      <w:r w:rsidR="00EE3AA4" w:rsidRPr="007A3DFA">
        <w:rPr>
          <w:rFonts w:ascii="Times New Roman" w:eastAsia="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8.5.</w:t>
      </w:r>
      <w:r w:rsidR="000903BC"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rsidR="0058711B" w:rsidRDefault="00FE7783"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8.5.</w:t>
      </w:r>
      <w:r w:rsidR="000903BC"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rsidR="0058711B" w:rsidRDefault="0058711B" w:rsidP="00FE7783">
      <w:pPr>
        <w:spacing w:line="240" w:lineRule="auto"/>
        <w:ind w:left="993"/>
        <w:contextualSpacing/>
        <w:jc w:val="center"/>
        <w:rPr>
          <w:rFonts w:ascii="Times New Roman" w:eastAsia="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 </w:t>
      </w:r>
      <w:r w:rsidR="0058711B">
        <w:rPr>
          <w:rFonts w:ascii="Times New Roman" w:eastAsia="Times New Roman" w:hAnsi="Times New Roman" w:cs="Times New Roman"/>
          <w:sz w:val="28"/>
          <w:szCs w:val="28"/>
        </w:rPr>
        <w:t>Велосипедная инфраструктура</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8.6.1. </w:t>
      </w:r>
      <w:r w:rsidR="00EE3AA4" w:rsidRPr="007A3DFA">
        <w:rPr>
          <w:rFonts w:ascii="Times New Roman" w:eastAsia="Times New Roman" w:hAnsi="Times New Roman" w:cs="Times New Roman"/>
          <w:sz w:val="28"/>
          <w:szCs w:val="28"/>
        </w:rPr>
        <w:t>Велосипедные</w:t>
      </w:r>
      <w:r w:rsidR="00EE3AA4" w:rsidRPr="007A3DFA">
        <w:rPr>
          <w:rFonts w:ascii="Times New Roman" w:eastAsia="Times New Roman" w:hAnsi="Times New Roman" w:cs="Times New Roman"/>
          <w:b/>
          <w:color w:val="0000FF"/>
          <w:sz w:val="28"/>
          <w:szCs w:val="28"/>
        </w:rPr>
        <w:t xml:space="preserve"> </w:t>
      </w:r>
      <w:r w:rsidR="00EE3AA4" w:rsidRPr="007A3DFA">
        <w:rPr>
          <w:rFonts w:ascii="Times New Roman" w:eastAsia="Times New Roman" w:hAnsi="Times New Roman" w:cs="Times New Roman"/>
          <w:sz w:val="28"/>
          <w:szCs w:val="28"/>
        </w:rPr>
        <w:t>пути д</w:t>
      </w:r>
      <w:r w:rsidR="000A56AF" w:rsidRPr="007A3DFA">
        <w:rPr>
          <w:rFonts w:ascii="Times New Roman" w:eastAsia="Times New Roman" w:hAnsi="Times New Roman" w:cs="Times New Roman"/>
          <w:sz w:val="28"/>
          <w:szCs w:val="28"/>
        </w:rPr>
        <w:t>олжны связывать все части поселения</w:t>
      </w:r>
      <w:r w:rsidR="00EE3AA4" w:rsidRPr="007A3DFA">
        <w:rPr>
          <w:rFonts w:ascii="Times New Roman" w:eastAsia="Times New Roman" w:hAnsi="Times New Roman" w:cs="Times New Roman"/>
          <w:sz w:val="28"/>
          <w:szCs w:val="28"/>
        </w:rPr>
        <w:t>, создавая условия для беспрепятственного передвижения на велосипеде.</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8.6.2. </w:t>
      </w:r>
      <w:r w:rsidR="00EE3AA4" w:rsidRPr="007A3DFA">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0903BC"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и характеристик автомобильного и пешех</w:t>
      </w:r>
      <w:r w:rsidR="000A56AF" w:rsidRPr="007A3DFA">
        <w:rPr>
          <w:rFonts w:ascii="Times New Roman" w:eastAsia="Times New Roman" w:hAnsi="Times New Roman" w:cs="Times New Roman"/>
          <w:sz w:val="28"/>
          <w:szCs w:val="28"/>
        </w:rPr>
        <w:t>одного трафика пространств</w:t>
      </w:r>
      <w:r w:rsidR="00EE3AA4" w:rsidRPr="007A3DFA">
        <w:rPr>
          <w:rFonts w:ascii="Times New Roman" w:eastAsia="Times New Roman" w:hAnsi="Times New Roman" w:cs="Times New Roman"/>
          <w:sz w:val="28"/>
          <w:szCs w:val="28"/>
        </w:rPr>
        <w:t>.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местных улицах и проездах, где скоростной режим не превышает 30 км/ч.</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8.6.3. </w:t>
      </w:r>
      <w:r w:rsidR="00EE3AA4" w:rsidRPr="007A3DFA">
        <w:rPr>
          <w:rFonts w:ascii="Times New Roman" w:eastAsia="Times New Roman" w:hAnsi="Times New Roman" w:cs="Times New Roman"/>
          <w:sz w:val="28"/>
          <w:szCs w:val="28"/>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8.6.4.</w:t>
      </w:r>
      <w:r w:rsidR="00EE3AA4"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Для эффективного использования велосипедного передвижения необходимо предусмотреть следующие меры: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маршруты велодорожек, интегрированные в единую замкнутую систему</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w:t>
      </w:r>
      <w:r w:rsidR="000903BC" w:rsidRPr="007A3DFA">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автомобильными перекрестками)</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организация безбарьерной среды в зонах перепада высот на маршруте</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8.6.5.</w:t>
      </w:r>
      <w:r w:rsidR="00EE3AA4" w:rsidRPr="007A3DFA">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велодорожки, проходящие параллельно проезжей части, отделять зеленой полосой</w:t>
      </w:r>
      <w:r w:rsidR="000903BC" w:rsidRPr="007A3DFA">
        <w:rPr>
          <w:rFonts w:ascii="Times New Roman" w:eastAsia="Times New Roman" w:hAnsi="Times New Roman" w:cs="Times New Roman"/>
          <w:sz w:val="28"/>
          <w:szCs w:val="28"/>
        </w:rPr>
        <w:t>, либо металлическими барьерами</w:t>
      </w:r>
      <w:r w:rsidRPr="007A3DFA">
        <w:rPr>
          <w:rFonts w:ascii="Times New Roman" w:eastAsia="Times New Roman" w:hAnsi="Times New Roman" w:cs="Times New Roman"/>
          <w:sz w:val="28"/>
          <w:szCs w:val="28"/>
        </w:rPr>
        <w:t>, котор</w:t>
      </w:r>
      <w:r w:rsidR="000903BC" w:rsidRPr="007A3DFA">
        <w:rPr>
          <w:rFonts w:ascii="Times New Roman" w:eastAsia="Times New Roman" w:hAnsi="Times New Roman" w:cs="Times New Roman"/>
          <w:sz w:val="28"/>
          <w:szCs w:val="28"/>
        </w:rPr>
        <w:t xml:space="preserve">ые </w:t>
      </w:r>
      <w:r w:rsidRPr="007A3DFA">
        <w:rPr>
          <w:rFonts w:ascii="Times New Roman" w:eastAsia="Times New Roman" w:hAnsi="Times New Roman" w:cs="Times New Roman"/>
          <w:sz w:val="28"/>
          <w:szCs w:val="28"/>
        </w:rPr>
        <w:t>в зимний период будет использована для уборки снега</w:t>
      </w:r>
      <w:r w:rsidR="000903BC" w:rsidRPr="007A3DFA">
        <w:rPr>
          <w:rFonts w:ascii="Times New Roman" w:eastAsia="Times New Roman" w:hAnsi="Times New Roman" w:cs="Times New Roman"/>
          <w:sz w:val="28"/>
          <w:szCs w:val="28"/>
        </w:rPr>
        <w:t>;</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все велодорожки должны быть освещены</w:t>
      </w:r>
      <w:r w:rsidR="000903BC" w:rsidRPr="007A3DFA">
        <w:rPr>
          <w:rFonts w:ascii="Times New Roman" w:eastAsia="Times New Roman" w:hAnsi="Times New Roman" w:cs="Times New Roman"/>
          <w:sz w:val="28"/>
          <w:szCs w:val="28"/>
        </w:rPr>
        <w:t>;</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велопарковки большой вместимости проектировать крытыми</w:t>
      </w:r>
      <w:r w:rsidR="000903BC" w:rsidRPr="007A3DFA">
        <w:rPr>
          <w:rFonts w:ascii="Times New Roman" w:eastAsia="Times New Roman" w:hAnsi="Times New Roman" w:cs="Times New Roman"/>
          <w:sz w:val="28"/>
          <w:szCs w:val="28"/>
        </w:rPr>
        <w:t>.</w:t>
      </w:r>
    </w:p>
    <w:p w:rsidR="00EE3AA4" w:rsidRPr="007A3DFA" w:rsidRDefault="00FE7783" w:rsidP="00FE7783">
      <w:pPr>
        <w:pStyle w:val="1"/>
        <w:numPr>
          <w:ilvl w:val="0"/>
          <w:numId w:val="0"/>
        </w:numPr>
        <w:jc w:val="center"/>
        <w:rPr>
          <w:rFonts w:ascii="Times New Roman" w:hAnsi="Times New Roman" w:cs="Times New Roman"/>
          <w:caps/>
          <w:color w:val="auto"/>
          <w:sz w:val="28"/>
          <w:szCs w:val="28"/>
        </w:rPr>
      </w:pPr>
      <w:bookmarkStart w:id="24" w:name="_Toc500770382"/>
      <w:r w:rsidRPr="007A3DFA">
        <w:rPr>
          <w:rFonts w:ascii="Times New Roman" w:hAnsi="Times New Roman" w:cs="Times New Roman"/>
          <w:caps/>
          <w:sz w:val="28"/>
          <w:szCs w:val="28"/>
        </w:rPr>
        <w:t xml:space="preserve">9. </w:t>
      </w:r>
      <w:r w:rsidR="00DC5123" w:rsidRPr="007A3DFA">
        <w:rPr>
          <w:rFonts w:ascii="Times New Roman" w:hAnsi="Times New Roman" w:cs="Times New Roman"/>
          <w:caps/>
          <w:sz w:val="28"/>
          <w:szCs w:val="28"/>
        </w:rPr>
        <w:t>ОБЩЕЕ ОФОРМЛЕНИЕ</w:t>
      </w:r>
      <w:r w:rsidR="00EE3AA4" w:rsidRPr="007A3DFA">
        <w:rPr>
          <w:rFonts w:ascii="Times New Roman" w:hAnsi="Times New Roman" w:cs="Times New Roman"/>
          <w:caps/>
          <w:sz w:val="28"/>
          <w:szCs w:val="28"/>
        </w:rPr>
        <w:t xml:space="preserve"> и информация</w:t>
      </w:r>
      <w:bookmarkEnd w:id="24"/>
    </w:p>
    <w:p w:rsidR="000F2F65"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 </w:t>
      </w:r>
      <w:r w:rsidR="0058711B">
        <w:rPr>
          <w:rFonts w:ascii="Times New Roman" w:eastAsia="Times New Roman" w:hAnsi="Times New Roman" w:cs="Times New Roman"/>
          <w:sz w:val="28"/>
          <w:szCs w:val="28"/>
        </w:rPr>
        <w:t>Вывески, реклама и витрины.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9.1.1. </w:t>
      </w:r>
      <w:r w:rsidR="00EE3AA4" w:rsidRPr="007A3DFA">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w:t>
      </w:r>
      <w:r w:rsidR="000903BC" w:rsidRPr="007A3DFA">
        <w:rPr>
          <w:rFonts w:ascii="Times New Roman" w:eastAsia="Times New Roman" w:hAnsi="Times New Roman" w:cs="Times New Roman"/>
          <w:sz w:val="28"/>
          <w:szCs w:val="28"/>
        </w:rPr>
        <w:t xml:space="preserve">дуется </w:t>
      </w:r>
      <w:r w:rsidR="000A56AF" w:rsidRPr="007A3DFA">
        <w:rPr>
          <w:rFonts w:ascii="Times New Roman" w:eastAsia="Times New Roman" w:hAnsi="Times New Roman" w:cs="Times New Roman"/>
          <w:sz w:val="28"/>
          <w:szCs w:val="28"/>
        </w:rPr>
        <w:t xml:space="preserve">после согласования </w:t>
      </w:r>
      <w:r w:rsidR="00EE3AA4" w:rsidRPr="007A3DFA">
        <w:rPr>
          <w:rFonts w:ascii="Times New Roman" w:eastAsia="Times New Roman" w:hAnsi="Times New Roman" w:cs="Times New Roman"/>
          <w:sz w:val="28"/>
          <w:szCs w:val="28"/>
        </w:rPr>
        <w:t xml:space="preserve">с администрацией </w:t>
      </w:r>
      <w:r w:rsidR="000903BC"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9.1.2. </w:t>
      </w:r>
      <w:r w:rsidR="00EE3AA4" w:rsidRPr="007A3DFA">
        <w:rPr>
          <w:rFonts w:ascii="Times New Roman" w:eastAsia="Times New Roman" w:hAnsi="Times New Roman" w:cs="Times New Roman"/>
          <w:sz w:val="28"/>
          <w:szCs w:val="28"/>
        </w:rPr>
        <w:t xml:space="preserve">Организациям, эксплуатирующим световые рекламы и вывески, </w:t>
      </w:r>
      <w:r w:rsidR="00287845"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287845" w:rsidRPr="007A3DFA">
        <w:rPr>
          <w:rFonts w:ascii="Times New Roman" w:eastAsia="Times New Roman" w:hAnsi="Times New Roman" w:cs="Times New Roman"/>
          <w:sz w:val="28"/>
          <w:szCs w:val="28"/>
        </w:rPr>
        <w:t>следует</w:t>
      </w:r>
      <w:r w:rsidR="00EE3AA4" w:rsidRPr="007A3DFA">
        <w:rPr>
          <w:rFonts w:ascii="Times New Roman" w:eastAsia="Times New Roman" w:hAnsi="Times New Roman" w:cs="Times New Roman"/>
          <w:sz w:val="28"/>
          <w:szCs w:val="28"/>
        </w:rPr>
        <w:t xml:space="preserve"> выключать полностью.</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9.1.3. </w:t>
      </w:r>
      <w:r w:rsidR="000A56AF" w:rsidRPr="007A3DFA">
        <w:rPr>
          <w:rFonts w:ascii="Times New Roman" w:eastAsia="Times New Roman" w:hAnsi="Times New Roman" w:cs="Times New Roman"/>
          <w:sz w:val="28"/>
          <w:szCs w:val="28"/>
        </w:rPr>
        <w:t>Нельзя размещать</w:t>
      </w:r>
      <w:r w:rsidR="00EE3AA4" w:rsidRPr="007A3DFA">
        <w:rPr>
          <w:rFonts w:ascii="Times New Roman" w:eastAsia="Times New Roman" w:hAnsi="Times New Roman" w:cs="Times New Roman"/>
          <w:sz w:val="28"/>
          <w:szCs w:val="28"/>
        </w:rPr>
        <w:t xml:space="preserve"> на зданиях вывески и рекламу, перекрывающие архитектурные элементы зданий (</w:t>
      </w:r>
      <w:r w:rsidR="000A56AF" w:rsidRPr="007A3DFA">
        <w:rPr>
          <w:rFonts w:ascii="Times New Roman" w:eastAsia="Times New Roman" w:hAnsi="Times New Roman" w:cs="Times New Roman"/>
          <w:sz w:val="28"/>
          <w:szCs w:val="28"/>
        </w:rPr>
        <w:t>например</w:t>
      </w:r>
      <w:r w:rsidR="00EE3AA4" w:rsidRPr="007A3DFA">
        <w:rPr>
          <w:rFonts w:ascii="Times New Roman" w:eastAsia="Times New Roman" w:hAnsi="Times New Roman" w:cs="Times New Roman"/>
          <w:sz w:val="28"/>
          <w:szCs w:val="28"/>
        </w:rPr>
        <w:t>: оконные проёмы, к</w:t>
      </w:r>
      <w:r w:rsidR="000903BC" w:rsidRPr="007A3DFA">
        <w:rPr>
          <w:rFonts w:ascii="Times New Roman" w:eastAsia="Times New Roman" w:hAnsi="Times New Roman" w:cs="Times New Roman"/>
          <w:sz w:val="28"/>
          <w:szCs w:val="28"/>
        </w:rPr>
        <w:t xml:space="preserve">олонны, орнамент и прочие). </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9.1.4. </w:t>
      </w:r>
      <w:r w:rsidR="00EE3AA4" w:rsidRPr="007A3DFA">
        <w:rPr>
          <w:rFonts w:ascii="Times New Roman" w:eastAsia="Times New Roman" w:hAnsi="Times New Roman" w:cs="Times New Roman"/>
          <w:sz w:val="28"/>
          <w:szCs w:val="28"/>
        </w:rPr>
        <w:t>На па</w:t>
      </w:r>
      <w:r w:rsidR="000A56AF" w:rsidRPr="007A3DFA">
        <w:rPr>
          <w:rFonts w:ascii="Times New Roman" w:eastAsia="Times New Roman" w:hAnsi="Times New Roman" w:cs="Times New Roman"/>
          <w:sz w:val="28"/>
          <w:szCs w:val="28"/>
        </w:rPr>
        <w:t xml:space="preserve">мятниках архитектуры </w:t>
      </w:r>
      <w:r w:rsidR="00EE3AA4" w:rsidRPr="007A3DFA">
        <w:rPr>
          <w:rFonts w:ascii="Times New Roman" w:eastAsia="Times New Roman" w:hAnsi="Times New Roman" w:cs="Times New Roman"/>
          <w:sz w:val="28"/>
          <w:szCs w:val="28"/>
        </w:rPr>
        <w:t xml:space="preserve">размещать вывески </w:t>
      </w:r>
      <w:r w:rsidR="000A56AF" w:rsidRPr="007A3DFA">
        <w:rPr>
          <w:rFonts w:ascii="Times New Roman" w:eastAsia="Times New Roman" w:hAnsi="Times New Roman" w:cs="Times New Roman"/>
          <w:sz w:val="28"/>
          <w:szCs w:val="28"/>
        </w:rPr>
        <w:t>нельзя</w:t>
      </w:r>
      <w:r w:rsidR="00EE3AA4" w:rsidRPr="007A3DFA">
        <w:rPr>
          <w:rFonts w:ascii="Times New Roman" w:eastAsia="Times New Roman" w:hAnsi="Times New Roman" w:cs="Times New Roman"/>
          <w:sz w:val="28"/>
          <w:szCs w:val="28"/>
        </w:rPr>
        <w:t>.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306B3"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9.1.5. </w:t>
      </w:r>
      <w:r w:rsidR="000A56AF" w:rsidRPr="007A3DFA">
        <w:rPr>
          <w:rFonts w:ascii="Times New Roman" w:eastAsia="Times New Roman" w:hAnsi="Times New Roman" w:cs="Times New Roman"/>
          <w:sz w:val="28"/>
          <w:szCs w:val="28"/>
        </w:rPr>
        <w:t>Расклейка</w:t>
      </w:r>
      <w:r w:rsidR="00EE3AA4" w:rsidRPr="007A3DFA">
        <w:rPr>
          <w:rFonts w:ascii="Times New Roman" w:eastAsia="Times New Roman" w:hAnsi="Times New Roman" w:cs="Times New Roman"/>
          <w:sz w:val="28"/>
          <w:szCs w:val="28"/>
        </w:rPr>
        <w:t xml:space="preserve"> газет, афиш, плакатов, различного рода объявлений и р</w:t>
      </w:r>
      <w:r w:rsidR="000A56AF" w:rsidRPr="007A3DFA">
        <w:rPr>
          <w:rFonts w:ascii="Times New Roman" w:eastAsia="Times New Roman" w:hAnsi="Times New Roman" w:cs="Times New Roman"/>
          <w:sz w:val="28"/>
          <w:szCs w:val="28"/>
        </w:rPr>
        <w:t xml:space="preserve">екламы </w:t>
      </w:r>
      <w:r w:rsidR="00EE3AA4" w:rsidRPr="007A3DFA">
        <w:rPr>
          <w:rFonts w:ascii="Times New Roman" w:eastAsia="Times New Roman" w:hAnsi="Times New Roman" w:cs="Times New Roman"/>
          <w:sz w:val="28"/>
          <w:szCs w:val="28"/>
        </w:rPr>
        <w:t>разреша</w:t>
      </w:r>
      <w:r w:rsidR="000A56AF"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w:t>
      </w:r>
      <w:r w:rsidR="000A56AF" w:rsidRPr="007A3DFA">
        <w:rPr>
          <w:rFonts w:ascii="Times New Roman" w:eastAsia="Times New Roman" w:hAnsi="Times New Roman" w:cs="Times New Roman"/>
          <w:sz w:val="28"/>
          <w:szCs w:val="28"/>
        </w:rPr>
        <w:t>ся</w:t>
      </w:r>
      <w:r w:rsidR="00EE3AA4" w:rsidRPr="007A3DFA">
        <w:rPr>
          <w:rFonts w:ascii="Times New Roman" w:eastAsia="Times New Roman" w:hAnsi="Times New Roman" w:cs="Times New Roman"/>
          <w:sz w:val="28"/>
          <w:szCs w:val="28"/>
        </w:rPr>
        <w:t xml:space="preserve"> на специально установленных стендах</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9.1.6. </w:t>
      </w:r>
      <w:r w:rsidR="00EE3AA4" w:rsidRPr="007A3DFA">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0F2F65" w:rsidRPr="007A3DFA" w:rsidRDefault="000F2F65" w:rsidP="000F2F65">
      <w:pPr>
        <w:spacing w:line="240" w:lineRule="auto"/>
        <w:ind w:left="720"/>
        <w:contextualSpacing/>
        <w:jc w:val="both"/>
        <w:rPr>
          <w:rFonts w:ascii="Times New Roman" w:eastAsia="Times New Roman" w:hAnsi="Times New Roman" w:cs="Times New Roman"/>
          <w:sz w:val="28"/>
          <w:szCs w:val="28"/>
        </w:rPr>
      </w:pPr>
    </w:p>
    <w:p w:rsidR="000F2F65"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 </w:t>
      </w:r>
      <w:r w:rsidR="00EE3AA4" w:rsidRPr="007A3DFA">
        <w:rPr>
          <w:rFonts w:ascii="Times New Roman" w:eastAsia="Times New Roman" w:hAnsi="Times New Roman" w:cs="Times New Roman"/>
          <w:sz w:val="28"/>
          <w:szCs w:val="28"/>
        </w:rPr>
        <w:t>Пр</w:t>
      </w:r>
      <w:r w:rsidR="0058711B">
        <w:rPr>
          <w:rFonts w:ascii="Times New Roman" w:eastAsia="Times New Roman" w:hAnsi="Times New Roman" w:cs="Times New Roman"/>
          <w:sz w:val="28"/>
          <w:szCs w:val="28"/>
        </w:rPr>
        <w:t>аздничное оформление территории</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9.2.1. </w:t>
      </w:r>
      <w:r w:rsidR="00EE3AA4" w:rsidRPr="007A3DFA">
        <w:rPr>
          <w:rFonts w:ascii="Times New Roman" w:eastAsia="Times New Roman" w:hAnsi="Times New Roman" w:cs="Times New Roman"/>
          <w:sz w:val="28"/>
          <w:szCs w:val="28"/>
        </w:rPr>
        <w:t>Праздничное оформление</w:t>
      </w:r>
      <w:r w:rsidR="000A56AF" w:rsidRPr="007A3DFA">
        <w:rPr>
          <w:rFonts w:ascii="Times New Roman" w:eastAsia="Times New Roman" w:hAnsi="Times New Roman" w:cs="Times New Roman"/>
          <w:sz w:val="28"/>
          <w:szCs w:val="28"/>
        </w:rPr>
        <w:t xml:space="preserve"> территории</w:t>
      </w:r>
      <w:r w:rsidR="00EE3AA4" w:rsidRPr="007A3DFA">
        <w:rPr>
          <w:rFonts w:ascii="Times New Roman" w:eastAsia="Times New Roman" w:hAnsi="Times New Roman" w:cs="Times New Roman"/>
          <w:sz w:val="28"/>
          <w:szCs w:val="28"/>
        </w:rPr>
        <w:t xml:space="preserve"> рекомендуется выполнять по решению администрации </w:t>
      </w:r>
      <w:r w:rsidR="00B306B3"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на период провед</w:t>
      </w:r>
      <w:r w:rsidR="00B306B3" w:rsidRPr="007A3DFA">
        <w:rPr>
          <w:rFonts w:ascii="Times New Roman" w:eastAsia="Times New Roman" w:hAnsi="Times New Roman" w:cs="Times New Roman"/>
          <w:sz w:val="28"/>
          <w:szCs w:val="28"/>
        </w:rPr>
        <w:t>ения государственных и</w:t>
      </w:r>
      <w:r w:rsidR="00EE3AA4" w:rsidRPr="007A3DFA">
        <w:rPr>
          <w:rFonts w:ascii="Times New Roman" w:eastAsia="Times New Roman" w:hAnsi="Times New Roman" w:cs="Times New Roman"/>
          <w:sz w:val="28"/>
          <w:szCs w:val="28"/>
        </w:rPr>
        <w:t xml:space="preserve"> сельских праздников, мероприятий, связанных со знаменательными событиями.</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9.2.2. </w:t>
      </w:r>
      <w:r w:rsidR="00EE3AA4" w:rsidRPr="007A3DFA">
        <w:rPr>
          <w:rFonts w:ascii="Times New Roman" w:eastAsia="Times New Roman" w:hAnsi="Times New Roman" w:cs="Times New Roman"/>
          <w:sz w:val="28"/>
          <w:szCs w:val="28"/>
        </w:rPr>
        <w:t xml:space="preserve">Оформление </w:t>
      </w:r>
      <w:r w:rsidR="000A56AF" w:rsidRPr="007A3DFA">
        <w:rPr>
          <w:rFonts w:ascii="Times New Roman" w:eastAsia="Times New Roman" w:hAnsi="Times New Roman" w:cs="Times New Roman"/>
          <w:sz w:val="28"/>
          <w:szCs w:val="28"/>
        </w:rPr>
        <w:t>зданий, сооружений</w:t>
      </w:r>
      <w:r w:rsidR="00EE3AA4" w:rsidRPr="007A3DFA">
        <w:rPr>
          <w:rFonts w:ascii="Times New Roman" w:eastAsia="Times New Roman" w:hAnsi="Times New Roman" w:cs="Times New Roman"/>
          <w:sz w:val="28"/>
          <w:szCs w:val="28"/>
        </w:rPr>
        <w:t xml:space="preserve"> осуществля</w:t>
      </w:r>
      <w:r w:rsidR="000A56AF" w:rsidRPr="007A3DFA">
        <w:rPr>
          <w:rFonts w:ascii="Times New Roman" w:eastAsia="Times New Roman" w:hAnsi="Times New Roman" w:cs="Times New Roman"/>
          <w:sz w:val="28"/>
          <w:szCs w:val="28"/>
        </w:rPr>
        <w:t>ется</w:t>
      </w:r>
      <w:r w:rsidR="00EE3AA4" w:rsidRPr="007A3DFA">
        <w:rPr>
          <w:rFonts w:ascii="Times New Roman" w:eastAsia="Times New Roman" w:hAnsi="Times New Roman" w:cs="Times New Roman"/>
          <w:sz w:val="28"/>
          <w:szCs w:val="28"/>
        </w:rPr>
        <w:t xml:space="preserve"> их владельцами в рамках концепции праздничного оформления терри</w:t>
      </w:r>
      <w:r w:rsidR="000A56A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9.2.3. </w:t>
      </w:r>
      <w:r w:rsidR="00EE3AA4" w:rsidRPr="007A3DFA">
        <w:rPr>
          <w:rFonts w:ascii="Times New Roman" w:eastAsia="Times New Roman" w:hAnsi="Times New Roman" w:cs="Times New Roman"/>
          <w:sz w:val="28"/>
          <w:szCs w:val="28"/>
        </w:rPr>
        <w:t xml:space="preserve">Работы, связанные с проведением </w:t>
      </w:r>
      <w:r w:rsidR="00B306B3" w:rsidRPr="007A3DFA">
        <w:rPr>
          <w:rFonts w:ascii="Times New Roman" w:eastAsia="Times New Roman" w:hAnsi="Times New Roman" w:cs="Times New Roman"/>
          <w:sz w:val="28"/>
          <w:szCs w:val="28"/>
        </w:rPr>
        <w:t>сельских</w:t>
      </w:r>
      <w:r w:rsidR="00EE3AA4" w:rsidRPr="007A3DFA">
        <w:rPr>
          <w:rFonts w:ascii="Times New Roman" w:eastAsia="Times New Roman" w:hAnsi="Times New Roman" w:cs="Times New Roman"/>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w:t>
      </w:r>
      <w:r w:rsidR="000A56AF" w:rsidRPr="007A3DFA">
        <w:rPr>
          <w:rFonts w:ascii="Times New Roman" w:eastAsia="Times New Roman" w:hAnsi="Times New Roman" w:cs="Times New Roman"/>
          <w:sz w:val="28"/>
          <w:szCs w:val="28"/>
        </w:rPr>
        <w:t>е по договорам с администрацией</w:t>
      </w:r>
      <w:r w:rsidR="00B306B3" w:rsidRPr="007A3DFA">
        <w:rPr>
          <w:rFonts w:ascii="Times New Roman" w:eastAsia="Times New Roman" w:hAnsi="Times New Roman" w:cs="Times New Roman"/>
          <w:sz w:val="28"/>
          <w:szCs w:val="28"/>
        </w:rPr>
        <w:t xml:space="preserve"> поселения</w:t>
      </w:r>
      <w:r w:rsidR="00EE3AA4" w:rsidRPr="007A3DFA">
        <w:rPr>
          <w:rFonts w:ascii="Times New Roman" w:eastAsia="Times New Roman" w:hAnsi="Times New Roman" w:cs="Times New Roman"/>
          <w:sz w:val="28"/>
          <w:szCs w:val="28"/>
        </w:rPr>
        <w:t xml:space="preserve"> в пределах средств, предусмотренных на эти цели в бюджете.</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9.2.4. </w:t>
      </w:r>
      <w:r w:rsidR="00EE3AA4" w:rsidRPr="007A3DFA">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9.2.5. </w:t>
      </w:r>
      <w:r w:rsidR="00EE3AA4" w:rsidRPr="007A3DFA">
        <w:rPr>
          <w:rFonts w:ascii="Times New Roman" w:eastAsia="Times New Roman" w:hAnsi="Times New Roman" w:cs="Times New Roman"/>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w:t>
      </w:r>
      <w:r w:rsidR="000A56AF" w:rsidRPr="007A3DFA">
        <w:rPr>
          <w:rFonts w:ascii="Times New Roman" w:eastAsia="Times New Roman" w:hAnsi="Times New Roman" w:cs="Times New Roman"/>
          <w:sz w:val="28"/>
          <w:szCs w:val="28"/>
        </w:rPr>
        <w:t>ления</w:t>
      </w:r>
      <w:r w:rsidR="00EE3AA4" w:rsidRPr="007A3DFA">
        <w:rPr>
          <w:rFonts w:ascii="Times New Roman" w:eastAsia="Times New Roman" w:hAnsi="Times New Roman" w:cs="Times New Roman"/>
          <w:sz w:val="28"/>
          <w:szCs w:val="28"/>
        </w:rPr>
        <w:t>.</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9.2.6. </w:t>
      </w:r>
      <w:r w:rsidR="00EE3AA4" w:rsidRPr="007A3DFA">
        <w:rPr>
          <w:rFonts w:ascii="Times New Roman" w:eastAsia="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9C69D9"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 </w:t>
      </w:r>
      <w:r w:rsidR="000A56AF" w:rsidRPr="007A3DFA">
        <w:rPr>
          <w:rFonts w:ascii="Times New Roman" w:eastAsia="Times New Roman" w:hAnsi="Times New Roman" w:cs="Times New Roman"/>
          <w:sz w:val="28"/>
          <w:szCs w:val="28"/>
        </w:rPr>
        <w:t>Р</w:t>
      </w:r>
      <w:r w:rsidR="00EE3AA4" w:rsidRPr="007A3DFA">
        <w:rPr>
          <w:rFonts w:ascii="Times New Roman" w:eastAsia="Times New Roman" w:hAnsi="Times New Roman" w:cs="Times New Roman"/>
          <w:sz w:val="28"/>
          <w:szCs w:val="28"/>
        </w:rPr>
        <w:t>азмещ</w:t>
      </w:r>
      <w:r w:rsidR="000A56AF" w:rsidRPr="007A3DFA">
        <w:rPr>
          <w:rFonts w:ascii="Times New Roman" w:eastAsia="Times New Roman" w:hAnsi="Times New Roman" w:cs="Times New Roman"/>
          <w:sz w:val="28"/>
          <w:szCs w:val="28"/>
        </w:rPr>
        <w:t>ение</w:t>
      </w:r>
      <w:r w:rsidR="00EE3AA4" w:rsidRPr="007A3DFA">
        <w:rPr>
          <w:rFonts w:ascii="Times New Roman" w:eastAsia="Times New Roman" w:hAnsi="Times New Roman" w:cs="Times New Roman"/>
          <w:sz w:val="28"/>
          <w:szCs w:val="28"/>
        </w:rPr>
        <w:t xml:space="preserve"> информационных конструкций (афиш) зрелищных мероприятий</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9.3.1. </w:t>
      </w:r>
      <w:r w:rsidR="00EE3AA4" w:rsidRPr="007A3DFA">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9.3.2. </w:t>
      </w:r>
      <w:r w:rsidR="00EE3AA4" w:rsidRPr="007A3DFA">
        <w:rPr>
          <w:rFonts w:ascii="Times New Roman" w:eastAsia="Times New Roman" w:hAnsi="Times New Roman" w:cs="Times New Roman"/>
          <w:sz w:val="28"/>
          <w:szCs w:val="28"/>
        </w:rPr>
        <w:t xml:space="preserve">Количество рекламы не должно быть избыточно, а сами информационные поверхности между </w:t>
      </w:r>
      <w:r w:rsidR="000F05D6" w:rsidRPr="007A3DFA">
        <w:rPr>
          <w:rFonts w:ascii="Times New Roman" w:eastAsia="Times New Roman" w:hAnsi="Times New Roman" w:cs="Times New Roman"/>
          <w:sz w:val="28"/>
          <w:szCs w:val="28"/>
        </w:rPr>
        <w:t>собой</w:t>
      </w:r>
      <w:r w:rsidR="00EE3AA4" w:rsidRPr="007A3DFA">
        <w:rPr>
          <w:rFonts w:ascii="Times New Roman" w:eastAsia="Times New Roman" w:hAnsi="Times New Roman" w:cs="Times New Roman"/>
          <w:sz w:val="28"/>
          <w:szCs w:val="28"/>
        </w:rPr>
        <w:t>̆ должны быть упорядочены по цветографике и композиции.</w:t>
      </w:r>
    </w:p>
    <w:p w:rsidR="00EE3AA4" w:rsidRPr="007A3DFA" w:rsidRDefault="006C6371"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9.3.3</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отсутствии места на фасаде и наличии его рядом со зданием возможна установка неподалеку от объекта </w:t>
      </w:r>
      <w:r w:rsidR="000F05D6" w:rsidRPr="007A3DFA">
        <w:rPr>
          <w:rFonts w:ascii="Times New Roman" w:eastAsia="Times New Roman" w:hAnsi="Times New Roman" w:cs="Times New Roman"/>
          <w:sz w:val="28"/>
          <w:szCs w:val="28"/>
        </w:rPr>
        <w:t>афишной</w:t>
      </w:r>
      <w:r w:rsidR="00EE3AA4" w:rsidRPr="007A3DFA">
        <w:rPr>
          <w:rFonts w:ascii="Times New Roman" w:eastAsia="Times New Roman" w:hAnsi="Times New Roman" w:cs="Times New Roman"/>
          <w:sz w:val="28"/>
          <w:szCs w:val="28"/>
        </w:rPr>
        <w:t xml:space="preserve"> тумбы.</w:t>
      </w:r>
    </w:p>
    <w:p w:rsidR="00EE3AA4" w:rsidRPr="007A3DFA" w:rsidRDefault="006C6371"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9.3.4</w:t>
      </w:r>
      <w:r w:rsidR="008C4BCC" w:rsidRPr="007A3DFA">
        <w:rPr>
          <w:rFonts w:ascii="Times New Roman" w:eastAsia="Times New Roman" w:hAnsi="Times New Roman" w:cs="Times New Roman"/>
          <w:sz w:val="28"/>
          <w:szCs w:val="28"/>
        </w:rPr>
        <w:t xml:space="preserve">. </w:t>
      </w:r>
      <w:r w:rsidR="00B306B3" w:rsidRPr="007A3DFA">
        <w:rPr>
          <w:rFonts w:ascii="Times New Roman" w:eastAsia="Times New Roman" w:hAnsi="Times New Roman" w:cs="Times New Roman"/>
          <w:sz w:val="28"/>
          <w:szCs w:val="28"/>
        </w:rPr>
        <w:t>Нельзя</w:t>
      </w:r>
      <w:r w:rsidR="00EE3AA4" w:rsidRPr="007A3DFA">
        <w:rPr>
          <w:rFonts w:ascii="Times New Roman" w:eastAsia="Times New Roman" w:hAnsi="Times New Roman" w:cs="Times New Roman"/>
          <w:sz w:val="28"/>
          <w:szCs w:val="28"/>
        </w:rPr>
        <w:t xml:space="preserve"> разм</w:t>
      </w:r>
      <w:r w:rsidR="00B306B3" w:rsidRPr="007A3DFA">
        <w:rPr>
          <w:rFonts w:ascii="Times New Roman" w:eastAsia="Times New Roman" w:hAnsi="Times New Roman" w:cs="Times New Roman"/>
          <w:sz w:val="28"/>
          <w:szCs w:val="28"/>
        </w:rPr>
        <w:t>ещать рекламу</w:t>
      </w:r>
      <w:r w:rsidR="00EE3AA4" w:rsidRPr="007A3DFA">
        <w:rPr>
          <w:rFonts w:ascii="Times New Roman" w:eastAsia="Times New Roman" w:hAnsi="Times New Roman" w:cs="Times New Roman"/>
          <w:sz w:val="28"/>
          <w:szCs w:val="28"/>
        </w:rPr>
        <w:t xml:space="preserve"> на</w:t>
      </w:r>
      <w:r w:rsidR="00B306B3" w:rsidRPr="007A3DFA">
        <w:rPr>
          <w:rFonts w:ascii="Times New Roman" w:eastAsia="Times New Roman" w:hAnsi="Times New Roman" w:cs="Times New Roman"/>
          <w:sz w:val="28"/>
          <w:szCs w:val="28"/>
        </w:rPr>
        <w:t xml:space="preserve"> </w:t>
      </w:r>
      <w:r w:rsidR="000F05D6">
        <w:rPr>
          <w:rFonts w:ascii="Times New Roman" w:eastAsia="Times New Roman" w:hAnsi="Times New Roman" w:cs="Times New Roman"/>
          <w:sz w:val="28"/>
          <w:szCs w:val="28"/>
        </w:rPr>
        <w:t>столбах</w:t>
      </w:r>
      <w:r w:rsidR="00EE3AA4" w:rsidRPr="007A3DFA">
        <w:rPr>
          <w:rFonts w:ascii="Times New Roman" w:eastAsia="Times New Roman" w:hAnsi="Times New Roman" w:cs="Times New Roman"/>
          <w:sz w:val="28"/>
          <w:szCs w:val="28"/>
        </w:rPr>
        <w:t xml:space="preserve"> освещения.</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9C69D9"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9.4. </w:t>
      </w:r>
      <w:r w:rsidR="00EE3AA4" w:rsidRPr="007A3DFA">
        <w:rPr>
          <w:rFonts w:ascii="Times New Roman" w:eastAsia="Times New Roman" w:hAnsi="Times New Roman" w:cs="Times New Roman"/>
          <w:sz w:val="28"/>
          <w:szCs w:val="28"/>
        </w:rPr>
        <w:t>Городская навигация</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9.4.1. </w:t>
      </w:r>
      <w:r w:rsidR="00EE3AA4" w:rsidRPr="007A3DFA">
        <w:rPr>
          <w:rFonts w:ascii="Times New Roman" w:eastAsia="Times New Roman" w:hAnsi="Times New Roman" w:cs="Times New Roman"/>
          <w:sz w:val="28"/>
          <w:szCs w:val="28"/>
        </w:rPr>
        <w:t xml:space="preserve">Городская навигация должна размещаться в удобных для своей функции </w:t>
      </w:r>
      <w:r w:rsidR="00DC5123" w:rsidRPr="007A3DFA">
        <w:rPr>
          <w:rFonts w:ascii="Times New Roman" w:eastAsia="Times New Roman" w:hAnsi="Times New Roman" w:cs="Times New Roman"/>
          <w:sz w:val="28"/>
          <w:szCs w:val="28"/>
        </w:rPr>
        <w:t>местах,</w:t>
      </w:r>
      <w:r w:rsidR="00EE3AA4" w:rsidRPr="007A3DFA">
        <w:rPr>
          <w:rFonts w:ascii="Times New Roman" w:eastAsia="Times New Roman" w:hAnsi="Times New Roman" w:cs="Times New Roman"/>
          <w:sz w:val="28"/>
          <w:szCs w:val="28"/>
        </w:rPr>
        <w:t xml:space="preserve"> не вызывая визуальный шум и не перекрывая архитектурные элементы зданий.</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287845"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9.5. </w:t>
      </w:r>
      <w:r w:rsidR="00EE3AA4" w:rsidRPr="007A3DFA">
        <w:rPr>
          <w:rFonts w:ascii="Times New Roman" w:eastAsia="Times New Roman" w:hAnsi="Times New Roman" w:cs="Times New Roman"/>
          <w:sz w:val="28"/>
          <w:szCs w:val="28"/>
        </w:rPr>
        <w:t>Уличное искусство (стрит-арт, граффити, мурали)</w:t>
      </w:r>
    </w:p>
    <w:p w:rsidR="00C1257E" w:rsidRPr="007A3DFA" w:rsidRDefault="008C4BCC" w:rsidP="000A7ACC">
      <w:pPr>
        <w:rPr>
          <w:rFonts w:ascii="Times New Roman" w:hAnsi="Times New Roman" w:cs="Times New Roman"/>
          <w:sz w:val="28"/>
          <w:szCs w:val="28"/>
        </w:rPr>
      </w:pPr>
      <w:r w:rsidRPr="007A3DFA">
        <w:rPr>
          <w:rFonts w:ascii="Times New Roman" w:hAnsi="Times New Roman" w:cs="Times New Roman"/>
          <w:sz w:val="28"/>
          <w:szCs w:val="28"/>
        </w:rPr>
        <w:t xml:space="preserve">9.5.1. </w:t>
      </w:r>
      <w:r w:rsidR="00EE3AA4" w:rsidRPr="007A3DFA">
        <w:rPr>
          <w:rFonts w:ascii="Times New Roman" w:hAnsi="Times New Roman" w:cs="Times New Roman"/>
          <w:sz w:val="28"/>
          <w:szCs w:val="28"/>
        </w:rPr>
        <w:t xml:space="preserve">Рекомендуется использовать оформление подобными рисунками глухих заборов и брандмауэров. В центральной части </w:t>
      </w:r>
      <w:r w:rsidR="00B306B3" w:rsidRPr="007A3DFA">
        <w:rPr>
          <w:rFonts w:ascii="Times New Roman" w:hAnsi="Times New Roman" w:cs="Times New Roman"/>
          <w:sz w:val="28"/>
          <w:szCs w:val="28"/>
        </w:rPr>
        <w:t>поселения</w:t>
      </w:r>
      <w:r w:rsidR="00EE3AA4" w:rsidRPr="007A3DFA">
        <w:rPr>
          <w:rFonts w:ascii="Times New Roman" w:hAnsi="Times New Roman" w:cs="Times New Roman"/>
          <w:sz w:val="28"/>
          <w:szCs w:val="28"/>
        </w:rPr>
        <w:t xml:space="preserve"> и других значимых территориях подобное оформление </w:t>
      </w:r>
      <w:r w:rsidR="00B306B3" w:rsidRPr="007A3DFA">
        <w:rPr>
          <w:rFonts w:ascii="Times New Roman" w:hAnsi="Times New Roman" w:cs="Times New Roman"/>
          <w:sz w:val="28"/>
          <w:szCs w:val="28"/>
        </w:rPr>
        <w:t>не уместно</w:t>
      </w:r>
      <w:r w:rsidR="00EE3AA4" w:rsidRPr="007A3DFA">
        <w:rPr>
          <w:rFonts w:ascii="Times New Roman" w:hAnsi="Times New Roman" w:cs="Times New Roman"/>
          <w:sz w:val="28"/>
          <w:szCs w:val="28"/>
        </w:rPr>
        <w:t>.</w:t>
      </w:r>
    </w:p>
    <w:p w:rsidR="009C69D9" w:rsidRPr="007A3DFA" w:rsidRDefault="009C69D9" w:rsidP="000A7ACC">
      <w:pPr>
        <w:rPr>
          <w:rFonts w:ascii="Times New Roman" w:hAnsi="Times New Roman" w:cs="Times New Roman"/>
          <w:sz w:val="28"/>
          <w:szCs w:val="28"/>
        </w:rPr>
      </w:pPr>
    </w:p>
    <w:p w:rsidR="009C69D9" w:rsidRPr="007A3DFA" w:rsidRDefault="006C6371" w:rsidP="0058711B">
      <w:pPr>
        <w:jc w:val="center"/>
        <w:rPr>
          <w:rStyle w:val="10"/>
          <w:rFonts w:ascii="Times New Roman" w:hAnsi="Times New Roman" w:cs="Times New Roman"/>
          <w:color w:val="333333"/>
          <w:sz w:val="28"/>
          <w:szCs w:val="28"/>
        </w:rPr>
      </w:pPr>
      <w:r w:rsidRPr="007A3DFA">
        <w:rPr>
          <w:rFonts w:ascii="Times New Roman" w:hAnsi="Times New Roman" w:cs="Times New Roman"/>
          <w:sz w:val="28"/>
          <w:szCs w:val="28"/>
        </w:rPr>
        <w:t>9.6.</w:t>
      </w:r>
      <w:r w:rsidR="00C1257E" w:rsidRPr="007A3DFA">
        <w:rPr>
          <w:rStyle w:val="10"/>
          <w:rFonts w:ascii="Times New Roman" w:hAnsi="Times New Roman" w:cs="Times New Roman"/>
          <w:color w:val="333333"/>
          <w:sz w:val="28"/>
          <w:szCs w:val="28"/>
        </w:rPr>
        <w:t xml:space="preserve"> </w:t>
      </w:r>
      <w:r w:rsidR="000A7ACC" w:rsidRPr="007A3DFA">
        <w:rPr>
          <w:rStyle w:val="10"/>
          <w:rFonts w:ascii="Times New Roman" w:hAnsi="Times New Roman" w:cs="Times New Roman"/>
          <w:color w:val="333333"/>
          <w:sz w:val="28"/>
          <w:szCs w:val="28"/>
        </w:rPr>
        <w:t>Запрет пропаганды наркотических средств.</w:t>
      </w:r>
    </w:p>
    <w:p w:rsidR="00C1257E" w:rsidRPr="007A3DFA" w:rsidRDefault="006C6371" w:rsidP="000A7ACC">
      <w:pPr>
        <w:jc w:val="both"/>
        <w:rPr>
          <w:rFonts w:ascii="Times New Roman" w:hAnsi="Times New Roman" w:cs="Times New Roman"/>
          <w:color w:val="333333"/>
          <w:sz w:val="28"/>
          <w:szCs w:val="28"/>
        </w:rPr>
      </w:pPr>
      <w:r w:rsidRPr="007A3DFA">
        <w:rPr>
          <w:rStyle w:val="blk"/>
          <w:rFonts w:ascii="Times New Roman" w:hAnsi="Times New Roman" w:cs="Times New Roman"/>
          <w:color w:val="333333"/>
          <w:sz w:val="28"/>
          <w:szCs w:val="28"/>
        </w:rPr>
        <w:t>9.6</w:t>
      </w:r>
      <w:r w:rsidR="000A7ACC" w:rsidRPr="007A3DFA">
        <w:rPr>
          <w:rStyle w:val="blk"/>
          <w:rFonts w:ascii="Times New Roman" w:hAnsi="Times New Roman" w:cs="Times New Roman"/>
          <w:color w:val="333333"/>
          <w:sz w:val="28"/>
          <w:szCs w:val="28"/>
        </w:rPr>
        <w:t>.1. Пропаганда либо</w:t>
      </w:r>
      <w:r w:rsidR="00C1257E" w:rsidRPr="007A3DFA">
        <w:rPr>
          <w:rStyle w:val="blk"/>
          <w:rFonts w:ascii="Times New Roman" w:hAnsi="Times New Roman" w:cs="Times New Roman"/>
          <w:color w:val="333333"/>
          <w:sz w:val="28"/>
          <w:szCs w:val="28"/>
        </w:rPr>
        <w:t xml:space="preserve">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r w:rsidRPr="007A3DFA">
        <w:rPr>
          <w:rStyle w:val="blk"/>
          <w:rFonts w:ascii="Times New Roman" w:hAnsi="Times New Roman" w:cs="Times New Roman"/>
          <w:color w:val="333333"/>
          <w:sz w:val="28"/>
          <w:szCs w:val="28"/>
        </w:rPr>
        <w:t xml:space="preserve">на территории поселения </w:t>
      </w:r>
      <w:r w:rsidR="000A7ACC" w:rsidRPr="007A3DFA">
        <w:rPr>
          <w:rStyle w:val="blk"/>
          <w:rFonts w:ascii="Times New Roman" w:hAnsi="Times New Roman" w:cs="Times New Roman"/>
          <w:color w:val="333333"/>
          <w:sz w:val="28"/>
          <w:szCs w:val="28"/>
        </w:rPr>
        <w:t>запрещены,</w:t>
      </w:r>
      <w:r w:rsidR="00E13EDA" w:rsidRPr="007A3DFA">
        <w:rPr>
          <w:rStyle w:val="blk"/>
          <w:rFonts w:ascii="Times New Roman" w:hAnsi="Times New Roman" w:cs="Times New Roman"/>
          <w:color w:val="333333"/>
          <w:sz w:val="28"/>
          <w:szCs w:val="28"/>
        </w:rPr>
        <w:t xml:space="preserve"> и подлежат немедленному удалению</w:t>
      </w:r>
      <w:r w:rsidR="00C1257E" w:rsidRPr="007A3DFA">
        <w:rPr>
          <w:rStyle w:val="blk"/>
          <w:rFonts w:ascii="Times New Roman" w:hAnsi="Times New Roman" w:cs="Times New Roman"/>
          <w:color w:val="333333"/>
          <w:sz w:val="28"/>
          <w:szCs w:val="28"/>
        </w:rPr>
        <w:t>.</w:t>
      </w:r>
    </w:p>
    <w:p w:rsidR="00B306B3" w:rsidRPr="007A3DFA" w:rsidRDefault="00B306B3" w:rsidP="008C4BCC">
      <w:pPr>
        <w:spacing w:line="240" w:lineRule="auto"/>
        <w:ind w:firstLine="709"/>
        <w:contextualSpacing/>
        <w:jc w:val="both"/>
        <w:rPr>
          <w:rFonts w:ascii="Times New Roman" w:eastAsia="Times New Roman" w:hAnsi="Times New Roman" w:cs="Times New Roman"/>
          <w:sz w:val="28"/>
          <w:szCs w:val="28"/>
        </w:rPr>
      </w:pPr>
    </w:p>
    <w:p w:rsidR="00EE3AA4" w:rsidRPr="007A3DFA" w:rsidRDefault="008C4BCC" w:rsidP="008C4BCC">
      <w:pPr>
        <w:pStyle w:val="1"/>
        <w:numPr>
          <w:ilvl w:val="0"/>
          <w:numId w:val="0"/>
        </w:numPr>
        <w:jc w:val="center"/>
        <w:rPr>
          <w:rFonts w:ascii="Times New Roman" w:eastAsia="Times New Roman" w:hAnsi="Times New Roman" w:cs="Times New Roman"/>
          <w:sz w:val="28"/>
          <w:szCs w:val="28"/>
        </w:rPr>
      </w:pPr>
      <w:bookmarkStart w:id="25" w:name="_Toc500770383"/>
      <w:r w:rsidRPr="007A3DFA">
        <w:rPr>
          <w:rFonts w:ascii="Times New Roman" w:eastAsia="Times New Roman" w:hAnsi="Times New Roman" w:cs="Times New Roman"/>
          <w:sz w:val="28"/>
          <w:szCs w:val="28"/>
        </w:rPr>
        <w:t xml:space="preserve">10. </w:t>
      </w:r>
      <w:r w:rsidR="00EE3AA4" w:rsidRPr="007A3DFA">
        <w:rPr>
          <w:rFonts w:ascii="Times New Roman" w:eastAsia="Times New Roman" w:hAnsi="Times New Roman" w:cs="Times New Roman"/>
          <w:sz w:val="28"/>
          <w:szCs w:val="28"/>
        </w:rPr>
        <w:t>ЭКСПЛУАТАЦИЯ ОБЪЕКТОВ БЛАГОУСТРОЙСТВА</w:t>
      </w:r>
      <w:bookmarkEnd w:id="25"/>
    </w:p>
    <w:p w:rsidR="00EE3AA4" w:rsidRPr="007A3DFA" w:rsidRDefault="00EE3AA4" w:rsidP="00EE3AA4">
      <w:pPr>
        <w:rPr>
          <w:rFonts w:ascii="Times New Roman" w:hAnsi="Times New Roman" w:cs="Times New Roman"/>
          <w:sz w:val="28"/>
          <w:szCs w:val="28"/>
        </w:rPr>
      </w:pPr>
    </w:p>
    <w:p w:rsidR="00EE3AA4" w:rsidRPr="0058711B" w:rsidRDefault="008C4BCC"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 </w:t>
      </w:r>
      <w:r w:rsidR="0058711B">
        <w:rPr>
          <w:rFonts w:ascii="Times New Roman" w:eastAsia="Times New Roman" w:hAnsi="Times New Roman" w:cs="Times New Roman"/>
          <w:sz w:val="28"/>
          <w:szCs w:val="28"/>
        </w:rPr>
        <w:t>Общие положения</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10.1.1. </w:t>
      </w:r>
      <w:r w:rsidR="00EE3AA4" w:rsidRPr="007A3DFA">
        <w:rPr>
          <w:rFonts w:ascii="Times New Roman" w:eastAsia="Times New Roman" w:hAnsi="Times New Roman" w:cs="Times New Roman"/>
          <w:sz w:val="28"/>
          <w:szCs w:val="28"/>
        </w:rPr>
        <w:t>Правила эксплуатации объектов благоустройства принимаются органом местного самоуправлени</w:t>
      </w:r>
      <w:r w:rsidR="006C6371"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xml:space="preserve"> в составе правил по благоустройству. </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B0587A">
        <w:rPr>
          <w:rFonts w:ascii="Times New Roman" w:eastAsia="Times New Roman" w:hAnsi="Times New Roman" w:cs="Times New Roman"/>
          <w:sz w:val="28"/>
          <w:szCs w:val="28"/>
        </w:rPr>
        <w:t xml:space="preserve">10.1.2. </w:t>
      </w:r>
      <w:r w:rsidR="00EE3AA4" w:rsidRPr="00B0587A">
        <w:rPr>
          <w:rFonts w:ascii="Times New Roman" w:eastAsia="Times New Roman" w:hAnsi="Times New Roman" w:cs="Times New Roman"/>
          <w:sz w:val="28"/>
          <w:szCs w:val="28"/>
        </w:rPr>
        <w:t xml:space="preserve">В состав правил эксплуатации </w:t>
      </w:r>
      <w:r w:rsidR="00EE3AA4" w:rsidRPr="00115B8D">
        <w:rPr>
          <w:rFonts w:ascii="Times New Roman" w:eastAsia="Times New Roman" w:hAnsi="Times New Roman" w:cs="Times New Roman"/>
          <w:sz w:val="28"/>
          <w:szCs w:val="28"/>
        </w:rPr>
        <w:t>объектов благоустройства рекомендуется включат</w:t>
      </w:r>
      <w:r w:rsidR="000A7ACC" w:rsidRPr="00115B8D">
        <w:rPr>
          <w:rFonts w:ascii="Times New Roman" w:eastAsia="Times New Roman" w:hAnsi="Times New Roman" w:cs="Times New Roman"/>
          <w:sz w:val="28"/>
          <w:szCs w:val="28"/>
        </w:rPr>
        <w:t>ь следующие разделы</w:t>
      </w:r>
      <w:r w:rsidR="00EE3AA4" w:rsidRPr="00115B8D">
        <w:rPr>
          <w:rFonts w:ascii="Times New Roman" w:eastAsia="Times New Roman" w:hAnsi="Times New Roman" w:cs="Times New Roman"/>
          <w:sz w:val="28"/>
          <w:szCs w:val="28"/>
        </w:rPr>
        <w:t xml:space="preserve">: уборка территории, </w:t>
      </w:r>
      <w:r w:rsidR="00115B8D">
        <w:rPr>
          <w:rFonts w:ascii="Times New Roman" w:eastAsia="Times New Roman" w:hAnsi="Times New Roman" w:cs="Times New Roman"/>
          <w:sz w:val="28"/>
          <w:szCs w:val="28"/>
        </w:rPr>
        <w:t>о</w:t>
      </w:r>
      <w:r w:rsidR="00115B8D" w:rsidRPr="007A3DFA">
        <w:rPr>
          <w:rFonts w:ascii="Times New Roman" w:eastAsia="Times New Roman" w:hAnsi="Times New Roman" w:cs="Times New Roman"/>
          <w:sz w:val="28"/>
          <w:szCs w:val="28"/>
        </w:rPr>
        <w:t>собенности уборки территории в весенне-летний</w:t>
      </w:r>
      <w:r w:rsidR="00115B8D">
        <w:rPr>
          <w:rFonts w:ascii="Times New Roman" w:eastAsia="Times New Roman" w:hAnsi="Times New Roman" w:cs="Times New Roman"/>
          <w:sz w:val="28"/>
          <w:szCs w:val="28"/>
        </w:rPr>
        <w:t xml:space="preserve"> и о</w:t>
      </w:r>
      <w:r w:rsidR="00115B8D" w:rsidRPr="00115B8D">
        <w:rPr>
          <w:rFonts w:ascii="Times New Roman" w:eastAsia="Times New Roman" w:hAnsi="Times New Roman" w:cs="Times New Roman"/>
          <w:sz w:val="28"/>
          <w:szCs w:val="28"/>
        </w:rPr>
        <w:t xml:space="preserve">сенне-зимний период. </w:t>
      </w:r>
      <w:r w:rsidR="00EE3AA4" w:rsidRPr="00115B8D">
        <w:rPr>
          <w:rFonts w:ascii="Times New Roman" w:eastAsia="Times New Roman" w:hAnsi="Times New Roman" w:cs="Times New Roman"/>
          <w:sz w:val="28"/>
          <w:szCs w:val="28"/>
        </w:rPr>
        <w:t>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w:t>
      </w:r>
      <w:r w:rsidR="00115B8D" w:rsidRPr="00115B8D">
        <w:rPr>
          <w:rFonts w:ascii="Times New Roman" w:eastAsia="Times New Roman" w:hAnsi="Times New Roman" w:cs="Times New Roman"/>
          <w:sz w:val="28"/>
          <w:szCs w:val="28"/>
        </w:rPr>
        <w:t xml:space="preserve">муникаций, </w:t>
      </w:r>
      <w:r w:rsidR="00EE3AA4" w:rsidRPr="00115B8D">
        <w:rPr>
          <w:rFonts w:ascii="Times New Roman" w:eastAsia="Times New Roman" w:hAnsi="Times New Roman" w:cs="Times New Roman"/>
          <w:sz w:val="28"/>
          <w:szCs w:val="28"/>
        </w:rPr>
        <w:t>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10.1.3. </w:t>
      </w:r>
      <w:r w:rsidR="00EE3AA4" w:rsidRPr="007A3DFA">
        <w:rPr>
          <w:rFonts w:ascii="Times New Roman" w:eastAsia="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EE3AA4" w:rsidRPr="007A3DFA" w:rsidRDefault="00EE3AA4" w:rsidP="00EE3AA4">
      <w:pPr>
        <w:rPr>
          <w:rFonts w:ascii="Times New Roman" w:hAnsi="Times New Roman" w:cs="Times New Roman"/>
          <w:sz w:val="28"/>
          <w:szCs w:val="28"/>
        </w:rPr>
      </w:pPr>
    </w:p>
    <w:p w:rsidR="00EE3AA4" w:rsidRPr="0058711B" w:rsidRDefault="008C4BCC"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 </w:t>
      </w:r>
      <w:r w:rsidR="0058711B">
        <w:rPr>
          <w:rFonts w:ascii="Times New Roman" w:eastAsia="Times New Roman" w:hAnsi="Times New Roman" w:cs="Times New Roman"/>
          <w:sz w:val="28"/>
          <w:szCs w:val="28"/>
        </w:rPr>
        <w:t>Уборка территории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10.2.1. </w:t>
      </w:r>
      <w:r w:rsidR="00E13EDA" w:rsidRPr="007A3DFA">
        <w:rPr>
          <w:rFonts w:ascii="Times New Roman" w:eastAsia="Times New Roman" w:hAnsi="Times New Roman" w:cs="Times New Roman"/>
          <w:sz w:val="28"/>
          <w:szCs w:val="28"/>
        </w:rPr>
        <w:t>Ф</w:t>
      </w:r>
      <w:r w:rsidR="00EE3AA4" w:rsidRPr="007A3DFA">
        <w:rPr>
          <w:rFonts w:ascii="Times New Roman" w:eastAsia="Times New Roman" w:hAnsi="Times New Roman" w:cs="Times New Roman"/>
          <w:sz w:val="28"/>
          <w:szCs w:val="28"/>
        </w:rPr>
        <w:t>изически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юридически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лиц</w:t>
      </w:r>
      <w:r w:rsidR="00E13EDA" w:rsidRPr="007A3DFA">
        <w:rPr>
          <w:rFonts w:ascii="Times New Roman" w:eastAsia="Times New Roman" w:hAnsi="Times New Roman" w:cs="Times New Roman"/>
          <w:sz w:val="28"/>
          <w:szCs w:val="28"/>
        </w:rPr>
        <w:t>а</w:t>
      </w:r>
      <w:r w:rsidR="00EE3AA4" w:rsidRPr="007A3DFA">
        <w:rPr>
          <w:rFonts w:ascii="Times New Roman" w:eastAsia="Times New Roman" w:hAnsi="Times New Roman" w:cs="Times New Roman"/>
          <w:sz w:val="28"/>
          <w:szCs w:val="28"/>
        </w:rPr>
        <w:t>, индивидуальны</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предпринимател</w:t>
      </w:r>
      <w:r w:rsidR="00E13EDA"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являющи</w:t>
      </w:r>
      <w:r w:rsidR="00E13EDA" w:rsidRPr="007A3DFA">
        <w:rPr>
          <w:rFonts w:ascii="Times New Roman" w:eastAsia="Times New Roman" w:hAnsi="Times New Roman" w:cs="Times New Roman"/>
          <w:sz w:val="28"/>
          <w:szCs w:val="28"/>
        </w:rPr>
        <w:t>еся</w:t>
      </w:r>
      <w:r w:rsidR="00EE3AA4" w:rsidRPr="007A3DFA">
        <w:rPr>
          <w:rFonts w:ascii="Times New Roman" w:eastAsia="Times New Roman" w:hAnsi="Times New Roman" w:cs="Times New Roman"/>
          <w:sz w:val="28"/>
          <w:szCs w:val="28"/>
        </w:rPr>
        <w:t xml:space="preserve"> собственниками зданий (помещений в них), сооружений, включая временные сооружения, а также владеющи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земельными участками на праве собственности, ином вещном праве, праве аренды, ином законном праве, </w:t>
      </w:r>
      <w:r w:rsidR="00E13EDA" w:rsidRPr="007A3DFA">
        <w:rPr>
          <w:rFonts w:ascii="Times New Roman" w:eastAsia="Times New Roman" w:hAnsi="Times New Roman" w:cs="Times New Roman"/>
          <w:sz w:val="28"/>
          <w:szCs w:val="28"/>
        </w:rPr>
        <w:t xml:space="preserve">обязаны </w:t>
      </w:r>
      <w:r w:rsidR="00EE3AA4" w:rsidRPr="007A3DFA">
        <w:rPr>
          <w:rFonts w:ascii="Times New Roman" w:eastAsia="Times New Roman" w:hAnsi="Times New Roman" w:cs="Times New Roman"/>
          <w:sz w:val="28"/>
          <w:szCs w:val="28"/>
        </w:rPr>
        <w:t xml:space="preserve">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w:t>
      </w:r>
      <w:r w:rsidR="00E13EDA" w:rsidRPr="007A3DFA">
        <w:rPr>
          <w:rFonts w:ascii="Times New Roman" w:eastAsia="Times New Roman" w:hAnsi="Times New Roman" w:cs="Times New Roman"/>
          <w:sz w:val="28"/>
          <w:szCs w:val="28"/>
        </w:rPr>
        <w:t>с действующим законодательством и</w:t>
      </w:r>
      <w:r w:rsidR="00EE3AA4" w:rsidRPr="007A3DFA">
        <w:rPr>
          <w:rFonts w:ascii="Times New Roman" w:eastAsia="Times New Roman" w:hAnsi="Times New Roman" w:cs="Times New Roman"/>
          <w:sz w:val="28"/>
          <w:szCs w:val="28"/>
        </w:rPr>
        <w:t xml:space="preserve"> настоящими </w:t>
      </w:r>
      <w:r w:rsidR="000A7ACC" w:rsidRPr="007A3DFA">
        <w:rPr>
          <w:rFonts w:ascii="Times New Roman" w:eastAsia="Times New Roman" w:hAnsi="Times New Roman" w:cs="Times New Roman"/>
          <w:sz w:val="28"/>
          <w:szCs w:val="28"/>
        </w:rPr>
        <w:t>Правилами</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10.2.2. </w:t>
      </w:r>
      <w:r w:rsidR="00EE3AA4" w:rsidRPr="007A3DFA">
        <w:rPr>
          <w:rFonts w:ascii="Times New Roman" w:eastAsia="Times New Roman" w:hAnsi="Times New Roman" w:cs="Times New Roman"/>
          <w:sz w:val="28"/>
          <w:szCs w:val="28"/>
        </w:rPr>
        <w:t>Организация уборки муниципальной территории осуществляется органами местного самоуправления.</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10.2.3. </w:t>
      </w:r>
      <w:r w:rsidR="00E13EDA"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рганизации, осуществляющие промышленную деятельность</w:t>
      </w:r>
      <w:r w:rsidR="00E13EDA" w:rsidRPr="007A3DFA">
        <w:rPr>
          <w:rFonts w:ascii="Times New Roman" w:eastAsia="Times New Roman" w:hAnsi="Times New Roman" w:cs="Times New Roman"/>
          <w:sz w:val="28"/>
          <w:szCs w:val="28"/>
        </w:rPr>
        <w:t xml:space="preserve"> обязаны</w:t>
      </w:r>
      <w:r w:rsidR="00EE3AA4" w:rsidRPr="007A3DFA">
        <w:rPr>
          <w:rFonts w:ascii="Times New Roman" w:eastAsia="Times New Roman" w:hAnsi="Times New Roman" w:cs="Times New Roman"/>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10.2.4. </w:t>
      </w:r>
      <w:r w:rsidR="00EE3AA4" w:rsidRPr="007A3DFA">
        <w:rPr>
          <w:rFonts w:ascii="Times New Roman" w:eastAsia="Times New Roman" w:hAnsi="Times New Roman" w:cs="Times New Roman"/>
          <w:sz w:val="28"/>
          <w:szCs w:val="28"/>
        </w:rPr>
        <w:t xml:space="preserve">На территории </w:t>
      </w:r>
      <w:r w:rsidR="00972781"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10.2.5. </w:t>
      </w:r>
      <w:r w:rsidR="00EE3AA4" w:rsidRPr="007A3DFA">
        <w:rPr>
          <w:rFonts w:ascii="Times New Roman" w:eastAsia="Times New Roman" w:hAnsi="Times New Roman" w:cs="Times New Roman"/>
          <w:sz w:val="28"/>
          <w:szCs w:val="28"/>
        </w:rPr>
        <w:t>Лиц, разместивших отходы производства и потребления в несанкционированных местах, обяз</w:t>
      </w:r>
      <w:r w:rsidR="00E13EDA" w:rsidRPr="007A3DFA">
        <w:rPr>
          <w:rFonts w:ascii="Times New Roman" w:eastAsia="Times New Roman" w:hAnsi="Times New Roman" w:cs="Times New Roman"/>
          <w:sz w:val="28"/>
          <w:szCs w:val="28"/>
        </w:rPr>
        <w:t>аны</w:t>
      </w:r>
      <w:r w:rsidR="00EE3AA4" w:rsidRPr="007A3DFA">
        <w:rPr>
          <w:rFonts w:ascii="Times New Roman" w:eastAsia="Times New Roman" w:hAnsi="Times New Roman" w:cs="Times New Roman"/>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10.2.6. </w:t>
      </w:r>
      <w:r w:rsidR="00EE3AA4" w:rsidRPr="007A3DFA">
        <w:rPr>
          <w:rFonts w:ascii="Times New Roman" w:eastAsia="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10.2.7. </w:t>
      </w:r>
      <w:r w:rsidR="00EE3AA4" w:rsidRPr="007A3DFA">
        <w:rPr>
          <w:rFonts w:ascii="Times New Roman" w:eastAsia="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10.2.8. </w:t>
      </w:r>
      <w:r w:rsidR="00EE3AA4" w:rsidRPr="007A3DFA">
        <w:rPr>
          <w:rFonts w:ascii="Times New Roman" w:eastAsia="Times New Roman" w:hAnsi="Times New Roman" w:cs="Times New Roman"/>
          <w:sz w:val="28"/>
          <w:szCs w:val="28"/>
        </w:rPr>
        <w:t xml:space="preserve">На территории общего пользования </w:t>
      </w:r>
      <w:r w:rsidR="00972781" w:rsidRPr="007A3DFA">
        <w:rPr>
          <w:rFonts w:ascii="Times New Roman" w:eastAsia="Times New Roman" w:hAnsi="Times New Roman" w:cs="Times New Roman"/>
          <w:sz w:val="28"/>
          <w:szCs w:val="28"/>
        </w:rPr>
        <w:t>сельского поселения запрещается</w:t>
      </w:r>
      <w:r w:rsidR="00EE3AA4" w:rsidRPr="007A3DFA">
        <w:rPr>
          <w:rFonts w:ascii="Times New Roman" w:eastAsia="Times New Roman" w:hAnsi="Times New Roman" w:cs="Times New Roman"/>
          <w:sz w:val="28"/>
          <w:szCs w:val="28"/>
        </w:rPr>
        <w:t xml:space="preserve"> сжигание отходов производства и потребления.</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972781" w:rsidRPr="007A3DFA">
        <w:rPr>
          <w:rFonts w:ascii="Times New Roman" w:eastAsia="Times New Roman" w:hAnsi="Times New Roman" w:cs="Times New Roman"/>
          <w:sz w:val="28"/>
          <w:szCs w:val="28"/>
        </w:rPr>
        <w:t>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sidR="00972781" w:rsidRPr="007A3DFA">
        <w:rPr>
          <w:rFonts w:ascii="Times New Roman" w:eastAsia="Times New Roman" w:hAnsi="Times New Roman" w:cs="Times New Roman"/>
          <w:sz w:val="28"/>
          <w:szCs w:val="28"/>
        </w:rPr>
        <w:t>осуществляется</w:t>
      </w:r>
      <w:r w:rsidR="00EE3AA4" w:rsidRPr="007A3DFA">
        <w:rPr>
          <w:rFonts w:ascii="Times New Roman" w:eastAsia="Times New Roman" w:hAnsi="Times New Roman" w:cs="Times New Roman"/>
          <w:sz w:val="28"/>
          <w:szCs w:val="28"/>
        </w:rPr>
        <w:t xml:space="preserve"> организациям</w:t>
      </w:r>
      <w:r w:rsidR="00972781"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отходов, образовавшихся </w:t>
      </w:r>
      <w:r w:rsidR="00972781" w:rsidRPr="007A3DFA">
        <w:rPr>
          <w:rFonts w:ascii="Times New Roman" w:eastAsia="Times New Roman" w:hAnsi="Times New Roman" w:cs="Times New Roman"/>
          <w:sz w:val="28"/>
          <w:szCs w:val="28"/>
        </w:rPr>
        <w:t>во время ремонта, осуществляется</w:t>
      </w:r>
      <w:r w:rsidR="00EE3AA4" w:rsidRPr="007A3DFA">
        <w:rPr>
          <w:rFonts w:ascii="Times New Roman" w:eastAsia="Times New Roman" w:hAnsi="Times New Roman" w:cs="Times New Roman"/>
          <w:sz w:val="28"/>
          <w:szCs w:val="28"/>
        </w:rPr>
        <w:t xml:space="preserve"> в специально отведенные для этого места лицам, производившим этот ремонт, самостоятельно.</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Для сбора отходов производства и потребления физических и юридических лиц, </w:t>
      </w:r>
      <w:r w:rsidR="00972781"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организовать места временного хранения отходов и осуществлять его уборку и техническое обслуживание.</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Разрешение на размещение мест временного хранения отходов дает </w:t>
      </w:r>
      <w:r w:rsidR="00972781" w:rsidRPr="007A3DFA">
        <w:rPr>
          <w:rFonts w:ascii="Times New Roman" w:eastAsia="Times New Roman" w:hAnsi="Times New Roman" w:cs="Times New Roman"/>
          <w:sz w:val="28"/>
          <w:szCs w:val="28"/>
        </w:rPr>
        <w:t>администрац</w:t>
      </w:r>
      <w:r w:rsidR="006C6371" w:rsidRPr="007A3DFA">
        <w:rPr>
          <w:rFonts w:ascii="Times New Roman" w:eastAsia="Times New Roman" w:hAnsi="Times New Roman" w:cs="Times New Roman"/>
          <w:sz w:val="28"/>
          <w:szCs w:val="28"/>
        </w:rPr>
        <w:t>ия сельского поселения</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w:t>
      </w:r>
      <w:r w:rsidR="006C6371" w:rsidRPr="007A3DFA">
        <w:rPr>
          <w:rFonts w:ascii="Times New Roman" w:eastAsia="Times New Roman" w:hAnsi="Times New Roman" w:cs="Times New Roman"/>
          <w:sz w:val="28"/>
          <w:szCs w:val="28"/>
        </w:rPr>
        <w:t>ра</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w:t>
      </w:r>
      <w:r w:rsidR="00972781" w:rsidRPr="007A3DFA">
        <w:rPr>
          <w:rFonts w:ascii="Times New Roman" w:eastAsia="Times New Roman" w:hAnsi="Times New Roman" w:cs="Times New Roman"/>
          <w:sz w:val="28"/>
          <w:szCs w:val="28"/>
        </w:rPr>
        <w:t>овозный транспорт, необходимо</w:t>
      </w:r>
      <w:r w:rsidR="00EE3AA4" w:rsidRPr="007A3DFA">
        <w:rPr>
          <w:rFonts w:ascii="Times New Roman" w:eastAsia="Times New Roman" w:hAnsi="Times New Roman" w:cs="Times New Roman"/>
          <w:sz w:val="28"/>
          <w:szCs w:val="28"/>
        </w:rPr>
        <w:t xml:space="preserve"> производить работникам организации, осуществляющей вывоз отходов.</w:t>
      </w:r>
    </w:p>
    <w:p w:rsidR="00EE3AA4" w:rsidRPr="007A3DFA" w:rsidRDefault="00972781"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10.2.18</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E3AA4" w:rsidRPr="007A3DFA" w:rsidRDefault="00972781"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10.2.19</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и очистку автобусных остановок </w:t>
      </w:r>
      <w:r w:rsidR="00972781"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организациям, в обязанность которых входит уборка территорий улиц, на которых расположены эти остановки.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Границу прилегающих территорий рекомендуется определять:</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w:t>
      </w:r>
      <w:r w:rsidR="000E15EF" w:rsidRPr="007A3DFA">
        <w:rPr>
          <w:rFonts w:ascii="Times New Roman" w:eastAsia="Times New Roman" w:hAnsi="Times New Roman" w:cs="Times New Roman"/>
          <w:sz w:val="28"/>
          <w:szCs w:val="28"/>
        </w:rPr>
        <w:t>к ним необходимо осуществлять</w:t>
      </w:r>
      <w:r w:rsidR="00EE3AA4" w:rsidRPr="007A3DFA">
        <w:rPr>
          <w:rFonts w:ascii="Times New Roman" w:eastAsia="Times New Roman" w:hAnsi="Times New Roman" w:cs="Times New Roman"/>
          <w:sz w:val="28"/>
          <w:szCs w:val="28"/>
        </w:rPr>
        <w:t xml:space="preserve"> организации, в чьей</w:t>
      </w:r>
      <w:r w:rsidR="000E15EF" w:rsidRPr="007A3DFA">
        <w:rPr>
          <w:rFonts w:ascii="Times New Roman" w:eastAsia="Times New Roman" w:hAnsi="Times New Roman" w:cs="Times New Roman"/>
          <w:sz w:val="28"/>
          <w:szCs w:val="28"/>
        </w:rPr>
        <w:t xml:space="preserve"> собственности они находятся</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Содержание и уборку скверов и прилегающих к ним тротуаров, проездов и газонов рекомендуется осуществлять специализированным организациям по соглашению с </w:t>
      </w:r>
      <w:r w:rsidR="000E15EF" w:rsidRPr="007A3DFA">
        <w:rPr>
          <w:rFonts w:ascii="Times New Roman" w:eastAsia="Times New Roman" w:hAnsi="Times New Roman" w:cs="Times New Roman"/>
          <w:sz w:val="28"/>
          <w:szCs w:val="28"/>
        </w:rPr>
        <w:t>администрацией поселения</w:t>
      </w:r>
      <w:r w:rsidR="00EE3AA4" w:rsidRPr="007A3DFA">
        <w:rPr>
          <w:rFonts w:ascii="Times New Roman" w:eastAsia="Times New Roman" w:hAnsi="Times New Roman" w:cs="Times New Roman"/>
          <w:sz w:val="28"/>
          <w:szCs w:val="28"/>
        </w:rPr>
        <w:t>.</w:t>
      </w:r>
    </w:p>
    <w:p w:rsidR="00EE3AA4" w:rsidRPr="007A3DFA" w:rsidRDefault="000E15EF"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4</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w:t>
      </w:r>
      <w:r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организациям, обслуживающим данные объекты.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2</w:t>
      </w:r>
      <w:r w:rsidR="006C637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2</w:t>
      </w:r>
      <w:r w:rsidR="006C6371"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7C4EA8" w:rsidRPr="007A3DFA">
        <w:rPr>
          <w:rFonts w:ascii="Times New Roman" w:eastAsia="Times New Roman" w:hAnsi="Times New Roman" w:cs="Times New Roman"/>
          <w:sz w:val="28"/>
          <w:szCs w:val="28"/>
        </w:rPr>
        <w:t xml:space="preserve">Налагается </w:t>
      </w:r>
      <w:r w:rsidR="00EE3AA4" w:rsidRPr="007A3DFA">
        <w:rPr>
          <w:rFonts w:ascii="Times New Roman" w:eastAsia="Times New Roman" w:hAnsi="Times New Roman" w:cs="Times New Roman"/>
          <w:sz w:val="28"/>
          <w:szCs w:val="28"/>
        </w:rPr>
        <w:t>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6C6371" w:rsidRPr="007A3DFA">
        <w:rPr>
          <w:rFonts w:ascii="Times New Roman" w:eastAsia="Times New Roman" w:hAnsi="Times New Roman" w:cs="Times New Roman"/>
          <w:sz w:val="28"/>
          <w:szCs w:val="28"/>
        </w:rPr>
        <w:t>27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EE3AA4" w:rsidRPr="007A3DFA" w:rsidRDefault="007C4EA8"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6C6371" w:rsidRPr="007A3DFA">
        <w:rPr>
          <w:rFonts w:ascii="Times New Roman" w:eastAsia="Times New Roman" w:hAnsi="Times New Roman" w:cs="Times New Roman"/>
          <w:sz w:val="28"/>
          <w:szCs w:val="28"/>
        </w:rPr>
        <w:t>28</w:t>
      </w:r>
      <w:r w:rsidR="008C4BCC"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С</w:t>
      </w:r>
      <w:r w:rsidR="00EE3AA4" w:rsidRPr="007A3DFA">
        <w:rPr>
          <w:rFonts w:ascii="Times New Roman" w:eastAsia="Times New Roman" w:hAnsi="Times New Roman" w:cs="Times New Roman"/>
          <w:sz w:val="28"/>
          <w:szCs w:val="28"/>
        </w:rPr>
        <w:t>обственникам помещений</w:t>
      </w:r>
      <w:r w:rsidRPr="007A3DFA">
        <w:rPr>
          <w:rFonts w:ascii="Times New Roman" w:eastAsia="Times New Roman" w:hAnsi="Times New Roman" w:cs="Times New Roman"/>
          <w:sz w:val="28"/>
          <w:szCs w:val="28"/>
        </w:rPr>
        <w:t xml:space="preserve"> необходимо</w:t>
      </w:r>
      <w:r w:rsidR="00EE3AA4" w:rsidRPr="007A3DFA">
        <w:rPr>
          <w:rFonts w:ascii="Times New Roman" w:eastAsia="Times New Roman" w:hAnsi="Times New Roman" w:cs="Times New Roman"/>
          <w:sz w:val="28"/>
          <w:szCs w:val="28"/>
        </w:rPr>
        <w:t xml:space="preserve"> обеспечить подъезды непосредственно к мусоросборникам и выгребным ямам.</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6C6371" w:rsidRPr="007A3DFA">
        <w:rPr>
          <w:rFonts w:ascii="Times New Roman" w:eastAsia="Times New Roman" w:hAnsi="Times New Roman" w:cs="Times New Roman"/>
          <w:sz w:val="28"/>
          <w:szCs w:val="28"/>
        </w:rPr>
        <w:t>29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Очистку и уборку водосточных канав, лотков, труб, дренажей, предназначенных для отвода поверхностных и грунтовых вод из дворов, </w:t>
      </w:r>
      <w:r w:rsidR="007C4EA8"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лицам, ответственным за уборку соответствующих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6C637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Железнодорожные пути, проходящие в черте населенных пунктов </w:t>
      </w:r>
      <w:r w:rsidR="007C4EA8" w:rsidRPr="007A3DFA">
        <w:rPr>
          <w:rFonts w:ascii="Times New Roman" w:eastAsia="Times New Roman" w:hAnsi="Times New Roman" w:cs="Times New Roman"/>
          <w:sz w:val="28"/>
          <w:szCs w:val="28"/>
        </w:rPr>
        <w:t>поселния</w:t>
      </w:r>
      <w:r w:rsidR="00EE3AA4" w:rsidRPr="007A3DFA">
        <w:rPr>
          <w:rFonts w:ascii="Times New Roman" w:eastAsia="Times New Roman" w:hAnsi="Times New Roman" w:cs="Times New Roman"/>
          <w:sz w:val="28"/>
          <w:szCs w:val="28"/>
        </w:rPr>
        <w:t xml:space="preserve"> в пределах полосы отчуждения (откосы выемок и насыпей, переезды, переходы через пути), </w:t>
      </w:r>
      <w:r w:rsidR="007C4EA8"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убирать и содержать силами и средствами железнодорожных организаций, эксплуатирующих данные сооружения.</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и очистку территорий, отведенных для размещения и эксплуатации линий электропередач, газовых, водопроводных и тепловых сетей, </w:t>
      </w:r>
      <w:r w:rsidR="00D508CD"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существля</w:t>
      </w:r>
      <w:r w:rsidR="00D508CD"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 организаци</w:t>
      </w:r>
      <w:r w:rsidR="00D508CD"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эксплуатирующ</w:t>
      </w:r>
      <w:r w:rsidR="00D508CD" w:rsidRPr="007A3DFA">
        <w:rPr>
          <w:rFonts w:ascii="Times New Roman" w:eastAsia="Times New Roman" w:hAnsi="Times New Roman" w:cs="Times New Roman"/>
          <w:sz w:val="28"/>
          <w:szCs w:val="28"/>
        </w:rPr>
        <w:t>ая</w:t>
      </w:r>
      <w:r w:rsidR="00EE3AA4" w:rsidRPr="007A3DFA">
        <w:rPr>
          <w:rFonts w:ascii="Times New Roman" w:eastAsia="Times New Roman" w:hAnsi="Times New Roman" w:cs="Times New Roman"/>
          <w:sz w:val="28"/>
          <w:szCs w:val="28"/>
        </w:rPr>
        <w:t xml:space="preserve"> указанные сети и линии электропередач.</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D508CD"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очистке смотровых колодцев, подземных коммуникаций грунт, мусор, нечистоты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складировать в специальную тару с немедленной вывозкой силами организаций, занимающихся очистными работами.</w:t>
      </w:r>
    </w:p>
    <w:p w:rsidR="00EE3AA4" w:rsidRPr="007A3DFA" w:rsidRDefault="00D508C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B537AD" w:rsidRPr="007A3DFA">
        <w:rPr>
          <w:rFonts w:ascii="Times New Roman" w:eastAsia="Times New Roman" w:hAnsi="Times New Roman" w:cs="Times New Roman"/>
          <w:sz w:val="28"/>
          <w:szCs w:val="28"/>
        </w:rPr>
        <w:t>4</w:t>
      </w:r>
      <w:r w:rsidR="00D53962"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Складирование нечистот на проезжую часть улиц, тротуары и газоны </w:t>
      </w:r>
      <w:r w:rsidRPr="007A3DFA">
        <w:rPr>
          <w:rFonts w:ascii="Times New Roman" w:eastAsia="Times New Roman" w:hAnsi="Times New Roman" w:cs="Times New Roman"/>
          <w:sz w:val="28"/>
          <w:szCs w:val="28"/>
        </w:rPr>
        <w:t>запрещено</w:t>
      </w:r>
      <w:r w:rsidR="00EE3AA4" w:rsidRPr="007A3DFA">
        <w:rPr>
          <w:rFonts w:ascii="Times New Roman" w:eastAsia="Times New Roman" w:hAnsi="Times New Roman" w:cs="Times New Roman"/>
          <w:sz w:val="28"/>
          <w:szCs w:val="28"/>
        </w:rPr>
        <w:t>.</w:t>
      </w:r>
    </w:p>
    <w:p w:rsidR="00EE3AA4" w:rsidRPr="007A3DFA" w:rsidRDefault="00D508C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B537AD" w:rsidRPr="007A3DFA">
        <w:rPr>
          <w:rFonts w:ascii="Times New Roman" w:eastAsia="Times New Roman" w:hAnsi="Times New Roman" w:cs="Times New Roman"/>
          <w:sz w:val="28"/>
          <w:szCs w:val="28"/>
        </w:rPr>
        <w:t>5</w:t>
      </w:r>
      <w:r w:rsidR="00D53962"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Сбор брошенных на улицах предметов, создающих помехи дорожному движению, </w:t>
      </w:r>
      <w:r w:rsidRPr="007A3DFA">
        <w:rPr>
          <w:rFonts w:ascii="Times New Roman" w:eastAsia="Times New Roman" w:hAnsi="Times New Roman" w:cs="Times New Roman"/>
          <w:sz w:val="28"/>
          <w:szCs w:val="28"/>
        </w:rPr>
        <w:t xml:space="preserve">осуществляется </w:t>
      </w:r>
      <w:r w:rsidR="00EE3AA4" w:rsidRPr="007A3DFA">
        <w:rPr>
          <w:rFonts w:ascii="Times New Roman" w:eastAsia="Times New Roman" w:hAnsi="Times New Roman" w:cs="Times New Roman"/>
          <w:sz w:val="28"/>
          <w:szCs w:val="28"/>
        </w:rPr>
        <w:t>организаци</w:t>
      </w:r>
      <w:r w:rsidRPr="007A3DFA">
        <w:rPr>
          <w:rFonts w:ascii="Times New Roman" w:eastAsia="Times New Roman" w:hAnsi="Times New Roman" w:cs="Times New Roman"/>
          <w:sz w:val="28"/>
          <w:szCs w:val="28"/>
        </w:rPr>
        <w:t>ей</w:t>
      </w:r>
      <w:r w:rsidR="00EE3AA4" w:rsidRPr="007A3DFA">
        <w:rPr>
          <w:rFonts w:ascii="Times New Roman" w:eastAsia="Times New Roman" w:hAnsi="Times New Roman" w:cs="Times New Roman"/>
          <w:sz w:val="28"/>
          <w:szCs w:val="28"/>
        </w:rPr>
        <w:t>, обслуживающ</w:t>
      </w:r>
      <w:r w:rsidRPr="007A3DFA">
        <w:rPr>
          <w:rFonts w:ascii="Times New Roman" w:eastAsia="Times New Roman" w:hAnsi="Times New Roman" w:cs="Times New Roman"/>
          <w:sz w:val="28"/>
          <w:szCs w:val="28"/>
        </w:rPr>
        <w:t>ей</w:t>
      </w:r>
      <w:r w:rsidR="00EE3AA4" w:rsidRPr="007A3DFA">
        <w:rPr>
          <w:rFonts w:ascii="Times New Roman" w:eastAsia="Times New Roman" w:hAnsi="Times New Roman" w:cs="Times New Roman"/>
          <w:sz w:val="28"/>
          <w:szCs w:val="28"/>
        </w:rPr>
        <w:t xml:space="preserve"> данные объекты.</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B537AD" w:rsidRPr="007A3DFA">
        <w:rPr>
          <w:rFonts w:ascii="Times New Roman" w:eastAsia="Times New Roman" w:hAnsi="Times New Roman" w:cs="Times New Roman"/>
          <w:sz w:val="28"/>
          <w:szCs w:val="28"/>
        </w:rPr>
        <w:t>36</w:t>
      </w:r>
      <w:r w:rsidRPr="007A3DFA">
        <w:rPr>
          <w:rFonts w:ascii="Times New Roman" w:eastAsia="Times New Roman" w:hAnsi="Times New Roman" w:cs="Times New Roman"/>
          <w:sz w:val="28"/>
          <w:szCs w:val="28"/>
        </w:rPr>
        <w:t xml:space="preserve">. </w:t>
      </w:r>
      <w:r w:rsidR="00D508CD" w:rsidRPr="007A3DFA">
        <w:rPr>
          <w:rFonts w:ascii="Times New Roman" w:eastAsia="Times New Roman" w:hAnsi="Times New Roman" w:cs="Times New Roman"/>
          <w:sz w:val="28"/>
          <w:szCs w:val="28"/>
        </w:rPr>
        <w:t>Администрация сельского поселения</w:t>
      </w:r>
      <w:r w:rsidR="00EE3AA4" w:rsidRPr="007A3DFA">
        <w:rPr>
          <w:rFonts w:ascii="Times New Roman" w:eastAsia="Times New Roman" w:hAnsi="Times New Roman" w:cs="Times New Roman"/>
          <w:sz w:val="28"/>
          <w:szCs w:val="28"/>
        </w:rPr>
        <w:t xml:space="preserve"> мо</w:t>
      </w:r>
      <w:r w:rsidR="00D508CD" w:rsidRPr="007A3DFA">
        <w:rPr>
          <w:rFonts w:ascii="Times New Roman" w:eastAsia="Times New Roman" w:hAnsi="Times New Roman" w:cs="Times New Roman"/>
          <w:sz w:val="28"/>
          <w:szCs w:val="28"/>
        </w:rPr>
        <w:t>жет</w:t>
      </w:r>
      <w:r w:rsidR="00EE3AA4" w:rsidRPr="007A3DFA">
        <w:rPr>
          <w:rFonts w:ascii="Times New Roman" w:eastAsia="Times New Roman" w:hAnsi="Times New Roman" w:cs="Times New Roman"/>
          <w:sz w:val="28"/>
          <w:szCs w:val="28"/>
        </w:rPr>
        <w:t xml:space="preserve"> на добровольной основе привлекать граждан для выполнения работ по уборке, благоустройству и озеленению терри</w:t>
      </w:r>
      <w:r w:rsidR="00B537A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B537A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10.2.37</w:t>
      </w:r>
      <w:r w:rsidR="00D53962" w:rsidRPr="007A3DFA">
        <w:rPr>
          <w:rFonts w:ascii="Times New Roman" w:eastAsia="Times New Roman" w:hAnsi="Times New Roman" w:cs="Times New Roman"/>
          <w:sz w:val="28"/>
          <w:szCs w:val="28"/>
        </w:rPr>
        <w:t>.</w:t>
      </w:r>
      <w:r w:rsidR="00D508CD"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Привлечение граждан к выполнению работ по уборке, благоустройству и озеленению территории </w:t>
      </w:r>
      <w:r w:rsidR="00D508C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следует осуществлять на основании постановления администрации.</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10.3. </w:t>
      </w:r>
      <w:r w:rsidR="00EE3AA4" w:rsidRPr="007A3DFA">
        <w:rPr>
          <w:rFonts w:ascii="Times New Roman" w:eastAsia="Times New Roman" w:hAnsi="Times New Roman" w:cs="Times New Roman"/>
          <w:sz w:val="28"/>
          <w:szCs w:val="28"/>
        </w:rPr>
        <w:t>Особенности уборки тер</w:t>
      </w:r>
      <w:r w:rsidR="0058711B">
        <w:rPr>
          <w:rFonts w:ascii="Times New Roman" w:eastAsia="Times New Roman" w:hAnsi="Times New Roman" w:cs="Times New Roman"/>
          <w:sz w:val="28"/>
          <w:szCs w:val="28"/>
        </w:rPr>
        <w:t>ритории в весенне-летний период</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10.3.1. </w:t>
      </w:r>
      <w:r w:rsidR="00EE3AA4" w:rsidRPr="007A3DFA">
        <w:rPr>
          <w:rFonts w:ascii="Times New Roman" w:eastAsia="Times New Roman" w:hAnsi="Times New Roman" w:cs="Times New Roman"/>
          <w:sz w:val="28"/>
          <w:szCs w:val="28"/>
        </w:rPr>
        <w:t xml:space="preserve">Весенне-летнюю уборку территории рекомендуется производить в сроки, установленные </w:t>
      </w:r>
      <w:r w:rsidR="00D508CD" w:rsidRPr="007A3DFA">
        <w:rPr>
          <w:rFonts w:ascii="Times New Roman" w:eastAsia="Times New Roman" w:hAnsi="Times New Roman" w:cs="Times New Roman"/>
          <w:sz w:val="28"/>
          <w:szCs w:val="28"/>
        </w:rPr>
        <w:t>администрацией поселения</w:t>
      </w:r>
      <w:r w:rsidR="00EE3AA4" w:rsidRPr="007A3DFA">
        <w:rPr>
          <w:rFonts w:ascii="Times New Roman" w:eastAsia="Times New Roman" w:hAnsi="Times New Roman" w:cs="Times New Roman"/>
          <w:sz w:val="28"/>
          <w:szCs w:val="28"/>
        </w:rPr>
        <w:t xml:space="preserve"> с учетом климатических условий и предусматривать мойку, полив и подметание проезжей части улиц, тротуаров, площадей.</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10.3.</w:t>
      </w:r>
      <w:r w:rsidR="00B537A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Мойку и поливку тротуаров и дворовых территорий, зеленых насаждений и газонов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силами организаций и собственниками помещений.</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 </w:t>
      </w:r>
      <w:r w:rsidR="00EE3AA4" w:rsidRPr="007A3DFA">
        <w:rPr>
          <w:rFonts w:ascii="Times New Roman" w:eastAsia="Times New Roman" w:hAnsi="Times New Roman" w:cs="Times New Roman"/>
          <w:sz w:val="28"/>
          <w:szCs w:val="28"/>
        </w:rPr>
        <w:t>Особенности уборки те</w:t>
      </w:r>
      <w:r w:rsidR="0058711B">
        <w:rPr>
          <w:rFonts w:ascii="Times New Roman" w:eastAsia="Times New Roman" w:hAnsi="Times New Roman" w:cs="Times New Roman"/>
          <w:sz w:val="28"/>
          <w:szCs w:val="28"/>
        </w:rPr>
        <w:t>рритории в осенне-зимний период</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10.4.1. </w:t>
      </w:r>
      <w:r w:rsidR="00EE3AA4" w:rsidRPr="007A3DFA">
        <w:rPr>
          <w:rFonts w:ascii="Times New Roman" w:eastAsia="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10.4.2. </w:t>
      </w:r>
      <w:r w:rsidR="00EE3AA4" w:rsidRPr="007A3DFA">
        <w:rPr>
          <w:rFonts w:ascii="Times New Roman" w:eastAsia="Times New Roman" w:hAnsi="Times New Roman" w:cs="Times New Roman"/>
          <w:sz w:val="28"/>
          <w:szCs w:val="28"/>
        </w:rPr>
        <w:t>Укладку свежевыпавшего снега в валы и кучи следует раз</w:t>
      </w:r>
      <w:r w:rsidR="00B537AD" w:rsidRPr="007A3DFA">
        <w:rPr>
          <w:rFonts w:ascii="Times New Roman" w:eastAsia="Times New Roman" w:hAnsi="Times New Roman" w:cs="Times New Roman"/>
          <w:sz w:val="28"/>
          <w:szCs w:val="28"/>
        </w:rPr>
        <w:t>решать на всех улицах и площадях</w:t>
      </w:r>
      <w:r w:rsidR="00EE3AA4" w:rsidRPr="007A3DFA">
        <w:rPr>
          <w:rFonts w:ascii="Times New Roman" w:eastAsia="Times New Roman" w:hAnsi="Times New Roman" w:cs="Times New Roman"/>
          <w:sz w:val="28"/>
          <w:szCs w:val="28"/>
        </w:rPr>
        <w:t xml:space="preserve"> с последующей вывозкой.</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10.4.3.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укладывать</w:t>
      </w:r>
      <w:r w:rsidR="00D508CD" w:rsidRPr="007A3DFA">
        <w:rPr>
          <w:rFonts w:ascii="Times New Roman" w:eastAsia="Times New Roman" w:hAnsi="Times New Roman" w:cs="Times New Roman"/>
          <w:sz w:val="28"/>
          <w:szCs w:val="28"/>
        </w:rPr>
        <w:t xml:space="preserve"> валы</w:t>
      </w:r>
      <w:r w:rsidR="00EE3AA4" w:rsidRPr="007A3DFA">
        <w:rPr>
          <w:rFonts w:ascii="Times New Roman" w:eastAsia="Times New Roman" w:hAnsi="Times New Roman" w:cs="Times New Roman"/>
          <w:sz w:val="28"/>
          <w:szCs w:val="28"/>
        </w:rPr>
        <w:t xml:space="preserve"> с одной стороны проезжей части вдоль тротуара с оставлением необходимых проходов и проездов.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10.4.4. </w:t>
      </w:r>
      <w:r w:rsidR="00EE3AA4" w:rsidRPr="007A3DFA">
        <w:rPr>
          <w:rFonts w:ascii="Times New Roman" w:eastAsia="Times New Roman" w:hAnsi="Times New Roman" w:cs="Times New Roman"/>
          <w:sz w:val="28"/>
          <w:szCs w:val="28"/>
        </w:rPr>
        <w:t>Посыпку песком с примесью хлоридов следует начинать немедленно с начала появления гололеда.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10.4.5. </w:t>
      </w:r>
      <w:r w:rsidR="00EE3AA4" w:rsidRPr="007A3DFA">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10.4.6. </w:t>
      </w:r>
      <w:r w:rsidR="00EE3AA4" w:rsidRPr="007A3DFA">
        <w:rPr>
          <w:rFonts w:ascii="Times New Roman" w:eastAsia="Times New Roman" w:hAnsi="Times New Roman" w:cs="Times New Roman"/>
          <w:sz w:val="28"/>
          <w:szCs w:val="28"/>
        </w:rPr>
        <w:t xml:space="preserve">Тротуары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посыпать сухим песком без хлоридов.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10.4.7. </w:t>
      </w:r>
      <w:r w:rsidR="00EE3AA4" w:rsidRPr="007A3DFA">
        <w:rPr>
          <w:rFonts w:ascii="Times New Roman" w:eastAsia="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10.4.8. </w:t>
      </w:r>
      <w:r w:rsidR="00EE3AA4" w:rsidRPr="007A3DFA">
        <w:rPr>
          <w:rFonts w:ascii="Times New Roman" w:eastAsia="Times New Roman" w:hAnsi="Times New Roman" w:cs="Times New Roman"/>
          <w:sz w:val="28"/>
          <w:szCs w:val="28"/>
        </w:rPr>
        <w:t>Снег, сброшенный с крыш, следует немедленно вывозить.</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10.4.9. </w:t>
      </w:r>
      <w:r w:rsidR="00EE3AA4" w:rsidRPr="007A3DFA">
        <w:rPr>
          <w:rFonts w:ascii="Times New Roman" w:eastAsia="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снега </w:t>
      </w:r>
      <w:r w:rsidR="00D508CD" w:rsidRPr="007A3DFA">
        <w:rPr>
          <w:rFonts w:ascii="Times New Roman" w:eastAsia="Times New Roman" w:hAnsi="Times New Roman" w:cs="Times New Roman"/>
          <w:sz w:val="28"/>
          <w:szCs w:val="28"/>
        </w:rPr>
        <w:t>разрешается</w:t>
      </w:r>
      <w:r w:rsidR="00EE3AA4" w:rsidRPr="007A3DFA">
        <w:rPr>
          <w:rFonts w:ascii="Times New Roman" w:eastAsia="Times New Roman" w:hAnsi="Times New Roman" w:cs="Times New Roman"/>
          <w:sz w:val="28"/>
          <w:szCs w:val="28"/>
        </w:rPr>
        <w:t xml:space="preserve"> только на специально отведенные места отвала.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Места отвала снега </w:t>
      </w:r>
      <w:r w:rsidR="00D508CD" w:rsidRPr="007A3DFA">
        <w:rPr>
          <w:rFonts w:ascii="Times New Roman" w:eastAsia="Times New Roman" w:hAnsi="Times New Roman" w:cs="Times New Roman"/>
          <w:sz w:val="28"/>
          <w:szCs w:val="28"/>
        </w:rPr>
        <w:t xml:space="preserve">необходимо </w:t>
      </w:r>
      <w:r w:rsidR="00EE3AA4" w:rsidRPr="007A3DFA">
        <w:rPr>
          <w:rFonts w:ascii="Times New Roman" w:eastAsia="Times New Roman" w:hAnsi="Times New Roman" w:cs="Times New Roman"/>
          <w:sz w:val="28"/>
          <w:szCs w:val="28"/>
        </w:rPr>
        <w:t>обеспечить удобными подъездами, необходимыми механизмами для складирования снега.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w:t>
      </w:r>
      <w:r w:rsidR="00D508CD"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и путепроводов для обеспечения бесперебойного движения транспорта во избежание наката.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w:t>
      </w:r>
      <w:r w:rsidR="00D508CD" w:rsidRPr="007A3DFA">
        <w:rPr>
          <w:rFonts w:ascii="Times New Roman" w:eastAsia="Times New Roman" w:hAnsi="Times New Roman" w:cs="Times New Roman"/>
          <w:sz w:val="28"/>
          <w:szCs w:val="28"/>
        </w:rPr>
        <w:t xml:space="preserve">необходимо </w:t>
      </w:r>
      <w:r w:rsidR="00EE3AA4" w:rsidRPr="007A3DFA">
        <w:rPr>
          <w:rFonts w:ascii="Times New Roman" w:eastAsia="Times New Roman" w:hAnsi="Times New Roman" w:cs="Times New Roman"/>
          <w:sz w:val="28"/>
          <w:szCs w:val="28"/>
        </w:rPr>
        <w:t>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 </w:t>
      </w:r>
      <w:r w:rsidR="00EE3AA4" w:rsidRPr="007A3DFA">
        <w:rPr>
          <w:rFonts w:ascii="Times New Roman" w:eastAsia="Times New Roman" w:hAnsi="Times New Roman" w:cs="Times New Roman"/>
          <w:sz w:val="28"/>
          <w:szCs w:val="28"/>
        </w:rPr>
        <w:t>Порядок содер</w:t>
      </w:r>
      <w:r w:rsidR="0058711B">
        <w:rPr>
          <w:rFonts w:ascii="Times New Roman" w:eastAsia="Times New Roman" w:hAnsi="Times New Roman" w:cs="Times New Roman"/>
          <w:sz w:val="28"/>
          <w:szCs w:val="28"/>
        </w:rPr>
        <w:t>жания элементов благоустройства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 </w:t>
      </w:r>
      <w:r w:rsidR="00EE3AA4" w:rsidRPr="007A3DFA">
        <w:rPr>
          <w:rFonts w:ascii="Times New Roman" w:eastAsia="Times New Roman" w:hAnsi="Times New Roman" w:cs="Times New Roman"/>
          <w:sz w:val="28"/>
          <w:szCs w:val="28"/>
        </w:rPr>
        <w:t>Общие требования к содержанию элементов благоустройства.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10.5.1.1. </w:t>
      </w:r>
      <w:r w:rsidR="00EE3AA4" w:rsidRPr="007A3DFA">
        <w:rPr>
          <w:rFonts w:ascii="Times New Roman" w:eastAsia="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10.5.1.2. </w:t>
      </w:r>
      <w:r w:rsidR="00EE3AA4" w:rsidRPr="007A3DFA">
        <w:rPr>
          <w:rFonts w:ascii="Times New Roman" w:eastAsia="Times New Roman" w:hAnsi="Times New Roman" w:cs="Times New Roman"/>
          <w:sz w:val="28"/>
          <w:szCs w:val="28"/>
        </w:rPr>
        <w:t>Физическим и юридиче</w:t>
      </w:r>
      <w:r w:rsidR="00D508CD" w:rsidRPr="007A3DFA">
        <w:rPr>
          <w:rFonts w:ascii="Times New Roman" w:eastAsia="Times New Roman" w:hAnsi="Times New Roman" w:cs="Times New Roman"/>
          <w:sz w:val="28"/>
          <w:szCs w:val="28"/>
        </w:rPr>
        <w:t>ским лицам необходимо</w:t>
      </w:r>
      <w:r w:rsidR="00EE3AA4" w:rsidRPr="007A3DFA">
        <w:rPr>
          <w:rFonts w:ascii="Times New Roman" w:eastAsia="Times New Roman" w:hAnsi="Times New Roman" w:cs="Times New Roman"/>
          <w:sz w:val="28"/>
          <w:szCs w:val="28"/>
        </w:rPr>
        <w:t xml:space="preserve"> осуществлять организацию содержания элементов благоустройства, расположенных на прилегающих территориях.</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10.5.1.3. </w:t>
      </w:r>
      <w:r w:rsidR="00EE3AA4" w:rsidRPr="007A3DFA">
        <w:rPr>
          <w:rFonts w:ascii="Times New Roman" w:eastAsia="Times New Roman" w:hAnsi="Times New Roman" w:cs="Times New Roman"/>
          <w:sz w:val="28"/>
          <w:szCs w:val="28"/>
        </w:rPr>
        <w:t>Организацию содержания иных элементов благоустройства следует осуществля</w:t>
      </w:r>
      <w:r w:rsidR="0043714D" w:rsidRPr="007A3DFA">
        <w:rPr>
          <w:rFonts w:ascii="Times New Roman" w:eastAsia="Times New Roman" w:hAnsi="Times New Roman" w:cs="Times New Roman"/>
          <w:sz w:val="28"/>
          <w:szCs w:val="28"/>
        </w:rPr>
        <w:t>ет</w:t>
      </w:r>
      <w:r w:rsidR="00EE3AA4" w:rsidRPr="007A3DFA">
        <w:rPr>
          <w:rFonts w:ascii="Times New Roman" w:eastAsia="Times New Roman" w:hAnsi="Times New Roman" w:cs="Times New Roman"/>
          <w:sz w:val="28"/>
          <w:szCs w:val="28"/>
        </w:rPr>
        <w:t xml:space="preserve"> администрации </w:t>
      </w:r>
      <w:r w:rsidR="0043714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10.5.1.4. </w:t>
      </w:r>
      <w:r w:rsidR="00EE3AA4" w:rsidRPr="007A3DFA">
        <w:rPr>
          <w:rFonts w:ascii="Times New Roman" w:eastAsia="Times New Roman" w:hAnsi="Times New Roman" w:cs="Times New Roman"/>
          <w:sz w:val="28"/>
          <w:szCs w:val="28"/>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w:t>
      </w:r>
      <w:r w:rsidR="0043714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осуществлять в порядке, установленном законодательством Российской Федерации, субъекта Российской Федерации, нормативными правовыми актами </w:t>
      </w:r>
      <w:r w:rsidR="0043714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10.5.1.5. </w:t>
      </w:r>
      <w:r w:rsidR="00EE3AA4" w:rsidRPr="007A3DFA">
        <w:rPr>
          <w:rFonts w:ascii="Times New Roman" w:eastAsia="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10.5.1.6. </w:t>
      </w:r>
      <w:r w:rsidR="0043714D" w:rsidRPr="007A3DFA">
        <w:rPr>
          <w:rFonts w:ascii="Times New Roman" w:eastAsia="Times New Roman" w:hAnsi="Times New Roman" w:cs="Times New Roman"/>
          <w:sz w:val="28"/>
          <w:szCs w:val="28"/>
        </w:rPr>
        <w:t>Проезды</w:t>
      </w:r>
      <w:r w:rsidR="00EE3AA4" w:rsidRPr="007A3DFA">
        <w:rPr>
          <w:rFonts w:ascii="Times New Roman" w:eastAsia="Times New Roman" w:hAnsi="Times New Roman" w:cs="Times New Roman"/>
          <w:sz w:val="28"/>
          <w:szCs w:val="28"/>
        </w:rPr>
        <w:t xml:space="preserve"> должны выходить на второстепенные улицы и оборудоваться шлагбаумами или воротами.</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10.5.1.7. </w:t>
      </w:r>
      <w:r w:rsidR="00EE3AA4" w:rsidRPr="007A3DFA">
        <w:rPr>
          <w:rFonts w:ascii="Times New Roman" w:eastAsia="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 </w:t>
      </w:r>
      <w:r w:rsidR="00EE3AA4" w:rsidRPr="007A3DFA">
        <w:rPr>
          <w:rFonts w:ascii="Times New Roman" w:eastAsia="Times New Roman" w:hAnsi="Times New Roman" w:cs="Times New Roman"/>
          <w:sz w:val="28"/>
          <w:szCs w:val="28"/>
        </w:rPr>
        <w:t>Строительство, установка и содержание малых архитектурных форм.</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10.5.2.1. </w:t>
      </w:r>
      <w:r w:rsidR="00EE3AA4" w:rsidRPr="007A3DFA">
        <w:rPr>
          <w:rFonts w:ascii="Times New Roman" w:eastAsia="Times New Roman" w:hAnsi="Times New Roman" w:cs="Times New Roman"/>
          <w:sz w:val="28"/>
          <w:szCs w:val="28"/>
        </w:rPr>
        <w:t>Физическим или юридическим лицам следует  при содержании малых архитектурных форм производить их ремонт и окраску</w:t>
      </w:r>
      <w:r w:rsidR="0043714D"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10.5.2.2. </w:t>
      </w:r>
      <w:r w:rsidR="00EE3AA4" w:rsidRPr="007A3DFA">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064EA0" w:rsidRDefault="00D53962"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10.5.2.3. </w:t>
      </w:r>
      <w:r w:rsidR="00EE3AA4" w:rsidRPr="007A3DFA">
        <w:rPr>
          <w:rFonts w:ascii="Times New Roman" w:eastAsia="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w:t>
      </w:r>
      <w:r w:rsidR="00DC5123" w:rsidRPr="007A3DFA">
        <w:rPr>
          <w:rFonts w:ascii="Times New Roman" w:eastAsia="Times New Roman" w:hAnsi="Times New Roman" w:cs="Times New Roman"/>
          <w:sz w:val="28"/>
          <w:szCs w:val="28"/>
        </w:rPr>
        <w:t>железобетонных и иных материалов,</w:t>
      </w:r>
      <w:r w:rsidR="00EE3AA4" w:rsidRPr="007A3DFA">
        <w:rPr>
          <w:rFonts w:ascii="Times New Roman" w:eastAsia="Times New Roman" w:hAnsi="Times New Roman" w:cs="Times New Roman"/>
          <w:sz w:val="28"/>
          <w:szCs w:val="28"/>
        </w:rPr>
        <w:t xml:space="preserve"> не требующих </w:t>
      </w:r>
      <w:r w:rsidR="00064EA0">
        <w:rPr>
          <w:rFonts w:ascii="Times New Roman" w:eastAsia="Times New Roman" w:hAnsi="Times New Roman" w:cs="Times New Roman"/>
          <w:sz w:val="28"/>
          <w:szCs w:val="28"/>
        </w:rPr>
        <w:t>защиты делать не рекомендуется.</w:t>
      </w:r>
    </w:p>
    <w:p w:rsidR="00EE3AA4" w:rsidRPr="007A3DFA" w:rsidRDefault="00DA6620"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 </w:t>
      </w:r>
      <w:r w:rsidR="00EE3AA4" w:rsidRPr="007A3DFA">
        <w:rPr>
          <w:rFonts w:ascii="Times New Roman" w:eastAsia="Times New Roman" w:hAnsi="Times New Roman" w:cs="Times New Roman"/>
          <w:sz w:val="28"/>
          <w:szCs w:val="28"/>
        </w:rPr>
        <w:t xml:space="preserve">Ремонт и </w:t>
      </w:r>
      <w:r w:rsidR="0058711B">
        <w:rPr>
          <w:rFonts w:ascii="Times New Roman" w:eastAsia="Times New Roman" w:hAnsi="Times New Roman" w:cs="Times New Roman"/>
          <w:sz w:val="28"/>
          <w:szCs w:val="28"/>
        </w:rPr>
        <w:t>содержание зданий и сооружений.</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10.5.3.1. </w:t>
      </w:r>
      <w:r w:rsidR="00EE3AA4" w:rsidRPr="007A3DFA">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10.5.3.2. </w:t>
      </w:r>
      <w:r w:rsidR="00EE3AA4" w:rsidRPr="007A3DFA">
        <w:rPr>
          <w:rFonts w:ascii="Times New Roman" w:eastAsia="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w:t>
      </w:r>
      <w:r w:rsidR="00DC5123">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З</w:t>
      </w:r>
      <w:r w:rsidR="00EE3AA4" w:rsidRPr="007A3DFA">
        <w:rPr>
          <w:rFonts w:ascii="Times New Roman" w:eastAsia="Times New Roman" w:hAnsi="Times New Roman" w:cs="Times New Roman"/>
          <w:sz w:val="28"/>
          <w:szCs w:val="28"/>
        </w:rPr>
        <w:t>апреща</w:t>
      </w:r>
      <w:r w:rsidR="00204BE1"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w:t>
      </w:r>
      <w:r w:rsidR="00204BE1" w:rsidRPr="007A3DFA">
        <w:rPr>
          <w:rFonts w:ascii="Times New Roman" w:eastAsia="Times New Roman" w:hAnsi="Times New Roman" w:cs="Times New Roman"/>
          <w:sz w:val="28"/>
          <w:szCs w:val="28"/>
        </w:rPr>
        <w:t>ся</w:t>
      </w:r>
      <w:r w:rsidR="00EE3AA4" w:rsidRPr="007A3DFA">
        <w:rPr>
          <w:rFonts w:ascii="Times New Roman" w:eastAsia="Times New Roman" w:hAnsi="Times New Roman" w:cs="Times New Roman"/>
          <w:sz w:val="28"/>
          <w:szCs w:val="28"/>
        </w:rPr>
        <w:t xml:space="preserve">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Запрещается</w:t>
      </w:r>
      <w:r w:rsidR="00EE3AA4" w:rsidRPr="007A3DFA">
        <w:rPr>
          <w:rFonts w:ascii="Times New Roman" w:eastAsia="Times New Roman" w:hAnsi="Times New Roman" w:cs="Times New Roman"/>
          <w:sz w:val="28"/>
          <w:szCs w:val="28"/>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EE3AA4"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w:t>
      </w:r>
      <w:r w:rsidR="00204BE1" w:rsidRPr="007A3DFA">
        <w:rPr>
          <w:rFonts w:ascii="Times New Roman" w:eastAsia="Times New Roman" w:hAnsi="Times New Roman" w:cs="Times New Roman"/>
          <w:sz w:val="28"/>
          <w:szCs w:val="28"/>
        </w:rPr>
        <w:t xml:space="preserve"> Необходимо устанавливать указатели</w:t>
      </w:r>
      <w:r w:rsidR="00EE3AA4" w:rsidRPr="007A3DFA">
        <w:rPr>
          <w:rFonts w:ascii="Times New Roman" w:eastAsia="Times New Roman" w:hAnsi="Times New Roman" w:cs="Times New Roman"/>
          <w:sz w:val="28"/>
          <w:szCs w:val="28"/>
        </w:rPr>
        <w:t xml:space="preserve"> на зданиях с обозначением наименования улицы и номерных знаков домов, утвержденного образца.</w:t>
      </w:r>
    </w:p>
    <w:p w:rsidR="00064EA0" w:rsidRPr="007A3DFA" w:rsidRDefault="00064EA0" w:rsidP="00DA6620">
      <w:pPr>
        <w:spacing w:line="240" w:lineRule="auto"/>
        <w:ind w:firstLine="709"/>
        <w:contextualSpacing/>
        <w:jc w:val="both"/>
        <w:rPr>
          <w:rFonts w:ascii="Times New Roman" w:eastAsia="Times New Roman" w:hAnsi="Times New Roman" w:cs="Times New Roman"/>
          <w:sz w:val="28"/>
          <w:szCs w:val="28"/>
        </w:rPr>
      </w:pPr>
    </w:p>
    <w:p w:rsidR="0009745C" w:rsidRPr="007A3DFA" w:rsidRDefault="0009745C" w:rsidP="0009745C">
      <w:pPr>
        <w:spacing w:line="240" w:lineRule="auto"/>
        <w:ind w:left="709"/>
        <w:contextualSpacing/>
        <w:jc w:val="both"/>
        <w:rPr>
          <w:rFonts w:ascii="Times New Roman" w:eastAsia="Times New Roman" w:hAnsi="Times New Roman" w:cs="Times New Roman"/>
          <w:sz w:val="28"/>
          <w:szCs w:val="28"/>
        </w:rPr>
      </w:pPr>
    </w:p>
    <w:p w:rsidR="00EE3AA4" w:rsidRPr="0058711B" w:rsidRDefault="00DA6620"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 </w:t>
      </w:r>
      <w:r w:rsidR="00EE3AA4" w:rsidRPr="007A3DFA">
        <w:rPr>
          <w:rFonts w:ascii="Times New Roman" w:eastAsia="Times New Roman" w:hAnsi="Times New Roman" w:cs="Times New Roman"/>
          <w:sz w:val="28"/>
          <w:szCs w:val="28"/>
        </w:rPr>
        <w:t xml:space="preserve">Работы по озеленению территорий </w:t>
      </w:r>
      <w:r w:rsidR="0058711B">
        <w:rPr>
          <w:rFonts w:ascii="Times New Roman" w:eastAsia="Times New Roman" w:hAnsi="Times New Roman" w:cs="Times New Roman"/>
          <w:sz w:val="28"/>
          <w:szCs w:val="28"/>
        </w:rPr>
        <w:t>и содержанию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10.6.1.1. </w:t>
      </w:r>
      <w:r w:rsidR="00EE3AA4" w:rsidRPr="007A3DFA">
        <w:rPr>
          <w:rFonts w:ascii="Times New Roman" w:eastAsia="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w:t>
      </w:r>
      <w:r w:rsidR="000F05D6">
        <w:rPr>
          <w:rFonts w:ascii="Times New Roman" w:eastAsia="Times New Roman" w:hAnsi="Times New Roman" w:cs="Times New Roman"/>
          <w:sz w:val="28"/>
          <w:szCs w:val="28"/>
        </w:rPr>
        <w:t>оддерживаться инициатива граждан</w:t>
      </w:r>
      <w:r w:rsidR="00EE3AA4" w:rsidRPr="007A3DFA">
        <w:rPr>
          <w:rFonts w:ascii="Times New Roman" w:eastAsia="Times New Roman" w:hAnsi="Times New Roman" w:cs="Times New Roman"/>
          <w:sz w:val="28"/>
          <w:szCs w:val="28"/>
        </w:rPr>
        <w:t xml:space="preserve"> и д</w:t>
      </w:r>
      <w:r w:rsidR="000F05D6">
        <w:rPr>
          <w:rFonts w:ascii="Times New Roman" w:eastAsia="Times New Roman" w:hAnsi="Times New Roman" w:cs="Times New Roman"/>
          <w:sz w:val="28"/>
          <w:szCs w:val="28"/>
        </w:rPr>
        <w:t xml:space="preserve">ругих субъектов </w:t>
      </w:r>
      <w:r w:rsidR="00EE3AA4" w:rsidRPr="007A3DFA">
        <w:rPr>
          <w:rFonts w:ascii="Times New Roman" w:eastAsia="Times New Roman" w:hAnsi="Times New Roman" w:cs="Times New Roman"/>
          <w:sz w:val="28"/>
          <w:szCs w:val="28"/>
        </w:rPr>
        <w:t>по поддержанию и улучшению зелёных зон и других эл</w:t>
      </w:r>
      <w:r w:rsidR="000F05D6">
        <w:rPr>
          <w:rFonts w:ascii="Times New Roman" w:eastAsia="Times New Roman" w:hAnsi="Times New Roman" w:cs="Times New Roman"/>
          <w:sz w:val="28"/>
          <w:szCs w:val="28"/>
        </w:rPr>
        <w:t>ементов природной среды в поселении</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10.6.2. </w:t>
      </w:r>
      <w:r w:rsidR="00EE3AA4" w:rsidRPr="007A3DFA">
        <w:rPr>
          <w:rFonts w:ascii="Times New Roman" w:eastAsia="Times New Roman" w:hAnsi="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10.6.3. </w:t>
      </w:r>
      <w:r w:rsidR="00EE3AA4" w:rsidRPr="007A3DFA">
        <w:rPr>
          <w:rFonts w:ascii="Times New Roman" w:eastAsia="Times New Roman" w:hAnsi="Times New Roman" w:cs="Times New Roman"/>
          <w:sz w:val="28"/>
          <w:szCs w:val="28"/>
        </w:rPr>
        <w:t>Лицам, ответственным за содержание соответствующей территории, рекомендуется: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доводить до сведения </w:t>
      </w:r>
      <w:r w:rsidR="00204BE1" w:rsidRPr="007A3DFA">
        <w:rPr>
          <w:rFonts w:ascii="Times New Roman" w:eastAsia="Times New Roman" w:hAnsi="Times New Roman" w:cs="Times New Roman"/>
          <w:sz w:val="28"/>
          <w:szCs w:val="28"/>
        </w:rPr>
        <w:t>администрации</w:t>
      </w:r>
      <w:r w:rsidRPr="007A3DFA">
        <w:rPr>
          <w:rFonts w:ascii="Times New Roman" w:eastAsia="Times New Roman" w:hAnsi="Times New Roman" w:cs="Times New Roman"/>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проводить своевременный ремонт ограждений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10.6.4. </w:t>
      </w:r>
      <w:r w:rsidR="00EE3AA4" w:rsidRPr="007A3DFA">
        <w:rPr>
          <w:rFonts w:ascii="Times New Roman" w:eastAsia="Times New Roman" w:hAnsi="Times New Roman" w:cs="Times New Roman"/>
          <w:sz w:val="28"/>
          <w:szCs w:val="28"/>
        </w:rPr>
        <w:t xml:space="preserve">На площадях зеленых насаждений </w:t>
      </w:r>
      <w:r w:rsidR="00204BE1" w:rsidRPr="007A3DFA">
        <w:rPr>
          <w:rFonts w:ascii="Times New Roman" w:eastAsia="Times New Roman" w:hAnsi="Times New Roman" w:cs="Times New Roman"/>
          <w:sz w:val="28"/>
          <w:szCs w:val="28"/>
        </w:rPr>
        <w:t>запрещается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ходить и лежать на газонах и в молодых лесных посадках;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разбивать палатки и разводить костры;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засорять газоны, цветники, дорожки и водоемы;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портить скульптуры, скамейки, ограды;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ездить на велосипедах, мотоциклах, лошадях, тракторах и автомашинах;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парковать автотранспортные средства на газонах;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пасти скот;</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добывать растительную землю, песок и производить другие раскопки;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10.6.5. </w:t>
      </w:r>
      <w:r w:rsidR="00204BE1" w:rsidRPr="007A3DFA">
        <w:rPr>
          <w:rFonts w:ascii="Times New Roman" w:eastAsia="Times New Roman" w:hAnsi="Times New Roman" w:cs="Times New Roman"/>
          <w:sz w:val="28"/>
          <w:szCs w:val="28"/>
        </w:rPr>
        <w:t xml:space="preserve">Запрещается </w:t>
      </w:r>
      <w:r w:rsidR="00EE3AA4" w:rsidRPr="007A3DFA">
        <w:rPr>
          <w:rFonts w:ascii="Times New Roman" w:eastAsia="Times New Roman" w:hAnsi="Times New Roman" w:cs="Times New Roman"/>
          <w:sz w:val="28"/>
          <w:szCs w:val="28"/>
        </w:rPr>
        <w:t>самовольн</w:t>
      </w:r>
      <w:r w:rsidR="00204BE1" w:rsidRPr="007A3DFA">
        <w:rPr>
          <w:rFonts w:ascii="Times New Roman" w:eastAsia="Times New Roman" w:hAnsi="Times New Roman" w:cs="Times New Roman"/>
          <w:sz w:val="28"/>
          <w:szCs w:val="28"/>
        </w:rPr>
        <w:t>ая</w:t>
      </w:r>
      <w:r w:rsidR="00EE3AA4" w:rsidRPr="007A3DFA">
        <w:rPr>
          <w:rFonts w:ascii="Times New Roman" w:eastAsia="Times New Roman" w:hAnsi="Times New Roman" w:cs="Times New Roman"/>
          <w:sz w:val="28"/>
          <w:szCs w:val="28"/>
        </w:rPr>
        <w:t xml:space="preserve"> вырубк</w:t>
      </w:r>
      <w:r w:rsidR="00204BE1" w:rsidRPr="007A3DFA">
        <w:rPr>
          <w:rFonts w:ascii="Times New Roman" w:eastAsia="Times New Roman" w:hAnsi="Times New Roman" w:cs="Times New Roman"/>
          <w:sz w:val="28"/>
          <w:szCs w:val="28"/>
        </w:rPr>
        <w:t>а</w:t>
      </w:r>
      <w:r w:rsidR="00EE3AA4" w:rsidRPr="007A3DFA">
        <w:rPr>
          <w:rFonts w:ascii="Times New Roman" w:eastAsia="Times New Roman" w:hAnsi="Times New Roman" w:cs="Times New Roman"/>
          <w:sz w:val="28"/>
          <w:szCs w:val="28"/>
        </w:rPr>
        <w:t xml:space="preserve"> деревьев и кустарников.</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204BE1" w:rsidRPr="007A3DFA">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необходимо осуществлять</w:t>
      </w:r>
      <w:r w:rsidRPr="007A3DFA">
        <w:rPr>
          <w:rFonts w:ascii="Times New Roman" w:eastAsia="Times New Roman" w:hAnsi="Times New Roman" w:cs="Times New Roman"/>
          <w:sz w:val="28"/>
          <w:szCs w:val="28"/>
        </w:rPr>
        <w:t xml:space="preserve"> только по письменному разрешению администрации </w:t>
      </w:r>
      <w:r w:rsidR="00204BE1" w:rsidRPr="007A3DFA">
        <w:rPr>
          <w:rFonts w:ascii="Times New Roman" w:eastAsia="Times New Roman" w:hAnsi="Times New Roman" w:cs="Times New Roman"/>
          <w:sz w:val="28"/>
          <w:szCs w:val="28"/>
        </w:rPr>
        <w:t xml:space="preserve">сельского </w:t>
      </w:r>
      <w:r w:rsidR="0058711B">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Размер восстановительной стоимости зеленых насаждений и место посадок определяются администрацией </w:t>
      </w:r>
      <w:r w:rsidR="00204BE1" w:rsidRPr="007A3DFA">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10.6.6. </w:t>
      </w:r>
      <w:r w:rsidR="00EE3AA4" w:rsidRPr="007A3DFA">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10.6.7. </w:t>
      </w:r>
      <w:r w:rsidR="00EE3AA4" w:rsidRPr="007A3DFA">
        <w:rPr>
          <w:rFonts w:ascii="Times New Roman" w:eastAsia="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10.6.8. </w:t>
      </w:r>
      <w:r w:rsidR="00EE3AA4" w:rsidRPr="007A3DFA">
        <w:rPr>
          <w:rFonts w:ascii="Times New Roman" w:eastAsia="Times New Roman" w:hAnsi="Times New Roman" w:cs="Times New Roman"/>
          <w:sz w:val="28"/>
          <w:szCs w:val="28"/>
        </w:rPr>
        <w:t>За незаконную вырубку или повреждение деревьев на территории городских лесов виновным лицам следует возмещать убытки.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10.6.9. </w:t>
      </w:r>
      <w:r w:rsidR="00EE3AA4" w:rsidRPr="007A3DFA">
        <w:rPr>
          <w:rFonts w:ascii="Times New Roman" w:eastAsia="Times New Roman" w:hAnsi="Times New Roman" w:cs="Times New Roman"/>
          <w:sz w:val="28"/>
          <w:szCs w:val="28"/>
        </w:rPr>
        <w:t>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10.6.10. </w:t>
      </w:r>
      <w:r w:rsidR="00EE3AA4" w:rsidRPr="007A3DFA">
        <w:rPr>
          <w:rFonts w:ascii="Times New Roman" w:eastAsia="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10.6.1</w:t>
      </w:r>
      <w:r w:rsidR="00204BE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 </w:t>
      </w:r>
      <w:r w:rsidR="0058711B">
        <w:rPr>
          <w:rFonts w:ascii="Times New Roman" w:eastAsia="Times New Roman" w:hAnsi="Times New Roman" w:cs="Times New Roman"/>
          <w:sz w:val="28"/>
          <w:szCs w:val="28"/>
        </w:rPr>
        <w:t>Содержание и эксплуатация дорог</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10.7.1. </w:t>
      </w:r>
      <w:r w:rsidR="00EE3AA4" w:rsidRPr="007A3DFA">
        <w:rPr>
          <w:rFonts w:ascii="Times New Roman" w:eastAsia="Times New Roman" w:hAnsi="Times New Roman" w:cs="Times New Roman"/>
          <w:sz w:val="28"/>
          <w:szCs w:val="28"/>
        </w:rPr>
        <w:t>С целью сохранения дорожных покрытий на терри</w:t>
      </w:r>
      <w:r w:rsidR="00C40664">
        <w:rPr>
          <w:rFonts w:ascii="Times New Roman" w:eastAsia="Times New Roman" w:hAnsi="Times New Roman" w:cs="Times New Roman"/>
          <w:sz w:val="28"/>
          <w:szCs w:val="28"/>
        </w:rPr>
        <w:t>тории поселения запрещается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подвоз груза волоком;</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10.7.2. </w:t>
      </w:r>
      <w:r w:rsidR="00EE3AA4" w:rsidRPr="007A3DFA">
        <w:rPr>
          <w:rFonts w:ascii="Times New Roman" w:eastAsia="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204BE1" w:rsidRPr="007A3DFA">
        <w:rPr>
          <w:rFonts w:ascii="Times New Roman" w:eastAsia="Times New Roman" w:hAnsi="Times New Roman" w:cs="Times New Roman"/>
          <w:sz w:val="28"/>
          <w:szCs w:val="28"/>
        </w:rPr>
        <w:t>ется</w:t>
      </w:r>
      <w:r w:rsidR="00EE3AA4" w:rsidRPr="007A3DFA">
        <w:rPr>
          <w:rFonts w:ascii="Times New Roman" w:eastAsia="Times New Roman" w:hAnsi="Times New Roman" w:cs="Times New Roman"/>
          <w:sz w:val="28"/>
          <w:szCs w:val="28"/>
        </w:rPr>
        <w:t xml:space="preserve"> специализированным организациям по договорам с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10.7.3. </w:t>
      </w:r>
      <w:r w:rsidR="00EE3AA4" w:rsidRPr="007A3DFA">
        <w:rPr>
          <w:rFonts w:ascii="Times New Roman" w:eastAsia="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w:t>
      </w:r>
      <w:r w:rsidR="00204BE1" w:rsidRPr="007A3DFA">
        <w:rPr>
          <w:rFonts w:ascii="Times New Roman" w:eastAsia="Times New Roman" w:hAnsi="Times New Roman" w:cs="Times New Roman"/>
          <w:sz w:val="28"/>
          <w:szCs w:val="28"/>
        </w:rPr>
        <w:t xml:space="preserve"> необходимо </w:t>
      </w:r>
      <w:r w:rsidR="00EE3AA4" w:rsidRPr="007A3DFA">
        <w:rPr>
          <w:rFonts w:ascii="Times New Roman" w:eastAsia="Times New Roman" w:hAnsi="Times New Roman" w:cs="Times New Roman"/>
          <w:sz w:val="28"/>
          <w:szCs w:val="28"/>
        </w:rPr>
        <w:t>осуществля</w:t>
      </w:r>
      <w:r w:rsidR="00204BE1" w:rsidRPr="007A3DFA">
        <w:rPr>
          <w:rFonts w:ascii="Times New Roman" w:eastAsia="Times New Roman" w:hAnsi="Times New Roman" w:cs="Times New Roman"/>
          <w:sz w:val="28"/>
          <w:szCs w:val="28"/>
        </w:rPr>
        <w:t>ть</w:t>
      </w:r>
      <w:r w:rsidR="00EE3AA4" w:rsidRPr="007A3DFA">
        <w:rPr>
          <w:rFonts w:ascii="Times New Roman" w:eastAsia="Times New Roman" w:hAnsi="Times New Roman" w:cs="Times New Roman"/>
          <w:sz w:val="28"/>
          <w:szCs w:val="28"/>
        </w:rPr>
        <w:t xml:space="preserve"> специализированным организациям по договорам с администрацией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10.7.4. </w:t>
      </w:r>
      <w:r w:rsidR="00EE3AA4" w:rsidRPr="007A3DFA">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 </w:t>
      </w:r>
      <w:r w:rsidR="00EE3AA4" w:rsidRPr="007A3DFA">
        <w:rPr>
          <w:rFonts w:ascii="Times New Roman" w:eastAsia="Times New Roman" w:hAnsi="Times New Roman" w:cs="Times New Roman"/>
          <w:sz w:val="28"/>
          <w:szCs w:val="28"/>
        </w:rPr>
        <w:t>Освещение терри</w:t>
      </w:r>
      <w:r w:rsidR="0058711B">
        <w:rPr>
          <w:rFonts w:ascii="Times New Roman" w:eastAsia="Times New Roman" w:hAnsi="Times New Roman" w:cs="Times New Roman"/>
          <w:sz w:val="28"/>
          <w:szCs w:val="28"/>
        </w:rPr>
        <w:t xml:space="preserve">тории </w:t>
      </w:r>
      <w:r w:rsidR="00AE24B8">
        <w:rPr>
          <w:rFonts w:ascii="Times New Roman" w:eastAsia="Times New Roman" w:hAnsi="Times New Roman" w:cs="Times New Roman"/>
          <w:sz w:val="28"/>
          <w:szCs w:val="28"/>
        </w:rPr>
        <w:t>поселения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10.8.1. </w:t>
      </w:r>
      <w:r w:rsidR="00EE3AA4" w:rsidRPr="007A3DFA">
        <w:rPr>
          <w:rFonts w:ascii="Times New Roman" w:eastAsia="Times New Roman" w:hAnsi="Times New Roman" w:cs="Times New Roman"/>
          <w:sz w:val="28"/>
          <w:szCs w:val="28"/>
        </w:rPr>
        <w:t>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w:t>
      </w:r>
      <w:r w:rsidR="004A30FF" w:rsidRPr="007A3DFA">
        <w:rPr>
          <w:rFonts w:ascii="Times New Roman" w:eastAsia="Times New Roman" w:hAnsi="Times New Roman" w:cs="Times New Roman"/>
          <w:sz w:val="28"/>
          <w:szCs w:val="28"/>
        </w:rPr>
        <w:t>ацией поселения</w:t>
      </w:r>
      <w:r w:rsidR="00EE3AA4" w:rsidRPr="007A3DFA">
        <w:rPr>
          <w:rFonts w:ascii="Times New Roman" w:eastAsia="Times New Roman" w:hAnsi="Times New Roman" w:cs="Times New Roman"/>
          <w:sz w:val="28"/>
          <w:szCs w:val="28"/>
        </w:rPr>
        <w:t>.</w:t>
      </w:r>
    </w:p>
    <w:p w:rsidR="00EE3AA4" w:rsidRPr="007A3DFA" w:rsidRDefault="00EE3AA4" w:rsidP="006676A5">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10.8.2. </w:t>
      </w:r>
      <w:r w:rsidR="00EE3AA4" w:rsidRPr="007A3DFA">
        <w:rPr>
          <w:rFonts w:ascii="Times New Roman" w:eastAsia="Times New Roman" w:hAnsi="Times New Roman" w:cs="Times New Roman"/>
          <w:sz w:val="28"/>
          <w:szCs w:val="28"/>
        </w:rPr>
        <w:t xml:space="preserve">Освещение территории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10.8.3. </w:t>
      </w:r>
      <w:r w:rsidR="00EE3AA4" w:rsidRPr="007A3DFA">
        <w:rPr>
          <w:rFonts w:ascii="Times New Roman" w:eastAsia="Times New Roman" w:hAnsi="Times New Roman" w:cs="Times New Roman"/>
          <w:sz w:val="28"/>
          <w:szCs w:val="28"/>
        </w:rPr>
        <w:t xml:space="preserve">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 </w:t>
      </w:r>
      <w:r w:rsidR="00EE3AA4" w:rsidRPr="007A3DFA">
        <w:rPr>
          <w:rFonts w:ascii="Times New Roman" w:eastAsia="Times New Roman" w:hAnsi="Times New Roman" w:cs="Times New Roman"/>
          <w:sz w:val="28"/>
          <w:szCs w:val="28"/>
        </w:rPr>
        <w:t>Проведение работ при строительстве, ремонте, реконструкции коммуникаций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10.9.1. </w:t>
      </w:r>
      <w:r w:rsidR="00EE3AA4" w:rsidRPr="007A3DFA">
        <w:rPr>
          <w:rFonts w:ascii="Times New Roman" w:eastAsia="Times New Roman" w:hAnsi="Times New Roman" w:cs="Times New Roman"/>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r w:rsidR="004D1A8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w:t>
      </w:r>
      <w:r w:rsidR="004D1A8F" w:rsidRPr="007A3DFA">
        <w:rPr>
          <w:rFonts w:ascii="Times New Roman" w:eastAsia="Times New Roman" w:hAnsi="Times New Roman" w:cs="Times New Roman"/>
          <w:sz w:val="28"/>
          <w:szCs w:val="28"/>
        </w:rPr>
        <w:t>рации поселения</w:t>
      </w:r>
      <w:r w:rsidRPr="007A3DFA">
        <w:rPr>
          <w:rFonts w:ascii="Times New Roman" w:eastAsia="Times New Roman" w:hAnsi="Times New Roman" w:cs="Times New Roman"/>
          <w:sz w:val="28"/>
          <w:szCs w:val="28"/>
        </w:rPr>
        <w:t xml:space="preserve"> с последующим оформлением разрешения в 3-дневный срок.</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10.9.2. </w:t>
      </w:r>
      <w:r w:rsidR="00EE3AA4" w:rsidRPr="007A3DFA">
        <w:rPr>
          <w:rFonts w:ascii="Times New Roman" w:eastAsia="Times New Roman" w:hAnsi="Times New Roman" w:cs="Times New Roman"/>
          <w:sz w:val="28"/>
          <w:szCs w:val="28"/>
        </w:rPr>
        <w:t>Разрешение на производство работ по строительству,</w:t>
      </w:r>
      <w:r w:rsidR="007E2BCF"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реконструкции, рем</w:t>
      </w:r>
      <w:r w:rsidR="005754C6" w:rsidRPr="007A3DFA">
        <w:rPr>
          <w:rFonts w:ascii="Times New Roman" w:eastAsia="Times New Roman" w:hAnsi="Times New Roman" w:cs="Times New Roman"/>
          <w:sz w:val="28"/>
          <w:szCs w:val="28"/>
        </w:rPr>
        <w:t>онту коммуникаций выдает</w:t>
      </w:r>
      <w:r w:rsidR="00EE3AA4" w:rsidRPr="007A3DFA">
        <w:rPr>
          <w:rFonts w:ascii="Times New Roman" w:eastAsia="Times New Roman" w:hAnsi="Times New Roman" w:cs="Times New Roman"/>
          <w:sz w:val="28"/>
          <w:szCs w:val="28"/>
        </w:rPr>
        <w:t xml:space="preserve"> администраци</w:t>
      </w:r>
      <w:r w:rsidR="005754C6"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xml:space="preserve"> </w:t>
      </w:r>
      <w:r w:rsidR="005754C6"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при предъявлении: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условий производства работ, согласованных с администрацией </w:t>
      </w:r>
      <w:r w:rsidR="00C40664">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10.9.3. </w:t>
      </w:r>
      <w:r w:rsidR="00EE3AA4" w:rsidRPr="007A3DFA">
        <w:rPr>
          <w:rFonts w:ascii="Times New Roman" w:eastAsia="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10.9.4. </w:t>
      </w:r>
      <w:r w:rsidR="00EE3AA4" w:rsidRPr="007A3DFA">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10.9.5. </w:t>
      </w:r>
      <w:r w:rsidR="00EE3AA4" w:rsidRPr="007A3DFA">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E3AA4" w:rsidRPr="007A3DFA" w:rsidRDefault="006676A5" w:rsidP="006676A5">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10.9.6. </w:t>
      </w:r>
      <w:r w:rsidR="00EE3AA4" w:rsidRPr="007A3DFA">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10.9.7. </w:t>
      </w:r>
      <w:r w:rsidR="00EE3AA4" w:rsidRPr="007A3DFA">
        <w:rPr>
          <w:rFonts w:ascii="Times New Roman" w:eastAsia="Times New Roman" w:hAnsi="Times New Roman" w:cs="Times New Roman"/>
          <w:sz w:val="28"/>
          <w:szCs w:val="28"/>
        </w:rPr>
        <w:t xml:space="preserve">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r w:rsidR="00AA601E"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о намеченных работах по прокладке коммуникаций с указанием предполагаемых сроков производства работ.</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10.9.8. </w:t>
      </w:r>
      <w:r w:rsidR="00EE3AA4" w:rsidRPr="007A3DFA">
        <w:rPr>
          <w:rFonts w:ascii="Times New Roman" w:eastAsia="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AA601E"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 </w:t>
      </w:r>
      <w:r w:rsidR="00EE3AA4" w:rsidRPr="007A3DFA">
        <w:rPr>
          <w:rFonts w:ascii="Times New Roman" w:eastAsia="Times New Roman" w:hAnsi="Times New Roman" w:cs="Times New Roman"/>
          <w:sz w:val="28"/>
          <w:szCs w:val="28"/>
        </w:rPr>
        <w:t>До начала производства работ по разрытию рекомендуется: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10.9.9.1. </w:t>
      </w:r>
      <w:r w:rsidR="00EE3AA4" w:rsidRPr="007A3DFA">
        <w:rPr>
          <w:rFonts w:ascii="Times New Roman" w:eastAsia="Times New Roman" w:hAnsi="Times New Roman" w:cs="Times New Roman"/>
          <w:sz w:val="28"/>
          <w:szCs w:val="28"/>
        </w:rPr>
        <w:t>Установить дорожные знаки в соответствии с согласованной схемой.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10.9.9.2. </w:t>
      </w:r>
      <w:r w:rsidR="00EE3AA4" w:rsidRPr="007A3DFA">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10.9.9.3. </w:t>
      </w:r>
      <w:r w:rsidR="00EE3AA4" w:rsidRPr="007A3DFA">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10.9.9.4. </w:t>
      </w:r>
      <w:r w:rsidR="00EE3AA4" w:rsidRPr="007A3DFA">
        <w:rPr>
          <w:rFonts w:ascii="Times New Roman" w:eastAsia="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AA601E"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AA601E"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w:t>
      </w:r>
      <w:r w:rsidR="00AA601E"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10.9.8</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разрешении рекомендуется устанавливать сроки и условия производства работ.</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10.9.10</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10.9.11</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10.9.12</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10.9.13</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w:t>
      </w:r>
      <w:r w:rsidR="00AA601E"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10.9.15</w:t>
      </w:r>
      <w:r w:rsidR="006676A5" w:rsidRPr="007A3DFA">
        <w:rPr>
          <w:rFonts w:ascii="Times New Roman" w:eastAsia="Times New Roman" w:hAnsi="Times New Roman" w:cs="Times New Roman"/>
          <w:sz w:val="28"/>
          <w:szCs w:val="28"/>
        </w:rPr>
        <w:t xml:space="preserve">. </w:t>
      </w:r>
      <w:r w:rsidR="00E13EDA" w:rsidRPr="007A3DFA">
        <w:rPr>
          <w:rFonts w:ascii="Times New Roman" w:eastAsia="Times New Roman" w:hAnsi="Times New Roman" w:cs="Times New Roman"/>
          <w:sz w:val="28"/>
          <w:szCs w:val="28"/>
        </w:rPr>
        <w:t xml:space="preserve">При </w:t>
      </w:r>
      <w:r w:rsidR="00EE3AA4" w:rsidRPr="007A3DFA">
        <w:rPr>
          <w:rFonts w:ascii="Times New Roman" w:eastAsia="Times New Roman" w:hAnsi="Times New Roman" w:cs="Times New Roman"/>
          <w:sz w:val="28"/>
          <w:szCs w:val="28"/>
        </w:rPr>
        <w:t>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E3AA4" w:rsidRPr="007A3DFA" w:rsidRDefault="00EE3AA4" w:rsidP="00EE3AA4">
      <w:pPr>
        <w:rPr>
          <w:rFonts w:ascii="Times New Roman" w:hAnsi="Times New Roman" w:cs="Times New Roman"/>
          <w:sz w:val="28"/>
          <w:szCs w:val="28"/>
          <w:highlight w:val="green"/>
        </w:rPr>
      </w:pPr>
    </w:p>
    <w:p w:rsidR="00EE3AA4" w:rsidRPr="0058711B" w:rsidRDefault="004357A9"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 </w:t>
      </w:r>
      <w:r w:rsidR="00EE3AA4" w:rsidRPr="007A3DFA">
        <w:rPr>
          <w:rFonts w:ascii="Times New Roman" w:eastAsia="Times New Roman" w:hAnsi="Times New Roman" w:cs="Times New Roman"/>
          <w:sz w:val="28"/>
          <w:szCs w:val="28"/>
        </w:rPr>
        <w:t>Особые требования к доступности городской среды</w:t>
      </w:r>
    </w:p>
    <w:p w:rsidR="00EE3AA4" w:rsidRPr="007A3DFA" w:rsidRDefault="004357A9"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10.10.1. </w:t>
      </w:r>
      <w:r w:rsidR="00EE3AA4" w:rsidRPr="007A3DFA">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E3AA4" w:rsidRDefault="004357A9"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10.10.2. </w:t>
      </w:r>
      <w:r w:rsidR="00EE3AA4" w:rsidRPr="007A3DFA">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0587A" w:rsidRPr="007A3DFA" w:rsidRDefault="00B0587A" w:rsidP="00AD67F4">
      <w:pPr>
        <w:spacing w:line="240" w:lineRule="auto"/>
        <w:ind w:firstLine="709"/>
        <w:contextualSpacing/>
        <w:jc w:val="both"/>
        <w:rPr>
          <w:rFonts w:ascii="Times New Roman" w:eastAsia="Times New Roman" w:hAnsi="Times New Roman" w:cs="Times New Roman"/>
          <w:sz w:val="28"/>
          <w:szCs w:val="28"/>
        </w:rPr>
      </w:pPr>
    </w:p>
    <w:p w:rsidR="00A66E3A" w:rsidRPr="007A3DFA" w:rsidRDefault="00A66E3A" w:rsidP="00AD67F4">
      <w:pPr>
        <w:spacing w:line="240" w:lineRule="auto"/>
        <w:ind w:firstLine="709"/>
        <w:contextualSpacing/>
        <w:jc w:val="both"/>
        <w:rPr>
          <w:rFonts w:ascii="Times New Roman" w:eastAsia="Times New Roman" w:hAnsi="Times New Roman" w:cs="Times New Roman"/>
          <w:sz w:val="28"/>
          <w:szCs w:val="28"/>
        </w:rPr>
      </w:pPr>
    </w:p>
    <w:p w:rsidR="00A66E3A" w:rsidRPr="0084647E" w:rsidRDefault="00A66E3A" w:rsidP="00A66E3A">
      <w:pPr>
        <w:ind w:firstLine="567"/>
        <w:jc w:val="center"/>
        <w:rPr>
          <w:rFonts w:ascii="Times New Roman" w:hAnsi="Times New Roman" w:cs="Times New Roman"/>
          <w:sz w:val="28"/>
          <w:szCs w:val="28"/>
        </w:rPr>
      </w:pPr>
      <w:r w:rsidRPr="0084647E">
        <w:rPr>
          <w:rFonts w:ascii="Times New Roman" w:hAnsi="Times New Roman" w:cs="Times New Roman"/>
          <w:sz w:val="28"/>
          <w:szCs w:val="28"/>
        </w:rPr>
        <w:t xml:space="preserve">11. </w:t>
      </w:r>
      <w:r w:rsidR="00DC5123" w:rsidRPr="0084647E">
        <w:rPr>
          <w:rFonts w:ascii="Times New Roman" w:hAnsi="Times New Roman" w:cs="Times New Roman"/>
          <w:sz w:val="28"/>
          <w:szCs w:val="28"/>
        </w:rPr>
        <w:t>СОДЕРЖАНИЕ ДОМАШНИХ ЖИВОТНЫХ И ПТИЦ</w:t>
      </w:r>
    </w:p>
    <w:p w:rsidR="00E13EDA" w:rsidRPr="007A3DFA" w:rsidRDefault="00E13EDA" w:rsidP="0084647E">
      <w:pPr>
        <w:rPr>
          <w:rFonts w:ascii="Times New Roman" w:hAnsi="Times New Roman" w:cs="Times New Roman"/>
          <w:b/>
          <w:sz w:val="28"/>
          <w:szCs w:val="28"/>
        </w:rPr>
      </w:pPr>
    </w:p>
    <w:p w:rsidR="00472485" w:rsidRPr="007A3DFA" w:rsidRDefault="00472485" w:rsidP="00472485">
      <w:pPr>
        <w:spacing w:line="240" w:lineRule="auto"/>
        <w:ind w:firstLine="708"/>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472485" w:rsidRPr="007A3DFA" w:rsidRDefault="00472485" w:rsidP="00472485">
      <w:pPr>
        <w:spacing w:line="240" w:lineRule="auto"/>
        <w:ind w:firstLine="708"/>
        <w:jc w:val="both"/>
        <w:rPr>
          <w:rFonts w:ascii="Times New Roman" w:hAnsi="Times New Roman" w:cs="Times New Roman"/>
          <w:sz w:val="28"/>
          <w:szCs w:val="28"/>
          <w:shd w:val="clear" w:color="auto" w:fill="FFFFFF"/>
        </w:rPr>
      </w:pPr>
    </w:p>
    <w:p w:rsidR="00472485" w:rsidRPr="0058711B" w:rsidRDefault="00472485" w:rsidP="0058711B">
      <w:pPr>
        <w:ind w:firstLine="567"/>
        <w:jc w:val="center"/>
        <w:rPr>
          <w:rFonts w:ascii="Times New Roman" w:hAnsi="Times New Roman" w:cs="Times New Roman"/>
          <w:sz w:val="28"/>
          <w:szCs w:val="28"/>
        </w:rPr>
      </w:pPr>
      <w:r w:rsidRPr="0084647E">
        <w:rPr>
          <w:rFonts w:ascii="Times New Roman" w:hAnsi="Times New Roman" w:cs="Times New Roman"/>
          <w:sz w:val="28"/>
          <w:szCs w:val="28"/>
        </w:rPr>
        <w:t>11.1. Порядок</w:t>
      </w:r>
      <w:r w:rsidR="0058711B">
        <w:rPr>
          <w:rFonts w:ascii="Times New Roman" w:hAnsi="Times New Roman" w:cs="Times New Roman"/>
          <w:sz w:val="28"/>
          <w:szCs w:val="28"/>
        </w:rPr>
        <w:t xml:space="preserve"> и содержание домашних животных</w:t>
      </w:r>
    </w:p>
    <w:p w:rsidR="00472485" w:rsidRPr="007A3DFA" w:rsidRDefault="00472485" w:rsidP="00472485">
      <w:pPr>
        <w:ind w:firstLine="567"/>
        <w:jc w:val="both"/>
        <w:rPr>
          <w:rFonts w:ascii="Times New Roman" w:hAnsi="Times New Roman" w:cs="Times New Roman"/>
          <w:sz w:val="28"/>
          <w:szCs w:val="28"/>
        </w:rPr>
      </w:pPr>
      <w:r w:rsidRPr="007A3DFA">
        <w:rPr>
          <w:rFonts w:ascii="Times New Roman" w:hAnsi="Times New Roman" w:cs="Times New Roman"/>
          <w:sz w:val="28"/>
          <w:szCs w:val="28"/>
        </w:rPr>
        <w:t xml:space="preserve">   11.1.1.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11.1.</w:t>
      </w:r>
      <w:r w:rsidR="0084647E">
        <w:rPr>
          <w:rFonts w:ascii="Times New Roman" w:hAnsi="Times New Roman" w:cs="Times New Roman"/>
          <w:sz w:val="28"/>
          <w:szCs w:val="28"/>
        </w:rPr>
        <w:t>2. Н</w:t>
      </w:r>
      <w:r w:rsidRPr="007A3DFA">
        <w:rPr>
          <w:rFonts w:ascii="Times New Roman" w:hAnsi="Times New Roman" w:cs="Times New Roman"/>
          <w:sz w:val="28"/>
          <w:szCs w:val="28"/>
        </w:rPr>
        <w:t>е допускается содержание домашних животных на балконах, лоджиях, в местах общего пользования многоквартирных жилых домов.</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 xml:space="preserve">11.1.3.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Pr="007A3DFA">
          <w:rPr>
            <w:rFonts w:ascii="Times New Roman" w:hAnsi="Times New Roman" w:cs="Times New Roman"/>
            <w:sz w:val="28"/>
            <w:szCs w:val="28"/>
          </w:rPr>
          <w:t>5 метров</w:t>
        </w:r>
      </w:smartTag>
      <w:r w:rsidRPr="007A3DFA">
        <w:rPr>
          <w:rFonts w:ascii="Times New Roman" w:hAnsi="Times New Roman" w:cs="Times New Roman"/>
          <w:sz w:val="28"/>
          <w:szCs w:val="28"/>
        </w:rPr>
        <w:t xml:space="preserve"> от окон жилых домов соседних земельных участков.</w:t>
      </w:r>
    </w:p>
    <w:p w:rsidR="00472485" w:rsidRPr="007A3DFA" w:rsidRDefault="0058711B" w:rsidP="0058711B">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11.2. Порядок выгула собак.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11.2.2. При выгуле собак в ночное время их владельцы должны принимать меры к обеспечению тишины с 22-00 до 8-00.</w:t>
      </w:r>
    </w:p>
    <w:p w:rsidR="00472485" w:rsidRPr="007A3DFA" w:rsidRDefault="00472485" w:rsidP="00472485">
      <w:pPr>
        <w:spacing w:line="240" w:lineRule="auto"/>
        <w:ind w:firstLine="720"/>
        <w:jc w:val="center"/>
        <w:rPr>
          <w:rFonts w:ascii="Times New Roman" w:hAnsi="Times New Roman" w:cs="Times New Roman"/>
          <w:sz w:val="28"/>
          <w:szCs w:val="28"/>
          <w:highlight w:val="yellow"/>
        </w:rPr>
      </w:pPr>
    </w:p>
    <w:p w:rsidR="00472485" w:rsidRPr="007A3DFA" w:rsidRDefault="00472485" w:rsidP="0058711B">
      <w:pPr>
        <w:spacing w:line="240" w:lineRule="auto"/>
        <w:ind w:firstLine="720"/>
        <w:jc w:val="center"/>
        <w:rPr>
          <w:rFonts w:ascii="Times New Roman" w:hAnsi="Times New Roman" w:cs="Times New Roman"/>
          <w:sz w:val="28"/>
          <w:szCs w:val="28"/>
        </w:rPr>
      </w:pPr>
      <w:r w:rsidRPr="007A3DFA">
        <w:rPr>
          <w:rFonts w:ascii="Times New Roman" w:hAnsi="Times New Roman" w:cs="Times New Roman"/>
          <w:sz w:val="28"/>
          <w:szCs w:val="28"/>
        </w:rPr>
        <w:t>11.3. О</w:t>
      </w:r>
      <w:r w:rsidR="0058711B">
        <w:rPr>
          <w:rFonts w:ascii="Times New Roman" w:hAnsi="Times New Roman" w:cs="Times New Roman"/>
          <w:sz w:val="28"/>
          <w:szCs w:val="28"/>
        </w:rPr>
        <w:t>бязанности владельца животного.</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11.3.2. Владельцы животных обязаны поддерживать санитарное состояние дома. Запрещается загрязнение собаками и кошками подъездов, лестничных клеток, детских площадок, тротуаров и дорожек. Если животное оставило экскременты в этих местах, они должны быть убраны владельцем животного.</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11.3.3.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11.3.4. При переходе через улицу и вблизи магистралей владелец собаки обязан взять ее на поводок во избежание дорожно-транспортных происшествий.</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11.3.5. Не допускать собак и кошек на детские площадки, в магазины и дру</w:t>
      </w:r>
      <w:r w:rsidRPr="007A3DFA">
        <w:rPr>
          <w:rFonts w:ascii="Times New Roman" w:hAnsi="Times New Roman" w:cs="Times New Roman"/>
          <w:sz w:val="28"/>
          <w:szCs w:val="28"/>
        </w:rPr>
        <w:softHyphen/>
        <w:t>гие места общего пользования.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11.3.6.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11.3.7.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11.3.8.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E15517" w:rsidRDefault="00472485" w:rsidP="00E15517">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 xml:space="preserve">11.3.9. Владелец животного обязан предусмотреть исключение случаев </w:t>
      </w:r>
      <w:r w:rsidR="00E15517">
        <w:rPr>
          <w:rFonts w:ascii="Times New Roman" w:hAnsi="Times New Roman" w:cs="Times New Roman"/>
          <w:sz w:val="28"/>
          <w:szCs w:val="28"/>
        </w:rPr>
        <w:t>нападения животного на граждан.</w:t>
      </w:r>
    </w:p>
    <w:p w:rsidR="00472485" w:rsidRPr="007A3DFA" w:rsidRDefault="00472485" w:rsidP="00E15517">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sidR="00E15517">
        <w:rPr>
          <w:rFonts w:ascii="Times New Roman" w:hAnsi="Times New Roman" w:cs="Times New Roman"/>
          <w:sz w:val="28"/>
          <w:szCs w:val="28"/>
        </w:rPr>
        <w:t>3</w:t>
      </w:r>
      <w:r w:rsidRPr="007A3DFA">
        <w:rPr>
          <w:rFonts w:ascii="Times New Roman" w:hAnsi="Times New Roman" w:cs="Times New Roman"/>
          <w:sz w:val="28"/>
          <w:szCs w:val="28"/>
        </w:rPr>
        <w:t>.</w:t>
      </w:r>
      <w:r w:rsidR="00E15517">
        <w:rPr>
          <w:rFonts w:ascii="Times New Roman" w:hAnsi="Times New Roman" w:cs="Times New Roman"/>
          <w:sz w:val="28"/>
          <w:szCs w:val="28"/>
        </w:rPr>
        <w:t xml:space="preserve">10. </w:t>
      </w:r>
      <w:r w:rsidRPr="007A3DFA">
        <w:rPr>
          <w:rFonts w:ascii="Times New Roman" w:hAnsi="Times New Roman" w:cs="Times New Roman"/>
          <w:sz w:val="28"/>
          <w:szCs w:val="28"/>
        </w:rPr>
        <w:t>На территории поселени</w:t>
      </w:r>
      <w:r w:rsidR="0084647E">
        <w:rPr>
          <w:rFonts w:ascii="Times New Roman" w:hAnsi="Times New Roman" w:cs="Times New Roman"/>
          <w:sz w:val="28"/>
          <w:szCs w:val="28"/>
        </w:rPr>
        <w:t>я запрещается: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sidR="00E15517">
        <w:rPr>
          <w:rFonts w:ascii="Times New Roman" w:hAnsi="Times New Roman" w:cs="Times New Roman"/>
          <w:sz w:val="28"/>
          <w:szCs w:val="28"/>
        </w:rPr>
        <w:t>3</w:t>
      </w:r>
      <w:r w:rsidRPr="007A3DFA">
        <w:rPr>
          <w:rFonts w:ascii="Times New Roman" w:hAnsi="Times New Roman" w:cs="Times New Roman"/>
          <w:sz w:val="28"/>
          <w:szCs w:val="28"/>
        </w:rPr>
        <w:t>.1</w:t>
      </w:r>
      <w:r w:rsidR="00E15517">
        <w:rPr>
          <w:rFonts w:ascii="Times New Roman" w:hAnsi="Times New Roman" w:cs="Times New Roman"/>
          <w:sz w:val="28"/>
          <w:szCs w:val="28"/>
        </w:rPr>
        <w:t>0</w:t>
      </w:r>
      <w:r w:rsidRPr="007A3DFA">
        <w:rPr>
          <w:rFonts w:ascii="Times New Roman" w:hAnsi="Times New Roman" w:cs="Times New Roman"/>
          <w:sz w:val="28"/>
          <w:szCs w:val="28"/>
        </w:rPr>
        <w:t>.</w:t>
      </w:r>
      <w:r w:rsidR="00E15517">
        <w:rPr>
          <w:rFonts w:ascii="Times New Roman" w:hAnsi="Times New Roman" w:cs="Times New Roman"/>
          <w:sz w:val="28"/>
          <w:szCs w:val="28"/>
        </w:rPr>
        <w:t>1.</w:t>
      </w:r>
      <w:r w:rsidRPr="007A3DFA">
        <w:rPr>
          <w:rFonts w:ascii="Times New Roman" w:hAnsi="Times New Roman" w:cs="Times New Roman"/>
          <w:sz w:val="28"/>
          <w:szCs w:val="28"/>
        </w:rPr>
        <w:t xml:space="preserve"> Лицам в нетрезвом состоянии выгуливать собак и появляться с ними в общественных местах.</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2.</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Разведение собак и кошек с целью использования шкуры и мяса животного.</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3.</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Выгуливание собак на территориях парков, скверов, школ, детских дошкольных и медицинских учреждений, детских площадок.</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4.</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Проведение собачьих боев.</w:t>
      </w:r>
    </w:p>
    <w:p w:rsidR="00472485" w:rsidRPr="007A3DFA" w:rsidRDefault="00472485" w:rsidP="00472485">
      <w:pPr>
        <w:ind w:firstLine="567"/>
        <w:jc w:val="both"/>
        <w:rPr>
          <w:rFonts w:ascii="Times New Roman" w:hAnsi="Times New Roman" w:cs="Times New Roman"/>
          <w:sz w:val="28"/>
          <w:szCs w:val="28"/>
        </w:rPr>
      </w:pPr>
      <w:r w:rsidRPr="007A3DFA">
        <w:rPr>
          <w:rFonts w:ascii="Times New Roman" w:hAnsi="Times New Roman" w:cs="Times New Roman"/>
          <w:sz w:val="28"/>
          <w:szCs w:val="28"/>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5.</w:t>
      </w:r>
      <w:r w:rsidR="00E15517" w:rsidRPr="007A3DFA">
        <w:rPr>
          <w:rFonts w:ascii="Times New Roman" w:hAnsi="Times New Roman" w:cs="Times New Roman"/>
          <w:sz w:val="28"/>
          <w:szCs w:val="28"/>
        </w:rPr>
        <w:t xml:space="preserve"> </w:t>
      </w:r>
      <w:r w:rsidR="00E15517">
        <w:rPr>
          <w:rFonts w:ascii="Times New Roman" w:hAnsi="Times New Roman" w:cs="Times New Roman"/>
          <w:sz w:val="28"/>
          <w:szCs w:val="28"/>
        </w:rPr>
        <w:t>П</w:t>
      </w:r>
      <w:r w:rsidRPr="007A3DFA">
        <w:rPr>
          <w:rFonts w:ascii="Times New Roman" w:hAnsi="Times New Roman" w:cs="Times New Roman"/>
          <w:sz w:val="28"/>
          <w:szCs w:val="28"/>
        </w:rPr>
        <w:t>ередвижение сельскохозяйственных животных на территории сельского поселения без сопровождающих лиц.</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6.</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Запрещается сбор навоза, павших животных и птицы в мусоросборники для ТБО, ТКО.</w:t>
      </w:r>
    </w:p>
    <w:p w:rsidR="00472485" w:rsidRPr="007A3DFA" w:rsidRDefault="00472485" w:rsidP="00472485">
      <w:pPr>
        <w:spacing w:line="240" w:lineRule="auto"/>
        <w:ind w:firstLine="567"/>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7.</w:t>
      </w:r>
      <w:r w:rsidR="00E15517" w:rsidRPr="007A3DFA">
        <w:rPr>
          <w:rFonts w:ascii="Times New Roman" w:hAnsi="Times New Roman" w:cs="Times New Roman"/>
          <w:sz w:val="28"/>
          <w:szCs w:val="28"/>
        </w:rPr>
        <w:t xml:space="preserve"> </w:t>
      </w:r>
      <w:r w:rsidRPr="007A3DFA">
        <w:rPr>
          <w:rFonts w:ascii="Times New Roman" w:hAnsi="Times New Roman" w:cs="Times New Roman"/>
          <w:sz w:val="28"/>
          <w:szCs w:val="28"/>
          <w:shd w:val="clear" w:color="auto" w:fill="FFFFFF"/>
        </w:rPr>
        <w:t>В</w:t>
      </w:r>
      <w:r w:rsidRPr="007A3DFA">
        <w:rPr>
          <w:rFonts w:ascii="Times New Roman" w:hAnsi="Times New Roman" w:cs="Times New Roman"/>
          <w:sz w:val="28"/>
          <w:szCs w:val="28"/>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472485" w:rsidRPr="007A3DFA" w:rsidRDefault="00472485" w:rsidP="00472485">
      <w:pPr>
        <w:spacing w:line="240" w:lineRule="auto"/>
        <w:ind w:firstLine="567"/>
        <w:jc w:val="both"/>
        <w:rPr>
          <w:rFonts w:ascii="Times New Roman" w:hAnsi="Times New Roman" w:cs="Times New Roman"/>
          <w:sz w:val="28"/>
          <w:szCs w:val="28"/>
        </w:rPr>
      </w:pPr>
      <w:r w:rsidRPr="007A3DFA">
        <w:rPr>
          <w:rFonts w:ascii="Times New Roman" w:hAnsi="Times New Roman" w:cs="Times New Roman"/>
          <w:sz w:val="28"/>
          <w:szCs w:val="28"/>
          <w:shd w:val="clear" w:color="auto" w:fill="FFFFFF"/>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8.</w:t>
      </w:r>
      <w:r w:rsidR="00E15517" w:rsidRPr="007A3DFA">
        <w:rPr>
          <w:rFonts w:ascii="Times New Roman" w:hAnsi="Times New Roman" w:cs="Times New Roman"/>
          <w:sz w:val="28"/>
          <w:szCs w:val="28"/>
        </w:rPr>
        <w:t xml:space="preserve"> </w:t>
      </w:r>
      <w:r w:rsidRPr="007A3DFA">
        <w:rPr>
          <w:rFonts w:ascii="Times New Roman" w:hAnsi="Times New Roman" w:cs="Times New Roman"/>
          <w:sz w:val="28"/>
          <w:szCs w:val="28"/>
          <w:shd w:val="clear" w:color="auto" w:fill="FFFFFF"/>
        </w:rPr>
        <w:t>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472485" w:rsidRPr="007A3DFA" w:rsidRDefault="00472485" w:rsidP="00472485">
      <w:pPr>
        <w:spacing w:line="240" w:lineRule="auto"/>
        <w:rPr>
          <w:rFonts w:ascii="Times New Roman" w:hAnsi="Times New Roman" w:cs="Times New Roman"/>
          <w:sz w:val="28"/>
          <w:szCs w:val="28"/>
        </w:rPr>
      </w:pPr>
    </w:p>
    <w:p w:rsidR="00472485" w:rsidRPr="007A3DFA" w:rsidRDefault="00E15517" w:rsidP="0058711B">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11.4</w:t>
      </w:r>
      <w:r w:rsidR="00472485" w:rsidRPr="007A3DFA">
        <w:rPr>
          <w:rFonts w:ascii="Times New Roman" w:hAnsi="Times New Roman" w:cs="Times New Roman"/>
          <w:sz w:val="28"/>
          <w:szCs w:val="28"/>
        </w:rPr>
        <w:t>. Отлов безнадзорных собак и</w:t>
      </w:r>
      <w:r w:rsidR="0058711B">
        <w:rPr>
          <w:rFonts w:ascii="Times New Roman" w:hAnsi="Times New Roman" w:cs="Times New Roman"/>
          <w:sz w:val="28"/>
          <w:szCs w:val="28"/>
        </w:rPr>
        <w:t xml:space="preserve"> кошек на территории поселения.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sidR="00E15517">
        <w:rPr>
          <w:rFonts w:ascii="Times New Roman" w:hAnsi="Times New Roman" w:cs="Times New Roman"/>
          <w:sz w:val="28"/>
          <w:szCs w:val="28"/>
        </w:rPr>
        <w:t>4</w:t>
      </w:r>
      <w:r w:rsidRPr="007A3DFA">
        <w:rPr>
          <w:rFonts w:ascii="Times New Roman" w:hAnsi="Times New Roman" w:cs="Times New Roman"/>
          <w:sz w:val="28"/>
          <w:szCs w:val="28"/>
        </w:rPr>
        <w:t>.1.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w:t>
      </w:r>
      <w:r w:rsidR="00E15517">
        <w:rPr>
          <w:rFonts w:ascii="Times New Roman" w:hAnsi="Times New Roman" w:cs="Times New Roman"/>
          <w:sz w:val="28"/>
          <w:szCs w:val="28"/>
          <w:shd w:val="clear" w:color="auto" w:fill="FFFFFF"/>
        </w:rPr>
        <w:t>1</w:t>
      </w:r>
      <w:r w:rsidRPr="007A3DFA">
        <w:rPr>
          <w:rFonts w:ascii="Times New Roman" w:hAnsi="Times New Roman" w:cs="Times New Roman"/>
          <w:sz w:val="28"/>
          <w:szCs w:val="28"/>
          <w:shd w:val="clear" w:color="auto" w:fill="FFFFFF"/>
        </w:rPr>
        <w:t>.</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.2.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11.</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.3.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11.</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.4. Организациям, осуществляющим управление многоквартирными домами, собственникам, владельцам зданий, строений и сооружений, земельных участков вправе в целях информирования: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 размещать на видном месте для ознакомления граждан в соответствии с настоящим пунктом Правил адреса и телефоны ветеринарных служб, организаций, осуществляющих отлов безнадзорных животных. </w:t>
      </w:r>
    </w:p>
    <w:p w:rsidR="00472485" w:rsidRPr="007A3DFA" w:rsidRDefault="00472485" w:rsidP="00472485">
      <w:pPr>
        <w:spacing w:line="240" w:lineRule="auto"/>
        <w:ind w:firstLine="720"/>
        <w:jc w:val="both"/>
        <w:rPr>
          <w:rFonts w:ascii="Times New Roman" w:hAnsi="Times New Roman" w:cs="Times New Roman"/>
          <w:sz w:val="28"/>
          <w:szCs w:val="28"/>
          <w:highlight w:val="yellow"/>
          <w:shd w:val="clear" w:color="auto" w:fill="FFFFFF"/>
        </w:rPr>
      </w:pPr>
    </w:p>
    <w:p w:rsidR="00472485" w:rsidRDefault="0084647E" w:rsidP="00472485">
      <w:pPr>
        <w:spacing w:line="240" w:lineRule="auto"/>
        <w:ind w:firstLine="720"/>
        <w:jc w:val="center"/>
        <w:rPr>
          <w:rFonts w:ascii="Times New Roman" w:hAnsi="Times New Roman" w:cs="Times New Roman"/>
          <w:sz w:val="28"/>
          <w:szCs w:val="28"/>
          <w:shd w:val="clear" w:color="auto" w:fill="FFFFFF"/>
        </w:rPr>
      </w:pPr>
      <w:r w:rsidRPr="0058711B">
        <w:rPr>
          <w:rFonts w:ascii="Times New Roman" w:hAnsi="Times New Roman" w:cs="Times New Roman"/>
          <w:sz w:val="28"/>
          <w:szCs w:val="28"/>
          <w:shd w:val="clear" w:color="auto" w:fill="FFFFFF"/>
        </w:rPr>
        <w:t>12. БЛАГОУСТРОЙСТВО И СОДЕРЖАНИЕ САДОВЫХ, ОГОРОДНЫХ И ДАЧНЫХ УЧАСТКОВ</w:t>
      </w:r>
    </w:p>
    <w:p w:rsidR="00E15517" w:rsidRPr="0058711B" w:rsidRDefault="00E15517" w:rsidP="00472485">
      <w:pPr>
        <w:spacing w:line="240" w:lineRule="auto"/>
        <w:ind w:firstLine="720"/>
        <w:jc w:val="center"/>
        <w:rPr>
          <w:rFonts w:ascii="Times New Roman" w:hAnsi="Times New Roman" w:cs="Times New Roman"/>
          <w:sz w:val="28"/>
          <w:szCs w:val="28"/>
          <w:shd w:val="clear" w:color="auto" w:fill="FFFFFF"/>
        </w:rPr>
      </w:pPr>
    </w:p>
    <w:p w:rsidR="00472485" w:rsidRPr="007A3DFA" w:rsidRDefault="00E15517" w:rsidP="00E1551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12.1. Общие положения</w:t>
      </w:r>
    </w:p>
    <w:p w:rsidR="00472485" w:rsidRPr="007A3DFA" w:rsidRDefault="00472485"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Правила распространяются на садовые, огородные и дачные земельные участки,</w:t>
      </w:r>
      <w:r w:rsidR="0084647E">
        <w:rPr>
          <w:rFonts w:ascii="Times New Roman" w:hAnsi="Times New Roman" w:cs="Times New Roman"/>
          <w:sz w:val="28"/>
          <w:szCs w:val="28"/>
        </w:rPr>
        <w:t xml:space="preserve"> и</w:t>
      </w:r>
      <w:r w:rsidRPr="007A3DFA">
        <w:rPr>
          <w:rFonts w:ascii="Times New Roman" w:hAnsi="Times New Roman" w:cs="Times New Roman"/>
          <w:sz w:val="28"/>
          <w:szCs w:val="28"/>
        </w:rPr>
        <w:t xml:space="preserve"> прилегающие террит</w:t>
      </w:r>
      <w:r w:rsidR="0084647E">
        <w:rPr>
          <w:rFonts w:ascii="Times New Roman" w:hAnsi="Times New Roman" w:cs="Times New Roman"/>
          <w:sz w:val="28"/>
          <w:szCs w:val="28"/>
        </w:rPr>
        <w:t>ории</w:t>
      </w:r>
      <w:r w:rsidRPr="007A3DFA">
        <w:rPr>
          <w:rFonts w:ascii="Times New Roman" w:hAnsi="Times New Roman" w:cs="Times New Roman"/>
          <w:sz w:val="28"/>
          <w:szCs w:val="28"/>
        </w:rPr>
        <w:t xml:space="preserve"> на которых осуществляется деятельность по благоустройству.</w:t>
      </w:r>
    </w:p>
    <w:p w:rsidR="00472485" w:rsidRPr="007A3DFA" w:rsidRDefault="00472485" w:rsidP="00472485">
      <w:pPr>
        <w:autoSpaceDE w:val="0"/>
        <w:autoSpaceDN w:val="0"/>
        <w:adjustRightInd w:val="0"/>
        <w:spacing w:line="240" w:lineRule="auto"/>
        <w:ind w:firstLine="540"/>
        <w:jc w:val="both"/>
        <w:rPr>
          <w:rFonts w:ascii="Times New Roman" w:hAnsi="Times New Roman" w:cs="Times New Roman"/>
          <w:sz w:val="28"/>
          <w:szCs w:val="28"/>
        </w:rPr>
      </w:pPr>
      <w:r w:rsidRPr="007A3DFA">
        <w:rPr>
          <w:rFonts w:ascii="Times New Roman" w:hAnsi="Times New Roman" w:cs="Times New Roman"/>
          <w:sz w:val="28"/>
          <w:szCs w:val="28"/>
        </w:rPr>
        <w:t>Члены садоводческого, огороднического или дачного некоммерческого объединения, а также лица, ведущие садоводство, огородничество или дачное хозяйство в</w:t>
      </w:r>
      <w:r w:rsidR="0084647E">
        <w:rPr>
          <w:rFonts w:ascii="Times New Roman" w:hAnsi="Times New Roman" w:cs="Times New Roman"/>
          <w:sz w:val="28"/>
          <w:szCs w:val="28"/>
        </w:rPr>
        <w:t xml:space="preserve"> индивидуальном порядке </w:t>
      </w:r>
      <w:r w:rsidRPr="007A3DFA">
        <w:rPr>
          <w:rFonts w:ascii="Times New Roman" w:hAnsi="Times New Roman" w:cs="Times New Roman"/>
          <w:sz w:val="28"/>
          <w:szCs w:val="28"/>
        </w:rPr>
        <w:t>должны располагать оформленными в соответствии с требованиями законодательства Российской Федерации</w:t>
      </w:r>
      <w:r w:rsidR="0084647E">
        <w:rPr>
          <w:rFonts w:ascii="Times New Roman" w:hAnsi="Times New Roman" w:cs="Times New Roman"/>
          <w:sz w:val="28"/>
          <w:szCs w:val="28"/>
        </w:rPr>
        <w:t xml:space="preserve"> документами</w:t>
      </w:r>
      <w:r w:rsidRPr="007A3DFA">
        <w:rPr>
          <w:rFonts w:ascii="Times New Roman" w:hAnsi="Times New Roman" w:cs="Times New Roman"/>
          <w:sz w:val="28"/>
          <w:szCs w:val="28"/>
        </w:rPr>
        <w:t xml:space="preserve"> (в том числе документами о постановке на государственный кадастровый учет и государственной регистрация прав (обременений) на свои земельные участки и на здания, строения, сооружения и объекты незавершенного строительства, расположенные в границах  своих участков, а также техническими описаниями (паспортами) на здания, строения, сооружения и объекты незавершенного строительства, расположенные в границах своих участков).</w:t>
      </w:r>
    </w:p>
    <w:p w:rsidR="00472485" w:rsidRPr="007A3DFA" w:rsidRDefault="00472485" w:rsidP="00472485">
      <w:pPr>
        <w:autoSpaceDE w:val="0"/>
        <w:autoSpaceDN w:val="0"/>
        <w:adjustRightInd w:val="0"/>
        <w:spacing w:line="240" w:lineRule="auto"/>
        <w:ind w:firstLine="709"/>
        <w:jc w:val="center"/>
        <w:rPr>
          <w:rFonts w:ascii="Times New Roman" w:hAnsi="Times New Roman" w:cs="Times New Roman"/>
          <w:sz w:val="28"/>
          <w:szCs w:val="28"/>
        </w:rPr>
      </w:pPr>
    </w:p>
    <w:p w:rsidR="00472485" w:rsidRPr="007A3DFA" w:rsidRDefault="00E15517" w:rsidP="0058711B">
      <w:pPr>
        <w:autoSpaceDE w:val="0"/>
        <w:autoSpaceDN w:val="0"/>
        <w:adjustRightInd w:val="0"/>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12.2</w:t>
      </w:r>
      <w:r w:rsidR="00472485" w:rsidRPr="007A3DFA">
        <w:rPr>
          <w:rFonts w:ascii="Times New Roman" w:hAnsi="Times New Roman" w:cs="Times New Roman"/>
          <w:sz w:val="28"/>
          <w:szCs w:val="28"/>
        </w:rPr>
        <w:t>.</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Требования к объектам благоустройства</w:t>
      </w:r>
    </w:p>
    <w:p w:rsidR="00472485" w:rsidRPr="007A3DFA" w:rsidRDefault="007A3DFA"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2</w:t>
      </w:r>
      <w:r w:rsidRPr="007A3DFA">
        <w:rPr>
          <w:rFonts w:ascii="Times New Roman" w:hAnsi="Times New Roman" w:cs="Times New Roman"/>
          <w:sz w:val="28"/>
          <w:szCs w:val="28"/>
        </w:rPr>
        <w:t xml:space="preserve">.1. </w:t>
      </w:r>
      <w:r w:rsidR="00472485" w:rsidRPr="007A3DFA">
        <w:rPr>
          <w:rFonts w:ascii="Times New Roman" w:hAnsi="Times New Roman" w:cs="Times New Roman"/>
          <w:sz w:val="28"/>
          <w:szCs w:val="28"/>
        </w:rPr>
        <w:t>Обязательный перечень элементов благоустройства на территории садоводческого, огороднического и дачного объединения</w:t>
      </w:r>
      <w:r w:rsidR="0058056B" w:rsidRPr="007A3DFA">
        <w:rPr>
          <w:rFonts w:ascii="Times New Roman" w:hAnsi="Times New Roman" w:cs="Times New Roman"/>
          <w:sz w:val="28"/>
          <w:szCs w:val="28"/>
        </w:rPr>
        <w:t xml:space="preserve"> включает</w:t>
      </w:r>
      <w:r w:rsidR="00472485" w:rsidRPr="007A3DFA">
        <w:rPr>
          <w:rFonts w:ascii="Times New Roman" w:hAnsi="Times New Roman" w:cs="Times New Roman"/>
          <w:sz w:val="28"/>
          <w:szCs w:val="28"/>
        </w:rPr>
        <w:t>: твердые виды покрытия внутренних проездов, ограждения (заборы)</w:t>
      </w:r>
      <w:r w:rsidR="0084647E">
        <w:rPr>
          <w:rFonts w:ascii="Times New Roman" w:hAnsi="Times New Roman" w:cs="Times New Roman"/>
          <w:sz w:val="28"/>
          <w:szCs w:val="28"/>
        </w:rPr>
        <w:t>, контейнерные площадки</w:t>
      </w:r>
      <w:r w:rsidR="00472485" w:rsidRPr="007A3DFA">
        <w:rPr>
          <w:rFonts w:ascii="Times New Roman" w:hAnsi="Times New Roman" w:cs="Times New Roman"/>
          <w:sz w:val="28"/>
          <w:szCs w:val="28"/>
        </w:rPr>
        <w:t>, средства наружного освещения</w:t>
      </w:r>
      <w:r w:rsidR="0058056B" w:rsidRPr="007A3DFA">
        <w:rPr>
          <w:rFonts w:ascii="Times New Roman" w:hAnsi="Times New Roman" w:cs="Times New Roman"/>
          <w:sz w:val="28"/>
          <w:szCs w:val="28"/>
        </w:rPr>
        <w:t>, правила содержания домовладений, надворных построек и прилегающей территории</w:t>
      </w:r>
      <w:r w:rsidR="00472485" w:rsidRPr="007A3DFA">
        <w:rPr>
          <w:rFonts w:ascii="Times New Roman" w:hAnsi="Times New Roman" w:cs="Times New Roman"/>
          <w:sz w:val="28"/>
          <w:szCs w:val="28"/>
        </w:rPr>
        <w:t xml:space="preserve">. </w:t>
      </w:r>
    </w:p>
    <w:p w:rsidR="00472485" w:rsidRPr="007A3DFA" w:rsidRDefault="007A3DFA"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2</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 xml:space="preserve">Территория </w:t>
      </w:r>
      <w:r w:rsidR="0058056B" w:rsidRPr="007A3DFA">
        <w:rPr>
          <w:rFonts w:ascii="Times New Roman" w:hAnsi="Times New Roman" w:cs="Times New Roman"/>
          <w:sz w:val="28"/>
          <w:szCs w:val="28"/>
        </w:rPr>
        <w:t xml:space="preserve">садоводческого, огороднического </w:t>
      </w:r>
      <w:r w:rsidR="008F4A19">
        <w:rPr>
          <w:rFonts w:ascii="Times New Roman" w:hAnsi="Times New Roman" w:cs="Times New Roman"/>
          <w:sz w:val="28"/>
          <w:szCs w:val="28"/>
        </w:rPr>
        <w:t>и дачного участков</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должна содержаться в чистоте. Границы уборки террит</w:t>
      </w:r>
      <w:r w:rsidR="008F4A19">
        <w:rPr>
          <w:rFonts w:ascii="Times New Roman" w:hAnsi="Times New Roman" w:cs="Times New Roman"/>
          <w:sz w:val="28"/>
          <w:szCs w:val="28"/>
        </w:rPr>
        <w:t>ории определяются</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на основании документов, подтверждающих право собственности или иное вещное право на земельный участок, и прилегающей к границам территории на расстоянии 5 метров от ограждени</w:t>
      </w:r>
      <w:r w:rsidR="008F4A19">
        <w:rPr>
          <w:rFonts w:ascii="Times New Roman" w:hAnsi="Times New Roman" w:cs="Times New Roman"/>
          <w:sz w:val="28"/>
          <w:szCs w:val="28"/>
        </w:rPr>
        <w:t>й (заборов)</w:t>
      </w:r>
      <w:r w:rsidR="00472485" w:rsidRPr="007A3DFA">
        <w:rPr>
          <w:rFonts w:ascii="Times New Roman" w:hAnsi="Times New Roman" w:cs="Times New Roman"/>
          <w:sz w:val="28"/>
          <w:szCs w:val="28"/>
        </w:rPr>
        <w:t>.</w:t>
      </w:r>
    </w:p>
    <w:p w:rsidR="00472485" w:rsidRPr="007A3DFA" w:rsidRDefault="00472485" w:rsidP="007A3DFA">
      <w:pPr>
        <w:autoSpaceDE w:val="0"/>
        <w:autoSpaceDN w:val="0"/>
        <w:adjustRightInd w:val="0"/>
        <w:spacing w:line="240" w:lineRule="auto"/>
        <w:jc w:val="both"/>
        <w:outlineLvl w:val="0"/>
        <w:rPr>
          <w:rFonts w:ascii="Times New Roman" w:hAnsi="Times New Roman" w:cs="Times New Roman"/>
          <w:color w:val="FF0000"/>
          <w:sz w:val="28"/>
          <w:szCs w:val="28"/>
        </w:rPr>
      </w:pPr>
    </w:p>
    <w:p w:rsidR="007A3DFA" w:rsidRPr="007A3DFA" w:rsidRDefault="0058056B"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Pr="007A3DFA">
        <w:rPr>
          <w:rFonts w:ascii="Times New Roman" w:hAnsi="Times New Roman" w:cs="Times New Roman"/>
          <w:sz w:val="28"/>
          <w:szCs w:val="28"/>
        </w:rPr>
        <w:t>.</w:t>
      </w:r>
      <w:r w:rsidR="00E15517">
        <w:rPr>
          <w:rFonts w:ascii="Times New Roman" w:hAnsi="Times New Roman" w:cs="Times New Roman"/>
          <w:sz w:val="28"/>
          <w:szCs w:val="28"/>
        </w:rPr>
        <w:t>3</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Въезды. Внутренние проезды.</w:t>
      </w:r>
    </w:p>
    <w:p w:rsidR="00472485" w:rsidRPr="007A3DFA" w:rsidRDefault="0058056B" w:rsidP="00472485">
      <w:pPr>
        <w:spacing w:line="240" w:lineRule="auto"/>
        <w:ind w:right="120"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 xml:space="preserve">.1. Въезд на территорию </w:t>
      </w:r>
      <w:r w:rsidRPr="007A3DFA">
        <w:rPr>
          <w:rFonts w:ascii="Times New Roman" w:hAnsi="Times New Roman" w:cs="Times New Roman"/>
          <w:sz w:val="28"/>
          <w:szCs w:val="28"/>
        </w:rPr>
        <w:t xml:space="preserve">садоводческого, огороднического и дачного объединения </w:t>
      </w:r>
      <w:r w:rsidR="00472485" w:rsidRPr="007A3DFA">
        <w:rPr>
          <w:rFonts w:ascii="Times New Roman" w:hAnsi="Times New Roman" w:cs="Times New Roman"/>
          <w:sz w:val="28"/>
          <w:szCs w:val="28"/>
        </w:rPr>
        <w:t xml:space="preserve">оборудуется воротами или шлагбаумом с электромеханическим приводом или открываемым вручную, а также наружным освещением. </w:t>
      </w:r>
    </w:p>
    <w:p w:rsidR="00472485" w:rsidRPr="007A3DFA" w:rsidRDefault="0058056B"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w:t>
      </w:r>
      <w:r w:rsidRPr="007A3DFA">
        <w:rPr>
          <w:rFonts w:ascii="Times New Roman" w:hAnsi="Times New Roman" w:cs="Times New Roman"/>
          <w:sz w:val="28"/>
          <w:szCs w:val="28"/>
        </w:rPr>
        <w:t>2</w:t>
      </w:r>
      <w:r w:rsidR="00472485" w:rsidRPr="007A3DFA">
        <w:rPr>
          <w:rFonts w:ascii="Times New Roman" w:hAnsi="Times New Roman" w:cs="Times New Roman"/>
          <w:sz w:val="28"/>
          <w:szCs w:val="28"/>
        </w:rPr>
        <w:t xml:space="preserve">. Ворота или шлагбаум </w:t>
      </w:r>
      <w:r w:rsidRPr="007A3DFA">
        <w:rPr>
          <w:rFonts w:ascii="Times New Roman" w:hAnsi="Times New Roman" w:cs="Times New Roman"/>
          <w:sz w:val="28"/>
          <w:szCs w:val="28"/>
        </w:rPr>
        <w:t>на въезде</w:t>
      </w:r>
      <w:r w:rsidR="00472485" w:rsidRPr="007A3DFA">
        <w:rPr>
          <w:rFonts w:ascii="Times New Roman" w:hAnsi="Times New Roman" w:cs="Times New Roman"/>
          <w:sz w:val="28"/>
          <w:szCs w:val="28"/>
        </w:rPr>
        <w:t xml:space="preserve"> должны </w:t>
      </w:r>
      <w:r w:rsidRPr="007A3DFA">
        <w:rPr>
          <w:rFonts w:ascii="Times New Roman" w:hAnsi="Times New Roman" w:cs="Times New Roman"/>
          <w:sz w:val="28"/>
          <w:szCs w:val="28"/>
        </w:rPr>
        <w:t>обеспечивать свободный</w:t>
      </w:r>
      <w:r w:rsidR="00472485" w:rsidRPr="007A3DFA">
        <w:rPr>
          <w:rFonts w:ascii="Times New Roman" w:hAnsi="Times New Roman" w:cs="Times New Roman"/>
          <w:sz w:val="28"/>
          <w:szCs w:val="28"/>
        </w:rPr>
        <w:t xml:space="preserve"> проезд транспортных средств экстренных и надзорных служб (в том числе полиции, скорой медицинской помощи, пожарной </w:t>
      </w:r>
      <w:r w:rsidRPr="007A3DFA">
        <w:rPr>
          <w:rFonts w:ascii="Times New Roman" w:hAnsi="Times New Roman" w:cs="Times New Roman"/>
          <w:sz w:val="28"/>
          <w:szCs w:val="28"/>
        </w:rPr>
        <w:t>охраны и др.</w:t>
      </w:r>
      <w:r w:rsidR="00472485" w:rsidRPr="007A3DFA">
        <w:rPr>
          <w:rFonts w:ascii="Times New Roman" w:hAnsi="Times New Roman" w:cs="Times New Roman"/>
          <w:sz w:val="28"/>
          <w:szCs w:val="28"/>
        </w:rPr>
        <w:t xml:space="preserve">) </w:t>
      </w:r>
    </w:p>
    <w:p w:rsidR="00472485" w:rsidRPr="007A3DFA" w:rsidRDefault="0058056B"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w:t>
      </w:r>
      <w:r w:rsidRPr="007A3DFA">
        <w:rPr>
          <w:rFonts w:ascii="Times New Roman" w:hAnsi="Times New Roman" w:cs="Times New Roman"/>
          <w:sz w:val="28"/>
          <w:szCs w:val="28"/>
        </w:rPr>
        <w:t>3</w:t>
      </w:r>
      <w:r w:rsidR="00472485" w:rsidRPr="007A3DFA">
        <w:rPr>
          <w:rFonts w:ascii="Times New Roman" w:hAnsi="Times New Roman" w:cs="Times New Roman"/>
          <w:sz w:val="28"/>
          <w:szCs w:val="28"/>
        </w:rPr>
        <w:t xml:space="preserve">. </w:t>
      </w:r>
      <w:r w:rsidRPr="007A3DFA">
        <w:rPr>
          <w:rFonts w:ascii="Times New Roman" w:hAnsi="Times New Roman" w:cs="Times New Roman"/>
          <w:sz w:val="28"/>
          <w:szCs w:val="28"/>
        </w:rPr>
        <w:t xml:space="preserve">Внутренние проезды </w:t>
      </w:r>
      <w:r w:rsidR="00472485" w:rsidRPr="007A3DFA">
        <w:rPr>
          <w:rFonts w:ascii="Times New Roman" w:hAnsi="Times New Roman" w:cs="Times New Roman"/>
          <w:sz w:val="28"/>
          <w:szCs w:val="28"/>
        </w:rPr>
        <w:t>должны содержаться в чистоте и иметь твердое покрытие (железобетонное, бетонное, асфальтобетонное или щебеночное покрытие), а также быть освещены в темное время суток средствами наружного освещения.</w:t>
      </w:r>
    </w:p>
    <w:p w:rsidR="00472485" w:rsidRPr="007A3DFA" w:rsidRDefault="0058056B"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3</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Сопряжение покрытия площадки с зелеными насаждениями выполняется в одном уровне с укладкой бортового камня.</w:t>
      </w:r>
    </w:p>
    <w:p w:rsidR="00472485" w:rsidRPr="007A3DFA" w:rsidRDefault="00472485" w:rsidP="0058056B">
      <w:pPr>
        <w:spacing w:line="240" w:lineRule="auto"/>
        <w:rPr>
          <w:rFonts w:ascii="Times New Roman" w:hAnsi="Times New Roman" w:cs="Times New Roman"/>
          <w:sz w:val="28"/>
          <w:szCs w:val="28"/>
        </w:rPr>
      </w:pPr>
    </w:p>
    <w:p w:rsidR="007A3DFA" w:rsidRPr="007A3DFA" w:rsidRDefault="00CD3A6C"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00472485" w:rsidRPr="007A3DFA">
        <w:rPr>
          <w:rFonts w:ascii="Times New Roman" w:hAnsi="Times New Roman" w:cs="Times New Roman"/>
          <w:sz w:val="28"/>
          <w:szCs w:val="28"/>
        </w:rPr>
        <w:t>. Ограждения.</w:t>
      </w:r>
    </w:p>
    <w:p w:rsidR="00472485" w:rsidRPr="007A3DFA" w:rsidRDefault="00CD3A6C"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.1. Территория </w:t>
      </w:r>
      <w:r w:rsidR="00472485" w:rsidRPr="007A3DFA">
        <w:rPr>
          <w:rFonts w:ascii="Times New Roman" w:hAnsi="Times New Roman" w:cs="Times New Roman"/>
          <w:sz w:val="28"/>
          <w:szCs w:val="28"/>
        </w:rPr>
        <w:t xml:space="preserve">должна быть огорожена по периметру. </w:t>
      </w:r>
    </w:p>
    <w:p w:rsidR="00472485" w:rsidRPr="007A3DFA" w:rsidRDefault="00CD3A6C"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.2. Запрещается </w:t>
      </w:r>
      <w:r w:rsidR="00472485" w:rsidRPr="007A3DFA">
        <w:rPr>
          <w:rFonts w:ascii="Times New Roman" w:hAnsi="Times New Roman" w:cs="Times New Roman"/>
          <w:sz w:val="28"/>
          <w:szCs w:val="28"/>
        </w:rPr>
        <w:t xml:space="preserve">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w:t>
      </w:r>
      <w:r w:rsidRPr="007A3DFA">
        <w:rPr>
          <w:rFonts w:ascii="Times New Roman" w:hAnsi="Times New Roman" w:cs="Times New Roman"/>
          <w:sz w:val="28"/>
          <w:szCs w:val="28"/>
        </w:rPr>
        <w:t xml:space="preserve">если </w:t>
      </w:r>
      <w:r w:rsidR="00472485" w:rsidRPr="007A3DFA">
        <w:rPr>
          <w:rFonts w:ascii="Times New Roman" w:hAnsi="Times New Roman" w:cs="Times New Roman"/>
          <w:sz w:val="28"/>
          <w:szCs w:val="28"/>
        </w:rPr>
        <w:t>отклонение ограждения от вертикали может повлечь его падение.</w:t>
      </w:r>
    </w:p>
    <w:p w:rsidR="00472485" w:rsidRPr="007A3DFA" w:rsidRDefault="00DC3FEA" w:rsidP="00472485">
      <w:pPr>
        <w:autoSpaceDE w:val="0"/>
        <w:autoSpaceDN w:val="0"/>
        <w:adjustRightInd w:val="0"/>
        <w:spacing w:line="240" w:lineRule="auto"/>
        <w:ind w:firstLine="709"/>
        <w:jc w:val="both"/>
        <w:rPr>
          <w:rFonts w:ascii="Times New Roman" w:hAnsi="Times New Roman" w:cs="Times New Roman"/>
          <w:bCs/>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.3</w:t>
      </w:r>
      <w:r w:rsidR="00472485" w:rsidRPr="007A3DFA">
        <w:rPr>
          <w:rFonts w:ascii="Times New Roman" w:hAnsi="Times New Roman" w:cs="Times New Roman"/>
          <w:sz w:val="28"/>
          <w:szCs w:val="28"/>
        </w:rPr>
        <w:t xml:space="preserve">. Элементы ограждения из древесины не должны иметь на поверхности заусенцев, отщепов, сколов </w:t>
      </w:r>
      <w:r w:rsidR="00472485" w:rsidRPr="007A3DFA">
        <w:rPr>
          <w:rFonts w:ascii="Times New Roman" w:hAnsi="Times New Roman" w:cs="Times New Roman"/>
          <w:bCs/>
          <w:sz w:val="28"/>
          <w:szCs w:val="28"/>
        </w:rPr>
        <w:t>с острыми концами или кромками, а также наличие шероховатых поверхностей, способных нанести травму</w:t>
      </w:r>
      <w:r w:rsidR="00472485" w:rsidRPr="007A3DFA">
        <w:rPr>
          <w:rFonts w:ascii="Times New Roman" w:hAnsi="Times New Roman" w:cs="Times New Roman"/>
          <w:sz w:val="28"/>
          <w:szCs w:val="28"/>
        </w:rPr>
        <w:t>. Не допускается наличие гниения основания деревянных опор.</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Не допускается наличие выступающих частей фундамента ограждения (арматуры, элементов крепления и т. п.).</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.5</w:t>
      </w:r>
      <w:r w:rsidR="00472485" w:rsidRPr="007A3DFA">
        <w:rPr>
          <w:rFonts w:ascii="Times New Roman" w:hAnsi="Times New Roman" w:cs="Times New Roman"/>
          <w:sz w:val="28"/>
          <w:szCs w:val="28"/>
        </w:rPr>
        <w:t xml:space="preserve">. Выступающие концы болтовых соединений, края металлической сетки, а также сварные швы должны быть защищены способом, исключающим травмирование.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.6. Ограждение </w:t>
      </w:r>
      <w:r w:rsidR="00472485" w:rsidRPr="007A3DFA">
        <w:rPr>
          <w:rFonts w:ascii="Times New Roman" w:hAnsi="Times New Roman" w:cs="Times New Roman"/>
          <w:sz w:val="28"/>
          <w:szCs w:val="28"/>
        </w:rPr>
        <w:t>должно содержаться</w:t>
      </w:r>
      <w:r w:rsidRPr="007A3DFA">
        <w:rPr>
          <w:rFonts w:ascii="Times New Roman" w:hAnsi="Times New Roman" w:cs="Times New Roman"/>
          <w:sz w:val="28"/>
          <w:szCs w:val="28"/>
        </w:rPr>
        <w:t xml:space="preserve"> в чистоте. Р</w:t>
      </w:r>
      <w:r w:rsidR="00472485" w:rsidRPr="007A3DFA">
        <w:rPr>
          <w:rFonts w:ascii="Times New Roman" w:hAnsi="Times New Roman" w:cs="Times New Roman"/>
          <w:sz w:val="28"/>
          <w:szCs w:val="28"/>
        </w:rPr>
        <w:t>емонт, окрашивание ограждения и его элементов производится по мере необходимости, но не реже одного раза в три года.</w:t>
      </w:r>
    </w:p>
    <w:p w:rsidR="00472485" w:rsidRPr="007A3DFA" w:rsidRDefault="00472485" w:rsidP="00472485">
      <w:pPr>
        <w:spacing w:line="240" w:lineRule="auto"/>
        <w:ind w:firstLine="709"/>
        <w:jc w:val="both"/>
        <w:rPr>
          <w:rFonts w:ascii="Times New Roman" w:hAnsi="Times New Roman" w:cs="Times New Roman"/>
          <w:sz w:val="28"/>
          <w:szCs w:val="28"/>
        </w:rPr>
      </w:pPr>
    </w:p>
    <w:p w:rsidR="00E15517" w:rsidRDefault="00DC3FEA" w:rsidP="00E15517">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00472485" w:rsidRPr="007A3DFA">
        <w:rPr>
          <w:rFonts w:ascii="Times New Roman" w:hAnsi="Times New Roman" w:cs="Times New Roman"/>
          <w:sz w:val="28"/>
          <w:szCs w:val="28"/>
        </w:rPr>
        <w:t>. Освещение.</w:t>
      </w:r>
    </w:p>
    <w:p w:rsidR="00472485" w:rsidRPr="007A3DFA" w:rsidRDefault="00DC3FEA" w:rsidP="00E15517">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.1</w:t>
      </w:r>
      <w:r w:rsidR="00472485" w:rsidRPr="007A3DFA">
        <w:rPr>
          <w:rFonts w:ascii="Times New Roman" w:hAnsi="Times New Roman" w:cs="Times New Roman"/>
          <w:sz w:val="28"/>
          <w:szCs w:val="28"/>
        </w:rPr>
        <w:t xml:space="preserve">. Высота размещения светильников наружного освещения должна составлять не менее 2,5 метров. </w:t>
      </w:r>
    </w:p>
    <w:p w:rsidR="00472485" w:rsidRPr="007A3DFA" w:rsidRDefault="00DC3FEA" w:rsidP="00472485">
      <w:pPr>
        <w:autoSpaceDE w:val="0"/>
        <w:autoSpaceDN w:val="0"/>
        <w:adjustRightInd w:val="0"/>
        <w:spacing w:line="240" w:lineRule="auto"/>
        <w:ind w:firstLine="540"/>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При возведении новых и замене (ремонте) изношенных воздушных линии освещения они подлежат оборудованию самонесущими изолированными проводами (СИП) - для воздушных линий электропередачи на напряжение до 0,6/1 кВ включительно.</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.3. </w:t>
      </w:r>
      <w:r w:rsidR="00472485" w:rsidRPr="007A3DFA">
        <w:rPr>
          <w:rFonts w:ascii="Times New Roman" w:hAnsi="Times New Roman" w:cs="Times New Roman"/>
          <w:sz w:val="28"/>
          <w:szCs w:val="28"/>
        </w:rPr>
        <w:t xml:space="preserve">Все системы наружного освещения должны поддерживаться в исправном состоянии. Опоры сетей наружного освещения не должны иметь отклонение от вертикали более 5 градусов.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.4. </w:t>
      </w:r>
      <w:r w:rsidR="00472485" w:rsidRPr="007A3DFA">
        <w:rPr>
          <w:rFonts w:ascii="Times New Roman" w:hAnsi="Times New Roman" w:cs="Times New Roman"/>
          <w:sz w:val="28"/>
          <w:szCs w:val="28"/>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472485" w:rsidRPr="007A3DFA" w:rsidRDefault="00DC3FEA" w:rsidP="00CD3A6C">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.5. </w:t>
      </w:r>
      <w:r w:rsidR="00472485" w:rsidRPr="007A3DFA">
        <w:rPr>
          <w:rFonts w:ascii="Times New Roman" w:hAnsi="Times New Roman" w:cs="Times New Roman"/>
          <w:sz w:val="28"/>
          <w:szCs w:val="28"/>
        </w:rPr>
        <w:t>Количество неработающих светильников не должно превышать 10 процентов от их общего числа, при этом не допускается расположение неработающих светил</w:t>
      </w:r>
      <w:r w:rsidR="00CD3A6C" w:rsidRPr="007A3DFA">
        <w:rPr>
          <w:rFonts w:ascii="Times New Roman" w:hAnsi="Times New Roman" w:cs="Times New Roman"/>
          <w:sz w:val="28"/>
          <w:szCs w:val="28"/>
        </w:rPr>
        <w:t xml:space="preserve">ьников подряд, один за другим. </w:t>
      </w:r>
    </w:p>
    <w:p w:rsidR="00472485" w:rsidRPr="007A3DFA" w:rsidRDefault="00472485" w:rsidP="00472485">
      <w:pPr>
        <w:pStyle w:val="ab"/>
        <w:spacing w:line="240" w:lineRule="auto"/>
        <w:ind w:left="0" w:firstLine="709"/>
        <w:rPr>
          <w:rFonts w:ascii="Times New Roman" w:hAnsi="Times New Roman" w:cs="Times New Roman"/>
          <w:sz w:val="28"/>
          <w:szCs w:val="28"/>
          <w:highlight w:val="yellow"/>
        </w:rPr>
      </w:pPr>
    </w:p>
    <w:p w:rsidR="00472485" w:rsidRPr="0058711B" w:rsidRDefault="00DC3FEA" w:rsidP="0058711B">
      <w:pPr>
        <w:autoSpaceDE w:val="0"/>
        <w:autoSpaceDN w:val="0"/>
        <w:adjustRightInd w:val="0"/>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00472485" w:rsidRPr="007A3DFA">
        <w:rPr>
          <w:rFonts w:ascii="Times New Roman" w:hAnsi="Times New Roman" w:cs="Times New Roman"/>
          <w:sz w:val="28"/>
          <w:szCs w:val="28"/>
        </w:rPr>
        <w:t xml:space="preserve">. </w:t>
      </w:r>
      <w:r w:rsidR="008F4A19">
        <w:rPr>
          <w:rFonts w:ascii="Times New Roman" w:hAnsi="Times New Roman" w:cs="Times New Roman"/>
          <w:sz w:val="28"/>
          <w:szCs w:val="28"/>
        </w:rPr>
        <w:t>Контейнерные площадки</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00472485" w:rsidRPr="007A3DFA">
        <w:rPr>
          <w:rFonts w:ascii="Times New Roman" w:hAnsi="Times New Roman" w:cs="Times New Roman"/>
          <w:sz w:val="28"/>
          <w:szCs w:val="28"/>
        </w:rPr>
        <w:t xml:space="preserve">.1. На въезде на территорию </w:t>
      </w:r>
      <w:r w:rsidRPr="007A3DFA">
        <w:rPr>
          <w:rFonts w:ascii="Times New Roman" w:hAnsi="Times New Roman" w:cs="Times New Roman"/>
          <w:sz w:val="28"/>
          <w:szCs w:val="28"/>
        </w:rPr>
        <w:t xml:space="preserve">садоводческого, огороднического и дачного объединения </w:t>
      </w:r>
      <w:r w:rsidR="008F4A19">
        <w:rPr>
          <w:rFonts w:ascii="Times New Roman" w:hAnsi="Times New Roman" w:cs="Times New Roman"/>
          <w:sz w:val="28"/>
          <w:szCs w:val="28"/>
        </w:rPr>
        <w:t xml:space="preserve">размещают </w:t>
      </w:r>
      <w:r w:rsidR="00472485" w:rsidRPr="007A3DFA">
        <w:rPr>
          <w:rFonts w:ascii="Times New Roman" w:hAnsi="Times New Roman" w:cs="Times New Roman"/>
          <w:sz w:val="28"/>
          <w:szCs w:val="28"/>
        </w:rPr>
        <w:t>контейнерные площадк</w:t>
      </w:r>
      <w:r w:rsidR="008F4A19">
        <w:rPr>
          <w:rFonts w:ascii="Times New Roman" w:hAnsi="Times New Roman" w:cs="Times New Roman"/>
          <w:sz w:val="28"/>
          <w:szCs w:val="28"/>
        </w:rPr>
        <w:t>и</w:t>
      </w:r>
      <w:r w:rsidR="00472485" w:rsidRPr="007A3DFA">
        <w:rPr>
          <w:rFonts w:ascii="Times New Roman" w:hAnsi="Times New Roman" w:cs="Times New Roman"/>
          <w:sz w:val="28"/>
          <w:szCs w:val="28"/>
        </w:rPr>
        <w:t>, при</w:t>
      </w:r>
      <w:r w:rsidR="008F4A19">
        <w:rPr>
          <w:rFonts w:ascii="Times New Roman" w:hAnsi="Times New Roman" w:cs="Times New Roman"/>
          <w:sz w:val="28"/>
          <w:szCs w:val="28"/>
        </w:rPr>
        <w:t xml:space="preserve"> этом территория площадки может</w:t>
      </w:r>
      <w:r w:rsidR="00472485" w:rsidRPr="007A3DFA">
        <w:rPr>
          <w:rFonts w:ascii="Times New Roman" w:hAnsi="Times New Roman" w:cs="Times New Roman"/>
          <w:sz w:val="28"/>
          <w:szCs w:val="28"/>
        </w:rPr>
        <w:t xml:space="preserve"> примыкать к проездам, но не</w:t>
      </w:r>
      <w:r w:rsidR="008F4A19">
        <w:rPr>
          <w:rFonts w:ascii="Times New Roman" w:hAnsi="Times New Roman" w:cs="Times New Roman"/>
          <w:sz w:val="28"/>
          <w:szCs w:val="28"/>
        </w:rPr>
        <w:t xml:space="preserve"> должна</w:t>
      </w:r>
      <w:r w:rsidR="00472485" w:rsidRPr="007A3DFA">
        <w:rPr>
          <w:rFonts w:ascii="Times New Roman" w:hAnsi="Times New Roman" w:cs="Times New Roman"/>
          <w:sz w:val="28"/>
          <w:szCs w:val="28"/>
        </w:rPr>
        <w:t xml:space="preserve"> мешать проезду транспорта.</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w:t>
      </w:r>
      <w:r w:rsidRPr="007A3DFA">
        <w:rPr>
          <w:rFonts w:ascii="Times New Roman" w:hAnsi="Times New Roman" w:cs="Times New Roman"/>
          <w:sz w:val="28"/>
          <w:szCs w:val="28"/>
        </w:rPr>
        <w:t>оротных площадок</w:t>
      </w:r>
      <w:r w:rsidR="00472485" w:rsidRPr="007A3DFA">
        <w:rPr>
          <w:rFonts w:ascii="Times New Roman" w:hAnsi="Times New Roman" w:cs="Times New Roman"/>
          <w:sz w:val="28"/>
          <w:szCs w:val="28"/>
        </w:rPr>
        <w:t>.</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12.4</w:t>
      </w:r>
      <w:r w:rsidR="00472485" w:rsidRPr="007A3DFA">
        <w:rPr>
          <w:rFonts w:ascii="Times New Roman" w:hAnsi="Times New Roman" w:cs="Times New Roman"/>
          <w:sz w:val="28"/>
          <w:szCs w:val="28"/>
        </w:rPr>
        <w:t xml:space="preserve">.3.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xml:space="preserve">. </w:t>
      </w:r>
      <w:r w:rsidRPr="007A3DFA">
        <w:rPr>
          <w:rFonts w:ascii="Times New Roman" w:hAnsi="Times New Roman" w:cs="Times New Roman"/>
          <w:sz w:val="28"/>
          <w:szCs w:val="28"/>
        </w:rPr>
        <w:t>На контейнерных площадках обязательно должны быть установлены</w:t>
      </w:r>
      <w:r w:rsidR="00472485" w:rsidRPr="007A3DFA">
        <w:rPr>
          <w:rFonts w:ascii="Times New Roman" w:hAnsi="Times New Roman" w:cs="Times New Roman"/>
          <w:sz w:val="28"/>
          <w:szCs w:val="28"/>
        </w:rPr>
        <w:t xml:space="preserve"> контейнеры и/или бункеры-нако</w:t>
      </w:r>
      <w:r w:rsidRPr="007A3DFA">
        <w:rPr>
          <w:rFonts w:ascii="Times New Roman" w:hAnsi="Times New Roman" w:cs="Times New Roman"/>
          <w:sz w:val="28"/>
          <w:szCs w:val="28"/>
        </w:rPr>
        <w:t>пители и обеспечен</w:t>
      </w:r>
      <w:r w:rsidR="00472485" w:rsidRPr="007A3DFA">
        <w:rPr>
          <w:rFonts w:ascii="Times New Roman" w:hAnsi="Times New Roman" w:cs="Times New Roman"/>
          <w:sz w:val="28"/>
          <w:szCs w:val="28"/>
        </w:rPr>
        <w:t xml:space="preserve"> регулярный вывоз</w:t>
      </w:r>
      <w:r w:rsidRPr="007A3DFA">
        <w:rPr>
          <w:rFonts w:ascii="Times New Roman" w:hAnsi="Times New Roman" w:cs="Times New Roman"/>
          <w:sz w:val="28"/>
          <w:szCs w:val="28"/>
        </w:rPr>
        <w:t xml:space="preserve"> мусора</w:t>
      </w:r>
      <w:r w:rsidR="00472485" w:rsidRPr="007A3DFA">
        <w:rPr>
          <w:rFonts w:ascii="Times New Roman" w:hAnsi="Times New Roman" w:cs="Times New Roman"/>
          <w:sz w:val="28"/>
          <w:szCs w:val="28"/>
        </w:rPr>
        <w:t>.</w:t>
      </w:r>
    </w:p>
    <w:p w:rsidR="00472485" w:rsidRPr="007A3DFA" w:rsidRDefault="00472485" w:rsidP="00472485">
      <w:pPr>
        <w:spacing w:line="240" w:lineRule="auto"/>
        <w:ind w:firstLine="709"/>
        <w:jc w:val="both"/>
        <w:rPr>
          <w:rFonts w:ascii="Times New Roman" w:hAnsi="Times New Roman" w:cs="Times New Roman"/>
          <w:sz w:val="28"/>
          <w:szCs w:val="28"/>
          <w:highlight w:val="yellow"/>
        </w:rPr>
      </w:pPr>
    </w:p>
    <w:p w:rsidR="00DC3FEA" w:rsidRPr="007A3DFA" w:rsidRDefault="00DC3FEA"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Содержание домовладений, надворных построек и прилегающей территории</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xml:space="preserve">.1. Собственники домовладений </w:t>
      </w:r>
      <w:r w:rsidRPr="007A3DFA">
        <w:rPr>
          <w:rFonts w:ascii="Times New Roman" w:hAnsi="Times New Roman" w:cs="Times New Roman"/>
          <w:sz w:val="28"/>
          <w:szCs w:val="28"/>
        </w:rPr>
        <w:t>садоводческого, огороднического и дачного объединения</w:t>
      </w:r>
      <w:r w:rsidR="00472485" w:rsidRPr="007A3DFA">
        <w:rPr>
          <w:rFonts w:ascii="Times New Roman" w:hAnsi="Times New Roman" w:cs="Times New Roman"/>
          <w:sz w:val="28"/>
          <w:szCs w:val="28"/>
        </w:rPr>
        <w:t xml:space="preserve"> обязаны своевременно производить ремонт домовладения, а также ремонт и окраску фасадов домовладений, их отдельных элементов (балконов, водосточных труб и т.д.), надворных построек, поддерживать их в исправном состоянии и чистоте.</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.2. Домовые знаки и информационные таблички, расположенные на фасадах домовладений</w:t>
      </w:r>
      <w:r w:rsidRPr="007A3DFA">
        <w:rPr>
          <w:rFonts w:ascii="Times New Roman" w:hAnsi="Times New Roman" w:cs="Times New Roman"/>
          <w:sz w:val="28"/>
          <w:szCs w:val="28"/>
        </w:rPr>
        <w:t xml:space="preserve"> должны</w:t>
      </w:r>
      <w:r w:rsidR="00472485" w:rsidRPr="007A3DFA">
        <w:rPr>
          <w:rFonts w:ascii="Times New Roman" w:hAnsi="Times New Roman" w:cs="Times New Roman"/>
          <w:sz w:val="28"/>
          <w:szCs w:val="28"/>
        </w:rPr>
        <w:t xml:space="preserve"> п</w:t>
      </w:r>
      <w:r w:rsidRPr="007A3DFA">
        <w:rPr>
          <w:rFonts w:ascii="Times New Roman" w:hAnsi="Times New Roman" w:cs="Times New Roman"/>
          <w:sz w:val="28"/>
          <w:szCs w:val="28"/>
        </w:rPr>
        <w:t>оддержива</w:t>
      </w:r>
      <w:r w:rsidR="00472485" w:rsidRPr="007A3DFA">
        <w:rPr>
          <w:rFonts w:ascii="Times New Roman" w:hAnsi="Times New Roman" w:cs="Times New Roman"/>
          <w:sz w:val="28"/>
          <w:szCs w:val="28"/>
        </w:rPr>
        <w:t>т</w:t>
      </w:r>
      <w:r w:rsidRPr="007A3DFA">
        <w:rPr>
          <w:rFonts w:ascii="Times New Roman" w:hAnsi="Times New Roman" w:cs="Times New Roman"/>
          <w:sz w:val="28"/>
          <w:szCs w:val="28"/>
        </w:rPr>
        <w:t>ь</w:t>
      </w:r>
      <w:r w:rsidR="00472485" w:rsidRPr="007A3DFA">
        <w:rPr>
          <w:rFonts w:ascii="Times New Roman" w:hAnsi="Times New Roman" w:cs="Times New Roman"/>
          <w:sz w:val="28"/>
          <w:szCs w:val="28"/>
        </w:rPr>
        <w:t xml:space="preserve">ся в исправном состоянии и чистоте.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xml:space="preserve">.3. Временное складирование бытовых отходов и мусора на территории домовладений допускается в специально оборудованных местах. </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.4. Не допускается длительное (свыше 7 дней) хранение топлива, удобрений, строительных и других материалов, техники, механизмов, автомобилей, в том числе разукомплектованных на территории общего пользования, прилегающей к фасадной части домовладения.</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Собств</w:t>
      </w:r>
      <w:r w:rsidRPr="007A3DFA">
        <w:rPr>
          <w:rFonts w:ascii="Times New Roman" w:hAnsi="Times New Roman" w:cs="Times New Roman"/>
          <w:sz w:val="28"/>
          <w:szCs w:val="28"/>
        </w:rPr>
        <w:t xml:space="preserve">енники домовладений </w:t>
      </w:r>
      <w:r w:rsidR="00472485" w:rsidRPr="007A3DFA">
        <w:rPr>
          <w:rFonts w:ascii="Times New Roman" w:hAnsi="Times New Roman" w:cs="Times New Roman"/>
          <w:sz w:val="28"/>
          <w:szCs w:val="28"/>
        </w:rPr>
        <w:t>обязаны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.5. </w:t>
      </w:r>
      <w:r w:rsidR="00472485" w:rsidRPr="007A3DFA">
        <w:rPr>
          <w:rFonts w:ascii="Times New Roman" w:hAnsi="Times New Roman" w:cs="Times New Roman"/>
          <w:sz w:val="28"/>
          <w:szCs w:val="28"/>
        </w:rPr>
        <w:t>Не допускается производство ремонта или мойки автомобилей, смены масла или технических жидкостей на территории общего пользования, прилегающей к домовладению.</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.6.</w:t>
      </w:r>
      <w:r w:rsidR="00472485" w:rsidRPr="007A3DFA">
        <w:rPr>
          <w:rFonts w:ascii="Times New Roman" w:hAnsi="Times New Roman" w:cs="Times New Roman"/>
          <w:sz w:val="28"/>
          <w:szCs w:val="28"/>
        </w:rPr>
        <w:t xml:space="preserve"> Запрещается сжигание, а также захоронение мусора на территории садовых, огородных и дачн</w:t>
      </w:r>
      <w:r w:rsidR="008F4A19">
        <w:rPr>
          <w:rFonts w:ascii="Times New Roman" w:hAnsi="Times New Roman" w:cs="Times New Roman"/>
          <w:sz w:val="28"/>
          <w:szCs w:val="28"/>
        </w:rPr>
        <w:t>ых</w:t>
      </w:r>
      <w:r w:rsidRPr="007A3DFA">
        <w:rPr>
          <w:rFonts w:ascii="Times New Roman" w:hAnsi="Times New Roman" w:cs="Times New Roman"/>
          <w:sz w:val="28"/>
          <w:szCs w:val="28"/>
        </w:rPr>
        <w:t xml:space="preserve"> участках </w:t>
      </w:r>
      <w:r w:rsidR="00472485" w:rsidRPr="007A3DFA">
        <w:rPr>
          <w:rFonts w:ascii="Times New Roman" w:hAnsi="Times New Roman" w:cs="Times New Roman"/>
          <w:sz w:val="28"/>
          <w:szCs w:val="28"/>
        </w:rPr>
        <w:t>и</w:t>
      </w:r>
      <w:r w:rsidRPr="007A3DFA">
        <w:rPr>
          <w:rFonts w:ascii="Times New Roman" w:hAnsi="Times New Roman" w:cs="Times New Roman"/>
          <w:sz w:val="28"/>
          <w:szCs w:val="28"/>
        </w:rPr>
        <w:t xml:space="preserve"> прилегающих территориях</w:t>
      </w:r>
      <w:r w:rsidR="00472485" w:rsidRPr="007A3DFA">
        <w:rPr>
          <w:rFonts w:ascii="Times New Roman" w:hAnsi="Times New Roman" w:cs="Times New Roman"/>
          <w:sz w:val="28"/>
          <w:szCs w:val="28"/>
        </w:rPr>
        <w:t>.</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.7. </w:t>
      </w:r>
      <w:r w:rsidR="00472485" w:rsidRPr="007A3DFA">
        <w:rPr>
          <w:rFonts w:ascii="Times New Roman" w:hAnsi="Times New Roman" w:cs="Times New Roman"/>
          <w:sz w:val="28"/>
          <w:szCs w:val="28"/>
        </w:rPr>
        <w:t>Домашний скот и птица должны содержаться в специальных помещениях (сараях, стайках, хлевах и т.д.), оборудованных для</w:t>
      </w:r>
      <w:r w:rsidR="008F4A19">
        <w:rPr>
          <w:rFonts w:ascii="Times New Roman" w:hAnsi="Times New Roman" w:cs="Times New Roman"/>
          <w:sz w:val="28"/>
          <w:szCs w:val="28"/>
        </w:rPr>
        <w:t xml:space="preserve"> их</w:t>
      </w:r>
      <w:r w:rsidR="00472485" w:rsidRPr="007A3DFA">
        <w:rPr>
          <w:rFonts w:ascii="Times New Roman" w:hAnsi="Times New Roman" w:cs="Times New Roman"/>
          <w:sz w:val="28"/>
          <w:szCs w:val="28"/>
        </w:rPr>
        <w:t xml:space="preserve"> соде</w:t>
      </w:r>
      <w:r w:rsidR="008F4A19">
        <w:rPr>
          <w:rFonts w:ascii="Times New Roman" w:hAnsi="Times New Roman" w:cs="Times New Roman"/>
          <w:sz w:val="28"/>
          <w:szCs w:val="28"/>
        </w:rPr>
        <w:t xml:space="preserve">ржания в пределах </w:t>
      </w:r>
      <w:r w:rsidR="00472485" w:rsidRPr="007A3DFA">
        <w:rPr>
          <w:rFonts w:ascii="Times New Roman" w:hAnsi="Times New Roman" w:cs="Times New Roman"/>
          <w:sz w:val="28"/>
          <w:szCs w:val="28"/>
        </w:rPr>
        <w:t xml:space="preserve">земельного участка. </w:t>
      </w:r>
    </w:p>
    <w:p w:rsidR="00472485" w:rsidRPr="007A3DFA" w:rsidRDefault="000B3CA7" w:rsidP="00472485">
      <w:pPr>
        <w:autoSpaceDE w:val="0"/>
        <w:autoSpaceDN w:val="0"/>
        <w:adjustRightInd w:val="0"/>
        <w:spacing w:line="240" w:lineRule="auto"/>
        <w:ind w:firstLine="540"/>
        <w:jc w:val="both"/>
        <w:rPr>
          <w:rFonts w:ascii="Times New Roman" w:hAnsi="Times New Roman" w:cs="Times New Roman"/>
          <w:bCs/>
          <w:sz w:val="28"/>
          <w:szCs w:val="28"/>
        </w:rPr>
      </w:pPr>
      <w:r w:rsidRPr="007A3DFA">
        <w:rPr>
          <w:rFonts w:ascii="Times New Roman" w:hAnsi="Times New Roman" w:cs="Times New Roman"/>
          <w:sz w:val="28"/>
          <w:szCs w:val="28"/>
        </w:rPr>
        <w:t xml:space="preserve">   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.8. </w:t>
      </w:r>
      <w:r w:rsidR="00472485" w:rsidRPr="007A3DFA">
        <w:rPr>
          <w:rFonts w:ascii="Times New Roman" w:hAnsi="Times New Roman" w:cs="Times New Roman"/>
          <w:bCs/>
          <w:sz w:val="28"/>
          <w:szCs w:val="28"/>
        </w:rPr>
        <w:t>Расстояние от жилого строения (или дома) и погреба до уборной должно составлять не менее 12 метров, а от колодца или иного водного устройства до уборной и компостного устройства не менее 8 метров.</w:t>
      </w:r>
    </w:p>
    <w:p w:rsidR="00472485" w:rsidRPr="008F4A19" w:rsidRDefault="00472485" w:rsidP="008F4A19">
      <w:pPr>
        <w:autoSpaceDE w:val="0"/>
        <w:autoSpaceDN w:val="0"/>
        <w:adjustRightInd w:val="0"/>
        <w:spacing w:line="240" w:lineRule="auto"/>
        <w:ind w:firstLine="540"/>
        <w:jc w:val="both"/>
        <w:rPr>
          <w:rFonts w:ascii="Times New Roman" w:hAnsi="Times New Roman" w:cs="Times New Roman"/>
          <w:bCs/>
          <w:sz w:val="28"/>
          <w:szCs w:val="28"/>
        </w:rPr>
      </w:pPr>
      <w:r w:rsidRPr="007A3DFA">
        <w:rPr>
          <w:rFonts w:ascii="Times New Roman" w:hAnsi="Times New Roman" w:cs="Times New Roman"/>
          <w:bCs/>
          <w:sz w:val="28"/>
          <w:szCs w:val="28"/>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E3AA4" w:rsidRPr="008F4A19" w:rsidRDefault="00AD67F4" w:rsidP="000166EF">
      <w:pPr>
        <w:pStyle w:val="1"/>
        <w:numPr>
          <w:ilvl w:val="0"/>
          <w:numId w:val="0"/>
        </w:numPr>
        <w:jc w:val="center"/>
        <w:rPr>
          <w:rFonts w:ascii="Times New Roman" w:eastAsia="Times New Roman" w:hAnsi="Times New Roman" w:cs="Times New Roman"/>
          <w:sz w:val="28"/>
          <w:szCs w:val="28"/>
        </w:rPr>
      </w:pPr>
      <w:bookmarkStart w:id="26" w:name="_Toc500770384"/>
      <w:r w:rsidRPr="008F4A19">
        <w:rPr>
          <w:rFonts w:ascii="Times New Roman" w:eastAsia="Times New Roman" w:hAnsi="Times New Roman" w:cs="Times New Roman"/>
          <w:sz w:val="28"/>
          <w:szCs w:val="28"/>
        </w:rPr>
        <w:t>1</w:t>
      </w:r>
      <w:r w:rsidR="008F4A19" w:rsidRPr="008F4A19">
        <w:rPr>
          <w:rFonts w:ascii="Times New Roman" w:eastAsia="Times New Roman" w:hAnsi="Times New Roman" w:cs="Times New Roman"/>
          <w:sz w:val="28"/>
          <w:szCs w:val="28"/>
        </w:rPr>
        <w:t>3</w:t>
      </w:r>
      <w:r w:rsidRPr="008F4A19">
        <w:rPr>
          <w:rFonts w:ascii="Times New Roman" w:eastAsia="Times New Roman" w:hAnsi="Times New Roman" w:cs="Times New Roman"/>
          <w:sz w:val="28"/>
          <w:szCs w:val="28"/>
        </w:rPr>
        <w:t xml:space="preserve">. </w:t>
      </w:r>
      <w:r w:rsidR="00EE3AA4" w:rsidRPr="008F4A19">
        <w:rPr>
          <w:rFonts w:ascii="Times New Roman" w:eastAsia="Times New Roman" w:hAnsi="Times New Roman" w:cs="Times New Roman"/>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6"/>
    </w:p>
    <w:p w:rsidR="00EE3AA4" w:rsidRPr="007A3DFA" w:rsidRDefault="00EE3AA4" w:rsidP="00EE3AA4">
      <w:pPr>
        <w:rPr>
          <w:rFonts w:ascii="Times New Roman" w:hAnsi="Times New Roman" w:cs="Times New Roman"/>
          <w:sz w:val="28"/>
          <w:szCs w:val="28"/>
          <w:highlight w:val="cyan"/>
        </w:rPr>
      </w:pPr>
    </w:p>
    <w:p w:rsidR="00EE3AA4" w:rsidRPr="0058711B" w:rsidRDefault="00AD67F4" w:rsidP="0058711B">
      <w:pPr>
        <w:spacing w:line="240" w:lineRule="auto"/>
        <w:contextualSpacing/>
        <w:jc w:val="center"/>
        <w:rPr>
          <w:rFonts w:ascii="Times New Roman" w:eastAsia="Times New Roman" w:hAnsi="Times New Roman" w:cs="Times New Roman"/>
          <w:sz w:val="28"/>
          <w:szCs w:val="28"/>
        </w:rPr>
      </w:pPr>
      <w:r w:rsidRPr="008F4A19">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8F4A19">
        <w:rPr>
          <w:rFonts w:ascii="Times New Roman" w:eastAsia="Times New Roman" w:hAnsi="Times New Roman" w:cs="Times New Roman"/>
          <w:sz w:val="28"/>
          <w:szCs w:val="28"/>
        </w:rPr>
        <w:t xml:space="preserve">.1. </w:t>
      </w:r>
      <w:r w:rsidR="00EE3AA4" w:rsidRPr="008F4A19">
        <w:rPr>
          <w:rFonts w:ascii="Times New Roman" w:eastAsia="Times New Roman" w:hAnsi="Times New Roman" w:cs="Times New Roman"/>
          <w:sz w:val="28"/>
          <w:szCs w:val="28"/>
        </w:rPr>
        <w:t>Общие положения. Задачи, польза и формы общественного участия.</w:t>
      </w:r>
    </w:p>
    <w:p w:rsidR="00EE3AA4" w:rsidRPr="007A3DFA" w:rsidRDefault="00AD67F4"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.1.1. </w:t>
      </w:r>
      <w:r w:rsidR="00EE3AA4" w:rsidRPr="007A3DFA">
        <w:rPr>
          <w:rFonts w:ascii="Times New Roman" w:eastAsia="Times New Roman" w:hAnsi="Times New Roman" w:cs="Times New Roman"/>
          <w:sz w:val="28"/>
          <w:szCs w:val="28"/>
        </w:rPr>
        <w:t xml:space="preserve">Вовлеченность в принятие решений и реализацию проектов, реальный учет мнения всех </w:t>
      </w:r>
      <w:r w:rsidR="000166EF" w:rsidRPr="007A3DFA">
        <w:rPr>
          <w:rFonts w:ascii="Times New Roman" w:eastAsia="Times New Roman" w:hAnsi="Times New Roman" w:cs="Times New Roman"/>
          <w:sz w:val="28"/>
          <w:szCs w:val="28"/>
        </w:rPr>
        <w:t>жителей</w:t>
      </w:r>
      <w:r w:rsidR="00EE3AA4" w:rsidRPr="007A3DFA">
        <w:rPr>
          <w:rFonts w:ascii="Times New Roman" w:eastAsia="Times New Roman" w:hAnsi="Times New Roman" w:cs="Times New Roman"/>
          <w:sz w:val="28"/>
          <w:szCs w:val="28"/>
        </w:rPr>
        <w:t>,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w:t>
      </w:r>
      <w:r w:rsidR="008F4A19">
        <w:rPr>
          <w:rFonts w:ascii="Times New Roman" w:eastAsia="Times New Roman" w:hAnsi="Times New Roman" w:cs="Times New Roman"/>
          <w:sz w:val="28"/>
          <w:szCs w:val="28"/>
        </w:rPr>
        <w:t>а происходящее в его среде</w:t>
      </w:r>
      <w:r w:rsidR="00EE3AA4" w:rsidRPr="007A3DFA">
        <w:rPr>
          <w:rFonts w:ascii="Times New Roman" w:eastAsia="Times New Roman" w:hAnsi="Times New Roman" w:cs="Times New Roman"/>
          <w:sz w:val="28"/>
          <w:szCs w:val="28"/>
        </w:rPr>
        <w:t>).</w:t>
      </w:r>
    </w:p>
    <w:p w:rsidR="00EE3AA4" w:rsidRPr="007A3DFA" w:rsidRDefault="00AD67F4"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Участие в развитии городской среды создает новые возможности для общения, сотворчества и повышает субъективное восприяти</w:t>
      </w:r>
      <w:r w:rsidR="008F4A19">
        <w:rPr>
          <w:rFonts w:ascii="Times New Roman" w:eastAsia="Times New Roman" w:hAnsi="Times New Roman" w:cs="Times New Roman"/>
          <w:sz w:val="28"/>
          <w:szCs w:val="28"/>
        </w:rPr>
        <w:t>е качества жизни</w:t>
      </w:r>
      <w:r w:rsidR="00EE3AA4" w:rsidRPr="007A3DFA">
        <w:rPr>
          <w:rFonts w:ascii="Times New Roman" w:eastAsia="Times New Roman" w:hAnsi="Times New Roman" w:cs="Times New Roman"/>
          <w:sz w:val="28"/>
          <w:szCs w:val="28"/>
        </w:rPr>
        <w:t>.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EE3AA4" w:rsidRPr="002D4D74" w:rsidRDefault="00AD67F4" w:rsidP="00AD67F4">
      <w:pPr>
        <w:spacing w:line="240" w:lineRule="auto"/>
        <w:ind w:firstLine="709"/>
        <w:contextualSpacing/>
        <w:jc w:val="both"/>
        <w:rPr>
          <w:rFonts w:ascii="Times New Roman" w:eastAsia="Times New Roman" w:hAnsi="Times New Roman" w:cs="Times New Roman"/>
          <w:sz w:val="28"/>
          <w:szCs w:val="28"/>
        </w:rPr>
      </w:pPr>
      <w:r w:rsidRPr="002D4D74">
        <w:rPr>
          <w:rFonts w:ascii="Times New Roman" w:eastAsia="Times New Roman" w:hAnsi="Times New Roman" w:cs="Times New Roman"/>
          <w:sz w:val="28"/>
          <w:szCs w:val="28"/>
        </w:rPr>
        <w:t>1</w:t>
      </w:r>
      <w:r w:rsidR="002D4D74" w:rsidRPr="002D4D74">
        <w:rPr>
          <w:rFonts w:ascii="Times New Roman" w:eastAsia="Times New Roman" w:hAnsi="Times New Roman" w:cs="Times New Roman"/>
          <w:sz w:val="28"/>
          <w:szCs w:val="28"/>
        </w:rPr>
        <w:t>3</w:t>
      </w:r>
      <w:r w:rsidRPr="002D4D74">
        <w:rPr>
          <w:rFonts w:ascii="Times New Roman" w:eastAsia="Times New Roman" w:hAnsi="Times New Roman" w:cs="Times New Roman"/>
          <w:sz w:val="28"/>
          <w:szCs w:val="28"/>
        </w:rPr>
        <w:t xml:space="preserve">.1.3. </w:t>
      </w:r>
      <w:r w:rsidR="00EE3AA4" w:rsidRPr="002D4D74">
        <w:rPr>
          <w:rFonts w:ascii="Times New Roman" w:eastAsia="Times New Roman" w:hAnsi="Times New Roman" w:cs="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EE3AA4" w:rsidRPr="00CA7123" w:rsidRDefault="00AD67F4" w:rsidP="00AD67F4">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2D4D74"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.1.4. </w:t>
      </w:r>
      <w:r w:rsidR="00CA7123" w:rsidRPr="00CA7123">
        <w:rPr>
          <w:rFonts w:ascii="Times New Roman" w:eastAsia="Times New Roman" w:hAnsi="Times New Roman" w:cs="Times New Roman"/>
          <w:sz w:val="28"/>
          <w:szCs w:val="28"/>
        </w:rPr>
        <w:t>П</w:t>
      </w:r>
      <w:r w:rsidR="00EE3AA4" w:rsidRPr="00CA7123">
        <w:rPr>
          <w:rFonts w:ascii="Times New Roman" w:eastAsia="Times New Roman" w:hAnsi="Times New Roman" w:cs="Times New Roman"/>
          <w:sz w:val="28"/>
          <w:szCs w:val="28"/>
        </w:rPr>
        <w:t>риглашение к участию в развитии территории тал</w:t>
      </w:r>
      <w:r w:rsidR="002D4D74" w:rsidRPr="00CA7123">
        <w:rPr>
          <w:rFonts w:ascii="Times New Roman" w:eastAsia="Times New Roman" w:hAnsi="Times New Roman" w:cs="Times New Roman"/>
          <w:sz w:val="28"/>
          <w:szCs w:val="28"/>
        </w:rPr>
        <w:t>антливых и</w:t>
      </w:r>
      <w:r w:rsidR="00EE3AA4" w:rsidRPr="00CA7123">
        <w:rPr>
          <w:rFonts w:ascii="Times New Roman" w:eastAsia="Times New Roman" w:hAnsi="Times New Roman" w:cs="Times New Roman"/>
          <w:sz w:val="28"/>
          <w:szCs w:val="28"/>
        </w:rPr>
        <w:t xml:space="preserve"> а</w:t>
      </w:r>
      <w:r w:rsidR="002D4D74" w:rsidRPr="00CA7123">
        <w:rPr>
          <w:rFonts w:ascii="Times New Roman" w:eastAsia="Times New Roman" w:hAnsi="Times New Roman" w:cs="Times New Roman"/>
          <w:sz w:val="28"/>
          <w:szCs w:val="28"/>
        </w:rPr>
        <w:t>ктивных жителей</w:t>
      </w:r>
      <w:r w:rsidR="00EE3AA4" w:rsidRPr="00CA7123">
        <w:rPr>
          <w:rFonts w:ascii="Times New Roman" w:eastAsia="Times New Roman" w:hAnsi="Times New Roman" w:cs="Times New Roman"/>
          <w:sz w:val="28"/>
          <w:szCs w:val="28"/>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w:t>
      </w:r>
      <w:r w:rsidR="00CA7123" w:rsidRPr="00CA7123">
        <w:rPr>
          <w:rFonts w:ascii="Times New Roman" w:eastAsia="Times New Roman" w:hAnsi="Times New Roman" w:cs="Times New Roman"/>
          <w:sz w:val="28"/>
          <w:szCs w:val="28"/>
        </w:rPr>
        <w:t xml:space="preserve">анности – </w:t>
      </w:r>
      <w:r w:rsidR="00EE3AA4" w:rsidRPr="00CA7123">
        <w:rPr>
          <w:rFonts w:ascii="Times New Roman" w:eastAsia="Times New Roman" w:hAnsi="Times New Roman" w:cs="Times New Roman"/>
          <w:sz w:val="28"/>
          <w:szCs w:val="28"/>
        </w:rPr>
        <w:t xml:space="preserve"> таким образом повышает качество жизни и городской среды в целом.</w:t>
      </w:r>
    </w:p>
    <w:p w:rsidR="00EE3AA4" w:rsidRPr="007A3DFA" w:rsidRDefault="00EE3AA4" w:rsidP="00EE3AA4">
      <w:pPr>
        <w:spacing w:line="240" w:lineRule="auto"/>
        <w:ind w:left="720"/>
        <w:jc w:val="both"/>
        <w:rPr>
          <w:rFonts w:ascii="Times New Roman" w:hAnsi="Times New Roman" w:cs="Times New Roman"/>
          <w:sz w:val="28"/>
          <w:szCs w:val="28"/>
          <w:highlight w:val="cyan"/>
        </w:rPr>
      </w:pPr>
      <w:r w:rsidRPr="007A3DFA">
        <w:rPr>
          <w:rFonts w:ascii="Times New Roman" w:eastAsia="Times New Roman" w:hAnsi="Times New Roman" w:cs="Times New Roman"/>
          <w:sz w:val="28"/>
          <w:szCs w:val="28"/>
          <w:highlight w:val="cyan"/>
        </w:rPr>
        <w:t xml:space="preserve"> </w:t>
      </w:r>
    </w:p>
    <w:p w:rsidR="00EE3AA4" w:rsidRPr="0058711B" w:rsidRDefault="00AD67F4"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CA7123"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.2. </w:t>
      </w:r>
      <w:r w:rsidR="0058711B">
        <w:rPr>
          <w:rFonts w:ascii="Times New Roman" w:eastAsia="Times New Roman" w:hAnsi="Times New Roman" w:cs="Times New Roman"/>
          <w:sz w:val="28"/>
          <w:szCs w:val="28"/>
        </w:rPr>
        <w:t>Основные решения</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13.2.1. Ф</w:t>
      </w:r>
      <w:r w:rsidR="00EE3AA4" w:rsidRPr="00CA7123">
        <w:rPr>
          <w:rFonts w:ascii="Times New Roman" w:eastAsia="Times New Roman" w:hAnsi="Times New Roman" w:cs="Times New Roman"/>
          <w:sz w:val="28"/>
          <w:szCs w:val="28"/>
        </w:rPr>
        <w:t>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w:t>
      </w:r>
      <w:r>
        <w:rPr>
          <w:rFonts w:ascii="Times New Roman" w:eastAsia="Times New Roman" w:hAnsi="Times New Roman" w:cs="Times New Roman"/>
          <w:sz w:val="28"/>
          <w:szCs w:val="28"/>
        </w:rPr>
        <w:t>2</w:t>
      </w:r>
      <w:r w:rsidRPr="00CA7123">
        <w:rPr>
          <w:rFonts w:ascii="Times New Roman" w:eastAsia="Times New Roman" w:hAnsi="Times New Roman" w:cs="Times New Roman"/>
          <w:sz w:val="28"/>
          <w:szCs w:val="28"/>
        </w:rPr>
        <w:t>. Р</w:t>
      </w:r>
      <w:r w:rsidR="00EE3AA4" w:rsidRPr="00CA7123">
        <w:rPr>
          <w:rFonts w:ascii="Times New Roman" w:eastAsia="Times New Roman" w:hAnsi="Times New Roman" w:cs="Times New Roman"/>
          <w:sz w:val="28"/>
          <w:szCs w:val="28"/>
        </w:rPr>
        <w:t xml:space="preserve">азработка внутренних регламентов, регулирующих процесс общественного соучастия; </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w:t>
      </w:r>
      <w:r>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В</w:t>
      </w:r>
      <w:r w:rsidR="00EE3AA4" w:rsidRPr="00CA7123">
        <w:rPr>
          <w:rFonts w:ascii="Times New Roman" w:eastAsia="Times New Roman" w:hAnsi="Times New Roman" w:cs="Times New Roman"/>
          <w:sz w:val="28"/>
          <w:szCs w:val="28"/>
        </w:rPr>
        <w:t>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w:t>
      </w:r>
      <w:r w:rsidR="000F05D6">
        <w:rPr>
          <w:rFonts w:ascii="Times New Roman" w:eastAsia="Times New Roman" w:hAnsi="Times New Roman" w:cs="Times New Roman"/>
          <w:sz w:val="28"/>
          <w:szCs w:val="28"/>
        </w:rPr>
        <w:t>ины специальных знаний у граждан</w:t>
      </w:r>
      <w:r w:rsidR="00EE3AA4" w:rsidRPr="00CA7123">
        <w:rPr>
          <w:rFonts w:ascii="Times New Roman" w:eastAsia="Times New Roman" w:hAnsi="Times New Roman" w:cs="Times New Roman"/>
          <w:sz w:val="28"/>
          <w:szCs w:val="28"/>
        </w:rPr>
        <w:t xml:space="preserve"> и других субъектов городской жизни;</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w:t>
      </w:r>
      <w:r>
        <w:rPr>
          <w:rFonts w:ascii="Times New Roman" w:eastAsia="Times New Roman" w:hAnsi="Times New Roman" w:cs="Times New Roman"/>
          <w:sz w:val="28"/>
          <w:szCs w:val="28"/>
        </w:rPr>
        <w:t>4</w:t>
      </w:r>
      <w:r w:rsidRPr="00CA7123">
        <w:rPr>
          <w:rFonts w:ascii="Times New Roman" w:eastAsia="Times New Roman" w:hAnsi="Times New Roman" w:cs="Times New Roman"/>
          <w:sz w:val="28"/>
          <w:szCs w:val="28"/>
        </w:rPr>
        <w:t>. В</w:t>
      </w:r>
      <w:r w:rsidR="00EE3AA4" w:rsidRPr="00CA7123">
        <w:rPr>
          <w:rFonts w:ascii="Times New Roman" w:eastAsia="Times New Roman" w:hAnsi="Times New Roman" w:cs="Times New Roman"/>
          <w:sz w:val="28"/>
          <w:szCs w:val="28"/>
        </w:rPr>
        <w:t xml:space="preserve"> целях обеспечения широкого участия всех заинтересованных сторон и оптимального со</w:t>
      </w:r>
      <w:r w:rsidRPr="00CA7123">
        <w:rPr>
          <w:rFonts w:ascii="Times New Roman" w:eastAsia="Times New Roman" w:hAnsi="Times New Roman" w:cs="Times New Roman"/>
          <w:sz w:val="28"/>
          <w:szCs w:val="28"/>
        </w:rPr>
        <w:t>четания общественных интересов,</w:t>
      </w:r>
      <w:r w:rsidR="00EE3AA4" w:rsidRPr="00CA7123">
        <w:rPr>
          <w:rFonts w:ascii="Times New Roman" w:eastAsia="Times New Roman" w:hAnsi="Times New Roman" w:cs="Times New Roman"/>
          <w:sz w:val="28"/>
          <w:szCs w:val="28"/>
        </w:rPr>
        <w:t xml:space="preserve"> пожеланий и профессиональной экспертизы, рекомендуется провести следующие процедуры:</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 этап:</w:t>
      </w:r>
      <w:r w:rsidR="00EE3AA4" w:rsidRPr="00CA7123">
        <w:rPr>
          <w:rFonts w:ascii="Times New Roman" w:eastAsia="Times New Roman" w:hAnsi="Times New Roman" w:cs="Times New Roman"/>
          <w:sz w:val="28"/>
          <w:szCs w:val="28"/>
        </w:rPr>
        <w:t xml:space="preserve"> максимизация общественного участия на этапе выявления обще</w:t>
      </w:r>
      <w:r w:rsidRPr="00CA7123">
        <w:rPr>
          <w:rFonts w:ascii="Times New Roman" w:eastAsia="Times New Roman" w:hAnsi="Times New Roman" w:cs="Times New Roman"/>
          <w:sz w:val="28"/>
          <w:szCs w:val="28"/>
        </w:rPr>
        <w:t xml:space="preserve">ственного запроса, </w:t>
      </w:r>
      <w:r w:rsidR="00EE3AA4" w:rsidRPr="00CA7123">
        <w:rPr>
          <w:rFonts w:ascii="Times New Roman" w:eastAsia="Times New Roman" w:hAnsi="Times New Roman" w:cs="Times New Roman"/>
          <w:sz w:val="28"/>
          <w:szCs w:val="28"/>
        </w:rPr>
        <w:t>определения целей рассматриваемого проекта;</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w:t>
      </w:r>
      <w:r w:rsidR="00CA7123" w:rsidRPr="00CA7123">
        <w:rPr>
          <w:rFonts w:ascii="Times New Roman" w:eastAsia="Times New Roman" w:hAnsi="Times New Roman" w:cs="Times New Roman"/>
          <w:sz w:val="28"/>
          <w:szCs w:val="28"/>
        </w:rPr>
        <w:t>ых концепций решения задачи</w:t>
      </w:r>
      <w:r w:rsidRPr="00CA7123">
        <w:rPr>
          <w:rFonts w:ascii="Times New Roman" w:eastAsia="Times New Roman" w:hAnsi="Times New Roman" w:cs="Times New Roman"/>
          <w:sz w:val="28"/>
          <w:szCs w:val="28"/>
        </w:rPr>
        <w:t>;</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E3AA4" w:rsidRPr="007A3DFA" w:rsidRDefault="00EE3AA4" w:rsidP="00EE3AA4">
      <w:pPr>
        <w:rPr>
          <w:rFonts w:ascii="Times New Roman" w:hAnsi="Times New Roman" w:cs="Times New Roman"/>
          <w:sz w:val="28"/>
          <w:szCs w:val="28"/>
          <w:highlight w:val="cyan"/>
        </w:rPr>
      </w:pPr>
      <w:r w:rsidRPr="007A3DFA">
        <w:rPr>
          <w:rFonts w:ascii="Times New Roman" w:eastAsia="Times New Roman" w:hAnsi="Times New Roman" w:cs="Times New Roman"/>
          <w:b/>
          <w:color w:val="980000"/>
          <w:sz w:val="28"/>
          <w:szCs w:val="28"/>
          <w:highlight w:val="cyan"/>
        </w:rPr>
        <w:t xml:space="preserve">  </w:t>
      </w:r>
    </w:p>
    <w:p w:rsidR="00EE3AA4" w:rsidRPr="0058711B" w:rsidRDefault="00CA7123"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AD67F4" w:rsidRPr="00CA7123">
        <w:rPr>
          <w:rFonts w:ascii="Times New Roman" w:eastAsia="Times New Roman" w:hAnsi="Times New Roman" w:cs="Times New Roman"/>
          <w:sz w:val="28"/>
          <w:szCs w:val="28"/>
        </w:rPr>
        <w:t xml:space="preserve">.3. </w:t>
      </w:r>
      <w:r w:rsidR="00EE3AA4" w:rsidRPr="00CA7123">
        <w:rPr>
          <w:rFonts w:ascii="Times New Roman" w:eastAsia="Times New Roman" w:hAnsi="Times New Roman" w:cs="Times New Roman"/>
          <w:sz w:val="28"/>
          <w:szCs w:val="28"/>
        </w:rPr>
        <w:t>Принципы орга</w:t>
      </w:r>
      <w:r w:rsidR="0058711B">
        <w:rPr>
          <w:rFonts w:ascii="Times New Roman" w:eastAsia="Times New Roman" w:hAnsi="Times New Roman" w:cs="Times New Roman"/>
          <w:sz w:val="28"/>
          <w:szCs w:val="28"/>
        </w:rPr>
        <w:t>низации общественного соучастия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.3.1. </w:t>
      </w:r>
      <w:r w:rsidR="00EE3AA4" w:rsidRPr="00CA7123">
        <w:rPr>
          <w:rFonts w:ascii="Times New Roman" w:eastAsia="Times New Roman" w:hAnsi="Times New Roman" w:cs="Times New Roman"/>
          <w:sz w:val="28"/>
          <w:szCs w:val="28"/>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w:t>
      </w:r>
      <w:r w:rsidRPr="00CA7123">
        <w:rPr>
          <w:rFonts w:ascii="Times New Roman" w:eastAsia="Times New Roman" w:hAnsi="Times New Roman" w:cs="Times New Roman"/>
          <w:sz w:val="28"/>
          <w:szCs w:val="28"/>
        </w:rPr>
        <w:t>в проектировании любых</w:t>
      </w:r>
      <w:r w:rsidR="00EE3AA4" w:rsidRPr="00CA7123">
        <w:rPr>
          <w:rFonts w:ascii="Times New Roman" w:eastAsia="Times New Roman" w:hAnsi="Times New Roman" w:cs="Times New Roman"/>
          <w:sz w:val="28"/>
          <w:szCs w:val="28"/>
        </w:rPr>
        <w:t xml:space="preserve"> изменений, на достижение согласия по целям и планам реализации проектов, на мобилизацию и объединение всех субъектов городской жизни </w:t>
      </w:r>
      <w:r w:rsidR="0058711B" w:rsidRPr="00CA7123">
        <w:rPr>
          <w:rFonts w:ascii="Times New Roman" w:eastAsia="Times New Roman" w:hAnsi="Times New Roman" w:cs="Times New Roman"/>
          <w:sz w:val="28"/>
          <w:szCs w:val="28"/>
        </w:rPr>
        <w:t>вокруг проектов,</w:t>
      </w:r>
      <w:r w:rsidR="00EE3AA4" w:rsidRPr="00CA7123">
        <w:rPr>
          <w:rFonts w:ascii="Times New Roman" w:eastAsia="Times New Roman" w:hAnsi="Times New Roman" w:cs="Times New Roman"/>
          <w:sz w:val="28"/>
          <w:szCs w:val="28"/>
        </w:rPr>
        <w:t xml:space="preserve"> реализующих стратегию развития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.3.2. </w:t>
      </w:r>
      <w:r w:rsidR="00EE3AA4" w:rsidRPr="00CA7123">
        <w:rPr>
          <w:rFonts w:ascii="Times New Roman" w:eastAsia="Times New Roman" w:hAnsi="Times New Roman" w:cs="Times New Roman"/>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.3.3. </w:t>
      </w:r>
      <w:r w:rsidR="00EE3AA4" w:rsidRPr="00CA7123">
        <w:rPr>
          <w:rFonts w:ascii="Times New Roman" w:eastAsia="Times New Roman" w:hAnsi="Times New Roman" w:cs="Times New Roman"/>
          <w:sz w:val="28"/>
          <w:szCs w:val="28"/>
        </w:rPr>
        <w:t>Все решения, касающиеся благоустройства и развития территорий должны приниматься открыто и гласно, с учетом мнения жит</w:t>
      </w:r>
      <w:r w:rsidRPr="00CA7123">
        <w:rPr>
          <w:rFonts w:ascii="Times New Roman" w:eastAsia="Times New Roman" w:hAnsi="Times New Roman" w:cs="Times New Roman"/>
          <w:sz w:val="28"/>
          <w:szCs w:val="28"/>
        </w:rPr>
        <w:t>елей соответствующих территорий</w:t>
      </w:r>
      <w:r w:rsidR="00EE3AA4" w:rsidRPr="00CA7123">
        <w:rPr>
          <w:rFonts w:ascii="Times New Roman" w:eastAsia="Times New Roman" w:hAnsi="Times New Roman" w:cs="Times New Roman"/>
          <w:sz w:val="28"/>
          <w:szCs w:val="28"/>
        </w:rPr>
        <w:t>.</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.3.4. </w:t>
      </w:r>
      <w:r w:rsidR="00EE3AA4" w:rsidRPr="00CA7123">
        <w:rPr>
          <w:rFonts w:ascii="Times New Roman" w:eastAsia="Times New Roman" w:hAnsi="Times New Roman" w:cs="Times New Roman"/>
          <w:sz w:val="28"/>
          <w:szCs w:val="28"/>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w:t>
      </w:r>
      <w:r w:rsidR="000166EF" w:rsidRPr="00CA7123">
        <w:rPr>
          <w:rFonts w:ascii="Times New Roman" w:eastAsia="Times New Roman" w:hAnsi="Times New Roman" w:cs="Times New Roman"/>
          <w:sz w:val="28"/>
          <w:szCs w:val="28"/>
        </w:rPr>
        <w:t xml:space="preserve">обязательно публиковать информацию по благоустройству на официальном сайте </w:t>
      </w:r>
      <w:hyperlink r:id="rId10" w:history="1">
        <w:r w:rsidR="000166EF" w:rsidRPr="00CA7123">
          <w:rPr>
            <w:rStyle w:val="ad"/>
            <w:rFonts w:ascii="Times New Roman" w:eastAsia="Times New Roman" w:hAnsi="Times New Roman" w:cs="Times New Roman"/>
            <w:sz w:val="28"/>
            <w:szCs w:val="28"/>
            <w:lang w:val="en-US"/>
          </w:rPr>
          <w:t>http</w:t>
        </w:r>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www</w:t>
        </w:r>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ust</w:t>
        </w:r>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ugan</w:t>
        </w:r>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ru</w:t>
        </w:r>
        <w:r w:rsidR="000166EF" w:rsidRPr="00CA7123">
          <w:rPr>
            <w:rStyle w:val="ad"/>
            <w:rFonts w:ascii="Times New Roman" w:eastAsia="Times New Roman" w:hAnsi="Times New Roman" w:cs="Times New Roman"/>
            <w:sz w:val="28"/>
            <w:szCs w:val="28"/>
          </w:rPr>
          <w:t>/</w:t>
        </w:r>
      </w:hyperlink>
      <w:r w:rsidR="000166EF" w:rsidRPr="00CA7123">
        <w:rPr>
          <w:rFonts w:ascii="Times New Roman" w:eastAsia="Times New Roman" w:hAnsi="Times New Roman" w:cs="Times New Roman"/>
          <w:sz w:val="28"/>
          <w:szCs w:val="28"/>
        </w:rPr>
        <w:t xml:space="preserve"> </w:t>
      </w:r>
      <w:r w:rsidR="00EE3AA4" w:rsidRPr="00CA7123">
        <w:rPr>
          <w:rFonts w:ascii="Times New Roman" w:eastAsia="Times New Roman" w:hAnsi="Times New Roman" w:cs="Times New Roman"/>
          <w:sz w:val="28"/>
          <w:szCs w:val="28"/>
        </w:rPr>
        <w:t xml:space="preserve">в сети "Интернет", </w:t>
      </w:r>
      <w:r w:rsidR="000166EF" w:rsidRPr="00CA7123">
        <w:rPr>
          <w:rFonts w:ascii="Times New Roman" w:eastAsia="Times New Roman" w:hAnsi="Times New Roman" w:cs="Times New Roman"/>
          <w:sz w:val="28"/>
          <w:szCs w:val="28"/>
        </w:rPr>
        <w:t>которые предоставляет</w:t>
      </w:r>
      <w:r w:rsidR="00EE3AA4" w:rsidRPr="00CA7123">
        <w:rPr>
          <w:rFonts w:ascii="Times New Roman" w:eastAsia="Times New Roman" w:hAnsi="Times New Roman" w:cs="Times New Roman"/>
          <w:sz w:val="28"/>
          <w:szCs w:val="28"/>
        </w:rPr>
        <w:t xml:space="preserve">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.3.5. </w:t>
      </w:r>
      <w:r w:rsidR="000166EF" w:rsidRPr="00CA7123">
        <w:rPr>
          <w:rFonts w:ascii="Times New Roman" w:eastAsia="Times New Roman" w:hAnsi="Times New Roman" w:cs="Times New Roman"/>
          <w:sz w:val="28"/>
          <w:szCs w:val="28"/>
        </w:rPr>
        <w:t>Необходимо</w:t>
      </w:r>
      <w:r w:rsidR="00EE3AA4" w:rsidRPr="00CA7123">
        <w:rPr>
          <w:rFonts w:ascii="Times New Roman" w:eastAsia="Times New Roman" w:hAnsi="Times New Roman" w:cs="Times New Roman"/>
          <w:sz w:val="28"/>
          <w:szCs w:val="28"/>
        </w:rPr>
        <w:t xml:space="preserve">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EE3AA4" w:rsidRPr="007A3DFA" w:rsidRDefault="00EE3AA4" w:rsidP="00EE3AA4">
      <w:pPr>
        <w:rPr>
          <w:rFonts w:ascii="Times New Roman" w:hAnsi="Times New Roman" w:cs="Times New Roman"/>
          <w:sz w:val="28"/>
          <w:szCs w:val="28"/>
          <w:highlight w:val="cyan"/>
        </w:rPr>
      </w:pPr>
    </w:p>
    <w:p w:rsidR="0009745C" w:rsidRPr="0058711B" w:rsidRDefault="006943BF"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CA7123"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.4. </w:t>
      </w:r>
      <w:r w:rsidR="0058711B">
        <w:rPr>
          <w:rFonts w:ascii="Times New Roman" w:eastAsia="Times New Roman" w:hAnsi="Times New Roman" w:cs="Times New Roman"/>
          <w:sz w:val="28"/>
          <w:szCs w:val="28"/>
        </w:rPr>
        <w:t>Формы общественного соучастия</w:t>
      </w:r>
    </w:p>
    <w:p w:rsidR="00EE3AA4" w:rsidRPr="00CA7123" w:rsidRDefault="00CA7123" w:rsidP="006943B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6943BF" w:rsidRPr="00CA7123">
        <w:rPr>
          <w:rFonts w:ascii="Times New Roman" w:hAnsi="Times New Roman" w:cs="Times New Roman"/>
          <w:sz w:val="28"/>
          <w:szCs w:val="28"/>
        </w:rPr>
        <w:t xml:space="preserve">.4.1. </w:t>
      </w:r>
      <w:r w:rsidR="00EE3AA4" w:rsidRPr="00CA7123">
        <w:rPr>
          <w:rFonts w:ascii="Times New Roman" w:hAnsi="Times New Roman" w:cs="Times New Roman"/>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.4.1.1. </w:t>
      </w:r>
      <w:r w:rsidR="00EE3AA4" w:rsidRPr="00CA7123">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.4.1.2. </w:t>
      </w:r>
      <w:r w:rsidR="00EE3AA4" w:rsidRPr="00CA7123">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.4.1.3. </w:t>
      </w:r>
      <w:r w:rsidR="00EE3AA4" w:rsidRPr="00CA7123">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.4.1.4. </w:t>
      </w:r>
      <w:r w:rsidR="00EE3AA4" w:rsidRPr="00CA7123">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.4.1.5. </w:t>
      </w:r>
      <w:r w:rsidR="00EE3AA4" w:rsidRPr="00CA7123">
        <w:rPr>
          <w:rFonts w:ascii="Times New Roman" w:eastAsia="Times New Roman" w:hAnsi="Times New Roman" w:cs="Times New Roman"/>
          <w:sz w:val="28"/>
          <w:szCs w:val="28"/>
        </w:rPr>
        <w:t>Консультации по предполагаемым типам озеленения;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.4.1.6. </w:t>
      </w:r>
      <w:r w:rsidR="00EE3AA4" w:rsidRPr="00CA7123">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.4.1.7. </w:t>
      </w:r>
      <w:r w:rsidR="00EE3AA4" w:rsidRPr="00CA7123">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.4.1.8. </w:t>
      </w:r>
      <w:r w:rsidR="00EE3AA4" w:rsidRPr="00CA7123">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и других заинтересованных сторон;</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.4.1.9. </w:t>
      </w:r>
      <w:r w:rsidR="00EE3AA4" w:rsidRPr="00CA7123">
        <w:rPr>
          <w:rFonts w:ascii="Times New Roman" w:eastAsia="Times New Roman" w:hAnsi="Times New Roman" w:cs="Times New Roman"/>
          <w:sz w:val="28"/>
          <w:szCs w:val="28"/>
        </w:rPr>
        <w:t>Осуществление общественного контроля над процесс</w:t>
      </w:r>
      <w:r w:rsidR="00B447DF">
        <w:rPr>
          <w:rFonts w:ascii="Times New Roman" w:eastAsia="Times New Roman" w:hAnsi="Times New Roman" w:cs="Times New Roman"/>
          <w:sz w:val="28"/>
          <w:szCs w:val="28"/>
        </w:rPr>
        <w:t>ом реализации проекта</w:t>
      </w:r>
      <w:r w:rsidR="00EE3AA4" w:rsidRPr="00CA7123">
        <w:rPr>
          <w:rFonts w:ascii="Times New Roman" w:eastAsia="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.4.1.10. </w:t>
      </w:r>
      <w:r w:rsidR="00EE3AA4" w:rsidRPr="00B447DF">
        <w:rPr>
          <w:rFonts w:ascii="Times New Roman" w:eastAsia="Times New Roman" w:hAnsi="Times New Roman" w:cs="Times New Roman"/>
          <w:sz w:val="28"/>
          <w:szCs w:val="28"/>
        </w:rPr>
        <w:t>Осуществление общественного контроля над процессом эксплуатации территор</w:t>
      </w:r>
      <w:r w:rsidRPr="00B447DF">
        <w:rPr>
          <w:rFonts w:ascii="Times New Roman" w:eastAsia="Times New Roman" w:hAnsi="Times New Roman" w:cs="Times New Roman"/>
          <w:sz w:val="28"/>
          <w:szCs w:val="28"/>
        </w:rPr>
        <w:t>ии;</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.4.2. </w:t>
      </w:r>
      <w:r w:rsidR="00EE3AA4" w:rsidRPr="00B447DF">
        <w:rPr>
          <w:rFonts w:ascii="Times New Roman" w:hAnsi="Times New Roman" w:cs="Times New Roman"/>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.4.3. </w:t>
      </w:r>
      <w:r w:rsidR="00EE3AA4" w:rsidRPr="00B447DF">
        <w:rPr>
          <w:rFonts w:ascii="Times New Roman" w:hAnsi="Times New Roman" w:cs="Times New Roman"/>
          <w:sz w:val="28"/>
          <w:szCs w:val="28"/>
        </w:rPr>
        <w:t>Информирование может осуществляться, но не ограничиваться:</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.4.3.1. </w:t>
      </w:r>
      <w:r w:rsidR="00EE3AA4" w:rsidRPr="00B447DF">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.4.3.2. </w:t>
      </w:r>
      <w:r w:rsidR="00EE3AA4" w:rsidRPr="00B447DF">
        <w:rPr>
          <w:rFonts w:ascii="Times New Roman" w:eastAsia="Times New Roman" w:hAnsi="Times New Roman" w:cs="Times New Roman"/>
          <w:sz w:val="28"/>
          <w:szCs w:val="28"/>
        </w:rPr>
        <w:t>Работа с местными СМИ, охватывающими широкий круг людей разных возрастных групп и потенциальные аудитории проекта.</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.4.3.3. </w:t>
      </w:r>
      <w:r w:rsidR="00EE3AA4" w:rsidRPr="00B447DF">
        <w:rPr>
          <w:rFonts w:ascii="Times New Roman" w:eastAsia="Times New Roman" w:hAnsi="Times New Roman" w:cs="Times New Roman"/>
          <w:sz w:val="28"/>
          <w:szCs w:val="28"/>
        </w:rPr>
        <w:t xml:space="preserve">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w:t>
      </w:r>
      <w:r w:rsidRPr="00B447DF">
        <w:rPr>
          <w:rFonts w:ascii="Times New Roman" w:eastAsia="Times New Roman" w:hAnsi="Times New Roman" w:cs="Times New Roman"/>
          <w:sz w:val="28"/>
          <w:szCs w:val="28"/>
        </w:rPr>
        <w:t>людей</w:t>
      </w:r>
      <w:r w:rsidR="00EE3AA4" w:rsidRPr="00B447DF">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w:t>
      </w:r>
      <w:r w:rsidRPr="00B447DF">
        <w:rPr>
          <w:rFonts w:ascii="Times New Roman" w:eastAsia="Times New Roman" w:hAnsi="Times New Roman" w:cs="Times New Roman"/>
          <w:sz w:val="28"/>
          <w:szCs w:val="28"/>
        </w:rPr>
        <w:t>входной</w:t>
      </w:r>
      <w:r w:rsidR="00EE3AA4" w:rsidRPr="00B447DF">
        <w:rPr>
          <w:rFonts w:ascii="Times New Roman" w:eastAsia="Times New Roman" w:hAnsi="Times New Roman" w:cs="Times New Roman"/>
          <w:sz w:val="28"/>
          <w:szCs w:val="28"/>
        </w:rPr>
        <w:t>̆ группы, на специальных информационных стендах).</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.4.3.4. </w:t>
      </w:r>
      <w:r w:rsidR="00EE3AA4" w:rsidRPr="00B447DF">
        <w:rPr>
          <w:rFonts w:ascii="Times New Roman" w:eastAsia="Times New Roman" w:hAnsi="Times New Roman" w:cs="Times New Roman"/>
          <w:sz w:val="28"/>
          <w:szCs w:val="28"/>
        </w:rPr>
        <w:t>Информирование местных жителей через школы и детские сады. В том числе -</w:t>
      </w:r>
      <w:r w:rsidR="000166EF"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.4.3.5. </w:t>
      </w:r>
      <w:r w:rsidR="00EE3AA4" w:rsidRPr="00B447DF">
        <w:rPr>
          <w:rFonts w:ascii="Times New Roman" w:eastAsia="Times New Roman" w:hAnsi="Times New Roman" w:cs="Times New Roman"/>
          <w:sz w:val="28"/>
          <w:szCs w:val="28"/>
        </w:rPr>
        <w:t>Индивидуальные приглашения участников встречи лично, по электронной почте или по телефону.</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3.4.3.6</w:t>
      </w:r>
      <w:r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3.4.3.7</w:t>
      </w:r>
      <w:r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 xml:space="preserve">Установка специальных информационных стендов в местах с </w:t>
      </w:r>
      <w:r w:rsidR="005818D7" w:rsidRPr="00B447DF">
        <w:rPr>
          <w:rFonts w:ascii="Times New Roman" w:eastAsia="Times New Roman" w:hAnsi="Times New Roman" w:cs="Times New Roman"/>
          <w:sz w:val="28"/>
          <w:szCs w:val="28"/>
        </w:rPr>
        <w:t>большой</w:t>
      </w:r>
      <w:r w:rsidR="00EE3AA4" w:rsidRPr="00B447DF">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r w:rsidR="005818D7" w:rsidRPr="00B447DF">
        <w:rPr>
          <w:rFonts w:ascii="Times New Roman" w:eastAsia="Times New Roman" w:hAnsi="Times New Roman" w:cs="Times New Roman"/>
          <w:sz w:val="28"/>
          <w:szCs w:val="28"/>
        </w:rPr>
        <w:t>обратной</w:t>
      </w:r>
      <w:r w:rsidR="00EE3AA4" w:rsidRPr="00B447DF">
        <w:rPr>
          <w:rFonts w:ascii="Times New Roman" w:eastAsia="Times New Roman" w:hAnsi="Times New Roman" w:cs="Times New Roman"/>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E3AA4" w:rsidRPr="007A3DFA" w:rsidRDefault="00EE3AA4" w:rsidP="00EE3AA4">
      <w:pPr>
        <w:spacing w:line="240" w:lineRule="auto"/>
        <w:ind w:left="709"/>
        <w:contextualSpacing/>
        <w:jc w:val="both"/>
        <w:rPr>
          <w:rFonts w:ascii="Times New Roman" w:eastAsia="Times New Roman" w:hAnsi="Times New Roman" w:cs="Times New Roman"/>
          <w:sz w:val="28"/>
          <w:szCs w:val="28"/>
          <w:highlight w:val="cyan"/>
        </w:rPr>
      </w:pPr>
    </w:p>
    <w:p w:rsidR="00EE3AA4" w:rsidRPr="00B447DF" w:rsidRDefault="006943BF" w:rsidP="0058711B">
      <w:pPr>
        <w:spacing w:line="240" w:lineRule="auto"/>
        <w:ind w:left="993"/>
        <w:contextualSpacing/>
        <w:jc w:val="center"/>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.5. </w:t>
      </w:r>
      <w:r w:rsidR="00EE3AA4" w:rsidRPr="00B447DF">
        <w:rPr>
          <w:rFonts w:ascii="Times New Roman" w:eastAsia="Times New Roman" w:hAnsi="Times New Roman" w:cs="Times New Roman"/>
          <w:sz w:val="28"/>
          <w:szCs w:val="28"/>
        </w:rPr>
        <w:t>М</w:t>
      </w:r>
      <w:r w:rsidR="0058711B">
        <w:rPr>
          <w:rFonts w:ascii="Times New Roman" w:eastAsia="Times New Roman" w:hAnsi="Times New Roman" w:cs="Times New Roman"/>
          <w:sz w:val="28"/>
          <w:szCs w:val="28"/>
        </w:rPr>
        <w:t>еханизмы общественного участия.</w:t>
      </w:r>
    </w:p>
    <w:p w:rsidR="00EE3AA4" w:rsidRPr="00B447DF" w:rsidRDefault="006943B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w:t>
      </w:r>
      <w:r w:rsidR="00B447DF" w:rsidRPr="00B447DF">
        <w:rPr>
          <w:rFonts w:ascii="Times New Roman" w:hAnsi="Times New Roman" w:cs="Times New Roman"/>
          <w:sz w:val="28"/>
          <w:szCs w:val="28"/>
        </w:rPr>
        <w:t>3</w:t>
      </w:r>
      <w:r w:rsidRPr="00B447DF">
        <w:rPr>
          <w:rFonts w:ascii="Times New Roman" w:hAnsi="Times New Roman" w:cs="Times New Roman"/>
          <w:sz w:val="28"/>
          <w:szCs w:val="28"/>
        </w:rPr>
        <w:t xml:space="preserve">.5.1. </w:t>
      </w:r>
      <w:r w:rsidR="00EE3AA4" w:rsidRPr="00B447DF">
        <w:rPr>
          <w:rFonts w:ascii="Times New Roman" w:hAnsi="Times New Roman" w:cs="Times New Roman"/>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E3AA4" w:rsidRPr="00B447DF" w:rsidRDefault="006943B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w:t>
      </w:r>
      <w:r w:rsidR="00B447DF" w:rsidRPr="00B447DF">
        <w:rPr>
          <w:rFonts w:ascii="Times New Roman" w:hAnsi="Times New Roman" w:cs="Times New Roman"/>
          <w:sz w:val="28"/>
          <w:szCs w:val="28"/>
        </w:rPr>
        <w:t>3</w:t>
      </w:r>
      <w:r w:rsidRPr="00B447DF">
        <w:rPr>
          <w:rFonts w:ascii="Times New Roman" w:hAnsi="Times New Roman" w:cs="Times New Roman"/>
          <w:sz w:val="28"/>
          <w:szCs w:val="28"/>
        </w:rPr>
        <w:t xml:space="preserve">.5.2. </w:t>
      </w:r>
      <w:r w:rsidR="00EE3AA4" w:rsidRPr="00B447DF">
        <w:rPr>
          <w:rFonts w:ascii="Times New Roman" w:hAnsi="Times New Roman" w:cs="Times New Roman"/>
          <w:sz w:val="28"/>
          <w:szCs w:val="28"/>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w:t>
      </w:r>
      <w:r w:rsidR="00B447DF" w:rsidRPr="00B447DF">
        <w:rPr>
          <w:rFonts w:ascii="Times New Roman" w:hAnsi="Times New Roman" w:cs="Times New Roman"/>
          <w:sz w:val="28"/>
          <w:szCs w:val="28"/>
        </w:rPr>
        <w:t>ских со школьниками</w:t>
      </w:r>
      <w:r w:rsidR="00EE3AA4" w:rsidRPr="00B447DF">
        <w:rPr>
          <w:rFonts w:ascii="Times New Roman" w:hAnsi="Times New Roman" w:cs="Times New Roman"/>
          <w:sz w:val="28"/>
          <w:szCs w:val="28"/>
        </w:rPr>
        <w:t>, школьные проекты (рисунки, сочинения, пожелания, макеты), проведение оценки эксплуатации территории.</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.5.3. </w:t>
      </w:r>
      <w:r w:rsidR="00EE3AA4" w:rsidRPr="00B447DF">
        <w:rPr>
          <w:rFonts w:ascii="Times New Roman" w:hAnsi="Times New Roman" w:cs="Times New Roman"/>
          <w:sz w:val="28"/>
          <w:szCs w:val="28"/>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.5.4. </w:t>
      </w:r>
      <w:r w:rsidR="00EE3AA4" w:rsidRPr="00B447DF">
        <w:rPr>
          <w:rFonts w:ascii="Times New Roman" w:hAnsi="Times New Roman" w:cs="Times New Roman"/>
          <w:sz w:val="28"/>
          <w:szCs w:val="28"/>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w:t>
      </w:r>
      <w:r w:rsidRPr="00B447DF">
        <w:rPr>
          <w:rFonts w:ascii="Times New Roman" w:hAnsi="Times New Roman" w:cs="Times New Roman"/>
          <w:sz w:val="28"/>
          <w:szCs w:val="28"/>
        </w:rPr>
        <w:t>ные центры)</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.5.5. </w:t>
      </w:r>
      <w:r w:rsidR="00EE3AA4" w:rsidRPr="00B447DF">
        <w:rPr>
          <w:rFonts w:ascii="Times New Roman" w:hAnsi="Times New Roman" w:cs="Times New Roman"/>
          <w:sz w:val="28"/>
          <w:szCs w:val="28"/>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.5.6. </w:t>
      </w:r>
      <w:r w:rsidRPr="00B447DF">
        <w:rPr>
          <w:rFonts w:ascii="Times New Roman" w:hAnsi="Times New Roman" w:cs="Times New Roman"/>
          <w:sz w:val="28"/>
          <w:szCs w:val="28"/>
        </w:rPr>
        <w:t xml:space="preserve">По итогам </w:t>
      </w:r>
      <w:r w:rsidR="00EE3AA4" w:rsidRPr="00B447DF">
        <w:rPr>
          <w:rFonts w:ascii="Times New Roman" w:hAnsi="Times New Roman" w:cs="Times New Roman"/>
          <w:sz w:val="28"/>
          <w:szCs w:val="28"/>
        </w:rPr>
        <w:t xml:space="preserve">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w:t>
      </w:r>
      <w:r w:rsidRPr="00B447DF">
        <w:rPr>
          <w:rFonts w:ascii="Times New Roman" w:hAnsi="Times New Roman" w:cs="Times New Roman"/>
          <w:sz w:val="28"/>
          <w:szCs w:val="28"/>
        </w:rPr>
        <w:t>официальном сайте поселения</w:t>
      </w:r>
      <w:r w:rsidR="00EE3AA4" w:rsidRPr="00B447DF">
        <w:rPr>
          <w:rFonts w:ascii="Times New Roman" w:hAnsi="Times New Roman" w:cs="Times New Roman"/>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.5.7. </w:t>
      </w:r>
      <w:r w:rsidR="00EE3AA4" w:rsidRPr="00B447DF">
        <w:rPr>
          <w:rFonts w:ascii="Times New Roman" w:hAnsi="Times New Roman" w:cs="Times New Roman"/>
          <w:sz w:val="28"/>
          <w:szCs w:val="28"/>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w:t>
      </w:r>
      <w:r w:rsidRPr="00B447DF">
        <w:rPr>
          <w:rFonts w:ascii="Times New Roman" w:hAnsi="Times New Roman" w:cs="Times New Roman"/>
          <w:sz w:val="28"/>
          <w:szCs w:val="28"/>
        </w:rPr>
        <w:t>ания, а также сам проект</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.5.8. </w:t>
      </w:r>
      <w:r w:rsidR="00EE3AA4" w:rsidRPr="00B447DF">
        <w:rPr>
          <w:rFonts w:ascii="Times New Roman" w:hAnsi="Times New Roman" w:cs="Times New Roman"/>
          <w:sz w:val="28"/>
          <w:szCs w:val="28"/>
        </w:rPr>
        <w:t>Общественный контроль является одним из механизмов общественного участия.</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.5.9. </w:t>
      </w:r>
      <w:r w:rsidR="00EE3AA4" w:rsidRPr="00B447DF">
        <w:rPr>
          <w:rFonts w:ascii="Times New Roman" w:hAnsi="Times New Roman" w:cs="Times New Roman"/>
          <w:sz w:val="28"/>
          <w:szCs w:val="28"/>
        </w:rPr>
        <w:t>Рекомендуется создавать условия для проведения общественного контроля в области благоустройства, в то</w:t>
      </w:r>
      <w:r w:rsidRPr="00B447DF">
        <w:rPr>
          <w:rFonts w:ascii="Times New Roman" w:hAnsi="Times New Roman" w:cs="Times New Roman"/>
          <w:sz w:val="28"/>
          <w:szCs w:val="28"/>
        </w:rPr>
        <w:t>м числе, через интерактивные порталы в сети Интернет</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.6. </w:t>
      </w:r>
      <w:r w:rsidR="00EE3AA4" w:rsidRPr="00B447DF">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w:t>
      </w:r>
      <w:r w:rsidRPr="00B447DF">
        <w:rPr>
          <w:rFonts w:ascii="Times New Roman" w:eastAsia="Times New Roman" w:hAnsi="Times New Roman" w:cs="Times New Roman"/>
          <w:sz w:val="28"/>
          <w:szCs w:val="28"/>
        </w:rPr>
        <w:t xml:space="preserve">фиксации, а также </w:t>
      </w:r>
      <w:r w:rsidR="00EE3AA4" w:rsidRPr="00B447DF">
        <w:rPr>
          <w:rFonts w:ascii="Times New Roman" w:eastAsia="Times New Roman" w:hAnsi="Times New Roman" w:cs="Times New Roman"/>
          <w:sz w:val="28"/>
          <w:szCs w:val="28"/>
        </w:rPr>
        <w:t xml:space="preserve">интерактивных порталов в сети "Интернет". </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.7. </w:t>
      </w:r>
      <w:r w:rsidR="00EE3AA4" w:rsidRPr="00B447DF">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E3AA4" w:rsidRPr="00B447DF" w:rsidRDefault="00B447DF" w:rsidP="006943BF">
      <w:pPr>
        <w:pStyle w:val="1"/>
        <w:numPr>
          <w:ilvl w:val="0"/>
          <w:numId w:val="0"/>
        </w:numPr>
        <w:jc w:val="center"/>
        <w:rPr>
          <w:rFonts w:ascii="Times New Roman" w:eastAsia="Times New Roman" w:hAnsi="Times New Roman" w:cs="Times New Roman"/>
          <w:sz w:val="28"/>
          <w:szCs w:val="28"/>
        </w:rPr>
      </w:pPr>
      <w:bookmarkStart w:id="27" w:name="_Toc500770385"/>
      <w:r w:rsidRPr="00B447DF">
        <w:rPr>
          <w:rFonts w:ascii="Times New Roman" w:eastAsia="Times New Roman" w:hAnsi="Times New Roman" w:cs="Times New Roman"/>
          <w:sz w:val="28"/>
          <w:szCs w:val="28"/>
        </w:rPr>
        <w:t>14</w:t>
      </w:r>
      <w:r w:rsidR="006943BF"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КОНТРОЛЬ ЗА СОБЛЮДЕНИЕМ НОРМ И ПРАВИЛ БЛАГОУСТРОЙСТВА</w:t>
      </w:r>
      <w:bookmarkEnd w:id="27"/>
    </w:p>
    <w:p w:rsidR="00B447DF" w:rsidRPr="00092178" w:rsidRDefault="00B447DF" w:rsidP="00B447DF">
      <w:pPr>
        <w:spacing w:line="240" w:lineRule="auto"/>
        <w:ind w:firstLine="567"/>
        <w:jc w:val="both"/>
        <w:rPr>
          <w:rFonts w:ascii="Times New Roman" w:eastAsia="Times New Roman" w:hAnsi="Times New Roman" w:cs="Times New Roman"/>
          <w:sz w:val="28"/>
          <w:szCs w:val="28"/>
        </w:rPr>
      </w:pPr>
      <w:r w:rsidRPr="00092178">
        <w:rPr>
          <w:rFonts w:ascii="Times New Roman" w:eastAsia="Times New Roman" w:hAnsi="Times New Roman" w:cs="Times New Roman"/>
          <w:sz w:val="28"/>
          <w:szCs w:val="28"/>
        </w:rPr>
        <w:t>14.1. Ответственным лицом за осуществлением контроля соблюдения правил благоустройства назначается Глава сельского поселения.</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eastAsia="Times New Roman" w:hAnsi="Times New Roman" w:cs="Times New Roman"/>
          <w:sz w:val="28"/>
          <w:szCs w:val="28"/>
        </w:rPr>
        <w:t xml:space="preserve">14.2. Лица, нарушающих основные нормы и правила благоустройства, могут привлекаться к административной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настоящими Правилами. </w:t>
      </w:r>
      <w:r w:rsidRPr="00092178">
        <w:rPr>
          <w:rFonts w:ascii="Times New Roman" w:hAnsi="Times New Roman" w:cs="Times New Roman"/>
          <w:sz w:val="28"/>
          <w:szCs w:val="28"/>
        </w:rPr>
        <w:t xml:space="preserve"> </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hAnsi="Times New Roman" w:cs="Times New Roman"/>
          <w:sz w:val="28"/>
          <w:szCs w:val="28"/>
        </w:rPr>
        <w:t>14.3. За нарушение настоящих Правил физические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hAnsi="Times New Roman" w:cs="Times New Roman"/>
          <w:sz w:val="28"/>
          <w:szCs w:val="28"/>
        </w:rPr>
        <w:t>14.4.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EE3AA4" w:rsidRPr="00E13EDA" w:rsidRDefault="00EE3AA4" w:rsidP="00EE3AA4">
      <w:pPr>
        <w:rPr>
          <w:highlight w:val="cyan"/>
        </w:rPr>
      </w:pPr>
    </w:p>
    <w:p w:rsidR="00EE3AA4" w:rsidRPr="00E13EDA" w:rsidRDefault="00EE3AA4" w:rsidP="00EE3AA4">
      <w:pPr>
        <w:rPr>
          <w:highlight w:val="cyan"/>
        </w:rPr>
      </w:pPr>
      <w:bookmarkStart w:id="28" w:name="_gjdgxs" w:colFirst="0" w:colLast="0"/>
      <w:bookmarkEnd w:id="28"/>
      <w:r w:rsidRPr="00E13EDA">
        <w:rPr>
          <w:highlight w:val="cyan"/>
        </w:rPr>
        <w:br w:type="page"/>
      </w:r>
    </w:p>
    <w:p w:rsidR="00EE3AA4"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29" w:name="_Toc500770386"/>
      <w:r w:rsidRPr="00113C76">
        <w:rPr>
          <w:rFonts w:ascii="Times New Roman" w:hAnsi="Times New Roman" w:cs="Times New Roman"/>
          <w:sz w:val="28"/>
          <w:szCs w:val="28"/>
        </w:rPr>
        <w:t>Приложение № 1</w:t>
      </w:r>
      <w:bookmarkEnd w:id="29"/>
    </w:p>
    <w:p w:rsidR="0009745C"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30" w:name="_Toc500770387"/>
      <w:r w:rsidRPr="00113C76">
        <w:rPr>
          <w:rFonts w:ascii="Times New Roman" w:hAnsi="Times New Roman" w:cs="Times New Roman"/>
          <w:sz w:val="28"/>
          <w:szCs w:val="28"/>
        </w:rPr>
        <w:t>к Правилам благоустройства</w:t>
      </w:r>
      <w:bookmarkStart w:id="31" w:name="_Toc500770388"/>
      <w:bookmarkEnd w:id="30"/>
    </w:p>
    <w:p w:rsidR="00EE3AA4"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r w:rsidRPr="00113C76">
        <w:rPr>
          <w:rFonts w:ascii="Times New Roman" w:hAnsi="Times New Roman" w:cs="Times New Roman"/>
          <w:sz w:val="28"/>
          <w:szCs w:val="28"/>
        </w:rPr>
        <w:t>с.п. Усть-Юган</w:t>
      </w:r>
      <w:bookmarkEnd w:id="31"/>
    </w:p>
    <w:p w:rsidR="00113C76" w:rsidRPr="00113C76" w:rsidRDefault="00113C76" w:rsidP="00113C76">
      <w:pPr>
        <w:autoSpaceDE w:val="0"/>
        <w:autoSpaceDN w:val="0"/>
        <w:adjustRightInd w:val="0"/>
        <w:spacing w:line="240" w:lineRule="auto"/>
        <w:outlineLvl w:val="0"/>
        <w:rPr>
          <w:rFonts w:ascii="Times New Roman" w:hAnsi="Times New Roman" w:cs="Times New Roman"/>
          <w:sz w:val="28"/>
          <w:szCs w:val="28"/>
        </w:rPr>
      </w:pPr>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2" w:name="_Toc500770390"/>
      <w:r w:rsidRPr="00113C76">
        <w:rPr>
          <w:rFonts w:ascii="Times New Roman" w:hAnsi="Times New Roman" w:cs="Times New Roman"/>
          <w:sz w:val="28"/>
          <w:szCs w:val="28"/>
        </w:rPr>
        <w:t>Таблица 1. Зависимость уклона пандуса от высоты подъема</w:t>
      </w:r>
      <w:bookmarkEnd w:id="32"/>
    </w:p>
    <w:p w:rsidR="00EE3AA4" w:rsidRPr="00113C76" w:rsidRDefault="00EE3AA4" w:rsidP="00113C76">
      <w:pPr>
        <w:autoSpaceDE w:val="0"/>
        <w:autoSpaceDN w:val="0"/>
        <w:adjustRightInd w:val="0"/>
        <w:spacing w:line="240" w:lineRule="auto"/>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4503"/>
      </w:tblGrid>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Уклон пандуса (соотношение)</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Высота подъема</w:t>
            </w:r>
            <w:r w:rsidR="00113C76" w:rsidRPr="00113C76">
              <w:rPr>
                <w:rFonts w:ascii="Times New Roman" w:hAnsi="Times New Roman" w:cs="Times New Roman"/>
                <w:sz w:val="28"/>
                <w:szCs w:val="28"/>
              </w:rPr>
              <w:t>, мм</w:t>
            </w:r>
          </w:p>
        </w:tc>
      </w:tr>
      <w:tr w:rsidR="00EE3AA4" w:rsidRPr="00113C76" w:rsidTr="0009745C">
        <w:trPr>
          <w:trHeight w:val="281"/>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1:8 до 1:10</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75</w:t>
            </w:r>
          </w:p>
        </w:tc>
      </w:tr>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1:10,1 до 1:12</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150</w:t>
            </w:r>
          </w:p>
        </w:tc>
      </w:tr>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1:12,1 до 1:15</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600</w:t>
            </w:r>
          </w:p>
        </w:tc>
      </w:tr>
      <w:tr w:rsidR="00EE3AA4" w:rsidRPr="00E13EDA" w:rsidTr="0009745C">
        <w:trPr>
          <w:trHeight w:val="281"/>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1:15,1 до 1:20</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760</w:t>
            </w:r>
          </w:p>
        </w:tc>
      </w:tr>
    </w:tbl>
    <w:p w:rsidR="00EE3AA4" w:rsidRPr="00E13EDA" w:rsidRDefault="00EE3AA4" w:rsidP="00EE3AA4">
      <w:pPr>
        <w:rPr>
          <w:highlight w:val="cyan"/>
        </w:rPr>
      </w:pPr>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3" w:name="_Toc500770391"/>
      <w:r w:rsidRPr="00113C76">
        <w:rPr>
          <w:rFonts w:ascii="Times New Roman" w:hAnsi="Times New Roman" w:cs="Times New Roman"/>
          <w:sz w:val="28"/>
          <w:szCs w:val="28"/>
        </w:rPr>
        <w:t>Таблица 2. Минимальные расстояния безопасности</w:t>
      </w:r>
      <w:bookmarkEnd w:id="33"/>
    </w:p>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при размещении игрового оборудования</w:t>
      </w:r>
    </w:p>
    <w:p w:rsidR="00EE3AA4" w:rsidRPr="00113C76"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Минимальные расстояния</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Качели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Качалки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Карусели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EE3AA4" w:rsidRPr="00E13EDA"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Горки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 м от боковых сторон и 2 м вперед от нижнего края ската горки</w:t>
            </w:r>
          </w:p>
        </w:tc>
      </w:tr>
    </w:tbl>
    <w:p w:rsidR="0009745C" w:rsidRPr="00E13EDA" w:rsidRDefault="0009745C" w:rsidP="00FD7CAA">
      <w:pPr>
        <w:autoSpaceDE w:val="0"/>
        <w:autoSpaceDN w:val="0"/>
        <w:adjustRightInd w:val="0"/>
        <w:spacing w:line="240" w:lineRule="auto"/>
        <w:outlineLvl w:val="0"/>
        <w:rPr>
          <w:rFonts w:ascii="Times New Roman" w:hAnsi="Times New Roman" w:cs="Times New Roman"/>
          <w:sz w:val="28"/>
          <w:szCs w:val="28"/>
          <w:highlight w:val="cyan"/>
        </w:rPr>
      </w:pPr>
      <w:bookmarkStart w:id="34" w:name="_Toc500770392"/>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r w:rsidRPr="00113C76">
        <w:rPr>
          <w:rFonts w:ascii="Times New Roman" w:hAnsi="Times New Roman" w:cs="Times New Roman"/>
          <w:sz w:val="28"/>
          <w:szCs w:val="28"/>
        </w:rPr>
        <w:t>Таблица 3. Требования к игровому оборудованию</w:t>
      </w:r>
      <w:bookmarkEnd w:id="34"/>
    </w:p>
    <w:p w:rsidR="00EE3AA4" w:rsidRPr="00113C76"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6925"/>
      </w:tblGrid>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Игровое оборудование</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Требования</w:t>
            </w:r>
          </w:p>
        </w:tc>
      </w:tr>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Качели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EE3AA4" w:rsidRPr="00E13EDA"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Качалки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Карусели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E3AA4" w:rsidRPr="00E13EDA"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Горки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E3AA4" w:rsidRDefault="00EE3AA4" w:rsidP="00FD7CAA">
      <w:pPr>
        <w:autoSpaceDE w:val="0"/>
        <w:autoSpaceDN w:val="0"/>
        <w:adjustRightInd w:val="0"/>
        <w:spacing w:line="240" w:lineRule="auto"/>
        <w:outlineLvl w:val="0"/>
        <w:rPr>
          <w:rFonts w:ascii="Times New Roman" w:hAnsi="Times New Roman" w:cs="Times New Roman"/>
          <w:sz w:val="28"/>
          <w:szCs w:val="28"/>
          <w:highlight w:val="cyan"/>
        </w:rPr>
      </w:pPr>
    </w:p>
    <w:p w:rsidR="00113C76" w:rsidRDefault="00113C76"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FD7CAA" w:rsidRDefault="00FD7CAA"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FD7CAA" w:rsidRPr="00E13EDA" w:rsidRDefault="00FD7CAA"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EE3AA4" w:rsidRPr="00B0587A"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5" w:name="_Toc500770393"/>
      <w:r w:rsidRPr="00B0587A">
        <w:rPr>
          <w:rFonts w:ascii="Times New Roman" w:hAnsi="Times New Roman" w:cs="Times New Roman"/>
          <w:sz w:val="28"/>
          <w:szCs w:val="28"/>
        </w:rPr>
        <w:t>Таблица 4. Комплексное благоустройство территории</w:t>
      </w:r>
      <w:bookmarkEnd w:id="35"/>
    </w:p>
    <w:p w:rsidR="00EE3AA4" w:rsidRPr="00B0587A" w:rsidRDefault="00EE3AA4" w:rsidP="00FD7CAA">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в зависи</w:t>
      </w:r>
      <w:r w:rsidR="00FD7CAA" w:rsidRPr="00B0587A">
        <w:rPr>
          <w:rFonts w:ascii="Times New Roman" w:hAnsi="Times New Roman" w:cs="Times New Roman"/>
          <w:sz w:val="28"/>
          <w:szCs w:val="28"/>
        </w:rPr>
        <w:t>мости от рекреационной нагрузки</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470"/>
      </w:tblGrid>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Режим пользования территорией посетителями</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Мероприятия благоустройства и озеленения</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пользование всей территорией</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p>
        </w:tc>
      </w:tr>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дорожно-тропиночной сети плотностью 5 - 8 %, прокладка экологических троп</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более 100</w:t>
            </w:r>
          </w:p>
        </w:tc>
        <w:tc>
          <w:tcPr>
            <w:tcW w:w="2475"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EE3AA4" w:rsidRPr="00E13EDA" w:rsidTr="0009745C">
        <w:tc>
          <w:tcPr>
            <w:tcW w:w="9565" w:type="dxa"/>
            <w:gridSpan w:val="4"/>
            <w:tcBorders>
              <w:top w:val="single" w:sz="4" w:space="0" w:color="auto"/>
              <w:left w:val="single" w:sz="4" w:space="0" w:color="auto"/>
              <w:bottom w:val="single" w:sz="4" w:space="0" w:color="auto"/>
              <w:right w:val="single" w:sz="4" w:space="0" w:color="auto"/>
            </w:tcBorders>
          </w:tcPr>
          <w:p w:rsidR="00EE3AA4" w:rsidRPr="00B0587A" w:rsidRDefault="00EE3AA4" w:rsidP="00FD7CAA">
            <w:pPr>
              <w:autoSpaceDE w:val="0"/>
              <w:autoSpaceDN w:val="0"/>
              <w:adjustRightInd w:val="0"/>
              <w:spacing w:line="240" w:lineRule="auto"/>
              <w:rPr>
                <w:rFonts w:ascii="Times New Roman" w:hAnsi="Times New Roman" w:cs="Times New Roman"/>
                <w:sz w:val="28"/>
                <w:szCs w:val="28"/>
              </w:rPr>
            </w:pPr>
            <w:r w:rsidRPr="00B0587A">
              <w:rPr>
                <w:rFonts w:ascii="Times New Roman" w:hAnsi="Times New Roman" w:cs="Times New Roman"/>
                <w:sz w:val="28"/>
                <w:szCs w:val="28"/>
              </w:rPr>
              <w:t xml:space="preserve">Примечание. В случае невозможности </w:t>
            </w:r>
            <w:r w:rsidR="00FD7CAA" w:rsidRPr="00B0587A">
              <w:rPr>
                <w:rFonts w:ascii="Times New Roman" w:hAnsi="Times New Roman" w:cs="Times New Roman"/>
                <w:sz w:val="28"/>
                <w:szCs w:val="28"/>
              </w:rPr>
              <w:t>предотвращения</w:t>
            </w:r>
            <w:r w:rsidRPr="00B0587A">
              <w:rPr>
                <w:rFonts w:ascii="Times New Roman" w:hAnsi="Times New Roman" w:cs="Times New Roman"/>
                <w:sz w:val="28"/>
                <w:szCs w:val="28"/>
              </w:rPr>
              <w:t xml:space="preserve"> превышения нагрузок следует предусматривать формирование нового объекта рекреа</w:t>
            </w:r>
            <w:r w:rsidR="00FD7CAA" w:rsidRPr="00B0587A">
              <w:rPr>
                <w:rFonts w:ascii="Times New Roman" w:hAnsi="Times New Roman" w:cs="Times New Roman"/>
                <w:sz w:val="28"/>
                <w:szCs w:val="28"/>
              </w:rPr>
              <w:t>ции в зонах доступности</w:t>
            </w:r>
            <w:r w:rsidRPr="00B0587A">
              <w:rPr>
                <w:rFonts w:ascii="Times New Roman" w:hAnsi="Times New Roman" w:cs="Times New Roman"/>
                <w:sz w:val="28"/>
                <w:szCs w:val="28"/>
              </w:rPr>
              <w:t>.</w:t>
            </w:r>
          </w:p>
        </w:tc>
      </w:tr>
    </w:tbl>
    <w:p w:rsidR="00EE3AA4" w:rsidRPr="00E13EDA" w:rsidRDefault="00EE3AA4" w:rsidP="00EE3AA4">
      <w:pPr>
        <w:autoSpaceDE w:val="0"/>
        <w:autoSpaceDN w:val="0"/>
        <w:adjustRightInd w:val="0"/>
        <w:spacing w:line="240" w:lineRule="auto"/>
        <w:ind w:firstLine="540"/>
        <w:jc w:val="both"/>
        <w:rPr>
          <w:rFonts w:ascii="Times New Roman" w:hAnsi="Times New Roman" w:cs="Times New Roman"/>
          <w:sz w:val="28"/>
          <w:szCs w:val="28"/>
          <w:highlight w:val="cyan"/>
        </w:rPr>
      </w:pPr>
    </w:p>
    <w:p w:rsidR="00EE3AA4" w:rsidRPr="00B0587A"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6" w:name="_Toc500770394"/>
      <w:r w:rsidRPr="00B0587A">
        <w:rPr>
          <w:rFonts w:ascii="Times New Roman" w:hAnsi="Times New Roman" w:cs="Times New Roman"/>
          <w:sz w:val="28"/>
          <w:szCs w:val="28"/>
        </w:rPr>
        <w:t>Таблица 5. Ориентировочный уровень предельной</w:t>
      </w:r>
      <w:bookmarkEnd w:id="36"/>
    </w:p>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рекреационной нагрузки</w:t>
      </w:r>
    </w:p>
    <w:p w:rsidR="00EE3AA4" w:rsidRPr="00B0587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3190"/>
        <w:gridCol w:w="3190"/>
        <w:gridCol w:w="3191"/>
      </w:tblGrid>
      <w:tr w:rsidR="001616DD" w:rsidRPr="00B0587A" w:rsidTr="00503428">
        <w:tc>
          <w:tcPr>
            <w:tcW w:w="3190" w:type="dxa"/>
          </w:tcPr>
          <w:p w:rsidR="001616DD" w:rsidRPr="00B0587A" w:rsidRDefault="001616DD" w:rsidP="001616DD">
            <w:pPr>
              <w:jc w:val="center"/>
            </w:pPr>
            <w:r w:rsidRPr="00B0587A">
              <w:rPr>
                <w:rFonts w:ascii="Courier New" w:hAnsi="Courier New" w:cs="Courier New"/>
                <w:szCs w:val="20"/>
              </w:rPr>
              <w:t>Тип рекреационного  объекта населенного пункта</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Предельная рекреационная нагрузка – число единовременных посетителей в среднем по объему чел./га</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Радиус обслуживания населения (зона доступности)</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Лес</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5</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Лесопарк</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50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15 – 20 мин. трансп. доступн.</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Сад</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100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400 – 600 м.</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Парк (многофункцион.)</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300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1,2 -1,5 км</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Сквер, бульвар</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100 и более</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300 – 400 м.</w:t>
            </w:r>
          </w:p>
        </w:tc>
      </w:tr>
      <w:tr w:rsidR="001616DD" w:rsidRPr="00B0587A" w:rsidTr="00503428">
        <w:tc>
          <w:tcPr>
            <w:tcW w:w="9571" w:type="dxa"/>
            <w:gridSpan w:val="3"/>
          </w:tcPr>
          <w:p w:rsidR="001616DD" w:rsidRPr="00B0587A" w:rsidRDefault="001616DD" w:rsidP="001616DD">
            <w:pPr>
              <w:autoSpaceDE w:val="0"/>
              <w:autoSpaceDN w:val="0"/>
              <w:adjustRightInd w:val="0"/>
              <w:jc w:val="both"/>
              <w:rPr>
                <w:rFonts w:ascii="Courier New" w:hAnsi="Courier New" w:cs="Courier New"/>
                <w:szCs w:val="20"/>
              </w:rPr>
            </w:pPr>
            <w:r w:rsidRPr="00B0587A">
              <w:rPr>
                <w:rFonts w:ascii="Courier New" w:hAnsi="Courier New" w:cs="Courier New"/>
                <w:szCs w:val="20"/>
              </w:rPr>
              <w:t>Примечания:                                                              1. На территории объекта  рекреации  могут  быть   выделены   зоны   с</w:t>
            </w:r>
          </w:p>
          <w:p w:rsidR="001616DD" w:rsidRPr="00B0587A" w:rsidRDefault="001616DD" w:rsidP="001616DD">
            <w:pPr>
              <w:autoSpaceDE w:val="0"/>
              <w:autoSpaceDN w:val="0"/>
              <w:adjustRightInd w:val="0"/>
              <w:jc w:val="both"/>
              <w:rPr>
                <w:rFonts w:ascii="Courier New" w:hAnsi="Courier New" w:cs="Courier New"/>
                <w:szCs w:val="20"/>
              </w:rPr>
            </w:pPr>
            <w:r w:rsidRPr="00B0587A">
              <w:rPr>
                <w:rFonts w:ascii="Courier New" w:hAnsi="Courier New" w:cs="Courier New"/>
                <w:szCs w:val="20"/>
              </w:rPr>
              <w:t>различным уровнем предельной рекреационной нагрузки.                        2. Фактическая   рекреационная    нагрузка    определяется   замерами,</w:t>
            </w:r>
          </w:p>
          <w:p w:rsidR="001616DD" w:rsidRPr="00B0587A" w:rsidRDefault="001616DD" w:rsidP="001616DD">
            <w:pPr>
              <w:autoSpaceDE w:val="0"/>
              <w:autoSpaceDN w:val="0"/>
              <w:adjustRightInd w:val="0"/>
              <w:jc w:val="both"/>
              <w:rPr>
                <w:rFonts w:ascii="Courier New" w:hAnsi="Courier New" w:cs="Courier New"/>
                <w:szCs w:val="20"/>
              </w:rPr>
            </w:pPr>
            <w:r w:rsidRPr="00B0587A">
              <w:rPr>
                <w:rFonts w:ascii="Courier New" w:hAnsi="Courier New" w:cs="Courier New"/>
                <w:szCs w:val="20"/>
              </w:rPr>
              <w:t xml:space="preserve">ожидаемая - рассчитывается по формуле: R = 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                                                               </w:t>
            </w:r>
          </w:p>
        </w:tc>
      </w:tr>
    </w:tbl>
    <w:p w:rsidR="00EE3AA4" w:rsidRPr="00B0587A" w:rsidRDefault="00EE3AA4" w:rsidP="00EE3AA4">
      <w:pPr>
        <w:autoSpaceDE w:val="0"/>
        <w:autoSpaceDN w:val="0"/>
        <w:adjustRightInd w:val="0"/>
        <w:spacing w:line="240" w:lineRule="auto"/>
        <w:jc w:val="both"/>
        <w:rPr>
          <w:rFonts w:ascii="Courier New" w:hAnsi="Courier New" w:cs="Courier New"/>
          <w:sz w:val="20"/>
          <w:szCs w:val="20"/>
        </w:rPr>
      </w:pPr>
    </w:p>
    <w:p w:rsidR="00BB5303" w:rsidRDefault="00BB5303" w:rsidP="00EE3AA4">
      <w:pPr>
        <w:autoSpaceDE w:val="0"/>
        <w:autoSpaceDN w:val="0"/>
        <w:adjustRightInd w:val="0"/>
        <w:spacing w:line="240" w:lineRule="auto"/>
        <w:jc w:val="center"/>
        <w:outlineLvl w:val="0"/>
        <w:rPr>
          <w:rFonts w:ascii="Times New Roman" w:hAnsi="Times New Roman" w:cs="Times New Roman"/>
          <w:sz w:val="28"/>
          <w:szCs w:val="28"/>
          <w:highlight w:val="cyan"/>
        </w:rPr>
      </w:pPr>
      <w:bookmarkStart w:id="37" w:name="_Toc500770395"/>
    </w:p>
    <w:p w:rsidR="00250846" w:rsidRDefault="00250846" w:rsidP="00EE3AA4">
      <w:pPr>
        <w:autoSpaceDE w:val="0"/>
        <w:autoSpaceDN w:val="0"/>
        <w:adjustRightInd w:val="0"/>
        <w:spacing w:line="240" w:lineRule="auto"/>
        <w:jc w:val="center"/>
        <w:outlineLvl w:val="0"/>
        <w:rPr>
          <w:rFonts w:ascii="Times New Roman" w:hAnsi="Times New Roman" w:cs="Times New Roman"/>
          <w:sz w:val="28"/>
          <w:szCs w:val="28"/>
        </w:rPr>
      </w:pPr>
    </w:p>
    <w:p w:rsidR="00EE3AA4" w:rsidRPr="00BB530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38" w:name="_Toc500770396"/>
      <w:bookmarkEnd w:id="37"/>
      <w:r w:rsidRPr="00BB5303">
        <w:rPr>
          <w:rFonts w:ascii="Times New Roman" w:hAnsi="Times New Roman" w:cs="Times New Roman"/>
          <w:sz w:val="28"/>
          <w:szCs w:val="28"/>
        </w:rPr>
        <w:t>Таблица 6. Рекомендуемые расстояния посадки деревьев</w:t>
      </w:r>
      <w:bookmarkEnd w:id="38"/>
    </w:p>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в зависимости от категории улицы</w:t>
      </w:r>
    </w:p>
    <w:p w:rsidR="00EE3AA4" w:rsidRPr="00BB5303" w:rsidRDefault="00EE3AA4" w:rsidP="00BB5303">
      <w:pPr>
        <w:autoSpaceDE w:val="0"/>
        <w:autoSpaceDN w:val="0"/>
        <w:adjustRightInd w:val="0"/>
        <w:spacing w:line="240" w:lineRule="auto"/>
        <w:rPr>
          <w:rFonts w:ascii="Times New Roman" w:hAnsi="Times New Roman" w:cs="Times New Roman"/>
          <w:sz w:val="28"/>
          <w:szCs w:val="28"/>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6237"/>
        <w:gridCol w:w="3186"/>
      </w:tblGrid>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Категория улиц и дорог</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Расстояние от проезжей части до ствола</w:t>
            </w:r>
            <w:r w:rsidR="00BB5303" w:rsidRPr="00BB5303">
              <w:rPr>
                <w:rFonts w:ascii="Times New Roman" w:hAnsi="Times New Roman" w:cs="Times New Roman"/>
                <w:sz w:val="28"/>
                <w:szCs w:val="28"/>
              </w:rPr>
              <w:t xml:space="preserve"> (м)</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Магистральные улицы общегородского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5 - 7</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Магистральные улицы районного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3 - 4</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Улицы и дороги местного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2 - 3</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Проезды</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1,5 - 2</w:t>
            </w:r>
          </w:p>
        </w:tc>
      </w:tr>
      <w:tr w:rsidR="00EE3AA4" w:rsidRPr="00E13EDA" w:rsidTr="00BB5303">
        <w:tc>
          <w:tcPr>
            <w:tcW w:w="9423" w:type="dxa"/>
            <w:gridSpan w:val="2"/>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both"/>
              <w:rPr>
                <w:rFonts w:ascii="Times New Roman" w:hAnsi="Times New Roman" w:cs="Times New Roman"/>
                <w:sz w:val="28"/>
                <w:szCs w:val="28"/>
              </w:rPr>
            </w:pPr>
            <w:r w:rsidRPr="00BB5303">
              <w:rPr>
                <w:rFonts w:ascii="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EE3AA4" w:rsidRPr="00E13EDA" w:rsidRDefault="00EE3AA4" w:rsidP="00EE3AA4">
      <w:pPr>
        <w:autoSpaceDE w:val="0"/>
        <w:autoSpaceDN w:val="0"/>
        <w:adjustRightInd w:val="0"/>
        <w:spacing w:line="240" w:lineRule="auto"/>
        <w:jc w:val="right"/>
        <w:outlineLvl w:val="0"/>
        <w:rPr>
          <w:rFonts w:ascii="Times New Roman" w:hAnsi="Times New Roman" w:cs="Times New Roman"/>
          <w:sz w:val="28"/>
          <w:szCs w:val="28"/>
          <w:highlight w:val="cyan"/>
        </w:rPr>
      </w:pPr>
    </w:p>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56579" w:rsidRDefault="00B56579" w:rsidP="00EE3AA4">
      <w:pPr>
        <w:autoSpaceDE w:val="0"/>
        <w:autoSpaceDN w:val="0"/>
        <w:adjustRightInd w:val="0"/>
        <w:spacing w:line="240" w:lineRule="auto"/>
        <w:jc w:val="right"/>
        <w:outlineLvl w:val="0"/>
        <w:rPr>
          <w:rFonts w:ascii="Times New Roman" w:hAnsi="Times New Roman" w:cs="Times New Roman"/>
          <w:sz w:val="28"/>
          <w:szCs w:val="28"/>
        </w:rPr>
      </w:pPr>
    </w:p>
    <w:p w:rsidR="00B56579" w:rsidRDefault="00B56579"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Pr="00FD7CA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39" w:name="_Toc500770397"/>
      <w:r w:rsidRPr="00FD7CAA">
        <w:rPr>
          <w:rFonts w:ascii="Times New Roman" w:hAnsi="Times New Roman" w:cs="Times New Roman"/>
          <w:sz w:val="28"/>
          <w:szCs w:val="28"/>
        </w:rPr>
        <w:t>Прил</w:t>
      </w:r>
      <w:r w:rsidR="00113C76" w:rsidRPr="00FD7CAA">
        <w:rPr>
          <w:rFonts w:ascii="Times New Roman" w:hAnsi="Times New Roman" w:cs="Times New Roman"/>
          <w:sz w:val="28"/>
          <w:szCs w:val="28"/>
        </w:rPr>
        <w:t>ожение №</w:t>
      </w:r>
      <w:r w:rsidRPr="00FD7CAA">
        <w:rPr>
          <w:rFonts w:ascii="Times New Roman" w:hAnsi="Times New Roman" w:cs="Times New Roman"/>
          <w:sz w:val="28"/>
          <w:szCs w:val="28"/>
        </w:rPr>
        <w:t xml:space="preserve"> 2</w:t>
      </w:r>
      <w:bookmarkEnd w:id="39"/>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к Правилам благоустройства</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с.п. Усть-Юган</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p>
    <w:p w:rsidR="00B0587A" w:rsidRDefault="00B0587A"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sz w:val="28"/>
          <w:szCs w:val="28"/>
        </w:rPr>
        <w:t>РЕКОМЕНДУЕМЫЙ РАСЧЕТ ШИРИНЫ ПЕШЕХОДНЫХ КОММУНИКАЦИЙ</w:t>
      </w: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noProof/>
          <w:position w:val="-12"/>
          <w:sz w:val="28"/>
          <w:szCs w:val="28"/>
        </w:rPr>
        <w:drawing>
          <wp:inline distT="0" distB="0" distL="0" distR="0" wp14:anchorId="168430AE" wp14:editId="684C522F">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FD7CAA">
        <w:rPr>
          <w:rFonts w:ascii="Times New Roman" w:hAnsi="Times New Roman" w:cs="Times New Roman"/>
          <w:sz w:val="28"/>
          <w:szCs w:val="28"/>
        </w:rPr>
        <w:t>, где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B - расчетная ширина пешеходной коммуникации, м;</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noProof/>
          <w:position w:val="-12"/>
          <w:sz w:val="28"/>
          <w:szCs w:val="28"/>
        </w:rPr>
        <w:drawing>
          <wp:inline distT="0" distB="0" distL="0" distR="0" wp14:anchorId="52F9C025" wp14:editId="524D3AEF">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FD7CAA">
        <w:rPr>
          <w:rFonts w:ascii="Times New Roman" w:hAnsi="Times New Roman" w:cs="Times New Roman"/>
          <w:sz w:val="28"/>
          <w:szCs w:val="28"/>
        </w:rPr>
        <w:t xml:space="preserve"> - стандартная ширина одной полосы пешеходного движения, равная 0,75 м;</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0" w:name="_Toc500770398"/>
      <w:r w:rsidRPr="00FD7CAA">
        <w:rPr>
          <w:rFonts w:ascii="Times New Roman" w:hAnsi="Times New Roman" w:cs="Times New Roman"/>
          <w:sz w:val="28"/>
          <w:szCs w:val="28"/>
        </w:rPr>
        <w:t>Пропускная способность пешеходных коммуникаций</w:t>
      </w:r>
      <w:bookmarkEnd w:id="40"/>
    </w:p>
    <w:p w:rsidR="001616DD" w:rsidRPr="00FD7CAA" w:rsidRDefault="001616DD" w:rsidP="00FD7CAA">
      <w:pPr>
        <w:autoSpaceDE w:val="0"/>
        <w:autoSpaceDN w:val="0"/>
        <w:adjustRightInd w:val="0"/>
        <w:spacing w:line="240" w:lineRule="auto"/>
        <w:rPr>
          <w:rFonts w:ascii="Times New Roman" w:hAnsi="Times New Roman" w:cs="Times New Roman"/>
          <w:sz w:val="28"/>
          <w:szCs w:val="28"/>
        </w:rPr>
      </w:pPr>
    </w:p>
    <w:tbl>
      <w:tblPr>
        <w:tblStyle w:val="af5"/>
        <w:tblW w:w="0" w:type="auto"/>
        <w:tblLook w:val="04A0" w:firstRow="1" w:lastRow="0" w:firstColumn="1" w:lastColumn="0" w:noHBand="0" w:noVBand="1"/>
      </w:tblPr>
      <w:tblGrid>
        <w:gridCol w:w="7196"/>
        <w:gridCol w:w="2375"/>
      </w:tblGrid>
      <w:tr w:rsidR="001616DD" w:rsidRPr="00FD7CAA" w:rsidTr="001616DD">
        <w:tc>
          <w:tcPr>
            <w:tcW w:w="7196" w:type="dxa"/>
          </w:tcPr>
          <w:p w:rsidR="001616DD" w:rsidRPr="00FD7CAA" w:rsidRDefault="001616DD" w:rsidP="001616DD">
            <w:pPr>
              <w:jc w:val="center"/>
              <w:rPr>
                <w:rFonts w:ascii="Courier New" w:hAnsi="Courier New" w:cs="Courier New"/>
              </w:rPr>
            </w:pPr>
            <w:r w:rsidRPr="00FD7CAA">
              <w:rPr>
                <w:rFonts w:ascii="Courier New" w:hAnsi="Courier New" w:cs="Courier New"/>
              </w:rPr>
              <w:t>Элементы пешеходных коммуникаций</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Пропускная способность одной полосы движения</w:t>
            </w:r>
            <w:r w:rsidR="00FD7CAA">
              <w:rPr>
                <w:rFonts w:ascii="Courier New" w:hAnsi="Courier New" w:cs="Courier New"/>
              </w:rPr>
              <w:t xml:space="preserve"> (чел/час)</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расположенные вдоль красной линии улиц с развитой торговой сетью</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700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расположенные вдоль красной линии улиц с незначительной торговой сетью</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800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в приделах зеленых насаждений улиц и дорог (бульвары)</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800 – 1000</w:t>
            </w:r>
          </w:p>
        </w:tc>
      </w:tr>
      <w:tr w:rsidR="001616DD" w:rsidRPr="00E13ED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Пешеходные дороги (прогулочные)</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600 – 700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Пешеходные переходы через проезжую часть (наземные)</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1200 – 1500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Лестница</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500 – 600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Пандус (уклон 1:10)</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700</w:t>
            </w:r>
          </w:p>
        </w:tc>
      </w:tr>
      <w:tr w:rsidR="001616DD" w:rsidRPr="00E13EDA" w:rsidTr="00503428">
        <w:tc>
          <w:tcPr>
            <w:tcW w:w="9571" w:type="dxa"/>
            <w:gridSpan w:val="2"/>
          </w:tcPr>
          <w:p w:rsidR="001616DD" w:rsidRPr="00FD7CAA" w:rsidRDefault="001616DD" w:rsidP="001616DD">
            <w:pPr>
              <w:autoSpaceDE w:val="0"/>
              <w:autoSpaceDN w:val="0"/>
              <w:adjustRightInd w:val="0"/>
              <w:jc w:val="both"/>
              <w:rPr>
                <w:rFonts w:ascii="Courier New" w:hAnsi="Courier New" w:cs="Courier New"/>
                <w:szCs w:val="20"/>
              </w:rPr>
            </w:pPr>
            <w:r w:rsidRPr="00FD7CAA">
              <w:rPr>
                <w:rFonts w:ascii="Courier New" w:hAnsi="Courier New" w:cs="Courier New"/>
                <w:szCs w:val="20"/>
              </w:rPr>
              <w:t>&lt;*&gt; Предельная пропускная способность,  принимаемая  при  определении</w:t>
            </w:r>
          </w:p>
          <w:p w:rsidR="001616DD" w:rsidRPr="00FD7CAA" w:rsidRDefault="001616DD" w:rsidP="001616DD">
            <w:pPr>
              <w:autoSpaceDE w:val="0"/>
              <w:autoSpaceDN w:val="0"/>
              <w:adjustRightInd w:val="0"/>
              <w:jc w:val="both"/>
              <w:rPr>
                <w:rFonts w:ascii="Courier New" w:hAnsi="Courier New" w:cs="Courier New"/>
                <w:szCs w:val="20"/>
              </w:rPr>
            </w:pPr>
            <w:r w:rsidRPr="00FD7CAA">
              <w:rPr>
                <w:rFonts w:ascii="Courier New" w:hAnsi="Courier New" w:cs="Courier New"/>
                <w:szCs w:val="20"/>
              </w:rPr>
              <w:t>максимал</w:t>
            </w:r>
            <w:r w:rsidR="00B0587A">
              <w:rPr>
                <w:rFonts w:ascii="Courier New" w:hAnsi="Courier New" w:cs="Courier New"/>
                <w:szCs w:val="20"/>
              </w:rPr>
              <w:t>ьных нагрузок, - 1500 чел./час.</w:t>
            </w:r>
          </w:p>
          <w:p w:rsidR="001616DD" w:rsidRPr="00FD7CAA" w:rsidRDefault="00FD7CAA" w:rsidP="001616DD">
            <w:pPr>
              <w:autoSpaceDE w:val="0"/>
              <w:autoSpaceDN w:val="0"/>
              <w:adjustRightInd w:val="0"/>
              <w:jc w:val="both"/>
              <w:rPr>
                <w:rFonts w:ascii="Courier New" w:hAnsi="Courier New" w:cs="Courier New"/>
                <w:szCs w:val="20"/>
              </w:rPr>
            </w:pPr>
            <w:r>
              <w:rPr>
                <w:rFonts w:ascii="Courier New" w:hAnsi="Courier New" w:cs="Courier New"/>
                <w:szCs w:val="20"/>
              </w:rPr>
              <w:t xml:space="preserve">Примечание. </w:t>
            </w:r>
            <w:r w:rsidR="001616DD" w:rsidRPr="00FD7CAA">
              <w:rPr>
                <w:rFonts w:ascii="Courier New" w:hAnsi="Courier New" w:cs="Courier New"/>
                <w:szCs w:val="20"/>
              </w:rPr>
              <w:t>Ширина одной полосы пешеходного движения - 0,75 м.</w:t>
            </w:r>
          </w:p>
        </w:tc>
      </w:tr>
    </w:tbl>
    <w:p w:rsidR="00EE3AA4" w:rsidRPr="00FD7CAA" w:rsidRDefault="00B0587A" w:rsidP="00B0587A">
      <w:pPr>
        <w:autoSpaceDE w:val="0"/>
        <w:autoSpaceDN w:val="0"/>
        <w:adjustRightInd w:val="0"/>
        <w:spacing w:line="240" w:lineRule="auto"/>
        <w:ind w:left="6372" w:firstLine="708"/>
        <w:outlineLvl w:val="0"/>
        <w:rPr>
          <w:rFonts w:ascii="Times New Roman" w:hAnsi="Times New Roman" w:cs="Times New Roman"/>
          <w:sz w:val="28"/>
          <w:szCs w:val="28"/>
        </w:rPr>
      </w:pPr>
      <w:bookmarkStart w:id="41" w:name="_Toc500770399"/>
      <w:r>
        <w:rPr>
          <w:rFonts w:ascii="Times New Roman" w:hAnsi="Times New Roman" w:cs="Times New Roman"/>
          <w:sz w:val="28"/>
          <w:szCs w:val="28"/>
        </w:rPr>
        <w:t xml:space="preserve">   </w:t>
      </w:r>
      <w:r w:rsidR="00FD7CAA" w:rsidRPr="00FD7CAA">
        <w:rPr>
          <w:rFonts w:ascii="Times New Roman" w:hAnsi="Times New Roman" w:cs="Times New Roman"/>
          <w:sz w:val="28"/>
          <w:szCs w:val="28"/>
        </w:rPr>
        <w:t>Приложение №</w:t>
      </w:r>
      <w:r w:rsidR="00EE3AA4" w:rsidRPr="00FD7CAA">
        <w:rPr>
          <w:rFonts w:ascii="Times New Roman" w:hAnsi="Times New Roman" w:cs="Times New Roman"/>
          <w:sz w:val="28"/>
          <w:szCs w:val="28"/>
        </w:rPr>
        <w:t xml:space="preserve"> 3</w:t>
      </w:r>
      <w:bookmarkEnd w:id="41"/>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к Правилам благоустройства</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с.п. Усть-Юган</w:t>
      </w:r>
    </w:p>
    <w:p w:rsidR="00EE3AA4" w:rsidRPr="00FD7CAA" w:rsidRDefault="00EE3AA4" w:rsidP="00FD7CAA">
      <w:pPr>
        <w:autoSpaceDE w:val="0"/>
        <w:autoSpaceDN w:val="0"/>
        <w:adjustRightInd w:val="0"/>
        <w:spacing w:line="240" w:lineRule="auto"/>
        <w:rPr>
          <w:rFonts w:ascii="Times New Roman" w:hAnsi="Times New Roman" w:cs="Times New Roman"/>
          <w:sz w:val="28"/>
          <w:szCs w:val="28"/>
        </w:rPr>
      </w:pPr>
    </w:p>
    <w:p w:rsidR="00EE3AA4" w:rsidRPr="00FD7CAA" w:rsidRDefault="00FD7CAA" w:rsidP="00FD7CAA">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ПРИЕМЫ </w:t>
      </w:r>
      <w:r w:rsidR="00EE3AA4" w:rsidRPr="00FD7CAA">
        <w:rPr>
          <w:rFonts w:ascii="Times New Roman" w:hAnsi="Times New Roman" w:cs="Times New Roman"/>
          <w:sz w:val="28"/>
          <w:szCs w:val="28"/>
        </w:rPr>
        <w:t>БЛАГОУСТРОЙСТВА НА ТЕРРИТОРИЯХ РЕКРЕАЦИОННОГО НАЗНАЧЕНИЯ</w:t>
      </w: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2" w:name="_Toc500770400"/>
      <w:r w:rsidRPr="00FD7CAA">
        <w:rPr>
          <w:rFonts w:ascii="Times New Roman" w:hAnsi="Times New Roman" w:cs="Times New Roman"/>
          <w:sz w:val="28"/>
          <w:szCs w:val="28"/>
        </w:rPr>
        <w:t>Таблица 1. Организация аллей и дорог парка, лесопарка</w:t>
      </w:r>
      <w:bookmarkEnd w:id="42"/>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sz w:val="28"/>
          <w:szCs w:val="28"/>
        </w:rPr>
        <w:t>и других крупных объектов рекреации</w:t>
      </w:r>
    </w:p>
    <w:tbl>
      <w:tblPr>
        <w:tblStyle w:val="af5"/>
        <w:tblW w:w="0" w:type="auto"/>
        <w:tblLook w:val="04A0" w:firstRow="1" w:lastRow="0" w:firstColumn="1" w:lastColumn="0" w:noHBand="0" w:noVBand="1"/>
      </w:tblPr>
      <w:tblGrid>
        <w:gridCol w:w="2235"/>
        <w:gridCol w:w="1559"/>
        <w:gridCol w:w="2977"/>
        <w:gridCol w:w="2800"/>
      </w:tblGrid>
      <w:tr w:rsidR="00070F80" w:rsidRPr="00E13EDA" w:rsidTr="00070F80">
        <w:tc>
          <w:tcPr>
            <w:tcW w:w="2235" w:type="dxa"/>
          </w:tcPr>
          <w:p w:rsidR="00070F80" w:rsidRPr="00FD7CAA" w:rsidRDefault="00070F80" w:rsidP="00070F80">
            <w:pPr>
              <w:jc w:val="center"/>
              <w:rPr>
                <w:rFonts w:ascii="Courier New" w:hAnsi="Courier New" w:cs="Courier New"/>
              </w:rPr>
            </w:pPr>
            <w:r w:rsidRPr="00FD7CAA">
              <w:rPr>
                <w:rFonts w:ascii="Courier New" w:hAnsi="Courier New" w:cs="Courier New"/>
              </w:rPr>
              <w:t>Типы аллей и дорог</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Ширина (м)</w:t>
            </w:r>
          </w:p>
        </w:tc>
        <w:tc>
          <w:tcPr>
            <w:tcW w:w="2977" w:type="dxa"/>
          </w:tcPr>
          <w:p w:rsidR="00070F80" w:rsidRPr="00FD7CAA" w:rsidRDefault="00070F80" w:rsidP="00070F80">
            <w:pPr>
              <w:jc w:val="center"/>
              <w:rPr>
                <w:rFonts w:ascii="Courier New" w:hAnsi="Courier New" w:cs="Courier New"/>
              </w:rPr>
            </w:pPr>
            <w:r w:rsidRPr="00FD7CAA">
              <w:rPr>
                <w:rFonts w:ascii="Courier New" w:hAnsi="Courier New" w:cs="Courier New"/>
              </w:rPr>
              <w:t>Назначение</w:t>
            </w:r>
          </w:p>
        </w:tc>
        <w:tc>
          <w:tcPr>
            <w:tcW w:w="2800" w:type="dxa"/>
          </w:tcPr>
          <w:p w:rsidR="00070F80" w:rsidRPr="00FD7CAA" w:rsidRDefault="00070F80" w:rsidP="00070F80">
            <w:pPr>
              <w:jc w:val="center"/>
              <w:rPr>
                <w:rFonts w:ascii="Courier New" w:hAnsi="Courier New" w:cs="Courier New"/>
              </w:rPr>
            </w:pPr>
            <w:r w:rsidRPr="00FD7CAA">
              <w:rPr>
                <w:rFonts w:ascii="Courier New" w:hAnsi="Courier New" w:cs="Courier New"/>
              </w:rPr>
              <w:t>Рекомендации по благоустройству</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Основные пешеходные аллеи и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6 – 9</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 xml:space="preserve">Интенсивное пешеходное движение (более 300 ч/час. Допускается проезд внутрепаркового транспорта. Соединяет функциональные зоны и участки между собой, те и другие с основными входами. </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070F80" w:rsidRPr="00E13ED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Второстепенные аллеи и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3 – 4,5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Дополнительные пешеходные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1,5 – 2,5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Пешеходное движение малой интенсивности. Проезд транспорта не допускается. Подводят к отдельным парковым сооружениям.</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Тропы</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0,75 – 1,0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Дополнительная прогулочная сеть с естественным характером ландшафта.</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Трассируется по крутым склонам, через чаши, овраги, ручьи. Покрытие: грунтовое естественное.</w:t>
            </w:r>
          </w:p>
        </w:tc>
      </w:tr>
      <w:tr w:rsidR="00070F80" w:rsidRPr="00E13ED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Велосипедные дорожки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1,5 – 2,25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Велосипедные прогулки</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Дороги для конной езды</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4,0 – 6,0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Прогулки верхом, в экипажах, санях. Допускается проезд эксплуатационного транспорта.</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Наиболее продольные уклоны до 60 промилле. Обрезка ветвей на высоту 4 м. Покрытие: грунтовое улучшенное.</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Автомобильная дорога(парквей)</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4,5 – 7,0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 xml:space="preserve">Автомобильные прогулки и проезд внутрипаркового транспорта. Допускается проезд эксплуатационного транспорта. </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070F80" w:rsidRPr="00B0587A" w:rsidTr="00503428">
        <w:tc>
          <w:tcPr>
            <w:tcW w:w="9571" w:type="dxa"/>
            <w:gridSpan w:val="4"/>
          </w:tcPr>
          <w:p w:rsidR="00070F80" w:rsidRPr="00B0587A" w:rsidRDefault="00070F80" w:rsidP="00070F80">
            <w:pPr>
              <w:jc w:val="both"/>
              <w:rPr>
                <w:rFonts w:ascii="Courier New" w:hAnsi="Courier New" w:cs="Courier New"/>
              </w:rPr>
            </w:pPr>
            <w:r w:rsidRPr="00B0587A">
              <w:rPr>
                <w:rFonts w:ascii="Courier New" w:hAnsi="Courier New" w:cs="Courier New"/>
              </w:rPr>
              <w:t xml:space="preserve">Примечание: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070F80" w:rsidRPr="00B0587A" w:rsidRDefault="00070F80" w:rsidP="00070F80">
            <w:pPr>
              <w:jc w:val="both"/>
              <w:rPr>
                <w:rFonts w:ascii="Courier New" w:hAnsi="Courier New" w:cs="Courier New"/>
              </w:rPr>
            </w:pPr>
            <w:r w:rsidRPr="00B0587A">
              <w:rPr>
                <w:rFonts w:ascii="Courier New" w:hAnsi="Courier New" w:cs="Courier New"/>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070F80" w:rsidRPr="00B0587A" w:rsidRDefault="00070F80" w:rsidP="00070F80">
            <w:pPr>
              <w:jc w:val="both"/>
              <w:rPr>
                <w:rFonts w:ascii="Courier New" w:hAnsi="Courier New" w:cs="Courier New"/>
              </w:rPr>
            </w:pPr>
            <w:r w:rsidRPr="00B0587A">
              <w:rPr>
                <w:rFonts w:ascii="Courier New" w:hAnsi="Courier New" w:cs="Courier New"/>
              </w:rPr>
              <w:t xml:space="preserve">3. Автомобильные дороги следует предусматривать в лесопарках с размером территории более 100 га. </w:t>
            </w:r>
          </w:p>
        </w:tc>
      </w:tr>
    </w:tbl>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B0587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3" w:name="_Toc500770401"/>
      <w:r w:rsidRPr="00B0587A">
        <w:rPr>
          <w:rFonts w:ascii="Times New Roman" w:hAnsi="Times New Roman" w:cs="Times New Roman"/>
          <w:sz w:val="28"/>
          <w:szCs w:val="28"/>
        </w:rPr>
        <w:t>Таблица 2. Организация площадок городского парка</w:t>
      </w:r>
      <w:bookmarkEnd w:id="43"/>
    </w:p>
    <w:p w:rsidR="00EE3AA4" w:rsidRPr="00B0587A" w:rsidRDefault="00EE3AA4" w:rsidP="00B0587A">
      <w:pPr>
        <w:autoSpaceDE w:val="0"/>
        <w:autoSpaceDN w:val="0"/>
        <w:adjustRightInd w:val="0"/>
        <w:spacing w:line="240" w:lineRule="auto"/>
        <w:rPr>
          <w:rFonts w:ascii="Times New Roman" w:hAnsi="Times New Roman" w:cs="Times New Roman"/>
          <w:sz w:val="28"/>
          <w:szCs w:val="28"/>
        </w:rPr>
      </w:pPr>
    </w:p>
    <w:tbl>
      <w:tblPr>
        <w:tblStyle w:val="af5"/>
        <w:tblW w:w="9923" w:type="dxa"/>
        <w:tblInd w:w="-176" w:type="dxa"/>
        <w:tblLayout w:type="fixed"/>
        <w:tblLook w:val="04A0" w:firstRow="1" w:lastRow="0" w:firstColumn="1" w:lastColumn="0" w:noHBand="0" w:noVBand="1"/>
      </w:tblPr>
      <w:tblGrid>
        <w:gridCol w:w="1844"/>
        <w:gridCol w:w="2268"/>
        <w:gridCol w:w="2693"/>
        <w:gridCol w:w="1701"/>
        <w:gridCol w:w="1417"/>
      </w:tblGrid>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 xml:space="preserve">Парковые площадки и площадки </w:t>
            </w:r>
          </w:p>
        </w:tc>
        <w:tc>
          <w:tcPr>
            <w:tcW w:w="2268" w:type="dxa"/>
          </w:tcPr>
          <w:p w:rsidR="000F0565" w:rsidRPr="00B0587A" w:rsidRDefault="000F0565" w:rsidP="000F0565">
            <w:pPr>
              <w:jc w:val="center"/>
              <w:rPr>
                <w:rFonts w:ascii="Courier New" w:hAnsi="Courier New" w:cs="Courier New"/>
              </w:rPr>
            </w:pPr>
            <w:r w:rsidRPr="00B0587A">
              <w:rPr>
                <w:rFonts w:ascii="Courier New" w:hAnsi="Courier New" w:cs="Courier New"/>
              </w:rPr>
              <w:t>Назначение</w:t>
            </w:r>
          </w:p>
        </w:tc>
        <w:tc>
          <w:tcPr>
            <w:tcW w:w="2693" w:type="dxa"/>
          </w:tcPr>
          <w:p w:rsidR="000F0565" w:rsidRPr="00B0587A" w:rsidRDefault="000F0565" w:rsidP="000F0565">
            <w:pPr>
              <w:jc w:val="center"/>
              <w:rPr>
                <w:rFonts w:ascii="Courier New" w:hAnsi="Courier New" w:cs="Courier New"/>
              </w:rPr>
            </w:pPr>
            <w:r w:rsidRPr="00B0587A">
              <w:rPr>
                <w:rFonts w:ascii="Courier New" w:hAnsi="Courier New" w:cs="Courier New"/>
              </w:rPr>
              <w:t>Элементы благоустройства</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Размер</w:t>
            </w:r>
          </w:p>
        </w:tc>
        <w:tc>
          <w:tcPr>
            <w:tcW w:w="1417" w:type="dxa"/>
          </w:tcPr>
          <w:p w:rsidR="000F0565" w:rsidRPr="00B0587A" w:rsidRDefault="000F0565" w:rsidP="00503428">
            <w:pPr>
              <w:rPr>
                <w:rFonts w:ascii="Courier New" w:hAnsi="Courier New" w:cs="Courier New"/>
              </w:rPr>
            </w:pPr>
            <w:r w:rsidRPr="00B0587A">
              <w:rPr>
                <w:rFonts w:ascii="Courier New" w:hAnsi="Courier New" w:cs="Courier New"/>
              </w:rPr>
              <w:t xml:space="preserve">Мин. норма на посетителя </w:t>
            </w:r>
            <w:r w:rsidR="00B0587A" w:rsidRPr="00B0587A">
              <w:rPr>
                <w:rFonts w:ascii="Courier New" w:hAnsi="Courier New" w:cs="Courier New"/>
              </w:rPr>
              <w:t>(м2)</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Основные площадки</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Центры парковой планировки, размещаются на пересечении аллей, у входной части парка, перед сооружениями</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701" w:type="dxa"/>
          </w:tcPr>
          <w:p w:rsidR="000F0565" w:rsidRPr="00B0587A" w:rsidRDefault="000F0565" w:rsidP="00503428">
            <w:pPr>
              <w:rPr>
                <w:rFonts w:ascii="Courier New" w:hAnsi="Courier New" w:cs="Courier New"/>
              </w:rPr>
            </w:pPr>
            <w:r w:rsidRPr="00B0587A">
              <w:rPr>
                <w:rFonts w:ascii="Courier New" w:hAnsi="Courier New" w:cs="Courier New"/>
              </w:rPr>
              <w:t>С учетом пропускной способности отходящих от входа аллей</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1,5</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Площади массовых мероприятий</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Проведение концертов, праздников, большие размеры. Формируются в виде лугового пространства или площади регулярного очертания. Связь по главной аллее.</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Осветительное оборудование (фонари, прожекторы). Посадки – по периметру. Покрытие: газонное, твердое (плитка), комбинированное</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1200 – 5000</w:t>
            </w:r>
          </w:p>
        </w:tc>
        <w:tc>
          <w:tcPr>
            <w:tcW w:w="1417" w:type="dxa"/>
          </w:tcPr>
          <w:p w:rsidR="000F0565" w:rsidRPr="00B0587A" w:rsidRDefault="000F0565" w:rsidP="000F0565">
            <w:pPr>
              <w:rPr>
                <w:rFonts w:ascii="Courier New" w:hAnsi="Courier New" w:cs="Courier New"/>
              </w:rPr>
            </w:pPr>
            <w:r w:rsidRPr="00B0587A">
              <w:rPr>
                <w:rFonts w:ascii="Courier New" w:hAnsi="Courier New" w:cs="Courier New"/>
              </w:rPr>
              <w:t>1,0 – 2,5</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Площадки отдыха, лужайки</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растений; - свободной планировки с обрамлением свободными группами растений </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 xml:space="preserve">Везде: освещение, беседки, перголы, трельяжи, скамьи, урны. Декоративное оформление в центре (цветник, фонтан, скульптура, вазон). </w:t>
            </w:r>
          </w:p>
          <w:p w:rsidR="000F0565" w:rsidRPr="00B0587A" w:rsidRDefault="000F0565" w:rsidP="00503428">
            <w:pPr>
              <w:rPr>
                <w:rFonts w:ascii="Courier New" w:hAnsi="Courier New" w:cs="Courier New"/>
              </w:rPr>
            </w:pPr>
            <w:r w:rsidRPr="00B0587A">
              <w:rPr>
                <w:rFonts w:ascii="Courier New" w:hAnsi="Courier New" w:cs="Courier New"/>
              </w:rPr>
              <w:t xml:space="preserve">Покрытие: мощение плиткой, бортовой камень, бордюры из цветов и трав. На площадках – лужайках - газон </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20 – 200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5 – 20</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Танцевальные площадки, сооружения</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Размещаются рядом с главными или второстепенными аллеями</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Освещение, ограждение, скамьи, урны. Покрытие: специальное</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150 – 500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2,0</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 xml:space="preserve">Игровые площадки для детей: </w:t>
            </w:r>
          </w:p>
          <w:p w:rsidR="000F0565" w:rsidRPr="00B0587A" w:rsidRDefault="000F0565" w:rsidP="00503428">
            <w:pPr>
              <w:rPr>
                <w:rFonts w:ascii="Courier New" w:hAnsi="Courier New" w:cs="Courier New"/>
              </w:rPr>
            </w:pPr>
            <w:r w:rsidRPr="00B0587A">
              <w:rPr>
                <w:rFonts w:ascii="Courier New" w:hAnsi="Courier New" w:cs="Courier New"/>
              </w:rPr>
              <w:t xml:space="preserve">- до 3 лет </w:t>
            </w:r>
          </w:p>
          <w:p w:rsidR="000F0565" w:rsidRPr="00B0587A" w:rsidRDefault="000F0565" w:rsidP="00503428">
            <w:pPr>
              <w:rPr>
                <w:rFonts w:ascii="Courier New" w:hAnsi="Courier New" w:cs="Courier New"/>
              </w:rPr>
            </w:pPr>
            <w:r w:rsidRPr="00B0587A">
              <w:rPr>
                <w:rFonts w:ascii="Courier New" w:hAnsi="Courier New" w:cs="Courier New"/>
              </w:rPr>
              <w:t>– 4 - 6 лет – 7 – 14 лет</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Малоподвижные индивидуальные, подвижные коллективные игры. Размещение вдоль второстепенных аллей</w:t>
            </w:r>
          </w:p>
        </w:tc>
        <w:tc>
          <w:tcPr>
            <w:tcW w:w="2693" w:type="dxa"/>
            <w:vMerge w:val="restart"/>
          </w:tcPr>
          <w:p w:rsidR="000F0565" w:rsidRPr="00B0587A" w:rsidRDefault="000F0565" w:rsidP="000F0565">
            <w:pPr>
              <w:rPr>
                <w:rFonts w:ascii="Courier New" w:hAnsi="Courier New" w:cs="Courier New"/>
              </w:rPr>
            </w:pPr>
            <w:r w:rsidRPr="00B0587A">
              <w:rPr>
                <w:rFonts w:ascii="Courier New" w:hAnsi="Courier New" w:cs="Courier New"/>
              </w:rPr>
              <w:t xml:space="preserve">Игровое, физкультурно-оздоровительное оборудование, освещение, скамьи, урны. </w:t>
            </w:r>
          </w:p>
          <w:p w:rsidR="000F0565" w:rsidRPr="00B0587A" w:rsidRDefault="000F0565" w:rsidP="000F0565">
            <w:pPr>
              <w:rPr>
                <w:rFonts w:ascii="Courier New" w:hAnsi="Courier New" w:cs="Courier New"/>
              </w:rPr>
            </w:pPr>
            <w:r w:rsidRPr="00B0587A">
              <w:rPr>
                <w:rFonts w:ascii="Courier New" w:hAnsi="Courier New" w:cs="Courier New"/>
              </w:rPr>
              <w:t>Покрытие: песочное, фунтовое улучшенное, газон</w:t>
            </w:r>
          </w:p>
        </w:tc>
        <w:tc>
          <w:tcPr>
            <w:tcW w:w="1701" w:type="dxa"/>
          </w:tcPr>
          <w:p w:rsidR="000F0565" w:rsidRPr="00B0587A" w:rsidRDefault="000F0565" w:rsidP="000F0565">
            <w:pPr>
              <w:rPr>
                <w:rFonts w:ascii="Courier New" w:hAnsi="Courier New" w:cs="Courier New"/>
              </w:rPr>
            </w:pPr>
            <w:r w:rsidRPr="00B0587A">
              <w:rPr>
                <w:rFonts w:ascii="Courier New" w:hAnsi="Courier New" w:cs="Courier New"/>
              </w:rPr>
              <w:t>10 – 100 </w:t>
            </w:r>
          </w:p>
          <w:p w:rsidR="000F0565" w:rsidRPr="00B0587A" w:rsidRDefault="000F0565" w:rsidP="000F0565">
            <w:pPr>
              <w:rPr>
                <w:rFonts w:ascii="Courier New" w:hAnsi="Courier New" w:cs="Courier New"/>
              </w:rPr>
            </w:pPr>
            <w:r w:rsidRPr="00B0587A">
              <w:rPr>
                <w:rFonts w:ascii="Courier New" w:hAnsi="Courier New" w:cs="Courier New"/>
              </w:rPr>
              <w:t>120 – 300 </w:t>
            </w:r>
          </w:p>
          <w:p w:rsidR="000F0565" w:rsidRPr="00B0587A" w:rsidRDefault="000F0565" w:rsidP="000F0565">
            <w:pPr>
              <w:rPr>
                <w:rFonts w:ascii="Courier New" w:hAnsi="Courier New" w:cs="Courier New"/>
              </w:rPr>
            </w:pPr>
            <w:r w:rsidRPr="00B0587A">
              <w:rPr>
                <w:rFonts w:ascii="Courier New" w:hAnsi="Courier New" w:cs="Courier New"/>
              </w:rPr>
              <w:t>500 -2000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 xml:space="preserve">3,0 </w:t>
            </w:r>
          </w:p>
          <w:p w:rsidR="000F0565" w:rsidRPr="00B0587A" w:rsidRDefault="000F0565" w:rsidP="000F0565">
            <w:pPr>
              <w:jc w:val="center"/>
              <w:rPr>
                <w:rFonts w:ascii="Courier New" w:hAnsi="Courier New" w:cs="Courier New"/>
              </w:rPr>
            </w:pPr>
            <w:r w:rsidRPr="00B0587A">
              <w:rPr>
                <w:rFonts w:ascii="Courier New" w:hAnsi="Courier New" w:cs="Courier New"/>
              </w:rPr>
              <w:t xml:space="preserve">5,0 </w:t>
            </w:r>
          </w:p>
          <w:p w:rsidR="000F0565" w:rsidRPr="00B0587A" w:rsidRDefault="000F0565" w:rsidP="000F0565">
            <w:pPr>
              <w:jc w:val="center"/>
              <w:rPr>
                <w:rFonts w:ascii="Courier New" w:hAnsi="Courier New" w:cs="Courier New"/>
              </w:rPr>
            </w:pPr>
            <w:r w:rsidRPr="00B0587A">
              <w:rPr>
                <w:rFonts w:ascii="Courier New" w:hAnsi="Courier New" w:cs="Courier New"/>
              </w:rPr>
              <w:t>10,0</w:t>
            </w:r>
          </w:p>
        </w:tc>
      </w:tr>
      <w:tr w:rsidR="000F0565" w:rsidRPr="00B0587A" w:rsidTr="000F0565">
        <w:tc>
          <w:tcPr>
            <w:tcW w:w="1844" w:type="dxa"/>
            <w:tcBorders>
              <w:bottom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Игровые комплексы для детей до 14 лет</w:t>
            </w:r>
          </w:p>
        </w:tc>
        <w:tc>
          <w:tcPr>
            <w:tcW w:w="2268" w:type="dxa"/>
            <w:tcBorders>
              <w:bottom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Подвижные коллективные игры</w:t>
            </w:r>
          </w:p>
        </w:tc>
        <w:tc>
          <w:tcPr>
            <w:tcW w:w="2693" w:type="dxa"/>
            <w:vMerge/>
            <w:tcBorders>
              <w:bottom w:val="single" w:sz="4" w:space="0" w:color="auto"/>
            </w:tcBorders>
          </w:tcPr>
          <w:p w:rsidR="000F0565" w:rsidRPr="00B0587A" w:rsidRDefault="000F0565" w:rsidP="00503428">
            <w:pPr>
              <w:rPr>
                <w:rFonts w:ascii="Courier New" w:hAnsi="Courier New" w:cs="Courier New"/>
              </w:rPr>
            </w:pPr>
          </w:p>
        </w:tc>
        <w:tc>
          <w:tcPr>
            <w:tcW w:w="1701" w:type="dxa"/>
            <w:tcBorders>
              <w:bottom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1200 – 1700</w:t>
            </w:r>
          </w:p>
        </w:tc>
        <w:tc>
          <w:tcPr>
            <w:tcW w:w="1417" w:type="dxa"/>
            <w:tcBorders>
              <w:bottom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15,0</w:t>
            </w:r>
          </w:p>
        </w:tc>
      </w:tr>
      <w:tr w:rsidR="000F0565" w:rsidRPr="00B0587A" w:rsidTr="000F0565">
        <w:tc>
          <w:tcPr>
            <w:tcW w:w="1844"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Спортивно-игровые для детей и подростков 10 – 17 лет, для взрослых</w:t>
            </w:r>
          </w:p>
        </w:tc>
        <w:tc>
          <w:tcPr>
            <w:tcW w:w="2268"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Различные подвижные игры и развлечения, в т.ч. велодромы, скалодромы, мини-рампы, катание на роликовых коньках и пр.</w:t>
            </w:r>
          </w:p>
        </w:tc>
        <w:tc>
          <w:tcPr>
            <w:tcW w:w="2693"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Специальное оборудование и благоустройство, рассчитанное на конкретное спортивно-игровое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150 – 7000</w:t>
            </w:r>
          </w:p>
        </w:tc>
        <w:tc>
          <w:tcPr>
            <w:tcW w:w="1417" w:type="dxa"/>
            <w:tcBorders>
              <w:top w:val="single" w:sz="4" w:space="0" w:color="auto"/>
              <w:left w:val="single" w:sz="4" w:space="0" w:color="auto"/>
              <w:bottom w:val="single" w:sz="4" w:space="0" w:color="auto"/>
              <w:right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10,0</w:t>
            </w:r>
          </w:p>
        </w:tc>
      </w:tr>
      <w:tr w:rsidR="000F0565" w:rsidRPr="00B0587A" w:rsidTr="000F0565">
        <w:tc>
          <w:tcPr>
            <w:tcW w:w="1844"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Предпарковые площади с автостоянкой</w:t>
            </w:r>
          </w:p>
        </w:tc>
        <w:tc>
          <w:tcPr>
            <w:tcW w:w="2268"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Покрытие: асфальтобетонное, плиточное, плитки и соты, утопленные в газон, оборудованы бортовым камнем</w:t>
            </w:r>
          </w:p>
        </w:tc>
        <w:tc>
          <w:tcPr>
            <w:tcW w:w="3118" w:type="dxa"/>
            <w:gridSpan w:val="2"/>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Определяются транспортными требованиями и графиком движения транспорта</w:t>
            </w:r>
          </w:p>
        </w:tc>
      </w:tr>
    </w:tbl>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p>
    <w:p w:rsidR="00EE3AA4" w:rsidRPr="00B0587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4" w:name="_Toc500770402"/>
      <w:r w:rsidRPr="00B0587A">
        <w:rPr>
          <w:rFonts w:ascii="Times New Roman" w:hAnsi="Times New Roman" w:cs="Times New Roman"/>
          <w:sz w:val="28"/>
          <w:szCs w:val="28"/>
        </w:rPr>
        <w:t>Таблица 3. Площади и пропускная способность парковых</w:t>
      </w:r>
      <w:bookmarkEnd w:id="44"/>
    </w:p>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сооружений и площадок</w:t>
      </w:r>
    </w:p>
    <w:p w:rsidR="005818D7" w:rsidRPr="00B0587A" w:rsidRDefault="005818D7" w:rsidP="00EE3AA4">
      <w:pPr>
        <w:autoSpaceDE w:val="0"/>
        <w:autoSpaceDN w:val="0"/>
        <w:adjustRightInd w:val="0"/>
        <w:spacing w:line="240" w:lineRule="auto"/>
        <w:jc w:val="center"/>
        <w:rPr>
          <w:rFonts w:ascii="Times New Roman" w:hAnsi="Times New Roman" w:cs="Times New Roman"/>
          <w:sz w:val="28"/>
          <w:szCs w:val="28"/>
        </w:rPr>
      </w:pPr>
    </w:p>
    <w:tbl>
      <w:tblPr>
        <w:tblStyle w:val="af5"/>
        <w:tblW w:w="0" w:type="auto"/>
        <w:tblInd w:w="-459" w:type="dxa"/>
        <w:tblLook w:val="04A0" w:firstRow="1" w:lastRow="0" w:firstColumn="1" w:lastColumn="0" w:noHBand="0" w:noVBand="1"/>
      </w:tblPr>
      <w:tblGrid>
        <w:gridCol w:w="4395"/>
        <w:gridCol w:w="3118"/>
        <w:gridCol w:w="2517"/>
      </w:tblGrid>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Наименование объектов и сооружений</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 xml:space="preserve">Пропускная способность одного места или объекта </w:t>
            </w:r>
          </w:p>
          <w:p w:rsidR="000E1924" w:rsidRPr="00B0587A" w:rsidRDefault="000E1924" w:rsidP="00503428">
            <w:pPr>
              <w:jc w:val="center"/>
              <w:rPr>
                <w:rFonts w:ascii="Courier New" w:hAnsi="Courier New" w:cs="Courier New"/>
              </w:rPr>
            </w:pPr>
            <w:r w:rsidRPr="00B0587A">
              <w:rPr>
                <w:rFonts w:ascii="Courier New" w:hAnsi="Courier New" w:cs="Courier New"/>
              </w:rPr>
              <w:t>(человек в день)</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Норма площади в кв.м на одно место или один объект</w:t>
            </w:r>
          </w:p>
        </w:tc>
      </w:tr>
      <w:tr w:rsidR="000E1924" w:rsidRPr="00B0587A" w:rsidTr="00503428">
        <w:tc>
          <w:tcPr>
            <w:tcW w:w="4395" w:type="dxa"/>
          </w:tcPr>
          <w:p w:rsidR="000E1924" w:rsidRPr="00B0587A" w:rsidRDefault="000E1924" w:rsidP="00503428">
            <w:pPr>
              <w:jc w:val="center"/>
              <w:rPr>
                <w:rFonts w:ascii="Courier New" w:hAnsi="Courier New" w:cs="Courier New"/>
              </w:rPr>
            </w:pPr>
            <w:r w:rsidRPr="00B0587A">
              <w:rPr>
                <w:rFonts w:ascii="Courier New" w:hAnsi="Courier New" w:cs="Courier New"/>
              </w:rPr>
              <w:t>1</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Аттракцион крупный </w:t>
            </w:r>
            <w:r w:rsidRPr="00B0587A">
              <w:rPr>
                <w:rFonts w:ascii="Courier New" w:hAnsi="Courier New" w:cs="Courier New"/>
                <w:lang w:val="en-US"/>
              </w:rPr>
              <w:t xml:space="preserve">&lt;*&gt; </w:t>
            </w:r>
          </w:p>
          <w:p w:rsidR="000E1924" w:rsidRPr="00B0587A" w:rsidRDefault="000E1924" w:rsidP="00503428">
            <w:pPr>
              <w:rPr>
                <w:rFonts w:ascii="Courier New" w:hAnsi="Courier New" w:cs="Courier New"/>
                <w:lang w:val="en-US"/>
              </w:rPr>
            </w:pPr>
            <w:r w:rsidRPr="00B0587A">
              <w:rPr>
                <w:rFonts w:ascii="Courier New" w:hAnsi="Courier New" w:cs="Courier New"/>
              </w:rPr>
              <w:t xml:space="preserve">Малый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250 </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100</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800 </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Бассейн для плавания: открытый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r w:rsidRPr="00B0587A">
              <w:rPr>
                <w:rFonts w:ascii="Courier New" w:hAnsi="Courier New" w:cs="Courier New"/>
                <w:lang w:val="en-US"/>
              </w:rPr>
              <w:t xml:space="preserve"> x </w:t>
            </w:r>
            <w:r w:rsidRPr="00B0587A">
              <w:rPr>
                <w:rFonts w:ascii="Courier New" w:hAnsi="Courier New" w:cs="Courier New"/>
              </w:rPr>
              <w:t>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 xml:space="preserve">25 </w:t>
            </w:r>
            <w:r w:rsidRPr="00B0587A">
              <w:rPr>
                <w:rFonts w:ascii="Courier New" w:hAnsi="Courier New" w:cs="Courier New"/>
                <w:lang w:val="en-US"/>
              </w:rPr>
              <w:t>x 10</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50 x 100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Игротека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100</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хорового пения</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(терраса, зал) для танцев</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4,0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Открытый театр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кинотеатр (без фойе)</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цирк</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Выставочный павильон</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Открытый лекторий</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0,5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Павильон для чтения и тихих игр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Кафе</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Торговый киоск</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Киоск-библиотека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Касса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120,0 (в 1 час)</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Туалет</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20,0 (в 1 час)</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Беседки для отдыха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Водно-лыжная станция</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4,0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Физкультурно-тренажерный зал</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Летняя раздевалка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Зимняя развалка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душ с раздевалками</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Стоянки для автомобилей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4,0 машины</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25,0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Стоянки для велосипедов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12,0 машины</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Биллиардная (1 стол)</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Детский автодром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Каток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r w:rsidRPr="00B0587A">
              <w:rPr>
                <w:rFonts w:ascii="Courier New" w:hAnsi="Courier New" w:cs="Courier New"/>
                <w:lang w:val="en-US"/>
              </w:rPr>
              <w:t xml:space="preserve">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51 x 24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Корт для тенниса (крытый) </w:t>
            </w:r>
            <w:r w:rsidRPr="00B0587A">
              <w:rPr>
                <w:rFonts w:ascii="Courier New" w:hAnsi="Courier New" w:cs="Courier New"/>
                <w:lang w:val="en-US"/>
              </w:rPr>
              <w:t>&lt;</w:t>
            </w:r>
            <w:r w:rsidRPr="00B0587A">
              <w:rPr>
                <w:rFonts w:ascii="Courier New" w:hAnsi="Courier New" w:cs="Courier New"/>
              </w:rPr>
              <w:t>*</w:t>
            </w:r>
            <w:r w:rsidRPr="00B0587A">
              <w:rPr>
                <w:rFonts w:ascii="Courier New" w:hAnsi="Courier New" w:cs="Courier New"/>
                <w:lang w:val="en-US"/>
              </w:rPr>
              <w: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4</w:t>
            </w:r>
            <w:r w:rsidRPr="00B0587A">
              <w:rPr>
                <w:rFonts w:ascii="Courier New" w:hAnsi="Courier New" w:cs="Courier New"/>
                <w:lang w:val="en-US"/>
              </w:rPr>
              <w:t xml:space="preserve">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18</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Площадка для бадминтона </w:t>
            </w:r>
            <w:r w:rsidRPr="00B0587A">
              <w:rPr>
                <w:rFonts w:ascii="Courier New" w:hAnsi="Courier New" w:cs="Courier New"/>
                <w:lang w:val="en-US"/>
              </w:rPr>
              <w:t>&lt;</w:t>
            </w:r>
            <w:r w:rsidRPr="00B0587A">
              <w:rPr>
                <w:rFonts w:ascii="Courier New" w:hAnsi="Courier New" w:cs="Courier New"/>
              </w:rPr>
              <w:t>*</w:t>
            </w:r>
            <w:r w:rsidRPr="00B0587A">
              <w:rPr>
                <w:rFonts w:ascii="Courier New" w:hAnsi="Courier New" w:cs="Courier New"/>
                <w:lang w:val="en-US"/>
              </w:rPr>
              <w: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4 x 5 </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6,1 x 13,4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баскетбола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15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26 x 14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волейбола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18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19 x 9</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гимнастики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40 x 26</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городков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дошкольников</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массовых игр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наст. тенниса (1 стол)</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5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2,7 x 1,52</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тенниса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40 x 20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Поле для футбола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24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90 x 45</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96 x94</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Поле для хоккея с шайбой &lt;*&gt;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60 x 30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Спортивное ядро, стадион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96 x 120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Консультационный пункт</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0,4</w:t>
            </w:r>
          </w:p>
        </w:tc>
      </w:tr>
      <w:tr w:rsidR="000E1924" w:rsidRPr="00E13EDA" w:rsidTr="00503428">
        <w:tc>
          <w:tcPr>
            <w:tcW w:w="10030" w:type="dxa"/>
            <w:gridSpan w:val="3"/>
          </w:tcPr>
          <w:p w:rsidR="000E1924" w:rsidRPr="00B0587A" w:rsidRDefault="000E1924" w:rsidP="00503428">
            <w:pPr>
              <w:rPr>
                <w:rFonts w:ascii="Courier New" w:hAnsi="Courier New" w:cs="Courier New"/>
              </w:rPr>
            </w:pPr>
            <w:r w:rsidRPr="00B0587A">
              <w:rPr>
                <w:rFonts w:ascii="Courier New" w:hAnsi="Courier New" w:cs="Courier New"/>
              </w:rPr>
              <w:t>&lt;*&gt; Норма площади дана на объект.</w:t>
            </w:r>
          </w:p>
          <w:p w:rsidR="000E1924" w:rsidRPr="00B0587A" w:rsidRDefault="000E1924" w:rsidP="00503428">
            <w:pPr>
              <w:rPr>
                <w:rFonts w:ascii="Courier New" w:hAnsi="Courier New" w:cs="Courier New"/>
              </w:rPr>
            </w:pPr>
            <w:r w:rsidRPr="00B0587A">
              <w:rPr>
                <w:rFonts w:ascii="Courier New" w:hAnsi="Courier New" w:cs="Courier New"/>
              </w:rPr>
              <w:t xml:space="preserve">&lt;**&gt; Объект расположен за границами территории парка. </w:t>
            </w:r>
          </w:p>
        </w:tc>
      </w:tr>
    </w:tbl>
    <w:p w:rsidR="00EE3AA4" w:rsidRPr="00E13EDA" w:rsidRDefault="00EE3AA4" w:rsidP="00EE3AA4">
      <w:pPr>
        <w:autoSpaceDE w:val="0"/>
        <w:autoSpaceDN w:val="0"/>
        <w:adjustRightInd w:val="0"/>
        <w:spacing w:line="240" w:lineRule="auto"/>
        <w:jc w:val="both"/>
        <w:rPr>
          <w:rFonts w:ascii="Times New Roman" w:hAnsi="Times New Roman" w:cs="Times New Roman"/>
          <w:sz w:val="28"/>
          <w:szCs w:val="28"/>
          <w:highlight w:val="cyan"/>
        </w:rPr>
      </w:pPr>
    </w:p>
    <w:p w:rsidR="00EE3AA4" w:rsidRPr="00E13EDA" w:rsidRDefault="00EE3AA4" w:rsidP="00EE3AA4">
      <w:pPr>
        <w:autoSpaceDE w:val="0"/>
        <w:autoSpaceDN w:val="0"/>
        <w:adjustRightInd w:val="0"/>
        <w:spacing w:line="240" w:lineRule="auto"/>
        <w:ind w:firstLine="540"/>
        <w:jc w:val="both"/>
        <w:rPr>
          <w:rFonts w:ascii="Times New Roman" w:hAnsi="Times New Roman" w:cs="Times New Roman"/>
          <w:sz w:val="28"/>
          <w:szCs w:val="28"/>
          <w:highlight w:val="cyan"/>
        </w:rPr>
      </w:pPr>
    </w:p>
    <w:p w:rsidR="00EE3AA4" w:rsidRPr="00215613"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bookmarkStart w:id="45" w:name="_Toc500770403"/>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215613" w:rsidRDefault="00215613" w:rsidP="00EE3AA4">
      <w:pPr>
        <w:autoSpaceDE w:val="0"/>
        <w:autoSpaceDN w:val="0"/>
        <w:adjustRightInd w:val="0"/>
        <w:spacing w:line="240" w:lineRule="auto"/>
        <w:jc w:val="right"/>
        <w:outlineLvl w:val="0"/>
        <w:rPr>
          <w:rFonts w:ascii="Times New Roman" w:hAnsi="Times New Roman" w:cs="Times New Roman"/>
          <w:sz w:val="28"/>
          <w:szCs w:val="28"/>
        </w:rPr>
      </w:pPr>
      <w:r w:rsidRPr="00215613">
        <w:rPr>
          <w:rFonts w:ascii="Times New Roman" w:hAnsi="Times New Roman" w:cs="Times New Roman"/>
          <w:sz w:val="28"/>
          <w:szCs w:val="28"/>
        </w:rPr>
        <w:t>Приложение №</w:t>
      </w:r>
      <w:r w:rsidR="00EE3AA4" w:rsidRPr="00215613">
        <w:rPr>
          <w:rFonts w:ascii="Times New Roman" w:hAnsi="Times New Roman" w:cs="Times New Roman"/>
          <w:sz w:val="28"/>
          <w:szCs w:val="28"/>
        </w:rPr>
        <w:t xml:space="preserve"> 4</w:t>
      </w:r>
      <w:bookmarkEnd w:id="45"/>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к Правилам благоустройства</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с.п. Усть-Юган</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p>
    <w:p w:rsidR="00EE3AA4" w:rsidRPr="00215613" w:rsidRDefault="00215613" w:rsidP="00215613">
      <w:pPr>
        <w:autoSpaceDE w:val="0"/>
        <w:autoSpaceDN w:val="0"/>
        <w:adjustRightInd w:val="0"/>
        <w:spacing w:line="240" w:lineRule="auto"/>
        <w:jc w:val="center"/>
        <w:rPr>
          <w:rFonts w:ascii="Times New Roman" w:hAnsi="Times New Roman" w:cs="Times New Roman"/>
          <w:sz w:val="28"/>
          <w:szCs w:val="28"/>
        </w:rPr>
      </w:pPr>
      <w:r w:rsidRPr="00215613">
        <w:rPr>
          <w:rFonts w:ascii="Times New Roman" w:hAnsi="Times New Roman" w:cs="Times New Roman"/>
          <w:sz w:val="28"/>
          <w:szCs w:val="28"/>
        </w:rPr>
        <w:t xml:space="preserve">ПРИЕМЫ </w:t>
      </w:r>
      <w:r w:rsidR="00EE3AA4" w:rsidRPr="00215613">
        <w:rPr>
          <w:rFonts w:ascii="Times New Roman" w:hAnsi="Times New Roman" w:cs="Times New Roman"/>
          <w:sz w:val="28"/>
          <w:szCs w:val="28"/>
        </w:rPr>
        <w:t>БЛАГОУСТРОЙСТВА НА ТЕРРИТОРИЯХ ПРОИЗВОДСТВЕННОГО НАЗНАЧЕНИЯ</w:t>
      </w: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215613" w:rsidRDefault="00EE3AA4" w:rsidP="00215613">
      <w:pPr>
        <w:autoSpaceDE w:val="0"/>
        <w:autoSpaceDN w:val="0"/>
        <w:adjustRightInd w:val="0"/>
        <w:spacing w:line="240" w:lineRule="auto"/>
        <w:jc w:val="center"/>
        <w:outlineLvl w:val="1"/>
        <w:rPr>
          <w:rFonts w:ascii="Times New Roman" w:hAnsi="Times New Roman" w:cs="Times New Roman"/>
          <w:sz w:val="28"/>
          <w:szCs w:val="28"/>
        </w:rPr>
      </w:pPr>
      <w:bookmarkStart w:id="46" w:name="_Toc500770404"/>
      <w:r w:rsidRPr="00215613">
        <w:rPr>
          <w:rFonts w:ascii="Times New Roman" w:hAnsi="Times New Roman" w:cs="Times New Roman"/>
          <w:sz w:val="28"/>
          <w:szCs w:val="28"/>
        </w:rPr>
        <w:t>Благоустройство производственных объектов</w:t>
      </w:r>
      <w:bookmarkEnd w:id="46"/>
      <w:r w:rsidR="00215613">
        <w:rPr>
          <w:rFonts w:ascii="Times New Roman" w:hAnsi="Times New Roman" w:cs="Times New Roman"/>
          <w:sz w:val="28"/>
          <w:szCs w:val="28"/>
        </w:rPr>
        <w:t xml:space="preserve"> </w:t>
      </w:r>
      <w:r w:rsidRPr="00215613">
        <w:rPr>
          <w:rFonts w:ascii="Times New Roman" w:hAnsi="Times New Roman" w:cs="Times New Roman"/>
          <w:sz w:val="28"/>
          <w:szCs w:val="28"/>
        </w:rPr>
        <w:t>различных отраслей</w:t>
      </w:r>
    </w:p>
    <w:tbl>
      <w:tblPr>
        <w:tblStyle w:val="af5"/>
        <w:tblW w:w="0" w:type="auto"/>
        <w:tblLook w:val="04A0" w:firstRow="1" w:lastRow="0" w:firstColumn="1" w:lastColumn="0" w:noHBand="0" w:noVBand="1"/>
      </w:tblPr>
      <w:tblGrid>
        <w:gridCol w:w="2725"/>
        <w:gridCol w:w="2628"/>
        <w:gridCol w:w="4219"/>
      </w:tblGrid>
      <w:tr w:rsidR="00503428" w:rsidRPr="00E13EDA" w:rsidTr="00503428">
        <w:tc>
          <w:tcPr>
            <w:tcW w:w="2725" w:type="dxa"/>
          </w:tcPr>
          <w:p w:rsidR="00503428" w:rsidRPr="00215613" w:rsidRDefault="00503428" w:rsidP="00503428">
            <w:pPr>
              <w:rPr>
                <w:rFonts w:ascii="Courier New" w:hAnsi="Courier New" w:cs="Courier New"/>
              </w:rPr>
            </w:pPr>
            <w:bookmarkStart w:id="47" w:name="_Toc500770405"/>
            <w:r w:rsidRPr="00215613">
              <w:rPr>
                <w:rFonts w:ascii="Courier New" w:hAnsi="Courier New" w:cs="Courier New"/>
              </w:rPr>
              <w:t>Отрасли предприятий</w:t>
            </w:r>
          </w:p>
        </w:tc>
        <w:tc>
          <w:tcPr>
            <w:tcW w:w="2628" w:type="dxa"/>
          </w:tcPr>
          <w:p w:rsidR="00503428" w:rsidRPr="00215613" w:rsidRDefault="00503428" w:rsidP="00503428">
            <w:pPr>
              <w:jc w:val="center"/>
              <w:rPr>
                <w:rFonts w:ascii="Courier New" w:hAnsi="Courier New" w:cs="Courier New"/>
              </w:rPr>
            </w:pPr>
            <w:r w:rsidRPr="00215613">
              <w:rPr>
                <w:rFonts w:ascii="Courier New" w:hAnsi="Courier New" w:cs="Courier New"/>
              </w:rPr>
              <w:t>Мероприятия защиты окружающей среды</w:t>
            </w:r>
          </w:p>
        </w:tc>
        <w:tc>
          <w:tcPr>
            <w:tcW w:w="4219" w:type="dxa"/>
          </w:tcPr>
          <w:p w:rsidR="00503428" w:rsidRPr="00215613" w:rsidRDefault="00503428" w:rsidP="00503428">
            <w:pPr>
              <w:jc w:val="center"/>
              <w:rPr>
                <w:rFonts w:ascii="Courier New" w:hAnsi="Courier New" w:cs="Courier New"/>
              </w:rPr>
            </w:pPr>
            <w:r w:rsidRPr="00215613">
              <w:rPr>
                <w:rFonts w:ascii="Courier New" w:hAnsi="Courier New" w:cs="Courier New"/>
              </w:rPr>
              <w:t>Рекомендуемые приемы благоустройства</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Приборостроительная и радиоэлектронная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 xml:space="preserve">Изоляция цехов от подсобных, складских зон и улиц; </w:t>
            </w:r>
          </w:p>
          <w:p w:rsidR="00503428" w:rsidRPr="00215613" w:rsidRDefault="00503428" w:rsidP="00503428">
            <w:pPr>
              <w:rPr>
                <w:rFonts w:ascii="Courier New" w:hAnsi="Courier New" w:cs="Courier New"/>
              </w:rPr>
            </w:pPr>
            <w:r w:rsidRPr="00215613">
              <w:rPr>
                <w:rFonts w:ascii="Courier New" w:hAnsi="Courier New" w:cs="Courier New"/>
              </w:rPr>
              <w:t>защита территории от пыли и других вредностей, а также от перегрева солнцем.</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 xml:space="preserve">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w:t>
            </w:r>
          </w:p>
          <w:p w:rsidR="00503428" w:rsidRPr="00215613" w:rsidRDefault="00503428" w:rsidP="00503428">
            <w:pPr>
              <w:rPr>
                <w:rFonts w:ascii="Courier New" w:hAnsi="Courier New" w:cs="Courier New"/>
              </w:rPr>
            </w:pPr>
            <w:r w:rsidRPr="00215613">
              <w:rPr>
                <w:rFonts w:ascii="Courier New" w:hAnsi="Courier New" w:cs="Courier New"/>
              </w:rPr>
              <w:t>Плотные посадки защитных полос из массивов и групп.</w:t>
            </w:r>
          </w:p>
          <w:p w:rsidR="00503428" w:rsidRPr="00215613" w:rsidRDefault="00503428" w:rsidP="00503428">
            <w:pPr>
              <w:rPr>
                <w:rFonts w:ascii="Courier New" w:hAnsi="Courier New" w:cs="Courier New"/>
              </w:rPr>
            </w:pPr>
            <w:r w:rsidRPr="00215613">
              <w:rPr>
                <w:rFonts w:ascii="Courier New" w:hAnsi="Courier New" w:cs="Courier New"/>
              </w:rPr>
              <w:t>Рядовые посадки вдоль основных походов.</w:t>
            </w:r>
          </w:p>
          <w:p w:rsidR="00503428" w:rsidRPr="00215613" w:rsidRDefault="00503428" w:rsidP="00503428">
            <w:pPr>
              <w:rPr>
                <w:rFonts w:ascii="Courier New" w:hAnsi="Courier New" w:cs="Courier New"/>
              </w:rPr>
            </w:pPr>
            <w:r w:rsidRPr="00215613">
              <w:rPr>
                <w:rFonts w:ascii="Courier New" w:hAnsi="Courier New" w:cs="Courier New"/>
              </w:rPr>
              <w:t>Недопустимы растения, засоряющие среду пыльцой, семенами, волосками, пухом.</w:t>
            </w:r>
          </w:p>
          <w:p w:rsidR="00503428" w:rsidRPr="00215613" w:rsidRDefault="00503428" w:rsidP="00503428">
            <w:pPr>
              <w:rPr>
                <w:rFonts w:ascii="Courier New" w:hAnsi="Courier New" w:cs="Courier New"/>
              </w:rPr>
            </w:pPr>
            <w:r w:rsidRPr="00215613">
              <w:rPr>
                <w:rFonts w:ascii="Courier New" w:hAnsi="Courier New" w:cs="Courier New"/>
              </w:rPr>
              <w:t>Рекомендуемые: фруктовые деревья, цветники, розарии.</w:t>
            </w:r>
          </w:p>
          <w:p w:rsidR="00503428" w:rsidRPr="00215613" w:rsidRDefault="00503428" w:rsidP="00503428">
            <w:pPr>
              <w:rPr>
                <w:rFonts w:ascii="Courier New" w:hAnsi="Courier New" w:cs="Courier New"/>
              </w:rPr>
            </w:pPr>
            <w:r w:rsidRPr="00215613">
              <w:rPr>
                <w:rFonts w:ascii="Courier New" w:hAnsi="Courier New" w:cs="Courier New"/>
              </w:rPr>
              <w:t xml:space="preserve">  </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Текстильная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отделочных цехов;</w:t>
            </w:r>
          </w:p>
          <w:p w:rsidR="00503428" w:rsidRPr="00215613" w:rsidRDefault="00503428" w:rsidP="00503428">
            <w:pPr>
              <w:rPr>
                <w:rFonts w:ascii="Courier New" w:hAnsi="Courier New" w:cs="Courier New"/>
              </w:rPr>
            </w:pPr>
            <w:r w:rsidRPr="00215613">
              <w:rPr>
                <w:rFonts w:ascii="Courier New" w:hAnsi="Courier New" w:cs="Courier New"/>
              </w:rPr>
              <w:t>Создание комфортных условий отдыха и передвижения по территории;</w:t>
            </w:r>
          </w:p>
          <w:p w:rsidR="00503428" w:rsidRPr="00215613" w:rsidRDefault="00503428" w:rsidP="00503428">
            <w:pPr>
              <w:rPr>
                <w:rFonts w:ascii="Courier New" w:hAnsi="Courier New" w:cs="Courier New"/>
              </w:rPr>
            </w:pPr>
            <w:r w:rsidRPr="00215613">
              <w:rPr>
                <w:rFonts w:ascii="Courier New" w:hAnsi="Courier New" w:cs="Courier New"/>
              </w:rPr>
              <w:t>Шумозащита</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Размещение площадок отдыха вне зоны влияния отделочных цехов.</w:t>
            </w:r>
          </w:p>
          <w:p w:rsidR="00503428" w:rsidRPr="00215613" w:rsidRDefault="00503428" w:rsidP="00503428">
            <w:pPr>
              <w:rPr>
                <w:rFonts w:ascii="Courier New" w:hAnsi="Courier New" w:cs="Courier New"/>
              </w:rPr>
            </w:pPr>
            <w:r w:rsidRPr="00215613">
              <w:rPr>
                <w:rFonts w:ascii="Courier New" w:hAnsi="Courier New" w:cs="Courier New"/>
              </w:rPr>
              <w:t>Озеленение вокруг отделочных цехов, обеспечивающее хорошую аэрацию.</w:t>
            </w:r>
          </w:p>
          <w:p w:rsidR="00503428" w:rsidRPr="00215613" w:rsidRDefault="00503428" w:rsidP="00503428">
            <w:pPr>
              <w:rPr>
                <w:rFonts w:ascii="Courier New" w:hAnsi="Courier New" w:cs="Courier New"/>
              </w:rPr>
            </w:pPr>
            <w:r w:rsidRPr="00215613">
              <w:rPr>
                <w:rFonts w:ascii="Courier New" w:hAnsi="Courier New" w:cs="Courier New"/>
              </w:rPr>
              <w:t>Широкое применение цветников, фонтанов, декоративной скульптуры, игровых устройств, средств информации. Шумозащита площадок отдыха.</w:t>
            </w:r>
          </w:p>
          <w:p w:rsidR="00503428" w:rsidRPr="00215613" w:rsidRDefault="00503428" w:rsidP="00503428">
            <w:pPr>
              <w:rPr>
                <w:rFonts w:ascii="Courier New" w:hAnsi="Courier New" w:cs="Courier New"/>
              </w:rPr>
            </w:pPr>
            <w:r w:rsidRPr="00215613">
              <w:rPr>
                <w:rFonts w:ascii="Courier New" w:hAnsi="Courier New" w:cs="Courier New"/>
              </w:rPr>
              <w:t>Сады на плоских крышах корпусов.</w:t>
            </w:r>
          </w:p>
          <w:p w:rsidR="00503428" w:rsidRPr="00215613" w:rsidRDefault="00503428" w:rsidP="00503428">
            <w:pPr>
              <w:rPr>
                <w:rFonts w:ascii="Courier New" w:hAnsi="Courier New" w:cs="Courier New"/>
              </w:rPr>
            </w:pPr>
            <w:r w:rsidRPr="00215613">
              <w:rPr>
                <w:rFonts w:ascii="Courier New" w:hAnsi="Courier New" w:cs="Courier New"/>
              </w:rPr>
              <w:t>Ограничений ассортимента нет: лиственные, хвойные, красивоцветущие кустарники, лианы и др.</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Маслосыродельная и молочная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производственных цехов от инженерно-транспортных коммуникаций;</w:t>
            </w:r>
          </w:p>
          <w:p w:rsidR="00503428" w:rsidRPr="00215613" w:rsidRDefault="00503428" w:rsidP="00503428">
            <w:pPr>
              <w:rPr>
                <w:rFonts w:ascii="Courier New" w:hAnsi="Courier New" w:cs="Courier New"/>
              </w:rPr>
            </w:pPr>
            <w:r w:rsidRPr="00215613">
              <w:rPr>
                <w:rFonts w:ascii="Courier New" w:hAnsi="Courier New" w:cs="Courier New"/>
              </w:rPr>
              <w:t>Защита от пыли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Создание устойчивого газона.</w:t>
            </w:r>
          </w:p>
          <w:p w:rsidR="00503428" w:rsidRPr="00215613" w:rsidRDefault="00503428" w:rsidP="00503428">
            <w:pPr>
              <w:rPr>
                <w:rFonts w:ascii="Courier New" w:hAnsi="Courier New" w:cs="Courier New"/>
              </w:rPr>
            </w:pPr>
            <w:r w:rsidRPr="00215613">
              <w:rPr>
                <w:rFonts w:ascii="Courier New" w:hAnsi="Courier New" w:cs="Courier New"/>
              </w:rPr>
              <w:t>Плотные древесно-кустарниковые насаждения занимают до 50% озелененной территории.</w:t>
            </w:r>
          </w:p>
          <w:p w:rsidR="00503428" w:rsidRPr="00215613" w:rsidRDefault="00503428" w:rsidP="00503428">
            <w:pPr>
              <w:rPr>
                <w:rFonts w:ascii="Courier New" w:hAnsi="Courier New" w:cs="Courier New"/>
              </w:rPr>
            </w:pPr>
            <w:r w:rsidRPr="00215613">
              <w:rPr>
                <w:rFonts w:ascii="Courier New" w:hAnsi="Courier New" w:cs="Courier New"/>
              </w:rPr>
              <w:t>Укрупненные однопородные группы насаждений «опоясывают» территорию со всех сторон.</w:t>
            </w:r>
          </w:p>
          <w:p w:rsidR="00503428" w:rsidRPr="00215613" w:rsidRDefault="00503428" w:rsidP="00503428">
            <w:pPr>
              <w:rPr>
                <w:rFonts w:ascii="Courier New" w:hAnsi="Courier New" w:cs="Courier New"/>
              </w:rPr>
            </w:pPr>
            <w:r w:rsidRPr="00215613">
              <w:rPr>
                <w:rFonts w:ascii="Courier New" w:hAnsi="Courier New" w:cs="Courier New"/>
              </w:rPr>
              <w:t>Ассортимент, обладающий бактерицидными свойствами: дуб красный, рябина обыкновенная, лиственница европейская, ель белая, сербская и др.</w:t>
            </w:r>
          </w:p>
          <w:p w:rsidR="00503428" w:rsidRPr="00215613" w:rsidRDefault="00503428" w:rsidP="00503428">
            <w:pPr>
              <w:rPr>
                <w:rFonts w:ascii="Courier New" w:hAnsi="Courier New" w:cs="Courier New"/>
              </w:rPr>
            </w:pPr>
            <w:r w:rsidRPr="00215613">
              <w:rPr>
                <w:rFonts w:ascii="Courier New" w:hAnsi="Courier New" w:cs="Courier New"/>
              </w:rPr>
              <w:t>Покрытие проездов – монолитный бетон, тротуары из бетонных плит.</w:t>
            </w:r>
          </w:p>
        </w:tc>
      </w:tr>
      <w:tr w:rsidR="00503428" w:rsidRPr="00E13EDA"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Хлебопекарная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прилегающей территории населенного пункта от производственного шума;</w:t>
            </w:r>
          </w:p>
          <w:p w:rsidR="00503428" w:rsidRPr="00215613" w:rsidRDefault="00503428" w:rsidP="00503428">
            <w:pPr>
              <w:rPr>
                <w:rFonts w:ascii="Courier New" w:hAnsi="Courier New" w:cs="Courier New"/>
              </w:rPr>
            </w:pPr>
            <w:r w:rsidRPr="00215613">
              <w:rPr>
                <w:rFonts w:ascii="Courier New" w:hAnsi="Courier New" w:cs="Courier New"/>
              </w:rPr>
              <w:t>Хорошее проветривание территории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w:t>
            </w:r>
          </w:p>
          <w:p w:rsidR="00503428" w:rsidRPr="00215613" w:rsidRDefault="00503428" w:rsidP="00503428">
            <w:pPr>
              <w:rPr>
                <w:rFonts w:ascii="Courier New" w:hAnsi="Courier New" w:cs="Courier New"/>
              </w:rPr>
            </w:pPr>
            <w:r w:rsidRPr="00215613">
              <w:rPr>
                <w:rFonts w:ascii="Courier New" w:hAnsi="Courier New" w:cs="Courier New"/>
              </w:rPr>
              <w:t>В предзаводской зоне – одиночные декоративные экземпляры деревьев (ель колючая, сизая, серебристая, клен Шведлера).</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Мясокомбинаты</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Защита селитебной территории от проникновения запаха;</w:t>
            </w:r>
          </w:p>
          <w:p w:rsidR="00503428" w:rsidRPr="00215613" w:rsidRDefault="00503428" w:rsidP="00503428">
            <w:pPr>
              <w:rPr>
                <w:rFonts w:ascii="Courier New" w:hAnsi="Courier New" w:cs="Courier New"/>
              </w:rPr>
            </w:pPr>
            <w:r w:rsidRPr="00215613">
              <w:rPr>
                <w:rFonts w:ascii="Courier New" w:hAnsi="Courier New" w:cs="Courier New"/>
              </w:rPr>
              <w:t>Защита от пыли;</w:t>
            </w:r>
          </w:p>
          <w:p w:rsidR="00503428" w:rsidRPr="00215613" w:rsidRDefault="00503428" w:rsidP="00503428">
            <w:pPr>
              <w:rPr>
                <w:rFonts w:ascii="Courier New" w:hAnsi="Courier New" w:cs="Courier New"/>
              </w:rPr>
            </w:pPr>
            <w:r w:rsidRPr="00215613">
              <w:rPr>
                <w:rFonts w:ascii="Courier New" w:hAnsi="Courier New" w:cs="Courier New"/>
              </w:rPr>
              <w:t>Аэрация территории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Размещение площадок отдыха у административного корпуса, у многолюдных цехов и в местах отпуска готовой продукции.</w:t>
            </w:r>
          </w:p>
          <w:p w:rsidR="00503428" w:rsidRPr="00215613" w:rsidRDefault="00503428" w:rsidP="00503428">
            <w:pPr>
              <w:rPr>
                <w:rFonts w:ascii="Courier New" w:hAnsi="Courier New" w:cs="Courier New"/>
              </w:rPr>
            </w:pPr>
            <w:r w:rsidRPr="00215613">
              <w:rPr>
                <w:rFonts w:ascii="Courier New" w:hAnsi="Courier New" w:cs="Courier New"/>
              </w:rPr>
              <w:t>Обыкновенный газон, ажурные древесно-кустарниковые посадки.</w:t>
            </w:r>
          </w:p>
          <w:p w:rsidR="00503428" w:rsidRPr="00215613" w:rsidRDefault="00503428" w:rsidP="00503428">
            <w:pPr>
              <w:rPr>
                <w:rFonts w:ascii="Courier New" w:hAnsi="Courier New" w:cs="Courier New"/>
              </w:rPr>
            </w:pPr>
            <w:r w:rsidRPr="00215613">
              <w:rPr>
                <w:rFonts w:ascii="Courier New" w:hAnsi="Courier New" w:cs="Courier New"/>
              </w:rPr>
              <w:t xml:space="preserve">Ассортимент, обладающий бактерицидными свойствами. Посадки для визуальной изоляции цехов. </w:t>
            </w:r>
          </w:p>
        </w:tc>
      </w:tr>
      <w:tr w:rsidR="00503428" w:rsidRPr="00E13EDA"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Строительная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Снижение шума, скорости ветра и запыленности на территории;</w:t>
            </w:r>
          </w:p>
          <w:p w:rsidR="00503428" w:rsidRPr="00215613" w:rsidRDefault="00503428" w:rsidP="00503428">
            <w:pPr>
              <w:rPr>
                <w:rFonts w:ascii="Courier New" w:hAnsi="Courier New" w:cs="Courier New"/>
              </w:rPr>
            </w:pPr>
            <w:r w:rsidRPr="00215613">
              <w:rPr>
                <w:rFonts w:ascii="Courier New" w:hAnsi="Courier New" w:cs="Courier New"/>
              </w:rPr>
              <w:t>Изоляция прилегающей территории населенного пункта;</w:t>
            </w:r>
          </w:p>
          <w:p w:rsidR="00503428" w:rsidRPr="00215613" w:rsidRDefault="00503428" w:rsidP="00503428">
            <w:pPr>
              <w:rPr>
                <w:rFonts w:ascii="Courier New" w:hAnsi="Courier New" w:cs="Courier New"/>
              </w:rPr>
            </w:pPr>
            <w:r w:rsidRPr="00215613">
              <w:rPr>
                <w:rFonts w:ascii="Courier New" w:hAnsi="Courier New" w:cs="Courier New"/>
              </w:rPr>
              <w:t>Оживление монотонной бесцветной среды.</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Плотные защитные посадки из больших живописных групп и массивов.</w:t>
            </w:r>
          </w:p>
          <w:p w:rsidR="00503428" w:rsidRPr="00215613" w:rsidRDefault="00503428" w:rsidP="00503428">
            <w:pPr>
              <w:rPr>
                <w:rFonts w:ascii="Courier New" w:hAnsi="Courier New" w:cs="Courier New"/>
              </w:rPr>
            </w:pPr>
            <w:r w:rsidRPr="00215613">
              <w:rPr>
                <w:rFonts w:ascii="Courier New" w:hAnsi="Courier New" w:cs="Courier New"/>
              </w:rPr>
              <w:t>Площадки отдыха декорируются яркими цветниками.</w:t>
            </w:r>
          </w:p>
          <w:p w:rsidR="00503428" w:rsidRPr="00215613" w:rsidRDefault="00503428" w:rsidP="00503428">
            <w:pPr>
              <w:rPr>
                <w:rFonts w:ascii="Courier New" w:hAnsi="Courier New" w:cs="Courier New"/>
              </w:rPr>
            </w:pPr>
            <w:r w:rsidRPr="00215613">
              <w:rPr>
                <w:rFonts w:ascii="Courier New" w:hAnsi="Courier New" w:cs="Courier New"/>
              </w:rPr>
              <w:t>Активно вводится цвет в застройку, транспортные устройства, малые архитектурные формы и др. элементы благоустройства.</w:t>
            </w:r>
          </w:p>
          <w:p w:rsidR="00503428" w:rsidRPr="00215613" w:rsidRDefault="00503428" w:rsidP="00503428">
            <w:pPr>
              <w:rPr>
                <w:rFonts w:ascii="Courier New" w:hAnsi="Courier New" w:cs="Courier New"/>
              </w:rPr>
            </w:pPr>
            <w:r w:rsidRPr="00215613">
              <w:rPr>
                <w:rFonts w:ascii="Courier New" w:hAnsi="Courier New" w:cs="Courier New"/>
              </w:rPr>
              <w:t>Ассортимент: клены, ясени, липы, вязы и т.п.</w:t>
            </w:r>
          </w:p>
        </w:tc>
      </w:tr>
    </w:tbl>
    <w:p w:rsidR="00215613" w:rsidRDefault="00215613" w:rsidP="00EE3AA4">
      <w:pPr>
        <w:autoSpaceDE w:val="0"/>
        <w:autoSpaceDN w:val="0"/>
        <w:adjustRightInd w:val="0"/>
        <w:spacing w:line="240" w:lineRule="auto"/>
        <w:jc w:val="right"/>
        <w:outlineLvl w:val="0"/>
        <w:rPr>
          <w:rFonts w:ascii="Times New Roman" w:hAnsi="Times New Roman" w:cs="Times New Roman"/>
          <w:sz w:val="28"/>
          <w:szCs w:val="28"/>
          <w:highlight w:val="cyan"/>
        </w:rPr>
      </w:pPr>
    </w:p>
    <w:p w:rsidR="00215613" w:rsidRDefault="00215613"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right"/>
        <w:outlineLvl w:val="0"/>
        <w:rPr>
          <w:rFonts w:ascii="Times New Roman" w:hAnsi="Times New Roman" w:cs="Times New Roman"/>
          <w:sz w:val="28"/>
          <w:szCs w:val="28"/>
        </w:rPr>
      </w:pPr>
      <w:r w:rsidRPr="00215613">
        <w:rPr>
          <w:rFonts w:ascii="Times New Roman" w:hAnsi="Times New Roman" w:cs="Times New Roman"/>
          <w:sz w:val="28"/>
          <w:szCs w:val="28"/>
        </w:rPr>
        <w:t xml:space="preserve">Приложение </w:t>
      </w:r>
      <w:r w:rsidR="00215613">
        <w:rPr>
          <w:rFonts w:ascii="Times New Roman" w:hAnsi="Times New Roman" w:cs="Times New Roman"/>
          <w:sz w:val="28"/>
          <w:szCs w:val="28"/>
        </w:rPr>
        <w:t xml:space="preserve">№ </w:t>
      </w:r>
      <w:r w:rsidRPr="00215613">
        <w:rPr>
          <w:rFonts w:ascii="Times New Roman" w:hAnsi="Times New Roman" w:cs="Times New Roman"/>
          <w:sz w:val="28"/>
          <w:szCs w:val="28"/>
        </w:rPr>
        <w:t>5</w:t>
      </w:r>
      <w:bookmarkEnd w:id="47"/>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к Правилам благоустройства</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с.п. Усть-Юган</w:t>
      </w:r>
    </w:p>
    <w:p w:rsidR="00EE3AA4" w:rsidRPr="00215613" w:rsidRDefault="00EE3AA4" w:rsidP="00215613">
      <w:pPr>
        <w:autoSpaceDE w:val="0"/>
        <w:autoSpaceDN w:val="0"/>
        <w:adjustRightInd w:val="0"/>
        <w:spacing w:line="240" w:lineRule="auto"/>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r w:rsidRPr="00215613">
        <w:rPr>
          <w:rFonts w:ascii="Times New Roman" w:hAnsi="Times New Roman" w:cs="Times New Roman"/>
          <w:sz w:val="28"/>
          <w:szCs w:val="28"/>
        </w:rPr>
        <w:t>ВИДЫ ПОКРЫТИЯ ТРАНСПОРТНЫХ И ПЕШЕХОДНЫХ КОММУНИКАЦИЙ</w:t>
      </w: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8" w:name="_Toc500770406"/>
      <w:r w:rsidRPr="00215613">
        <w:rPr>
          <w:rFonts w:ascii="Times New Roman" w:hAnsi="Times New Roman" w:cs="Times New Roman"/>
          <w:sz w:val="28"/>
          <w:szCs w:val="28"/>
        </w:rPr>
        <w:t>Таблица 1. Покрытия транспортных коммуникаций</w:t>
      </w:r>
      <w:bookmarkEnd w:id="48"/>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tbl>
      <w:tblPr>
        <w:tblStyle w:val="af5"/>
        <w:tblW w:w="0" w:type="auto"/>
        <w:tblLook w:val="04A0" w:firstRow="1" w:lastRow="0" w:firstColumn="1" w:lastColumn="0" w:noHBand="0" w:noVBand="1"/>
      </w:tblPr>
      <w:tblGrid>
        <w:gridCol w:w="2725"/>
        <w:gridCol w:w="4046"/>
        <w:gridCol w:w="2800"/>
      </w:tblGrid>
      <w:tr w:rsidR="00086523" w:rsidRPr="00215613" w:rsidTr="00B1223C">
        <w:tc>
          <w:tcPr>
            <w:tcW w:w="2725" w:type="dxa"/>
          </w:tcPr>
          <w:p w:rsidR="00086523" w:rsidRPr="00215613" w:rsidRDefault="00086523" w:rsidP="00B1223C">
            <w:pPr>
              <w:jc w:val="center"/>
              <w:rPr>
                <w:rFonts w:ascii="Courier New" w:hAnsi="Courier New" w:cs="Courier New"/>
              </w:rPr>
            </w:pPr>
            <w:r w:rsidRPr="00215613">
              <w:rPr>
                <w:rFonts w:ascii="Courier New" w:hAnsi="Courier New" w:cs="Courier New"/>
              </w:rPr>
              <w:t>Объект комплексного благоустройства улично-дорожной сети</w:t>
            </w:r>
          </w:p>
        </w:tc>
        <w:tc>
          <w:tcPr>
            <w:tcW w:w="4046" w:type="dxa"/>
          </w:tcPr>
          <w:p w:rsidR="00086523" w:rsidRPr="00215613" w:rsidRDefault="00086523" w:rsidP="00B1223C">
            <w:pPr>
              <w:jc w:val="center"/>
              <w:rPr>
                <w:rFonts w:ascii="Courier New" w:hAnsi="Courier New" w:cs="Courier New"/>
              </w:rPr>
            </w:pPr>
            <w:r w:rsidRPr="00215613">
              <w:rPr>
                <w:rFonts w:ascii="Courier New" w:hAnsi="Courier New" w:cs="Courier New"/>
              </w:rPr>
              <w:t>Материал верхнего слоя покрытия проезжей части</w:t>
            </w:r>
          </w:p>
        </w:tc>
        <w:tc>
          <w:tcPr>
            <w:tcW w:w="2800" w:type="dxa"/>
          </w:tcPr>
          <w:p w:rsidR="00086523" w:rsidRPr="00215613" w:rsidRDefault="00086523" w:rsidP="00B1223C">
            <w:pPr>
              <w:jc w:val="center"/>
              <w:rPr>
                <w:rFonts w:ascii="Courier New" w:hAnsi="Courier New" w:cs="Courier New"/>
              </w:rPr>
            </w:pPr>
            <w:r w:rsidRPr="00215613">
              <w:rPr>
                <w:rFonts w:ascii="Courier New" w:hAnsi="Courier New" w:cs="Courier New"/>
              </w:rPr>
              <w:t>Нормативный документ</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Улицы и дороги</w:t>
            </w:r>
          </w:p>
          <w:p w:rsidR="00086523" w:rsidRPr="00215613" w:rsidRDefault="00086523" w:rsidP="00B1223C">
            <w:pPr>
              <w:rPr>
                <w:rFonts w:ascii="Courier New" w:hAnsi="Courier New" w:cs="Courier New"/>
              </w:rPr>
            </w:pPr>
            <w:r w:rsidRPr="00215613">
              <w:rPr>
                <w:rFonts w:ascii="Courier New" w:hAnsi="Courier New" w:cs="Courier New"/>
              </w:rPr>
              <w:t>Магистральные улицы общегородского значения:</w:t>
            </w:r>
          </w:p>
          <w:p w:rsidR="00086523" w:rsidRPr="00215613" w:rsidRDefault="00086523" w:rsidP="00B1223C">
            <w:pPr>
              <w:rPr>
                <w:rFonts w:ascii="Courier New" w:hAnsi="Courier New" w:cs="Courier New"/>
              </w:rPr>
            </w:pPr>
            <w:r w:rsidRPr="00215613">
              <w:rPr>
                <w:rFonts w:ascii="Courier New" w:hAnsi="Courier New" w:cs="Courier New"/>
              </w:rPr>
              <w:t>- с непрерывным движением</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с регулируемым движением</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типов А и Б, 1 марки;</w:t>
            </w:r>
          </w:p>
          <w:p w:rsidR="00086523" w:rsidRPr="00215613" w:rsidRDefault="00086523" w:rsidP="00B1223C">
            <w:pPr>
              <w:rPr>
                <w:rFonts w:ascii="Courier New" w:hAnsi="Courier New" w:cs="Courier New"/>
              </w:rPr>
            </w:pPr>
            <w:r w:rsidRPr="00215613">
              <w:rPr>
                <w:rFonts w:ascii="Courier New" w:hAnsi="Courier New" w:cs="Courier New"/>
              </w:rPr>
              <w:t>- щебнемастичный;</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xml:space="preserve">- литой тип </w:t>
            </w:r>
            <w:r w:rsidRPr="00215613">
              <w:rPr>
                <w:rFonts w:ascii="Courier New" w:hAnsi="Courier New" w:cs="Courier New"/>
                <w:lang w:val="en-US"/>
              </w:rPr>
              <w:t>II</w:t>
            </w:r>
            <w:r w:rsidRPr="00215613">
              <w:rPr>
                <w:rFonts w:ascii="Courier New" w:hAnsi="Courier New" w:cs="Courier New"/>
              </w:rPr>
              <w:t>.</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Смеси для шероховатых слоев износа.</w:t>
            </w:r>
          </w:p>
          <w:p w:rsidR="00086523" w:rsidRPr="00215613" w:rsidRDefault="00086523" w:rsidP="00B1223C">
            <w:pPr>
              <w:rPr>
                <w:rFonts w:ascii="Courier New" w:hAnsi="Courier New" w:cs="Courier New"/>
              </w:rPr>
            </w:pPr>
            <w:r w:rsidRPr="00215613">
              <w:rPr>
                <w:rFonts w:ascii="Courier New" w:hAnsi="Courier New" w:cs="Courier New"/>
              </w:rPr>
              <w:t>То же</w:t>
            </w:r>
          </w:p>
          <w:p w:rsidR="00086523" w:rsidRPr="00215613" w:rsidRDefault="00086523" w:rsidP="00B1223C">
            <w:pPr>
              <w:rPr>
                <w:rFonts w:ascii="Courier New" w:hAnsi="Courier New" w:cs="Courier New"/>
              </w:rPr>
            </w:pP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ТУ-5718-001-00011168-2000</w:t>
            </w:r>
          </w:p>
          <w:p w:rsidR="00086523" w:rsidRPr="00215613" w:rsidRDefault="00086523" w:rsidP="00B1223C">
            <w:pPr>
              <w:rPr>
                <w:rFonts w:ascii="Courier New" w:hAnsi="Courier New" w:cs="Courier New"/>
              </w:rPr>
            </w:pPr>
            <w:r w:rsidRPr="00215613">
              <w:rPr>
                <w:rFonts w:ascii="Courier New" w:hAnsi="Courier New" w:cs="Courier New"/>
              </w:rPr>
              <w:t>ТУ 400-24-158-89 &lt;*&gt;</w:t>
            </w:r>
          </w:p>
          <w:p w:rsidR="00086523" w:rsidRPr="00215613" w:rsidRDefault="00086523" w:rsidP="00B1223C">
            <w:pPr>
              <w:rPr>
                <w:rFonts w:ascii="Courier New" w:hAnsi="Courier New" w:cs="Courier New"/>
              </w:rPr>
            </w:pPr>
            <w:r w:rsidRPr="00215613">
              <w:rPr>
                <w:rFonts w:ascii="Courier New" w:hAnsi="Courier New" w:cs="Courier New"/>
              </w:rPr>
              <w:t>ТУ 57-1841 02804042596-01</w:t>
            </w:r>
          </w:p>
          <w:p w:rsidR="00086523" w:rsidRPr="00215613" w:rsidRDefault="00086523" w:rsidP="00B1223C">
            <w:pPr>
              <w:rPr>
                <w:rFonts w:ascii="Courier New" w:hAnsi="Courier New" w:cs="Courier New"/>
              </w:rPr>
            </w:pPr>
            <w:r w:rsidRPr="00215613">
              <w:rPr>
                <w:rFonts w:ascii="Courier New" w:hAnsi="Courier New" w:cs="Courier New"/>
              </w:rPr>
              <w:t>То же</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Магистральные улицы районного значения</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 1 марки</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Местного значения:</w:t>
            </w:r>
          </w:p>
        </w:tc>
        <w:tc>
          <w:tcPr>
            <w:tcW w:w="4046" w:type="dxa"/>
          </w:tcPr>
          <w:p w:rsidR="00086523" w:rsidRPr="00215613" w:rsidRDefault="00086523" w:rsidP="00B1223C">
            <w:pPr>
              <w:rPr>
                <w:rFonts w:ascii="Courier New" w:hAnsi="Courier New" w:cs="Courier New"/>
              </w:rPr>
            </w:pPr>
          </w:p>
        </w:tc>
        <w:tc>
          <w:tcPr>
            <w:tcW w:w="2800" w:type="dxa"/>
          </w:tcPr>
          <w:p w:rsidR="00086523" w:rsidRPr="00215613" w:rsidRDefault="00086523" w:rsidP="00B1223C">
            <w:pPr>
              <w:rPr>
                <w:rFonts w:ascii="Courier New" w:hAnsi="Courier New" w:cs="Courier New"/>
              </w:rPr>
            </w:pP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 в жилой застройке</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И, Г и Д</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в производительной и коммунально-складской зонах</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Площади</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Представительские, приобъектные, общественно-транспортные</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Транспортных развязок</w:t>
            </w:r>
          </w:p>
          <w:p w:rsidR="00086523" w:rsidRPr="00215613" w:rsidRDefault="00086523" w:rsidP="00B1223C">
            <w:pPr>
              <w:rPr>
                <w:rFonts w:ascii="Courier New" w:hAnsi="Courier New" w:cs="Courier New"/>
              </w:rPr>
            </w:pPr>
            <w:r w:rsidRPr="00215613">
              <w:rPr>
                <w:rFonts w:ascii="Courier New" w:hAnsi="Courier New" w:cs="Courier New"/>
              </w:rPr>
              <w:t xml:space="preserve"> </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Пластбетон цветной.</w:t>
            </w:r>
          </w:p>
          <w:p w:rsidR="00086523" w:rsidRPr="00215613" w:rsidRDefault="00086523" w:rsidP="00B1223C">
            <w:pPr>
              <w:rPr>
                <w:rFonts w:ascii="Courier New" w:hAnsi="Courier New" w:cs="Courier New"/>
              </w:rPr>
            </w:pPr>
            <w:r w:rsidRPr="00215613">
              <w:rPr>
                <w:rFonts w:ascii="Courier New" w:hAnsi="Courier New" w:cs="Courier New"/>
              </w:rPr>
              <w:t>Штучные элементы из искусственного природного камня.</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типов А и Б;</w:t>
            </w:r>
          </w:p>
          <w:p w:rsidR="00086523" w:rsidRPr="00215613" w:rsidRDefault="00086523" w:rsidP="00B1223C">
            <w:pPr>
              <w:rPr>
                <w:rFonts w:ascii="Courier New" w:hAnsi="Courier New" w:cs="Courier New"/>
              </w:rPr>
            </w:pPr>
            <w:r w:rsidRPr="00215613">
              <w:rPr>
                <w:rFonts w:ascii="Courier New" w:hAnsi="Courier New" w:cs="Courier New"/>
              </w:rPr>
              <w:t>- щебнемастичный</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ТУ 400-24-110-76</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r w:rsidRPr="00215613">
              <w:rPr>
                <w:rFonts w:ascii="Courier New" w:hAnsi="Courier New" w:cs="Courier New"/>
              </w:rPr>
              <w:t>ТУ 5718-001-00011168-2000</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Искусственные сооружения</w:t>
            </w:r>
          </w:p>
          <w:p w:rsidR="00086523" w:rsidRPr="00215613" w:rsidRDefault="00086523" w:rsidP="00B1223C">
            <w:pPr>
              <w:rPr>
                <w:rFonts w:ascii="Courier New" w:hAnsi="Courier New" w:cs="Courier New"/>
              </w:rPr>
            </w:pPr>
            <w:r w:rsidRPr="00215613">
              <w:rPr>
                <w:rFonts w:ascii="Courier New" w:hAnsi="Courier New" w:cs="Courier New"/>
              </w:rPr>
              <w:t>Мосты, эстакады, путепроводы, тоннели</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 Б;</w:t>
            </w:r>
          </w:p>
          <w:p w:rsidR="00086523" w:rsidRPr="00215613" w:rsidRDefault="00086523" w:rsidP="00B1223C">
            <w:pPr>
              <w:rPr>
                <w:rFonts w:ascii="Courier New" w:hAnsi="Courier New" w:cs="Courier New"/>
              </w:rPr>
            </w:pPr>
            <w:r w:rsidRPr="00215613">
              <w:rPr>
                <w:rFonts w:ascii="Courier New" w:hAnsi="Courier New" w:cs="Courier New"/>
              </w:rPr>
              <w:t>- щебнемастичный</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r w:rsidRPr="00215613">
              <w:rPr>
                <w:rFonts w:ascii="Courier New" w:hAnsi="Courier New" w:cs="Courier New"/>
              </w:rPr>
              <w:t>ТУ-5718-001-00011168-2000</w:t>
            </w:r>
          </w:p>
          <w:p w:rsidR="00086523" w:rsidRPr="00215613" w:rsidRDefault="00086523" w:rsidP="00B1223C">
            <w:pPr>
              <w:rPr>
                <w:rFonts w:ascii="Courier New" w:hAnsi="Courier New" w:cs="Courier New"/>
                <w:lang w:val="en-US"/>
              </w:rPr>
            </w:pPr>
            <w:r w:rsidRPr="00215613">
              <w:rPr>
                <w:rFonts w:ascii="Courier New" w:hAnsi="Courier New" w:cs="Courier New"/>
              </w:rPr>
              <w:t xml:space="preserve">ТУ 400-24-158-89 </w:t>
            </w:r>
            <w:r w:rsidRPr="00215613">
              <w:rPr>
                <w:rFonts w:ascii="Courier New" w:hAnsi="Courier New" w:cs="Courier New"/>
                <w:lang w:val="en-US"/>
              </w:rPr>
              <w:t>&lt;*&gt;</w:t>
            </w:r>
          </w:p>
        </w:tc>
      </w:tr>
      <w:tr w:rsidR="00086523" w:rsidRPr="00215613" w:rsidTr="00B1223C">
        <w:tc>
          <w:tcPr>
            <w:tcW w:w="2725" w:type="dxa"/>
          </w:tcPr>
          <w:p w:rsidR="00086523" w:rsidRPr="00215613" w:rsidRDefault="00086523" w:rsidP="00B1223C">
            <w:pPr>
              <w:rPr>
                <w:rFonts w:ascii="Courier New" w:hAnsi="Courier New" w:cs="Courier New"/>
              </w:rPr>
            </w:pP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 xml:space="preserve">- литой типов </w:t>
            </w:r>
            <w:r w:rsidRPr="00215613">
              <w:rPr>
                <w:rFonts w:ascii="Courier New" w:hAnsi="Courier New" w:cs="Courier New"/>
                <w:lang w:val="en-US"/>
              </w:rPr>
              <w:t>I</w:t>
            </w:r>
            <w:r w:rsidRPr="00215613">
              <w:rPr>
                <w:rFonts w:ascii="Courier New" w:hAnsi="Courier New" w:cs="Courier New"/>
              </w:rPr>
              <w:t xml:space="preserve"> и </w:t>
            </w:r>
            <w:r w:rsidRPr="00215613">
              <w:rPr>
                <w:rFonts w:ascii="Courier New" w:hAnsi="Courier New" w:cs="Courier New"/>
                <w:lang w:val="en-US"/>
              </w:rPr>
              <w:t>II</w:t>
            </w:r>
            <w:r w:rsidRPr="00215613">
              <w:rPr>
                <w:rFonts w:ascii="Courier New" w:hAnsi="Courier New" w:cs="Courier New"/>
              </w:rPr>
              <w:t>.</w:t>
            </w:r>
          </w:p>
          <w:p w:rsidR="00086523" w:rsidRPr="00215613" w:rsidRDefault="00086523" w:rsidP="00B1223C">
            <w:pPr>
              <w:rPr>
                <w:rFonts w:ascii="Courier New" w:hAnsi="Courier New" w:cs="Courier New"/>
              </w:rPr>
            </w:pPr>
            <w:r w:rsidRPr="00215613">
              <w:rPr>
                <w:rFonts w:ascii="Courier New" w:hAnsi="Courier New" w:cs="Courier New"/>
              </w:rPr>
              <w:t>Смеси для шероховатых слоев износа</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ТУ 57-1841-02804042596-01</w:t>
            </w:r>
          </w:p>
        </w:tc>
      </w:tr>
    </w:tbl>
    <w:p w:rsidR="00EE3AA4" w:rsidRDefault="00EE3AA4"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Pr="00215613"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B0587A" w:rsidRDefault="00B0587A" w:rsidP="00EE3AA4">
      <w:pPr>
        <w:autoSpaceDE w:val="0"/>
        <w:autoSpaceDN w:val="0"/>
        <w:adjustRightInd w:val="0"/>
        <w:spacing w:line="240" w:lineRule="auto"/>
        <w:jc w:val="center"/>
        <w:outlineLvl w:val="1"/>
        <w:rPr>
          <w:rFonts w:ascii="Times New Roman" w:hAnsi="Times New Roman" w:cs="Times New Roman"/>
          <w:sz w:val="28"/>
          <w:szCs w:val="28"/>
        </w:rPr>
      </w:pPr>
      <w:bookmarkStart w:id="49" w:name="_Toc500770407"/>
    </w:p>
    <w:p w:rsidR="00EE3AA4" w:rsidRPr="0021561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r w:rsidRPr="00215613">
        <w:rPr>
          <w:rFonts w:ascii="Times New Roman" w:hAnsi="Times New Roman" w:cs="Times New Roman"/>
          <w:sz w:val="28"/>
          <w:szCs w:val="28"/>
        </w:rPr>
        <w:t>Таблица 2. Покрытия пешеходных коммуникаций</w:t>
      </w:r>
      <w:bookmarkEnd w:id="49"/>
    </w:p>
    <w:p w:rsidR="00EE3AA4" w:rsidRPr="00215613"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Style w:val="af5"/>
        <w:tblW w:w="10721" w:type="dxa"/>
        <w:tblInd w:w="-885" w:type="dxa"/>
        <w:tblLook w:val="04A0" w:firstRow="1" w:lastRow="0" w:firstColumn="1" w:lastColumn="0" w:noHBand="0" w:noVBand="1"/>
      </w:tblPr>
      <w:tblGrid>
        <w:gridCol w:w="2593"/>
        <w:gridCol w:w="2065"/>
        <w:gridCol w:w="2065"/>
        <w:gridCol w:w="2065"/>
        <w:gridCol w:w="1933"/>
      </w:tblGrid>
      <w:tr w:rsidR="006F70B3" w:rsidRPr="00215613" w:rsidTr="00B1223C">
        <w:tc>
          <w:tcPr>
            <w:tcW w:w="2593" w:type="dxa"/>
            <w:vMerge w:val="restart"/>
          </w:tcPr>
          <w:p w:rsidR="006F70B3" w:rsidRPr="00215613" w:rsidRDefault="006F70B3" w:rsidP="00B1223C">
            <w:pPr>
              <w:jc w:val="center"/>
              <w:rPr>
                <w:rFonts w:ascii="Courier New" w:hAnsi="Courier New" w:cs="Courier New"/>
              </w:rPr>
            </w:pPr>
            <w:r w:rsidRPr="00215613">
              <w:rPr>
                <w:rFonts w:ascii="Courier New" w:hAnsi="Courier New" w:cs="Courier New"/>
              </w:rPr>
              <w:t>Объект комплексного благоустройства</w:t>
            </w:r>
          </w:p>
        </w:tc>
        <w:tc>
          <w:tcPr>
            <w:tcW w:w="8128" w:type="dxa"/>
            <w:gridSpan w:val="4"/>
          </w:tcPr>
          <w:p w:rsidR="006F70B3" w:rsidRPr="00215613" w:rsidRDefault="006F70B3" w:rsidP="00B1223C">
            <w:pPr>
              <w:jc w:val="center"/>
              <w:rPr>
                <w:rFonts w:ascii="Courier New" w:hAnsi="Courier New" w:cs="Courier New"/>
              </w:rPr>
            </w:pPr>
            <w:r w:rsidRPr="00215613">
              <w:rPr>
                <w:rFonts w:ascii="Courier New" w:hAnsi="Courier New" w:cs="Courier New"/>
              </w:rPr>
              <w:t>Материал покрытий</w:t>
            </w:r>
          </w:p>
        </w:tc>
      </w:tr>
      <w:tr w:rsidR="006F70B3" w:rsidRPr="00215613" w:rsidTr="00B1223C">
        <w:tc>
          <w:tcPr>
            <w:tcW w:w="2593" w:type="dxa"/>
            <w:vMerge/>
          </w:tcPr>
          <w:p w:rsidR="006F70B3" w:rsidRPr="00215613" w:rsidRDefault="006F70B3" w:rsidP="00B1223C"/>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тротуара</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пешеходная зона</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 xml:space="preserve">дорожки на озелененной территории технической зоны </w:t>
            </w:r>
          </w:p>
        </w:tc>
        <w:tc>
          <w:tcPr>
            <w:tcW w:w="1933" w:type="dxa"/>
          </w:tcPr>
          <w:p w:rsidR="006F70B3" w:rsidRPr="00215613" w:rsidRDefault="006F70B3" w:rsidP="00B1223C">
            <w:pPr>
              <w:jc w:val="center"/>
              <w:rPr>
                <w:rFonts w:ascii="Courier New" w:hAnsi="Courier New" w:cs="Courier New"/>
              </w:rPr>
            </w:pPr>
            <w:r w:rsidRPr="00215613">
              <w:rPr>
                <w:rFonts w:ascii="Courier New" w:hAnsi="Courier New" w:cs="Courier New"/>
              </w:rPr>
              <w:t>пандусов</w:t>
            </w: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Магистральные улицы общегородского и районного значения</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Смеси сыпучих материалов, неукрепленные или укрепленные вяжущим</w:t>
            </w: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 xml:space="preserve">Улицы местного значения в жилой застройке в производственной и коммунально-складской зонах </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То же</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Цементобетон</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Pr="00215613" w:rsidRDefault="006F70B3" w:rsidP="00B1223C">
            <w:pPr>
              <w:jc w:val="center"/>
              <w:rPr>
                <w:rFonts w:ascii="Courier New" w:hAnsi="Courier New" w:cs="Courier New"/>
              </w:rPr>
            </w:pPr>
            <w:r w:rsidRPr="00215613">
              <w:rPr>
                <w:rFonts w:ascii="Courier New" w:hAnsi="Courier New" w:cs="Courier New"/>
              </w:rPr>
              <w:t>Асфальтобетон типов В, Г и Д.</w:t>
            </w:r>
          </w:p>
          <w:p w:rsidR="006F70B3" w:rsidRPr="00215613" w:rsidRDefault="006F70B3" w:rsidP="00B1223C">
            <w:pPr>
              <w:jc w:val="center"/>
              <w:rPr>
                <w:rFonts w:ascii="Courier New" w:hAnsi="Courier New" w:cs="Courier New"/>
              </w:rPr>
            </w:pPr>
            <w:r w:rsidRPr="00215613">
              <w:rPr>
                <w:rFonts w:ascii="Courier New" w:hAnsi="Courier New" w:cs="Courier New"/>
              </w:rPr>
              <w:t>Цементобетон.</w:t>
            </w: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Пешеходная улица</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 xml:space="preserve">Площади представительские, приобъектные, общественно-транспортные </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Транспортных развязок</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p w:rsidR="006F70B3" w:rsidRPr="00215613" w:rsidRDefault="006F70B3" w:rsidP="00B1223C">
            <w:pPr>
              <w:rPr>
                <w:rFonts w:ascii="Courier New" w:hAnsi="Courier New" w:cs="Courier New"/>
              </w:rPr>
            </w:pPr>
          </w:p>
        </w:tc>
        <w:tc>
          <w:tcPr>
            <w:tcW w:w="2065" w:type="dxa"/>
          </w:tcPr>
          <w:p w:rsidR="006F70B3" w:rsidRPr="00215613" w:rsidRDefault="006F70B3" w:rsidP="00B1223C">
            <w:pPr>
              <w:jc w:val="center"/>
              <w:rPr>
                <w:rFonts w:ascii="Courier New" w:hAnsi="Courier New" w:cs="Courier New"/>
              </w:rPr>
            </w:pP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Пешеходные переходы наземные,</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Подземные и надземные</w:t>
            </w:r>
          </w:p>
        </w:tc>
        <w:tc>
          <w:tcPr>
            <w:tcW w:w="2065" w:type="dxa"/>
          </w:tcPr>
          <w:p w:rsidR="006F70B3" w:rsidRPr="00215613" w:rsidRDefault="006F70B3" w:rsidP="00B1223C">
            <w:pPr>
              <w:rPr>
                <w:rFonts w:ascii="Courier New" w:hAnsi="Courier New" w:cs="Courier New"/>
              </w:rPr>
            </w:pP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То же, что и на проезжей части или 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w:t>
            </w:r>
          </w:p>
          <w:p w:rsidR="006F70B3" w:rsidRPr="00215613" w:rsidRDefault="006F70B3" w:rsidP="00B1223C">
            <w:pPr>
              <w:rPr>
                <w:rFonts w:ascii="Courier New" w:hAnsi="Courier New" w:cs="Courier New"/>
              </w:rPr>
            </w:pPr>
            <w:r w:rsidRPr="00215613">
              <w:rPr>
                <w:rFonts w:ascii="Courier New" w:hAnsi="Courier New" w:cs="Courier New"/>
              </w:rPr>
              <w:t>Типов В, Г, Д.</w:t>
            </w: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tc>
        <w:tc>
          <w:tcPr>
            <w:tcW w:w="2065" w:type="dxa"/>
          </w:tcPr>
          <w:p w:rsidR="006F70B3" w:rsidRPr="00215613" w:rsidRDefault="006F70B3" w:rsidP="00B1223C">
            <w:pPr>
              <w:jc w:val="center"/>
              <w:rPr>
                <w:rFonts w:ascii="Courier New" w:hAnsi="Courier New" w:cs="Courier New"/>
              </w:rPr>
            </w:pPr>
          </w:p>
        </w:tc>
        <w:tc>
          <w:tcPr>
            <w:tcW w:w="1933" w:type="dxa"/>
          </w:tcPr>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Асфальтобетон</w:t>
            </w:r>
          </w:p>
          <w:p w:rsidR="006F70B3" w:rsidRPr="00215613" w:rsidRDefault="006F70B3" w:rsidP="00B1223C">
            <w:pPr>
              <w:rPr>
                <w:rFonts w:ascii="Courier New" w:hAnsi="Courier New" w:cs="Courier New"/>
              </w:rPr>
            </w:pPr>
            <w:r w:rsidRPr="00215613">
              <w:rPr>
                <w:rFonts w:ascii="Courier New" w:hAnsi="Courier New" w:cs="Courier New"/>
              </w:rPr>
              <w:t>типов В,Г,Д.</w:t>
            </w:r>
          </w:p>
          <w:p w:rsidR="006F70B3" w:rsidRPr="00215613" w:rsidRDefault="006F70B3" w:rsidP="00B1223C">
            <w:pPr>
              <w:rPr>
                <w:rFonts w:ascii="Courier New" w:hAnsi="Courier New" w:cs="Courier New"/>
              </w:rPr>
            </w:pPr>
          </w:p>
        </w:tc>
      </w:tr>
      <w:tr w:rsidR="006F70B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Мосты, эстакады, путепроводы, тоннели</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Default="006F70B3" w:rsidP="00B1223C">
            <w:pPr>
              <w:jc w:val="center"/>
              <w:rPr>
                <w:rFonts w:ascii="Courier New" w:hAnsi="Courier New" w:cs="Courier New"/>
              </w:rPr>
            </w:pPr>
            <w:r w:rsidRPr="00215613">
              <w:rPr>
                <w:rFonts w:ascii="Courier New" w:hAnsi="Courier New" w:cs="Courier New"/>
              </w:rPr>
              <w:t>То же</w:t>
            </w:r>
          </w:p>
        </w:tc>
      </w:tr>
    </w:tbl>
    <w:p w:rsidR="00EE3AA4" w:rsidRDefault="00EE3AA4"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EE3AA4">
      <w:pPr>
        <w:ind w:firstLine="720"/>
        <w:rPr>
          <w:sz w:val="18"/>
          <w:szCs w:val="20"/>
        </w:rPr>
      </w:pPr>
    </w:p>
    <w:p w:rsidR="00D5362C" w:rsidRDefault="00D5362C" w:rsidP="00D5362C">
      <w:pPr>
        <w:spacing w:line="240" w:lineRule="auto"/>
        <w:ind w:firstLine="5812"/>
        <w:jc w:val="right"/>
        <w:rPr>
          <w:sz w:val="26"/>
          <w:szCs w:val="26"/>
        </w:rPr>
      </w:pPr>
      <w:r>
        <w:rPr>
          <w:sz w:val="26"/>
          <w:szCs w:val="26"/>
        </w:rPr>
        <w:t>Приложение № 2</w:t>
      </w:r>
    </w:p>
    <w:p w:rsidR="00D5362C" w:rsidRDefault="00D5362C" w:rsidP="00D5362C">
      <w:pPr>
        <w:spacing w:line="240" w:lineRule="auto"/>
        <w:ind w:left="5664"/>
        <w:jc w:val="right"/>
        <w:rPr>
          <w:sz w:val="26"/>
          <w:szCs w:val="26"/>
        </w:rPr>
      </w:pPr>
      <w:r>
        <w:rPr>
          <w:sz w:val="26"/>
          <w:szCs w:val="26"/>
        </w:rPr>
        <w:t xml:space="preserve"> к  решению Совета</w:t>
      </w:r>
    </w:p>
    <w:p w:rsidR="00D5362C" w:rsidRDefault="00D5362C" w:rsidP="00D5362C">
      <w:pPr>
        <w:spacing w:line="240" w:lineRule="auto"/>
        <w:ind w:left="5664"/>
        <w:jc w:val="right"/>
        <w:rPr>
          <w:sz w:val="26"/>
          <w:szCs w:val="26"/>
        </w:rPr>
      </w:pPr>
      <w:r>
        <w:rPr>
          <w:sz w:val="26"/>
          <w:szCs w:val="26"/>
        </w:rPr>
        <w:t xml:space="preserve"> депутатов сельского</w:t>
      </w:r>
    </w:p>
    <w:p w:rsidR="00D5362C" w:rsidRDefault="00D5362C" w:rsidP="00D5362C">
      <w:pPr>
        <w:spacing w:line="240" w:lineRule="auto"/>
        <w:ind w:left="5664"/>
        <w:jc w:val="right"/>
        <w:rPr>
          <w:sz w:val="26"/>
          <w:szCs w:val="26"/>
        </w:rPr>
      </w:pPr>
      <w:r>
        <w:rPr>
          <w:sz w:val="26"/>
          <w:szCs w:val="26"/>
        </w:rPr>
        <w:t xml:space="preserve"> поселения Усть-Юган </w:t>
      </w:r>
    </w:p>
    <w:p w:rsidR="00D5362C" w:rsidRPr="00593841" w:rsidRDefault="00D5362C" w:rsidP="00D5362C">
      <w:pPr>
        <w:spacing w:line="240" w:lineRule="auto"/>
        <w:ind w:left="5664"/>
        <w:jc w:val="right"/>
        <w:rPr>
          <w:sz w:val="26"/>
          <w:szCs w:val="26"/>
          <w:u w:val="single"/>
        </w:rPr>
      </w:pPr>
      <w:r>
        <w:rPr>
          <w:sz w:val="26"/>
          <w:szCs w:val="26"/>
        </w:rPr>
        <w:t xml:space="preserve"> от </w:t>
      </w:r>
      <w:r>
        <w:rPr>
          <w:sz w:val="26"/>
          <w:szCs w:val="26"/>
          <w:u w:val="single"/>
        </w:rPr>
        <w:t xml:space="preserve"> 02.08.2018 </w:t>
      </w:r>
      <w:r>
        <w:rPr>
          <w:sz w:val="26"/>
          <w:szCs w:val="26"/>
        </w:rPr>
        <w:t xml:space="preserve"> № </w:t>
      </w:r>
      <w:r w:rsidR="006A610D">
        <w:rPr>
          <w:sz w:val="26"/>
          <w:szCs w:val="26"/>
          <w:u w:val="single"/>
        </w:rPr>
        <w:t>381</w:t>
      </w:r>
    </w:p>
    <w:p w:rsidR="00D5362C" w:rsidRDefault="00D5362C" w:rsidP="00D5362C">
      <w:pPr>
        <w:spacing w:line="240" w:lineRule="auto"/>
        <w:rPr>
          <w:sz w:val="26"/>
          <w:szCs w:val="26"/>
        </w:rPr>
      </w:pPr>
    </w:p>
    <w:p w:rsidR="00D5362C" w:rsidRDefault="00D5362C" w:rsidP="006A610D">
      <w:pPr>
        <w:spacing w:line="240" w:lineRule="auto"/>
        <w:jc w:val="center"/>
        <w:rPr>
          <w:sz w:val="26"/>
          <w:szCs w:val="26"/>
        </w:rPr>
      </w:pPr>
      <w:r>
        <w:rPr>
          <w:sz w:val="26"/>
          <w:szCs w:val="26"/>
        </w:rPr>
        <w:t>П</w:t>
      </w:r>
      <w:r w:rsidRPr="00982661">
        <w:rPr>
          <w:sz w:val="26"/>
          <w:szCs w:val="26"/>
        </w:rPr>
        <w:t>орядок учёта предложений по пр</w:t>
      </w:r>
      <w:r w:rsidR="006A610D">
        <w:rPr>
          <w:sz w:val="26"/>
          <w:szCs w:val="26"/>
        </w:rPr>
        <w:t>оекту решения Совета поселения «Об утверждении правил благоустройства территории муниципального образования сельское поселение Усть-Юган»</w:t>
      </w:r>
      <w:r w:rsidRPr="00982661">
        <w:rPr>
          <w:sz w:val="26"/>
          <w:szCs w:val="26"/>
        </w:rPr>
        <w:t>,</w:t>
      </w:r>
    </w:p>
    <w:p w:rsidR="00D5362C" w:rsidRDefault="00D5362C" w:rsidP="00D5362C">
      <w:pPr>
        <w:spacing w:line="240" w:lineRule="auto"/>
        <w:jc w:val="center"/>
        <w:rPr>
          <w:sz w:val="26"/>
          <w:szCs w:val="26"/>
        </w:rPr>
      </w:pPr>
      <w:r w:rsidRPr="00982661">
        <w:rPr>
          <w:sz w:val="26"/>
          <w:szCs w:val="26"/>
        </w:rPr>
        <w:t xml:space="preserve"> а также порядок участия граждан в его обсуждении</w:t>
      </w:r>
    </w:p>
    <w:p w:rsidR="00D5362C" w:rsidRDefault="00D5362C" w:rsidP="00D5362C">
      <w:pPr>
        <w:spacing w:line="240" w:lineRule="auto"/>
        <w:jc w:val="center"/>
        <w:rPr>
          <w:sz w:val="26"/>
          <w:szCs w:val="26"/>
        </w:rPr>
      </w:pPr>
      <w:r>
        <w:rPr>
          <w:sz w:val="26"/>
          <w:szCs w:val="26"/>
        </w:rPr>
        <w:t xml:space="preserve"> </w:t>
      </w:r>
    </w:p>
    <w:p w:rsidR="00D5362C" w:rsidRDefault="00D5362C" w:rsidP="00D5362C">
      <w:pPr>
        <w:spacing w:line="240" w:lineRule="auto"/>
        <w:jc w:val="both"/>
        <w:rPr>
          <w:sz w:val="26"/>
          <w:szCs w:val="26"/>
        </w:rPr>
      </w:pPr>
      <w:r>
        <w:rPr>
          <w:sz w:val="26"/>
          <w:szCs w:val="26"/>
        </w:rPr>
        <w:t xml:space="preserve">         Настоящий  П</w:t>
      </w:r>
      <w:r w:rsidRPr="00982661">
        <w:rPr>
          <w:sz w:val="26"/>
          <w:szCs w:val="26"/>
        </w:rPr>
        <w:t>орядок учёта предложений по проекту решения Совета поселения,</w:t>
      </w:r>
      <w:r w:rsidR="006A610D">
        <w:rPr>
          <w:sz w:val="26"/>
          <w:szCs w:val="26"/>
        </w:rPr>
        <w:t xml:space="preserve"> «Об утверждении правил благоустройства территории муниципального образования сельское поселение Усть-Юган»,</w:t>
      </w:r>
      <w:r w:rsidRPr="00982661">
        <w:rPr>
          <w:sz w:val="26"/>
          <w:szCs w:val="26"/>
        </w:rPr>
        <w:t xml:space="preserve"> а также порядок участия граждан в его обсуждении</w:t>
      </w:r>
      <w:r>
        <w:rPr>
          <w:sz w:val="26"/>
          <w:szCs w:val="26"/>
        </w:rPr>
        <w:t xml:space="preserve"> (далее –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решением Совета депутато</w:t>
      </w:r>
      <w:r w:rsidR="006A610D">
        <w:rPr>
          <w:sz w:val="26"/>
          <w:szCs w:val="26"/>
        </w:rPr>
        <w:t>в от 21.03.2017 № 281 «Об утверждении порядка организации и проведения публичных слушаний»</w:t>
      </w:r>
      <w:r>
        <w:rPr>
          <w:sz w:val="26"/>
          <w:szCs w:val="26"/>
        </w:rPr>
        <w:t>, с целью обеспечения участия жителей сельского поселения Усть-Юган в осуществлении местного самоуправления.</w:t>
      </w:r>
    </w:p>
    <w:p w:rsidR="00D5362C" w:rsidRPr="008272D5" w:rsidRDefault="00D5362C" w:rsidP="00D5362C">
      <w:pPr>
        <w:spacing w:line="240" w:lineRule="auto"/>
        <w:rPr>
          <w:sz w:val="26"/>
          <w:szCs w:val="26"/>
        </w:rPr>
      </w:pPr>
    </w:p>
    <w:p w:rsidR="00D5362C" w:rsidRPr="006A610D" w:rsidRDefault="00D5362C" w:rsidP="006A610D">
      <w:pPr>
        <w:numPr>
          <w:ilvl w:val="0"/>
          <w:numId w:val="8"/>
        </w:numPr>
        <w:tabs>
          <w:tab w:val="clear" w:pos="2160"/>
          <w:tab w:val="num" w:pos="1260"/>
        </w:tabs>
        <w:spacing w:line="240" w:lineRule="auto"/>
        <w:ind w:left="0" w:firstLine="567"/>
        <w:jc w:val="both"/>
        <w:rPr>
          <w:sz w:val="26"/>
          <w:szCs w:val="26"/>
        </w:rPr>
      </w:pPr>
      <w:r w:rsidRPr="008272D5">
        <w:rPr>
          <w:sz w:val="26"/>
          <w:szCs w:val="26"/>
        </w:rPr>
        <w:t>Жите</w:t>
      </w:r>
      <w:r>
        <w:rPr>
          <w:sz w:val="26"/>
          <w:szCs w:val="26"/>
        </w:rPr>
        <w:t>ли сельского поселения Усть-Юган</w:t>
      </w:r>
      <w:r w:rsidRPr="008272D5">
        <w:rPr>
          <w:sz w:val="26"/>
          <w:szCs w:val="26"/>
        </w:rPr>
        <w:t>, обладающие избирательным правом, вправе принять участие в обсуждении проекта решения Совета поселения «</w:t>
      </w:r>
      <w:r w:rsidRPr="0099379F">
        <w:rPr>
          <w:rFonts w:eastAsia="Times New Roman"/>
          <w:sz w:val="26"/>
          <w:szCs w:val="26"/>
        </w:rPr>
        <w:t>Об утверждении правил благоустройства территории муниципального образования сельское поселение Усть-Юган</w:t>
      </w:r>
      <w:r w:rsidRPr="008272D5">
        <w:rPr>
          <w:sz w:val="26"/>
          <w:szCs w:val="26"/>
        </w:rPr>
        <w:t>» (далее по тексту – проект решения) и внести свои предложения.</w:t>
      </w:r>
    </w:p>
    <w:p w:rsidR="00D5362C" w:rsidRDefault="00D5362C" w:rsidP="00D5362C">
      <w:pPr>
        <w:spacing w:line="240" w:lineRule="auto"/>
        <w:jc w:val="both"/>
        <w:rPr>
          <w:sz w:val="26"/>
          <w:szCs w:val="26"/>
        </w:rPr>
      </w:pPr>
      <w:r>
        <w:rPr>
          <w:sz w:val="26"/>
          <w:szCs w:val="26"/>
        </w:rPr>
        <w:t xml:space="preserve">         2. </w:t>
      </w:r>
      <w:r w:rsidRPr="008272D5">
        <w:rPr>
          <w:sz w:val="26"/>
          <w:szCs w:val="26"/>
        </w:rPr>
        <w:t xml:space="preserve"> Предложения направляются в Администрацию сельского поселе</w:t>
      </w:r>
      <w:r>
        <w:rPr>
          <w:sz w:val="26"/>
          <w:szCs w:val="26"/>
        </w:rPr>
        <w:t>ния  Усть-Юган</w:t>
      </w:r>
      <w:r w:rsidR="006A610D">
        <w:rPr>
          <w:sz w:val="26"/>
          <w:szCs w:val="26"/>
        </w:rPr>
        <w:t xml:space="preserve"> в адрес оргкомитета</w:t>
      </w:r>
      <w:r>
        <w:rPr>
          <w:sz w:val="26"/>
          <w:szCs w:val="26"/>
        </w:rPr>
        <w:t>: 628325, п. Усть-Юган дом 5, телефон 31 60 33.</w:t>
      </w:r>
      <w:r w:rsidRPr="00773DB3">
        <w:rPr>
          <w:sz w:val="26"/>
          <w:szCs w:val="26"/>
        </w:rPr>
        <w:t xml:space="preserve"> </w:t>
      </w:r>
      <w:r>
        <w:rPr>
          <w:sz w:val="26"/>
          <w:szCs w:val="26"/>
        </w:rPr>
        <w:t xml:space="preserve">либо по электронной почте: </w:t>
      </w:r>
      <w:hyperlink r:id="rId13" w:history="1">
        <w:r w:rsidRPr="00BF7930">
          <w:rPr>
            <w:rStyle w:val="ad"/>
            <w:sz w:val="26"/>
            <w:szCs w:val="26"/>
            <w:lang w:val="en-US"/>
          </w:rPr>
          <w:t>ust</w:t>
        </w:r>
        <w:r w:rsidRPr="00BF7930">
          <w:rPr>
            <w:rStyle w:val="ad"/>
            <w:sz w:val="26"/>
            <w:szCs w:val="26"/>
          </w:rPr>
          <w:t>-</w:t>
        </w:r>
        <w:r w:rsidRPr="00BF7930">
          <w:rPr>
            <w:rStyle w:val="ad"/>
            <w:sz w:val="26"/>
            <w:szCs w:val="26"/>
            <w:lang w:val="en-US"/>
          </w:rPr>
          <w:t>yugan</w:t>
        </w:r>
        <w:r w:rsidRPr="00BF7930">
          <w:rPr>
            <w:rStyle w:val="ad"/>
            <w:sz w:val="26"/>
            <w:szCs w:val="26"/>
          </w:rPr>
          <w:t>@</w:t>
        </w:r>
        <w:r w:rsidRPr="00BF7930">
          <w:rPr>
            <w:rStyle w:val="ad"/>
            <w:sz w:val="26"/>
            <w:szCs w:val="26"/>
            <w:lang w:val="en-US"/>
          </w:rPr>
          <w:t>mail</w:t>
        </w:r>
        <w:r w:rsidRPr="00BF7930">
          <w:rPr>
            <w:rStyle w:val="ad"/>
            <w:sz w:val="26"/>
            <w:szCs w:val="26"/>
          </w:rPr>
          <w:t>.</w:t>
        </w:r>
        <w:r w:rsidRPr="00BF7930">
          <w:rPr>
            <w:rStyle w:val="ad"/>
            <w:sz w:val="26"/>
            <w:szCs w:val="26"/>
            <w:lang w:val="en-US"/>
          </w:rPr>
          <w:t>ru</w:t>
        </w:r>
      </w:hyperlink>
      <w:r w:rsidR="006A610D">
        <w:rPr>
          <w:sz w:val="26"/>
          <w:szCs w:val="26"/>
        </w:rPr>
        <w:t>.</w:t>
      </w:r>
    </w:p>
    <w:p w:rsidR="00D5362C" w:rsidRDefault="00D5362C" w:rsidP="00D5362C">
      <w:pPr>
        <w:spacing w:line="240" w:lineRule="auto"/>
        <w:ind w:firstLine="709"/>
        <w:jc w:val="both"/>
        <w:rPr>
          <w:sz w:val="26"/>
          <w:szCs w:val="26"/>
        </w:rPr>
      </w:pPr>
      <w:r>
        <w:rPr>
          <w:sz w:val="26"/>
          <w:szCs w:val="26"/>
        </w:rPr>
        <w:t xml:space="preserve">3. </w:t>
      </w:r>
      <w:r w:rsidRPr="008272D5">
        <w:rPr>
          <w:sz w:val="26"/>
          <w:szCs w:val="26"/>
        </w:rPr>
        <w:t>Предложения направляются в письменном виде в  течение 30  дней со дня опубликования (обнародования) проекта решения и настоящего  Порядка.</w:t>
      </w:r>
      <w:r>
        <w:rPr>
          <w:sz w:val="26"/>
          <w:szCs w:val="26"/>
        </w:rPr>
        <w:t xml:space="preserve">                     </w:t>
      </w:r>
    </w:p>
    <w:p w:rsidR="00D5362C" w:rsidRDefault="00D5362C" w:rsidP="00D5362C">
      <w:pPr>
        <w:spacing w:line="240" w:lineRule="auto"/>
        <w:ind w:firstLine="709"/>
        <w:jc w:val="both"/>
        <w:rPr>
          <w:sz w:val="26"/>
          <w:szCs w:val="26"/>
        </w:rPr>
      </w:pPr>
      <w:r>
        <w:rPr>
          <w:sz w:val="26"/>
          <w:szCs w:val="26"/>
        </w:rPr>
        <w:t>Предложения должны содержать:</w:t>
      </w:r>
    </w:p>
    <w:p w:rsidR="00D5362C" w:rsidRDefault="00D5362C" w:rsidP="00D5362C">
      <w:pPr>
        <w:spacing w:line="240" w:lineRule="auto"/>
        <w:jc w:val="both"/>
        <w:rPr>
          <w:sz w:val="26"/>
          <w:szCs w:val="26"/>
        </w:rPr>
      </w:pPr>
      <w:r>
        <w:rPr>
          <w:sz w:val="26"/>
          <w:szCs w:val="26"/>
        </w:rPr>
        <w:t xml:space="preserve">         - ссылки на абзац, пункт, часть, статью проекта;</w:t>
      </w:r>
    </w:p>
    <w:p w:rsidR="00D5362C" w:rsidRDefault="00D5362C" w:rsidP="00D5362C">
      <w:pPr>
        <w:spacing w:line="240" w:lineRule="auto"/>
        <w:jc w:val="both"/>
        <w:rPr>
          <w:sz w:val="26"/>
          <w:szCs w:val="26"/>
        </w:rPr>
      </w:pPr>
      <w:r>
        <w:rPr>
          <w:sz w:val="26"/>
          <w:szCs w:val="26"/>
        </w:rPr>
        <w:t xml:space="preserve">         - текст проекта;</w:t>
      </w:r>
    </w:p>
    <w:p w:rsidR="00D5362C" w:rsidRDefault="00D5362C" w:rsidP="00D5362C">
      <w:pPr>
        <w:spacing w:line="240" w:lineRule="auto"/>
        <w:jc w:val="both"/>
        <w:rPr>
          <w:sz w:val="26"/>
          <w:szCs w:val="26"/>
        </w:rPr>
      </w:pPr>
      <w:r>
        <w:rPr>
          <w:sz w:val="26"/>
          <w:szCs w:val="26"/>
        </w:rPr>
        <w:t xml:space="preserve">         - текст предложения к проекту и их обоснования;</w:t>
      </w:r>
    </w:p>
    <w:p w:rsidR="00D5362C" w:rsidRDefault="00D5362C" w:rsidP="00D5362C">
      <w:pPr>
        <w:spacing w:line="240" w:lineRule="auto"/>
        <w:jc w:val="both"/>
        <w:rPr>
          <w:sz w:val="26"/>
          <w:szCs w:val="26"/>
        </w:rPr>
      </w:pPr>
      <w:r>
        <w:rPr>
          <w:sz w:val="26"/>
          <w:szCs w:val="26"/>
        </w:rPr>
        <w:t xml:space="preserve">         - текст проекта с учётом предложений.</w:t>
      </w:r>
    </w:p>
    <w:p w:rsidR="00D5362C" w:rsidRDefault="00D5362C" w:rsidP="00D5362C">
      <w:pPr>
        <w:spacing w:line="240" w:lineRule="auto"/>
        <w:jc w:val="both"/>
        <w:rPr>
          <w:sz w:val="26"/>
          <w:szCs w:val="26"/>
        </w:rPr>
      </w:pPr>
      <w:r>
        <w:rPr>
          <w:sz w:val="26"/>
          <w:szCs w:val="26"/>
        </w:rPr>
        <w:t xml:space="preserve">          в предложениях должны быть указаны:</w:t>
      </w:r>
    </w:p>
    <w:p w:rsidR="00D5362C" w:rsidRDefault="00D5362C" w:rsidP="00D5362C">
      <w:pPr>
        <w:spacing w:line="240" w:lineRule="auto"/>
        <w:jc w:val="both"/>
        <w:rPr>
          <w:sz w:val="26"/>
          <w:szCs w:val="26"/>
        </w:rPr>
      </w:pPr>
      <w:r>
        <w:rPr>
          <w:sz w:val="26"/>
          <w:szCs w:val="26"/>
        </w:rPr>
        <w:t xml:space="preserve">         - фамилия, имя, отчество  жителя сельского поселения Усть-Юган;</w:t>
      </w:r>
    </w:p>
    <w:p w:rsidR="00D5362C" w:rsidRDefault="00D5362C" w:rsidP="00D5362C">
      <w:pPr>
        <w:spacing w:line="240" w:lineRule="auto"/>
        <w:jc w:val="both"/>
        <w:rPr>
          <w:sz w:val="26"/>
          <w:szCs w:val="26"/>
        </w:rPr>
      </w:pPr>
      <w:r>
        <w:rPr>
          <w:sz w:val="26"/>
          <w:szCs w:val="26"/>
        </w:rPr>
        <w:t xml:space="preserve">         - адрес регистрации жителя сельского поселения Усть-Юган;</w:t>
      </w:r>
    </w:p>
    <w:p w:rsidR="00D5362C" w:rsidRPr="00773DB3" w:rsidRDefault="00D5362C" w:rsidP="00D5362C">
      <w:pPr>
        <w:spacing w:line="240" w:lineRule="auto"/>
        <w:jc w:val="both"/>
        <w:rPr>
          <w:sz w:val="26"/>
          <w:szCs w:val="26"/>
        </w:rPr>
      </w:pPr>
      <w:r>
        <w:rPr>
          <w:sz w:val="26"/>
          <w:szCs w:val="26"/>
        </w:rPr>
        <w:t xml:space="preserve">         - личная подпись жителя</w:t>
      </w:r>
      <w:r w:rsidR="00EA4E42">
        <w:rPr>
          <w:sz w:val="26"/>
          <w:szCs w:val="26"/>
        </w:rPr>
        <w:t xml:space="preserve"> сельского поселения Усть-Юган.</w:t>
      </w:r>
    </w:p>
    <w:p w:rsidR="00D5362C" w:rsidRPr="008272D5" w:rsidRDefault="00D5362C" w:rsidP="00D5362C">
      <w:pPr>
        <w:tabs>
          <w:tab w:val="num" w:pos="1260"/>
        </w:tabs>
        <w:spacing w:line="240" w:lineRule="auto"/>
        <w:ind w:firstLine="709"/>
        <w:jc w:val="both"/>
        <w:rPr>
          <w:sz w:val="26"/>
          <w:szCs w:val="26"/>
        </w:rPr>
      </w:pPr>
      <w:r>
        <w:rPr>
          <w:sz w:val="26"/>
          <w:szCs w:val="26"/>
        </w:rPr>
        <w:t xml:space="preserve">4. </w:t>
      </w:r>
      <w:r w:rsidRPr="008272D5">
        <w:rPr>
          <w:sz w:val="26"/>
          <w:szCs w:val="26"/>
        </w:rPr>
        <w:t>Предложения вносятся только в отношении</w:t>
      </w:r>
      <w:r w:rsidR="006A610D">
        <w:rPr>
          <w:sz w:val="26"/>
          <w:szCs w:val="26"/>
        </w:rPr>
        <w:t xml:space="preserve"> правил благоустройства сельского </w:t>
      </w:r>
      <w:r w:rsidR="00EA4E42">
        <w:rPr>
          <w:sz w:val="26"/>
          <w:szCs w:val="26"/>
        </w:rPr>
        <w:t>поселения Усть-Юган</w:t>
      </w:r>
      <w:r w:rsidRPr="008272D5">
        <w:rPr>
          <w:sz w:val="26"/>
          <w:szCs w:val="26"/>
        </w:rPr>
        <w:t>, должны соответствовать действующему законодател</w:t>
      </w:r>
      <w:r w:rsidR="00EA4E42">
        <w:rPr>
          <w:sz w:val="26"/>
          <w:szCs w:val="26"/>
        </w:rPr>
        <w:t>ьству.</w:t>
      </w:r>
      <w:r w:rsidRPr="008272D5">
        <w:rPr>
          <w:sz w:val="26"/>
          <w:szCs w:val="26"/>
        </w:rPr>
        <w:t xml:space="preserve"> </w:t>
      </w:r>
    </w:p>
    <w:p w:rsidR="00D5362C" w:rsidRDefault="00D5362C" w:rsidP="00D5362C">
      <w:pPr>
        <w:tabs>
          <w:tab w:val="num" w:pos="1260"/>
        </w:tabs>
        <w:spacing w:line="240" w:lineRule="auto"/>
        <w:jc w:val="both"/>
        <w:rPr>
          <w:sz w:val="26"/>
          <w:szCs w:val="26"/>
        </w:rPr>
      </w:pPr>
    </w:p>
    <w:p w:rsidR="00D5362C" w:rsidRPr="008272D5" w:rsidRDefault="00D5362C" w:rsidP="00D5362C">
      <w:pPr>
        <w:tabs>
          <w:tab w:val="num" w:pos="1260"/>
        </w:tabs>
        <w:spacing w:line="240" w:lineRule="auto"/>
        <w:jc w:val="both"/>
        <w:rPr>
          <w:sz w:val="26"/>
          <w:szCs w:val="26"/>
        </w:rPr>
      </w:pPr>
      <w:r>
        <w:rPr>
          <w:sz w:val="26"/>
          <w:szCs w:val="26"/>
        </w:rPr>
        <w:t xml:space="preserve">         5. </w:t>
      </w:r>
      <w:r w:rsidRPr="008272D5">
        <w:rPr>
          <w:sz w:val="26"/>
          <w:szCs w:val="26"/>
        </w:rPr>
        <w:t>Поступившие предложени</w:t>
      </w:r>
      <w:r>
        <w:rPr>
          <w:sz w:val="26"/>
          <w:szCs w:val="26"/>
        </w:rPr>
        <w:t>я р</w:t>
      </w:r>
      <w:r w:rsidRPr="008272D5">
        <w:rPr>
          <w:sz w:val="26"/>
          <w:szCs w:val="26"/>
        </w:rPr>
        <w:t>ег</w:t>
      </w:r>
      <w:r>
        <w:rPr>
          <w:sz w:val="26"/>
          <w:szCs w:val="26"/>
        </w:rPr>
        <w:t>истрируются ответственным лицом оргкомитета</w:t>
      </w:r>
      <w:r w:rsidRPr="008272D5">
        <w:rPr>
          <w:sz w:val="26"/>
          <w:szCs w:val="26"/>
        </w:rPr>
        <w:t xml:space="preserve"> с указанием инициатора внесения предложения, Ф.И.О., контактного телефона.</w:t>
      </w:r>
    </w:p>
    <w:p w:rsidR="006A610D" w:rsidRDefault="00D5362C" w:rsidP="00D5362C">
      <w:pPr>
        <w:tabs>
          <w:tab w:val="num" w:pos="1260"/>
        </w:tabs>
        <w:spacing w:line="240" w:lineRule="auto"/>
        <w:ind w:firstLine="709"/>
        <w:jc w:val="both"/>
        <w:rPr>
          <w:sz w:val="26"/>
          <w:szCs w:val="26"/>
        </w:rPr>
      </w:pPr>
      <w:r>
        <w:rPr>
          <w:sz w:val="26"/>
          <w:szCs w:val="26"/>
        </w:rPr>
        <w:t xml:space="preserve">6. </w:t>
      </w:r>
      <w:r w:rsidRPr="008272D5">
        <w:rPr>
          <w:sz w:val="26"/>
          <w:szCs w:val="26"/>
        </w:rPr>
        <w:t>Все поступившие предложения  от жителей поселения по проекту решения  подлежат рассмотрению и обсуждению на</w:t>
      </w:r>
      <w:r w:rsidR="006A610D">
        <w:rPr>
          <w:sz w:val="26"/>
          <w:szCs w:val="26"/>
        </w:rPr>
        <w:t xml:space="preserve"> заседании оргкомитета.</w:t>
      </w:r>
    </w:p>
    <w:p w:rsidR="00D5362C" w:rsidRPr="008272D5" w:rsidRDefault="00D5362C" w:rsidP="006A610D">
      <w:pPr>
        <w:tabs>
          <w:tab w:val="num" w:pos="1260"/>
        </w:tabs>
        <w:spacing w:line="240" w:lineRule="auto"/>
        <w:ind w:firstLine="709"/>
        <w:jc w:val="both"/>
        <w:rPr>
          <w:sz w:val="26"/>
          <w:szCs w:val="26"/>
        </w:rPr>
      </w:pPr>
      <w:r>
        <w:rPr>
          <w:sz w:val="26"/>
          <w:szCs w:val="26"/>
        </w:rPr>
        <w:t xml:space="preserve">7. </w:t>
      </w:r>
      <w:r w:rsidRPr="008272D5">
        <w:rPr>
          <w:sz w:val="26"/>
          <w:szCs w:val="26"/>
        </w:rPr>
        <w:t>Предложения, поступившие  до дня проведения  публичных слушаний, пре</w:t>
      </w:r>
      <w:r w:rsidR="00EA4E42">
        <w:rPr>
          <w:sz w:val="26"/>
          <w:szCs w:val="26"/>
        </w:rPr>
        <w:t>доставляются в о</w:t>
      </w:r>
      <w:r>
        <w:rPr>
          <w:sz w:val="26"/>
          <w:szCs w:val="26"/>
        </w:rPr>
        <w:t>ргкомитет</w:t>
      </w:r>
      <w:r w:rsidRPr="008272D5">
        <w:rPr>
          <w:sz w:val="26"/>
          <w:szCs w:val="26"/>
        </w:rPr>
        <w:t xml:space="preserve"> не позже одного дня до дня проведения публичных слушаний и  должны быть зачитаны на публичных с</w:t>
      </w:r>
      <w:r w:rsidR="006A610D">
        <w:rPr>
          <w:sz w:val="26"/>
          <w:szCs w:val="26"/>
        </w:rPr>
        <w:t>лушаниях.</w:t>
      </w:r>
    </w:p>
    <w:p w:rsidR="00D5362C" w:rsidRPr="008272D5" w:rsidRDefault="00D5362C" w:rsidP="006A610D">
      <w:pPr>
        <w:tabs>
          <w:tab w:val="num" w:pos="1080"/>
          <w:tab w:val="num" w:pos="1260"/>
        </w:tabs>
        <w:spacing w:line="240" w:lineRule="auto"/>
        <w:ind w:firstLine="709"/>
        <w:jc w:val="both"/>
        <w:rPr>
          <w:sz w:val="26"/>
          <w:szCs w:val="26"/>
        </w:rPr>
      </w:pPr>
      <w:r>
        <w:rPr>
          <w:sz w:val="26"/>
          <w:szCs w:val="26"/>
        </w:rPr>
        <w:t xml:space="preserve">8. </w:t>
      </w:r>
      <w:r w:rsidRPr="008272D5">
        <w:rPr>
          <w:sz w:val="26"/>
          <w:szCs w:val="26"/>
        </w:rPr>
        <w:t xml:space="preserve">Все жители поселения,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w:t>
      </w:r>
    </w:p>
    <w:p w:rsidR="00D5362C" w:rsidRPr="008272D5" w:rsidRDefault="00D5362C" w:rsidP="006A610D">
      <w:pPr>
        <w:tabs>
          <w:tab w:val="num" w:pos="1080"/>
          <w:tab w:val="num" w:pos="1260"/>
        </w:tabs>
        <w:spacing w:line="240" w:lineRule="auto"/>
        <w:ind w:firstLine="709"/>
        <w:jc w:val="both"/>
        <w:rPr>
          <w:sz w:val="26"/>
          <w:szCs w:val="26"/>
        </w:rPr>
      </w:pPr>
      <w:r>
        <w:rPr>
          <w:sz w:val="26"/>
          <w:szCs w:val="26"/>
        </w:rPr>
        <w:t xml:space="preserve">9. </w:t>
      </w:r>
      <w:r w:rsidRPr="008272D5">
        <w:rPr>
          <w:sz w:val="26"/>
          <w:szCs w:val="26"/>
        </w:rPr>
        <w:t xml:space="preserve"> Жители поселения, желающие принять участие в публичных слушаниях с правом выступления для аргументации своих предложений, обязаны подать в письменной форме заявку. </w:t>
      </w:r>
    </w:p>
    <w:p w:rsidR="00D5362C" w:rsidRPr="008272D5" w:rsidRDefault="00D5362C" w:rsidP="006A610D">
      <w:pPr>
        <w:tabs>
          <w:tab w:val="num" w:pos="1260"/>
        </w:tabs>
        <w:spacing w:line="240" w:lineRule="auto"/>
        <w:ind w:firstLine="709"/>
        <w:jc w:val="both"/>
        <w:rPr>
          <w:sz w:val="26"/>
          <w:szCs w:val="26"/>
        </w:rPr>
      </w:pPr>
      <w:r>
        <w:rPr>
          <w:sz w:val="26"/>
          <w:szCs w:val="26"/>
        </w:rPr>
        <w:t xml:space="preserve">10. </w:t>
      </w:r>
      <w:r w:rsidRPr="008272D5">
        <w:rPr>
          <w:sz w:val="26"/>
          <w:szCs w:val="26"/>
        </w:rPr>
        <w:t>З</w:t>
      </w:r>
      <w:r w:rsidR="00EA4E42">
        <w:rPr>
          <w:sz w:val="26"/>
          <w:szCs w:val="26"/>
        </w:rPr>
        <w:t>аявка подается в  оргкомитет</w:t>
      </w:r>
      <w:r w:rsidRPr="008272D5">
        <w:rPr>
          <w:sz w:val="26"/>
          <w:szCs w:val="26"/>
        </w:rPr>
        <w:t xml:space="preserve"> не позднее, чем за 2 дня до дня проведения публичных слушаний.</w:t>
      </w:r>
    </w:p>
    <w:p w:rsidR="00D5362C" w:rsidRPr="008272D5" w:rsidRDefault="00D5362C" w:rsidP="00EA4E42">
      <w:pPr>
        <w:tabs>
          <w:tab w:val="num" w:pos="1260"/>
        </w:tabs>
        <w:spacing w:line="240" w:lineRule="auto"/>
        <w:ind w:firstLine="709"/>
        <w:jc w:val="both"/>
        <w:rPr>
          <w:sz w:val="26"/>
          <w:szCs w:val="26"/>
        </w:rPr>
      </w:pPr>
      <w:r>
        <w:rPr>
          <w:sz w:val="26"/>
          <w:szCs w:val="26"/>
        </w:rPr>
        <w:t xml:space="preserve">11. </w:t>
      </w:r>
      <w:r w:rsidRPr="008272D5">
        <w:rPr>
          <w:sz w:val="26"/>
          <w:szCs w:val="26"/>
        </w:rPr>
        <w:t>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D5362C" w:rsidRPr="00773DB3" w:rsidRDefault="00D5362C" w:rsidP="00D5362C">
      <w:pPr>
        <w:tabs>
          <w:tab w:val="num" w:pos="1260"/>
        </w:tabs>
        <w:spacing w:line="240" w:lineRule="auto"/>
        <w:ind w:firstLine="709"/>
        <w:jc w:val="both"/>
        <w:rPr>
          <w:sz w:val="26"/>
          <w:szCs w:val="26"/>
        </w:rPr>
      </w:pPr>
      <w:r>
        <w:rPr>
          <w:sz w:val="26"/>
          <w:szCs w:val="26"/>
        </w:rPr>
        <w:t xml:space="preserve">12. </w:t>
      </w:r>
      <w:r w:rsidRPr="008272D5">
        <w:rPr>
          <w:sz w:val="26"/>
          <w:szCs w:val="26"/>
        </w:rPr>
        <w:t>Население поселения вправе участвовать в иных формах обсуждения, не  противоречащих действующему законодательству.</w:t>
      </w:r>
    </w:p>
    <w:p w:rsidR="00D5362C" w:rsidRPr="00E513D5" w:rsidRDefault="00D5362C" w:rsidP="00EE3AA4">
      <w:pPr>
        <w:ind w:firstLine="720"/>
        <w:rPr>
          <w:sz w:val="18"/>
          <w:szCs w:val="20"/>
        </w:rPr>
      </w:pPr>
    </w:p>
    <w:p w:rsidR="00CF517D" w:rsidRDefault="00CF517D"/>
    <w:sectPr w:rsidR="00CF517D" w:rsidSect="000F2F65">
      <w:headerReference w:type="default" r:id="rId14"/>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E59" w:rsidRDefault="003E6E59" w:rsidP="000F2F65">
      <w:pPr>
        <w:spacing w:line="240" w:lineRule="auto"/>
      </w:pPr>
      <w:r>
        <w:separator/>
      </w:r>
    </w:p>
  </w:endnote>
  <w:endnote w:type="continuationSeparator" w:id="0">
    <w:p w:rsidR="003E6E59" w:rsidRDefault="003E6E59" w:rsidP="000F2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E59" w:rsidRDefault="003E6E59" w:rsidP="000F2F65">
      <w:pPr>
        <w:spacing w:line="240" w:lineRule="auto"/>
      </w:pPr>
      <w:r>
        <w:separator/>
      </w:r>
    </w:p>
  </w:footnote>
  <w:footnote w:type="continuationSeparator" w:id="0">
    <w:p w:rsidR="003E6E59" w:rsidRDefault="003E6E59" w:rsidP="000F2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40458"/>
      <w:docPartObj>
        <w:docPartGallery w:val="Page Numbers (Top of Page)"/>
        <w:docPartUnique/>
      </w:docPartObj>
    </w:sdtPr>
    <w:sdtEndPr/>
    <w:sdtContent>
      <w:p w:rsidR="00322441" w:rsidRDefault="00322441">
        <w:pPr>
          <w:pStyle w:val="af1"/>
          <w:jc w:val="center"/>
        </w:pPr>
        <w:r>
          <w:fldChar w:fldCharType="begin"/>
        </w:r>
        <w:r>
          <w:instrText>PAGE   \* MERGEFORMAT</w:instrText>
        </w:r>
        <w:r>
          <w:fldChar w:fldCharType="separate"/>
        </w:r>
        <w:r w:rsidR="005054A8">
          <w:rPr>
            <w:noProof/>
          </w:rPr>
          <w:t>46</w:t>
        </w:r>
        <w:r>
          <w:fldChar w:fldCharType="end"/>
        </w:r>
      </w:p>
    </w:sdtContent>
  </w:sdt>
  <w:p w:rsidR="00322441" w:rsidRDefault="0032244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2E1E7B81"/>
    <w:multiLevelType w:val="hybridMultilevel"/>
    <w:tmpl w:val="C08AE70E"/>
    <w:lvl w:ilvl="0" w:tplc="BFA6C10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66226B1B"/>
    <w:multiLevelType w:val="multilevel"/>
    <w:tmpl w:val="F8FA4D58"/>
    <w:lvl w:ilvl="0">
      <w:start w:val="1"/>
      <w:numFmt w:val="decimal"/>
      <w:lvlText w:val="%1."/>
      <w:lvlJc w:val="left"/>
      <w:pPr>
        <w:ind w:left="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135"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7">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6"/>
  </w:num>
  <w:num w:numId="3">
    <w:abstractNumId w:val="3"/>
  </w:num>
  <w:num w:numId="4">
    <w:abstractNumId w:val="7"/>
  </w:num>
  <w:num w:numId="5">
    <w:abstractNumId w:val="1"/>
  </w:num>
  <w:num w:numId="6">
    <w:abstractNumId w:val="5"/>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7D"/>
    <w:rsid w:val="000166EF"/>
    <w:rsid w:val="00017C27"/>
    <w:rsid w:val="00036B3D"/>
    <w:rsid w:val="00064EA0"/>
    <w:rsid w:val="00070F80"/>
    <w:rsid w:val="00086523"/>
    <w:rsid w:val="000903BC"/>
    <w:rsid w:val="0009745C"/>
    <w:rsid w:val="000A56AF"/>
    <w:rsid w:val="000A7ACC"/>
    <w:rsid w:val="000B3CA7"/>
    <w:rsid w:val="000E15EF"/>
    <w:rsid w:val="000E1924"/>
    <w:rsid w:val="000F0565"/>
    <w:rsid w:val="000F05D6"/>
    <w:rsid w:val="000F2F65"/>
    <w:rsid w:val="00113C76"/>
    <w:rsid w:val="0011570B"/>
    <w:rsid w:val="00115B8D"/>
    <w:rsid w:val="0012500C"/>
    <w:rsid w:val="001616DD"/>
    <w:rsid w:val="00173A7B"/>
    <w:rsid w:val="001902CE"/>
    <w:rsid w:val="00201DCB"/>
    <w:rsid w:val="00204BE1"/>
    <w:rsid w:val="00207632"/>
    <w:rsid w:val="00215613"/>
    <w:rsid w:val="00241EFA"/>
    <w:rsid w:val="00250846"/>
    <w:rsid w:val="00256149"/>
    <w:rsid w:val="00287845"/>
    <w:rsid w:val="002A59F0"/>
    <w:rsid w:val="002A7F5D"/>
    <w:rsid w:val="002B30F5"/>
    <w:rsid w:val="002D4D74"/>
    <w:rsid w:val="002E3737"/>
    <w:rsid w:val="002F71DA"/>
    <w:rsid w:val="00322441"/>
    <w:rsid w:val="00325A39"/>
    <w:rsid w:val="00371155"/>
    <w:rsid w:val="003772D3"/>
    <w:rsid w:val="003E6E59"/>
    <w:rsid w:val="003F061D"/>
    <w:rsid w:val="0041233B"/>
    <w:rsid w:val="00425CC5"/>
    <w:rsid w:val="004357A9"/>
    <w:rsid w:val="0043714D"/>
    <w:rsid w:val="0045109A"/>
    <w:rsid w:val="00472485"/>
    <w:rsid w:val="004A30FF"/>
    <w:rsid w:val="004A5C3D"/>
    <w:rsid w:val="004B4C8F"/>
    <w:rsid w:val="004B63E3"/>
    <w:rsid w:val="004D0036"/>
    <w:rsid w:val="004D1A8F"/>
    <w:rsid w:val="004D4DD3"/>
    <w:rsid w:val="004E1F6E"/>
    <w:rsid w:val="004E30C1"/>
    <w:rsid w:val="00503428"/>
    <w:rsid w:val="005054A8"/>
    <w:rsid w:val="00512DA4"/>
    <w:rsid w:val="00545D6A"/>
    <w:rsid w:val="005643CE"/>
    <w:rsid w:val="005754C6"/>
    <w:rsid w:val="0058056B"/>
    <w:rsid w:val="005818D7"/>
    <w:rsid w:val="0058711B"/>
    <w:rsid w:val="005968DF"/>
    <w:rsid w:val="005B05F0"/>
    <w:rsid w:val="005B3E0A"/>
    <w:rsid w:val="005E3496"/>
    <w:rsid w:val="005F39BB"/>
    <w:rsid w:val="005F47FC"/>
    <w:rsid w:val="006011CF"/>
    <w:rsid w:val="006128E7"/>
    <w:rsid w:val="006307D8"/>
    <w:rsid w:val="00641DC1"/>
    <w:rsid w:val="00651160"/>
    <w:rsid w:val="00665F88"/>
    <w:rsid w:val="006676A5"/>
    <w:rsid w:val="006943BF"/>
    <w:rsid w:val="006A610D"/>
    <w:rsid w:val="006B1574"/>
    <w:rsid w:val="006C6371"/>
    <w:rsid w:val="006F70B3"/>
    <w:rsid w:val="00726D49"/>
    <w:rsid w:val="007411D7"/>
    <w:rsid w:val="007609DE"/>
    <w:rsid w:val="0076651B"/>
    <w:rsid w:val="00771EE3"/>
    <w:rsid w:val="007A3DFA"/>
    <w:rsid w:val="007B0802"/>
    <w:rsid w:val="007C1BE3"/>
    <w:rsid w:val="007C4EA8"/>
    <w:rsid w:val="007C5093"/>
    <w:rsid w:val="007D65CB"/>
    <w:rsid w:val="007E2BCF"/>
    <w:rsid w:val="007F2AA8"/>
    <w:rsid w:val="00823429"/>
    <w:rsid w:val="00831473"/>
    <w:rsid w:val="008315A3"/>
    <w:rsid w:val="00844717"/>
    <w:rsid w:val="0084647E"/>
    <w:rsid w:val="00884115"/>
    <w:rsid w:val="00884203"/>
    <w:rsid w:val="00892455"/>
    <w:rsid w:val="008C4BCC"/>
    <w:rsid w:val="008C5AF7"/>
    <w:rsid w:val="008F4A19"/>
    <w:rsid w:val="00916EE0"/>
    <w:rsid w:val="00930841"/>
    <w:rsid w:val="00934C7C"/>
    <w:rsid w:val="009626B3"/>
    <w:rsid w:val="00972781"/>
    <w:rsid w:val="0098205E"/>
    <w:rsid w:val="009B25CF"/>
    <w:rsid w:val="009C69D9"/>
    <w:rsid w:val="009F38B1"/>
    <w:rsid w:val="00A019C3"/>
    <w:rsid w:val="00A0707E"/>
    <w:rsid w:val="00A66E3A"/>
    <w:rsid w:val="00A77392"/>
    <w:rsid w:val="00A8553B"/>
    <w:rsid w:val="00AA601E"/>
    <w:rsid w:val="00AC2B15"/>
    <w:rsid w:val="00AD637F"/>
    <w:rsid w:val="00AD67F4"/>
    <w:rsid w:val="00AD7A7B"/>
    <w:rsid w:val="00AE09FA"/>
    <w:rsid w:val="00AE24B8"/>
    <w:rsid w:val="00B0587A"/>
    <w:rsid w:val="00B1223C"/>
    <w:rsid w:val="00B306B3"/>
    <w:rsid w:val="00B447DF"/>
    <w:rsid w:val="00B537AD"/>
    <w:rsid w:val="00B56579"/>
    <w:rsid w:val="00B80A06"/>
    <w:rsid w:val="00BA1CA2"/>
    <w:rsid w:val="00BB5303"/>
    <w:rsid w:val="00C1257E"/>
    <w:rsid w:val="00C17032"/>
    <w:rsid w:val="00C40664"/>
    <w:rsid w:val="00C52328"/>
    <w:rsid w:val="00C55B59"/>
    <w:rsid w:val="00C62CDA"/>
    <w:rsid w:val="00C63532"/>
    <w:rsid w:val="00C7705C"/>
    <w:rsid w:val="00CA7123"/>
    <w:rsid w:val="00CD3A6C"/>
    <w:rsid w:val="00CE1064"/>
    <w:rsid w:val="00CF32A7"/>
    <w:rsid w:val="00CF4B17"/>
    <w:rsid w:val="00CF517D"/>
    <w:rsid w:val="00D02D84"/>
    <w:rsid w:val="00D13F8C"/>
    <w:rsid w:val="00D14349"/>
    <w:rsid w:val="00D44C5E"/>
    <w:rsid w:val="00D508CD"/>
    <w:rsid w:val="00D5362C"/>
    <w:rsid w:val="00D53962"/>
    <w:rsid w:val="00D633F7"/>
    <w:rsid w:val="00D668FF"/>
    <w:rsid w:val="00D718E8"/>
    <w:rsid w:val="00D85001"/>
    <w:rsid w:val="00D87066"/>
    <w:rsid w:val="00D8769F"/>
    <w:rsid w:val="00DA6620"/>
    <w:rsid w:val="00DB6BD1"/>
    <w:rsid w:val="00DC191F"/>
    <w:rsid w:val="00DC3FEA"/>
    <w:rsid w:val="00DC5123"/>
    <w:rsid w:val="00E13EDA"/>
    <w:rsid w:val="00E15517"/>
    <w:rsid w:val="00E160A2"/>
    <w:rsid w:val="00E23079"/>
    <w:rsid w:val="00E313E8"/>
    <w:rsid w:val="00E669DB"/>
    <w:rsid w:val="00E83903"/>
    <w:rsid w:val="00E94C66"/>
    <w:rsid w:val="00E96986"/>
    <w:rsid w:val="00EA4E42"/>
    <w:rsid w:val="00EA7194"/>
    <w:rsid w:val="00EB47FA"/>
    <w:rsid w:val="00EC3F1B"/>
    <w:rsid w:val="00ED155D"/>
    <w:rsid w:val="00ED2E6E"/>
    <w:rsid w:val="00EE3AA4"/>
    <w:rsid w:val="00F71495"/>
    <w:rsid w:val="00FD7CAA"/>
    <w:rsid w:val="00FE01A3"/>
    <w:rsid w:val="00FE7149"/>
    <w:rsid w:val="00FE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EE3AA4"/>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F71DA"/>
    <w:pPr>
      <w:tabs>
        <w:tab w:val="left" w:pos="440"/>
        <w:tab w:val="right" w:leader="dot" w:pos="9356"/>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EE3AA4"/>
    <w:pPr>
      <w:spacing w:after="100" w:line="259" w:lineRule="auto"/>
      <w:ind w:left="440"/>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paragraph" w:styleId="af6">
    <w:name w:val="No Spacing"/>
    <w:uiPriority w:val="99"/>
    <w:qFormat/>
    <w:rsid w:val="005643CE"/>
    <w:pPr>
      <w:spacing w:after="0" w:line="240" w:lineRule="auto"/>
    </w:pPr>
    <w:rPr>
      <w:rFonts w:ascii="Calibri" w:eastAsia="Calibri" w:hAnsi="Calibri" w:cs="Calibri"/>
    </w:rPr>
  </w:style>
  <w:style w:type="paragraph" w:customStyle="1" w:styleId="ConsPlusNormal">
    <w:name w:val="ConsPlusNormal"/>
    <w:rsid w:val="005643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EE3AA4"/>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F71DA"/>
    <w:pPr>
      <w:tabs>
        <w:tab w:val="left" w:pos="440"/>
        <w:tab w:val="right" w:leader="dot" w:pos="9356"/>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EE3AA4"/>
    <w:pPr>
      <w:spacing w:after="100" w:line="259" w:lineRule="auto"/>
      <w:ind w:left="440"/>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paragraph" w:styleId="af6">
    <w:name w:val="No Spacing"/>
    <w:uiPriority w:val="99"/>
    <w:qFormat/>
    <w:rsid w:val="005643CE"/>
    <w:pPr>
      <w:spacing w:after="0" w:line="240" w:lineRule="auto"/>
    </w:pPr>
    <w:rPr>
      <w:rFonts w:ascii="Calibri" w:eastAsia="Calibri" w:hAnsi="Calibri" w:cs="Calibri"/>
    </w:rPr>
  </w:style>
  <w:style w:type="paragraph" w:customStyle="1" w:styleId="ConsPlusNormal">
    <w:name w:val="ConsPlusNormal"/>
    <w:rsid w:val="005643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3210">
      <w:bodyDiv w:val="1"/>
      <w:marLeft w:val="0"/>
      <w:marRight w:val="0"/>
      <w:marTop w:val="0"/>
      <w:marBottom w:val="0"/>
      <w:divBdr>
        <w:top w:val="none" w:sz="0" w:space="0" w:color="auto"/>
        <w:left w:val="none" w:sz="0" w:space="0" w:color="auto"/>
        <w:bottom w:val="none" w:sz="0" w:space="0" w:color="auto"/>
        <w:right w:val="none" w:sz="0" w:space="0" w:color="auto"/>
      </w:divBdr>
      <w:divsChild>
        <w:div w:id="902520375">
          <w:marLeft w:val="0"/>
          <w:marRight w:val="0"/>
          <w:marTop w:val="120"/>
          <w:marBottom w:val="0"/>
          <w:divBdr>
            <w:top w:val="none" w:sz="0" w:space="0" w:color="auto"/>
            <w:left w:val="none" w:sz="0" w:space="0" w:color="auto"/>
            <w:bottom w:val="none" w:sz="0" w:space="0" w:color="auto"/>
            <w:right w:val="none" w:sz="0" w:space="0" w:color="auto"/>
          </w:divBdr>
        </w:div>
        <w:div w:id="1982222896">
          <w:marLeft w:val="0"/>
          <w:marRight w:val="0"/>
          <w:marTop w:val="120"/>
          <w:marBottom w:val="0"/>
          <w:divBdr>
            <w:top w:val="none" w:sz="0" w:space="0" w:color="auto"/>
            <w:left w:val="none" w:sz="0" w:space="0" w:color="auto"/>
            <w:bottom w:val="none" w:sz="0" w:space="0" w:color="auto"/>
            <w:right w:val="none" w:sz="0" w:space="0" w:color="auto"/>
          </w:divBdr>
        </w:div>
        <w:div w:id="301085470">
          <w:marLeft w:val="0"/>
          <w:marRight w:val="0"/>
          <w:marTop w:val="120"/>
          <w:marBottom w:val="0"/>
          <w:divBdr>
            <w:top w:val="none" w:sz="0" w:space="0" w:color="auto"/>
            <w:left w:val="none" w:sz="0" w:space="0" w:color="auto"/>
            <w:bottom w:val="none" w:sz="0" w:space="0" w:color="auto"/>
            <w:right w:val="none" w:sz="0" w:space="0" w:color="auto"/>
          </w:divBdr>
        </w:div>
      </w:divsChild>
    </w:div>
    <w:div w:id="16808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t-yugan@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st-uga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030A-BE10-41FC-AB56-4D20A29F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34443</Words>
  <Characters>196331</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2018-07-30T03:14:00Z</cp:lastPrinted>
  <dcterms:created xsi:type="dcterms:W3CDTF">2022-04-12T07:02:00Z</dcterms:created>
  <dcterms:modified xsi:type="dcterms:W3CDTF">2022-04-12T07:02:00Z</dcterms:modified>
</cp:coreProperties>
</file>