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B2" w:rsidRDefault="0029757E" w:rsidP="00D31A07">
      <w:pPr>
        <w:pStyle w:val="a3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9.7pt;margin-top:-16.2pt;width:46.5pt;height:58.5pt;z-index:1;visibility:visible">
            <v:imagedata r:id="rId9" o:title="" croptop="11021f" cropbottom="5364f" cropleft="6585f" cropright="6335f"/>
          </v:shape>
        </w:pict>
      </w:r>
    </w:p>
    <w:p w:rsidR="00B328B2" w:rsidRDefault="00B328B2" w:rsidP="00D31A07">
      <w:pPr>
        <w:pStyle w:val="a3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B328B2" w:rsidRPr="00FE1816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797C6C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  <w:r w:rsidR="00B328B2">
        <w:rPr>
          <w:rFonts w:ascii="Times New Roman" w:hAnsi="Times New Roman" w:cs="Times New Roman"/>
          <w:b/>
          <w:bCs/>
          <w:caps/>
          <w:sz w:val="32"/>
          <w:szCs w:val="32"/>
        </w:rPr>
        <w:t>решени</w:t>
      </w:r>
      <w:r w:rsidR="003C758F">
        <w:rPr>
          <w:rFonts w:ascii="Times New Roman" w:hAnsi="Times New Roman" w:cs="Times New Roman"/>
          <w:b/>
          <w:bCs/>
          <w:caps/>
          <w:sz w:val="32"/>
          <w:szCs w:val="32"/>
        </w:rPr>
        <w:t>Е</w:t>
      </w:r>
    </w:p>
    <w:p w:rsidR="00B328B2" w:rsidRPr="00467626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B328B2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8B2" w:rsidRDefault="003C758F" w:rsidP="00FF1D8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20.03.2018</w:t>
            </w:r>
          </w:p>
        </w:tc>
        <w:tc>
          <w:tcPr>
            <w:tcW w:w="7736" w:type="dxa"/>
            <w:vMerge w:val="restart"/>
          </w:tcPr>
          <w:p w:rsidR="00B328B2" w:rsidRDefault="00B328B2" w:rsidP="009C4089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4E80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      </w:t>
            </w:r>
            <w:r w:rsidR="00A24DAE">
              <w:rPr>
                <w:rFonts w:ascii="Arial" w:hAnsi="Arial" w:cs="Arial"/>
                <w:sz w:val="26"/>
                <w:szCs w:val="26"/>
              </w:rPr>
              <w:t xml:space="preserve">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</w:t>
            </w:r>
            <w:r w:rsidR="00593841">
              <w:rPr>
                <w:rFonts w:ascii="Arial" w:hAnsi="Arial" w:cs="Arial"/>
                <w:sz w:val="26"/>
                <w:szCs w:val="26"/>
              </w:rPr>
              <w:t xml:space="preserve">№ </w:t>
            </w:r>
            <w:r w:rsidR="003C758F">
              <w:rPr>
                <w:rFonts w:ascii="Arial" w:hAnsi="Arial" w:cs="Arial"/>
                <w:sz w:val="26"/>
                <w:szCs w:val="26"/>
                <w:u w:val="single"/>
              </w:rPr>
              <w:t xml:space="preserve"> 354</w:t>
            </w:r>
            <w:r w:rsidRPr="00C74E80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</w:p>
        </w:tc>
      </w:tr>
      <w:tr w:rsidR="00B328B2">
        <w:trPr>
          <w:cantSplit/>
          <w:trHeight w:val="232"/>
        </w:trPr>
        <w:tc>
          <w:tcPr>
            <w:tcW w:w="1620" w:type="dxa"/>
          </w:tcPr>
          <w:p w:rsidR="00B328B2" w:rsidRDefault="00B328B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B328B2" w:rsidRDefault="00B328B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328B2" w:rsidRDefault="00B328B2" w:rsidP="00D31A07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301F4D" w:rsidRDefault="00B328B2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внесении изменений и дополнений в Устав </w:t>
      </w:r>
    </w:p>
    <w:p w:rsidR="00301F4D" w:rsidRDefault="00B328B2" w:rsidP="00301F4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муниципального образования сельское поселе</w:t>
      </w:r>
      <w:r w:rsidR="00301F4D">
        <w:rPr>
          <w:rFonts w:ascii="Arial" w:hAnsi="Arial" w:cs="Arial"/>
          <w:sz w:val="26"/>
          <w:szCs w:val="26"/>
        </w:rPr>
        <w:t>ние Усть-Юган</w:t>
      </w:r>
    </w:p>
    <w:p w:rsidR="00301F4D" w:rsidRDefault="00301F4D" w:rsidP="00301F4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328B2" w:rsidRPr="00FE1816" w:rsidRDefault="00301F4D" w:rsidP="00301F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797C6C">
        <w:rPr>
          <w:rFonts w:ascii="Arial" w:hAnsi="Arial" w:cs="Arial"/>
          <w:sz w:val="26"/>
          <w:szCs w:val="26"/>
        </w:rPr>
        <w:t xml:space="preserve">С целью приведения </w:t>
      </w:r>
      <w:r>
        <w:rPr>
          <w:rFonts w:ascii="Arial" w:hAnsi="Arial" w:cs="Arial"/>
          <w:sz w:val="26"/>
          <w:szCs w:val="26"/>
        </w:rPr>
        <w:t>Устава сельского поселения Усть-Юган</w:t>
      </w:r>
      <w:r w:rsidRPr="00797C6C">
        <w:rPr>
          <w:rFonts w:ascii="Arial" w:hAnsi="Arial" w:cs="Arial"/>
          <w:sz w:val="26"/>
          <w:szCs w:val="26"/>
        </w:rPr>
        <w:t xml:space="preserve"> в  соотве</w:t>
      </w:r>
      <w:r w:rsidRPr="00797C6C">
        <w:rPr>
          <w:rFonts w:ascii="Arial" w:hAnsi="Arial" w:cs="Arial"/>
          <w:sz w:val="26"/>
          <w:szCs w:val="26"/>
        </w:rPr>
        <w:t>т</w:t>
      </w:r>
      <w:r w:rsidRPr="00797C6C">
        <w:rPr>
          <w:rFonts w:ascii="Arial" w:hAnsi="Arial" w:cs="Arial"/>
          <w:sz w:val="26"/>
          <w:szCs w:val="26"/>
        </w:rPr>
        <w:t>ствие с Жилищным кодексом Российской Федерации,  Федеральными закон</w:t>
      </w:r>
      <w:r w:rsidRPr="00797C6C">
        <w:rPr>
          <w:rFonts w:ascii="Arial" w:hAnsi="Arial" w:cs="Arial"/>
          <w:sz w:val="26"/>
          <w:szCs w:val="26"/>
        </w:rPr>
        <w:t>а</w:t>
      </w:r>
      <w:r w:rsidRPr="00797C6C">
        <w:rPr>
          <w:rFonts w:ascii="Arial" w:hAnsi="Arial" w:cs="Arial"/>
          <w:sz w:val="26"/>
          <w:szCs w:val="26"/>
        </w:rPr>
        <w:t>ми от 05.12.2017 № 380-ФЗ «</w:t>
      </w:r>
      <w:r w:rsidRPr="00797C6C">
        <w:rPr>
          <w:rFonts w:ascii="Arial" w:eastAsia="Calibri" w:hAnsi="Arial" w:cs="Arial"/>
          <w:sz w:val="26"/>
          <w:szCs w:val="26"/>
        </w:rPr>
        <w:t>О внесении изменений в статью 36 Федеральн</w:t>
      </w:r>
      <w:r w:rsidRPr="00797C6C">
        <w:rPr>
          <w:rFonts w:ascii="Arial" w:eastAsia="Calibri" w:hAnsi="Arial" w:cs="Arial"/>
          <w:sz w:val="26"/>
          <w:szCs w:val="26"/>
        </w:rPr>
        <w:t>о</w:t>
      </w:r>
      <w:r w:rsidRPr="00797C6C">
        <w:rPr>
          <w:rFonts w:ascii="Arial" w:eastAsia="Calibri" w:hAnsi="Arial" w:cs="Arial"/>
          <w:sz w:val="26"/>
          <w:szCs w:val="26"/>
        </w:rPr>
        <w:t>го закона «Об общих принципах организации местного самоуправления в Ро</w:t>
      </w:r>
      <w:r w:rsidRPr="00797C6C">
        <w:rPr>
          <w:rFonts w:ascii="Arial" w:eastAsia="Calibri" w:hAnsi="Arial" w:cs="Arial"/>
          <w:sz w:val="26"/>
          <w:szCs w:val="26"/>
        </w:rPr>
        <w:t>с</w:t>
      </w:r>
      <w:r w:rsidRPr="00797C6C">
        <w:rPr>
          <w:rFonts w:ascii="Arial" w:eastAsia="Calibri" w:hAnsi="Arial" w:cs="Arial"/>
          <w:sz w:val="26"/>
          <w:szCs w:val="26"/>
        </w:rPr>
        <w:t>сийской Федерации» и Кодекс административного судопроизводства Росси</w:t>
      </w:r>
      <w:r w:rsidRPr="00797C6C">
        <w:rPr>
          <w:rFonts w:ascii="Arial" w:eastAsia="Calibri" w:hAnsi="Arial" w:cs="Arial"/>
          <w:sz w:val="26"/>
          <w:szCs w:val="26"/>
        </w:rPr>
        <w:t>й</w:t>
      </w:r>
      <w:r w:rsidRPr="00797C6C">
        <w:rPr>
          <w:rFonts w:ascii="Arial" w:eastAsia="Calibri" w:hAnsi="Arial" w:cs="Arial"/>
          <w:sz w:val="26"/>
          <w:szCs w:val="26"/>
        </w:rPr>
        <w:t>ской Федерации»</w:t>
      </w:r>
      <w:r w:rsidRPr="00797C6C">
        <w:rPr>
          <w:rFonts w:ascii="Arial" w:hAnsi="Arial" w:cs="Arial"/>
          <w:sz w:val="26"/>
          <w:szCs w:val="26"/>
        </w:rPr>
        <w:t xml:space="preserve">, </w:t>
      </w:r>
      <w:r w:rsidRPr="00797C6C">
        <w:rPr>
          <w:rFonts w:ascii="Arial" w:eastAsia="Calibri" w:hAnsi="Arial" w:cs="Arial"/>
          <w:sz w:val="26"/>
          <w:szCs w:val="26"/>
        </w:rPr>
        <w:t>от 05.12.2017 № 389-ФЗ «О внесении изменений в статьи 25.1 и 56 Федерального закона «Об общих принципах организации местного</w:t>
      </w:r>
      <w:proofErr w:type="gramEnd"/>
      <w:r w:rsidRPr="00797C6C">
        <w:rPr>
          <w:rFonts w:ascii="Arial" w:eastAsia="Calibri" w:hAnsi="Arial" w:cs="Arial"/>
          <w:sz w:val="26"/>
          <w:szCs w:val="26"/>
        </w:rPr>
        <w:t xml:space="preserve"> самоуправления в Российской Федерации», от 05.12.2017 № 392-ФЗ «О вн</w:t>
      </w:r>
      <w:r w:rsidRPr="00797C6C">
        <w:rPr>
          <w:rFonts w:ascii="Arial" w:eastAsia="Calibri" w:hAnsi="Arial" w:cs="Arial"/>
          <w:sz w:val="26"/>
          <w:szCs w:val="26"/>
        </w:rPr>
        <w:t>е</w:t>
      </w:r>
      <w:r w:rsidRPr="00797C6C">
        <w:rPr>
          <w:rFonts w:ascii="Arial" w:eastAsia="Calibri" w:hAnsi="Arial" w:cs="Arial"/>
          <w:sz w:val="26"/>
          <w:szCs w:val="26"/>
        </w:rPr>
        <w:t xml:space="preserve">сении изменений в отдельные законодательные акты Российской Федерации по вопросам </w:t>
      </w:r>
      <w:proofErr w:type="gramStart"/>
      <w:r w:rsidRPr="00797C6C">
        <w:rPr>
          <w:rFonts w:ascii="Arial" w:eastAsia="Calibri" w:hAnsi="Arial" w:cs="Arial"/>
          <w:sz w:val="26"/>
          <w:szCs w:val="26"/>
        </w:rPr>
        <w:t>совершенствования проведения независимой оценки качества условий оказания услуг</w:t>
      </w:r>
      <w:proofErr w:type="gramEnd"/>
      <w:r w:rsidRPr="00797C6C">
        <w:rPr>
          <w:rFonts w:ascii="Arial" w:eastAsia="Calibri" w:hAnsi="Arial" w:cs="Arial"/>
          <w:sz w:val="26"/>
          <w:szCs w:val="26"/>
        </w:rPr>
        <w:t xml:space="preserve"> организациями в сфере культуры, охраны здоровья, образования, социального обслуживания и федеральными учреждениями м</w:t>
      </w:r>
      <w:r w:rsidRPr="00797C6C">
        <w:rPr>
          <w:rFonts w:ascii="Arial" w:eastAsia="Calibri" w:hAnsi="Arial" w:cs="Arial"/>
          <w:sz w:val="26"/>
          <w:szCs w:val="26"/>
        </w:rPr>
        <w:t>е</w:t>
      </w:r>
      <w:proofErr w:type="gramStart"/>
      <w:r w:rsidRPr="00797C6C">
        <w:rPr>
          <w:rFonts w:ascii="Arial" w:eastAsia="Calibri" w:hAnsi="Arial" w:cs="Arial"/>
          <w:sz w:val="26"/>
          <w:szCs w:val="26"/>
        </w:rPr>
        <w:t>дико-социальной экспертизы», от 29.12.2017 № 455-ФЗ «О внесении измен</w:t>
      </w:r>
      <w:r w:rsidRPr="00797C6C">
        <w:rPr>
          <w:rFonts w:ascii="Arial" w:eastAsia="Calibri" w:hAnsi="Arial" w:cs="Arial"/>
          <w:sz w:val="26"/>
          <w:szCs w:val="26"/>
        </w:rPr>
        <w:t>е</w:t>
      </w:r>
      <w:r w:rsidRPr="00797C6C">
        <w:rPr>
          <w:rFonts w:ascii="Arial" w:eastAsia="Calibri" w:hAnsi="Arial" w:cs="Arial"/>
          <w:sz w:val="26"/>
          <w:szCs w:val="26"/>
        </w:rPr>
        <w:t>ний в Градостроительный кодекс Российской Федерации и отдельные закон</w:t>
      </w:r>
      <w:r w:rsidRPr="00797C6C">
        <w:rPr>
          <w:rFonts w:ascii="Arial" w:eastAsia="Calibri" w:hAnsi="Arial" w:cs="Arial"/>
          <w:sz w:val="26"/>
          <w:szCs w:val="26"/>
        </w:rPr>
        <w:t>о</w:t>
      </w:r>
      <w:r w:rsidRPr="00797C6C">
        <w:rPr>
          <w:rFonts w:ascii="Arial" w:eastAsia="Calibri" w:hAnsi="Arial" w:cs="Arial"/>
          <w:sz w:val="26"/>
          <w:szCs w:val="26"/>
        </w:rPr>
        <w:t>дательные акты Российской Федерации»,</w:t>
      </w:r>
      <w:r>
        <w:rPr>
          <w:rFonts w:ascii="Arial" w:eastAsia="Calibri" w:hAnsi="Arial" w:cs="Arial"/>
          <w:sz w:val="26"/>
          <w:szCs w:val="26"/>
        </w:rPr>
        <w:t xml:space="preserve"> от 20.12.2017 № 399-ФЗ  «О внес</w:t>
      </w:r>
      <w:r>
        <w:rPr>
          <w:rFonts w:ascii="Arial" w:eastAsia="Calibri" w:hAnsi="Arial" w:cs="Arial"/>
          <w:sz w:val="26"/>
          <w:szCs w:val="26"/>
        </w:rPr>
        <w:t>е</w:t>
      </w:r>
      <w:r>
        <w:rPr>
          <w:rFonts w:ascii="Arial" w:eastAsia="Calibri" w:hAnsi="Arial" w:cs="Arial"/>
          <w:sz w:val="26"/>
          <w:szCs w:val="26"/>
        </w:rPr>
        <w:t>нии изменений в Жилищный кодекс Российской Федерации»,</w:t>
      </w:r>
      <w:r w:rsidRPr="00797C6C">
        <w:rPr>
          <w:rFonts w:ascii="Arial" w:eastAsia="Calibri" w:hAnsi="Arial" w:cs="Arial"/>
          <w:sz w:val="26"/>
          <w:szCs w:val="26"/>
        </w:rPr>
        <w:t xml:space="preserve"> от 29.12.2017 № 463-ФЗ «О внесении изменений в Федеральный закон «Об общих принципах организации местного самоуправления в Российской Федерации» и отдел</w:t>
      </w:r>
      <w:r w:rsidRPr="00797C6C">
        <w:rPr>
          <w:rFonts w:ascii="Arial" w:eastAsia="Calibri" w:hAnsi="Arial" w:cs="Arial"/>
          <w:sz w:val="26"/>
          <w:szCs w:val="26"/>
        </w:rPr>
        <w:t>ь</w:t>
      </w:r>
      <w:r w:rsidRPr="00797C6C">
        <w:rPr>
          <w:rFonts w:ascii="Arial" w:eastAsia="Calibri" w:hAnsi="Arial" w:cs="Arial"/>
          <w:sz w:val="26"/>
          <w:szCs w:val="26"/>
        </w:rPr>
        <w:t xml:space="preserve">ные законодательные акты Российской Федерации», </w:t>
      </w:r>
      <w:r w:rsidRPr="00797C6C">
        <w:rPr>
          <w:rFonts w:ascii="Arial" w:hAnsi="Arial" w:cs="Arial"/>
          <w:sz w:val="26"/>
          <w:szCs w:val="26"/>
        </w:rPr>
        <w:t xml:space="preserve">  учитывая резул</w:t>
      </w:r>
      <w:r>
        <w:rPr>
          <w:rFonts w:ascii="Arial" w:hAnsi="Arial" w:cs="Arial"/>
          <w:sz w:val="26"/>
          <w:szCs w:val="26"/>
        </w:rPr>
        <w:t>ьтаты публичных слушаний от 21</w:t>
      </w:r>
      <w:proofErr w:type="gramEnd"/>
      <w:r w:rsidRPr="00797C6C">
        <w:rPr>
          <w:rFonts w:ascii="Arial" w:hAnsi="Arial" w:cs="Arial"/>
          <w:sz w:val="26"/>
          <w:szCs w:val="26"/>
        </w:rPr>
        <w:t xml:space="preserve"> февраля 2018 года,  Совет поселения</w:t>
      </w:r>
      <w:r w:rsidR="00B328B2" w:rsidRPr="00FE1816">
        <w:rPr>
          <w:rFonts w:ascii="Arial" w:hAnsi="Arial" w:cs="Arial"/>
          <w:sz w:val="26"/>
          <w:szCs w:val="26"/>
        </w:rPr>
        <w:t xml:space="preserve">  </w:t>
      </w:r>
    </w:p>
    <w:p w:rsidR="00B328B2" w:rsidRDefault="00301F4D" w:rsidP="00301F4D">
      <w:pPr>
        <w:tabs>
          <w:tab w:val="left" w:pos="6096"/>
        </w:tabs>
        <w:spacing w:after="0" w:line="240" w:lineRule="auto"/>
        <w:jc w:val="both"/>
        <w:rPr>
          <w:rFonts w:cs="Times New Roman"/>
        </w:rPr>
      </w:pPr>
      <w:r>
        <w:t xml:space="preserve">            </w:t>
      </w:r>
    </w:p>
    <w:p w:rsidR="00C76F58" w:rsidRPr="00301F4D" w:rsidRDefault="00301F4D" w:rsidP="00301F4D">
      <w:pPr>
        <w:tabs>
          <w:tab w:val="left" w:pos="6096"/>
        </w:tabs>
        <w:spacing w:after="0" w:line="240" w:lineRule="auto"/>
        <w:ind w:firstLine="709"/>
        <w:jc w:val="center"/>
        <w:rPr>
          <w:rFonts w:cs="Times New Roman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301F4D" w:rsidRDefault="0061136A" w:rsidP="00301F4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01F4D">
        <w:rPr>
          <w:rFonts w:ascii="Arial" w:hAnsi="Arial" w:cs="Arial"/>
          <w:sz w:val="26"/>
          <w:szCs w:val="26"/>
        </w:rPr>
        <w:t xml:space="preserve">                     </w:t>
      </w:r>
      <w:r w:rsidR="00C76F58" w:rsidRPr="00301F4D">
        <w:rPr>
          <w:rFonts w:ascii="Arial" w:hAnsi="Arial" w:cs="Arial"/>
          <w:sz w:val="26"/>
          <w:szCs w:val="26"/>
        </w:rPr>
        <w:t xml:space="preserve">                             </w:t>
      </w:r>
      <w:r w:rsidRPr="00301F4D">
        <w:rPr>
          <w:rFonts w:ascii="Arial" w:hAnsi="Arial" w:cs="Arial"/>
          <w:sz w:val="26"/>
          <w:szCs w:val="26"/>
        </w:rPr>
        <w:t xml:space="preserve">           </w:t>
      </w:r>
      <w:r w:rsidR="00CD0C0A" w:rsidRPr="00301F4D">
        <w:rPr>
          <w:rFonts w:ascii="Arial" w:hAnsi="Arial" w:cs="Arial"/>
          <w:sz w:val="26"/>
          <w:szCs w:val="26"/>
        </w:rPr>
        <w:t xml:space="preserve"> </w:t>
      </w:r>
      <w:r w:rsidRPr="00301F4D">
        <w:rPr>
          <w:rFonts w:ascii="Arial" w:hAnsi="Arial" w:cs="Arial"/>
          <w:sz w:val="26"/>
          <w:szCs w:val="26"/>
        </w:rPr>
        <w:t xml:space="preserve">           </w:t>
      </w:r>
      <w:r w:rsidR="00CD0C0A" w:rsidRPr="00301F4D">
        <w:rPr>
          <w:rFonts w:ascii="Arial" w:hAnsi="Arial" w:cs="Arial"/>
          <w:sz w:val="26"/>
          <w:szCs w:val="26"/>
        </w:rPr>
        <w:t xml:space="preserve">                  </w:t>
      </w:r>
    </w:p>
    <w:p w:rsidR="00797C6C" w:rsidRPr="00301F4D" w:rsidRDefault="00301F4D" w:rsidP="00301F4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01F4D">
        <w:rPr>
          <w:rFonts w:ascii="Arial" w:hAnsi="Arial" w:cs="Arial"/>
          <w:sz w:val="26"/>
          <w:szCs w:val="26"/>
        </w:rPr>
        <w:t xml:space="preserve">1. </w:t>
      </w:r>
      <w:r w:rsidR="00797C6C" w:rsidRPr="00301F4D">
        <w:rPr>
          <w:rFonts w:ascii="Arial" w:hAnsi="Arial" w:cs="Arial"/>
          <w:sz w:val="26"/>
          <w:szCs w:val="26"/>
        </w:rPr>
        <w:t>Внести в Устав сельского поселения Усть-Юган следующие измен</w:t>
      </w:r>
      <w:r w:rsidR="00797C6C" w:rsidRPr="00301F4D">
        <w:rPr>
          <w:rFonts w:ascii="Arial" w:hAnsi="Arial" w:cs="Arial"/>
          <w:sz w:val="26"/>
          <w:szCs w:val="26"/>
        </w:rPr>
        <w:t>е</w:t>
      </w:r>
      <w:r w:rsidR="00797C6C" w:rsidRPr="00301F4D">
        <w:rPr>
          <w:rFonts w:ascii="Arial" w:hAnsi="Arial" w:cs="Arial"/>
          <w:sz w:val="26"/>
          <w:szCs w:val="26"/>
        </w:rPr>
        <w:t>ния:</w:t>
      </w:r>
    </w:p>
    <w:p w:rsidR="00797C6C" w:rsidRPr="00797C6C" w:rsidRDefault="0058650F" w:rsidP="00797C6C">
      <w:pPr>
        <w:pStyle w:val="a9"/>
        <w:autoSpaceDE w:val="0"/>
        <w:autoSpaceDN w:val="0"/>
        <w:adjustRightInd w:val="0"/>
        <w:ind w:left="0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1</w:t>
      </w:r>
      <w:r w:rsidR="00797C6C" w:rsidRPr="00797C6C">
        <w:rPr>
          <w:rFonts w:ascii="Arial" w:hAnsi="Arial" w:cs="Arial"/>
          <w:szCs w:val="26"/>
        </w:rPr>
        <w:t xml:space="preserve">) </w:t>
      </w:r>
      <w:hyperlink r:id="rId10" w:history="1">
        <w:r>
          <w:rPr>
            <w:rFonts w:ascii="Arial" w:hAnsi="Arial" w:cs="Arial"/>
            <w:szCs w:val="26"/>
          </w:rPr>
          <w:t>пункт 18</w:t>
        </w:r>
        <w:r w:rsidR="00797C6C" w:rsidRPr="00797C6C">
          <w:rPr>
            <w:rFonts w:ascii="Arial" w:hAnsi="Arial" w:cs="Arial"/>
            <w:szCs w:val="26"/>
          </w:rPr>
          <w:t xml:space="preserve"> части 1 статьи </w:t>
        </w:r>
      </w:hyperlink>
      <w:r w:rsidR="00797C6C" w:rsidRPr="00797C6C">
        <w:rPr>
          <w:rFonts w:ascii="Arial" w:hAnsi="Arial" w:cs="Arial"/>
          <w:szCs w:val="26"/>
        </w:rPr>
        <w:t>3 изложить в следующей редакции:</w:t>
      </w:r>
    </w:p>
    <w:p w:rsidR="003C758F" w:rsidRDefault="003C758F" w:rsidP="00797C6C">
      <w:pPr>
        <w:pStyle w:val="a9"/>
        <w:autoSpaceDE w:val="0"/>
        <w:autoSpaceDN w:val="0"/>
        <w:adjustRightInd w:val="0"/>
        <w:spacing w:before="240"/>
        <w:ind w:left="0"/>
        <w:rPr>
          <w:rFonts w:ascii="Arial" w:hAnsi="Arial" w:cs="Arial"/>
          <w:szCs w:val="26"/>
        </w:rPr>
      </w:pPr>
    </w:p>
    <w:p w:rsidR="003C758F" w:rsidRDefault="003C758F" w:rsidP="00797C6C">
      <w:pPr>
        <w:pStyle w:val="a9"/>
        <w:autoSpaceDE w:val="0"/>
        <w:autoSpaceDN w:val="0"/>
        <w:adjustRightInd w:val="0"/>
        <w:spacing w:before="240"/>
        <w:ind w:left="0"/>
        <w:rPr>
          <w:rFonts w:ascii="Arial" w:hAnsi="Arial" w:cs="Arial"/>
          <w:szCs w:val="26"/>
        </w:rPr>
      </w:pPr>
    </w:p>
    <w:p w:rsidR="00797C6C" w:rsidRPr="00797C6C" w:rsidRDefault="0058650F" w:rsidP="00797C6C">
      <w:pPr>
        <w:pStyle w:val="a9"/>
        <w:autoSpaceDE w:val="0"/>
        <w:autoSpaceDN w:val="0"/>
        <w:adjustRightInd w:val="0"/>
        <w:spacing w:before="240"/>
        <w:ind w:left="0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«18</w:t>
      </w:r>
      <w:r w:rsidR="00797C6C" w:rsidRPr="00797C6C">
        <w:rPr>
          <w:rFonts w:ascii="Arial" w:hAnsi="Arial" w:cs="Arial"/>
          <w:szCs w:val="26"/>
        </w:rPr>
        <w:t>) утверждение правил благоустройства территории поселения, ос</w:t>
      </w:r>
      <w:r w:rsidR="00797C6C" w:rsidRPr="00797C6C">
        <w:rPr>
          <w:rFonts w:ascii="Arial" w:hAnsi="Arial" w:cs="Arial"/>
          <w:szCs w:val="26"/>
        </w:rPr>
        <w:t>у</w:t>
      </w:r>
      <w:r w:rsidR="00797C6C" w:rsidRPr="00797C6C">
        <w:rPr>
          <w:rFonts w:ascii="Arial" w:hAnsi="Arial" w:cs="Arial"/>
          <w:szCs w:val="26"/>
        </w:rPr>
        <w:t>ществление контроля за их соблюдением, организация благоустройства те</w:t>
      </w:r>
      <w:r w:rsidR="00797C6C" w:rsidRPr="00797C6C">
        <w:rPr>
          <w:rFonts w:ascii="Arial" w:hAnsi="Arial" w:cs="Arial"/>
          <w:szCs w:val="26"/>
        </w:rPr>
        <w:t>р</w:t>
      </w:r>
      <w:r w:rsidR="00797C6C" w:rsidRPr="00797C6C">
        <w:rPr>
          <w:rFonts w:ascii="Arial" w:hAnsi="Arial" w:cs="Arial"/>
          <w:szCs w:val="26"/>
        </w:rPr>
        <w:t>ритории поселения в соответствии с указанными правилами, а также орган</w:t>
      </w:r>
      <w:r w:rsidR="00797C6C" w:rsidRPr="00797C6C">
        <w:rPr>
          <w:rFonts w:ascii="Arial" w:hAnsi="Arial" w:cs="Arial"/>
          <w:szCs w:val="26"/>
        </w:rPr>
        <w:t>и</w:t>
      </w:r>
      <w:r w:rsidR="00797C6C" w:rsidRPr="00797C6C">
        <w:rPr>
          <w:rFonts w:ascii="Arial" w:hAnsi="Arial" w:cs="Arial"/>
          <w:szCs w:val="26"/>
        </w:rPr>
        <w:t>зация использования, охраны, защиты, воспроизводства городских лесов, л</w:t>
      </w:r>
      <w:r w:rsidR="00797C6C" w:rsidRPr="00797C6C">
        <w:rPr>
          <w:rFonts w:ascii="Arial" w:hAnsi="Arial" w:cs="Arial"/>
          <w:szCs w:val="26"/>
        </w:rPr>
        <w:t>е</w:t>
      </w:r>
      <w:r w:rsidR="00797C6C" w:rsidRPr="00797C6C">
        <w:rPr>
          <w:rFonts w:ascii="Arial" w:hAnsi="Arial" w:cs="Arial"/>
          <w:szCs w:val="26"/>
        </w:rPr>
        <w:t>сов особо охраняемых природных территорий, расположенных в границах населенных пунктов поселения</w:t>
      </w:r>
      <w:proofErr w:type="gramStart"/>
      <w:r w:rsidR="00797C6C" w:rsidRPr="00797C6C">
        <w:rPr>
          <w:rFonts w:ascii="Arial" w:hAnsi="Arial" w:cs="Arial"/>
          <w:szCs w:val="26"/>
        </w:rPr>
        <w:t>;»</w:t>
      </w:r>
      <w:proofErr w:type="gramEnd"/>
      <w:r w:rsidR="00797C6C" w:rsidRPr="00797C6C">
        <w:rPr>
          <w:rFonts w:ascii="Arial" w:hAnsi="Arial" w:cs="Arial"/>
          <w:szCs w:val="26"/>
        </w:rPr>
        <w:t>;</w:t>
      </w:r>
    </w:p>
    <w:p w:rsidR="00797C6C" w:rsidRPr="00797C6C" w:rsidRDefault="00301F4D" w:rsidP="00301F4D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ind w:left="709" w:firstLine="0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2) </w:t>
      </w:r>
      <w:r w:rsidR="00A54DE8">
        <w:rPr>
          <w:rFonts w:ascii="Arial" w:hAnsi="Arial" w:cs="Arial"/>
          <w:szCs w:val="26"/>
        </w:rPr>
        <w:t>пункт 12</w:t>
      </w:r>
      <w:r w:rsidR="00797C6C" w:rsidRPr="00797C6C">
        <w:rPr>
          <w:rFonts w:ascii="Arial" w:hAnsi="Arial" w:cs="Arial"/>
          <w:szCs w:val="26"/>
        </w:rPr>
        <w:t xml:space="preserve"> части 1 статьи 3.1. признать утратившим силу;</w:t>
      </w:r>
    </w:p>
    <w:p w:rsidR="00797C6C" w:rsidRPr="00263B0D" w:rsidRDefault="00301F4D" w:rsidP="00301F4D">
      <w:pPr>
        <w:pStyle w:val="a9"/>
        <w:widowControl w:val="0"/>
        <w:tabs>
          <w:tab w:val="left" w:pos="851"/>
        </w:tabs>
        <w:autoSpaceDE w:val="0"/>
        <w:autoSpaceDN w:val="0"/>
        <w:adjustRightInd w:val="0"/>
        <w:ind w:left="709" w:firstLine="0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3) </w:t>
      </w:r>
      <w:r w:rsidR="00797C6C" w:rsidRPr="00263B0D">
        <w:rPr>
          <w:rFonts w:ascii="Arial" w:hAnsi="Arial" w:cs="Arial"/>
          <w:szCs w:val="26"/>
        </w:rPr>
        <w:t>часть 1 статьи 7.1. изложить в следующей редакции:</w:t>
      </w:r>
    </w:p>
    <w:p w:rsidR="00797C6C" w:rsidRPr="00263B0D" w:rsidRDefault="00797C6C" w:rsidP="00797C6C">
      <w:pPr>
        <w:pStyle w:val="a9"/>
        <w:autoSpaceDE w:val="0"/>
        <w:autoSpaceDN w:val="0"/>
        <w:adjustRightInd w:val="0"/>
        <w:ind w:left="0" w:firstLine="698"/>
        <w:outlineLvl w:val="1"/>
        <w:rPr>
          <w:rFonts w:ascii="Arial" w:hAnsi="Arial" w:cs="Arial"/>
          <w:szCs w:val="26"/>
        </w:rPr>
      </w:pPr>
      <w:r w:rsidRPr="00263B0D">
        <w:rPr>
          <w:rFonts w:ascii="Arial" w:hAnsi="Arial" w:cs="Arial"/>
          <w:szCs w:val="26"/>
        </w:rPr>
        <w:t>«1. В случаях, предусмотренных Федеральным законом от 06.10.2003 № 131-ФЗ «Об общих принципах организации местного самоуправления в Ро</w:t>
      </w:r>
      <w:r w:rsidRPr="00263B0D">
        <w:rPr>
          <w:rFonts w:ascii="Arial" w:hAnsi="Arial" w:cs="Arial"/>
          <w:szCs w:val="26"/>
        </w:rPr>
        <w:t>с</w:t>
      </w:r>
      <w:r w:rsidRPr="00263B0D">
        <w:rPr>
          <w:rFonts w:ascii="Arial" w:hAnsi="Arial" w:cs="Arial"/>
          <w:szCs w:val="26"/>
        </w:rPr>
        <w:t>сийской Федерации» сход граждан может проводиться:</w:t>
      </w:r>
    </w:p>
    <w:p w:rsidR="00797C6C" w:rsidRPr="00263B0D" w:rsidRDefault="00301F4D" w:rsidP="00301F4D">
      <w:pPr>
        <w:pStyle w:val="a9"/>
        <w:autoSpaceDE w:val="0"/>
        <w:autoSpaceDN w:val="0"/>
        <w:adjustRightInd w:val="0"/>
        <w:ind w:left="698" w:firstLine="0"/>
        <w:outlineLvl w:val="1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1) </w:t>
      </w:r>
      <w:r w:rsidR="00797C6C" w:rsidRPr="00263B0D">
        <w:rPr>
          <w:rFonts w:ascii="Arial" w:hAnsi="Arial" w:cs="Arial"/>
          <w:szCs w:val="26"/>
        </w:rPr>
        <w:t>в населенном пункте по вопросу изменения границ поселения, в с</w:t>
      </w:r>
      <w:r w:rsidR="00797C6C" w:rsidRPr="00263B0D">
        <w:rPr>
          <w:rFonts w:ascii="Arial" w:hAnsi="Arial" w:cs="Arial"/>
          <w:szCs w:val="26"/>
        </w:rPr>
        <w:t>о</w:t>
      </w:r>
      <w:r w:rsidR="00797C6C" w:rsidRPr="00263B0D">
        <w:rPr>
          <w:rFonts w:ascii="Arial" w:hAnsi="Arial" w:cs="Arial"/>
          <w:szCs w:val="26"/>
        </w:rPr>
        <w:t>став которого входит указанный населенный пункт, влекущего отнесение территории указанного населенного пункта к территории другого пос</w:t>
      </w:r>
      <w:r w:rsidR="00797C6C" w:rsidRPr="00263B0D">
        <w:rPr>
          <w:rFonts w:ascii="Arial" w:hAnsi="Arial" w:cs="Arial"/>
          <w:szCs w:val="26"/>
        </w:rPr>
        <w:t>е</w:t>
      </w:r>
      <w:r w:rsidR="00797C6C" w:rsidRPr="00263B0D">
        <w:rPr>
          <w:rFonts w:ascii="Arial" w:hAnsi="Arial" w:cs="Arial"/>
          <w:szCs w:val="26"/>
        </w:rPr>
        <w:t>ления;</w:t>
      </w:r>
    </w:p>
    <w:p w:rsidR="00797C6C" w:rsidRPr="00263B0D" w:rsidRDefault="00263B0D" w:rsidP="00263B0D">
      <w:pPr>
        <w:pStyle w:val="a9"/>
        <w:autoSpaceDE w:val="0"/>
        <w:autoSpaceDN w:val="0"/>
        <w:adjustRightInd w:val="0"/>
        <w:ind w:left="0"/>
        <w:outlineLvl w:val="1"/>
        <w:rPr>
          <w:b/>
          <w:color w:val="FF0000"/>
          <w:szCs w:val="26"/>
          <w:highlight w:val="yellow"/>
        </w:rPr>
      </w:pPr>
      <w:r>
        <w:rPr>
          <w:rFonts w:ascii="Arial" w:hAnsi="Arial" w:cs="Arial"/>
          <w:szCs w:val="26"/>
        </w:rPr>
        <w:t xml:space="preserve">2) </w:t>
      </w:r>
      <w:r w:rsidR="00797C6C" w:rsidRPr="00263B0D">
        <w:rPr>
          <w:rFonts w:ascii="Arial" w:hAnsi="Arial" w:cs="Arial"/>
          <w:szCs w:val="26"/>
        </w:rPr>
        <w:t>в населенном пункте, входящем в состав поселения, по вопросу вв</w:t>
      </w:r>
      <w:r w:rsidR="00797C6C" w:rsidRPr="00263B0D">
        <w:rPr>
          <w:rFonts w:ascii="Arial" w:hAnsi="Arial" w:cs="Arial"/>
          <w:szCs w:val="26"/>
        </w:rPr>
        <w:t>е</w:t>
      </w:r>
      <w:r w:rsidR="00797C6C" w:rsidRPr="00263B0D">
        <w:rPr>
          <w:rFonts w:ascii="Arial" w:hAnsi="Arial" w:cs="Arial"/>
          <w:szCs w:val="26"/>
        </w:rPr>
        <w:t>дения и использования средств самообложения граждан на территории да</w:t>
      </w:r>
      <w:r w:rsidR="00797C6C" w:rsidRPr="00263B0D">
        <w:rPr>
          <w:rFonts w:ascii="Arial" w:hAnsi="Arial" w:cs="Arial"/>
          <w:szCs w:val="26"/>
        </w:rPr>
        <w:t>н</w:t>
      </w:r>
      <w:r w:rsidR="00797C6C" w:rsidRPr="00263B0D">
        <w:rPr>
          <w:rFonts w:ascii="Arial" w:hAnsi="Arial" w:cs="Arial"/>
          <w:szCs w:val="26"/>
        </w:rPr>
        <w:t>ного населенного пункта</w:t>
      </w:r>
      <w:proofErr w:type="gramStart"/>
      <w:r w:rsidR="00797C6C" w:rsidRPr="00263B0D">
        <w:rPr>
          <w:rFonts w:ascii="Arial" w:hAnsi="Arial" w:cs="Arial"/>
          <w:szCs w:val="26"/>
        </w:rPr>
        <w:t>;»</w:t>
      </w:r>
      <w:proofErr w:type="gramEnd"/>
      <w:r w:rsidR="00797C6C" w:rsidRPr="00263B0D">
        <w:rPr>
          <w:rFonts w:ascii="Arial" w:hAnsi="Arial" w:cs="Arial"/>
          <w:szCs w:val="26"/>
        </w:rPr>
        <w:t xml:space="preserve">; </w:t>
      </w:r>
    </w:p>
    <w:p w:rsidR="00797C6C" w:rsidRPr="00263B0D" w:rsidRDefault="00263B0D" w:rsidP="00263B0D">
      <w:pPr>
        <w:pStyle w:val="a9"/>
        <w:autoSpaceDE w:val="0"/>
        <w:autoSpaceDN w:val="0"/>
        <w:adjustRightInd w:val="0"/>
        <w:ind w:left="709" w:firstLine="0"/>
        <w:outlineLvl w:val="1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4) </w:t>
      </w:r>
      <w:r w:rsidR="00797C6C" w:rsidRPr="00263B0D">
        <w:rPr>
          <w:rFonts w:ascii="Arial" w:hAnsi="Arial" w:cs="Arial"/>
          <w:szCs w:val="26"/>
        </w:rPr>
        <w:t>в статье 9:</w:t>
      </w:r>
    </w:p>
    <w:p w:rsidR="00797C6C" w:rsidRPr="00263B0D" w:rsidRDefault="00797C6C" w:rsidP="00263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263B0D">
        <w:rPr>
          <w:rFonts w:ascii="Arial" w:hAnsi="Arial" w:cs="Arial"/>
          <w:sz w:val="26"/>
          <w:szCs w:val="26"/>
        </w:rPr>
        <w:t xml:space="preserve">а) </w:t>
      </w:r>
      <w:hyperlink r:id="rId11" w:history="1">
        <w:r w:rsidRPr="00263B0D">
          <w:rPr>
            <w:rFonts w:ascii="Arial" w:eastAsia="Calibri" w:hAnsi="Arial" w:cs="Arial"/>
            <w:sz w:val="26"/>
            <w:szCs w:val="26"/>
          </w:rPr>
          <w:t>наименование</w:t>
        </w:r>
      </w:hyperlink>
      <w:r w:rsidRPr="00263B0D">
        <w:rPr>
          <w:rFonts w:ascii="Arial" w:eastAsia="Calibri" w:hAnsi="Arial" w:cs="Arial"/>
          <w:sz w:val="26"/>
          <w:szCs w:val="26"/>
        </w:rPr>
        <w:t xml:space="preserve"> изложить в следующей редакции:</w:t>
      </w:r>
    </w:p>
    <w:p w:rsidR="00797C6C" w:rsidRPr="00263B0D" w:rsidRDefault="00797C6C" w:rsidP="00467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263B0D">
        <w:rPr>
          <w:rFonts w:ascii="Arial" w:eastAsia="Calibri" w:hAnsi="Arial" w:cs="Arial"/>
          <w:sz w:val="26"/>
          <w:szCs w:val="26"/>
        </w:rPr>
        <w:t>«Статья 9. Публичные слушания, общественные обсуждения»;</w:t>
      </w:r>
    </w:p>
    <w:p w:rsidR="00797C6C" w:rsidRPr="00263B0D" w:rsidRDefault="00797C6C" w:rsidP="00467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263B0D">
        <w:rPr>
          <w:rFonts w:ascii="Arial" w:eastAsia="Calibri" w:hAnsi="Arial" w:cs="Arial"/>
          <w:sz w:val="26"/>
          <w:szCs w:val="26"/>
        </w:rPr>
        <w:t>б) пункт 3 части 4 признать утратившим силу;</w:t>
      </w:r>
    </w:p>
    <w:p w:rsidR="00797C6C" w:rsidRPr="00263B0D" w:rsidRDefault="00797C6C" w:rsidP="00467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263B0D">
        <w:rPr>
          <w:rFonts w:ascii="Arial" w:eastAsia="Calibri" w:hAnsi="Arial" w:cs="Arial"/>
          <w:sz w:val="26"/>
          <w:szCs w:val="26"/>
        </w:rPr>
        <w:t>в) в части 5 слова «Порядок организации и проведения публичных сл</w:t>
      </w:r>
      <w:r w:rsidRPr="00263B0D">
        <w:rPr>
          <w:rFonts w:ascii="Arial" w:eastAsia="Calibri" w:hAnsi="Arial" w:cs="Arial"/>
          <w:sz w:val="26"/>
          <w:szCs w:val="26"/>
        </w:rPr>
        <w:t>у</w:t>
      </w:r>
      <w:r w:rsidRPr="00263B0D">
        <w:rPr>
          <w:rFonts w:ascii="Arial" w:eastAsia="Calibri" w:hAnsi="Arial" w:cs="Arial"/>
          <w:sz w:val="26"/>
          <w:szCs w:val="26"/>
        </w:rPr>
        <w:t>шаний» заменить словами «Порядок организации и проведения публичных слушаний по проектам и вопросам, указанным в части 4 настоящей статьи</w:t>
      </w:r>
      <w:proofErr w:type="gramStart"/>
      <w:r w:rsidRPr="00263B0D">
        <w:rPr>
          <w:rFonts w:ascii="Arial" w:eastAsia="Calibri" w:hAnsi="Arial" w:cs="Arial"/>
          <w:sz w:val="26"/>
          <w:szCs w:val="26"/>
        </w:rPr>
        <w:t>,»</w:t>
      </w:r>
      <w:proofErr w:type="gramEnd"/>
      <w:r w:rsidRPr="00263B0D">
        <w:rPr>
          <w:rFonts w:ascii="Arial" w:eastAsia="Calibri" w:hAnsi="Arial" w:cs="Arial"/>
          <w:sz w:val="26"/>
          <w:szCs w:val="26"/>
        </w:rPr>
        <w:t>;</w:t>
      </w:r>
    </w:p>
    <w:p w:rsidR="00797C6C" w:rsidRPr="008D51D2" w:rsidRDefault="00797C6C" w:rsidP="00467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8D51D2">
        <w:rPr>
          <w:rFonts w:ascii="Arial" w:eastAsia="Calibri" w:hAnsi="Arial" w:cs="Arial"/>
          <w:sz w:val="26"/>
          <w:szCs w:val="26"/>
        </w:rPr>
        <w:t>г) дополнить частью 7 следующего содержания:</w:t>
      </w:r>
    </w:p>
    <w:p w:rsidR="00797C6C" w:rsidRPr="008D51D2" w:rsidRDefault="00797C6C" w:rsidP="00467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  <w:r w:rsidRPr="008D51D2">
        <w:rPr>
          <w:rFonts w:ascii="Arial" w:eastAsia="Calibri" w:hAnsi="Arial" w:cs="Arial"/>
          <w:sz w:val="26"/>
          <w:szCs w:val="26"/>
        </w:rPr>
        <w:t xml:space="preserve">«7. </w:t>
      </w:r>
      <w:proofErr w:type="gramStart"/>
      <w:r w:rsidRPr="008D51D2">
        <w:rPr>
          <w:rFonts w:ascii="Arial" w:eastAsia="Calibri" w:hAnsi="Arial" w:cs="Arial"/>
          <w:sz w:val="26"/>
          <w:szCs w:val="26"/>
        </w:rPr>
        <w:t>По проектам генеральных планов, проектам правил землепользов</w:t>
      </w:r>
      <w:r w:rsidRPr="008D51D2">
        <w:rPr>
          <w:rFonts w:ascii="Arial" w:eastAsia="Calibri" w:hAnsi="Arial" w:cs="Arial"/>
          <w:sz w:val="26"/>
          <w:szCs w:val="26"/>
        </w:rPr>
        <w:t>а</w:t>
      </w:r>
      <w:r w:rsidRPr="008D51D2">
        <w:rPr>
          <w:rFonts w:ascii="Arial" w:eastAsia="Calibri" w:hAnsi="Arial" w:cs="Arial"/>
          <w:sz w:val="26"/>
          <w:szCs w:val="26"/>
        </w:rPr>
        <w:t>ния и застройки, проектам планировки территории, проектам межевания те</w:t>
      </w:r>
      <w:r w:rsidRPr="008D51D2">
        <w:rPr>
          <w:rFonts w:ascii="Arial" w:eastAsia="Calibri" w:hAnsi="Arial" w:cs="Arial"/>
          <w:sz w:val="26"/>
          <w:szCs w:val="26"/>
        </w:rPr>
        <w:t>р</w:t>
      </w:r>
      <w:r w:rsidRPr="008D51D2">
        <w:rPr>
          <w:rFonts w:ascii="Arial" w:eastAsia="Calibri" w:hAnsi="Arial" w:cs="Arial"/>
          <w:sz w:val="26"/>
          <w:szCs w:val="26"/>
        </w:rPr>
        <w:t>ритории, проектам правил благоустройства территорий, проектам, предусма</w:t>
      </w:r>
      <w:r w:rsidRPr="008D51D2">
        <w:rPr>
          <w:rFonts w:ascii="Arial" w:eastAsia="Calibri" w:hAnsi="Arial" w:cs="Arial"/>
          <w:sz w:val="26"/>
          <w:szCs w:val="26"/>
        </w:rPr>
        <w:t>т</w:t>
      </w:r>
      <w:r w:rsidRPr="008D51D2">
        <w:rPr>
          <w:rFonts w:ascii="Arial" w:eastAsia="Calibri" w:hAnsi="Arial" w:cs="Arial"/>
          <w:sz w:val="26"/>
          <w:szCs w:val="26"/>
        </w:rPr>
        <w:t>ривающим внесение изменений в один из указанных утвержденных докуме</w:t>
      </w:r>
      <w:r w:rsidRPr="008D51D2">
        <w:rPr>
          <w:rFonts w:ascii="Arial" w:eastAsia="Calibri" w:hAnsi="Arial" w:cs="Arial"/>
          <w:sz w:val="26"/>
          <w:szCs w:val="26"/>
        </w:rPr>
        <w:t>н</w:t>
      </w:r>
      <w:r w:rsidRPr="008D51D2">
        <w:rPr>
          <w:rFonts w:ascii="Arial" w:eastAsia="Calibri" w:hAnsi="Arial" w:cs="Arial"/>
          <w:sz w:val="26"/>
          <w:szCs w:val="26"/>
        </w:rPr>
        <w:t>тов, проектам решений о предоставлении разрешения на условно разреше</w:t>
      </w:r>
      <w:r w:rsidRPr="008D51D2">
        <w:rPr>
          <w:rFonts w:ascii="Arial" w:eastAsia="Calibri" w:hAnsi="Arial" w:cs="Arial"/>
          <w:sz w:val="26"/>
          <w:szCs w:val="26"/>
        </w:rPr>
        <w:t>н</w:t>
      </w:r>
      <w:r w:rsidRPr="008D51D2">
        <w:rPr>
          <w:rFonts w:ascii="Arial" w:eastAsia="Calibri" w:hAnsi="Arial" w:cs="Arial"/>
          <w:sz w:val="26"/>
          <w:szCs w:val="26"/>
        </w:rPr>
        <w:t>ный вид использования земельного участка или объекта капитального стро</w:t>
      </w:r>
      <w:r w:rsidRPr="008D51D2">
        <w:rPr>
          <w:rFonts w:ascii="Arial" w:eastAsia="Calibri" w:hAnsi="Arial" w:cs="Arial"/>
          <w:sz w:val="26"/>
          <w:szCs w:val="26"/>
        </w:rPr>
        <w:t>и</w:t>
      </w:r>
      <w:r w:rsidRPr="008D51D2">
        <w:rPr>
          <w:rFonts w:ascii="Arial" w:eastAsia="Calibri" w:hAnsi="Arial" w:cs="Arial"/>
          <w:sz w:val="26"/>
          <w:szCs w:val="26"/>
        </w:rPr>
        <w:t>тельства, проектам решений о предоставлении разрешения на отклонение от предельных параметров разрешенного строительства, реконструкции объе</w:t>
      </w:r>
      <w:r w:rsidRPr="008D51D2">
        <w:rPr>
          <w:rFonts w:ascii="Arial" w:eastAsia="Calibri" w:hAnsi="Arial" w:cs="Arial"/>
          <w:sz w:val="26"/>
          <w:szCs w:val="26"/>
        </w:rPr>
        <w:t>к</w:t>
      </w:r>
      <w:r w:rsidRPr="008D51D2">
        <w:rPr>
          <w:rFonts w:ascii="Arial" w:eastAsia="Calibri" w:hAnsi="Arial" w:cs="Arial"/>
          <w:sz w:val="26"/>
          <w:szCs w:val="26"/>
        </w:rPr>
        <w:t>тов капитального</w:t>
      </w:r>
      <w:proofErr w:type="gramEnd"/>
      <w:r w:rsidRPr="008D51D2">
        <w:rPr>
          <w:rFonts w:ascii="Arial" w:eastAsia="Calibri" w:hAnsi="Arial" w:cs="Arial"/>
          <w:sz w:val="26"/>
          <w:szCs w:val="26"/>
        </w:rPr>
        <w:t xml:space="preserve"> строительства, вопросам изменения одного вида разреше</w:t>
      </w:r>
      <w:r w:rsidRPr="008D51D2">
        <w:rPr>
          <w:rFonts w:ascii="Arial" w:eastAsia="Calibri" w:hAnsi="Arial" w:cs="Arial"/>
          <w:sz w:val="26"/>
          <w:szCs w:val="26"/>
        </w:rPr>
        <w:t>н</w:t>
      </w:r>
      <w:r w:rsidRPr="008D51D2">
        <w:rPr>
          <w:rFonts w:ascii="Arial" w:eastAsia="Calibri" w:hAnsi="Arial" w:cs="Arial"/>
          <w:sz w:val="26"/>
          <w:szCs w:val="26"/>
        </w:rPr>
        <w:t>ного использования земельных участков и объектов капитального строител</w:t>
      </w:r>
      <w:r w:rsidRPr="008D51D2">
        <w:rPr>
          <w:rFonts w:ascii="Arial" w:eastAsia="Calibri" w:hAnsi="Arial" w:cs="Arial"/>
          <w:sz w:val="26"/>
          <w:szCs w:val="26"/>
        </w:rPr>
        <w:t>ь</w:t>
      </w:r>
      <w:r w:rsidRPr="008D51D2">
        <w:rPr>
          <w:rFonts w:ascii="Arial" w:eastAsia="Calibri" w:hAnsi="Arial" w:cs="Arial"/>
          <w:sz w:val="26"/>
          <w:szCs w:val="26"/>
        </w:rPr>
        <w:t>ства на другой вид такого использования при отсутствии утвержденных пр</w:t>
      </w:r>
      <w:r w:rsidRPr="008D51D2">
        <w:rPr>
          <w:rFonts w:ascii="Arial" w:eastAsia="Calibri" w:hAnsi="Arial" w:cs="Arial"/>
          <w:sz w:val="26"/>
          <w:szCs w:val="26"/>
        </w:rPr>
        <w:t>а</w:t>
      </w:r>
      <w:r w:rsidRPr="008D51D2">
        <w:rPr>
          <w:rFonts w:ascii="Arial" w:eastAsia="Calibri" w:hAnsi="Arial" w:cs="Arial"/>
          <w:sz w:val="26"/>
          <w:szCs w:val="26"/>
        </w:rPr>
        <w:t>вил землепользования и застройки проводятся общественные обсуждения или публичные слушания, порядок организации и проведения которых опр</w:t>
      </w:r>
      <w:r w:rsidRPr="008D51D2">
        <w:rPr>
          <w:rFonts w:ascii="Arial" w:eastAsia="Calibri" w:hAnsi="Arial" w:cs="Arial"/>
          <w:sz w:val="26"/>
          <w:szCs w:val="26"/>
        </w:rPr>
        <w:t>е</w:t>
      </w:r>
      <w:r w:rsidRPr="008D51D2">
        <w:rPr>
          <w:rFonts w:ascii="Arial" w:eastAsia="Calibri" w:hAnsi="Arial" w:cs="Arial"/>
          <w:sz w:val="26"/>
          <w:szCs w:val="26"/>
        </w:rPr>
        <w:t>деляется решением Совета поселения с учетом положений законодательства о градостроительной деятельности</w:t>
      </w:r>
      <w:proofErr w:type="gramStart"/>
      <w:r w:rsidRPr="008D51D2">
        <w:rPr>
          <w:rFonts w:ascii="Arial" w:eastAsia="Calibri" w:hAnsi="Arial" w:cs="Arial"/>
          <w:sz w:val="26"/>
          <w:szCs w:val="26"/>
        </w:rPr>
        <w:t>.»;</w:t>
      </w:r>
      <w:proofErr w:type="gramEnd"/>
    </w:p>
    <w:p w:rsidR="00797C6C" w:rsidRPr="008D51D2" w:rsidRDefault="008D51D2" w:rsidP="008D51D2">
      <w:pPr>
        <w:pStyle w:val="a9"/>
        <w:autoSpaceDE w:val="0"/>
        <w:autoSpaceDN w:val="0"/>
        <w:adjustRightInd w:val="0"/>
        <w:ind w:left="709" w:firstLine="0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5) </w:t>
      </w:r>
      <w:r w:rsidR="00797C6C" w:rsidRPr="008D51D2">
        <w:rPr>
          <w:rFonts w:ascii="Arial" w:hAnsi="Arial" w:cs="Arial"/>
          <w:szCs w:val="26"/>
        </w:rPr>
        <w:t>часть 1 статьи</w:t>
      </w:r>
      <w:r w:rsidRPr="008D51D2">
        <w:rPr>
          <w:rFonts w:ascii="Arial" w:hAnsi="Arial" w:cs="Arial"/>
          <w:szCs w:val="26"/>
        </w:rPr>
        <w:t xml:space="preserve"> 16 дополнить пунктом 13</w:t>
      </w:r>
      <w:r w:rsidR="00797C6C" w:rsidRPr="008D51D2">
        <w:rPr>
          <w:rFonts w:ascii="Arial" w:hAnsi="Arial" w:cs="Arial"/>
          <w:szCs w:val="26"/>
        </w:rPr>
        <w:t xml:space="preserve"> следующего содержания:</w:t>
      </w:r>
    </w:p>
    <w:p w:rsidR="00797C6C" w:rsidRPr="008D51D2" w:rsidRDefault="00467626" w:rsidP="008D51D2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«13</w:t>
      </w:r>
      <w:r w:rsidR="00797C6C" w:rsidRPr="008D51D2">
        <w:rPr>
          <w:rFonts w:ascii="Arial" w:eastAsia="Calibri" w:hAnsi="Arial" w:cs="Arial"/>
          <w:sz w:val="26"/>
          <w:szCs w:val="26"/>
        </w:rPr>
        <w:t>) утверждение правил благоустройства территории муниципального образования</w:t>
      </w:r>
      <w:proofErr w:type="gramStart"/>
      <w:r w:rsidR="00797C6C" w:rsidRPr="008D51D2">
        <w:rPr>
          <w:rFonts w:ascii="Arial" w:eastAsia="Calibri" w:hAnsi="Arial" w:cs="Arial"/>
          <w:sz w:val="26"/>
          <w:szCs w:val="26"/>
        </w:rPr>
        <w:t>.»;</w:t>
      </w:r>
      <w:proofErr w:type="gramEnd"/>
    </w:p>
    <w:p w:rsidR="0058650F" w:rsidRDefault="0058650F" w:rsidP="0058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6</w:t>
      </w:r>
      <w:r w:rsidRPr="008D51D2">
        <w:rPr>
          <w:rFonts w:ascii="Arial" w:eastAsia="Calibri" w:hAnsi="Arial" w:cs="Arial"/>
          <w:sz w:val="26"/>
          <w:szCs w:val="26"/>
        </w:rPr>
        <w:t xml:space="preserve">) </w:t>
      </w:r>
      <w:r>
        <w:rPr>
          <w:rFonts w:ascii="Arial" w:eastAsia="Calibri" w:hAnsi="Arial" w:cs="Arial"/>
          <w:sz w:val="26"/>
          <w:szCs w:val="26"/>
        </w:rPr>
        <w:t>статью 21.1. изложить в следующей редакции:</w:t>
      </w:r>
    </w:p>
    <w:p w:rsidR="0058650F" w:rsidRDefault="0058650F" w:rsidP="005865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« </w:t>
      </w:r>
      <w:r w:rsidRPr="00123D50">
        <w:rPr>
          <w:rFonts w:ascii="Arial" w:eastAsia="Calibri" w:hAnsi="Arial" w:cs="Arial"/>
          <w:b/>
          <w:sz w:val="26"/>
          <w:szCs w:val="26"/>
        </w:rPr>
        <w:t xml:space="preserve">2.1. Гарантии осуществления полномочий Главы сельского </w:t>
      </w:r>
    </w:p>
    <w:p w:rsidR="0058650F" w:rsidRPr="00123D50" w:rsidRDefault="0058650F" w:rsidP="0058650F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  <w:r w:rsidRPr="00123D50">
        <w:rPr>
          <w:rFonts w:ascii="Arial" w:eastAsia="Calibri" w:hAnsi="Arial" w:cs="Arial"/>
          <w:b/>
          <w:sz w:val="26"/>
          <w:szCs w:val="26"/>
        </w:rPr>
        <w:t>поселения Усть-Юган</w:t>
      </w:r>
    </w:p>
    <w:p w:rsidR="0058650F" w:rsidRPr="008A3D4A" w:rsidRDefault="00467626" w:rsidP="0046762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1) </w:t>
      </w:r>
      <w:r w:rsidR="0058650F" w:rsidRPr="008A3D4A">
        <w:rPr>
          <w:rFonts w:ascii="Arial" w:hAnsi="Arial" w:cs="Arial"/>
          <w:sz w:val="26"/>
          <w:szCs w:val="26"/>
        </w:rPr>
        <w:t>право на своевременное и в полном объеме получение денежного содержания;</w:t>
      </w:r>
    </w:p>
    <w:p w:rsidR="0058650F" w:rsidRPr="008A3D4A" w:rsidRDefault="00467626" w:rsidP="0046762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2) </w:t>
      </w:r>
      <w:r w:rsidR="0058650F" w:rsidRPr="008A3D4A">
        <w:rPr>
          <w:rFonts w:ascii="Arial" w:hAnsi="Arial" w:cs="Arial"/>
          <w:sz w:val="26"/>
          <w:szCs w:val="26"/>
        </w:rPr>
        <w:t>возмещение расходов, связанных со служебными командировками;</w:t>
      </w:r>
    </w:p>
    <w:p w:rsidR="0058650F" w:rsidRPr="008A3D4A" w:rsidRDefault="00467626" w:rsidP="0046762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3) </w:t>
      </w:r>
      <w:r w:rsidR="0058650F" w:rsidRPr="008A3D4A">
        <w:rPr>
          <w:rFonts w:ascii="Arial" w:hAnsi="Arial" w:cs="Arial"/>
          <w:sz w:val="26"/>
          <w:szCs w:val="26"/>
        </w:rPr>
        <w:t>отдых, обеспечиваемый установлением нормальной продолжител</w:t>
      </w:r>
      <w:r w:rsidR="0058650F" w:rsidRPr="008A3D4A">
        <w:rPr>
          <w:rFonts w:ascii="Arial" w:hAnsi="Arial" w:cs="Arial"/>
          <w:sz w:val="26"/>
          <w:szCs w:val="26"/>
        </w:rPr>
        <w:t>ь</w:t>
      </w:r>
      <w:r w:rsidR="0058650F" w:rsidRPr="008A3D4A">
        <w:rPr>
          <w:rFonts w:ascii="Arial" w:hAnsi="Arial" w:cs="Arial"/>
          <w:sz w:val="26"/>
          <w:szCs w:val="26"/>
        </w:rPr>
        <w:t>ности рабочего (служебного) времени, предоставлением выходных дней и н</w:t>
      </w:r>
      <w:r w:rsidR="0058650F" w:rsidRPr="008A3D4A">
        <w:rPr>
          <w:rFonts w:ascii="Arial" w:hAnsi="Arial" w:cs="Arial"/>
          <w:sz w:val="26"/>
          <w:szCs w:val="26"/>
        </w:rPr>
        <w:t>е</w:t>
      </w:r>
      <w:r w:rsidR="0058650F" w:rsidRPr="008A3D4A">
        <w:rPr>
          <w:rFonts w:ascii="Arial" w:hAnsi="Arial" w:cs="Arial"/>
          <w:sz w:val="26"/>
          <w:szCs w:val="26"/>
        </w:rPr>
        <w:t>рабочих праздничных дней, а также ежегодного оплачиваемого отпуска и о</w:t>
      </w:r>
      <w:r w:rsidR="0058650F" w:rsidRPr="008A3D4A">
        <w:rPr>
          <w:rFonts w:ascii="Arial" w:hAnsi="Arial" w:cs="Arial"/>
          <w:sz w:val="26"/>
          <w:szCs w:val="26"/>
        </w:rPr>
        <w:t>т</w:t>
      </w:r>
      <w:r w:rsidR="0058650F" w:rsidRPr="008A3D4A">
        <w:rPr>
          <w:rFonts w:ascii="Arial" w:hAnsi="Arial" w:cs="Arial"/>
          <w:sz w:val="26"/>
          <w:szCs w:val="26"/>
        </w:rPr>
        <w:t>пуска за ненормированный рабочий день;</w:t>
      </w:r>
    </w:p>
    <w:p w:rsidR="0058650F" w:rsidRPr="008A3D4A" w:rsidRDefault="00467626" w:rsidP="0046762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4) </w:t>
      </w:r>
      <w:r w:rsidR="0058650F" w:rsidRPr="008A3D4A">
        <w:rPr>
          <w:rFonts w:ascii="Arial" w:hAnsi="Arial" w:cs="Arial"/>
          <w:sz w:val="26"/>
          <w:szCs w:val="26"/>
        </w:rPr>
        <w:t>медицинское обслуживание лица, замещающего муниципальную должность, и членов его семьи, в том числе после выхода лица, замещающ</w:t>
      </w:r>
      <w:r w:rsidR="0058650F" w:rsidRPr="008A3D4A">
        <w:rPr>
          <w:rFonts w:ascii="Arial" w:hAnsi="Arial" w:cs="Arial"/>
          <w:sz w:val="26"/>
          <w:szCs w:val="26"/>
        </w:rPr>
        <w:t>е</w:t>
      </w:r>
      <w:r w:rsidR="0058650F" w:rsidRPr="008A3D4A">
        <w:rPr>
          <w:rFonts w:ascii="Arial" w:hAnsi="Arial" w:cs="Arial"/>
          <w:sz w:val="26"/>
          <w:szCs w:val="26"/>
        </w:rPr>
        <w:t>го муниципальную должность, на пенсию;</w:t>
      </w:r>
    </w:p>
    <w:p w:rsidR="0058650F" w:rsidRPr="008A3D4A" w:rsidRDefault="00467626" w:rsidP="00467626">
      <w:pPr>
        <w:tabs>
          <w:tab w:val="left" w:pos="0"/>
          <w:tab w:val="left" w:pos="993"/>
          <w:tab w:val="left" w:pos="1134"/>
          <w:tab w:val="left" w:pos="1265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5) </w:t>
      </w:r>
      <w:r w:rsidR="0058650F" w:rsidRPr="008A3D4A">
        <w:rPr>
          <w:rFonts w:ascii="Arial" w:hAnsi="Arial" w:cs="Arial"/>
          <w:sz w:val="26"/>
          <w:szCs w:val="26"/>
        </w:rPr>
        <w:t>частичная компенсация стоимости оздоровительной или санаторно-курортной путевки, а также компенсация стоимости проезда к месту оздоров</w:t>
      </w:r>
      <w:r w:rsidR="0058650F" w:rsidRPr="008A3D4A">
        <w:rPr>
          <w:rFonts w:ascii="Arial" w:hAnsi="Arial" w:cs="Arial"/>
          <w:sz w:val="26"/>
          <w:szCs w:val="26"/>
        </w:rPr>
        <w:t>и</w:t>
      </w:r>
      <w:r w:rsidR="0058650F" w:rsidRPr="008A3D4A">
        <w:rPr>
          <w:rFonts w:ascii="Arial" w:hAnsi="Arial" w:cs="Arial"/>
          <w:sz w:val="26"/>
          <w:szCs w:val="26"/>
        </w:rPr>
        <w:t>тельного или санаторно-курортного лечения и обратно;</w:t>
      </w:r>
    </w:p>
    <w:p w:rsidR="0058650F" w:rsidRPr="008A3D4A" w:rsidRDefault="00467626" w:rsidP="0046762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6) </w:t>
      </w:r>
      <w:r w:rsidR="0058650F" w:rsidRPr="008A3D4A">
        <w:rPr>
          <w:rFonts w:ascii="Arial" w:hAnsi="Arial" w:cs="Arial"/>
          <w:sz w:val="26"/>
          <w:szCs w:val="26"/>
        </w:rPr>
        <w:t>страхование на случай причинения вреда здоровью и имуществу л</w:t>
      </w:r>
      <w:r w:rsidR="0058650F" w:rsidRPr="008A3D4A">
        <w:rPr>
          <w:rFonts w:ascii="Arial" w:hAnsi="Arial" w:cs="Arial"/>
          <w:sz w:val="26"/>
          <w:szCs w:val="26"/>
        </w:rPr>
        <w:t>и</w:t>
      </w:r>
      <w:r w:rsidR="0058650F" w:rsidRPr="008A3D4A">
        <w:rPr>
          <w:rFonts w:ascii="Arial" w:hAnsi="Arial" w:cs="Arial"/>
          <w:sz w:val="26"/>
          <w:szCs w:val="26"/>
        </w:rPr>
        <w:t>ца, замещающего муниципальную должность, в связи с исполнением им должностных полномочий, а также на случай заболевания или утраты труд</w:t>
      </w:r>
      <w:r w:rsidR="0058650F" w:rsidRPr="008A3D4A">
        <w:rPr>
          <w:rFonts w:ascii="Arial" w:hAnsi="Arial" w:cs="Arial"/>
          <w:sz w:val="26"/>
          <w:szCs w:val="26"/>
        </w:rPr>
        <w:t>о</w:t>
      </w:r>
      <w:r w:rsidR="0058650F" w:rsidRPr="008A3D4A">
        <w:rPr>
          <w:rFonts w:ascii="Arial" w:hAnsi="Arial" w:cs="Arial"/>
          <w:sz w:val="26"/>
          <w:szCs w:val="26"/>
        </w:rPr>
        <w:t>способности в период замещения им муниципальной должности или после его прекращения, но наступивших в связи с исполнением им должностных об</w:t>
      </w:r>
      <w:r w:rsidR="0058650F" w:rsidRPr="008A3D4A">
        <w:rPr>
          <w:rFonts w:ascii="Arial" w:hAnsi="Arial" w:cs="Arial"/>
          <w:sz w:val="26"/>
          <w:szCs w:val="26"/>
        </w:rPr>
        <w:t>я</w:t>
      </w:r>
      <w:r w:rsidR="0058650F" w:rsidRPr="008A3D4A">
        <w:rPr>
          <w:rFonts w:ascii="Arial" w:hAnsi="Arial" w:cs="Arial"/>
          <w:sz w:val="26"/>
          <w:szCs w:val="26"/>
        </w:rPr>
        <w:t>занностей;</w:t>
      </w:r>
    </w:p>
    <w:p w:rsidR="0058650F" w:rsidRPr="008A3D4A" w:rsidRDefault="00467626" w:rsidP="0046762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7) </w:t>
      </w:r>
      <w:r w:rsidR="0058650F" w:rsidRPr="008A3D4A">
        <w:rPr>
          <w:rFonts w:ascii="Arial" w:hAnsi="Arial" w:cs="Arial"/>
          <w:sz w:val="26"/>
          <w:szCs w:val="26"/>
        </w:rPr>
        <w:t>дополнительное пенсионное обеспечение за выслугу лет и в связи с инвалидностью, а также пенсионное обеспечение членов семьи лица,  зам</w:t>
      </w:r>
      <w:r w:rsidR="0058650F" w:rsidRPr="008A3D4A">
        <w:rPr>
          <w:rFonts w:ascii="Arial" w:hAnsi="Arial" w:cs="Arial"/>
          <w:sz w:val="26"/>
          <w:szCs w:val="26"/>
        </w:rPr>
        <w:t>е</w:t>
      </w:r>
      <w:r w:rsidR="0058650F" w:rsidRPr="008A3D4A">
        <w:rPr>
          <w:rFonts w:ascii="Arial" w:hAnsi="Arial" w:cs="Arial"/>
          <w:sz w:val="26"/>
          <w:szCs w:val="26"/>
        </w:rPr>
        <w:t>щающего муниципальную должность, в случае его смерти, наступившей в связи с исполнением им должностных полномочий;</w:t>
      </w:r>
    </w:p>
    <w:p w:rsidR="0058650F" w:rsidRPr="00123D50" w:rsidRDefault="00467626" w:rsidP="0046762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8) </w:t>
      </w:r>
      <w:r w:rsidR="0058650F" w:rsidRPr="008A3D4A">
        <w:rPr>
          <w:rFonts w:ascii="Arial" w:hAnsi="Arial" w:cs="Arial"/>
          <w:sz w:val="26"/>
          <w:szCs w:val="26"/>
        </w:rPr>
        <w:t xml:space="preserve">защита лица, замещающего муниципальную должность, и членов его семьи от насилия, угроз и других неправомерных действий в связи с </w:t>
      </w:r>
      <w:r w:rsidR="0058650F" w:rsidRPr="00123D50">
        <w:rPr>
          <w:rFonts w:ascii="Arial" w:hAnsi="Arial" w:cs="Arial"/>
          <w:sz w:val="26"/>
          <w:szCs w:val="26"/>
        </w:rPr>
        <w:t>исполн</w:t>
      </w:r>
      <w:r w:rsidR="0058650F" w:rsidRPr="00123D50">
        <w:rPr>
          <w:rFonts w:ascii="Arial" w:hAnsi="Arial" w:cs="Arial"/>
          <w:sz w:val="26"/>
          <w:szCs w:val="26"/>
        </w:rPr>
        <w:t>е</w:t>
      </w:r>
      <w:r w:rsidR="0058650F" w:rsidRPr="00123D50">
        <w:rPr>
          <w:rFonts w:ascii="Arial" w:hAnsi="Arial" w:cs="Arial"/>
          <w:sz w:val="26"/>
          <w:szCs w:val="26"/>
        </w:rPr>
        <w:t>нием им должностных полномочий;</w:t>
      </w:r>
    </w:p>
    <w:p w:rsidR="0058650F" w:rsidRPr="00123D50" w:rsidRDefault="00467626" w:rsidP="0046762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9) </w:t>
      </w:r>
      <w:r w:rsidR="0058650F" w:rsidRPr="00123D50">
        <w:rPr>
          <w:rFonts w:ascii="Arial" w:hAnsi="Arial" w:cs="Arial"/>
          <w:sz w:val="26"/>
          <w:szCs w:val="26"/>
        </w:rPr>
        <w:t>возмещение расходов, связанных с переездом из другой местности лица, замещающего муниципальную должность, и членов его семьи.</w:t>
      </w:r>
    </w:p>
    <w:p w:rsidR="0058650F" w:rsidRPr="00123D50" w:rsidRDefault="00467626" w:rsidP="0046762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10) </w:t>
      </w:r>
      <w:r w:rsidR="0058650F" w:rsidRPr="00123D50">
        <w:rPr>
          <w:rFonts w:ascii="Arial" w:hAnsi="Arial" w:cs="Arial"/>
          <w:sz w:val="26"/>
          <w:szCs w:val="26"/>
        </w:rPr>
        <w:t xml:space="preserve">единовременные выплаты в связи с достижением возраста 50, 55, 60, 65 лет;  </w:t>
      </w:r>
    </w:p>
    <w:p w:rsidR="0058650F" w:rsidRPr="008A3D4A" w:rsidRDefault="00467626" w:rsidP="0046762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11) </w:t>
      </w:r>
      <w:r w:rsidR="0058650F" w:rsidRPr="008A3D4A">
        <w:rPr>
          <w:rFonts w:ascii="Arial" w:hAnsi="Arial" w:cs="Arial"/>
          <w:sz w:val="26"/>
          <w:szCs w:val="26"/>
        </w:rPr>
        <w:t>материальная помощь в связи со смертью близких родственников (родителей, мужа, жены, детей) в размере одного месячного денежного с</w:t>
      </w:r>
      <w:r w:rsidR="0058650F" w:rsidRPr="008A3D4A">
        <w:rPr>
          <w:rFonts w:ascii="Arial" w:hAnsi="Arial" w:cs="Arial"/>
          <w:sz w:val="26"/>
          <w:szCs w:val="26"/>
        </w:rPr>
        <w:t>о</w:t>
      </w:r>
      <w:r w:rsidR="0058650F" w:rsidRPr="008A3D4A">
        <w:rPr>
          <w:rFonts w:ascii="Arial" w:hAnsi="Arial" w:cs="Arial"/>
          <w:sz w:val="26"/>
          <w:szCs w:val="26"/>
        </w:rPr>
        <w:t>держания;</w:t>
      </w:r>
    </w:p>
    <w:p w:rsidR="0058650F" w:rsidRPr="00123D50" w:rsidRDefault="00467626" w:rsidP="0046762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12) </w:t>
      </w:r>
      <w:r w:rsidR="0058650F" w:rsidRPr="00123D50">
        <w:rPr>
          <w:rFonts w:ascii="Arial" w:hAnsi="Arial" w:cs="Arial"/>
          <w:sz w:val="26"/>
          <w:szCs w:val="26"/>
        </w:rPr>
        <w:t>возмещение расходов по погребению семье умершего  (погибшего) лица, замещавшего муниципальную должность;</w:t>
      </w:r>
    </w:p>
    <w:p w:rsidR="0058650F" w:rsidRPr="00123D50" w:rsidRDefault="00467626" w:rsidP="00467626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13) </w:t>
      </w:r>
      <w:r w:rsidR="0058650F" w:rsidRPr="00123D50">
        <w:rPr>
          <w:rFonts w:ascii="Arial" w:hAnsi="Arial" w:cs="Arial"/>
          <w:sz w:val="26"/>
          <w:szCs w:val="26"/>
        </w:rPr>
        <w:t>надбавка за наличие ученой степени.</w:t>
      </w:r>
    </w:p>
    <w:p w:rsidR="0058650F" w:rsidRPr="0058650F" w:rsidRDefault="0058650F" w:rsidP="0058650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7266C">
        <w:rPr>
          <w:rFonts w:ascii="Arial" w:hAnsi="Arial" w:cs="Arial"/>
          <w:sz w:val="26"/>
          <w:szCs w:val="26"/>
        </w:rPr>
        <w:t>3.</w:t>
      </w:r>
      <w:r w:rsidRPr="00F7266C">
        <w:rPr>
          <w:rFonts w:ascii="Arial" w:hAnsi="Arial" w:cs="Arial"/>
          <w:sz w:val="26"/>
          <w:szCs w:val="26"/>
        </w:rPr>
        <w:tab/>
        <w:t>Состав, размеры денежного содержания, порядок выплаты денежного содержания лица, замещающего муниципальную должность, осуществляется в соответствии с законодательством Ханты-Мансийского автономного округа – Югры, Положением о денежном содержании лиц, замещающих муниципал</w:t>
      </w:r>
      <w:r w:rsidRPr="00F7266C">
        <w:rPr>
          <w:rFonts w:ascii="Arial" w:hAnsi="Arial" w:cs="Arial"/>
          <w:sz w:val="26"/>
          <w:szCs w:val="26"/>
        </w:rPr>
        <w:t>ь</w:t>
      </w:r>
      <w:r w:rsidRPr="00F7266C">
        <w:rPr>
          <w:rFonts w:ascii="Arial" w:hAnsi="Arial" w:cs="Arial"/>
          <w:sz w:val="26"/>
          <w:szCs w:val="26"/>
        </w:rPr>
        <w:t>ные должности в муниципальном образовании сельское поселение Усть-Юган, утвержденным решением Совета депутатов сельского поселения Усть-Юган</w:t>
      </w:r>
      <w:r>
        <w:rPr>
          <w:rFonts w:ascii="Arial" w:hAnsi="Arial" w:cs="Arial"/>
          <w:sz w:val="26"/>
          <w:szCs w:val="26"/>
        </w:rPr>
        <w:t>.</w:t>
      </w:r>
    </w:p>
    <w:p w:rsidR="00797C6C" w:rsidRPr="008D51D2" w:rsidRDefault="0058650F" w:rsidP="008D51D2">
      <w:pPr>
        <w:pStyle w:val="a9"/>
        <w:widowControl w:val="0"/>
        <w:autoSpaceDE w:val="0"/>
        <w:autoSpaceDN w:val="0"/>
        <w:adjustRightInd w:val="0"/>
        <w:ind w:left="709" w:firstLine="0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7</w:t>
      </w:r>
      <w:r w:rsidR="008D51D2" w:rsidRPr="008D51D2">
        <w:rPr>
          <w:rFonts w:ascii="Arial" w:hAnsi="Arial" w:cs="Arial"/>
          <w:szCs w:val="26"/>
        </w:rPr>
        <w:t xml:space="preserve">) </w:t>
      </w:r>
      <w:r w:rsidR="00797C6C" w:rsidRPr="008D51D2">
        <w:rPr>
          <w:rFonts w:ascii="Arial" w:hAnsi="Arial" w:cs="Arial"/>
          <w:szCs w:val="26"/>
        </w:rPr>
        <w:t>абзац второй части 2 статьи 22 изложить в следующей редакции:</w:t>
      </w:r>
    </w:p>
    <w:p w:rsidR="0058650F" w:rsidRPr="00467626" w:rsidRDefault="00797C6C" w:rsidP="00467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8D51D2">
        <w:rPr>
          <w:rFonts w:ascii="Arial" w:hAnsi="Arial" w:cs="Arial"/>
          <w:sz w:val="26"/>
          <w:szCs w:val="26"/>
        </w:rPr>
        <w:t>«</w:t>
      </w:r>
      <w:r w:rsidRPr="008D51D2">
        <w:rPr>
          <w:rFonts w:ascii="Arial" w:eastAsia="Calibri" w:hAnsi="Arial" w:cs="Arial"/>
          <w:sz w:val="26"/>
          <w:szCs w:val="26"/>
        </w:rPr>
        <w:t>В случае</w:t>
      </w:r>
      <w:proofErr w:type="gramStart"/>
      <w:r w:rsidRPr="008D51D2">
        <w:rPr>
          <w:rFonts w:ascii="Arial" w:eastAsia="Calibri" w:hAnsi="Arial" w:cs="Arial"/>
          <w:sz w:val="26"/>
          <w:szCs w:val="26"/>
        </w:rPr>
        <w:t>,</w:t>
      </w:r>
      <w:proofErr w:type="gramEnd"/>
      <w:r w:rsidRPr="008D51D2">
        <w:rPr>
          <w:rFonts w:ascii="Arial" w:eastAsia="Calibri" w:hAnsi="Arial" w:cs="Arial"/>
          <w:sz w:val="26"/>
          <w:szCs w:val="26"/>
        </w:rPr>
        <w:t xml:space="preserve"> если Глава поселения, полномочия которого прекращены д</w:t>
      </w:r>
      <w:r w:rsidRPr="008D51D2">
        <w:rPr>
          <w:rFonts w:ascii="Arial" w:eastAsia="Calibri" w:hAnsi="Arial" w:cs="Arial"/>
          <w:sz w:val="26"/>
          <w:szCs w:val="26"/>
        </w:rPr>
        <w:t>о</w:t>
      </w:r>
      <w:r w:rsidRPr="008D51D2">
        <w:rPr>
          <w:rFonts w:ascii="Arial" w:eastAsia="Calibri" w:hAnsi="Arial" w:cs="Arial"/>
          <w:sz w:val="26"/>
          <w:szCs w:val="26"/>
        </w:rPr>
        <w:t>срочно на основании правового акта высшего должностного лица Ханты-Мансийского автономного округа – Югры (руководителя высшего исполн</w:t>
      </w:r>
      <w:r w:rsidRPr="008D51D2">
        <w:rPr>
          <w:rFonts w:ascii="Arial" w:eastAsia="Calibri" w:hAnsi="Arial" w:cs="Arial"/>
          <w:sz w:val="26"/>
          <w:szCs w:val="26"/>
        </w:rPr>
        <w:t>и</w:t>
      </w:r>
      <w:r w:rsidRPr="008D51D2">
        <w:rPr>
          <w:rFonts w:ascii="Arial" w:eastAsia="Calibri" w:hAnsi="Arial" w:cs="Arial"/>
          <w:sz w:val="26"/>
          <w:szCs w:val="26"/>
        </w:rPr>
        <w:t xml:space="preserve">тельного органа государственной власти Ханты-Мансийского автономного </w:t>
      </w:r>
      <w:r w:rsidRPr="008D51D2">
        <w:rPr>
          <w:rFonts w:ascii="Arial" w:eastAsia="Calibri" w:hAnsi="Arial" w:cs="Arial"/>
          <w:sz w:val="26"/>
          <w:szCs w:val="26"/>
        </w:rPr>
        <w:lastRenderedPageBreak/>
        <w:t>округа - Югры) об отрешении от дол</w:t>
      </w:r>
      <w:r w:rsidRPr="008D51D2">
        <w:rPr>
          <w:rFonts w:ascii="Arial" w:eastAsia="Calibri" w:hAnsi="Arial" w:cs="Arial"/>
          <w:sz w:val="26"/>
          <w:szCs w:val="26"/>
        </w:rPr>
        <w:t>ж</w:t>
      </w:r>
      <w:r w:rsidRPr="008D51D2">
        <w:rPr>
          <w:rFonts w:ascii="Arial" w:eastAsia="Calibri" w:hAnsi="Arial" w:cs="Arial"/>
          <w:sz w:val="26"/>
          <w:szCs w:val="26"/>
        </w:rPr>
        <w:t>ности Главы поселения либо на осн</w:t>
      </w:r>
      <w:r w:rsidRPr="008D51D2">
        <w:rPr>
          <w:rFonts w:ascii="Arial" w:eastAsia="Calibri" w:hAnsi="Arial" w:cs="Arial"/>
          <w:sz w:val="26"/>
          <w:szCs w:val="26"/>
        </w:rPr>
        <w:t>о</w:t>
      </w:r>
      <w:r w:rsidRPr="008D51D2">
        <w:rPr>
          <w:rFonts w:ascii="Arial" w:eastAsia="Calibri" w:hAnsi="Arial" w:cs="Arial"/>
          <w:sz w:val="26"/>
          <w:szCs w:val="26"/>
        </w:rPr>
        <w:t>вании решения Совета поселения об удалении Главы поселения в отставку, о</w:t>
      </w:r>
      <w:r w:rsidRPr="008D51D2">
        <w:rPr>
          <w:rFonts w:ascii="Arial" w:eastAsia="Calibri" w:hAnsi="Arial" w:cs="Arial"/>
          <w:sz w:val="26"/>
          <w:szCs w:val="26"/>
        </w:rPr>
        <w:t>б</w:t>
      </w:r>
      <w:r w:rsidRPr="008D51D2">
        <w:rPr>
          <w:rFonts w:ascii="Arial" w:eastAsia="Calibri" w:hAnsi="Arial" w:cs="Arial"/>
          <w:sz w:val="26"/>
          <w:szCs w:val="26"/>
        </w:rPr>
        <w:t>жалует данные правовой акт или решение в судебном порядке, досрочные выборы Главы поселения, избираемого на муниципальных выборах, не могут быть назначены до вступления решения суда в законную силу</w:t>
      </w:r>
      <w:proofErr w:type="gramStart"/>
      <w:r w:rsidRPr="008D51D2">
        <w:rPr>
          <w:rFonts w:ascii="Arial" w:eastAsia="Calibri" w:hAnsi="Arial" w:cs="Arial"/>
          <w:sz w:val="26"/>
          <w:szCs w:val="26"/>
        </w:rPr>
        <w:t>.»;</w:t>
      </w:r>
      <w:proofErr w:type="gramEnd"/>
    </w:p>
    <w:p w:rsidR="0058650F" w:rsidRDefault="0058650F" w:rsidP="0058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8) </w:t>
      </w:r>
      <w:r w:rsidRPr="008D51D2">
        <w:rPr>
          <w:rFonts w:ascii="Arial" w:eastAsia="Calibri" w:hAnsi="Arial" w:cs="Arial"/>
          <w:sz w:val="26"/>
          <w:szCs w:val="26"/>
        </w:rPr>
        <w:t>ча</w:t>
      </w:r>
      <w:r>
        <w:rPr>
          <w:rFonts w:ascii="Arial" w:eastAsia="Calibri" w:hAnsi="Arial" w:cs="Arial"/>
          <w:sz w:val="26"/>
          <w:szCs w:val="26"/>
        </w:rPr>
        <w:t>сть 1 статьи 24 дополнить пунктами14,15</w:t>
      </w:r>
      <w:r w:rsidRPr="008D51D2">
        <w:rPr>
          <w:rFonts w:ascii="Arial" w:eastAsia="Calibri" w:hAnsi="Arial" w:cs="Arial"/>
          <w:sz w:val="26"/>
          <w:szCs w:val="26"/>
        </w:rPr>
        <w:t xml:space="preserve"> следующего содержа</w:t>
      </w:r>
      <w:r>
        <w:rPr>
          <w:rFonts w:ascii="Arial" w:eastAsia="Calibri" w:hAnsi="Arial" w:cs="Arial"/>
          <w:sz w:val="26"/>
          <w:szCs w:val="26"/>
        </w:rPr>
        <w:t>ния:</w:t>
      </w:r>
    </w:p>
    <w:p w:rsidR="0058650F" w:rsidRDefault="0058650F" w:rsidP="00467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«14</w:t>
      </w:r>
      <w:r w:rsidRPr="008D51D2">
        <w:rPr>
          <w:rFonts w:ascii="Arial" w:eastAsia="Calibri" w:hAnsi="Arial" w:cs="Arial"/>
          <w:sz w:val="26"/>
          <w:szCs w:val="26"/>
        </w:rPr>
        <w:t xml:space="preserve">) </w:t>
      </w:r>
      <w:r w:rsidRPr="006F285A">
        <w:rPr>
          <w:rFonts w:ascii="Arial" w:hAnsi="Arial" w:cs="Arial"/>
          <w:bCs/>
          <w:sz w:val="26"/>
          <w:szCs w:val="26"/>
        </w:rPr>
        <w:t>организация профессионального образования и дополнительного профессионального образования выборных должностных лиц местного сам</w:t>
      </w:r>
      <w:r w:rsidRPr="006F285A">
        <w:rPr>
          <w:rFonts w:ascii="Arial" w:hAnsi="Arial" w:cs="Arial"/>
          <w:bCs/>
          <w:sz w:val="26"/>
          <w:szCs w:val="26"/>
        </w:rPr>
        <w:t>о</w:t>
      </w:r>
      <w:r w:rsidRPr="006F285A">
        <w:rPr>
          <w:rFonts w:ascii="Arial" w:hAnsi="Arial" w:cs="Arial"/>
          <w:bCs/>
          <w:sz w:val="26"/>
          <w:szCs w:val="26"/>
        </w:rPr>
        <w:t>управления, членов выборных органов местного самоуправления, депутатов Совета поселения, муниципальных служащих и работников муниципальных учреждений, организация подготовки кадров для муниципальной службы в п</w:t>
      </w:r>
      <w:r w:rsidRPr="006F285A">
        <w:rPr>
          <w:rFonts w:ascii="Arial" w:hAnsi="Arial" w:cs="Arial"/>
          <w:bCs/>
          <w:sz w:val="26"/>
          <w:szCs w:val="26"/>
        </w:rPr>
        <w:t>о</w:t>
      </w:r>
      <w:r w:rsidRPr="006F285A">
        <w:rPr>
          <w:rFonts w:ascii="Arial" w:hAnsi="Arial" w:cs="Arial"/>
          <w:bCs/>
          <w:sz w:val="26"/>
          <w:szCs w:val="26"/>
        </w:rPr>
        <w:t xml:space="preserve">рядке, предусмотренном </w:t>
      </w:r>
      <w:hyperlink r:id="rId12" w:history="1">
        <w:r w:rsidRPr="006F285A">
          <w:rPr>
            <w:rFonts w:ascii="Arial" w:hAnsi="Arial" w:cs="Arial"/>
            <w:bCs/>
            <w:sz w:val="26"/>
            <w:szCs w:val="26"/>
          </w:rPr>
          <w:t>законодательством</w:t>
        </w:r>
      </w:hyperlink>
      <w:r w:rsidRPr="006F285A">
        <w:rPr>
          <w:rFonts w:ascii="Arial" w:hAnsi="Arial" w:cs="Arial"/>
          <w:bCs/>
          <w:sz w:val="26"/>
          <w:szCs w:val="26"/>
        </w:rPr>
        <w:t xml:space="preserve"> Российской Федерации об обр</w:t>
      </w:r>
      <w:r w:rsidRPr="006F285A">
        <w:rPr>
          <w:rFonts w:ascii="Arial" w:hAnsi="Arial" w:cs="Arial"/>
          <w:bCs/>
          <w:sz w:val="26"/>
          <w:szCs w:val="26"/>
        </w:rPr>
        <w:t>а</w:t>
      </w:r>
      <w:r w:rsidRPr="006F285A">
        <w:rPr>
          <w:rFonts w:ascii="Arial" w:hAnsi="Arial" w:cs="Arial"/>
          <w:bCs/>
          <w:sz w:val="26"/>
          <w:szCs w:val="26"/>
        </w:rPr>
        <w:t>зовании и законодательством Российской Федерации о муниципальной слу</w:t>
      </w:r>
      <w:r w:rsidRPr="006F285A">
        <w:rPr>
          <w:rFonts w:ascii="Arial" w:hAnsi="Arial" w:cs="Arial"/>
          <w:bCs/>
          <w:sz w:val="26"/>
          <w:szCs w:val="26"/>
        </w:rPr>
        <w:t>ж</w:t>
      </w:r>
      <w:r w:rsidRPr="006F285A">
        <w:rPr>
          <w:rFonts w:ascii="Arial" w:hAnsi="Arial" w:cs="Arial"/>
          <w:bCs/>
          <w:sz w:val="26"/>
          <w:szCs w:val="26"/>
        </w:rPr>
        <w:t>бе;</w:t>
      </w:r>
    </w:p>
    <w:p w:rsidR="0058650F" w:rsidRPr="0058650F" w:rsidRDefault="0058650F" w:rsidP="0058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15) </w:t>
      </w:r>
      <w:r w:rsidRPr="008D51D2">
        <w:rPr>
          <w:rFonts w:ascii="Arial" w:eastAsia="Calibri" w:hAnsi="Arial" w:cs="Arial"/>
          <w:sz w:val="26"/>
          <w:szCs w:val="26"/>
        </w:rPr>
        <w:t>полномочия в области жилищных отношений, предусмотренные Ж</w:t>
      </w:r>
      <w:r w:rsidRPr="008D51D2">
        <w:rPr>
          <w:rFonts w:ascii="Arial" w:eastAsia="Calibri" w:hAnsi="Arial" w:cs="Arial"/>
          <w:sz w:val="26"/>
          <w:szCs w:val="26"/>
        </w:rPr>
        <w:t>и</w:t>
      </w:r>
      <w:r w:rsidRPr="008D51D2">
        <w:rPr>
          <w:rFonts w:ascii="Arial" w:eastAsia="Calibri" w:hAnsi="Arial" w:cs="Arial"/>
          <w:sz w:val="26"/>
          <w:szCs w:val="26"/>
        </w:rPr>
        <w:t>лищным кодексом Российской Федерации».</w:t>
      </w:r>
    </w:p>
    <w:p w:rsidR="0058650F" w:rsidRPr="008D51D2" w:rsidRDefault="0058650F" w:rsidP="0058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51D2">
        <w:rPr>
          <w:rFonts w:ascii="Arial" w:hAnsi="Arial" w:cs="Arial"/>
          <w:sz w:val="26"/>
          <w:szCs w:val="26"/>
        </w:rPr>
        <w:t xml:space="preserve">2. Направить настоящее решение в Управление Министерства юстиции Российской Федерации по Ханты-Мансийскому автономному округу - Югре на государственную регистрацию. </w:t>
      </w:r>
    </w:p>
    <w:p w:rsidR="0058650F" w:rsidRPr="008D51D2" w:rsidRDefault="0058650F" w:rsidP="0058650F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51D2">
        <w:rPr>
          <w:rFonts w:ascii="Arial" w:hAnsi="Arial" w:cs="Arial"/>
          <w:sz w:val="26"/>
          <w:szCs w:val="26"/>
        </w:rPr>
        <w:t>3. Настоящее решение подлежит официальному опубликованию (обн</w:t>
      </w:r>
      <w:r w:rsidRPr="008D51D2">
        <w:rPr>
          <w:rFonts w:ascii="Arial" w:hAnsi="Arial" w:cs="Arial"/>
          <w:sz w:val="26"/>
          <w:szCs w:val="26"/>
        </w:rPr>
        <w:t>а</w:t>
      </w:r>
      <w:r w:rsidRPr="008D51D2">
        <w:rPr>
          <w:rFonts w:ascii="Arial" w:hAnsi="Arial" w:cs="Arial"/>
          <w:sz w:val="26"/>
          <w:szCs w:val="26"/>
        </w:rPr>
        <w:t>родованию) в информационном бюллетене «</w:t>
      </w:r>
      <w:r>
        <w:rPr>
          <w:rFonts w:ascii="Arial" w:hAnsi="Arial" w:cs="Arial"/>
          <w:sz w:val="26"/>
          <w:szCs w:val="26"/>
        </w:rPr>
        <w:t>Усть-Юганский</w:t>
      </w:r>
      <w:r w:rsidRPr="008D51D2">
        <w:rPr>
          <w:rFonts w:ascii="Arial" w:hAnsi="Arial" w:cs="Arial"/>
          <w:sz w:val="26"/>
          <w:szCs w:val="26"/>
        </w:rPr>
        <w:t xml:space="preserve"> вестник» после его государственной регистрации.</w:t>
      </w:r>
    </w:p>
    <w:p w:rsidR="0058650F" w:rsidRDefault="0058650F" w:rsidP="0058650F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8D51D2">
        <w:rPr>
          <w:rFonts w:ascii="Arial" w:hAnsi="Arial" w:cs="Arial"/>
          <w:sz w:val="26"/>
          <w:szCs w:val="26"/>
        </w:rPr>
        <w:t xml:space="preserve">4. </w:t>
      </w:r>
      <w:r w:rsidRPr="008D51D2">
        <w:rPr>
          <w:rFonts w:ascii="Arial" w:hAnsi="Arial" w:cs="Arial"/>
          <w:bCs/>
          <w:sz w:val="26"/>
          <w:szCs w:val="26"/>
        </w:rPr>
        <w:t>Настоящее решение вступает в силу после его официального опубл</w:t>
      </w:r>
      <w:r w:rsidRPr="008D51D2">
        <w:rPr>
          <w:rFonts w:ascii="Arial" w:hAnsi="Arial" w:cs="Arial"/>
          <w:bCs/>
          <w:sz w:val="26"/>
          <w:szCs w:val="26"/>
        </w:rPr>
        <w:t>и</w:t>
      </w:r>
      <w:r w:rsidRPr="008D51D2">
        <w:rPr>
          <w:rFonts w:ascii="Arial" w:hAnsi="Arial" w:cs="Arial"/>
          <w:bCs/>
          <w:sz w:val="26"/>
          <w:szCs w:val="26"/>
        </w:rPr>
        <w:t xml:space="preserve">кования (обнародования). </w:t>
      </w:r>
    </w:p>
    <w:p w:rsidR="00467626" w:rsidRDefault="00467626" w:rsidP="0058650F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467626" w:rsidRDefault="00467626" w:rsidP="00467626">
      <w:pPr>
        <w:pStyle w:val="a4"/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:rsidR="00467626" w:rsidRDefault="00467626" w:rsidP="00467626">
      <w:pPr>
        <w:pStyle w:val="a4"/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:rsidR="00467626" w:rsidRPr="008D51D2" w:rsidRDefault="00467626" w:rsidP="00467626">
      <w:pPr>
        <w:pStyle w:val="a4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Глава поселения                                                           Б.В. </w:t>
      </w:r>
      <w:proofErr w:type="gramStart"/>
      <w:r>
        <w:rPr>
          <w:rFonts w:ascii="Arial" w:hAnsi="Arial" w:cs="Arial"/>
          <w:bCs/>
          <w:sz w:val="26"/>
          <w:szCs w:val="26"/>
        </w:rPr>
        <w:t>Сочинский</w:t>
      </w:r>
      <w:proofErr w:type="gramEnd"/>
    </w:p>
    <w:p w:rsidR="0058650F" w:rsidRDefault="0058650F" w:rsidP="0058650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8650F" w:rsidRDefault="0058650F" w:rsidP="0058650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8650F" w:rsidRDefault="0058650F" w:rsidP="0058650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8650F" w:rsidRDefault="0058650F" w:rsidP="0058650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8650F" w:rsidRDefault="0058650F" w:rsidP="0058650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8650F" w:rsidRDefault="0058650F" w:rsidP="0058650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8650F" w:rsidRDefault="0058650F" w:rsidP="00D16D4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</w:p>
    <w:p w:rsidR="0058650F" w:rsidRDefault="0058650F" w:rsidP="00D16D4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</w:p>
    <w:p w:rsidR="00123D50" w:rsidRDefault="00123D50" w:rsidP="0061136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8650F" w:rsidRDefault="0058650F" w:rsidP="0061136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8650F" w:rsidRDefault="0058650F" w:rsidP="0061136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93841" w:rsidRDefault="0059384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593841" w:rsidSect="00C76F58">
      <w:headerReference w:type="default" r:id="rId13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57E" w:rsidRDefault="002975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9757E" w:rsidRDefault="002975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57E" w:rsidRDefault="0029757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9757E" w:rsidRDefault="002975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6F" w:rsidRDefault="00D6646F" w:rsidP="00E07109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301E">
      <w:rPr>
        <w:rStyle w:val="a6"/>
        <w:noProof/>
      </w:rPr>
      <w:t>4</w:t>
    </w:r>
    <w:r>
      <w:rPr>
        <w:rStyle w:val="a6"/>
      </w:rPr>
      <w:fldChar w:fldCharType="end"/>
    </w:r>
  </w:p>
  <w:p w:rsidR="00D6646F" w:rsidRDefault="00D6646F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BE2"/>
    <w:multiLevelType w:val="hybridMultilevel"/>
    <w:tmpl w:val="CA56EC6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402DF9"/>
    <w:multiLevelType w:val="hybridMultilevel"/>
    <w:tmpl w:val="0A8628C0"/>
    <w:lvl w:ilvl="0" w:tplc="9F6EB4EA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">
    <w:nsid w:val="2389679D"/>
    <w:multiLevelType w:val="hybridMultilevel"/>
    <w:tmpl w:val="9BACC164"/>
    <w:lvl w:ilvl="0" w:tplc="AEA0A6B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2D7E05C0"/>
    <w:multiLevelType w:val="hybridMultilevel"/>
    <w:tmpl w:val="314CA3BE"/>
    <w:lvl w:ilvl="0" w:tplc="8DF8D37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2E1E7B81"/>
    <w:multiLevelType w:val="hybridMultilevel"/>
    <w:tmpl w:val="C08AE70E"/>
    <w:lvl w:ilvl="0" w:tplc="BFA6C10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87766D2"/>
    <w:multiLevelType w:val="hybridMultilevel"/>
    <w:tmpl w:val="AC283010"/>
    <w:lvl w:ilvl="0" w:tplc="67F217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4A8D4C67"/>
    <w:multiLevelType w:val="hybridMultilevel"/>
    <w:tmpl w:val="5E124B60"/>
    <w:lvl w:ilvl="0" w:tplc="754076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182B7C"/>
    <w:multiLevelType w:val="hybridMultilevel"/>
    <w:tmpl w:val="9628FBBC"/>
    <w:lvl w:ilvl="0" w:tplc="5A5E21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A0B468D"/>
    <w:multiLevelType w:val="hybridMultilevel"/>
    <w:tmpl w:val="1F045234"/>
    <w:lvl w:ilvl="0" w:tplc="15A6F35E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2"/>
  </w:num>
  <w:num w:numId="12">
    <w:abstractNumId w:val="11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07"/>
    <w:rsid w:val="00002682"/>
    <w:rsid w:val="00024897"/>
    <w:rsid w:val="00040360"/>
    <w:rsid w:val="00044B11"/>
    <w:rsid w:val="000606C7"/>
    <w:rsid w:val="00084DD5"/>
    <w:rsid w:val="00086721"/>
    <w:rsid w:val="000C1312"/>
    <w:rsid w:val="000C7E18"/>
    <w:rsid w:val="000E7247"/>
    <w:rsid w:val="00105E44"/>
    <w:rsid w:val="001213CA"/>
    <w:rsid w:val="00123D50"/>
    <w:rsid w:val="0013334F"/>
    <w:rsid w:val="00150803"/>
    <w:rsid w:val="0016036D"/>
    <w:rsid w:val="00172642"/>
    <w:rsid w:val="00195877"/>
    <w:rsid w:val="001A56FF"/>
    <w:rsid w:val="001C62D0"/>
    <w:rsid w:val="001D102E"/>
    <w:rsid w:val="001E4DCC"/>
    <w:rsid w:val="001E6185"/>
    <w:rsid w:val="0020450B"/>
    <w:rsid w:val="002322CE"/>
    <w:rsid w:val="00263B0D"/>
    <w:rsid w:val="002859C8"/>
    <w:rsid w:val="0029757E"/>
    <w:rsid w:val="002A08D4"/>
    <w:rsid w:val="002D5A23"/>
    <w:rsid w:val="002F13C6"/>
    <w:rsid w:val="00301F4D"/>
    <w:rsid w:val="00325639"/>
    <w:rsid w:val="00361BED"/>
    <w:rsid w:val="00367EEC"/>
    <w:rsid w:val="00382705"/>
    <w:rsid w:val="003B6DE0"/>
    <w:rsid w:val="003C758F"/>
    <w:rsid w:val="003C766F"/>
    <w:rsid w:val="003D66FD"/>
    <w:rsid w:val="0043607B"/>
    <w:rsid w:val="00467626"/>
    <w:rsid w:val="004B4F7D"/>
    <w:rsid w:val="004C0ED0"/>
    <w:rsid w:val="004C136B"/>
    <w:rsid w:val="004D20CF"/>
    <w:rsid w:val="004D5995"/>
    <w:rsid w:val="0050755A"/>
    <w:rsid w:val="00545997"/>
    <w:rsid w:val="00556D8C"/>
    <w:rsid w:val="0058650F"/>
    <w:rsid w:val="00587C5F"/>
    <w:rsid w:val="00593841"/>
    <w:rsid w:val="005F1920"/>
    <w:rsid w:val="00610D41"/>
    <w:rsid w:val="0061136A"/>
    <w:rsid w:val="00612CE8"/>
    <w:rsid w:val="0063221F"/>
    <w:rsid w:val="00637C80"/>
    <w:rsid w:val="00650AD5"/>
    <w:rsid w:val="0065191B"/>
    <w:rsid w:val="00661C26"/>
    <w:rsid w:val="00670131"/>
    <w:rsid w:val="00670577"/>
    <w:rsid w:val="0067289E"/>
    <w:rsid w:val="00675ED9"/>
    <w:rsid w:val="00680CC1"/>
    <w:rsid w:val="00690D76"/>
    <w:rsid w:val="00694890"/>
    <w:rsid w:val="00696772"/>
    <w:rsid w:val="006C0B0E"/>
    <w:rsid w:val="006C53BC"/>
    <w:rsid w:val="006E2E43"/>
    <w:rsid w:val="006F285A"/>
    <w:rsid w:val="00721885"/>
    <w:rsid w:val="0073229B"/>
    <w:rsid w:val="00743F09"/>
    <w:rsid w:val="0076153E"/>
    <w:rsid w:val="00773DB3"/>
    <w:rsid w:val="007760AD"/>
    <w:rsid w:val="00797C6C"/>
    <w:rsid w:val="007A4A48"/>
    <w:rsid w:val="007B0362"/>
    <w:rsid w:val="007B2674"/>
    <w:rsid w:val="007B2A34"/>
    <w:rsid w:val="007B49BC"/>
    <w:rsid w:val="007F6371"/>
    <w:rsid w:val="008272D5"/>
    <w:rsid w:val="00846A75"/>
    <w:rsid w:val="00850BC1"/>
    <w:rsid w:val="0085798C"/>
    <w:rsid w:val="008677E6"/>
    <w:rsid w:val="00876E9C"/>
    <w:rsid w:val="0089437D"/>
    <w:rsid w:val="008A4CEF"/>
    <w:rsid w:val="008C180F"/>
    <w:rsid w:val="008C661D"/>
    <w:rsid w:val="008D051A"/>
    <w:rsid w:val="008D51D2"/>
    <w:rsid w:val="008F03FF"/>
    <w:rsid w:val="008F465D"/>
    <w:rsid w:val="008F74BB"/>
    <w:rsid w:val="00923ED0"/>
    <w:rsid w:val="00923F44"/>
    <w:rsid w:val="0093366C"/>
    <w:rsid w:val="00941070"/>
    <w:rsid w:val="00982661"/>
    <w:rsid w:val="009910BB"/>
    <w:rsid w:val="00993F45"/>
    <w:rsid w:val="009A1A98"/>
    <w:rsid w:val="009B6D88"/>
    <w:rsid w:val="009C4089"/>
    <w:rsid w:val="009D00BA"/>
    <w:rsid w:val="009E3D2D"/>
    <w:rsid w:val="009F7936"/>
    <w:rsid w:val="00A24DAE"/>
    <w:rsid w:val="00A30AC5"/>
    <w:rsid w:val="00A35694"/>
    <w:rsid w:val="00A54DE8"/>
    <w:rsid w:val="00A65103"/>
    <w:rsid w:val="00A67057"/>
    <w:rsid w:val="00A72850"/>
    <w:rsid w:val="00AC2ED6"/>
    <w:rsid w:val="00AD3D39"/>
    <w:rsid w:val="00AD674B"/>
    <w:rsid w:val="00AE04B5"/>
    <w:rsid w:val="00AF5BB7"/>
    <w:rsid w:val="00B0576A"/>
    <w:rsid w:val="00B10BB9"/>
    <w:rsid w:val="00B214E8"/>
    <w:rsid w:val="00B328B2"/>
    <w:rsid w:val="00B41389"/>
    <w:rsid w:val="00B443B6"/>
    <w:rsid w:val="00B7578E"/>
    <w:rsid w:val="00B803A9"/>
    <w:rsid w:val="00B813E1"/>
    <w:rsid w:val="00B97459"/>
    <w:rsid w:val="00BA3D3E"/>
    <w:rsid w:val="00BC0C91"/>
    <w:rsid w:val="00BF2EAF"/>
    <w:rsid w:val="00C42A90"/>
    <w:rsid w:val="00C537FD"/>
    <w:rsid w:val="00C7278E"/>
    <w:rsid w:val="00C73144"/>
    <w:rsid w:val="00C74E80"/>
    <w:rsid w:val="00C76F58"/>
    <w:rsid w:val="00C92A3D"/>
    <w:rsid w:val="00CC2626"/>
    <w:rsid w:val="00CC2633"/>
    <w:rsid w:val="00CD0C0A"/>
    <w:rsid w:val="00CD131B"/>
    <w:rsid w:val="00CD3B4B"/>
    <w:rsid w:val="00CD5DF5"/>
    <w:rsid w:val="00CD78E6"/>
    <w:rsid w:val="00CF301E"/>
    <w:rsid w:val="00CF5601"/>
    <w:rsid w:val="00D02BDC"/>
    <w:rsid w:val="00D11CF5"/>
    <w:rsid w:val="00D143B9"/>
    <w:rsid w:val="00D16D49"/>
    <w:rsid w:val="00D25455"/>
    <w:rsid w:val="00D31A07"/>
    <w:rsid w:val="00D42F5E"/>
    <w:rsid w:val="00D50DCA"/>
    <w:rsid w:val="00D52998"/>
    <w:rsid w:val="00D6646F"/>
    <w:rsid w:val="00D94501"/>
    <w:rsid w:val="00DA00CB"/>
    <w:rsid w:val="00DA5D79"/>
    <w:rsid w:val="00DA63DD"/>
    <w:rsid w:val="00DC152B"/>
    <w:rsid w:val="00DD5521"/>
    <w:rsid w:val="00DE4BC7"/>
    <w:rsid w:val="00DE58DB"/>
    <w:rsid w:val="00DE6016"/>
    <w:rsid w:val="00DF40D7"/>
    <w:rsid w:val="00E07109"/>
    <w:rsid w:val="00E2354F"/>
    <w:rsid w:val="00E30DC0"/>
    <w:rsid w:val="00E5792F"/>
    <w:rsid w:val="00E72146"/>
    <w:rsid w:val="00E82CB1"/>
    <w:rsid w:val="00E85950"/>
    <w:rsid w:val="00E951F1"/>
    <w:rsid w:val="00ED7BE3"/>
    <w:rsid w:val="00EE0407"/>
    <w:rsid w:val="00EE3865"/>
    <w:rsid w:val="00F01DB0"/>
    <w:rsid w:val="00F02BA7"/>
    <w:rsid w:val="00F0312B"/>
    <w:rsid w:val="00F2104E"/>
    <w:rsid w:val="00F31869"/>
    <w:rsid w:val="00F4372C"/>
    <w:rsid w:val="00F64552"/>
    <w:rsid w:val="00F951DF"/>
    <w:rsid w:val="00F96563"/>
    <w:rsid w:val="00FC69FD"/>
    <w:rsid w:val="00FD10A5"/>
    <w:rsid w:val="00FD4544"/>
    <w:rsid w:val="00FD4915"/>
    <w:rsid w:val="00FE1816"/>
    <w:rsid w:val="00FE7F12"/>
    <w:rsid w:val="00FF1D8A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A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D31A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rsid w:val="00B97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650AD5"/>
    <w:rPr>
      <w:rFonts w:eastAsia="Times New Roman"/>
    </w:rPr>
  </w:style>
  <w:style w:type="character" w:styleId="a6">
    <w:name w:val="page number"/>
    <w:basedOn w:val="a0"/>
    <w:uiPriority w:val="99"/>
    <w:rsid w:val="00B97459"/>
  </w:style>
  <w:style w:type="paragraph" w:styleId="a7">
    <w:name w:val="Balloon Text"/>
    <w:basedOn w:val="a"/>
    <w:link w:val="a8"/>
    <w:uiPriority w:val="99"/>
    <w:semiHidden/>
    <w:unhideWhenUsed/>
    <w:rsid w:val="00F9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6563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97C6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52A831A8C512D037AC0756C0DAA3DB12231CD0602AF4F1D6F143B7C54A9B461F11B79Fi0a8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A569B7E18CA034618FBCF597F3DFAB66933BF572EFBF0D744959CAE7A91210C09A3FD71AA9DB830m2L4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F4128AA0CED2DB5CFFB13B04E0D8244D32F92A8D04EA407BCB1CB2B6B8596F554B7B6F6F745W3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9F361-AB4F-4A5A-B291-A75EC83E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2018-03-20T11:45:00Z</cp:lastPrinted>
  <dcterms:created xsi:type="dcterms:W3CDTF">2022-04-12T07:11:00Z</dcterms:created>
  <dcterms:modified xsi:type="dcterms:W3CDTF">2022-04-12T07:11:00Z</dcterms:modified>
</cp:coreProperties>
</file>