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07" w:rsidRDefault="00570F07" w:rsidP="00570F07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F07" w:rsidRDefault="00570F07" w:rsidP="00570F07">
      <w:pPr>
        <w:tabs>
          <w:tab w:val="left" w:pos="3780"/>
        </w:tabs>
        <w:jc w:val="both"/>
      </w:pPr>
    </w:p>
    <w:p w:rsidR="00570F07" w:rsidRDefault="00570F07" w:rsidP="00570F07">
      <w:pPr>
        <w:tabs>
          <w:tab w:val="left" w:pos="3780"/>
        </w:tabs>
        <w:jc w:val="both"/>
      </w:pPr>
    </w:p>
    <w:p w:rsidR="00570F07" w:rsidRDefault="00570F07" w:rsidP="00570F07">
      <w:pPr>
        <w:tabs>
          <w:tab w:val="left" w:pos="3780"/>
        </w:tabs>
        <w:jc w:val="both"/>
      </w:pPr>
    </w:p>
    <w:p w:rsidR="00570F07" w:rsidRDefault="00570F07" w:rsidP="00570F07">
      <w:pPr>
        <w:ind w:right="18"/>
        <w:jc w:val="center"/>
        <w:rPr>
          <w:rFonts w:ascii="Times New Roman" w:hAnsi="Times New Roman"/>
          <w:b/>
          <w:sz w:val="18"/>
          <w:szCs w:val="18"/>
        </w:rPr>
      </w:pPr>
    </w:p>
    <w:p w:rsidR="00570F07" w:rsidRDefault="00570F07" w:rsidP="00570F0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Сельское поселение Усть-Юган</w:t>
      </w:r>
    </w:p>
    <w:p w:rsidR="00570F07" w:rsidRDefault="00570F07" w:rsidP="00570F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Нефтеюганский район</w:t>
      </w:r>
      <w:r>
        <w:rPr>
          <w:rFonts w:ascii="Times New Roman" w:hAnsi="Times New Roman"/>
          <w:b/>
        </w:rPr>
        <w:br/>
        <w:t>Ханты-Мансийский автономный округ – Югра</w:t>
      </w:r>
    </w:p>
    <w:p w:rsidR="00570F07" w:rsidRDefault="00570F07" w:rsidP="00570F07">
      <w:pPr>
        <w:ind w:right="-1"/>
        <w:jc w:val="center"/>
        <w:rPr>
          <w:rFonts w:ascii="Times New Roman" w:hAnsi="Times New Roman"/>
          <w:b/>
        </w:rPr>
      </w:pPr>
    </w:p>
    <w:p w:rsidR="00570F07" w:rsidRDefault="00570F07" w:rsidP="00570F07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Совет депутатов</w:t>
      </w:r>
    </w:p>
    <w:p w:rsidR="00570F07" w:rsidRDefault="00570F07" w:rsidP="00570F07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 xml:space="preserve">Сельского поселения Усть-Юган </w:t>
      </w:r>
    </w:p>
    <w:p w:rsidR="00570F07" w:rsidRDefault="00570F07" w:rsidP="00570F07">
      <w:pPr>
        <w:jc w:val="center"/>
        <w:rPr>
          <w:rFonts w:ascii="Times New Roman" w:hAnsi="Times New Roman"/>
          <w:b/>
          <w:sz w:val="32"/>
          <w:szCs w:val="20"/>
        </w:rPr>
      </w:pPr>
    </w:p>
    <w:p w:rsidR="00570F07" w:rsidRDefault="00EB7CB2" w:rsidP="00570F07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  РешениЕ</w:t>
      </w:r>
    </w:p>
    <w:p w:rsidR="00570F07" w:rsidRDefault="00570F07" w:rsidP="00570F07">
      <w:pPr>
        <w:rPr>
          <w:rFonts w:ascii="Times New Roman" w:hAnsi="Times New Roman"/>
          <w:sz w:val="20"/>
          <w:szCs w:val="20"/>
        </w:rPr>
      </w:pPr>
    </w:p>
    <w:tbl>
      <w:tblPr>
        <w:tblW w:w="93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7934"/>
      </w:tblGrid>
      <w:tr w:rsidR="00570F07" w:rsidTr="00570F07">
        <w:trPr>
          <w:cantSplit/>
          <w:trHeight w:val="232"/>
        </w:trPr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F07" w:rsidRDefault="003427DE">
            <w:pPr>
              <w:ind w:right="-4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22.08.2013</w:t>
            </w:r>
          </w:p>
        </w:tc>
        <w:tc>
          <w:tcPr>
            <w:tcW w:w="7938" w:type="dxa"/>
            <w:vMerge w:val="restart"/>
            <w:hideMark/>
          </w:tcPr>
          <w:p w:rsidR="00570F07" w:rsidRDefault="0021559B">
            <w:pPr>
              <w:jc w:val="right"/>
              <w:rPr>
                <w:sz w:val="24"/>
                <w:u w:val="single"/>
              </w:rPr>
            </w:pPr>
            <w:r>
              <w:rPr>
                <w:rFonts w:cs="Arial"/>
                <w:szCs w:val="26"/>
                <w:u w:val="single"/>
              </w:rPr>
              <w:t>№</w:t>
            </w:r>
            <w:r w:rsidR="00570F07">
              <w:rPr>
                <w:rFonts w:cs="Arial"/>
                <w:szCs w:val="26"/>
                <w:u w:val="single"/>
              </w:rPr>
              <w:t>_</w:t>
            </w:r>
            <w:r w:rsidR="003427DE">
              <w:rPr>
                <w:rFonts w:cs="Arial"/>
                <w:szCs w:val="26"/>
                <w:u w:val="single"/>
              </w:rPr>
              <w:t>31</w:t>
            </w:r>
            <w:r w:rsidR="006D1D57">
              <w:rPr>
                <w:rFonts w:cs="Arial"/>
                <w:szCs w:val="26"/>
                <w:u w:val="single"/>
              </w:rPr>
              <w:t>6</w:t>
            </w:r>
            <w:r w:rsidR="00570F07">
              <w:rPr>
                <w:rFonts w:cs="Arial"/>
                <w:sz w:val="24"/>
                <w:u w:val="single"/>
              </w:rPr>
              <w:t xml:space="preserve"> </w:t>
            </w:r>
            <w:r w:rsidR="00570F07">
              <w:rPr>
                <w:color w:val="FFFFFF"/>
                <w:sz w:val="24"/>
                <w:u w:val="single"/>
              </w:rPr>
              <w:t>.</w:t>
            </w:r>
            <w:r w:rsidR="00570F07">
              <w:rPr>
                <w:sz w:val="24"/>
                <w:u w:val="single"/>
              </w:rPr>
              <w:t xml:space="preserve"> </w:t>
            </w:r>
          </w:p>
        </w:tc>
      </w:tr>
      <w:tr w:rsidR="00570F07" w:rsidTr="00570F07">
        <w:trPr>
          <w:cantSplit/>
          <w:trHeight w:val="232"/>
        </w:trPr>
        <w:tc>
          <w:tcPr>
            <w:tcW w:w="1442" w:type="dxa"/>
          </w:tcPr>
          <w:p w:rsidR="00570F07" w:rsidRDefault="00570F07">
            <w:pPr>
              <w:jc w:val="center"/>
            </w:pPr>
          </w:p>
        </w:tc>
        <w:tc>
          <w:tcPr>
            <w:tcW w:w="7938" w:type="dxa"/>
            <w:vMerge/>
            <w:vAlign w:val="center"/>
            <w:hideMark/>
          </w:tcPr>
          <w:p w:rsidR="00570F07" w:rsidRDefault="00570F07">
            <w:pPr>
              <w:rPr>
                <w:sz w:val="24"/>
                <w:u w:val="single"/>
              </w:rPr>
            </w:pPr>
          </w:p>
        </w:tc>
      </w:tr>
    </w:tbl>
    <w:p w:rsidR="00570F07" w:rsidRDefault="00570F07" w:rsidP="00570F07"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570F07" w:rsidRDefault="00570F07" w:rsidP="00570F07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570F07" w:rsidRDefault="00570F07" w:rsidP="00570F07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21559B" w:rsidRDefault="00570F07" w:rsidP="00570F07">
      <w:pPr>
        <w:ind w:firstLine="851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 внесении изменений в решение Совета депутатов сельского </w:t>
      </w:r>
    </w:p>
    <w:p w:rsidR="0021559B" w:rsidRDefault="00570F07" w:rsidP="0021559B">
      <w:pPr>
        <w:ind w:firstLine="851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поселения Усть-Юган от 24.09.2012 № 261 «О порядке назначения, перерасчета и выплаты пенсии за выслугу лет лицам, замещавшим </w:t>
      </w:r>
    </w:p>
    <w:p w:rsidR="00570F07" w:rsidRDefault="00570F07" w:rsidP="0021559B">
      <w:pPr>
        <w:ind w:firstLine="851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должности муниципальной службы в муниципальном образовании </w:t>
      </w:r>
    </w:p>
    <w:p w:rsidR="00570F07" w:rsidRDefault="00570F07" w:rsidP="00570F07">
      <w:pPr>
        <w:ind w:firstLine="851"/>
        <w:jc w:val="center"/>
        <w:rPr>
          <w:rFonts w:cs="Arial"/>
          <w:szCs w:val="26"/>
        </w:rPr>
      </w:pPr>
      <w:r>
        <w:rPr>
          <w:rFonts w:cs="Arial"/>
          <w:szCs w:val="26"/>
        </w:rPr>
        <w:t>сельское поселение Усть-Юган»</w:t>
      </w:r>
    </w:p>
    <w:p w:rsidR="00570F07" w:rsidRDefault="00570F07" w:rsidP="00570F07">
      <w:pPr>
        <w:ind w:firstLine="851"/>
        <w:jc w:val="both"/>
        <w:rPr>
          <w:rFonts w:cs="Arial"/>
          <w:szCs w:val="26"/>
        </w:rPr>
      </w:pPr>
    </w:p>
    <w:p w:rsidR="00570F07" w:rsidRDefault="004E02BA" w:rsidP="00570F07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</w:t>
      </w:r>
      <w:proofErr w:type="gramStart"/>
      <w:r>
        <w:rPr>
          <w:rFonts w:cs="Arial"/>
          <w:szCs w:val="26"/>
        </w:rPr>
        <w:t>Р</w:t>
      </w:r>
      <w:r w:rsidR="00570F07">
        <w:rPr>
          <w:rFonts w:cs="Arial"/>
          <w:szCs w:val="26"/>
        </w:rPr>
        <w:t>уководствуясь Федеральным законом от 02.03.2007 № 25-ФЗ «О муниципальной службе в Российской Федерации»</w:t>
      </w:r>
      <w:r w:rsidR="0047564A">
        <w:rPr>
          <w:rFonts w:cs="Arial"/>
          <w:szCs w:val="26"/>
        </w:rPr>
        <w:t xml:space="preserve"> (с изменениями на 07.05.2013)</w:t>
      </w:r>
      <w:r w:rsidR="00570F07">
        <w:rPr>
          <w:rFonts w:cs="Arial"/>
          <w:szCs w:val="26"/>
        </w:rPr>
        <w:t>, законом Ханты-Мансийского автономного округа – Югры от 20.07.2007 № 113-оз «Об отдельных вопросах муниципальной службы в Ха</w:t>
      </w:r>
      <w:r w:rsidR="00570F07">
        <w:rPr>
          <w:rFonts w:cs="Arial"/>
          <w:szCs w:val="26"/>
        </w:rPr>
        <w:t>н</w:t>
      </w:r>
      <w:r w:rsidR="00570F07">
        <w:rPr>
          <w:rFonts w:cs="Arial"/>
          <w:szCs w:val="26"/>
        </w:rPr>
        <w:t>ты-Мансийском автономном округе – Югре»</w:t>
      </w:r>
      <w:r w:rsidR="0047564A">
        <w:rPr>
          <w:rFonts w:cs="Arial"/>
          <w:szCs w:val="26"/>
        </w:rPr>
        <w:t xml:space="preserve"> (с изменениями на 05.04.2013)</w:t>
      </w:r>
      <w:r w:rsidR="00570F07">
        <w:rPr>
          <w:rFonts w:cs="Arial"/>
          <w:szCs w:val="26"/>
        </w:rPr>
        <w:t>, Постановлением Правительства Ханты-Мансийского автономного округа – Югры от 26.03.2004 № 113-п «О порядке назначения, перерасчета и выплаты пенсии за выслугу лет лицам, замещавшим государственные</w:t>
      </w:r>
      <w:proofErr w:type="gramEnd"/>
      <w:r w:rsidR="00570F07">
        <w:rPr>
          <w:rFonts w:cs="Arial"/>
          <w:szCs w:val="26"/>
        </w:rPr>
        <w:t xml:space="preserve"> должности Ханты-Мансийского автономного округа – Югры»</w:t>
      </w:r>
      <w:r w:rsidR="00545B7D">
        <w:rPr>
          <w:rFonts w:cs="Arial"/>
          <w:szCs w:val="26"/>
        </w:rPr>
        <w:t xml:space="preserve"> (в редакции от 13.04.2013)</w:t>
      </w:r>
      <w:r w:rsidR="00570F07">
        <w:rPr>
          <w:rFonts w:cs="Arial"/>
          <w:szCs w:val="26"/>
        </w:rPr>
        <w:t>, Уставом муниципального образования сельское поселение Усть-Юган</w:t>
      </w:r>
      <w:r w:rsidR="00D27348">
        <w:rPr>
          <w:rFonts w:cs="Arial"/>
          <w:szCs w:val="26"/>
        </w:rPr>
        <w:t>, Совет депутатов</w:t>
      </w:r>
    </w:p>
    <w:p w:rsidR="00D27348" w:rsidRDefault="00D27348" w:rsidP="00570F07">
      <w:pPr>
        <w:ind w:firstLine="851"/>
        <w:jc w:val="both"/>
        <w:rPr>
          <w:rFonts w:cs="Arial"/>
          <w:szCs w:val="26"/>
        </w:rPr>
      </w:pPr>
    </w:p>
    <w:p w:rsidR="00570F07" w:rsidRDefault="00570F07" w:rsidP="00570F07">
      <w:pPr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РЕШИЛ:</w:t>
      </w:r>
    </w:p>
    <w:p w:rsidR="00570F07" w:rsidRDefault="00570F07" w:rsidP="00570F07">
      <w:pPr>
        <w:jc w:val="both"/>
      </w:pPr>
    </w:p>
    <w:p w:rsidR="00570F07" w:rsidRDefault="00570F07" w:rsidP="00570F07">
      <w:pPr>
        <w:jc w:val="both"/>
      </w:pPr>
      <w:r>
        <w:t xml:space="preserve">         1. </w:t>
      </w:r>
      <w:r w:rsidR="00D27348">
        <w:t>Внести в приложение к решению Совета депутатов от 24.09.2012 № 261 «О порядке назначения, перерасчета и выплаты пенсии за выслугу лет лицам, замещавшим должности муниципальной службы в муниципальном образовании сельское поселение Усть-Юган» следующие изменения:</w:t>
      </w:r>
    </w:p>
    <w:p w:rsidR="00D27348" w:rsidRDefault="00D27348" w:rsidP="00570F07">
      <w:pPr>
        <w:jc w:val="both"/>
      </w:pPr>
      <w:r>
        <w:t xml:space="preserve">   </w:t>
      </w:r>
      <w:r w:rsidR="004E02BA">
        <w:t xml:space="preserve"> </w:t>
      </w:r>
      <w:r>
        <w:t xml:space="preserve">     1.1.</w:t>
      </w:r>
      <w:r w:rsidR="004E02BA">
        <w:t xml:space="preserve"> в пункте 5.16. абзацы 3 и 4 исключить;</w:t>
      </w:r>
    </w:p>
    <w:p w:rsidR="004E02BA" w:rsidRDefault="004E02BA" w:rsidP="00570F07">
      <w:pPr>
        <w:jc w:val="both"/>
      </w:pPr>
      <w:r>
        <w:t xml:space="preserve">         1.2. пункт 5.19. исключить;</w:t>
      </w:r>
    </w:p>
    <w:p w:rsidR="004E02BA" w:rsidRDefault="004E02BA" w:rsidP="00570F07">
      <w:pPr>
        <w:jc w:val="both"/>
      </w:pPr>
      <w:r>
        <w:t xml:space="preserve">         1.3. пункт 5.20. исключить.</w:t>
      </w:r>
    </w:p>
    <w:p w:rsidR="00570F07" w:rsidRDefault="002E7911" w:rsidP="00570F07">
      <w:pPr>
        <w:jc w:val="both"/>
      </w:pPr>
      <w:r>
        <w:t xml:space="preserve">          2. Н</w:t>
      </w:r>
      <w:r w:rsidR="004E02BA">
        <w:t>астоящее решение подлежит официальному опубликованию (о</w:t>
      </w:r>
      <w:r w:rsidR="004E02BA">
        <w:t>б</w:t>
      </w:r>
      <w:r w:rsidR="004E02BA">
        <w:t>народованию) в информационном бюллетене «Усть-Юганский вестник».</w:t>
      </w:r>
    </w:p>
    <w:p w:rsidR="004E02BA" w:rsidRDefault="002E7911" w:rsidP="00570F07">
      <w:pPr>
        <w:jc w:val="both"/>
      </w:pPr>
      <w:r>
        <w:lastRenderedPageBreak/>
        <w:t xml:space="preserve">         3. Н</w:t>
      </w:r>
      <w:r w:rsidR="004E02BA">
        <w:t>астоящее решение вступает в силу после официального опублик</w:t>
      </w:r>
      <w:r w:rsidR="004E02BA">
        <w:t>о</w:t>
      </w:r>
      <w:r w:rsidR="004E02BA">
        <w:t>вания (обнародования) в информационном бюллетене «Усть-Юганский вес</w:t>
      </w:r>
      <w:r w:rsidR="004E02BA">
        <w:t>т</w:t>
      </w:r>
      <w:r w:rsidR="004E02BA">
        <w:t>ник».</w:t>
      </w:r>
    </w:p>
    <w:p w:rsidR="004E02BA" w:rsidRDefault="004E02BA" w:rsidP="00570F07">
      <w:pPr>
        <w:jc w:val="both"/>
      </w:pPr>
    </w:p>
    <w:p w:rsidR="004E02BA" w:rsidRDefault="004E02BA" w:rsidP="00570F07">
      <w:pPr>
        <w:jc w:val="both"/>
      </w:pPr>
    </w:p>
    <w:p w:rsidR="00570F07" w:rsidRDefault="00570F07" w:rsidP="00570F07">
      <w:pPr>
        <w:jc w:val="both"/>
      </w:pPr>
    </w:p>
    <w:p w:rsidR="00570F07" w:rsidRDefault="00570F07" w:rsidP="00570F07">
      <w:r>
        <w:t xml:space="preserve">Глава поселения                                                                С.В. </w:t>
      </w:r>
      <w:proofErr w:type="spellStart"/>
      <w:r>
        <w:t>Колосенко</w:t>
      </w:r>
      <w:proofErr w:type="spellEnd"/>
    </w:p>
    <w:p w:rsidR="00570F07" w:rsidRDefault="00570F07" w:rsidP="00570F07">
      <w:pPr>
        <w:sectPr w:rsidR="00570F07" w:rsidSect="004C481C">
          <w:headerReference w:type="default" r:id="rId8"/>
          <w:pgSz w:w="11906" w:h="16838"/>
          <w:pgMar w:top="1134" w:right="707" w:bottom="1134" w:left="1701" w:header="709" w:footer="709" w:gutter="0"/>
          <w:pgNumType w:start="2"/>
          <w:cols w:space="720"/>
          <w:titlePg/>
          <w:docGrid w:linePitch="354"/>
        </w:sectPr>
      </w:pPr>
    </w:p>
    <w:p w:rsidR="00743F09" w:rsidRDefault="00524D31" w:rsidP="00570F07">
      <w:pPr>
        <w:pStyle w:val="a3"/>
      </w:pPr>
    </w:p>
    <w:sectPr w:rsidR="00743F09" w:rsidSect="0005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31" w:rsidRDefault="00524D31" w:rsidP="004C481C">
      <w:r>
        <w:separator/>
      </w:r>
    </w:p>
  </w:endnote>
  <w:endnote w:type="continuationSeparator" w:id="0">
    <w:p w:rsidR="00524D31" w:rsidRDefault="00524D31" w:rsidP="004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31" w:rsidRDefault="00524D31" w:rsidP="004C481C">
      <w:r>
        <w:separator/>
      </w:r>
    </w:p>
  </w:footnote>
  <w:footnote w:type="continuationSeparator" w:id="0">
    <w:p w:rsidR="00524D31" w:rsidRDefault="00524D31" w:rsidP="004C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1C" w:rsidRDefault="004C481C">
    <w:pPr>
      <w:pStyle w:val="a4"/>
      <w:jc w:val="center"/>
    </w:pPr>
  </w:p>
  <w:p w:rsidR="004C481C" w:rsidRDefault="004C48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07"/>
    <w:rsid w:val="00052560"/>
    <w:rsid w:val="00053515"/>
    <w:rsid w:val="000B415B"/>
    <w:rsid w:val="0021559B"/>
    <w:rsid w:val="002A08D4"/>
    <w:rsid w:val="002E7911"/>
    <w:rsid w:val="003427DE"/>
    <w:rsid w:val="0047564A"/>
    <w:rsid w:val="004C481C"/>
    <w:rsid w:val="004E02BA"/>
    <w:rsid w:val="00524D31"/>
    <w:rsid w:val="00545B7D"/>
    <w:rsid w:val="00570F07"/>
    <w:rsid w:val="005B57D7"/>
    <w:rsid w:val="00660328"/>
    <w:rsid w:val="006D1D57"/>
    <w:rsid w:val="007823B6"/>
    <w:rsid w:val="007B4C59"/>
    <w:rsid w:val="0086559B"/>
    <w:rsid w:val="009601E2"/>
    <w:rsid w:val="00A03C5E"/>
    <w:rsid w:val="00B232DE"/>
    <w:rsid w:val="00BB6E72"/>
    <w:rsid w:val="00D27348"/>
    <w:rsid w:val="00EB7CB2"/>
    <w:rsid w:val="00F3780B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0F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0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570F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C4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48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81C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0F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0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570F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C4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48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81C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2013-08-21T03:11:00Z</cp:lastPrinted>
  <dcterms:created xsi:type="dcterms:W3CDTF">2022-04-05T05:03:00Z</dcterms:created>
  <dcterms:modified xsi:type="dcterms:W3CDTF">2022-04-05T05:03:00Z</dcterms:modified>
</cp:coreProperties>
</file>