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B2" w:rsidRDefault="006D5C04" w:rsidP="00D31A07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9.7pt;margin-top:-16.2pt;width:46.5pt;height:58.5pt;z-index:1;visibility:visible">
            <v:imagedata r:id="rId9" o:title="" croptop="11021f" cropbottom="5364f" cropleft="6585f" cropright="6335f"/>
          </v:shape>
        </w:pict>
      </w:r>
    </w:p>
    <w:p w:rsidR="00B328B2" w:rsidRDefault="00B328B2" w:rsidP="00D31A07">
      <w:pPr>
        <w:pStyle w:val="a3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B328B2" w:rsidRPr="00FE1816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 w:rsidR="00862CD5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B328B2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8B2" w:rsidRDefault="00862CD5" w:rsidP="00FF1D8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09.08.2017</w:t>
            </w:r>
          </w:p>
        </w:tc>
        <w:tc>
          <w:tcPr>
            <w:tcW w:w="7736" w:type="dxa"/>
            <w:vMerge w:val="restart"/>
          </w:tcPr>
          <w:p w:rsidR="00B328B2" w:rsidRDefault="00B328B2" w:rsidP="00862CD5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</w:t>
            </w:r>
            <w:r w:rsidR="00593841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="009B1301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  <w:r w:rsidR="00862CD5">
              <w:rPr>
                <w:rFonts w:ascii="Arial" w:hAnsi="Arial" w:cs="Arial"/>
                <w:sz w:val="26"/>
                <w:szCs w:val="26"/>
                <w:u w:val="single"/>
              </w:rPr>
              <w:t>299</w:t>
            </w:r>
            <w:r w:rsidR="009B1301">
              <w:rPr>
                <w:rFonts w:ascii="Arial" w:hAnsi="Arial" w:cs="Arial"/>
                <w:sz w:val="26"/>
                <w:szCs w:val="26"/>
                <w:u w:val="single"/>
              </w:rPr>
              <w:t>___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</w:p>
        </w:tc>
      </w:tr>
      <w:tr w:rsidR="00B328B2">
        <w:trPr>
          <w:cantSplit/>
          <w:trHeight w:val="232"/>
        </w:trPr>
        <w:tc>
          <w:tcPr>
            <w:tcW w:w="1620" w:type="dxa"/>
          </w:tcPr>
          <w:p w:rsidR="00B328B2" w:rsidRDefault="00B328B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B328B2" w:rsidRDefault="00B328B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328B2" w:rsidRDefault="00B328B2" w:rsidP="00D31A07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вне</w:t>
      </w:r>
      <w:r w:rsidR="00F43B4F">
        <w:rPr>
          <w:rFonts w:ascii="Arial" w:hAnsi="Arial" w:cs="Arial"/>
          <w:sz w:val="26"/>
          <w:szCs w:val="26"/>
        </w:rPr>
        <w:t>сении изменений и дополнений в у</w:t>
      </w:r>
      <w:r>
        <w:rPr>
          <w:rFonts w:ascii="Arial" w:hAnsi="Arial" w:cs="Arial"/>
          <w:sz w:val="26"/>
          <w:szCs w:val="26"/>
        </w:rPr>
        <w:t>став муниципального образован</w:t>
      </w:r>
      <w:r w:rsidR="00862CD5">
        <w:rPr>
          <w:rFonts w:ascii="Arial" w:hAnsi="Arial" w:cs="Arial"/>
          <w:sz w:val="26"/>
          <w:szCs w:val="26"/>
        </w:rPr>
        <w:t>ия сельское поселение Усть-Юган</w:t>
      </w:r>
    </w:p>
    <w:p w:rsidR="00B328B2" w:rsidRDefault="00B328B2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044B11" w:rsidRPr="00E46524" w:rsidRDefault="00B328B2" w:rsidP="00E46524">
      <w:pPr>
        <w:tabs>
          <w:tab w:val="left" w:pos="6096"/>
        </w:tabs>
        <w:spacing w:after="0" w:line="240" w:lineRule="auto"/>
        <w:ind w:firstLine="709"/>
        <w:jc w:val="both"/>
        <w:rPr>
          <w:rFonts w:cs="Times New Roman"/>
        </w:rPr>
      </w:pPr>
      <w:r>
        <w:t xml:space="preserve">                          </w:t>
      </w:r>
    </w:p>
    <w:p w:rsidR="00044B11" w:rsidRPr="00044B11" w:rsidRDefault="00516B8E" w:rsidP="00044B11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В целях приведения у</w:t>
      </w:r>
      <w:r w:rsidR="00044B11" w:rsidRPr="00044B11">
        <w:rPr>
          <w:rFonts w:ascii="Arial" w:hAnsi="Arial" w:cs="Arial"/>
          <w:sz w:val="26"/>
          <w:szCs w:val="26"/>
        </w:rPr>
        <w:t>ст</w:t>
      </w:r>
      <w:r w:rsidR="00044B11">
        <w:rPr>
          <w:rFonts w:ascii="Arial" w:hAnsi="Arial" w:cs="Arial"/>
          <w:sz w:val="26"/>
          <w:szCs w:val="26"/>
        </w:rPr>
        <w:t>ава сельского поселения Усть-Юган</w:t>
      </w:r>
      <w:r w:rsidR="00044B11" w:rsidRPr="00044B11">
        <w:rPr>
          <w:rFonts w:ascii="Arial" w:hAnsi="Arial" w:cs="Arial"/>
          <w:sz w:val="26"/>
          <w:szCs w:val="26"/>
        </w:rPr>
        <w:t xml:space="preserve"> в соотве</w:t>
      </w:r>
      <w:r w:rsidR="00044B11" w:rsidRPr="00044B11">
        <w:rPr>
          <w:rFonts w:ascii="Arial" w:hAnsi="Arial" w:cs="Arial"/>
          <w:sz w:val="26"/>
          <w:szCs w:val="26"/>
        </w:rPr>
        <w:t>т</w:t>
      </w:r>
      <w:r w:rsidR="00044B11" w:rsidRPr="00044B11">
        <w:rPr>
          <w:rFonts w:ascii="Arial" w:hAnsi="Arial" w:cs="Arial"/>
          <w:sz w:val="26"/>
          <w:szCs w:val="26"/>
        </w:rPr>
        <w:t>ствии</w:t>
      </w:r>
      <w:r w:rsidR="00B55B76">
        <w:rPr>
          <w:rFonts w:ascii="Arial" w:hAnsi="Arial" w:cs="Arial"/>
          <w:sz w:val="26"/>
          <w:szCs w:val="26"/>
        </w:rPr>
        <w:t xml:space="preserve"> с </w:t>
      </w:r>
      <w:r w:rsidR="00044B11" w:rsidRPr="00044B11">
        <w:rPr>
          <w:rFonts w:ascii="Arial" w:hAnsi="Arial" w:cs="Arial"/>
          <w:sz w:val="26"/>
          <w:szCs w:val="26"/>
        </w:rPr>
        <w:t xml:space="preserve"> Федеральным законом</w:t>
      </w:r>
      <w:r w:rsidR="009B1301">
        <w:rPr>
          <w:rFonts w:ascii="Arial" w:hAnsi="Arial" w:cs="Arial"/>
          <w:sz w:val="26"/>
          <w:szCs w:val="26"/>
        </w:rPr>
        <w:t xml:space="preserve"> от 06.07.2016 № 374-ФЗ «О внесении измен</w:t>
      </w:r>
      <w:r w:rsidR="009B1301">
        <w:rPr>
          <w:rFonts w:ascii="Arial" w:hAnsi="Arial" w:cs="Arial"/>
          <w:sz w:val="26"/>
          <w:szCs w:val="26"/>
        </w:rPr>
        <w:t>е</w:t>
      </w:r>
      <w:r w:rsidR="009B1301">
        <w:rPr>
          <w:rFonts w:ascii="Arial" w:hAnsi="Arial" w:cs="Arial"/>
          <w:sz w:val="26"/>
          <w:szCs w:val="26"/>
        </w:rPr>
        <w:t>ний в Федеральный закон «О противодействии терроризму» и отдельные з</w:t>
      </w:r>
      <w:r w:rsidR="009B1301">
        <w:rPr>
          <w:rFonts w:ascii="Arial" w:hAnsi="Arial" w:cs="Arial"/>
          <w:sz w:val="26"/>
          <w:szCs w:val="26"/>
        </w:rPr>
        <w:t>а</w:t>
      </w:r>
      <w:r w:rsidR="009B1301">
        <w:rPr>
          <w:rFonts w:ascii="Arial" w:hAnsi="Arial" w:cs="Arial"/>
          <w:sz w:val="26"/>
          <w:szCs w:val="26"/>
        </w:rPr>
        <w:t>конодательные акты Российской Федерации в части установления дополн</w:t>
      </w:r>
      <w:r w:rsidR="009B1301">
        <w:rPr>
          <w:rFonts w:ascii="Arial" w:hAnsi="Arial" w:cs="Arial"/>
          <w:sz w:val="26"/>
          <w:szCs w:val="26"/>
        </w:rPr>
        <w:t>и</w:t>
      </w:r>
      <w:r w:rsidR="009B1301">
        <w:rPr>
          <w:rFonts w:ascii="Arial" w:hAnsi="Arial" w:cs="Arial"/>
          <w:sz w:val="26"/>
          <w:szCs w:val="26"/>
        </w:rPr>
        <w:t>тельных мер противодействия терроризму и обеспечения общественной бе</w:t>
      </w:r>
      <w:r w:rsidR="009B1301">
        <w:rPr>
          <w:rFonts w:ascii="Arial" w:hAnsi="Arial" w:cs="Arial"/>
          <w:sz w:val="26"/>
          <w:szCs w:val="26"/>
        </w:rPr>
        <w:t>з</w:t>
      </w:r>
      <w:r w:rsidR="009B1301">
        <w:rPr>
          <w:rFonts w:ascii="Arial" w:hAnsi="Arial" w:cs="Arial"/>
          <w:sz w:val="26"/>
          <w:szCs w:val="26"/>
        </w:rPr>
        <w:t>опасности»</w:t>
      </w:r>
      <w:r w:rsidR="00044B11" w:rsidRPr="00044B11">
        <w:rPr>
          <w:rFonts w:ascii="Arial" w:hAnsi="Arial" w:cs="Arial"/>
          <w:sz w:val="26"/>
          <w:szCs w:val="26"/>
        </w:rPr>
        <w:t>, учитывая результаты публичн</w:t>
      </w:r>
      <w:r w:rsidR="009B1301">
        <w:rPr>
          <w:rFonts w:ascii="Arial" w:hAnsi="Arial" w:cs="Arial"/>
          <w:sz w:val="26"/>
          <w:szCs w:val="26"/>
        </w:rPr>
        <w:t>ых слушаний от 20.07</w:t>
      </w:r>
      <w:r w:rsidR="00B55B76">
        <w:rPr>
          <w:rFonts w:ascii="Arial" w:hAnsi="Arial" w:cs="Arial"/>
          <w:sz w:val="26"/>
          <w:szCs w:val="26"/>
        </w:rPr>
        <w:t>.</w:t>
      </w:r>
      <w:r w:rsidR="00044B11" w:rsidRPr="00044B11">
        <w:rPr>
          <w:rFonts w:ascii="Arial" w:hAnsi="Arial" w:cs="Arial"/>
          <w:sz w:val="26"/>
          <w:szCs w:val="26"/>
        </w:rPr>
        <w:t>2017 года,  Совет депута</w:t>
      </w:r>
      <w:r w:rsidR="00044B11">
        <w:rPr>
          <w:rFonts w:ascii="Arial" w:hAnsi="Arial" w:cs="Arial"/>
          <w:sz w:val="26"/>
          <w:szCs w:val="26"/>
        </w:rPr>
        <w:t>тов сельского поселения Усть-Юган</w:t>
      </w:r>
      <w:proofErr w:type="gramEnd"/>
    </w:p>
    <w:p w:rsidR="00044B11" w:rsidRDefault="00044B11" w:rsidP="00044B11">
      <w:pPr>
        <w:pStyle w:val="a4"/>
        <w:tabs>
          <w:tab w:val="left" w:pos="708"/>
        </w:tabs>
        <w:jc w:val="center"/>
        <w:rPr>
          <w:rFonts w:ascii="Arial" w:hAnsi="Arial" w:cs="Arial"/>
          <w:sz w:val="26"/>
          <w:szCs w:val="26"/>
        </w:rPr>
      </w:pPr>
    </w:p>
    <w:p w:rsidR="00044B11" w:rsidRPr="00E46524" w:rsidRDefault="00044B11" w:rsidP="00044B11">
      <w:pPr>
        <w:pStyle w:val="a4"/>
        <w:tabs>
          <w:tab w:val="left" w:pos="708"/>
        </w:tabs>
        <w:jc w:val="center"/>
        <w:rPr>
          <w:rFonts w:ascii="Arial" w:hAnsi="Arial" w:cs="Arial"/>
          <w:b/>
          <w:sz w:val="26"/>
          <w:szCs w:val="26"/>
        </w:rPr>
      </w:pPr>
      <w:r w:rsidRPr="00E46524">
        <w:rPr>
          <w:rFonts w:ascii="Arial" w:hAnsi="Arial" w:cs="Arial"/>
          <w:b/>
          <w:sz w:val="26"/>
          <w:szCs w:val="26"/>
        </w:rPr>
        <w:t>РЕШИЛ:</w:t>
      </w:r>
    </w:p>
    <w:p w:rsidR="00044B11" w:rsidRDefault="00044B11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>1</w:t>
      </w:r>
      <w:r w:rsidR="002859C8">
        <w:rPr>
          <w:rFonts w:ascii="Arial" w:hAnsi="Arial" w:cs="Arial"/>
          <w:sz w:val="26"/>
          <w:szCs w:val="26"/>
        </w:rPr>
        <w:t>.</w:t>
      </w:r>
      <w:r w:rsidR="00516B8E">
        <w:rPr>
          <w:rFonts w:ascii="Arial" w:hAnsi="Arial" w:cs="Arial"/>
          <w:sz w:val="26"/>
          <w:szCs w:val="26"/>
        </w:rPr>
        <w:t xml:space="preserve"> </w:t>
      </w:r>
      <w:proofErr w:type="gramStart"/>
      <w:r w:rsidR="00516B8E">
        <w:rPr>
          <w:rFonts w:ascii="Arial" w:hAnsi="Arial" w:cs="Arial"/>
          <w:sz w:val="26"/>
          <w:szCs w:val="26"/>
        </w:rPr>
        <w:t>Внести в у</w:t>
      </w:r>
      <w:r>
        <w:rPr>
          <w:rFonts w:ascii="Arial" w:hAnsi="Arial" w:cs="Arial"/>
          <w:sz w:val="26"/>
          <w:szCs w:val="26"/>
        </w:rPr>
        <w:t>став сельского поселения Усть-Юган</w:t>
      </w:r>
      <w:r w:rsidRPr="00044B11">
        <w:rPr>
          <w:rFonts w:ascii="Arial" w:hAnsi="Arial" w:cs="Arial"/>
          <w:sz w:val="26"/>
          <w:szCs w:val="26"/>
        </w:rPr>
        <w:t xml:space="preserve"> (в редакции решений Совета депута</w:t>
      </w:r>
      <w:r>
        <w:rPr>
          <w:rFonts w:ascii="Arial" w:hAnsi="Arial" w:cs="Arial"/>
          <w:sz w:val="26"/>
          <w:szCs w:val="26"/>
        </w:rPr>
        <w:t>тов сельского поселения Усть-Юган</w:t>
      </w:r>
      <w:r w:rsidRPr="00044B11">
        <w:rPr>
          <w:rFonts w:ascii="Arial" w:hAnsi="Arial" w:cs="Arial"/>
          <w:sz w:val="26"/>
          <w:szCs w:val="26"/>
        </w:rPr>
        <w:t xml:space="preserve"> от 27 апреля 2009 года  № 37,от 03 июля 2009 года № 52,</w:t>
      </w:r>
      <w:r>
        <w:rPr>
          <w:rFonts w:ascii="Arial" w:hAnsi="Arial" w:cs="Arial"/>
          <w:sz w:val="26"/>
          <w:szCs w:val="26"/>
        </w:rPr>
        <w:t xml:space="preserve">от 22 января 2010 года № 98, </w:t>
      </w:r>
      <w:r w:rsidRPr="00044B11">
        <w:rPr>
          <w:rFonts w:ascii="Arial" w:hAnsi="Arial" w:cs="Arial"/>
          <w:sz w:val="26"/>
          <w:szCs w:val="26"/>
        </w:rPr>
        <w:t>от 15 марта 2010 года № 106</w:t>
      </w:r>
      <w:r>
        <w:rPr>
          <w:rFonts w:ascii="Arial" w:hAnsi="Arial" w:cs="Arial"/>
          <w:sz w:val="26"/>
          <w:szCs w:val="26"/>
        </w:rPr>
        <w:t>,</w:t>
      </w:r>
      <w:r w:rsidRPr="00044B11">
        <w:rPr>
          <w:rFonts w:ascii="Arial" w:hAnsi="Arial" w:cs="Arial"/>
          <w:sz w:val="26"/>
          <w:szCs w:val="26"/>
        </w:rPr>
        <w:t>от 15 июня 2010 года № 122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29 ноября 2010 года № 145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27 июля 2011 года № 195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07.12.2011 года № 213</w:t>
      </w:r>
      <w:proofErr w:type="gramEnd"/>
      <w:r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044B11">
        <w:rPr>
          <w:rFonts w:ascii="Arial" w:hAnsi="Arial" w:cs="Arial"/>
          <w:sz w:val="26"/>
          <w:szCs w:val="26"/>
        </w:rPr>
        <w:t>от 16 апреля 2012 года № 230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24 сентября 2012 года № 257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10 января 2013 года № 279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13 мая 2013 года № 301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10 октября 2013 года № 05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30 декабря 2013 года № 30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17 апреля 2014 года № 52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23 октября 2014 года № 85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29 января 2015 года № 104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28 мая 2015 года № 123</w:t>
      </w:r>
      <w:proofErr w:type="gramEnd"/>
      <w:r>
        <w:rPr>
          <w:rFonts w:ascii="Arial" w:hAnsi="Arial" w:cs="Arial"/>
          <w:sz w:val="26"/>
          <w:szCs w:val="26"/>
        </w:rPr>
        <w:t xml:space="preserve">, </w:t>
      </w:r>
      <w:proofErr w:type="gramStart"/>
      <w:r w:rsidRPr="00044B11">
        <w:rPr>
          <w:rFonts w:ascii="Arial" w:hAnsi="Arial" w:cs="Arial"/>
          <w:sz w:val="26"/>
          <w:szCs w:val="26"/>
        </w:rPr>
        <w:t>от 20 августа 2015 года № 144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30 октября 2015 года № 163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05 февраля 2016 года № 185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28 марта 2016 года № 196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18 июля 2016 года № 222</w:t>
      </w:r>
      <w:r>
        <w:rPr>
          <w:rFonts w:ascii="Arial" w:hAnsi="Arial" w:cs="Arial"/>
          <w:sz w:val="26"/>
          <w:szCs w:val="26"/>
        </w:rPr>
        <w:t xml:space="preserve">, </w:t>
      </w:r>
      <w:r w:rsidRPr="00044B11">
        <w:rPr>
          <w:rFonts w:ascii="Arial" w:hAnsi="Arial" w:cs="Arial"/>
          <w:sz w:val="26"/>
          <w:szCs w:val="26"/>
        </w:rPr>
        <w:t>от 02 октября 2016 года № 245</w:t>
      </w:r>
      <w:r w:rsidR="00BF597A">
        <w:rPr>
          <w:rFonts w:ascii="Arial" w:hAnsi="Arial" w:cs="Arial"/>
          <w:sz w:val="26"/>
          <w:szCs w:val="26"/>
        </w:rPr>
        <w:t>, от 10 апреля 2017 года № 280</w:t>
      </w:r>
      <w:r w:rsidR="009B1301">
        <w:rPr>
          <w:rFonts w:ascii="Arial" w:hAnsi="Arial" w:cs="Arial"/>
          <w:sz w:val="26"/>
          <w:szCs w:val="26"/>
        </w:rPr>
        <w:t>, от 06.07.2017 № 295</w:t>
      </w:r>
      <w:r w:rsidR="002859C8">
        <w:rPr>
          <w:rFonts w:ascii="Arial" w:hAnsi="Arial" w:cs="Arial"/>
          <w:sz w:val="26"/>
          <w:szCs w:val="26"/>
        </w:rPr>
        <w:t>)</w:t>
      </w:r>
      <w:r w:rsidR="009C109E">
        <w:rPr>
          <w:rFonts w:ascii="Arial" w:hAnsi="Arial" w:cs="Arial"/>
          <w:sz w:val="26"/>
          <w:szCs w:val="26"/>
        </w:rPr>
        <w:t xml:space="preserve"> </w:t>
      </w:r>
      <w:r w:rsidRPr="00044B11">
        <w:rPr>
          <w:rFonts w:ascii="Arial" w:hAnsi="Arial" w:cs="Arial"/>
          <w:sz w:val="26"/>
          <w:szCs w:val="26"/>
        </w:rPr>
        <w:t>следующие изменения:</w:t>
      </w:r>
      <w:proofErr w:type="gramEnd"/>
    </w:p>
    <w:p w:rsidR="00E46524" w:rsidRPr="00044B11" w:rsidRDefault="00E46524" w:rsidP="009C10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B1301" w:rsidRDefault="009B1301" w:rsidP="00DE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9B1301" w:rsidRDefault="009B1301" w:rsidP="00DE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9B1301" w:rsidRDefault="009B1301" w:rsidP="00DE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9B1301" w:rsidRDefault="009B1301" w:rsidP="009B1301">
      <w:pPr>
        <w:ind w:firstLine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 в статье 24:</w:t>
      </w:r>
    </w:p>
    <w:p w:rsidR="009B1301" w:rsidRPr="0069784E" w:rsidRDefault="009B1301" w:rsidP="009B1301">
      <w:pPr>
        <w:ind w:firstLine="720"/>
        <w:rPr>
          <w:rFonts w:ascii="Arial" w:hAnsi="Arial" w:cs="Arial"/>
          <w:sz w:val="26"/>
          <w:szCs w:val="26"/>
        </w:rPr>
      </w:pPr>
      <w:r w:rsidRPr="0069784E">
        <w:rPr>
          <w:rFonts w:ascii="Arial" w:hAnsi="Arial" w:cs="Arial"/>
          <w:sz w:val="26"/>
          <w:szCs w:val="26"/>
        </w:rPr>
        <w:t xml:space="preserve">11.1. </w:t>
      </w:r>
      <w:r>
        <w:rPr>
          <w:rFonts w:ascii="Arial" w:hAnsi="Arial" w:cs="Arial"/>
          <w:sz w:val="26"/>
          <w:szCs w:val="26"/>
        </w:rPr>
        <w:t xml:space="preserve">часть 1 дополнить </w:t>
      </w:r>
      <w:r w:rsidRPr="0069784E">
        <w:rPr>
          <w:rFonts w:ascii="Arial" w:hAnsi="Arial" w:cs="Arial"/>
          <w:sz w:val="26"/>
          <w:szCs w:val="26"/>
        </w:rPr>
        <w:t>пунктом 12:</w:t>
      </w:r>
    </w:p>
    <w:p w:rsidR="009B1301" w:rsidRPr="0069784E" w:rsidRDefault="009B1301" w:rsidP="009B1301">
      <w:pPr>
        <w:spacing w:after="0" w:line="240" w:lineRule="auto"/>
        <w:ind w:firstLine="720"/>
        <w:rPr>
          <w:rFonts w:ascii="Arial" w:hAnsi="Arial" w:cs="Arial"/>
          <w:sz w:val="26"/>
          <w:szCs w:val="26"/>
        </w:rPr>
      </w:pPr>
      <w:r w:rsidRPr="0069784E">
        <w:rPr>
          <w:rFonts w:ascii="Arial" w:hAnsi="Arial" w:cs="Arial"/>
          <w:sz w:val="26"/>
          <w:szCs w:val="26"/>
        </w:rPr>
        <w:t>«12) участие в профилактике терроризма и экстремизма, а также в м</w:t>
      </w:r>
      <w:r w:rsidRPr="0069784E">
        <w:rPr>
          <w:rFonts w:ascii="Arial" w:hAnsi="Arial" w:cs="Arial"/>
          <w:sz w:val="26"/>
          <w:szCs w:val="26"/>
        </w:rPr>
        <w:t>и</w:t>
      </w:r>
      <w:r w:rsidRPr="0069784E">
        <w:rPr>
          <w:rFonts w:ascii="Arial" w:hAnsi="Arial" w:cs="Arial"/>
          <w:sz w:val="26"/>
          <w:szCs w:val="26"/>
        </w:rPr>
        <w:t>нимизации и (или) ликвидаций последствий проявлений терроризма и экстр</w:t>
      </w:r>
      <w:r w:rsidRPr="0069784E">
        <w:rPr>
          <w:rFonts w:ascii="Arial" w:hAnsi="Arial" w:cs="Arial"/>
          <w:sz w:val="26"/>
          <w:szCs w:val="26"/>
        </w:rPr>
        <w:t>е</w:t>
      </w:r>
      <w:r w:rsidRPr="0069784E">
        <w:rPr>
          <w:rFonts w:ascii="Arial" w:hAnsi="Arial" w:cs="Arial"/>
          <w:sz w:val="26"/>
          <w:szCs w:val="26"/>
        </w:rPr>
        <w:t>мизма на территории сельского поселения Усть-Юган, в том числе:</w:t>
      </w:r>
    </w:p>
    <w:p w:rsidR="009B1301" w:rsidRPr="0069784E" w:rsidRDefault="009B1301" w:rsidP="009B130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разработка и реализация муниципальных программ</w:t>
      </w:r>
      <w:r w:rsidRPr="0069784E">
        <w:rPr>
          <w:rFonts w:ascii="Arial" w:hAnsi="Arial" w:cs="Arial"/>
          <w:sz w:val="26"/>
          <w:szCs w:val="26"/>
        </w:rPr>
        <w:t xml:space="preserve"> в области проф</w:t>
      </w:r>
      <w:r w:rsidRPr="0069784E">
        <w:rPr>
          <w:rFonts w:ascii="Arial" w:hAnsi="Arial" w:cs="Arial"/>
          <w:sz w:val="26"/>
          <w:szCs w:val="26"/>
        </w:rPr>
        <w:t>и</w:t>
      </w:r>
      <w:r w:rsidRPr="0069784E">
        <w:rPr>
          <w:rFonts w:ascii="Arial" w:hAnsi="Arial" w:cs="Arial"/>
          <w:sz w:val="26"/>
          <w:szCs w:val="26"/>
        </w:rPr>
        <w:t>лактики терроризма, а также минимизации и (или) ликвидации последствий его проявлений;</w:t>
      </w:r>
    </w:p>
    <w:p w:rsidR="009B1301" w:rsidRPr="0069784E" w:rsidRDefault="009B1301" w:rsidP="009B130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организация и проведение</w:t>
      </w:r>
      <w:r w:rsidRPr="0069784E">
        <w:rPr>
          <w:rFonts w:ascii="Arial" w:hAnsi="Arial" w:cs="Arial"/>
          <w:sz w:val="26"/>
          <w:szCs w:val="26"/>
        </w:rPr>
        <w:t xml:space="preserve"> (в том числе путем распространения инфо</w:t>
      </w:r>
      <w:r w:rsidRPr="0069784E">
        <w:rPr>
          <w:rFonts w:ascii="Arial" w:hAnsi="Arial" w:cs="Arial"/>
          <w:sz w:val="26"/>
          <w:szCs w:val="26"/>
        </w:rPr>
        <w:t>р</w:t>
      </w:r>
      <w:r w:rsidRPr="0069784E">
        <w:rPr>
          <w:rFonts w:ascii="Arial" w:hAnsi="Arial" w:cs="Arial"/>
          <w:sz w:val="26"/>
          <w:szCs w:val="26"/>
        </w:rPr>
        <w:t>мационных материалов, печатной продукции, проведения разъяснительной работы и иных мероприятий) в муниципальном</w:t>
      </w:r>
      <w:r>
        <w:rPr>
          <w:rFonts w:ascii="Arial" w:hAnsi="Arial" w:cs="Arial"/>
          <w:sz w:val="26"/>
          <w:szCs w:val="26"/>
        </w:rPr>
        <w:t xml:space="preserve"> образовании сельское посел</w:t>
      </w:r>
      <w:r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ние Усть-Юган</w:t>
      </w:r>
      <w:r w:rsidRPr="0069784E">
        <w:rPr>
          <w:rFonts w:ascii="Arial" w:hAnsi="Arial" w:cs="Arial"/>
          <w:sz w:val="26"/>
          <w:szCs w:val="26"/>
        </w:rPr>
        <w:t xml:space="preserve"> мероприятия, предусмотренные Комплексным планом прот</w:t>
      </w:r>
      <w:r w:rsidRPr="0069784E">
        <w:rPr>
          <w:rFonts w:ascii="Arial" w:hAnsi="Arial" w:cs="Arial"/>
          <w:sz w:val="26"/>
          <w:szCs w:val="26"/>
        </w:rPr>
        <w:t>и</w:t>
      </w:r>
      <w:r w:rsidRPr="0069784E">
        <w:rPr>
          <w:rFonts w:ascii="Arial" w:hAnsi="Arial" w:cs="Arial"/>
          <w:sz w:val="26"/>
          <w:szCs w:val="26"/>
        </w:rPr>
        <w:t>водействия идеологии терроризма в Российской Федерации, в том числе и</w:t>
      </w:r>
      <w:r w:rsidRPr="0069784E">
        <w:rPr>
          <w:rFonts w:ascii="Arial" w:hAnsi="Arial" w:cs="Arial"/>
          <w:sz w:val="26"/>
          <w:szCs w:val="26"/>
        </w:rPr>
        <w:t>н</w:t>
      </w:r>
      <w:r w:rsidRPr="0069784E">
        <w:rPr>
          <w:rFonts w:ascii="Arial" w:hAnsi="Arial" w:cs="Arial"/>
          <w:sz w:val="26"/>
          <w:szCs w:val="26"/>
        </w:rPr>
        <w:t>формационно - пропагандистские мероприятия по разъяснению сущности терроризма, его общественной опасности и формированию у граждан непри</w:t>
      </w:r>
      <w:r w:rsidRPr="0069784E">
        <w:rPr>
          <w:rFonts w:ascii="Arial" w:hAnsi="Arial" w:cs="Arial"/>
          <w:sz w:val="26"/>
          <w:szCs w:val="26"/>
        </w:rPr>
        <w:t>я</w:t>
      </w:r>
      <w:r w:rsidRPr="0069784E">
        <w:rPr>
          <w:rFonts w:ascii="Arial" w:hAnsi="Arial" w:cs="Arial"/>
          <w:sz w:val="26"/>
          <w:szCs w:val="26"/>
        </w:rPr>
        <w:t>тия его идеологии;</w:t>
      </w:r>
      <w:proofErr w:type="gramEnd"/>
    </w:p>
    <w:p w:rsidR="009B1301" w:rsidRPr="0069784E" w:rsidRDefault="009B1301" w:rsidP="009B130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участие</w:t>
      </w:r>
      <w:r w:rsidRPr="0069784E">
        <w:rPr>
          <w:rFonts w:ascii="Arial" w:hAnsi="Arial" w:cs="Arial"/>
          <w:sz w:val="26"/>
          <w:szCs w:val="26"/>
        </w:rPr>
        <w:t xml:space="preserve"> в мероприятиях по профилактике терроризма, а также по мин</w:t>
      </w:r>
      <w:r w:rsidRPr="0069784E">
        <w:rPr>
          <w:rFonts w:ascii="Arial" w:hAnsi="Arial" w:cs="Arial"/>
          <w:sz w:val="26"/>
          <w:szCs w:val="26"/>
        </w:rPr>
        <w:t>и</w:t>
      </w:r>
      <w:r w:rsidRPr="0069784E">
        <w:rPr>
          <w:rFonts w:ascii="Arial" w:hAnsi="Arial" w:cs="Arial"/>
          <w:sz w:val="26"/>
          <w:szCs w:val="26"/>
        </w:rPr>
        <w:t>мизации и (или) ликвидации последствий его проявлений, организуемых ф</w:t>
      </w:r>
      <w:r w:rsidRPr="0069784E">
        <w:rPr>
          <w:rFonts w:ascii="Arial" w:hAnsi="Arial" w:cs="Arial"/>
          <w:sz w:val="26"/>
          <w:szCs w:val="26"/>
        </w:rPr>
        <w:t>е</w:t>
      </w:r>
      <w:r w:rsidRPr="0069784E">
        <w:rPr>
          <w:rFonts w:ascii="Arial" w:hAnsi="Arial" w:cs="Arial"/>
          <w:sz w:val="26"/>
          <w:szCs w:val="26"/>
        </w:rPr>
        <w:t>деральными органами исполнительной власти и (или) исполнительными орг</w:t>
      </w:r>
      <w:r w:rsidRPr="0069784E">
        <w:rPr>
          <w:rFonts w:ascii="Arial" w:hAnsi="Arial" w:cs="Arial"/>
          <w:sz w:val="26"/>
          <w:szCs w:val="26"/>
        </w:rPr>
        <w:t>а</w:t>
      </w:r>
      <w:r w:rsidRPr="0069784E">
        <w:rPr>
          <w:rFonts w:ascii="Arial" w:hAnsi="Arial" w:cs="Arial"/>
          <w:sz w:val="26"/>
          <w:szCs w:val="26"/>
        </w:rPr>
        <w:t>нами государственной власти Ханты-Мансийского автономного округа - Югры;</w:t>
      </w:r>
    </w:p>
    <w:p w:rsidR="009B1301" w:rsidRPr="0069784E" w:rsidRDefault="009B1301" w:rsidP="009B130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обеспечение выполнения</w:t>
      </w:r>
      <w:r w:rsidRPr="0069784E">
        <w:rPr>
          <w:rFonts w:ascii="Arial" w:hAnsi="Arial" w:cs="Arial"/>
          <w:sz w:val="26"/>
          <w:szCs w:val="26"/>
        </w:rPr>
        <w:t xml:space="preserve"> требований к антитеррористической защ</w:t>
      </w:r>
      <w:r w:rsidRPr="0069784E">
        <w:rPr>
          <w:rFonts w:ascii="Arial" w:hAnsi="Arial" w:cs="Arial"/>
          <w:sz w:val="26"/>
          <w:szCs w:val="26"/>
        </w:rPr>
        <w:t>и</w:t>
      </w:r>
      <w:r w:rsidRPr="0069784E">
        <w:rPr>
          <w:rFonts w:ascii="Arial" w:hAnsi="Arial" w:cs="Arial"/>
          <w:sz w:val="26"/>
          <w:szCs w:val="26"/>
        </w:rPr>
        <w:t>щенности объектов, находящихся в муниципальной собственности или в в</w:t>
      </w:r>
      <w:r w:rsidRPr="0069784E">
        <w:rPr>
          <w:rFonts w:ascii="Arial" w:hAnsi="Arial" w:cs="Arial"/>
          <w:sz w:val="26"/>
          <w:szCs w:val="26"/>
        </w:rPr>
        <w:t>е</w:t>
      </w:r>
      <w:r w:rsidRPr="0069784E">
        <w:rPr>
          <w:rFonts w:ascii="Arial" w:hAnsi="Arial" w:cs="Arial"/>
          <w:sz w:val="26"/>
          <w:szCs w:val="26"/>
        </w:rPr>
        <w:t>дении органов местного само</w:t>
      </w:r>
      <w:r>
        <w:rPr>
          <w:rFonts w:ascii="Arial" w:hAnsi="Arial" w:cs="Arial"/>
          <w:sz w:val="26"/>
          <w:szCs w:val="26"/>
        </w:rPr>
        <w:t>управления сельское поселение Усть-Юган</w:t>
      </w:r>
      <w:r w:rsidRPr="0069784E">
        <w:rPr>
          <w:rFonts w:ascii="Arial" w:hAnsi="Arial" w:cs="Arial"/>
          <w:sz w:val="26"/>
          <w:szCs w:val="26"/>
        </w:rPr>
        <w:t>;</w:t>
      </w:r>
    </w:p>
    <w:p w:rsidR="009B1301" w:rsidRPr="0069784E" w:rsidRDefault="009B1301" w:rsidP="009B130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69784E">
        <w:rPr>
          <w:rFonts w:ascii="Arial" w:hAnsi="Arial" w:cs="Arial"/>
          <w:sz w:val="26"/>
          <w:szCs w:val="26"/>
        </w:rPr>
        <w:t>направляет предложения по вопросам участия в профилактике терр</w:t>
      </w:r>
      <w:r w:rsidRPr="0069784E">
        <w:rPr>
          <w:rFonts w:ascii="Arial" w:hAnsi="Arial" w:cs="Arial"/>
          <w:sz w:val="26"/>
          <w:szCs w:val="26"/>
        </w:rPr>
        <w:t>о</w:t>
      </w:r>
      <w:r w:rsidRPr="0069784E">
        <w:rPr>
          <w:rFonts w:ascii="Arial" w:hAnsi="Arial" w:cs="Arial"/>
          <w:sz w:val="26"/>
          <w:szCs w:val="26"/>
        </w:rPr>
        <w:t>ризма, а также в минимизации и (или) ликвидации последствий его проявл</w:t>
      </w:r>
      <w:r w:rsidRPr="0069784E">
        <w:rPr>
          <w:rFonts w:ascii="Arial" w:hAnsi="Arial" w:cs="Arial"/>
          <w:sz w:val="26"/>
          <w:szCs w:val="26"/>
        </w:rPr>
        <w:t>е</w:t>
      </w:r>
      <w:r w:rsidRPr="0069784E">
        <w:rPr>
          <w:rFonts w:ascii="Arial" w:hAnsi="Arial" w:cs="Arial"/>
          <w:sz w:val="26"/>
          <w:szCs w:val="26"/>
        </w:rPr>
        <w:t>ний в органы исполнительной власти Ханты-Мансийского автономного округа - Югры;</w:t>
      </w:r>
    </w:p>
    <w:p w:rsidR="009B1301" w:rsidRDefault="009B1301" w:rsidP="009B130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осуществление иных полномочий</w:t>
      </w:r>
      <w:r w:rsidRPr="0069784E">
        <w:rPr>
          <w:rFonts w:ascii="Arial" w:hAnsi="Arial" w:cs="Arial"/>
          <w:sz w:val="26"/>
          <w:szCs w:val="26"/>
        </w:rPr>
        <w:t xml:space="preserve"> по решению вопросов местного зн</w:t>
      </w:r>
      <w:r w:rsidRPr="0069784E">
        <w:rPr>
          <w:rFonts w:ascii="Arial" w:hAnsi="Arial" w:cs="Arial"/>
          <w:sz w:val="26"/>
          <w:szCs w:val="26"/>
        </w:rPr>
        <w:t>а</w:t>
      </w:r>
      <w:r w:rsidRPr="0069784E">
        <w:rPr>
          <w:rFonts w:ascii="Arial" w:hAnsi="Arial" w:cs="Arial"/>
          <w:sz w:val="26"/>
          <w:szCs w:val="26"/>
        </w:rPr>
        <w:t>чения по участию в профилактике терроризма, а также в минимизации и (или) ликвидац</w:t>
      </w:r>
      <w:r>
        <w:rPr>
          <w:rFonts w:ascii="Arial" w:hAnsi="Arial" w:cs="Arial"/>
          <w:sz w:val="26"/>
          <w:szCs w:val="26"/>
        </w:rPr>
        <w:t>ии последствий его проявлений</w:t>
      </w:r>
      <w:proofErr w:type="gramStart"/>
      <w:r>
        <w:rPr>
          <w:rFonts w:ascii="Arial" w:hAnsi="Arial" w:cs="Arial"/>
          <w:sz w:val="26"/>
          <w:szCs w:val="26"/>
        </w:rPr>
        <w:t>;»</w:t>
      </w:r>
      <w:proofErr w:type="gramEnd"/>
    </w:p>
    <w:p w:rsidR="004B532A" w:rsidRDefault="00044B11" w:rsidP="00DE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44B11">
        <w:rPr>
          <w:rFonts w:ascii="Arial" w:hAnsi="Arial" w:cs="Arial"/>
          <w:sz w:val="26"/>
          <w:szCs w:val="26"/>
        </w:rPr>
        <w:t xml:space="preserve">2. </w:t>
      </w:r>
      <w:r w:rsidR="004B532A" w:rsidRPr="00044B11">
        <w:rPr>
          <w:rFonts w:ascii="Arial" w:hAnsi="Arial" w:cs="Arial"/>
          <w:sz w:val="26"/>
          <w:szCs w:val="26"/>
        </w:rPr>
        <w:t>Настоящее решение подлежит официальному опубликованию (обнар</w:t>
      </w:r>
      <w:r w:rsidR="004B532A" w:rsidRPr="00044B11">
        <w:rPr>
          <w:rFonts w:ascii="Arial" w:hAnsi="Arial" w:cs="Arial"/>
          <w:sz w:val="26"/>
          <w:szCs w:val="26"/>
        </w:rPr>
        <w:t>о</w:t>
      </w:r>
      <w:r w:rsidR="004B532A" w:rsidRPr="00044B11">
        <w:rPr>
          <w:rFonts w:ascii="Arial" w:hAnsi="Arial" w:cs="Arial"/>
          <w:sz w:val="26"/>
          <w:szCs w:val="26"/>
        </w:rPr>
        <w:t xml:space="preserve">дованию) </w:t>
      </w:r>
      <w:r w:rsidR="004B532A">
        <w:rPr>
          <w:rFonts w:ascii="Arial" w:hAnsi="Arial" w:cs="Arial"/>
          <w:sz w:val="26"/>
          <w:szCs w:val="26"/>
        </w:rPr>
        <w:t>в бюллетене «Усть-Юганский вестник</w:t>
      </w:r>
      <w:r w:rsidR="004B532A" w:rsidRPr="00044B11">
        <w:rPr>
          <w:rFonts w:ascii="Arial" w:hAnsi="Arial" w:cs="Arial"/>
          <w:sz w:val="26"/>
          <w:szCs w:val="26"/>
        </w:rPr>
        <w:t>» после его государственной регистрации.</w:t>
      </w:r>
      <w:r w:rsidR="004B532A">
        <w:rPr>
          <w:rFonts w:ascii="Arial" w:hAnsi="Arial" w:cs="Arial"/>
          <w:sz w:val="26"/>
          <w:szCs w:val="26"/>
        </w:rPr>
        <w:t xml:space="preserve"> </w:t>
      </w:r>
    </w:p>
    <w:p w:rsidR="004B532A" w:rsidRDefault="004B532A" w:rsidP="00DE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Настоящее решение вступает в силу после официального опубликов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ния в бюллетене «Усть-Юганский вестник».</w:t>
      </w:r>
    </w:p>
    <w:p w:rsidR="00044B11" w:rsidRPr="00044B11" w:rsidRDefault="004B532A" w:rsidP="00DE4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r w:rsidR="00044B11" w:rsidRPr="00044B11">
        <w:rPr>
          <w:rFonts w:ascii="Arial" w:hAnsi="Arial" w:cs="Arial"/>
          <w:sz w:val="26"/>
          <w:szCs w:val="26"/>
        </w:rPr>
        <w:t xml:space="preserve">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 </w:t>
      </w:r>
    </w:p>
    <w:p w:rsidR="009119B4" w:rsidRDefault="009119B4" w:rsidP="00B55B76">
      <w:pPr>
        <w:jc w:val="both"/>
        <w:rPr>
          <w:rFonts w:ascii="Arial" w:hAnsi="Arial" w:cs="Arial"/>
          <w:sz w:val="26"/>
          <w:szCs w:val="26"/>
        </w:rPr>
      </w:pPr>
    </w:p>
    <w:p w:rsidR="00B55B76" w:rsidRDefault="00B55B76" w:rsidP="00B55B76">
      <w:pPr>
        <w:jc w:val="both"/>
        <w:rPr>
          <w:rFonts w:ascii="Arial" w:hAnsi="Arial" w:cs="Arial"/>
          <w:sz w:val="26"/>
          <w:szCs w:val="26"/>
        </w:rPr>
      </w:pPr>
    </w:p>
    <w:p w:rsidR="009119B4" w:rsidRPr="00044B11" w:rsidRDefault="009119B4" w:rsidP="009119B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      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044B11" w:rsidRPr="00044B11" w:rsidRDefault="00044B11" w:rsidP="0020450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93841" w:rsidRDefault="0059384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593841" w:rsidSect="00C76F58"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C04" w:rsidRDefault="006D5C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5C04" w:rsidRDefault="006D5C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C04" w:rsidRDefault="006D5C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D5C04" w:rsidRDefault="006D5C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2A" w:rsidRDefault="004B532A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7D7A">
      <w:rPr>
        <w:rStyle w:val="a6"/>
        <w:noProof/>
      </w:rPr>
      <w:t>2</w:t>
    </w:r>
    <w:r>
      <w:rPr>
        <w:rStyle w:val="a6"/>
      </w:rPr>
      <w:fldChar w:fldCharType="end"/>
    </w:r>
  </w:p>
  <w:p w:rsidR="004B532A" w:rsidRDefault="004B532A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BE2"/>
    <w:multiLevelType w:val="hybridMultilevel"/>
    <w:tmpl w:val="CA56EC6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402DF9"/>
    <w:multiLevelType w:val="hybridMultilevel"/>
    <w:tmpl w:val="0A8628C0"/>
    <w:lvl w:ilvl="0" w:tplc="9F6EB4E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2E1E7B81"/>
    <w:multiLevelType w:val="hybridMultilevel"/>
    <w:tmpl w:val="C08AE70E"/>
    <w:lvl w:ilvl="0" w:tplc="BFA6C10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4A8D4C67"/>
    <w:multiLevelType w:val="hybridMultilevel"/>
    <w:tmpl w:val="5E124B60"/>
    <w:lvl w:ilvl="0" w:tplc="754076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07"/>
    <w:rsid w:val="00002682"/>
    <w:rsid w:val="00024897"/>
    <w:rsid w:val="00040360"/>
    <w:rsid w:val="00044B11"/>
    <w:rsid w:val="000606C7"/>
    <w:rsid w:val="000627CD"/>
    <w:rsid w:val="00065AFB"/>
    <w:rsid w:val="00084DD5"/>
    <w:rsid w:val="00086721"/>
    <w:rsid w:val="000B4AAF"/>
    <w:rsid w:val="000C1312"/>
    <w:rsid w:val="000C7E18"/>
    <w:rsid w:val="000E7247"/>
    <w:rsid w:val="00105E44"/>
    <w:rsid w:val="001213CA"/>
    <w:rsid w:val="0012321D"/>
    <w:rsid w:val="0013334F"/>
    <w:rsid w:val="001443CD"/>
    <w:rsid w:val="00150803"/>
    <w:rsid w:val="0016036D"/>
    <w:rsid w:val="00172642"/>
    <w:rsid w:val="00195877"/>
    <w:rsid w:val="001A56FF"/>
    <w:rsid w:val="001B2236"/>
    <w:rsid w:val="001C2CE7"/>
    <w:rsid w:val="001D102E"/>
    <w:rsid w:val="001E4DCC"/>
    <w:rsid w:val="001E6185"/>
    <w:rsid w:val="0020450B"/>
    <w:rsid w:val="002322CE"/>
    <w:rsid w:val="00254680"/>
    <w:rsid w:val="002859C8"/>
    <w:rsid w:val="002A08D4"/>
    <w:rsid w:val="002B2EFF"/>
    <w:rsid w:val="002D5A23"/>
    <w:rsid w:val="002F13C6"/>
    <w:rsid w:val="00325639"/>
    <w:rsid w:val="00361BED"/>
    <w:rsid w:val="00367EEC"/>
    <w:rsid w:val="00377908"/>
    <w:rsid w:val="00382705"/>
    <w:rsid w:val="003B6DE0"/>
    <w:rsid w:val="003B768C"/>
    <w:rsid w:val="003C726C"/>
    <w:rsid w:val="003C766F"/>
    <w:rsid w:val="003D66FD"/>
    <w:rsid w:val="0042202B"/>
    <w:rsid w:val="0043607B"/>
    <w:rsid w:val="004B4F7D"/>
    <w:rsid w:val="004B532A"/>
    <w:rsid w:val="004C0ED0"/>
    <w:rsid w:val="004D5995"/>
    <w:rsid w:val="0050755A"/>
    <w:rsid w:val="00516B8E"/>
    <w:rsid w:val="00545997"/>
    <w:rsid w:val="005561CE"/>
    <w:rsid w:val="00556D8C"/>
    <w:rsid w:val="00593841"/>
    <w:rsid w:val="005A16BC"/>
    <w:rsid w:val="005F1920"/>
    <w:rsid w:val="00607D7A"/>
    <w:rsid w:val="00610D41"/>
    <w:rsid w:val="0061136A"/>
    <w:rsid w:val="0063221F"/>
    <w:rsid w:val="00637C80"/>
    <w:rsid w:val="00650AD5"/>
    <w:rsid w:val="0065191B"/>
    <w:rsid w:val="00661C26"/>
    <w:rsid w:val="00670131"/>
    <w:rsid w:val="00670577"/>
    <w:rsid w:val="0067289E"/>
    <w:rsid w:val="00675ED9"/>
    <w:rsid w:val="00680CC1"/>
    <w:rsid w:val="00690D76"/>
    <w:rsid w:val="00694890"/>
    <w:rsid w:val="00696772"/>
    <w:rsid w:val="006A042D"/>
    <w:rsid w:val="006C0B0E"/>
    <w:rsid w:val="006C53BC"/>
    <w:rsid w:val="006D5C04"/>
    <w:rsid w:val="006E2E43"/>
    <w:rsid w:val="00721885"/>
    <w:rsid w:val="0073229B"/>
    <w:rsid w:val="00743F09"/>
    <w:rsid w:val="0076153E"/>
    <w:rsid w:val="00763641"/>
    <w:rsid w:val="00770123"/>
    <w:rsid w:val="00773DB3"/>
    <w:rsid w:val="007760AD"/>
    <w:rsid w:val="007A4A48"/>
    <w:rsid w:val="007B0362"/>
    <w:rsid w:val="007B2A34"/>
    <w:rsid w:val="007B49BC"/>
    <w:rsid w:val="007C1D01"/>
    <w:rsid w:val="007C64DF"/>
    <w:rsid w:val="007F6371"/>
    <w:rsid w:val="008272D5"/>
    <w:rsid w:val="00846A75"/>
    <w:rsid w:val="00850BC1"/>
    <w:rsid w:val="0085798C"/>
    <w:rsid w:val="00862CD5"/>
    <w:rsid w:val="008677E6"/>
    <w:rsid w:val="00876E9C"/>
    <w:rsid w:val="0089437D"/>
    <w:rsid w:val="008A4CEF"/>
    <w:rsid w:val="008C180F"/>
    <w:rsid w:val="008C661D"/>
    <w:rsid w:val="008D051A"/>
    <w:rsid w:val="008F03FF"/>
    <w:rsid w:val="008F74BB"/>
    <w:rsid w:val="009119B4"/>
    <w:rsid w:val="00923ED0"/>
    <w:rsid w:val="00923F44"/>
    <w:rsid w:val="0093366C"/>
    <w:rsid w:val="00941070"/>
    <w:rsid w:val="00982661"/>
    <w:rsid w:val="009910BB"/>
    <w:rsid w:val="00993F45"/>
    <w:rsid w:val="009A1A98"/>
    <w:rsid w:val="009B1301"/>
    <w:rsid w:val="009B6D88"/>
    <w:rsid w:val="009C109E"/>
    <w:rsid w:val="009C4089"/>
    <w:rsid w:val="009D00BA"/>
    <w:rsid w:val="009E3D2D"/>
    <w:rsid w:val="009F7936"/>
    <w:rsid w:val="00A30AC5"/>
    <w:rsid w:val="00A35694"/>
    <w:rsid w:val="00A65103"/>
    <w:rsid w:val="00A658C0"/>
    <w:rsid w:val="00A72850"/>
    <w:rsid w:val="00A9460A"/>
    <w:rsid w:val="00AA754B"/>
    <w:rsid w:val="00AD3D39"/>
    <w:rsid w:val="00AD674B"/>
    <w:rsid w:val="00AE04B5"/>
    <w:rsid w:val="00AF5BB7"/>
    <w:rsid w:val="00B0576A"/>
    <w:rsid w:val="00B10BB9"/>
    <w:rsid w:val="00B214E8"/>
    <w:rsid w:val="00B30861"/>
    <w:rsid w:val="00B328B2"/>
    <w:rsid w:val="00B41389"/>
    <w:rsid w:val="00B443B6"/>
    <w:rsid w:val="00B55B76"/>
    <w:rsid w:val="00B7469C"/>
    <w:rsid w:val="00B7578E"/>
    <w:rsid w:val="00B803A9"/>
    <w:rsid w:val="00B813E1"/>
    <w:rsid w:val="00B97459"/>
    <w:rsid w:val="00BA3D3E"/>
    <w:rsid w:val="00BC0C91"/>
    <w:rsid w:val="00BD7286"/>
    <w:rsid w:val="00BF2EAF"/>
    <w:rsid w:val="00BF597A"/>
    <w:rsid w:val="00C416A6"/>
    <w:rsid w:val="00C42A90"/>
    <w:rsid w:val="00C537FD"/>
    <w:rsid w:val="00C53847"/>
    <w:rsid w:val="00C7278E"/>
    <w:rsid w:val="00C73144"/>
    <w:rsid w:val="00C74E80"/>
    <w:rsid w:val="00C76F58"/>
    <w:rsid w:val="00C92A3D"/>
    <w:rsid w:val="00CA126A"/>
    <w:rsid w:val="00CA6FB8"/>
    <w:rsid w:val="00CC2626"/>
    <w:rsid w:val="00CC2633"/>
    <w:rsid w:val="00CC4FEA"/>
    <w:rsid w:val="00CD0C0A"/>
    <w:rsid w:val="00CD131B"/>
    <w:rsid w:val="00CD3B4B"/>
    <w:rsid w:val="00CD78E6"/>
    <w:rsid w:val="00CF5601"/>
    <w:rsid w:val="00D11CF5"/>
    <w:rsid w:val="00D13CA0"/>
    <w:rsid w:val="00D143B9"/>
    <w:rsid w:val="00D20E9C"/>
    <w:rsid w:val="00D25455"/>
    <w:rsid w:val="00D31A07"/>
    <w:rsid w:val="00D42F5E"/>
    <w:rsid w:val="00D52998"/>
    <w:rsid w:val="00D618D4"/>
    <w:rsid w:val="00D6646F"/>
    <w:rsid w:val="00D94501"/>
    <w:rsid w:val="00DA00CB"/>
    <w:rsid w:val="00DA5D79"/>
    <w:rsid w:val="00DA63DD"/>
    <w:rsid w:val="00DA6B67"/>
    <w:rsid w:val="00DB3770"/>
    <w:rsid w:val="00DC152B"/>
    <w:rsid w:val="00DC30C7"/>
    <w:rsid w:val="00DD5521"/>
    <w:rsid w:val="00DE4BC7"/>
    <w:rsid w:val="00DE58DB"/>
    <w:rsid w:val="00DE6016"/>
    <w:rsid w:val="00DE7BBD"/>
    <w:rsid w:val="00E07109"/>
    <w:rsid w:val="00E2354F"/>
    <w:rsid w:val="00E46524"/>
    <w:rsid w:val="00E5792F"/>
    <w:rsid w:val="00E72146"/>
    <w:rsid w:val="00E82CB1"/>
    <w:rsid w:val="00E85950"/>
    <w:rsid w:val="00E951F1"/>
    <w:rsid w:val="00EB1BCC"/>
    <w:rsid w:val="00ED7BE3"/>
    <w:rsid w:val="00EE0407"/>
    <w:rsid w:val="00EE3865"/>
    <w:rsid w:val="00F01DB0"/>
    <w:rsid w:val="00F02BA7"/>
    <w:rsid w:val="00F0312B"/>
    <w:rsid w:val="00F2104E"/>
    <w:rsid w:val="00F31869"/>
    <w:rsid w:val="00F4372C"/>
    <w:rsid w:val="00F43B4F"/>
    <w:rsid w:val="00F64552"/>
    <w:rsid w:val="00F951DF"/>
    <w:rsid w:val="00F96563"/>
    <w:rsid w:val="00FB1D04"/>
    <w:rsid w:val="00FC69FD"/>
    <w:rsid w:val="00FD10A5"/>
    <w:rsid w:val="00FD4544"/>
    <w:rsid w:val="00FD4915"/>
    <w:rsid w:val="00FE1816"/>
    <w:rsid w:val="00FE7F12"/>
    <w:rsid w:val="00FF1D8A"/>
    <w:rsid w:val="00FF449F"/>
    <w:rsid w:val="00FF4DD7"/>
    <w:rsid w:val="00FF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  <w:style w:type="paragraph" w:styleId="a7">
    <w:name w:val="Balloon Text"/>
    <w:basedOn w:val="a"/>
    <w:link w:val="a8"/>
    <w:uiPriority w:val="99"/>
    <w:semiHidden/>
    <w:unhideWhenUsed/>
    <w:rsid w:val="00F9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65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DD89F-87BD-43A4-928A-1A969389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2017-07-17T11:32:00Z</cp:lastPrinted>
  <dcterms:created xsi:type="dcterms:W3CDTF">2022-04-11T11:30:00Z</dcterms:created>
  <dcterms:modified xsi:type="dcterms:W3CDTF">2022-04-11T11:30:00Z</dcterms:modified>
</cp:coreProperties>
</file>