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AC" w:rsidRDefault="00E85128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8AC" w:rsidRDefault="00CE18AC" w:rsidP="004F4D9D">
      <w:pPr>
        <w:pStyle w:val="a3"/>
        <w:rPr>
          <w:rFonts w:ascii="Arial" w:hAnsi="Arial" w:cs="Arial"/>
          <w:sz w:val="26"/>
          <w:szCs w:val="26"/>
        </w:rPr>
      </w:pPr>
    </w:p>
    <w:p w:rsidR="00CE18AC" w:rsidRDefault="00CE18AC" w:rsidP="004F4D9D">
      <w:pPr>
        <w:pStyle w:val="a3"/>
        <w:rPr>
          <w:rFonts w:ascii="Arial" w:hAnsi="Arial" w:cs="Arial"/>
          <w:sz w:val="26"/>
          <w:szCs w:val="26"/>
        </w:rPr>
      </w:pPr>
    </w:p>
    <w:p w:rsidR="00CE18AC" w:rsidRDefault="00CE18AC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E18AC" w:rsidRDefault="00CE18AC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18AC" w:rsidRDefault="00CE18AC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РЕШЕНИЕ</w:t>
      </w:r>
    </w:p>
    <w:p w:rsidR="00CE18AC" w:rsidRDefault="00CE18AC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E18AC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C" w:rsidRPr="00E4631D" w:rsidRDefault="00CE18AC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18.02.2013</w:t>
            </w:r>
          </w:p>
        </w:tc>
        <w:tc>
          <w:tcPr>
            <w:tcW w:w="7736" w:type="dxa"/>
            <w:vMerge w:val="restart"/>
          </w:tcPr>
          <w:p w:rsidR="00CE18AC" w:rsidRPr="004D367D" w:rsidRDefault="00CE18A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_286__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CE18AC" w:rsidRPr="004D367D">
        <w:trPr>
          <w:cantSplit/>
          <w:trHeight w:val="232"/>
        </w:trPr>
        <w:tc>
          <w:tcPr>
            <w:tcW w:w="1620" w:type="dxa"/>
          </w:tcPr>
          <w:p w:rsidR="00CE18AC" w:rsidRPr="004D367D" w:rsidRDefault="00CE18A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E18AC" w:rsidRPr="004D367D" w:rsidRDefault="00CE18A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CE18AC" w:rsidRDefault="00CE18AC" w:rsidP="00C27A0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E18AC" w:rsidRDefault="00CE18AC" w:rsidP="00C27A0B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E18AC" w:rsidRDefault="00CE18AC" w:rsidP="00C27A0B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E18AC" w:rsidRDefault="00CE18AC" w:rsidP="00C27A0B">
      <w:pPr>
        <w:pStyle w:val="a3"/>
        <w:jc w:val="center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 xml:space="preserve">Об официальном сайте органов местного </w:t>
      </w:r>
    </w:p>
    <w:p w:rsidR="00CE18AC" w:rsidRDefault="00CE18AC" w:rsidP="001C75D0">
      <w:pPr>
        <w:pStyle w:val="a3"/>
        <w:jc w:val="center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самоуправления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CE18AC" w:rsidRPr="00C27A0B" w:rsidRDefault="00CE18AC" w:rsidP="00C27A0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E18AC" w:rsidRDefault="00CE18AC" w:rsidP="00762330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C27A0B">
        <w:rPr>
          <w:rFonts w:ascii="Arial" w:hAnsi="Arial" w:cs="Arial"/>
          <w:sz w:val="26"/>
          <w:szCs w:val="26"/>
        </w:rPr>
        <w:t xml:space="preserve">Во исполнение Федерального закона от </w:t>
      </w:r>
      <w:r>
        <w:rPr>
          <w:rFonts w:ascii="Arial" w:hAnsi="Arial" w:cs="Arial"/>
          <w:sz w:val="26"/>
          <w:szCs w:val="26"/>
        </w:rPr>
        <w:t>0</w:t>
      </w:r>
      <w:r w:rsidRPr="00C27A0B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.02.</w:t>
      </w:r>
      <w:r w:rsidRPr="00C27A0B">
        <w:rPr>
          <w:rFonts w:ascii="Arial" w:hAnsi="Arial" w:cs="Arial"/>
          <w:sz w:val="26"/>
          <w:szCs w:val="26"/>
        </w:rPr>
        <w:t>2009 N 8-ФЗ «Об обесп</w:t>
      </w:r>
      <w:r w:rsidRPr="00C27A0B">
        <w:rPr>
          <w:rFonts w:ascii="Arial" w:hAnsi="Arial" w:cs="Arial"/>
          <w:sz w:val="26"/>
          <w:szCs w:val="26"/>
        </w:rPr>
        <w:t>е</w:t>
      </w:r>
      <w:r w:rsidRPr="00C27A0B">
        <w:rPr>
          <w:rFonts w:ascii="Arial" w:hAnsi="Arial" w:cs="Arial"/>
          <w:sz w:val="26"/>
          <w:szCs w:val="26"/>
        </w:rPr>
        <w:t>чении доступа к информации о деятельности государственных органов и о</w:t>
      </w:r>
      <w:r w:rsidRPr="00C27A0B">
        <w:rPr>
          <w:rFonts w:ascii="Arial" w:hAnsi="Arial" w:cs="Arial"/>
          <w:sz w:val="26"/>
          <w:szCs w:val="26"/>
        </w:rPr>
        <w:t>р</w:t>
      </w:r>
      <w:r w:rsidRPr="00C27A0B">
        <w:rPr>
          <w:rFonts w:ascii="Arial" w:hAnsi="Arial" w:cs="Arial"/>
          <w:sz w:val="26"/>
          <w:szCs w:val="26"/>
        </w:rPr>
        <w:t>ганов местного самоуправления»</w:t>
      </w:r>
      <w:r>
        <w:rPr>
          <w:rFonts w:ascii="Arial" w:hAnsi="Arial" w:cs="Arial"/>
          <w:sz w:val="26"/>
          <w:szCs w:val="26"/>
        </w:rPr>
        <w:t xml:space="preserve"> (с изменениями на 11.07.2011)</w:t>
      </w:r>
      <w:r w:rsidRPr="00C27A0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ствии с Уставом муниципального образования сельское поселение Усть-Юган, </w:t>
      </w:r>
      <w:r w:rsidRPr="00C27A0B">
        <w:rPr>
          <w:rFonts w:ascii="Arial" w:hAnsi="Arial" w:cs="Arial"/>
          <w:sz w:val="26"/>
          <w:szCs w:val="26"/>
        </w:rPr>
        <w:t>в целях создания условий открытости и доступности информации о деятел</w:t>
      </w:r>
      <w:r w:rsidRPr="00C27A0B">
        <w:rPr>
          <w:rFonts w:ascii="Arial" w:hAnsi="Arial" w:cs="Arial"/>
          <w:sz w:val="26"/>
          <w:szCs w:val="26"/>
        </w:rPr>
        <w:t>ь</w:t>
      </w:r>
      <w:r w:rsidRPr="00C27A0B">
        <w:rPr>
          <w:rFonts w:ascii="Arial" w:hAnsi="Arial" w:cs="Arial"/>
          <w:sz w:val="26"/>
          <w:szCs w:val="26"/>
        </w:rPr>
        <w:t xml:space="preserve">ности органов местного самоуправления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>, представления достоверной и оперативной информации о деятельности о</w:t>
      </w:r>
      <w:r w:rsidRPr="00C27A0B">
        <w:rPr>
          <w:rFonts w:ascii="Arial" w:hAnsi="Arial" w:cs="Arial"/>
          <w:sz w:val="26"/>
          <w:szCs w:val="26"/>
        </w:rPr>
        <w:t>р</w:t>
      </w:r>
      <w:r w:rsidRPr="00C27A0B">
        <w:rPr>
          <w:rFonts w:ascii="Arial" w:hAnsi="Arial" w:cs="Arial"/>
          <w:sz w:val="26"/>
          <w:szCs w:val="26"/>
        </w:rPr>
        <w:t xml:space="preserve">ганов местного самоуправления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>, а также с</w:t>
      </w:r>
      <w:r w:rsidRPr="00C27A0B">
        <w:rPr>
          <w:rFonts w:ascii="Arial" w:hAnsi="Arial" w:cs="Arial"/>
          <w:sz w:val="26"/>
          <w:szCs w:val="26"/>
        </w:rPr>
        <w:t>о</w:t>
      </w:r>
      <w:r w:rsidRPr="00C27A0B">
        <w:rPr>
          <w:rFonts w:ascii="Arial" w:hAnsi="Arial" w:cs="Arial"/>
          <w:sz w:val="26"/>
          <w:szCs w:val="26"/>
        </w:rPr>
        <w:t>здания механизмов взаимодействия органов власти и гражданского общества</w:t>
      </w:r>
      <w:r>
        <w:rPr>
          <w:rFonts w:ascii="Arial" w:hAnsi="Arial" w:cs="Arial"/>
          <w:sz w:val="26"/>
          <w:szCs w:val="26"/>
        </w:rPr>
        <w:t>, Совет депутатов</w:t>
      </w:r>
    </w:p>
    <w:p w:rsidR="00CE18AC" w:rsidRDefault="00CE18AC" w:rsidP="00C27A0B">
      <w:pPr>
        <w:pStyle w:val="a3"/>
        <w:rPr>
          <w:rFonts w:ascii="Arial" w:hAnsi="Arial" w:cs="Arial"/>
          <w:sz w:val="26"/>
          <w:szCs w:val="26"/>
        </w:rPr>
      </w:pPr>
    </w:p>
    <w:p w:rsidR="00CE18AC" w:rsidRPr="00C0023A" w:rsidRDefault="00CE18AC" w:rsidP="00C0023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РЕЩИЛ:</w:t>
      </w:r>
    </w:p>
    <w:p w:rsidR="00CE18AC" w:rsidRDefault="00CE18AC" w:rsidP="00C27A0B">
      <w:pPr>
        <w:pStyle w:val="a3"/>
        <w:rPr>
          <w:rFonts w:ascii="Arial" w:hAnsi="Arial" w:cs="Arial"/>
          <w:sz w:val="26"/>
          <w:szCs w:val="26"/>
        </w:rPr>
      </w:pPr>
    </w:p>
    <w:p w:rsidR="00CE18AC" w:rsidRPr="00C27A0B" w:rsidRDefault="00CE18AC" w:rsidP="00762330">
      <w:pPr>
        <w:pStyle w:val="Con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27A0B">
        <w:rPr>
          <w:sz w:val="26"/>
          <w:szCs w:val="26"/>
        </w:rPr>
        <w:t>1. Утвердить Положение об официальном сайте органов местного сам</w:t>
      </w:r>
      <w:r w:rsidRPr="00C27A0B">
        <w:rPr>
          <w:sz w:val="26"/>
          <w:szCs w:val="26"/>
        </w:rPr>
        <w:t>о</w:t>
      </w:r>
      <w:r w:rsidRPr="00C27A0B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сельского поселения Усть-Юган</w:t>
      </w:r>
      <w:r w:rsidRPr="00C27A0B">
        <w:rPr>
          <w:sz w:val="26"/>
          <w:szCs w:val="26"/>
        </w:rPr>
        <w:t xml:space="preserve"> согласно приложению. </w:t>
      </w:r>
    </w:p>
    <w:p w:rsidR="00CE18AC" w:rsidRDefault="00CE18AC" w:rsidP="00762330">
      <w:pPr>
        <w:pStyle w:val="Con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подлежит официальному опубликованию (обн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родованию) в информационном бюллетене «Усть-Юганский вестник» и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мещению на официальном сайте администрации поселения.</w:t>
      </w:r>
    </w:p>
    <w:p w:rsidR="00CE18AC" w:rsidRDefault="00CE18AC" w:rsidP="00762330">
      <w:pPr>
        <w:pStyle w:val="Con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</w:t>
      </w:r>
      <w:r w:rsidRPr="00C27A0B">
        <w:rPr>
          <w:sz w:val="26"/>
          <w:szCs w:val="26"/>
        </w:rPr>
        <w:t>вступает в силу после его официального опубл</w:t>
      </w:r>
      <w:r w:rsidRPr="00C27A0B">
        <w:rPr>
          <w:sz w:val="26"/>
          <w:szCs w:val="26"/>
        </w:rPr>
        <w:t>и</w:t>
      </w:r>
      <w:r w:rsidRPr="00C27A0B">
        <w:rPr>
          <w:sz w:val="26"/>
          <w:szCs w:val="26"/>
        </w:rPr>
        <w:t xml:space="preserve">кования </w:t>
      </w:r>
      <w:r>
        <w:rPr>
          <w:sz w:val="26"/>
          <w:szCs w:val="26"/>
        </w:rPr>
        <w:t>(обнародованию) в информационном бюллетене «Усть-Юганский вестник».</w:t>
      </w:r>
    </w:p>
    <w:p w:rsidR="00CE18AC" w:rsidRPr="00C27A0B" w:rsidRDefault="00CE18AC" w:rsidP="002E3265">
      <w:pPr>
        <w:pStyle w:val="ConsNormal"/>
        <w:ind w:firstLine="709"/>
        <w:jc w:val="both"/>
        <w:rPr>
          <w:sz w:val="26"/>
          <w:szCs w:val="26"/>
        </w:rPr>
      </w:pPr>
    </w:p>
    <w:p w:rsidR="00CE18AC" w:rsidRPr="00C27A0B" w:rsidRDefault="00CE18AC" w:rsidP="00C27A0B">
      <w:pPr>
        <w:pStyle w:val="ConsNormal"/>
        <w:ind w:firstLine="0"/>
        <w:rPr>
          <w:sz w:val="26"/>
          <w:szCs w:val="26"/>
        </w:rPr>
      </w:pPr>
    </w:p>
    <w:p w:rsidR="00CE18AC" w:rsidRPr="00C27A0B" w:rsidRDefault="00CE18AC" w:rsidP="00C27A0B">
      <w:pPr>
        <w:pStyle w:val="ConsNormal"/>
        <w:ind w:firstLine="0"/>
        <w:rPr>
          <w:sz w:val="26"/>
          <w:szCs w:val="26"/>
        </w:rPr>
      </w:pPr>
    </w:p>
    <w:p w:rsidR="00CE18AC" w:rsidRPr="00C27A0B" w:rsidRDefault="00CE18AC" w:rsidP="00C27A0B">
      <w:pPr>
        <w:pStyle w:val="ConsNormal"/>
        <w:ind w:firstLine="0"/>
        <w:rPr>
          <w:sz w:val="26"/>
          <w:szCs w:val="26"/>
        </w:rPr>
      </w:pPr>
      <w:r w:rsidRPr="00C27A0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поселения                                                      С.В. Колосенко</w:t>
      </w:r>
    </w:p>
    <w:p w:rsidR="00CE18AC" w:rsidRPr="00C27A0B" w:rsidRDefault="00CE18AC" w:rsidP="00C27A0B">
      <w:pPr>
        <w:pStyle w:val="ConsNormal"/>
        <w:ind w:firstLine="0"/>
        <w:rPr>
          <w:sz w:val="26"/>
          <w:szCs w:val="26"/>
        </w:rPr>
      </w:pPr>
      <w:r w:rsidRPr="00C27A0B">
        <w:rPr>
          <w:sz w:val="26"/>
          <w:szCs w:val="26"/>
        </w:rPr>
        <w:lastRenderedPageBreak/>
        <w:tab/>
      </w:r>
      <w:r w:rsidRPr="00C27A0B">
        <w:rPr>
          <w:sz w:val="26"/>
          <w:szCs w:val="26"/>
        </w:rPr>
        <w:tab/>
      </w:r>
      <w:r w:rsidRPr="00C27A0B">
        <w:rPr>
          <w:sz w:val="26"/>
          <w:szCs w:val="26"/>
        </w:rPr>
        <w:tab/>
      </w:r>
      <w:r w:rsidRPr="00C27A0B">
        <w:rPr>
          <w:sz w:val="26"/>
          <w:szCs w:val="26"/>
        </w:rPr>
        <w:tab/>
      </w:r>
      <w:r w:rsidRPr="00C27A0B">
        <w:rPr>
          <w:sz w:val="26"/>
          <w:szCs w:val="26"/>
        </w:rPr>
        <w:tab/>
      </w:r>
    </w:p>
    <w:p w:rsidR="00CE18AC" w:rsidRPr="00C27A0B" w:rsidRDefault="00CE18AC" w:rsidP="003E763F">
      <w:pPr>
        <w:pStyle w:val="Cons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C27A0B">
        <w:rPr>
          <w:sz w:val="26"/>
          <w:szCs w:val="26"/>
        </w:rPr>
        <w:t>Приложение</w:t>
      </w:r>
    </w:p>
    <w:p w:rsidR="00CE18AC" w:rsidRPr="00C27A0B" w:rsidRDefault="00CE18AC" w:rsidP="00A729FB">
      <w:pPr>
        <w:pStyle w:val="Con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C27A0B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Совета депутатов</w:t>
      </w:r>
      <w:r w:rsidRPr="00C27A0B">
        <w:rPr>
          <w:sz w:val="26"/>
          <w:szCs w:val="26"/>
        </w:rPr>
        <w:t xml:space="preserve"> </w:t>
      </w:r>
    </w:p>
    <w:p w:rsidR="00CE18AC" w:rsidRPr="00C27A0B" w:rsidRDefault="00CE18AC" w:rsidP="00A729FB">
      <w:pPr>
        <w:pStyle w:val="Con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сельского поселения Усть-Юган</w:t>
      </w:r>
    </w:p>
    <w:p w:rsidR="00CE18AC" w:rsidRPr="00C27A0B" w:rsidRDefault="00CE18AC" w:rsidP="00A729FB">
      <w:pPr>
        <w:pStyle w:val="Con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C27A0B">
        <w:rPr>
          <w:sz w:val="26"/>
          <w:szCs w:val="26"/>
        </w:rPr>
        <w:t xml:space="preserve">от </w:t>
      </w:r>
      <w:r>
        <w:rPr>
          <w:sz w:val="26"/>
          <w:szCs w:val="26"/>
        </w:rPr>
        <w:t>18.02.2013   № 286</w:t>
      </w:r>
      <w:r w:rsidRPr="00C27A0B">
        <w:rPr>
          <w:sz w:val="26"/>
          <w:szCs w:val="26"/>
        </w:rPr>
        <w:t xml:space="preserve">   </w:t>
      </w:r>
    </w:p>
    <w:p w:rsidR="00CE18AC" w:rsidRDefault="00CE18AC" w:rsidP="00C27A0B">
      <w:pPr>
        <w:pStyle w:val="ConsNonformat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Nonformat"/>
        <w:jc w:val="both"/>
        <w:rPr>
          <w:rFonts w:ascii="Arial" w:hAnsi="Arial" w:cs="Arial"/>
          <w:sz w:val="26"/>
          <w:szCs w:val="26"/>
        </w:rPr>
      </w:pPr>
    </w:p>
    <w:p w:rsidR="00CE18AC" w:rsidRDefault="00CE18AC" w:rsidP="00C27A0B">
      <w:pPr>
        <w:pStyle w:val="ConsPlusTitle"/>
        <w:widowControl/>
        <w:ind w:firstLine="709"/>
        <w:jc w:val="center"/>
        <w:rPr>
          <w:b w:val="0"/>
          <w:bCs w:val="0"/>
          <w:sz w:val="26"/>
          <w:szCs w:val="26"/>
        </w:rPr>
      </w:pPr>
      <w:r w:rsidRPr="00C27A0B">
        <w:rPr>
          <w:b w:val="0"/>
          <w:bCs w:val="0"/>
          <w:sz w:val="26"/>
          <w:szCs w:val="26"/>
        </w:rPr>
        <w:t xml:space="preserve">ПОЛОЖЕНИЕ </w:t>
      </w:r>
    </w:p>
    <w:p w:rsidR="00CE18AC" w:rsidRPr="00C27A0B" w:rsidRDefault="00CE18AC" w:rsidP="002E3265">
      <w:pPr>
        <w:pStyle w:val="ConsPlusTitle"/>
        <w:widowControl/>
        <w:ind w:firstLine="709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об официальном сайте органов местного самоуправления</w:t>
      </w:r>
      <w:r w:rsidRPr="00C27A0B">
        <w:rPr>
          <w:b w:val="0"/>
          <w:bCs w:val="0"/>
          <w:sz w:val="26"/>
          <w:szCs w:val="26"/>
        </w:rPr>
        <w:t xml:space="preserve"> </w:t>
      </w:r>
      <w:r w:rsidRPr="00C27A0B">
        <w:rPr>
          <w:b w:val="0"/>
          <w:bCs w:val="0"/>
          <w:sz w:val="26"/>
          <w:szCs w:val="26"/>
        </w:rPr>
        <w:br/>
      </w:r>
      <w:r>
        <w:rPr>
          <w:b w:val="0"/>
          <w:bCs w:val="0"/>
          <w:sz w:val="26"/>
          <w:szCs w:val="26"/>
        </w:rPr>
        <w:t xml:space="preserve">   сельского поселения Усть-Юган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PlusNormal"/>
        <w:ind w:firstLine="0"/>
        <w:jc w:val="center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1. Общие положения</w:t>
      </w:r>
    </w:p>
    <w:p w:rsidR="00CE18AC" w:rsidRPr="00C27A0B" w:rsidRDefault="00CE18AC" w:rsidP="00C27A0B">
      <w:pPr>
        <w:pStyle w:val="ConsPlusNormal"/>
        <w:ind w:firstLine="567"/>
        <w:jc w:val="center"/>
        <w:outlineLvl w:val="1"/>
        <w:rPr>
          <w:rFonts w:cs="Times New Roman"/>
          <w:sz w:val="26"/>
          <w:szCs w:val="26"/>
        </w:rPr>
      </w:pPr>
    </w:p>
    <w:p w:rsidR="00CE18AC" w:rsidRPr="00C27A0B" w:rsidRDefault="00CE18AC" w:rsidP="00762330">
      <w:pPr>
        <w:pStyle w:val="ConsPlusNormal"/>
        <w:ind w:firstLine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Pr="00C27A0B">
        <w:rPr>
          <w:sz w:val="26"/>
          <w:szCs w:val="26"/>
        </w:rPr>
        <w:t>Настоящее Положение определяет порядок организационно-техни</w:t>
      </w:r>
      <w:r>
        <w:rPr>
          <w:sz w:val="26"/>
          <w:szCs w:val="26"/>
        </w:rPr>
        <w:t>-</w:t>
      </w:r>
      <w:r w:rsidRPr="00C27A0B">
        <w:rPr>
          <w:sz w:val="26"/>
          <w:szCs w:val="26"/>
        </w:rPr>
        <w:t>ческого обеспечения, а также порядок технического сопровождения (поддер</w:t>
      </w:r>
      <w:r w:rsidRPr="00C27A0B">
        <w:rPr>
          <w:sz w:val="26"/>
          <w:szCs w:val="26"/>
        </w:rPr>
        <w:t>ж</w:t>
      </w:r>
      <w:r w:rsidRPr="00C27A0B">
        <w:rPr>
          <w:sz w:val="26"/>
          <w:szCs w:val="26"/>
        </w:rPr>
        <w:t>ка в работоспособном состоянии) и информационного наполнения официал</w:t>
      </w:r>
      <w:r w:rsidRPr="00C27A0B">
        <w:rPr>
          <w:sz w:val="26"/>
          <w:szCs w:val="26"/>
        </w:rPr>
        <w:t>ь</w:t>
      </w:r>
      <w:r w:rsidRPr="00C27A0B">
        <w:rPr>
          <w:sz w:val="26"/>
          <w:szCs w:val="26"/>
        </w:rPr>
        <w:t xml:space="preserve">ного сайта органов местного самоуправления </w:t>
      </w:r>
      <w:r>
        <w:rPr>
          <w:sz w:val="26"/>
          <w:szCs w:val="26"/>
        </w:rPr>
        <w:t>сельского поселения Усть-Юган</w:t>
      </w:r>
      <w:r w:rsidRPr="00C27A0B">
        <w:rPr>
          <w:sz w:val="26"/>
          <w:szCs w:val="26"/>
        </w:rPr>
        <w:t xml:space="preserve"> (далее по тексту - сайт).</w:t>
      </w:r>
    </w:p>
    <w:p w:rsidR="00CE18AC" w:rsidRPr="00C27A0B" w:rsidRDefault="00CE18AC" w:rsidP="00762330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 xml:space="preserve">2. Сайт является официальным в сети Интернет, представляет собой один из элементов муниципальной информационной системы и осуществляет интеграцию информации о деятельности органов местного самоуправления </w:t>
      </w:r>
      <w:r>
        <w:rPr>
          <w:sz w:val="26"/>
          <w:szCs w:val="26"/>
        </w:rPr>
        <w:t>сельского поселения Усть-Юган</w:t>
      </w:r>
      <w:r w:rsidRPr="00C27A0B">
        <w:rPr>
          <w:sz w:val="26"/>
          <w:szCs w:val="26"/>
        </w:rPr>
        <w:t>.</w:t>
      </w:r>
    </w:p>
    <w:p w:rsidR="00CE18AC" w:rsidRPr="00C27A0B" w:rsidRDefault="00CE18AC" w:rsidP="0076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3. Сайт является также официальным сайтом муниципального образов</w:t>
      </w:r>
      <w:r w:rsidRPr="00C27A0B">
        <w:rPr>
          <w:rFonts w:ascii="Arial" w:hAnsi="Arial" w:cs="Arial"/>
          <w:sz w:val="26"/>
          <w:szCs w:val="26"/>
        </w:rPr>
        <w:t>а</w:t>
      </w:r>
      <w:r w:rsidRPr="00C27A0B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C27A0B">
        <w:rPr>
          <w:rFonts w:ascii="Arial" w:hAnsi="Arial" w:cs="Arial"/>
          <w:sz w:val="26"/>
          <w:szCs w:val="26"/>
        </w:rPr>
        <w:t xml:space="preserve"> в сети «Интернет».</w:t>
      </w:r>
    </w:p>
    <w:p w:rsidR="00CE18AC" w:rsidRPr="00ED6433" w:rsidRDefault="00CE18AC" w:rsidP="00762330">
      <w:pPr>
        <w:pStyle w:val="ConsPlusNormal"/>
        <w:ind w:firstLine="567"/>
        <w:jc w:val="both"/>
        <w:outlineLvl w:val="1"/>
        <w:rPr>
          <w:rFonts w:cs="Times New Roman"/>
          <w:color w:val="FF0000"/>
          <w:sz w:val="26"/>
          <w:szCs w:val="26"/>
        </w:rPr>
      </w:pPr>
      <w:r w:rsidRPr="00C27A0B">
        <w:rPr>
          <w:sz w:val="26"/>
          <w:szCs w:val="26"/>
        </w:rPr>
        <w:t xml:space="preserve">4. </w:t>
      </w:r>
      <w:r w:rsidRPr="00E82367">
        <w:rPr>
          <w:sz w:val="26"/>
          <w:szCs w:val="26"/>
        </w:rPr>
        <w:t xml:space="preserve">Официальный адрес сайта в сети «Интернет»: </w:t>
      </w:r>
      <w:r w:rsidRPr="00E82367">
        <w:rPr>
          <w:sz w:val="26"/>
          <w:szCs w:val="26"/>
          <w:lang w:val="en-US"/>
        </w:rPr>
        <w:t>ust</w:t>
      </w:r>
      <w:r w:rsidRPr="00E82367">
        <w:rPr>
          <w:sz w:val="26"/>
          <w:szCs w:val="26"/>
        </w:rPr>
        <w:t>-</w:t>
      </w:r>
      <w:r w:rsidRPr="00E82367">
        <w:rPr>
          <w:sz w:val="26"/>
          <w:szCs w:val="26"/>
          <w:lang w:val="en-US"/>
        </w:rPr>
        <w:t>jugan</w:t>
      </w:r>
      <w:r w:rsidRPr="00E82367">
        <w:rPr>
          <w:sz w:val="26"/>
          <w:szCs w:val="26"/>
        </w:rPr>
        <w:t>.</w:t>
      </w:r>
      <w:r w:rsidRPr="00E82367">
        <w:rPr>
          <w:sz w:val="26"/>
          <w:szCs w:val="26"/>
          <w:lang w:val="en-US"/>
        </w:rPr>
        <w:t>ru</w:t>
      </w:r>
      <w:r>
        <w:rPr>
          <w:color w:val="FF0000"/>
          <w:sz w:val="26"/>
          <w:szCs w:val="26"/>
        </w:rPr>
        <w:t xml:space="preserve"> </w:t>
      </w:r>
      <w:r w:rsidRPr="00ED6433">
        <w:rPr>
          <w:color w:val="FF0000"/>
          <w:sz w:val="26"/>
          <w:szCs w:val="26"/>
        </w:rPr>
        <w:t xml:space="preserve"> </w:t>
      </w:r>
    </w:p>
    <w:p w:rsidR="00CE18AC" w:rsidRPr="00C27A0B" w:rsidRDefault="00CE18AC" w:rsidP="00762330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Pr="00C27A0B">
        <w:rPr>
          <w:sz w:val="26"/>
          <w:szCs w:val="26"/>
        </w:rPr>
        <w:t>. При использовании, цитировании и перепечатке информации из ра</w:t>
      </w:r>
      <w:r w:rsidRPr="00C27A0B">
        <w:rPr>
          <w:sz w:val="26"/>
          <w:szCs w:val="26"/>
        </w:rPr>
        <w:t>з</w:t>
      </w:r>
      <w:r w:rsidRPr="00C27A0B">
        <w:rPr>
          <w:sz w:val="26"/>
          <w:szCs w:val="26"/>
        </w:rPr>
        <w:t>делов сайта обязательным требованием является ссылка на электронный а</w:t>
      </w:r>
      <w:r w:rsidRPr="00C27A0B">
        <w:rPr>
          <w:sz w:val="26"/>
          <w:szCs w:val="26"/>
        </w:rPr>
        <w:t>д</w:t>
      </w:r>
      <w:r w:rsidRPr="00C27A0B">
        <w:rPr>
          <w:sz w:val="26"/>
          <w:szCs w:val="26"/>
        </w:rPr>
        <w:t>рес сайта.</w:t>
      </w:r>
    </w:p>
    <w:p w:rsidR="00CE18AC" w:rsidRPr="00C27A0B" w:rsidRDefault="00CE18AC" w:rsidP="00762330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 xml:space="preserve">6. Прекращение работы сайта производится на основании </w:t>
      </w:r>
      <w:r>
        <w:rPr>
          <w:sz w:val="26"/>
          <w:szCs w:val="26"/>
        </w:rPr>
        <w:t>решения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вета депутатов сельского поселения Усть-Юган</w:t>
      </w:r>
      <w:r w:rsidRPr="00C27A0B">
        <w:rPr>
          <w:sz w:val="26"/>
          <w:szCs w:val="26"/>
        </w:rPr>
        <w:t xml:space="preserve">. </w:t>
      </w:r>
    </w:p>
    <w:p w:rsidR="00CE18AC" w:rsidRPr="00C27A0B" w:rsidRDefault="00CE18AC" w:rsidP="007623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2. Цели и задачи функционирования сайта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>. Целями функционирования сайта являются: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>.1. обеспечение информационной открытости органов местного сам</w:t>
      </w:r>
      <w:r w:rsidRPr="00C27A0B">
        <w:rPr>
          <w:rFonts w:ascii="Arial" w:hAnsi="Arial" w:cs="Arial"/>
          <w:sz w:val="26"/>
          <w:szCs w:val="26"/>
        </w:rPr>
        <w:t>о</w:t>
      </w:r>
      <w:r w:rsidRPr="00C27A0B">
        <w:rPr>
          <w:rFonts w:ascii="Arial" w:hAnsi="Arial" w:cs="Arial"/>
          <w:sz w:val="26"/>
          <w:szCs w:val="26"/>
        </w:rPr>
        <w:t xml:space="preserve">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 xml:space="preserve">, достоверности информации и доступа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 xml:space="preserve"> к информации о деятел</w:t>
      </w:r>
      <w:r w:rsidRPr="00C27A0B">
        <w:rPr>
          <w:rFonts w:ascii="Arial" w:hAnsi="Arial" w:cs="Arial"/>
          <w:sz w:val="26"/>
          <w:szCs w:val="26"/>
        </w:rPr>
        <w:t>ь</w:t>
      </w:r>
      <w:r w:rsidRPr="00C27A0B">
        <w:rPr>
          <w:rFonts w:ascii="Arial" w:hAnsi="Arial" w:cs="Arial"/>
          <w:sz w:val="26"/>
          <w:szCs w:val="26"/>
        </w:rPr>
        <w:t>ности органов местного самоуправления посредством предоставления пол</w:t>
      </w:r>
      <w:r w:rsidRPr="00C27A0B">
        <w:rPr>
          <w:rFonts w:ascii="Arial" w:hAnsi="Arial" w:cs="Arial"/>
          <w:sz w:val="26"/>
          <w:szCs w:val="26"/>
        </w:rPr>
        <w:t>ь</w:t>
      </w:r>
      <w:r w:rsidRPr="00C27A0B">
        <w:rPr>
          <w:rFonts w:ascii="Arial" w:hAnsi="Arial" w:cs="Arial"/>
          <w:sz w:val="26"/>
          <w:szCs w:val="26"/>
        </w:rPr>
        <w:t>зователям сети Интернет доступа к информации, размещенной на сайте, за исключением случаев, предусмотренных Федеральным законодательством;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 xml:space="preserve">.2.  развитие единого информационного пространства </w:t>
      </w:r>
      <w:r>
        <w:rPr>
          <w:rFonts w:ascii="Arial" w:hAnsi="Arial" w:cs="Arial"/>
          <w:sz w:val="26"/>
          <w:szCs w:val="26"/>
        </w:rPr>
        <w:t>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C27A0B">
        <w:rPr>
          <w:rFonts w:ascii="Arial" w:hAnsi="Arial" w:cs="Arial"/>
          <w:sz w:val="26"/>
          <w:szCs w:val="26"/>
        </w:rPr>
        <w:t xml:space="preserve"> и участие в создании единого информационного пространства Ханты-Мансийского автономного округа - Югры и Российской Федерации;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>.3.  обеспечение свободы поиска, получения, передачи и распростран</w:t>
      </w:r>
      <w:r w:rsidRPr="00C27A0B">
        <w:rPr>
          <w:rFonts w:ascii="Arial" w:hAnsi="Arial" w:cs="Arial"/>
          <w:sz w:val="26"/>
          <w:szCs w:val="26"/>
        </w:rPr>
        <w:t>е</w:t>
      </w:r>
      <w:r w:rsidRPr="00C27A0B">
        <w:rPr>
          <w:rFonts w:ascii="Arial" w:hAnsi="Arial" w:cs="Arial"/>
          <w:sz w:val="26"/>
          <w:szCs w:val="26"/>
        </w:rPr>
        <w:t>ния информации о деятельности органов местного самоуправления любым законным способом;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</w:t>
      </w:r>
      <w:r w:rsidRPr="00C27A0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4</w:t>
      </w:r>
      <w:r w:rsidRPr="00C27A0B">
        <w:rPr>
          <w:rFonts w:ascii="Arial" w:hAnsi="Arial" w:cs="Arial"/>
          <w:sz w:val="26"/>
          <w:szCs w:val="26"/>
        </w:rPr>
        <w:t xml:space="preserve">.  обеспечение обратной связи органов местного самоуправления и граждан, участия общественности в нормотворчестве и жизнедеятельности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>.</w:t>
      </w:r>
    </w:p>
    <w:p w:rsidR="00CE18AC" w:rsidRPr="00C27A0B" w:rsidRDefault="00CE18AC" w:rsidP="00762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</w:t>
      </w:r>
      <w:r w:rsidRPr="00C27A0B">
        <w:rPr>
          <w:rFonts w:ascii="Arial" w:hAnsi="Arial" w:cs="Arial"/>
          <w:sz w:val="26"/>
          <w:szCs w:val="26"/>
        </w:rPr>
        <w:t>. Основными задачами функционирования сайта являются: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C27A0B">
        <w:rPr>
          <w:rFonts w:ascii="Arial" w:hAnsi="Arial" w:cs="Arial"/>
          <w:sz w:val="26"/>
          <w:szCs w:val="26"/>
        </w:rPr>
        <w:t>.1. соблюдение прав граждан на неприкосновенность частной жизни, личную и семейную тайну, защиту их чести и деловой репутации, прав орган</w:t>
      </w:r>
      <w:r w:rsidRPr="00C27A0B">
        <w:rPr>
          <w:rFonts w:ascii="Arial" w:hAnsi="Arial" w:cs="Arial"/>
          <w:sz w:val="26"/>
          <w:szCs w:val="26"/>
        </w:rPr>
        <w:t>и</w:t>
      </w:r>
      <w:r w:rsidRPr="00C27A0B">
        <w:rPr>
          <w:rFonts w:ascii="Arial" w:hAnsi="Arial" w:cs="Arial"/>
          <w:sz w:val="26"/>
          <w:szCs w:val="26"/>
        </w:rPr>
        <w:t>заций на защиту их деловой репутации при представлении информации о д</w:t>
      </w:r>
      <w:r w:rsidRPr="00C27A0B">
        <w:rPr>
          <w:rFonts w:ascii="Arial" w:hAnsi="Arial" w:cs="Arial"/>
          <w:sz w:val="26"/>
          <w:szCs w:val="26"/>
        </w:rPr>
        <w:t>е</w:t>
      </w:r>
      <w:r w:rsidRPr="00C27A0B">
        <w:rPr>
          <w:rFonts w:ascii="Arial" w:hAnsi="Arial" w:cs="Arial"/>
          <w:sz w:val="26"/>
          <w:szCs w:val="26"/>
        </w:rPr>
        <w:t>ятельности органов местного самоуправления;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C27A0B">
        <w:rPr>
          <w:rFonts w:ascii="Arial" w:hAnsi="Arial" w:cs="Arial"/>
          <w:sz w:val="26"/>
          <w:szCs w:val="26"/>
        </w:rPr>
        <w:t>.2.  всестороннее информирование пользователей глобальной компь</w:t>
      </w:r>
      <w:r w:rsidRPr="00C27A0B">
        <w:rPr>
          <w:rFonts w:ascii="Arial" w:hAnsi="Arial" w:cs="Arial"/>
          <w:sz w:val="26"/>
          <w:szCs w:val="26"/>
        </w:rPr>
        <w:t>ю</w:t>
      </w:r>
      <w:r w:rsidRPr="00C27A0B">
        <w:rPr>
          <w:rFonts w:ascii="Arial" w:hAnsi="Arial" w:cs="Arial"/>
          <w:sz w:val="26"/>
          <w:szCs w:val="26"/>
        </w:rPr>
        <w:t xml:space="preserve">терной сети Интернет о современной жизни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>, его истории, структуре органов местного самоуправления, деятельности орг</w:t>
      </w:r>
      <w:r w:rsidRPr="00C27A0B">
        <w:rPr>
          <w:rFonts w:ascii="Arial" w:hAnsi="Arial" w:cs="Arial"/>
          <w:sz w:val="26"/>
          <w:szCs w:val="26"/>
        </w:rPr>
        <w:t>а</w:t>
      </w:r>
      <w:r w:rsidRPr="00C27A0B">
        <w:rPr>
          <w:rFonts w:ascii="Arial" w:hAnsi="Arial" w:cs="Arial"/>
          <w:sz w:val="26"/>
          <w:szCs w:val="26"/>
        </w:rPr>
        <w:t xml:space="preserve">нов местного самоуправления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>;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C27A0B">
        <w:rPr>
          <w:rFonts w:ascii="Arial" w:hAnsi="Arial" w:cs="Arial"/>
          <w:sz w:val="26"/>
          <w:szCs w:val="26"/>
        </w:rPr>
        <w:t xml:space="preserve">.3.  представление справочной информации о политической, социальной и экономической жизни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27A0B">
        <w:rPr>
          <w:rFonts w:ascii="Arial" w:hAnsi="Arial" w:cs="Arial"/>
          <w:sz w:val="26"/>
          <w:szCs w:val="26"/>
        </w:rPr>
        <w:t xml:space="preserve"> и наиболее значимых событиях в муниципальном об</w:t>
      </w:r>
      <w:r>
        <w:rPr>
          <w:rFonts w:ascii="Arial" w:hAnsi="Arial" w:cs="Arial"/>
          <w:sz w:val="26"/>
          <w:szCs w:val="26"/>
        </w:rPr>
        <w:t>разовании.</w:t>
      </w:r>
      <w:r w:rsidRPr="00C27A0B">
        <w:rPr>
          <w:rFonts w:ascii="Arial" w:hAnsi="Arial" w:cs="Arial"/>
          <w:sz w:val="26"/>
          <w:szCs w:val="26"/>
        </w:rPr>
        <w:t>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PlusNormal"/>
        <w:ind w:firstLine="567"/>
        <w:jc w:val="center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3. Организационно-техническое обеспечение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функционирования сайта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>. Комплексное управление процессом функционирования сайта ос</w:t>
      </w:r>
      <w:r w:rsidRPr="00C27A0B">
        <w:rPr>
          <w:rFonts w:ascii="Arial" w:hAnsi="Arial" w:cs="Arial"/>
          <w:sz w:val="26"/>
          <w:szCs w:val="26"/>
        </w:rPr>
        <w:t>у</w:t>
      </w:r>
      <w:r w:rsidRPr="00C27A0B">
        <w:rPr>
          <w:rFonts w:ascii="Arial" w:hAnsi="Arial" w:cs="Arial"/>
          <w:sz w:val="26"/>
          <w:szCs w:val="26"/>
        </w:rPr>
        <w:t>ществляет</w:t>
      </w:r>
      <w:r>
        <w:rPr>
          <w:rFonts w:ascii="Arial" w:hAnsi="Arial" w:cs="Arial"/>
          <w:sz w:val="26"/>
          <w:szCs w:val="26"/>
        </w:rPr>
        <w:t xml:space="preserve"> ответственное</w:t>
      </w:r>
      <w:r w:rsidRPr="00C27A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должностное лицо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</w:t>
      </w:r>
      <w:r w:rsidRPr="00C27A0B">
        <w:rPr>
          <w:rFonts w:ascii="Arial" w:hAnsi="Arial" w:cs="Arial"/>
          <w:sz w:val="26"/>
          <w:szCs w:val="26"/>
        </w:rPr>
        <w:t xml:space="preserve"> (далее – </w:t>
      </w:r>
      <w:r>
        <w:rPr>
          <w:rFonts w:ascii="Arial" w:hAnsi="Arial" w:cs="Arial"/>
          <w:sz w:val="26"/>
          <w:szCs w:val="26"/>
        </w:rPr>
        <w:t>должностное лицо</w:t>
      </w:r>
      <w:r w:rsidRPr="00C27A0B">
        <w:rPr>
          <w:rFonts w:ascii="Arial" w:hAnsi="Arial" w:cs="Arial"/>
          <w:sz w:val="26"/>
          <w:szCs w:val="26"/>
        </w:rPr>
        <w:t>), в том числе: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Pr="00C27A0B">
        <w:rPr>
          <w:sz w:val="26"/>
          <w:szCs w:val="26"/>
        </w:rPr>
        <w:t>.1.  контроль за актуальностью информации, размещаемой на сайте;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Pr="00C27A0B">
        <w:rPr>
          <w:sz w:val="26"/>
          <w:szCs w:val="26"/>
        </w:rPr>
        <w:t>.2. контроль за информационным наполнением и обновлением всех разделов сайта;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Pr="00C27A0B">
        <w:rPr>
          <w:sz w:val="26"/>
          <w:szCs w:val="26"/>
        </w:rPr>
        <w:t>.3. редактирование информации, размещенной на сайте.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Pr="00C27A0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C27A0B">
        <w:rPr>
          <w:sz w:val="26"/>
          <w:szCs w:val="26"/>
        </w:rPr>
        <w:t>. ежемесячное копирование  информации на резервный носитель, обеспечивающее возможность ее восстановления с указанного носителя.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 xml:space="preserve">. </w:t>
      </w:r>
      <w:r>
        <w:rPr>
          <w:sz w:val="26"/>
          <w:szCs w:val="26"/>
        </w:rPr>
        <w:t>Должностное лицо</w:t>
      </w:r>
      <w:r w:rsidRPr="00C27A0B">
        <w:rPr>
          <w:sz w:val="26"/>
          <w:szCs w:val="26"/>
        </w:rPr>
        <w:t xml:space="preserve"> имеет право: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 xml:space="preserve">.1. запрашивать и получать от органов местного самоуправления </w:t>
      </w:r>
      <w:r>
        <w:rPr>
          <w:sz w:val="26"/>
          <w:szCs w:val="26"/>
        </w:rPr>
        <w:t>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поселения Усть-Юган</w:t>
      </w:r>
      <w:r w:rsidRPr="00C27A0B">
        <w:rPr>
          <w:sz w:val="26"/>
          <w:szCs w:val="26"/>
        </w:rPr>
        <w:t xml:space="preserve"> информацию для размещения в разделах сайта;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>.2. вносить предложения по структуре и содержанию разделов сайта.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C27A0B">
        <w:rPr>
          <w:rFonts w:ascii="Arial" w:hAnsi="Arial" w:cs="Arial"/>
          <w:sz w:val="26"/>
          <w:szCs w:val="26"/>
        </w:rPr>
        <w:t>. Информационное наполнение тематических рубрик (подрубрик) ос</w:t>
      </w:r>
      <w:r w:rsidRPr="00C27A0B">
        <w:rPr>
          <w:rFonts w:ascii="Arial" w:hAnsi="Arial" w:cs="Arial"/>
          <w:sz w:val="26"/>
          <w:szCs w:val="26"/>
        </w:rPr>
        <w:t>у</w:t>
      </w:r>
      <w:r w:rsidRPr="00C27A0B">
        <w:rPr>
          <w:rFonts w:ascii="Arial" w:hAnsi="Arial" w:cs="Arial"/>
          <w:sz w:val="26"/>
          <w:szCs w:val="26"/>
        </w:rPr>
        <w:t xml:space="preserve">ществляют владельцы информации – глава </w:t>
      </w:r>
      <w:r>
        <w:rPr>
          <w:rFonts w:ascii="Arial" w:hAnsi="Arial" w:cs="Arial"/>
          <w:sz w:val="26"/>
          <w:szCs w:val="26"/>
        </w:rPr>
        <w:t>поселения</w:t>
      </w:r>
      <w:r w:rsidRPr="00C27A0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Совет депутатов</w:t>
      </w:r>
      <w:r w:rsidRPr="00C27A0B">
        <w:rPr>
          <w:rFonts w:ascii="Arial" w:hAnsi="Arial" w:cs="Arial"/>
          <w:sz w:val="26"/>
          <w:szCs w:val="26"/>
        </w:rPr>
        <w:t>, м</w:t>
      </w:r>
      <w:r w:rsidRPr="00C27A0B">
        <w:rPr>
          <w:rFonts w:ascii="Arial" w:hAnsi="Arial" w:cs="Arial"/>
          <w:sz w:val="26"/>
          <w:szCs w:val="26"/>
        </w:rPr>
        <w:t>у</w:t>
      </w:r>
      <w:r w:rsidRPr="00C27A0B">
        <w:rPr>
          <w:rFonts w:ascii="Arial" w:hAnsi="Arial" w:cs="Arial"/>
          <w:sz w:val="26"/>
          <w:szCs w:val="26"/>
        </w:rPr>
        <w:t>ници</w:t>
      </w:r>
      <w:r>
        <w:rPr>
          <w:rFonts w:ascii="Arial" w:hAnsi="Arial" w:cs="Arial"/>
          <w:sz w:val="26"/>
          <w:szCs w:val="26"/>
        </w:rPr>
        <w:t>пальные учреждения поселения (</w:t>
      </w:r>
      <w:r w:rsidRPr="00C27A0B">
        <w:rPr>
          <w:rFonts w:ascii="Arial" w:hAnsi="Arial" w:cs="Arial"/>
          <w:sz w:val="26"/>
          <w:szCs w:val="26"/>
        </w:rPr>
        <w:t xml:space="preserve">далее - владельцы информации).  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C27A0B">
        <w:rPr>
          <w:rFonts w:ascii="Arial" w:hAnsi="Arial" w:cs="Arial"/>
          <w:sz w:val="26"/>
          <w:szCs w:val="26"/>
        </w:rPr>
        <w:t xml:space="preserve">. Владельцы информации обеспечивают предоставление </w:t>
      </w:r>
      <w:r>
        <w:rPr>
          <w:rFonts w:ascii="Arial" w:hAnsi="Arial" w:cs="Arial"/>
          <w:sz w:val="26"/>
          <w:szCs w:val="26"/>
        </w:rPr>
        <w:t>должностному лицу</w:t>
      </w:r>
      <w:r w:rsidRPr="00C27A0B">
        <w:rPr>
          <w:rFonts w:ascii="Arial" w:hAnsi="Arial" w:cs="Arial"/>
          <w:sz w:val="26"/>
          <w:szCs w:val="26"/>
        </w:rPr>
        <w:t xml:space="preserve"> сведений, предназначенные для размещения на сайте, </w:t>
      </w:r>
      <w:r>
        <w:rPr>
          <w:rFonts w:ascii="Arial" w:hAnsi="Arial" w:cs="Arial"/>
          <w:sz w:val="26"/>
          <w:szCs w:val="26"/>
        </w:rPr>
        <w:t>в</w:t>
      </w:r>
      <w:r w:rsidRPr="00C27A0B">
        <w:rPr>
          <w:rFonts w:ascii="Arial" w:hAnsi="Arial" w:cs="Arial"/>
          <w:sz w:val="26"/>
          <w:szCs w:val="26"/>
        </w:rPr>
        <w:t xml:space="preserve"> электронн</w:t>
      </w:r>
      <w:r>
        <w:rPr>
          <w:rFonts w:ascii="Arial" w:hAnsi="Arial" w:cs="Arial"/>
          <w:sz w:val="26"/>
          <w:szCs w:val="26"/>
        </w:rPr>
        <w:t>ом</w:t>
      </w:r>
      <w:r w:rsidRPr="00C27A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виде</w:t>
      </w:r>
      <w:r w:rsidRPr="00C27A0B">
        <w:rPr>
          <w:rFonts w:ascii="Arial" w:hAnsi="Arial" w:cs="Arial"/>
          <w:sz w:val="26"/>
          <w:szCs w:val="26"/>
        </w:rPr>
        <w:t>.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>
        <w:rPr>
          <w:sz w:val="26"/>
          <w:szCs w:val="26"/>
        </w:rPr>
        <w:t>5</w:t>
      </w:r>
      <w:r w:rsidRPr="00C27A0B">
        <w:rPr>
          <w:sz w:val="26"/>
          <w:szCs w:val="26"/>
        </w:rPr>
        <w:t>. Ответственность за достоверность и актуальность информации несут владельцы информации.</w:t>
      </w:r>
    </w:p>
    <w:p w:rsidR="00CE18AC" w:rsidRPr="00E82367" w:rsidRDefault="00CE18AC" w:rsidP="00E82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82367">
        <w:rPr>
          <w:rFonts w:ascii="Arial" w:hAnsi="Arial" w:cs="Arial"/>
          <w:sz w:val="26"/>
          <w:szCs w:val="26"/>
        </w:rPr>
        <w:t xml:space="preserve">Обеспечение программно-технической поддержки </w:t>
      </w:r>
      <w:r>
        <w:rPr>
          <w:rFonts w:ascii="Arial" w:hAnsi="Arial" w:cs="Arial"/>
          <w:sz w:val="26"/>
          <w:szCs w:val="26"/>
        </w:rPr>
        <w:t>осуществляет юр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дическое лицо на основании заключенного договора.</w:t>
      </w:r>
    </w:p>
    <w:p w:rsidR="00CE18AC" w:rsidRPr="000973CB" w:rsidRDefault="00CE18AC" w:rsidP="00C27A0B">
      <w:pPr>
        <w:pStyle w:val="ConsPlusNormal"/>
        <w:ind w:firstLine="567"/>
        <w:jc w:val="both"/>
        <w:outlineLvl w:val="1"/>
        <w:rPr>
          <w:color w:val="FF0000"/>
          <w:sz w:val="26"/>
          <w:szCs w:val="26"/>
        </w:rPr>
      </w:pPr>
      <w:r w:rsidRPr="00E82367">
        <w:rPr>
          <w:sz w:val="26"/>
          <w:szCs w:val="26"/>
        </w:rPr>
        <w:t>7. На сайте запрещается размещение информации, которая в соотве</w:t>
      </w:r>
      <w:r w:rsidRPr="00E82367">
        <w:rPr>
          <w:sz w:val="26"/>
          <w:szCs w:val="26"/>
        </w:rPr>
        <w:t>т</w:t>
      </w:r>
      <w:r w:rsidRPr="00E82367">
        <w:rPr>
          <w:sz w:val="26"/>
          <w:szCs w:val="26"/>
        </w:rPr>
        <w:t>ствии с законодательством Российской Федерации относится к информации ограниченного доступа,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лексику, агитационных материалов в ходе предвыборной кампании, кампании референдума, коммерческой рекламы</w:t>
      </w:r>
      <w:r w:rsidRPr="000973CB">
        <w:rPr>
          <w:color w:val="FF0000"/>
          <w:sz w:val="26"/>
          <w:szCs w:val="26"/>
        </w:rPr>
        <w:t>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PlusNormal"/>
        <w:ind w:firstLine="567"/>
        <w:jc w:val="center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4. Структура сайта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1. Структура сайта организуется в виде разделов, отражающих деятел</w:t>
      </w:r>
      <w:r w:rsidRPr="00C27A0B">
        <w:rPr>
          <w:sz w:val="26"/>
          <w:szCs w:val="26"/>
        </w:rPr>
        <w:t>ь</w:t>
      </w:r>
      <w:r w:rsidRPr="00C27A0B">
        <w:rPr>
          <w:sz w:val="26"/>
          <w:szCs w:val="26"/>
        </w:rPr>
        <w:t xml:space="preserve">ность органов местного самоуправления муниципального образования </w:t>
      </w:r>
      <w:r>
        <w:rPr>
          <w:sz w:val="26"/>
          <w:szCs w:val="26"/>
        </w:rPr>
        <w:t>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ское поселение Усть-Юган</w:t>
      </w:r>
      <w:r w:rsidRPr="00C27A0B">
        <w:rPr>
          <w:sz w:val="26"/>
          <w:szCs w:val="26"/>
        </w:rPr>
        <w:t>, ту или иную сторону общественной, экономич</w:t>
      </w:r>
      <w:r w:rsidRPr="00C27A0B">
        <w:rPr>
          <w:sz w:val="26"/>
          <w:szCs w:val="26"/>
        </w:rPr>
        <w:t>е</w:t>
      </w:r>
      <w:r w:rsidRPr="00C27A0B">
        <w:rPr>
          <w:sz w:val="26"/>
          <w:szCs w:val="26"/>
        </w:rPr>
        <w:t xml:space="preserve">ской, социально-культурной жизни </w:t>
      </w:r>
      <w:r>
        <w:rPr>
          <w:sz w:val="26"/>
          <w:szCs w:val="26"/>
        </w:rPr>
        <w:t>сельского посления</w:t>
      </w:r>
      <w:r w:rsidRPr="00C27A0B">
        <w:rPr>
          <w:sz w:val="26"/>
          <w:szCs w:val="26"/>
        </w:rPr>
        <w:t>.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>. Основными разделами сайта являются: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Г</w:t>
      </w:r>
      <w:r w:rsidRPr="00C27A0B">
        <w:rPr>
          <w:sz w:val="26"/>
          <w:szCs w:val="26"/>
        </w:rPr>
        <w:t xml:space="preserve">лава </w:t>
      </w:r>
      <w:r>
        <w:rPr>
          <w:sz w:val="26"/>
          <w:szCs w:val="26"/>
        </w:rPr>
        <w:t>сельского поселения</w:t>
      </w:r>
      <w:r w:rsidRPr="00C27A0B">
        <w:rPr>
          <w:sz w:val="26"/>
          <w:szCs w:val="26"/>
        </w:rPr>
        <w:t>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 поселении;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>
        <w:rPr>
          <w:sz w:val="26"/>
          <w:szCs w:val="26"/>
        </w:rPr>
        <w:t>- Устав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А</w:t>
      </w:r>
      <w:r w:rsidRPr="00C27A0B">
        <w:rPr>
          <w:sz w:val="26"/>
          <w:szCs w:val="26"/>
        </w:rPr>
        <w:t>дминистрация;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Телефонный справочник;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Совет депутатов сельского поселения Усть-Юган;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Полномочия органов местного самоуправления;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Деятельность органов местного самоуправления;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</w:t>
      </w:r>
      <w:r w:rsidRPr="00C27A0B">
        <w:rPr>
          <w:sz w:val="26"/>
          <w:szCs w:val="26"/>
        </w:rPr>
        <w:t>ормативные правовые акты;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жилищно-коммунальное хозяйство</w:t>
      </w:r>
      <w:r w:rsidRPr="00C27A0B">
        <w:rPr>
          <w:sz w:val="26"/>
          <w:szCs w:val="26"/>
        </w:rPr>
        <w:t>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Тарифы и нормативы</w:t>
      </w:r>
      <w:r w:rsidRPr="00C27A0B">
        <w:rPr>
          <w:sz w:val="26"/>
          <w:szCs w:val="26"/>
        </w:rPr>
        <w:t>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Предприятия и учреждения</w:t>
      </w:r>
      <w:r w:rsidRPr="00C27A0B">
        <w:rPr>
          <w:sz w:val="26"/>
          <w:szCs w:val="26"/>
        </w:rPr>
        <w:t>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Законодательство;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>
        <w:rPr>
          <w:sz w:val="26"/>
          <w:szCs w:val="26"/>
        </w:rPr>
        <w:t>- Архив новостей;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М</w:t>
      </w:r>
      <w:r w:rsidRPr="00C27A0B">
        <w:rPr>
          <w:sz w:val="26"/>
          <w:szCs w:val="26"/>
        </w:rPr>
        <w:t>униципальная служба;</w:t>
      </w:r>
    </w:p>
    <w:p w:rsidR="00CE18AC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Предпринимательство;</w:t>
      </w:r>
    </w:p>
    <w:p w:rsidR="00CE18AC" w:rsidRDefault="00CE18AC" w:rsidP="001C2F48">
      <w:pPr>
        <w:pStyle w:val="ConsPlusNormal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- Ведомственные целевые программы;</w:t>
      </w:r>
    </w:p>
    <w:p w:rsidR="00CE18AC" w:rsidRDefault="00CE18AC" w:rsidP="001C2F48">
      <w:pPr>
        <w:pStyle w:val="ConsPlusNormal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- Обращения граждан;</w:t>
      </w:r>
    </w:p>
    <w:p w:rsidR="00CE18AC" w:rsidRDefault="00CE18AC" w:rsidP="001C2F48">
      <w:pPr>
        <w:pStyle w:val="ConsPlusNormal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- КСК «Галактика»;</w:t>
      </w:r>
    </w:p>
    <w:p w:rsidR="00CE18AC" w:rsidRPr="00C27A0B" w:rsidRDefault="00CE18AC" w:rsidP="001C2F48">
      <w:pPr>
        <w:pStyle w:val="ConsPlusNormal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- Образцы заявлений;</w:t>
      </w:r>
      <w:r>
        <w:rPr>
          <w:sz w:val="26"/>
          <w:szCs w:val="26"/>
        </w:rPr>
        <w:br/>
        <w:t xml:space="preserve">        </w:t>
      </w: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C27A0B">
        <w:rPr>
          <w:sz w:val="26"/>
          <w:szCs w:val="26"/>
        </w:rPr>
        <w:t>ротиводействие коррупции;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Конкурсы</w:t>
      </w:r>
      <w:r w:rsidRPr="00C27A0B">
        <w:rPr>
          <w:sz w:val="26"/>
          <w:szCs w:val="26"/>
        </w:rPr>
        <w:t>;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rFonts w:cs="Times New Roman"/>
          <w:sz w:val="26"/>
          <w:szCs w:val="26"/>
        </w:rPr>
      </w:pPr>
      <w:r w:rsidRPr="00C27A0B">
        <w:rPr>
          <w:sz w:val="26"/>
          <w:szCs w:val="26"/>
        </w:rPr>
        <w:t xml:space="preserve">- </w:t>
      </w:r>
      <w:r>
        <w:rPr>
          <w:sz w:val="26"/>
          <w:szCs w:val="26"/>
        </w:rPr>
        <w:t>Публичные слушания.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C27A0B">
        <w:rPr>
          <w:sz w:val="26"/>
          <w:szCs w:val="26"/>
        </w:rPr>
        <w:t>. По мере развития сайта состав, наименование разделов и их содерж</w:t>
      </w:r>
      <w:r w:rsidRPr="00C27A0B">
        <w:rPr>
          <w:sz w:val="26"/>
          <w:szCs w:val="26"/>
        </w:rPr>
        <w:t>а</w:t>
      </w:r>
      <w:r w:rsidRPr="00C27A0B">
        <w:rPr>
          <w:sz w:val="26"/>
          <w:szCs w:val="26"/>
        </w:rPr>
        <w:t>ние могут изменяться.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 xml:space="preserve">5. Порядок подготовки, предоставления и размещения </w:t>
      </w:r>
      <w:r w:rsidRPr="00C27A0B">
        <w:rPr>
          <w:rFonts w:ascii="Arial" w:hAnsi="Arial" w:cs="Arial"/>
          <w:sz w:val="26"/>
          <w:szCs w:val="26"/>
        </w:rPr>
        <w:br/>
        <w:t>информации на сайте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27A0B">
        <w:rPr>
          <w:rFonts w:ascii="Arial" w:hAnsi="Arial" w:cs="Arial"/>
          <w:sz w:val="26"/>
          <w:szCs w:val="26"/>
        </w:rPr>
        <w:t>. Информация, предназначенная для размещения на сайте, должна о</w:t>
      </w:r>
      <w:r w:rsidRPr="00C27A0B">
        <w:rPr>
          <w:rFonts w:ascii="Arial" w:hAnsi="Arial" w:cs="Arial"/>
          <w:sz w:val="26"/>
          <w:szCs w:val="26"/>
        </w:rPr>
        <w:t>т</w:t>
      </w:r>
      <w:r w:rsidRPr="00C27A0B">
        <w:rPr>
          <w:rFonts w:ascii="Arial" w:hAnsi="Arial" w:cs="Arial"/>
          <w:sz w:val="26"/>
          <w:szCs w:val="26"/>
        </w:rPr>
        <w:t xml:space="preserve">ражать официальную позицию органов местного самоуправления. </w:t>
      </w:r>
    </w:p>
    <w:p w:rsidR="00CE18AC" w:rsidRPr="00C27A0B" w:rsidRDefault="00CE18AC" w:rsidP="00C27A0B">
      <w:pPr>
        <w:pStyle w:val="ConsPlusNormal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27A0B">
        <w:rPr>
          <w:sz w:val="26"/>
          <w:szCs w:val="26"/>
        </w:rPr>
        <w:t>Информационные материалы не должны содержать сведений, не предназначенных для размещения в информационных системах общего пол</w:t>
      </w:r>
      <w:r w:rsidRPr="00C27A0B">
        <w:rPr>
          <w:sz w:val="26"/>
          <w:szCs w:val="26"/>
        </w:rPr>
        <w:t>ь</w:t>
      </w:r>
      <w:r w:rsidRPr="00C27A0B">
        <w:rPr>
          <w:sz w:val="26"/>
          <w:szCs w:val="26"/>
        </w:rPr>
        <w:t>зования.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85090">
        <w:rPr>
          <w:rFonts w:ascii="Arial" w:hAnsi="Arial" w:cs="Arial"/>
          <w:sz w:val="26"/>
          <w:szCs w:val="26"/>
        </w:rPr>
        <w:t>3</w:t>
      </w:r>
      <w:r w:rsidRPr="00C27A0B">
        <w:rPr>
          <w:rFonts w:ascii="Arial" w:hAnsi="Arial" w:cs="Arial"/>
          <w:sz w:val="26"/>
          <w:szCs w:val="26"/>
        </w:rPr>
        <w:t>. Информационное наполнение сайта происходит в 3 этапа: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1 этап – создание (написание) материала, - осуществляет владелец и</w:t>
      </w:r>
      <w:r w:rsidRPr="00C27A0B">
        <w:rPr>
          <w:rFonts w:ascii="Arial" w:hAnsi="Arial" w:cs="Arial"/>
          <w:sz w:val="26"/>
          <w:szCs w:val="26"/>
        </w:rPr>
        <w:t>н</w:t>
      </w:r>
      <w:r w:rsidRPr="00C27A0B">
        <w:rPr>
          <w:rFonts w:ascii="Arial" w:hAnsi="Arial" w:cs="Arial"/>
          <w:sz w:val="26"/>
          <w:szCs w:val="26"/>
        </w:rPr>
        <w:t>формации.</w:t>
      </w: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>2 этап – редактирование материала, предоставленного владельцами и</w:t>
      </w:r>
      <w:r w:rsidRPr="00C27A0B">
        <w:rPr>
          <w:rFonts w:ascii="Arial" w:hAnsi="Arial" w:cs="Arial"/>
          <w:sz w:val="26"/>
          <w:szCs w:val="26"/>
        </w:rPr>
        <w:t>н</w:t>
      </w:r>
      <w:r w:rsidRPr="00C27A0B">
        <w:rPr>
          <w:rFonts w:ascii="Arial" w:hAnsi="Arial" w:cs="Arial"/>
          <w:sz w:val="26"/>
          <w:szCs w:val="26"/>
        </w:rPr>
        <w:t xml:space="preserve">формации, - осуществляет </w:t>
      </w:r>
      <w:r>
        <w:rPr>
          <w:rFonts w:ascii="Arial" w:hAnsi="Arial" w:cs="Arial"/>
          <w:sz w:val="26"/>
          <w:szCs w:val="26"/>
        </w:rPr>
        <w:t>организационно-правовой сектор.</w:t>
      </w:r>
    </w:p>
    <w:p w:rsidR="00CE18AC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7A0B">
        <w:rPr>
          <w:rFonts w:ascii="Arial" w:hAnsi="Arial" w:cs="Arial"/>
          <w:sz w:val="26"/>
          <w:szCs w:val="26"/>
        </w:rPr>
        <w:t xml:space="preserve">3 этап - публикация материалов на сайте – осуществляет </w:t>
      </w:r>
      <w:r>
        <w:rPr>
          <w:rFonts w:ascii="Arial" w:hAnsi="Arial" w:cs="Arial"/>
          <w:sz w:val="26"/>
          <w:szCs w:val="26"/>
        </w:rPr>
        <w:t>ответственное должностное лицо</w:t>
      </w:r>
      <w:r w:rsidRPr="00C27A0B">
        <w:rPr>
          <w:rFonts w:ascii="Arial" w:hAnsi="Arial" w:cs="Arial"/>
          <w:sz w:val="26"/>
          <w:szCs w:val="26"/>
        </w:rPr>
        <w:t xml:space="preserve">. </w:t>
      </w:r>
    </w:p>
    <w:p w:rsidR="00CE18AC" w:rsidRPr="00C27A0B" w:rsidRDefault="00CE18AC" w:rsidP="00762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C27A0B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Ответственное должностное лицо</w:t>
      </w:r>
      <w:r w:rsidRPr="00C27A0B">
        <w:rPr>
          <w:rFonts w:ascii="Arial" w:hAnsi="Arial" w:cs="Arial"/>
          <w:sz w:val="26"/>
          <w:szCs w:val="26"/>
        </w:rPr>
        <w:t xml:space="preserve"> имеет право запрашивать и пол</w:t>
      </w:r>
      <w:r w:rsidRPr="00C27A0B">
        <w:rPr>
          <w:rFonts w:ascii="Arial" w:hAnsi="Arial" w:cs="Arial"/>
          <w:sz w:val="26"/>
          <w:szCs w:val="26"/>
        </w:rPr>
        <w:t>у</w:t>
      </w:r>
      <w:r w:rsidRPr="00C27A0B">
        <w:rPr>
          <w:rFonts w:ascii="Arial" w:hAnsi="Arial" w:cs="Arial"/>
          <w:sz w:val="26"/>
          <w:szCs w:val="26"/>
        </w:rPr>
        <w:t>чать от владельцев информации дополнительные сведения для размещения в рубриках (подрубриках) сайта.</w:t>
      </w:r>
    </w:p>
    <w:p w:rsidR="00CE18AC" w:rsidRPr="00C27A0B" w:rsidRDefault="00CE18AC" w:rsidP="00C27A0B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PlusNormal"/>
        <w:ind w:firstLine="567"/>
        <w:jc w:val="center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6. Защита информационных ресурсов сайта</w:t>
      </w:r>
    </w:p>
    <w:p w:rsidR="00CE18AC" w:rsidRPr="00C27A0B" w:rsidRDefault="00CE18AC" w:rsidP="00C27A0B">
      <w:pPr>
        <w:pStyle w:val="ConsPlusNormal"/>
        <w:ind w:firstLine="567"/>
        <w:jc w:val="center"/>
        <w:outlineLvl w:val="1"/>
        <w:rPr>
          <w:sz w:val="26"/>
          <w:szCs w:val="26"/>
        </w:rPr>
      </w:pPr>
    </w:p>
    <w:p w:rsidR="00CE18AC" w:rsidRDefault="00CE18AC" w:rsidP="00C27A0B">
      <w:pPr>
        <w:pStyle w:val="ConsPlusNormal"/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Pr="00C27A0B">
        <w:rPr>
          <w:sz w:val="26"/>
          <w:szCs w:val="26"/>
        </w:rPr>
        <w:t xml:space="preserve">. Организация работ по защите информационных ресурсов сайта </w:t>
      </w:r>
      <w:r>
        <w:rPr>
          <w:sz w:val="26"/>
          <w:szCs w:val="26"/>
        </w:rPr>
        <w:t>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ществляет юридическое лицо на основании заключенного договора.</w:t>
      </w:r>
    </w:p>
    <w:p w:rsidR="00CE18AC" w:rsidRPr="00C27A0B" w:rsidRDefault="00CE18AC" w:rsidP="00C27A0B">
      <w:pPr>
        <w:pStyle w:val="ConsPlusNormal"/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C27A0B">
        <w:rPr>
          <w:sz w:val="26"/>
          <w:szCs w:val="26"/>
        </w:rPr>
        <w:t>2. Целями защиты является предотвращение утраты, искажения, подде</w:t>
      </w:r>
      <w:r w:rsidRPr="00C27A0B">
        <w:rPr>
          <w:sz w:val="26"/>
          <w:szCs w:val="26"/>
        </w:rPr>
        <w:t>л</w:t>
      </w:r>
      <w:r w:rsidRPr="00C27A0B">
        <w:rPr>
          <w:sz w:val="26"/>
          <w:szCs w:val="26"/>
        </w:rPr>
        <w:t>ки информации, предотвращение несанкционированных действий по уничт</w:t>
      </w:r>
      <w:r w:rsidRPr="00C27A0B">
        <w:rPr>
          <w:sz w:val="26"/>
          <w:szCs w:val="26"/>
        </w:rPr>
        <w:t>о</w:t>
      </w:r>
      <w:r w:rsidRPr="00C27A0B">
        <w:rPr>
          <w:sz w:val="26"/>
          <w:szCs w:val="26"/>
        </w:rPr>
        <w:t>жению, модификации, искажению, блокированию информации, предотвращ</w:t>
      </w:r>
      <w:r w:rsidRPr="00C27A0B">
        <w:rPr>
          <w:sz w:val="26"/>
          <w:szCs w:val="26"/>
        </w:rPr>
        <w:t>е</w:t>
      </w:r>
      <w:r w:rsidRPr="00C27A0B">
        <w:rPr>
          <w:sz w:val="26"/>
          <w:szCs w:val="26"/>
        </w:rPr>
        <w:t>ние других форм незаконного вмешательства в информационные ресурсы сайта, обеспечение правового режима документированной информации как объекта собственности.</w:t>
      </w:r>
    </w:p>
    <w:p w:rsidR="00CE18AC" w:rsidRPr="00C27A0B" w:rsidRDefault="00CE18AC" w:rsidP="00C27A0B">
      <w:pPr>
        <w:pStyle w:val="ConsPlusNormal"/>
        <w:tabs>
          <w:tab w:val="left" w:pos="993"/>
          <w:tab w:val="left" w:pos="1134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C27A0B">
        <w:rPr>
          <w:sz w:val="26"/>
          <w:szCs w:val="26"/>
        </w:rPr>
        <w:t>. Режим защиты информации устанавливается в соответствии с закон</w:t>
      </w:r>
      <w:r w:rsidRPr="00C27A0B">
        <w:rPr>
          <w:sz w:val="26"/>
          <w:szCs w:val="26"/>
        </w:rPr>
        <w:t>о</w:t>
      </w:r>
      <w:r w:rsidRPr="00C27A0B">
        <w:rPr>
          <w:sz w:val="26"/>
          <w:szCs w:val="26"/>
        </w:rPr>
        <w:t>дательством Российской Федерации.</w:t>
      </w:r>
    </w:p>
    <w:p w:rsidR="00CE18AC" w:rsidRPr="00C27A0B" w:rsidRDefault="00CE18AC" w:rsidP="00C27A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pStyle w:val="ConsNormal"/>
        <w:ind w:firstLine="0"/>
        <w:rPr>
          <w:sz w:val="26"/>
          <w:szCs w:val="26"/>
        </w:rPr>
      </w:pPr>
    </w:p>
    <w:p w:rsidR="00CE18AC" w:rsidRPr="00C27A0B" w:rsidRDefault="00CE18AC" w:rsidP="00C27A0B">
      <w:pPr>
        <w:pStyle w:val="a8"/>
        <w:tabs>
          <w:tab w:val="left" w:pos="8364"/>
        </w:tabs>
        <w:ind w:left="786" w:right="-1"/>
        <w:jc w:val="both"/>
        <w:rPr>
          <w:rFonts w:ascii="Arial" w:hAnsi="Arial" w:cs="Arial"/>
          <w:sz w:val="26"/>
          <w:szCs w:val="26"/>
        </w:rPr>
      </w:pPr>
    </w:p>
    <w:p w:rsidR="00CE18AC" w:rsidRPr="00C27A0B" w:rsidRDefault="00CE18AC" w:rsidP="00C2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CE18AC" w:rsidRPr="00C27A0B" w:rsidSect="00E923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CE" w:rsidRDefault="003856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56CE" w:rsidRDefault="003856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CE" w:rsidRDefault="003856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56CE" w:rsidRDefault="003856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AC" w:rsidRDefault="00CE18AC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128">
      <w:rPr>
        <w:rStyle w:val="a6"/>
        <w:noProof/>
      </w:rPr>
      <w:t>5</w:t>
    </w:r>
    <w:r>
      <w:rPr>
        <w:rStyle w:val="a6"/>
      </w:rPr>
      <w:fldChar w:fldCharType="end"/>
    </w:r>
  </w:p>
  <w:p w:rsidR="00CE18AC" w:rsidRDefault="00CE18A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2092C"/>
    <w:rsid w:val="00037B13"/>
    <w:rsid w:val="000973CB"/>
    <w:rsid w:val="000E52B8"/>
    <w:rsid w:val="00142CDB"/>
    <w:rsid w:val="001737A9"/>
    <w:rsid w:val="00191525"/>
    <w:rsid w:val="001C2F48"/>
    <w:rsid w:val="001C75D0"/>
    <w:rsid w:val="001D73CB"/>
    <w:rsid w:val="00206B1D"/>
    <w:rsid w:val="00221622"/>
    <w:rsid w:val="002265E5"/>
    <w:rsid w:val="002332EF"/>
    <w:rsid w:val="00241130"/>
    <w:rsid w:val="0026519B"/>
    <w:rsid w:val="00285090"/>
    <w:rsid w:val="002A01EE"/>
    <w:rsid w:val="002B64AB"/>
    <w:rsid w:val="002C7C78"/>
    <w:rsid w:val="002E3265"/>
    <w:rsid w:val="002F7667"/>
    <w:rsid w:val="00344E99"/>
    <w:rsid w:val="0036408A"/>
    <w:rsid w:val="003856CE"/>
    <w:rsid w:val="003B1F8F"/>
    <w:rsid w:val="003E1F03"/>
    <w:rsid w:val="003E763F"/>
    <w:rsid w:val="0043722B"/>
    <w:rsid w:val="00451E01"/>
    <w:rsid w:val="004A3D02"/>
    <w:rsid w:val="004D367D"/>
    <w:rsid w:val="004D7D3B"/>
    <w:rsid w:val="004F02F6"/>
    <w:rsid w:val="004F4D9D"/>
    <w:rsid w:val="005173C4"/>
    <w:rsid w:val="00546608"/>
    <w:rsid w:val="005579D5"/>
    <w:rsid w:val="005A295E"/>
    <w:rsid w:val="005B28CA"/>
    <w:rsid w:val="005C1574"/>
    <w:rsid w:val="005C5EE1"/>
    <w:rsid w:val="005F2F93"/>
    <w:rsid w:val="005F5D6D"/>
    <w:rsid w:val="00600D77"/>
    <w:rsid w:val="00600D94"/>
    <w:rsid w:val="00686035"/>
    <w:rsid w:val="006B2378"/>
    <w:rsid w:val="006D5435"/>
    <w:rsid w:val="00755D3A"/>
    <w:rsid w:val="00762330"/>
    <w:rsid w:val="00762E69"/>
    <w:rsid w:val="00765BC6"/>
    <w:rsid w:val="007A4B00"/>
    <w:rsid w:val="00806160"/>
    <w:rsid w:val="00821CFC"/>
    <w:rsid w:val="00867429"/>
    <w:rsid w:val="00895BFF"/>
    <w:rsid w:val="008B128B"/>
    <w:rsid w:val="008B5129"/>
    <w:rsid w:val="008C401B"/>
    <w:rsid w:val="008F00B7"/>
    <w:rsid w:val="008F2E4E"/>
    <w:rsid w:val="00914CDB"/>
    <w:rsid w:val="0091617A"/>
    <w:rsid w:val="00965E6F"/>
    <w:rsid w:val="009A3712"/>
    <w:rsid w:val="009B094C"/>
    <w:rsid w:val="009B5AB8"/>
    <w:rsid w:val="009D4F6B"/>
    <w:rsid w:val="009E5CBF"/>
    <w:rsid w:val="009F1139"/>
    <w:rsid w:val="009F7FE1"/>
    <w:rsid w:val="00A25259"/>
    <w:rsid w:val="00A2667F"/>
    <w:rsid w:val="00A33B83"/>
    <w:rsid w:val="00A444B3"/>
    <w:rsid w:val="00A729FB"/>
    <w:rsid w:val="00A85D3E"/>
    <w:rsid w:val="00AB6411"/>
    <w:rsid w:val="00AD133B"/>
    <w:rsid w:val="00B20A39"/>
    <w:rsid w:val="00B3000A"/>
    <w:rsid w:val="00B66039"/>
    <w:rsid w:val="00B7329E"/>
    <w:rsid w:val="00B74A8A"/>
    <w:rsid w:val="00B96244"/>
    <w:rsid w:val="00BC5DD3"/>
    <w:rsid w:val="00C0023A"/>
    <w:rsid w:val="00C27A0B"/>
    <w:rsid w:val="00C368AC"/>
    <w:rsid w:val="00C56550"/>
    <w:rsid w:val="00C57C33"/>
    <w:rsid w:val="00C71643"/>
    <w:rsid w:val="00CC7E1C"/>
    <w:rsid w:val="00CD69AE"/>
    <w:rsid w:val="00CE18AC"/>
    <w:rsid w:val="00CF303D"/>
    <w:rsid w:val="00D054FA"/>
    <w:rsid w:val="00D22EF7"/>
    <w:rsid w:val="00D465DC"/>
    <w:rsid w:val="00D6212B"/>
    <w:rsid w:val="00D70499"/>
    <w:rsid w:val="00DE3761"/>
    <w:rsid w:val="00E17D32"/>
    <w:rsid w:val="00E3077C"/>
    <w:rsid w:val="00E4631D"/>
    <w:rsid w:val="00E46935"/>
    <w:rsid w:val="00E82367"/>
    <w:rsid w:val="00E832D8"/>
    <w:rsid w:val="00E85128"/>
    <w:rsid w:val="00E923E8"/>
    <w:rsid w:val="00EA27B3"/>
    <w:rsid w:val="00EA4505"/>
    <w:rsid w:val="00EB7ACD"/>
    <w:rsid w:val="00ED6433"/>
    <w:rsid w:val="00F1010A"/>
    <w:rsid w:val="00F2153D"/>
    <w:rsid w:val="00F57C76"/>
    <w:rsid w:val="00F90913"/>
    <w:rsid w:val="00FA0FF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27A0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27A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7A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List Paragraph"/>
    <w:basedOn w:val="a"/>
    <w:uiPriority w:val="99"/>
    <w:qFormat/>
    <w:rsid w:val="00C27A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C27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27A0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27A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7A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List Paragraph"/>
    <w:basedOn w:val="a"/>
    <w:uiPriority w:val="99"/>
    <w:qFormat/>
    <w:rsid w:val="00C27A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C27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2013-02-18T03:00:00Z</cp:lastPrinted>
  <dcterms:created xsi:type="dcterms:W3CDTF">2022-04-04T12:12:00Z</dcterms:created>
  <dcterms:modified xsi:type="dcterms:W3CDTF">2022-04-04T12:12:00Z</dcterms:modified>
</cp:coreProperties>
</file>