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6576D4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5pt;margin-top:9pt;width:46.5pt;height:58.3pt;z-index:1;visibility:visible">
            <v:imagedata r:id="rId8" o:title="" croptop="11021f" cropbottom="5364f" cropleft="6585f" cropright="6335f"/>
          </v:shape>
        </w:pict>
      </w: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0FED" w:rsidRPr="00FF7318" w:rsidRDefault="00F843E6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C90FED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FED" w:rsidRPr="00395604" w:rsidRDefault="00F843E6" w:rsidP="002E75F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13.10.2016</w:t>
            </w:r>
          </w:p>
        </w:tc>
        <w:tc>
          <w:tcPr>
            <w:tcW w:w="7736" w:type="dxa"/>
            <w:vMerge w:val="restart"/>
          </w:tcPr>
          <w:p w:rsidR="00C90FED" w:rsidRPr="004D367D" w:rsidRDefault="00C90FE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№ </w:t>
            </w:r>
            <w:r w:rsidR="00F843E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843E6">
              <w:rPr>
                <w:rFonts w:ascii="Arial" w:hAnsi="Arial" w:cs="Arial"/>
                <w:sz w:val="26"/>
                <w:szCs w:val="26"/>
                <w:u w:val="single"/>
              </w:rPr>
              <w:t>243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  <w:tr w:rsidR="00C90FED" w:rsidRPr="004D367D">
        <w:trPr>
          <w:cantSplit/>
          <w:trHeight w:val="232"/>
        </w:trPr>
        <w:tc>
          <w:tcPr>
            <w:tcW w:w="1620" w:type="dxa"/>
          </w:tcPr>
          <w:p w:rsidR="00C90FED" w:rsidRPr="004D367D" w:rsidRDefault="00C90FE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C90FED" w:rsidRPr="004D367D" w:rsidRDefault="00C90FED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C90FED" w:rsidRDefault="00C90FED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C90FED" w:rsidRDefault="00C90FED" w:rsidP="006328E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20F76" w:rsidRDefault="00F843E6" w:rsidP="00920F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920F76">
        <w:rPr>
          <w:rFonts w:ascii="Arial" w:hAnsi="Arial" w:cs="Arial"/>
          <w:sz w:val="26"/>
          <w:szCs w:val="26"/>
        </w:rPr>
        <w:t xml:space="preserve"> в решение Совета депутатов от 20.03.2015 № 113 «Об утверждении правил исчисления денежного содержания лиц </w:t>
      </w:r>
    </w:p>
    <w:p w:rsidR="00920F76" w:rsidRDefault="00920F76" w:rsidP="00920F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замещающих</w:t>
      </w:r>
      <w:proofErr w:type="gramEnd"/>
      <w:r>
        <w:rPr>
          <w:rFonts w:ascii="Arial" w:hAnsi="Arial" w:cs="Arial"/>
          <w:sz w:val="26"/>
          <w:szCs w:val="26"/>
        </w:rPr>
        <w:t xml:space="preserve"> должности муниципальной службы в администрации </w:t>
      </w:r>
    </w:p>
    <w:p w:rsidR="00C90FED" w:rsidRDefault="00920F76" w:rsidP="00920F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Усть-Юган»</w:t>
      </w:r>
    </w:p>
    <w:p w:rsidR="00C90FED" w:rsidRPr="002F7CBB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920F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920F76">
        <w:rPr>
          <w:rFonts w:ascii="Arial" w:hAnsi="Arial" w:cs="Arial"/>
          <w:sz w:val="26"/>
          <w:szCs w:val="26"/>
        </w:rPr>
        <w:t>Руководствуясь решением Совета депутатов сельского поселения Усть-</w:t>
      </w:r>
      <w:proofErr w:type="spellStart"/>
      <w:r w:rsidR="00920F76">
        <w:rPr>
          <w:rFonts w:ascii="Arial" w:hAnsi="Arial" w:cs="Arial"/>
          <w:sz w:val="26"/>
          <w:szCs w:val="26"/>
        </w:rPr>
        <w:t>Юганот</w:t>
      </w:r>
      <w:proofErr w:type="spellEnd"/>
      <w:r w:rsidR="00920F76">
        <w:rPr>
          <w:rFonts w:ascii="Arial" w:hAnsi="Arial" w:cs="Arial"/>
          <w:sz w:val="26"/>
          <w:szCs w:val="26"/>
        </w:rPr>
        <w:t xml:space="preserve"> 18.07.2012 № 247 «</w:t>
      </w:r>
      <w:r w:rsidR="00643B1A">
        <w:rPr>
          <w:rFonts w:ascii="Arial" w:hAnsi="Arial" w:cs="Arial"/>
          <w:sz w:val="26"/>
          <w:szCs w:val="26"/>
        </w:rPr>
        <w:t>Об утверждении П</w:t>
      </w:r>
      <w:r w:rsidR="00920F76">
        <w:rPr>
          <w:rFonts w:ascii="Arial" w:hAnsi="Arial" w:cs="Arial"/>
          <w:sz w:val="26"/>
          <w:szCs w:val="26"/>
        </w:rPr>
        <w:t>оложения о денежном соде</w:t>
      </w:r>
      <w:r w:rsidR="00920F76">
        <w:rPr>
          <w:rFonts w:ascii="Arial" w:hAnsi="Arial" w:cs="Arial"/>
          <w:sz w:val="26"/>
          <w:szCs w:val="26"/>
        </w:rPr>
        <w:t>р</w:t>
      </w:r>
      <w:r w:rsidR="00920F76">
        <w:rPr>
          <w:rFonts w:ascii="Arial" w:hAnsi="Arial" w:cs="Arial"/>
          <w:sz w:val="26"/>
          <w:szCs w:val="26"/>
        </w:rPr>
        <w:t>жании муниципальных служащих в органах местного самоуправления сел</w:t>
      </w:r>
      <w:r w:rsidR="00920F76">
        <w:rPr>
          <w:rFonts w:ascii="Arial" w:hAnsi="Arial" w:cs="Arial"/>
          <w:sz w:val="26"/>
          <w:szCs w:val="26"/>
        </w:rPr>
        <w:t>ь</w:t>
      </w:r>
      <w:r w:rsidR="00920F76">
        <w:rPr>
          <w:rFonts w:ascii="Arial" w:hAnsi="Arial" w:cs="Arial"/>
          <w:sz w:val="26"/>
          <w:szCs w:val="26"/>
        </w:rPr>
        <w:t>ского поселения Усть-Юган», на основании результатов финансово-экономической экспертизы контрольно-счетной палаты Нефтеюганского ра</w:t>
      </w:r>
      <w:r w:rsidR="00920F76">
        <w:rPr>
          <w:rFonts w:ascii="Arial" w:hAnsi="Arial" w:cs="Arial"/>
          <w:sz w:val="26"/>
          <w:szCs w:val="26"/>
        </w:rPr>
        <w:t>й</w:t>
      </w:r>
      <w:r w:rsidR="00920F76">
        <w:rPr>
          <w:rFonts w:ascii="Arial" w:hAnsi="Arial" w:cs="Arial"/>
          <w:sz w:val="26"/>
          <w:szCs w:val="26"/>
        </w:rPr>
        <w:t>она решения Совета депутатов сельского поселения Усть-Юган от 20.03.2015 № 113 «Об утверждении правил исчисления денежного содерж</w:t>
      </w:r>
      <w:r w:rsidR="00920F76">
        <w:rPr>
          <w:rFonts w:ascii="Arial" w:hAnsi="Arial" w:cs="Arial"/>
          <w:sz w:val="26"/>
          <w:szCs w:val="26"/>
        </w:rPr>
        <w:t>а</w:t>
      </w:r>
      <w:r w:rsidR="00920F76">
        <w:rPr>
          <w:rFonts w:ascii="Arial" w:hAnsi="Arial" w:cs="Arial"/>
          <w:sz w:val="26"/>
          <w:szCs w:val="26"/>
        </w:rPr>
        <w:t>ния лиц замещающих должности муниципальной службы в администрации сельского поселения Усть-Юган»</w:t>
      </w:r>
      <w:r w:rsidR="00643B1A">
        <w:rPr>
          <w:rFonts w:ascii="Arial" w:hAnsi="Arial" w:cs="Arial"/>
          <w:sz w:val="26"/>
          <w:szCs w:val="26"/>
        </w:rPr>
        <w:t xml:space="preserve"> от 03.10.2016</w:t>
      </w:r>
      <w:proofErr w:type="gramEnd"/>
      <w:r w:rsidR="00643B1A">
        <w:rPr>
          <w:rFonts w:ascii="Arial" w:hAnsi="Arial" w:cs="Arial"/>
          <w:sz w:val="26"/>
          <w:szCs w:val="26"/>
        </w:rPr>
        <w:t xml:space="preserve"> № 35-исх-302</w:t>
      </w:r>
      <w:r w:rsidR="00920F76">
        <w:rPr>
          <w:rFonts w:ascii="Arial" w:hAnsi="Arial" w:cs="Arial"/>
          <w:sz w:val="26"/>
          <w:szCs w:val="26"/>
        </w:rPr>
        <w:t xml:space="preserve">, </w:t>
      </w:r>
      <w:r w:rsidRPr="002F7CBB">
        <w:rPr>
          <w:rFonts w:ascii="Arial" w:hAnsi="Arial" w:cs="Arial"/>
          <w:sz w:val="26"/>
          <w:szCs w:val="26"/>
        </w:rPr>
        <w:t>Совет де</w:t>
      </w:r>
      <w:r>
        <w:rPr>
          <w:rFonts w:ascii="Arial" w:hAnsi="Arial" w:cs="Arial"/>
          <w:sz w:val="26"/>
          <w:szCs w:val="26"/>
        </w:rPr>
        <w:t>пут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тов </w:t>
      </w:r>
      <w:r w:rsidRPr="002F7CBB">
        <w:rPr>
          <w:rFonts w:ascii="Arial" w:hAnsi="Arial" w:cs="Arial"/>
          <w:sz w:val="26"/>
          <w:szCs w:val="26"/>
        </w:rPr>
        <w:t>сель</w:t>
      </w:r>
      <w:r>
        <w:rPr>
          <w:rFonts w:ascii="Arial" w:hAnsi="Arial" w:cs="Arial"/>
          <w:sz w:val="26"/>
          <w:szCs w:val="26"/>
        </w:rPr>
        <w:t xml:space="preserve">ского </w:t>
      </w:r>
      <w:r w:rsidRPr="002F7CBB">
        <w:rPr>
          <w:rFonts w:ascii="Arial" w:hAnsi="Arial" w:cs="Arial"/>
          <w:sz w:val="26"/>
          <w:szCs w:val="26"/>
        </w:rPr>
        <w:t>поселе</w:t>
      </w:r>
      <w:r>
        <w:rPr>
          <w:rFonts w:ascii="Arial" w:hAnsi="Arial" w:cs="Arial"/>
          <w:sz w:val="26"/>
          <w:szCs w:val="26"/>
        </w:rPr>
        <w:t>ния Усть-Юган</w:t>
      </w:r>
    </w:p>
    <w:p w:rsidR="00C90FED" w:rsidRDefault="00C90FED" w:rsidP="00FF73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0FED" w:rsidRPr="002F7CBB" w:rsidRDefault="00C90FED" w:rsidP="002F7C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920F76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920F76">
        <w:rPr>
          <w:rFonts w:ascii="Arial" w:hAnsi="Arial" w:cs="Arial"/>
          <w:sz w:val="26"/>
          <w:szCs w:val="26"/>
        </w:rPr>
        <w:t xml:space="preserve"> Внести в решение Совета депутатов от 20.03.2015 № 113 «Об утве</w:t>
      </w:r>
      <w:r w:rsidR="00920F76">
        <w:rPr>
          <w:rFonts w:ascii="Arial" w:hAnsi="Arial" w:cs="Arial"/>
          <w:sz w:val="26"/>
          <w:szCs w:val="26"/>
        </w:rPr>
        <w:t>р</w:t>
      </w:r>
      <w:r w:rsidR="00920F76">
        <w:rPr>
          <w:rFonts w:ascii="Arial" w:hAnsi="Arial" w:cs="Arial"/>
          <w:sz w:val="26"/>
          <w:szCs w:val="26"/>
        </w:rPr>
        <w:t xml:space="preserve">ждении </w:t>
      </w:r>
      <w:proofErr w:type="gramStart"/>
      <w:r w:rsidR="00920F76">
        <w:rPr>
          <w:rFonts w:ascii="Arial" w:hAnsi="Arial" w:cs="Arial"/>
          <w:sz w:val="26"/>
          <w:szCs w:val="26"/>
        </w:rPr>
        <w:t>правил исчисления денежного содержания лиц замещающих дол</w:t>
      </w:r>
      <w:r w:rsidR="00920F76">
        <w:rPr>
          <w:rFonts w:ascii="Arial" w:hAnsi="Arial" w:cs="Arial"/>
          <w:sz w:val="26"/>
          <w:szCs w:val="26"/>
        </w:rPr>
        <w:t>ж</w:t>
      </w:r>
      <w:r w:rsidR="00920F76">
        <w:rPr>
          <w:rFonts w:ascii="Arial" w:hAnsi="Arial" w:cs="Arial"/>
          <w:sz w:val="26"/>
          <w:szCs w:val="26"/>
        </w:rPr>
        <w:t>ности муниципальной службы</w:t>
      </w:r>
      <w:proofErr w:type="gramEnd"/>
      <w:r w:rsidR="00920F76">
        <w:rPr>
          <w:rFonts w:ascii="Arial" w:hAnsi="Arial" w:cs="Arial"/>
          <w:sz w:val="26"/>
          <w:szCs w:val="26"/>
        </w:rPr>
        <w:t xml:space="preserve"> в администрации сельского поселения Усть-Юган» следующие изменения:</w:t>
      </w:r>
    </w:p>
    <w:p w:rsidR="00920F76" w:rsidRDefault="000F2B84" w:rsidP="00920F7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 П</w:t>
      </w:r>
      <w:r w:rsidR="00F01275">
        <w:rPr>
          <w:rFonts w:ascii="Arial" w:hAnsi="Arial" w:cs="Arial"/>
          <w:sz w:val="26"/>
          <w:szCs w:val="26"/>
        </w:rPr>
        <w:t xml:space="preserve">ункт 5 изложить в следующей редакции: </w:t>
      </w:r>
    </w:p>
    <w:p w:rsidR="000F2B84" w:rsidRPr="00DC229B" w:rsidRDefault="00F01275" w:rsidP="00F843E6">
      <w:pPr>
        <w:widowControl w:val="0"/>
        <w:tabs>
          <w:tab w:val="left" w:pos="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  <w:szCs w:val="26"/>
        </w:rPr>
        <w:t xml:space="preserve"> «5. </w:t>
      </w:r>
      <w:r w:rsidR="000F2B84" w:rsidRPr="00DC229B">
        <w:rPr>
          <w:rFonts w:ascii="Arial" w:hAnsi="Arial" w:cs="Arial"/>
          <w:sz w:val="26"/>
        </w:rPr>
        <w:t>В случаях, предусмотренных подпунктом «а» пункта 1 настоящих Пр</w:t>
      </w:r>
      <w:r w:rsidR="00360478">
        <w:rPr>
          <w:rFonts w:ascii="Arial" w:hAnsi="Arial" w:cs="Arial"/>
          <w:sz w:val="26"/>
        </w:rPr>
        <w:t>авил при исчислении денежного содержания</w:t>
      </w:r>
      <w:r w:rsidR="000F2B84" w:rsidRPr="00DC229B">
        <w:rPr>
          <w:rFonts w:ascii="Arial" w:hAnsi="Arial" w:cs="Arial"/>
          <w:sz w:val="26"/>
        </w:rPr>
        <w:t xml:space="preserve"> работников на период нахожде</w:t>
      </w:r>
      <w:r w:rsidR="00360478">
        <w:rPr>
          <w:rFonts w:ascii="Arial" w:hAnsi="Arial" w:cs="Arial"/>
          <w:sz w:val="26"/>
        </w:rPr>
        <w:t>ния муниципального служащего в</w:t>
      </w:r>
      <w:r w:rsidR="000F2B84" w:rsidRPr="00DC229B">
        <w:rPr>
          <w:rFonts w:ascii="Arial" w:hAnsi="Arial" w:cs="Arial"/>
          <w:sz w:val="26"/>
        </w:rPr>
        <w:t xml:space="preserve"> ежегодном оплачиваемом отпуске и в случае выплаты компенсации за неиспользуемый отпуск, кроме </w:t>
      </w:r>
      <w:hyperlink w:anchor="Par57" w:history="1">
        <w:r w:rsidR="000F2B84" w:rsidRPr="00DC229B">
          <w:rPr>
            <w:rFonts w:ascii="Arial" w:hAnsi="Arial" w:cs="Arial"/>
            <w:sz w:val="26"/>
          </w:rPr>
          <w:t>подпун</w:t>
        </w:r>
        <w:r w:rsidR="000F2B84" w:rsidRPr="00DC229B">
          <w:rPr>
            <w:rFonts w:ascii="Arial" w:hAnsi="Arial" w:cs="Arial"/>
            <w:sz w:val="26"/>
          </w:rPr>
          <w:t>к</w:t>
        </w:r>
        <w:r w:rsidR="000F2B84" w:rsidRPr="00DC229B">
          <w:rPr>
            <w:rFonts w:ascii="Arial" w:hAnsi="Arial" w:cs="Arial"/>
            <w:sz w:val="26"/>
          </w:rPr>
          <w:t>тов «а»</w:t>
        </w:r>
      </w:hyperlink>
      <w:r w:rsidR="000F2B84" w:rsidRPr="00DC229B">
        <w:rPr>
          <w:rFonts w:ascii="Arial" w:hAnsi="Arial" w:cs="Arial"/>
          <w:sz w:val="26"/>
        </w:rPr>
        <w:t xml:space="preserve"> - </w:t>
      </w:r>
      <w:hyperlink w:anchor="Par59" w:history="1">
        <w:r w:rsidR="000F2B84" w:rsidRPr="00DC229B">
          <w:rPr>
            <w:rFonts w:ascii="Arial" w:hAnsi="Arial" w:cs="Arial"/>
            <w:sz w:val="26"/>
          </w:rPr>
          <w:t>«е» пункта 2</w:t>
        </w:r>
      </w:hyperlink>
      <w:r w:rsidR="000F2B84" w:rsidRPr="00DC229B">
        <w:rPr>
          <w:rFonts w:ascii="Arial" w:hAnsi="Arial" w:cs="Arial"/>
          <w:sz w:val="26"/>
        </w:rPr>
        <w:t xml:space="preserve"> настоящих Правил, дополнительно учитываются:</w:t>
      </w:r>
    </w:p>
    <w:p w:rsidR="000F2B84" w:rsidRDefault="000F2B84" w:rsidP="000F2B84">
      <w:pPr>
        <w:widowControl w:val="0"/>
        <w:numPr>
          <w:ilvl w:val="0"/>
          <w:numId w:val="11"/>
        </w:numPr>
        <w:tabs>
          <w:tab w:val="left" w:pos="0"/>
          <w:tab w:val="left" w:pos="1106"/>
        </w:tabs>
        <w:autoSpaceDE w:val="0"/>
        <w:autoSpaceDN w:val="0"/>
        <w:adjustRightInd w:val="0"/>
        <w:spacing w:after="0" w:line="240" w:lineRule="auto"/>
        <w:ind w:left="0" w:firstLine="714"/>
        <w:contextualSpacing/>
        <w:jc w:val="both"/>
        <w:rPr>
          <w:rFonts w:ascii="Arial" w:hAnsi="Arial" w:cs="Arial"/>
          <w:sz w:val="26"/>
        </w:rPr>
      </w:pPr>
      <w:r w:rsidRPr="00DC229B">
        <w:rPr>
          <w:rFonts w:ascii="Arial" w:hAnsi="Arial" w:cs="Arial"/>
          <w:sz w:val="26"/>
        </w:rPr>
        <w:t>каждая из фактически начисленных выплат поощрения по результ</w:t>
      </w:r>
      <w:r w:rsidRPr="00DC229B">
        <w:rPr>
          <w:rFonts w:ascii="Arial" w:hAnsi="Arial" w:cs="Arial"/>
          <w:sz w:val="26"/>
        </w:rPr>
        <w:t>а</w:t>
      </w:r>
      <w:r w:rsidRPr="00DC229B">
        <w:rPr>
          <w:rFonts w:ascii="Arial" w:hAnsi="Arial" w:cs="Arial"/>
          <w:sz w:val="26"/>
        </w:rPr>
        <w:t>там работы за квартал, премии по результатам работы за год – за 12 кале</w:t>
      </w:r>
      <w:r w:rsidRPr="00DC229B">
        <w:rPr>
          <w:rFonts w:ascii="Arial" w:hAnsi="Arial" w:cs="Arial"/>
          <w:sz w:val="26"/>
        </w:rPr>
        <w:t>н</w:t>
      </w:r>
      <w:r w:rsidRPr="00DC229B">
        <w:rPr>
          <w:rFonts w:ascii="Arial" w:hAnsi="Arial" w:cs="Arial"/>
          <w:sz w:val="26"/>
        </w:rPr>
        <w:t>дарных месяцев, предшествующих дню ухода в ежегодный оплачиваемый отпуск. Всего в расчетный период можно учитывать не более чем четыре п</w:t>
      </w:r>
      <w:r w:rsidRPr="00DC229B">
        <w:rPr>
          <w:rFonts w:ascii="Arial" w:hAnsi="Arial" w:cs="Arial"/>
          <w:sz w:val="26"/>
        </w:rPr>
        <w:t>о</w:t>
      </w:r>
      <w:r w:rsidRPr="00DC229B">
        <w:rPr>
          <w:rFonts w:ascii="Arial" w:hAnsi="Arial" w:cs="Arial"/>
          <w:sz w:val="26"/>
        </w:rPr>
        <w:t>ощрения по результатам работы за квартал;</w:t>
      </w:r>
    </w:p>
    <w:p w:rsidR="00360478" w:rsidRDefault="00360478" w:rsidP="00360478">
      <w:pPr>
        <w:widowControl w:val="0"/>
        <w:tabs>
          <w:tab w:val="left" w:pos="0"/>
          <w:tab w:val="left" w:pos="11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</w:rPr>
      </w:pPr>
    </w:p>
    <w:p w:rsidR="00360478" w:rsidRPr="00360478" w:rsidRDefault="00360478" w:rsidP="00360478">
      <w:pPr>
        <w:widowControl w:val="0"/>
        <w:tabs>
          <w:tab w:val="left" w:pos="0"/>
          <w:tab w:val="left" w:pos="11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</w:rPr>
      </w:pPr>
    </w:p>
    <w:p w:rsidR="000F2B84" w:rsidRPr="00DC229B" w:rsidRDefault="000F2B84" w:rsidP="000F2B84">
      <w:pPr>
        <w:widowControl w:val="0"/>
        <w:numPr>
          <w:ilvl w:val="0"/>
          <w:numId w:val="11"/>
        </w:numPr>
        <w:tabs>
          <w:tab w:val="left" w:pos="0"/>
          <w:tab w:val="left" w:pos="1106"/>
        </w:tabs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Arial" w:hAnsi="Arial" w:cs="Arial"/>
          <w:sz w:val="26"/>
        </w:rPr>
      </w:pPr>
      <w:r w:rsidRPr="00DC229B">
        <w:rPr>
          <w:rFonts w:ascii="Arial" w:hAnsi="Arial" w:cs="Arial"/>
          <w:sz w:val="26"/>
        </w:rPr>
        <w:lastRenderedPageBreak/>
        <w:t>премии за выполнение особо важных и сложных заданий (за один и</w:t>
      </w:r>
      <w:r>
        <w:rPr>
          <w:rFonts w:ascii="Arial" w:hAnsi="Arial" w:cs="Arial"/>
          <w:sz w:val="26"/>
        </w:rPr>
        <w:t xml:space="preserve"> </w:t>
      </w:r>
      <w:r w:rsidRPr="00DC229B">
        <w:rPr>
          <w:rFonts w:ascii="Arial" w:hAnsi="Arial" w:cs="Arial"/>
          <w:sz w:val="26"/>
        </w:rPr>
        <w:t>тот же показатель учитывается только одна из премий);</w:t>
      </w:r>
    </w:p>
    <w:p w:rsidR="000F2B84" w:rsidRPr="00DC229B" w:rsidRDefault="000F2B84" w:rsidP="000F2B84">
      <w:pPr>
        <w:widowControl w:val="0"/>
        <w:numPr>
          <w:ilvl w:val="0"/>
          <w:numId w:val="11"/>
        </w:numPr>
        <w:tabs>
          <w:tab w:val="left" w:pos="0"/>
          <w:tab w:val="left" w:pos="1106"/>
        </w:tabs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Arial" w:hAnsi="Arial" w:cs="Arial"/>
          <w:sz w:val="26"/>
        </w:rPr>
      </w:pPr>
      <w:r w:rsidRPr="00DC229B">
        <w:rPr>
          <w:rFonts w:ascii="Arial" w:hAnsi="Arial" w:cs="Arial"/>
          <w:sz w:val="26"/>
        </w:rPr>
        <w:t>фактически начисленная единовременная выплата при предоста</w:t>
      </w:r>
      <w:r w:rsidRPr="00DC229B">
        <w:rPr>
          <w:rFonts w:ascii="Arial" w:hAnsi="Arial" w:cs="Arial"/>
          <w:sz w:val="26"/>
        </w:rPr>
        <w:t>в</w:t>
      </w:r>
      <w:r w:rsidRPr="00DC229B">
        <w:rPr>
          <w:rFonts w:ascii="Arial" w:hAnsi="Arial" w:cs="Arial"/>
          <w:sz w:val="26"/>
        </w:rPr>
        <w:t xml:space="preserve">лении ежегодного оплачиваемого отпуска. </w:t>
      </w:r>
    </w:p>
    <w:p w:rsidR="000F2B84" w:rsidRPr="00DC229B" w:rsidRDefault="000F2B84" w:rsidP="000F2B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Arial" w:hAnsi="Arial" w:cs="Arial"/>
          <w:sz w:val="26"/>
        </w:rPr>
      </w:pPr>
      <w:r w:rsidRPr="00DC229B">
        <w:rPr>
          <w:rFonts w:ascii="Arial" w:hAnsi="Arial" w:cs="Arial"/>
          <w:sz w:val="26"/>
        </w:rPr>
        <w:t xml:space="preserve">Премии, поощрения и единовременные выплата при предоставлении </w:t>
      </w:r>
      <w:r w:rsidRPr="00DC229B">
        <w:rPr>
          <w:rFonts w:ascii="Arial" w:hAnsi="Arial" w:cs="Arial"/>
          <w:sz w:val="26"/>
        </w:rPr>
        <w:br/>
        <w:t xml:space="preserve">ежегодного оплачиваемого отпуска учитываются при определении </w:t>
      </w:r>
      <w:r w:rsidRPr="00DC229B">
        <w:rPr>
          <w:rFonts w:ascii="Arial" w:hAnsi="Arial" w:cs="Arial"/>
          <w:color w:val="000000"/>
          <w:sz w:val="26"/>
        </w:rPr>
        <w:t xml:space="preserve">среднего </w:t>
      </w:r>
      <w:r w:rsidRPr="00DC229B">
        <w:rPr>
          <w:rFonts w:ascii="Arial" w:hAnsi="Arial" w:cs="Arial"/>
          <w:color w:val="000000"/>
          <w:sz w:val="26"/>
        </w:rPr>
        <w:br/>
        <w:t>заработка</w:t>
      </w:r>
      <w:r w:rsidRPr="00DC229B">
        <w:rPr>
          <w:rFonts w:ascii="Arial" w:hAnsi="Arial" w:cs="Arial"/>
          <w:sz w:val="26"/>
        </w:rPr>
        <w:t xml:space="preserve"> пропорционально времени, отработанному в расчетном периоде. </w:t>
      </w:r>
      <w:r w:rsidRPr="00DC229B">
        <w:rPr>
          <w:rFonts w:ascii="Arial" w:hAnsi="Arial" w:cs="Arial"/>
          <w:sz w:val="26"/>
        </w:rPr>
        <w:br/>
        <w:t>Исключение составляют премии, начисленные за фактически отработанное время в расчетном периоде, они учитываются в той сумме, в которой были начислены в расчетном периоде (это поощрения по результатам работы за квартал, премии по результатам работы за год). Премия по результатам р</w:t>
      </w:r>
      <w:r w:rsidRPr="00DC229B">
        <w:rPr>
          <w:rFonts w:ascii="Arial" w:hAnsi="Arial" w:cs="Arial"/>
          <w:sz w:val="26"/>
        </w:rPr>
        <w:t>а</w:t>
      </w:r>
      <w:r w:rsidRPr="00DC229B">
        <w:rPr>
          <w:rFonts w:ascii="Arial" w:hAnsi="Arial" w:cs="Arial"/>
          <w:sz w:val="26"/>
        </w:rPr>
        <w:t>боты за год, начисленная за предшествующий событию календарный год, включается независимо от времени начисления премии, также единовр</w:t>
      </w:r>
      <w:r w:rsidRPr="00DC229B">
        <w:rPr>
          <w:rFonts w:ascii="Arial" w:hAnsi="Arial" w:cs="Arial"/>
          <w:sz w:val="26"/>
        </w:rPr>
        <w:t>е</w:t>
      </w:r>
      <w:r w:rsidRPr="00DC229B">
        <w:rPr>
          <w:rFonts w:ascii="Arial" w:hAnsi="Arial" w:cs="Arial"/>
          <w:sz w:val="26"/>
        </w:rPr>
        <w:t>менная выплата при предоставлении ежегодного оплачиваемого отпуска включается независимо от времени начисления. В случае если в расчетный период попадает две единовременных выплаты при предоставлении еж</w:t>
      </w:r>
      <w:r w:rsidRPr="00DC229B">
        <w:rPr>
          <w:rFonts w:ascii="Arial" w:hAnsi="Arial" w:cs="Arial"/>
          <w:sz w:val="26"/>
        </w:rPr>
        <w:t>е</w:t>
      </w:r>
      <w:r w:rsidRPr="00DC229B">
        <w:rPr>
          <w:rFonts w:ascii="Arial" w:hAnsi="Arial" w:cs="Arial"/>
          <w:sz w:val="26"/>
        </w:rPr>
        <w:t>годного оплачиваемого отпуска, в расчет среднего заработка следует вкл</w:t>
      </w:r>
      <w:r w:rsidRPr="00DC229B">
        <w:rPr>
          <w:rFonts w:ascii="Arial" w:hAnsi="Arial" w:cs="Arial"/>
          <w:sz w:val="26"/>
        </w:rPr>
        <w:t>ю</w:t>
      </w:r>
      <w:r w:rsidRPr="00DC229B">
        <w:rPr>
          <w:rFonts w:ascii="Arial" w:hAnsi="Arial" w:cs="Arial"/>
          <w:sz w:val="26"/>
        </w:rPr>
        <w:t xml:space="preserve">чать одну выплату (последнюю </w:t>
      </w:r>
      <w:proofErr w:type="gramStart"/>
      <w:r w:rsidRPr="00DC229B">
        <w:rPr>
          <w:rFonts w:ascii="Arial" w:hAnsi="Arial" w:cs="Arial"/>
          <w:sz w:val="26"/>
        </w:rPr>
        <w:t>из</w:t>
      </w:r>
      <w:proofErr w:type="gramEnd"/>
      <w:r w:rsidRPr="00DC229B">
        <w:rPr>
          <w:rFonts w:ascii="Arial" w:hAnsi="Arial" w:cs="Arial"/>
          <w:sz w:val="26"/>
        </w:rPr>
        <w:t xml:space="preserve"> начисленных). </w:t>
      </w:r>
    </w:p>
    <w:p w:rsidR="000F2B84" w:rsidRPr="00DC229B" w:rsidRDefault="00360478" w:rsidP="000F2B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Для служащих</w:t>
      </w:r>
      <w:r w:rsidR="000F2B84" w:rsidRPr="00DC229B">
        <w:rPr>
          <w:rFonts w:ascii="Arial" w:hAnsi="Arial" w:cs="Arial"/>
          <w:sz w:val="26"/>
        </w:rPr>
        <w:t>, вновь принятых, вышедших из декретного отпуска, в случае если расчетный период отработан не полностью, единовременная выплата при предоставлении ежегодного оплачиваемого отпуска и премия по результатам работы за год учитывается пропорционально отработанному времени в данном учреждении.</w:t>
      </w:r>
    </w:p>
    <w:p w:rsidR="00F01275" w:rsidRPr="000F2B84" w:rsidRDefault="00360478" w:rsidP="000F2B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Размер денежного содержания муниципальных служащих</w:t>
      </w:r>
      <w:r w:rsidR="000F2B84" w:rsidRPr="002F2007">
        <w:rPr>
          <w:rFonts w:ascii="Arial" w:hAnsi="Arial" w:cs="Arial"/>
          <w:sz w:val="26"/>
        </w:rPr>
        <w:t xml:space="preserve"> работника на период его нахождения в ежегодном оплачиваемом отпуске определяется путем деления исчисленного денежного содержания на среднемесячное число календарных дней в соответствии со статьей 139 Трудового кодекса Российской Федерации и умножения на число календарных</w:t>
      </w:r>
      <w:r w:rsidR="000F2B84">
        <w:rPr>
          <w:rFonts w:ascii="Arial" w:hAnsi="Arial" w:cs="Arial"/>
          <w:sz w:val="26"/>
        </w:rPr>
        <w:t xml:space="preserve"> дней отпуска, дней компенсации».</w:t>
      </w:r>
    </w:p>
    <w:p w:rsidR="00C90FED" w:rsidRDefault="00920F76" w:rsidP="000F2B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F0127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</w:t>
      </w:r>
      <w:r w:rsidR="00C90FED">
        <w:rPr>
          <w:rFonts w:ascii="Arial" w:hAnsi="Arial" w:cs="Arial"/>
          <w:sz w:val="26"/>
          <w:szCs w:val="26"/>
        </w:rPr>
        <w:t xml:space="preserve">. </w:t>
      </w:r>
      <w:r w:rsidR="00C90FED" w:rsidRPr="002F7CBB">
        <w:rPr>
          <w:rFonts w:ascii="Arial" w:hAnsi="Arial" w:cs="Arial"/>
          <w:sz w:val="26"/>
          <w:szCs w:val="26"/>
        </w:rPr>
        <w:t xml:space="preserve">Настоящее Решение подлежит </w:t>
      </w:r>
      <w:r w:rsidR="00C90FED">
        <w:rPr>
          <w:rFonts w:ascii="Arial" w:hAnsi="Arial" w:cs="Arial"/>
          <w:sz w:val="26"/>
          <w:szCs w:val="26"/>
        </w:rPr>
        <w:t xml:space="preserve">официальному </w:t>
      </w:r>
      <w:r w:rsidR="00C90FED" w:rsidRPr="002F7CBB">
        <w:rPr>
          <w:rFonts w:ascii="Arial" w:hAnsi="Arial" w:cs="Arial"/>
          <w:sz w:val="26"/>
          <w:szCs w:val="26"/>
        </w:rPr>
        <w:t>опубликованию (о</w:t>
      </w:r>
      <w:r w:rsidR="00C90FED" w:rsidRPr="002F7CBB">
        <w:rPr>
          <w:rFonts w:ascii="Arial" w:hAnsi="Arial" w:cs="Arial"/>
          <w:sz w:val="26"/>
          <w:szCs w:val="26"/>
        </w:rPr>
        <w:t>б</w:t>
      </w:r>
      <w:r w:rsidR="00C90FED" w:rsidRPr="002F7CBB">
        <w:rPr>
          <w:rFonts w:ascii="Arial" w:hAnsi="Arial" w:cs="Arial"/>
          <w:sz w:val="26"/>
          <w:szCs w:val="26"/>
        </w:rPr>
        <w:t xml:space="preserve">народованию) в </w:t>
      </w:r>
      <w:r w:rsidR="00C90FED">
        <w:rPr>
          <w:rFonts w:ascii="Arial" w:hAnsi="Arial" w:cs="Arial"/>
          <w:sz w:val="26"/>
          <w:szCs w:val="26"/>
        </w:rPr>
        <w:t xml:space="preserve"> бюллетене «Усть-Юганский</w:t>
      </w:r>
      <w:r w:rsidR="00C90FED" w:rsidRPr="002F7CBB">
        <w:rPr>
          <w:rFonts w:ascii="Arial" w:hAnsi="Arial" w:cs="Arial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C90FED">
        <w:rPr>
          <w:rFonts w:ascii="Arial" w:hAnsi="Arial" w:cs="Arial"/>
          <w:sz w:val="26"/>
          <w:szCs w:val="26"/>
        </w:rPr>
        <w:t>Усть-Юган в сети Интернет.</w:t>
      </w:r>
    </w:p>
    <w:p w:rsidR="00C90FED" w:rsidRPr="002F7CBB" w:rsidRDefault="00920F76" w:rsidP="000F2B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="00C90FED">
        <w:rPr>
          <w:rFonts w:ascii="Arial" w:hAnsi="Arial" w:cs="Arial"/>
          <w:sz w:val="26"/>
          <w:szCs w:val="26"/>
        </w:rPr>
        <w:t>. Настоящее решение вступает в силу после его официального опу</w:t>
      </w:r>
      <w:r w:rsidR="00C90FED">
        <w:rPr>
          <w:rFonts w:ascii="Arial" w:hAnsi="Arial" w:cs="Arial"/>
          <w:sz w:val="26"/>
          <w:szCs w:val="26"/>
        </w:rPr>
        <w:t>б</w:t>
      </w:r>
      <w:r w:rsidR="00C90FED">
        <w:rPr>
          <w:rFonts w:ascii="Arial" w:hAnsi="Arial" w:cs="Arial"/>
          <w:sz w:val="26"/>
          <w:szCs w:val="26"/>
        </w:rPr>
        <w:t xml:space="preserve">ликования </w:t>
      </w:r>
      <w:r w:rsidR="00C9364D">
        <w:rPr>
          <w:rFonts w:ascii="Arial" w:hAnsi="Arial" w:cs="Arial"/>
          <w:sz w:val="26"/>
          <w:szCs w:val="26"/>
        </w:rPr>
        <w:t xml:space="preserve">(обнародования) в </w:t>
      </w:r>
      <w:r w:rsidR="00C90FED">
        <w:rPr>
          <w:rFonts w:ascii="Arial" w:hAnsi="Arial" w:cs="Arial"/>
          <w:sz w:val="26"/>
          <w:szCs w:val="26"/>
        </w:rPr>
        <w:t xml:space="preserve"> бюллетене «Усть-Юганский вестни</w:t>
      </w:r>
      <w:r w:rsidR="00360478">
        <w:rPr>
          <w:rFonts w:ascii="Arial" w:hAnsi="Arial" w:cs="Arial"/>
          <w:sz w:val="26"/>
          <w:szCs w:val="26"/>
        </w:rPr>
        <w:t>к» и ра</w:t>
      </w:r>
      <w:r w:rsidR="00360478">
        <w:rPr>
          <w:rFonts w:ascii="Arial" w:hAnsi="Arial" w:cs="Arial"/>
          <w:sz w:val="26"/>
          <w:szCs w:val="26"/>
        </w:rPr>
        <w:t>с</w:t>
      </w:r>
      <w:r w:rsidR="00360478">
        <w:rPr>
          <w:rFonts w:ascii="Arial" w:hAnsi="Arial" w:cs="Arial"/>
          <w:sz w:val="26"/>
          <w:szCs w:val="26"/>
        </w:rPr>
        <w:t>пространяет свои действия с 1 января 2016 года.</w:t>
      </w:r>
    </w:p>
    <w:p w:rsidR="00C90FED" w:rsidRPr="002F7CBB" w:rsidRDefault="00C90FED" w:rsidP="000F2B8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0F2B84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0F2B84" w:rsidRDefault="000F2B84" w:rsidP="000F2B84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920F76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C90FED" w:rsidRDefault="00920F76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C90FED" w:rsidRPr="002F7CBB">
        <w:rPr>
          <w:rFonts w:ascii="Arial" w:hAnsi="Arial" w:cs="Arial"/>
          <w:sz w:val="26"/>
          <w:szCs w:val="26"/>
        </w:rPr>
        <w:t xml:space="preserve"> поселения</w:t>
      </w:r>
      <w:r w:rsidR="00C90FED">
        <w:rPr>
          <w:rFonts w:ascii="Arial" w:hAnsi="Arial" w:cs="Arial"/>
          <w:sz w:val="26"/>
          <w:szCs w:val="26"/>
        </w:rPr>
        <w:t xml:space="preserve">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В.А. Мякишев</w:t>
      </w:r>
      <w:r w:rsidR="00C90FED" w:rsidRPr="002F7CBB">
        <w:rPr>
          <w:rFonts w:ascii="Arial" w:hAnsi="Arial" w:cs="Arial"/>
          <w:sz w:val="26"/>
          <w:szCs w:val="26"/>
        </w:rPr>
        <w:tab/>
      </w:r>
      <w:r w:rsidR="00C90FED" w:rsidRPr="002F7CBB">
        <w:rPr>
          <w:rFonts w:ascii="Arial" w:hAnsi="Arial" w:cs="Arial"/>
          <w:sz w:val="26"/>
          <w:szCs w:val="26"/>
        </w:rPr>
        <w:tab/>
      </w: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364D" w:rsidRDefault="00C9364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364D" w:rsidRDefault="00C9364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364D" w:rsidRDefault="00C9364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sectPr w:rsidR="00C9364D" w:rsidSect="00920F76">
      <w:headerReference w:type="default" r:id="rId9"/>
      <w:pgSz w:w="11906" w:h="16838"/>
      <w:pgMar w:top="568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D4" w:rsidRDefault="006576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76D4" w:rsidRDefault="006576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D4" w:rsidRDefault="006576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76D4" w:rsidRDefault="006576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5848">
      <w:rPr>
        <w:rStyle w:val="a6"/>
        <w:noProof/>
      </w:rPr>
      <w:t>3</w:t>
    </w:r>
    <w:r>
      <w:rPr>
        <w:rStyle w:val="a6"/>
      </w:rPr>
      <w:fldChar w:fldCharType="end"/>
    </w:r>
  </w:p>
  <w:p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53227"/>
    <w:multiLevelType w:val="hybridMultilevel"/>
    <w:tmpl w:val="A83220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E948B8"/>
    <w:multiLevelType w:val="hybridMultilevel"/>
    <w:tmpl w:val="0D689574"/>
    <w:lvl w:ilvl="0" w:tplc="3FAAC63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35848"/>
    <w:rsid w:val="00071519"/>
    <w:rsid w:val="000C2046"/>
    <w:rsid w:val="000E52B8"/>
    <w:rsid w:val="000F2797"/>
    <w:rsid w:val="000F2B84"/>
    <w:rsid w:val="00121D0B"/>
    <w:rsid w:val="00137A31"/>
    <w:rsid w:val="00142CDB"/>
    <w:rsid w:val="00146357"/>
    <w:rsid w:val="0016036D"/>
    <w:rsid w:val="001B18E6"/>
    <w:rsid w:val="001B4F62"/>
    <w:rsid w:val="001D73CB"/>
    <w:rsid w:val="001F18AF"/>
    <w:rsid w:val="00206B1D"/>
    <w:rsid w:val="00221622"/>
    <w:rsid w:val="002332EF"/>
    <w:rsid w:val="00241130"/>
    <w:rsid w:val="002A01EE"/>
    <w:rsid w:val="002E1DB2"/>
    <w:rsid w:val="002E75FD"/>
    <w:rsid w:val="002F43CC"/>
    <w:rsid w:val="002F7667"/>
    <w:rsid w:val="002F7CBB"/>
    <w:rsid w:val="003057E9"/>
    <w:rsid w:val="00332BFE"/>
    <w:rsid w:val="00342C23"/>
    <w:rsid w:val="00344E99"/>
    <w:rsid w:val="00360478"/>
    <w:rsid w:val="0036408A"/>
    <w:rsid w:val="00395604"/>
    <w:rsid w:val="003B1F8F"/>
    <w:rsid w:val="003E5E9A"/>
    <w:rsid w:val="0043722B"/>
    <w:rsid w:val="004A3D02"/>
    <w:rsid w:val="004D367D"/>
    <w:rsid w:val="004E7688"/>
    <w:rsid w:val="004F4D9D"/>
    <w:rsid w:val="00546608"/>
    <w:rsid w:val="005566FF"/>
    <w:rsid w:val="005579D5"/>
    <w:rsid w:val="00574F03"/>
    <w:rsid w:val="00597E5A"/>
    <w:rsid w:val="005A1A48"/>
    <w:rsid w:val="005A22E1"/>
    <w:rsid w:val="005A295E"/>
    <w:rsid w:val="005C1574"/>
    <w:rsid w:val="005C5EE1"/>
    <w:rsid w:val="005D5CC7"/>
    <w:rsid w:val="005F48C3"/>
    <w:rsid w:val="00600D77"/>
    <w:rsid w:val="00600D94"/>
    <w:rsid w:val="00610914"/>
    <w:rsid w:val="006328E4"/>
    <w:rsid w:val="00643B1A"/>
    <w:rsid w:val="006576D4"/>
    <w:rsid w:val="00686035"/>
    <w:rsid w:val="0068716C"/>
    <w:rsid w:val="00690D40"/>
    <w:rsid w:val="006955D0"/>
    <w:rsid w:val="006B07AD"/>
    <w:rsid w:val="006D5435"/>
    <w:rsid w:val="006E3E55"/>
    <w:rsid w:val="006F29DE"/>
    <w:rsid w:val="007001F4"/>
    <w:rsid w:val="0075473C"/>
    <w:rsid w:val="00755D3A"/>
    <w:rsid w:val="00765BC6"/>
    <w:rsid w:val="0076680F"/>
    <w:rsid w:val="007819E3"/>
    <w:rsid w:val="00795DF5"/>
    <w:rsid w:val="007A4B00"/>
    <w:rsid w:val="007E7F2C"/>
    <w:rsid w:val="007F00CD"/>
    <w:rsid w:val="007F6D9D"/>
    <w:rsid w:val="0080129C"/>
    <w:rsid w:val="00843A12"/>
    <w:rsid w:val="0084456E"/>
    <w:rsid w:val="00867429"/>
    <w:rsid w:val="008936F4"/>
    <w:rsid w:val="008B128B"/>
    <w:rsid w:val="008B5129"/>
    <w:rsid w:val="008C401B"/>
    <w:rsid w:val="008C68DC"/>
    <w:rsid w:val="008F2E4E"/>
    <w:rsid w:val="00914CDB"/>
    <w:rsid w:val="0091617A"/>
    <w:rsid w:val="00920F76"/>
    <w:rsid w:val="00963F09"/>
    <w:rsid w:val="00965E6F"/>
    <w:rsid w:val="009A3712"/>
    <w:rsid w:val="009A4CBA"/>
    <w:rsid w:val="009A548B"/>
    <w:rsid w:val="009B094C"/>
    <w:rsid w:val="009B7E1E"/>
    <w:rsid w:val="009F3A4F"/>
    <w:rsid w:val="009F61CA"/>
    <w:rsid w:val="00A00D7A"/>
    <w:rsid w:val="00A25259"/>
    <w:rsid w:val="00A25E4D"/>
    <w:rsid w:val="00A33B83"/>
    <w:rsid w:val="00A36E4C"/>
    <w:rsid w:val="00A37357"/>
    <w:rsid w:val="00A72A5E"/>
    <w:rsid w:val="00A845AD"/>
    <w:rsid w:val="00A85D3E"/>
    <w:rsid w:val="00AC1BFE"/>
    <w:rsid w:val="00AE2CA3"/>
    <w:rsid w:val="00B05D77"/>
    <w:rsid w:val="00B1009E"/>
    <w:rsid w:val="00B20A39"/>
    <w:rsid w:val="00B23081"/>
    <w:rsid w:val="00B26BC0"/>
    <w:rsid w:val="00B278DA"/>
    <w:rsid w:val="00B542BB"/>
    <w:rsid w:val="00B61226"/>
    <w:rsid w:val="00B65F1D"/>
    <w:rsid w:val="00B66039"/>
    <w:rsid w:val="00B7329E"/>
    <w:rsid w:val="00B74A8A"/>
    <w:rsid w:val="00BD410D"/>
    <w:rsid w:val="00BD55A5"/>
    <w:rsid w:val="00BE08DF"/>
    <w:rsid w:val="00C152AC"/>
    <w:rsid w:val="00C546B6"/>
    <w:rsid w:val="00C5586C"/>
    <w:rsid w:val="00C56550"/>
    <w:rsid w:val="00C57C33"/>
    <w:rsid w:val="00C75971"/>
    <w:rsid w:val="00C90FED"/>
    <w:rsid w:val="00C9364D"/>
    <w:rsid w:val="00CD69AE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220D6"/>
    <w:rsid w:val="00E832D8"/>
    <w:rsid w:val="00EA4505"/>
    <w:rsid w:val="00EB7ACD"/>
    <w:rsid w:val="00EF3609"/>
    <w:rsid w:val="00EF6D52"/>
    <w:rsid w:val="00F01275"/>
    <w:rsid w:val="00F1010A"/>
    <w:rsid w:val="00F843E6"/>
    <w:rsid w:val="00F90913"/>
    <w:rsid w:val="00FB700F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2016-10-13T09:40:00Z</cp:lastPrinted>
  <dcterms:created xsi:type="dcterms:W3CDTF">2022-04-11T06:47:00Z</dcterms:created>
  <dcterms:modified xsi:type="dcterms:W3CDTF">2022-04-11T06:47:00Z</dcterms:modified>
</cp:coreProperties>
</file>