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495" w:rsidRDefault="00531495" w:rsidP="00531495">
      <w:pPr>
        <w:tabs>
          <w:tab w:val="left" w:pos="1545"/>
        </w:tabs>
        <w:ind w:right="18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5905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1495" w:rsidRDefault="00531495" w:rsidP="00531495">
      <w:pPr>
        <w:tabs>
          <w:tab w:val="left" w:pos="1545"/>
        </w:tabs>
        <w:ind w:right="18"/>
        <w:jc w:val="center"/>
        <w:rPr>
          <w:b/>
        </w:rPr>
      </w:pPr>
      <w:r>
        <w:rPr>
          <w:b/>
        </w:rPr>
        <w:t>Муниципальное образование</w:t>
      </w:r>
    </w:p>
    <w:p w:rsidR="00531495" w:rsidRDefault="00531495" w:rsidP="00531495">
      <w:pPr>
        <w:ind w:right="18"/>
        <w:jc w:val="center"/>
        <w:rPr>
          <w:b/>
        </w:rPr>
      </w:pPr>
      <w:r>
        <w:rPr>
          <w:b/>
        </w:rPr>
        <w:t xml:space="preserve">Сельское поселение </w:t>
      </w:r>
      <w:proofErr w:type="gramStart"/>
      <w:r>
        <w:rPr>
          <w:b/>
        </w:rPr>
        <w:t>Сентябрьский</w:t>
      </w:r>
      <w:proofErr w:type="gramEnd"/>
    </w:p>
    <w:p w:rsidR="00531495" w:rsidRDefault="00531495" w:rsidP="00531495">
      <w:pPr>
        <w:ind w:right="18"/>
        <w:jc w:val="center"/>
        <w:rPr>
          <w:b/>
        </w:rPr>
      </w:pPr>
      <w:r>
        <w:rPr>
          <w:b/>
        </w:rPr>
        <w:t>Нефтеюганский район</w:t>
      </w:r>
    </w:p>
    <w:p w:rsidR="00531495" w:rsidRDefault="00531495" w:rsidP="00531495">
      <w:pPr>
        <w:ind w:right="18"/>
        <w:jc w:val="center"/>
        <w:rPr>
          <w:b/>
        </w:rPr>
      </w:pPr>
      <w:r>
        <w:rPr>
          <w:b/>
        </w:rPr>
        <w:t>Ханты-Мансийский автономный округ – Югра</w:t>
      </w:r>
    </w:p>
    <w:p w:rsidR="00531495" w:rsidRDefault="00531495" w:rsidP="00531495">
      <w:pPr>
        <w:ind w:right="18"/>
        <w:jc w:val="center"/>
      </w:pPr>
    </w:p>
    <w:p w:rsidR="00531495" w:rsidRDefault="00531495" w:rsidP="0053149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</w:t>
      </w:r>
    </w:p>
    <w:p w:rsidR="00531495" w:rsidRDefault="00531495" w:rsidP="00531495">
      <w:pPr>
        <w:ind w:right="1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321BEE">
        <w:rPr>
          <w:b/>
          <w:sz w:val="32"/>
          <w:szCs w:val="32"/>
        </w:rPr>
        <w:t>СЕЛЬСКОГО ПОСЕЛЕНИЯ УСТЬ-ЮГАН</w:t>
      </w:r>
    </w:p>
    <w:p w:rsidR="00531495" w:rsidRDefault="00531495" w:rsidP="00531495">
      <w:pPr>
        <w:ind w:right="18"/>
        <w:jc w:val="center"/>
        <w:rPr>
          <w:b/>
          <w:sz w:val="28"/>
          <w:szCs w:val="28"/>
        </w:rPr>
      </w:pPr>
    </w:p>
    <w:p w:rsidR="00531495" w:rsidRPr="00321BEE" w:rsidRDefault="00531495" w:rsidP="00531495">
      <w:pPr>
        <w:ind w:right="18"/>
        <w:jc w:val="center"/>
        <w:rPr>
          <w:b/>
          <w:sz w:val="32"/>
          <w:szCs w:val="32"/>
        </w:rPr>
      </w:pPr>
      <w:r w:rsidRPr="00321BEE">
        <w:rPr>
          <w:b/>
          <w:sz w:val="32"/>
          <w:szCs w:val="32"/>
        </w:rPr>
        <w:t xml:space="preserve"> </w:t>
      </w:r>
      <w:r w:rsidR="00634021">
        <w:rPr>
          <w:b/>
          <w:sz w:val="32"/>
          <w:szCs w:val="32"/>
        </w:rPr>
        <w:t xml:space="preserve"> РЕШЕНИЕ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6237"/>
        <w:gridCol w:w="993"/>
      </w:tblGrid>
      <w:tr w:rsidR="00531495" w:rsidRPr="00321BEE" w:rsidTr="002D1F2B">
        <w:trPr>
          <w:cantSplit/>
          <w:trHeight w:val="232"/>
        </w:trPr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1495" w:rsidRPr="00321BEE" w:rsidRDefault="00634021" w:rsidP="00321BE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17.09.2018</w:t>
            </w:r>
          </w:p>
        </w:tc>
        <w:tc>
          <w:tcPr>
            <w:tcW w:w="6237" w:type="dxa"/>
            <w:shd w:val="clear" w:color="auto" w:fill="auto"/>
            <w:vAlign w:val="bottom"/>
          </w:tcPr>
          <w:p w:rsidR="00531495" w:rsidRPr="00321BEE" w:rsidRDefault="00531495" w:rsidP="004A638E">
            <w:pPr>
              <w:snapToGrid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1BEE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</w:t>
            </w:r>
          </w:p>
          <w:p w:rsidR="00531495" w:rsidRPr="00321BEE" w:rsidRDefault="00531495" w:rsidP="004A638E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321BEE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</w:t>
            </w:r>
            <w:r w:rsidR="00321BEE" w:rsidRPr="00321BEE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Pr="00321BEE">
              <w:rPr>
                <w:rFonts w:ascii="Arial" w:hAnsi="Arial" w:cs="Arial"/>
                <w:sz w:val="26"/>
                <w:szCs w:val="26"/>
              </w:rPr>
              <w:t xml:space="preserve">   </w:t>
            </w:r>
            <w:r w:rsidR="00321BEE">
              <w:rPr>
                <w:rFonts w:ascii="Arial" w:hAnsi="Arial" w:cs="Arial"/>
                <w:sz w:val="26"/>
                <w:szCs w:val="26"/>
              </w:rPr>
              <w:t xml:space="preserve">                 </w:t>
            </w:r>
            <w:r w:rsidR="002D1F2B">
              <w:rPr>
                <w:rFonts w:ascii="Arial" w:hAnsi="Arial" w:cs="Arial"/>
                <w:sz w:val="26"/>
                <w:szCs w:val="26"/>
              </w:rPr>
              <w:t xml:space="preserve">    </w:t>
            </w:r>
            <w:r w:rsidRPr="00321BEE"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531495" w:rsidRPr="00321BEE" w:rsidRDefault="00634021" w:rsidP="004A638E">
            <w:pPr>
              <w:snapToGrid w:val="0"/>
              <w:jc w:val="center"/>
              <w:rPr>
                <w:rFonts w:ascii="Arial" w:hAnsi="Arial" w:cs="Arial"/>
                <w:spacing w:val="-4"/>
                <w:sz w:val="26"/>
                <w:szCs w:val="26"/>
              </w:rPr>
            </w:pPr>
            <w:r>
              <w:rPr>
                <w:rFonts w:ascii="Arial" w:hAnsi="Arial" w:cs="Arial"/>
                <w:spacing w:val="-4"/>
                <w:sz w:val="26"/>
                <w:szCs w:val="26"/>
              </w:rPr>
              <w:t>04</w:t>
            </w:r>
          </w:p>
        </w:tc>
      </w:tr>
    </w:tbl>
    <w:p w:rsidR="00531495" w:rsidRDefault="00321BEE" w:rsidP="00531495">
      <w:pPr>
        <w:jc w:val="center"/>
      </w:pPr>
      <w:r>
        <w:t>п. Усть-Юган</w:t>
      </w:r>
    </w:p>
    <w:p w:rsidR="00531495" w:rsidRPr="00D638AD" w:rsidRDefault="00531495" w:rsidP="00531495">
      <w:pPr>
        <w:jc w:val="center"/>
        <w:rPr>
          <w:sz w:val="26"/>
          <w:szCs w:val="26"/>
        </w:rPr>
      </w:pPr>
    </w:p>
    <w:p w:rsidR="00531495" w:rsidRPr="00F25F38" w:rsidRDefault="00531495" w:rsidP="0053149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39FA" w:rsidRDefault="006F39FA" w:rsidP="006F39F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регистрации депутатской фракции «Единая Россия» </w:t>
      </w:r>
    </w:p>
    <w:p w:rsidR="00531495" w:rsidRDefault="006F39FA" w:rsidP="006F39FA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Совете депутатов сельского поселения Усть-Юган</w:t>
      </w:r>
    </w:p>
    <w:p w:rsidR="006F39FA" w:rsidRPr="004D573A" w:rsidRDefault="006F39FA" w:rsidP="006F39FA">
      <w:pPr>
        <w:jc w:val="center"/>
        <w:rPr>
          <w:sz w:val="26"/>
          <w:szCs w:val="26"/>
        </w:rPr>
      </w:pPr>
    </w:p>
    <w:p w:rsidR="00531495" w:rsidRDefault="00531495" w:rsidP="00531495">
      <w:pPr>
        <w:jc w:val="both"/>
        <w:rPr>
          <w:rFonts w:ascii="Arial" w:hAnsi="Arial" w:cs="Arial"/>
          <w:sz w:val="26"/>
          <w:szCs w:val="26"/>
        </w:rPr>
      </w:pPr>
      <w:r w:rsidRPr="004D573A">
        <w:rPr>
          <w:sz w:val="26"/>
          <w:szCs w:val="26"/>
        </w:rPr>
        <w:tab/>
      </w:r>
      <w:r w:rsidR="00634021">
        <w:rPr>
          <w:rFonts w:ascii="Arial" w:hAnsi="Arial" w:cs="Arial"/>
          <w:sz w:val="26"/>
          <w:szCs w:val="26"/>
        </w:rPr>
        <w:t>на основании решения</w:t>
      </w:r>
      <w:r w:rsidR="006F39FA">
        <w:rPr>
          <w:rFonts w:ascii="Arial" w:hAnsi="Arial" w:cs="Arial"/>
          <w:sz w:val="26"/>
          <w:szCs w:val="26"/>
        </w:rPr>
        <w:t xml:space="preserve">  местного отделения всероссийской политической партии «ЕДИНАЯ РОССИЯ» Нефтеюганского района о создании фракции Всероссийской политической партии «ЕДИНАЯ РОССИЯ» в Совете депутатов сельского поселения Усть-Юган, </w:t>
      </w:r>
      <w:r w:rsidRPr="00321BEE">
        <w:rPr>
          <w:rFonts w:ascii="Arial" w:hAnsi="Arial" w:cs="Arial"/>
          <w:sz w:val="26"/>
          <w:szCs w:val="26"/>
        </w:rPr>
        <w:t xml:space="preserve">Совет депутатов </w:t>
      </w:r>
      <w:r w:rsidR="00321BEE">
        <w:rPr>
          <w:rFonts w:ascii="Arial" w:hAnsi="Arial" w:cs="Arial"/>
          <w:sz w:val="26"/>
          <w:szCs w:val="26"/>
        </w:rPr>
        <w:t>сельского поселения Усть-Юган</w:t>
      </w:r>
      <w:r w:rsidRPr="00321BEE">
        <w:rPr>
          <w:rFonts w:ascii="Arial" w:hAnsi="Arial" w:cs="Arial"/>
          <w:sz w:val="26"/>
          <w:szCs w:val="26"/>
        </w:rPr>
        <w:t xml:space="preserve"> </w:t>
      </w:r>
    </w:p>
    <w:p w:rsidR="00321BEE" w:rsidRPr="00321BEE" w:rsidRDefault="00321BEE" w:rsidP="00531495">
      <w:pPr>
        <w:jc w:val="both"/>
        <w:rPr>
          <w:rFonts w:ascii="Arial" w:hAnsi="Arial" w:cs="Arial"/>
          <w:sz w:val="26"/>
          <w:szCs w:val="26"/>
        </w:rPr>
      </w:pPr>
    </w:p>
    <w:p w:rsidR="00531495" w:rsidRPr="00321BEE" w:rsidRDefault="00321BEE" w:rsidP="00531495">
      <w:pPr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</w:t>
      </w:r>
      <w:r>
        <w:rPr>
          <w:rFonts w:ascii="Arial" w:hAnsi="Arial" w:cs="Arial"/>
          <w:b/>
          <w:sz w:val="26"/>
          <w:szCs w:val="26"/>
        </w:rPr>
        <w:t>РЕШИЛ:</w:t>
      </w:r>
    </w:p>
    <w:p w:rsidR="00531495" w:rsidRPr="00D61D1C" w:rsidRDefault="00531495" w:rsidP="00531495">
      <w:pPr>
        <w:jc w:val="both"/>
        <w:rPr>
          <w:sz w:val="26"/>
          <w:szCs w:val="26"/>
        </w:rPr>
      </w:pPr>
    </w:p>
    <w:p w:rsidR="006F39FA" w:rsidRDefault="00531495" w:rsidP="00531495">
      <w:pPr>
        <w:jc w:val="both"/>
        <w:rPr>
          <w:rFonts w:ascii="Arial" w:hAnsi="Arial" w:cs="Arial"/>
          <w:sz w:val="26"/>
          <w:szCs w:val="26"/>
        </w:rPr>
      </w:pPr>
      <w:r w:rsidRPr="00D61D1C">
        <w:rPr>
          <w:sz w:val="26"/>
          <w:szCs w:val="26"/>
        </w:rPr>
        <w:tab/>
      </w:r>
      <w:r w:rsidRPr="00321BEE">
        <w:rPr>
          <w:rFonts w:ascii="Arial" w:hAnsi="Arial" w:cs="Arial"/>
          <w:sz w:val="26"/>
          <w:szCs w:val="26"/>
        </w:rPr>
        <w:t xml:space="preserve">1. </w:t>
      </w:r>
      <w:r w:rsidR="00634021">
        <w:rPr>
          <w:rFonts w:ascii="Arial" w:hAnsi="Arial" w:cs="Arial"/>
          <w:sz w:val="26"/>
          <w:szCs w:val="26"/>
        </w:rPr>
        <w:t>З</w:t>
      </w:r>
      <w:r w:rsidR="006F39FA">
        <w:rPr>
          <w:rFonts w:ascii="Arial" w:hAnsi="Arial" w:cs="Arial"/>
          <w:sz w:val="26"/>
          <w:szCs w:val="26"/>
        </w:rPr>
        <w:t>арегистрировать депутатскую фракцию «Единая Россия» в Совете депутатов сельского поселения Усть-Юган в следующем составе:</w:t>
      </w:r>
    </w:p>
    <w:p w:rsidR="006F39FA" w:rsidRDefault="00634021" w:rsidP="0053149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</w:t>
      </w:r>
      <w:r>
        <w:rPr>
          <w:rFonts w:ascii="Arial" w:hAnsi="Arial" w:cs="Arial"/>
          <w:sz w:val="26"/>
          <w:szCs w:val="26"/>
        </w:rPr>
        <w:t>1. Барадулина Ирина Андреевна</w:t>
      </w:r>
    </w:p>
    <w:p w:rsidR="00634021" w:rsidRDefault="00634021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proofErr w:type="spellStart"/>
      <w:r>
        <w:rPr>
          <w:rFonts w:ascii="Arial" w:hAnsi="Arial" w:cs="Arial"/>
          <w:sz w:val="26"/>
          <w:szCs w:val="26"/>
        </w:rPr>
        <w:t>Гарбуз</w:t>
      </w:r>
      <w:proofErr w:type="spellEnd"/>
      <w:r>
        <w:rPr>
          <w:rFonts w:ascii="Arial" w:hAnsi="Arial" w:cs="Arial"/>
          <w:sz w:val="26"/>
          <w:szCs w:val="26"/>
        </w:rPr>
        <w:t xml:space="preserve"> Юлия Николаевна</w:t>
      </w:r>
    </w:p>
    <w:p w:rsidR="00634021" w:rsidRDefault="00634021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Данилина Неля Владимировна</w:t>
      </w:r>
    </w:p>
    <w:p w:rsidR="00634021" w:rsidRDefault="00634021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Зарубина Наталья Владимировна</w:t>
      </w:r>
    </w:p>
    <w:p w:rsidR="00634021" w:rsidRDefault="00634021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Ряполова Галина Николаевна</w:t>
      </w:r>
    </w:p>
    <w:p w:rsidR="00634021" w:rsidRDefault="00634021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proofErr w:type="spellStart"/>
      <w:r>
        <w:rPr>
          <w:rFonts w:ascii="Arial" w:hAnsi="Arial" w:cs="Arial"/>
          <w:sz w:val="26"/>
          <w:szCs w:val="26"/>
        </w:rPr>
        <w:t>Сенотова</w:t>
      </w:r>
      <w:proofErr w:type="spellEnd"/>
      <w:r>
        <w:rPr>
          <w:rFonts w:ascii="Arial" w:hAnsi="Arial" w:cs="Arial"/>
          <w:sz w:val="26"/>
          <w:szCs w:val="26"/>
        </w:rPr>
        <w:t xml:space="preserve"> Елена Сергеевна</w:t>
      </w:r>
    </w:p>
    <w:p w:rsidR="00634021" w:rsidRDefault="00634021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proofErr w:type="spellStart"/>
      <w:r>
        <w:rPr>
          <w:rFonts w:ascii="Arial" w:hAnsi="Arial" w:cs="Arial"/>
          <w:sz w:val="26"/>
          <w:szCs w:val="26"/>
        </w:rPr>
        <w:t>Федорин</w:t>
      </w:r>
      <w:proofErr w:type="spellEnd"/>
      <w:r>
        <w:rPr>
          <w:rFonts w:ascii="Arial" w:hAnsi="Arial" w:cs="Arial"/>
          <w:sz w:val="26"/>
          <w:szCs w:val="26"/>
        </w:rPr>
        <w:t xml:space="preserve"> Александр Александрович</w:t>
      </w:r>
    </w:p>
    <w:p w:rsidR="00634021" w:rsidRDefault="00634021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Харисов </w:t>
      </w:r>
      <w:proofErr w:type="spellStart"/>
      <w:r>
        <w:rPr>
          <w:rFonts w:ascii="Arial" w:hAnsi="Arial" w:cs="Arial"/>
          <w:sz w:val="26"/>
          <w:szCs w:val="26"/>
        </w:rPr>
        <w:t>нариман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Харласович</w:t>
      </w:r>
      <w:proofErr w:type="spellEnd"/>
    </w:p>
    <w:p w:rsidR="00634021" w:rsidRPr="00634021" w:rsidRDefault="00634021" w:rsidP="00634021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Юмагузина Роза </w:t>
      </w:r>
      <w:proofErr w:type="spellStart"/>
      <w:r>
        <w:rPr>
          <w:rFonts w:ascii="Arial" w:hAnsi="Arial" w:cs="Arial"/>
          <w:sz w:val="26"/>
          <w:szCs w:val="26"/>
        </w:rPr>
        <w:t>Салаватовна</w:t>
      </w:r>
      <w:proofErr w:type="spellEnd"/>
    </w:p>
    <w:p w:rsidR="00531495" w:rsidRPr="00321BEE" w:rsidRDefault="00531495" w:rsidP="00531495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ab/>
        <w:t>2. Настоящ</w:t>
      </w:r>
      <w:r w:rsidR="00321BEE">
        <w:rPr>
          <w:rFonts w:ascii="Arial" w:hAnsi="Arial" w:cs="Arial"/>
          <w:sz w:val="26"/>
          <w:szCs w:val="26"/>
        </w:rPr>
        <w:t>ее решение подлежит</w:t>
      </w:r>
      <w:r w:rsidRPr="00321BEE">
        <w:rPr>
          <w:rFonts w:ascii="Arial" w:hAnsi="Arial" w:cs="Arial"/>
          <w:sz w:val="26"/>
          <w:szCs w:val="26"/>
        </w:rPr>
        <w:t xml:space="preserve"> опубликованию (обнародованию</w:t>
      </w:r>
      <w:r w:rsidR="00321BEE">
        <w:rPr>
          <w:rFonts w:ascii="Arial" w:hAnsi="Arial" w:cs="Arial"/>
          <w:sz w:val="26"/>
          <w:szCs w:val="26"/>
        </w:rPr>
        <w:t>)</w:t>
      </w:r>
      <w:r w:rsidR="002D1F2B">
        <w:rPr>
          <w:rFonts w:ascii="Arial" w:hAnsi="Arial" w:cs="Arial"/>
          <w:sz w:val="26"/>
          <w:szCs w:val="26"/>
        </w:rPr>
        <w:t xml:space="preserve"> в </w:t>
      </w:r>
      <w:r w:rsidR="000D2D6D">
        <w:rPr>
          <w:rFonts w:ascii="Arial" w:hAnsi="Arial" w:cs="Arial"/>
          <w:sz w:val="26"/>
          <w:szCs w:val="26"/>
        </w:rPr>
        <w:t xml:space="preserve"> бюллетене «Усть-Юганский вестник»</w:t>
      </w:r>
      <w:r w:rsidR="00321BEE">
        <w:rPr>
          <w:rFonts w:ascii="Arial" w:hAnsi="Arial" w:cs="Arial"/>
          <w:sz w:val="26"/>
          <w:szCs w:val="26"/>
        </w:rPr>
        <w:t xml:space="preserve"> и размещению на</w:t>
      </w:r>
      <w:r w:rsidR="00634021">
        <w:rPr>
          <w:rFonts w:ascii="Arial" w:hAnsi="Arial" w:cs="Arial"/>
          <w:sz w:val="26"/>
          <w:szCs w:val="26"/>
        </w:rPr>
        <w:t xml:space="preserve"> официальном сайте органов местного самоуправления</w:t>
      </w:r>
      <w:r w:rsidR="00321BEE">
        <w:rPr>
          <w:rFonts w:ascii="Arial" w:hAnsi="Arial" w:cs="Arial"/>
          <w:sz w:val="26"/>
          <w:szCs w:val="26"/>
        </w:rPr>
        <w:t xml:space="preserve"> сельского поселения Усть-Юган</w:t>
      </w:r>
      <w:r w:rsidRPr="00321BEE">
        <w:rPr>
          <w:rFonts w:ascii="Arial" w:hAnsi="Arial" w:cs="Arial"/>
          <w:sz w:val="26"/>
          <w:szCs w:val="26"/>
        </w:rPr>
        <w:t>.</w:t>
      </w:r>
    </w:p>
    <w:p w:rsidR="00531495" w:rsidRPr="00321BEE" w:rsidRDefault="00531495" w:rsidP="00531495">
      <w:pPr>
        <w:pStyle w:val="31"/>
        <w:tabs>
          <w:tab w:val="left" w:pos="0"/>
          <w:tab w:val="left" w:pos="720"/>
          <w:tab w:val="left" w:pos="1276"/>
        </w:tabs>
        <w:spacing w:after="0" w:line="200" w:lineRule="atLeast"/>
        <w:ind w:firstLine="709"/>
        <w:jc w:val="both"/>
        <w:rPr>
          <w:rFonts w:ascii="Arial" w:hAnsi="Arial" w:cs="Arial"/>
          <w:sz w:val="26"/>
          <w:szCs w:val="26"/>
        </w:rPr>
      </w:pPr>
      <w:r w:rsidRPr="00321BEE">
        <w:rPr>
          <w:rFonts w:ascii="Arial" w:hAnsi="Arial" w:cs="Arial"/>
          <w:sz w:val="26"/>
          <w:szCs w:val="26"/>
        </w:rPr>
        <w:t>3.Настоящее решение вступ</w:t>
      </w:r>
      <w:r w:rsidR="00321BEE">
        <w:rPr>
          <w:rFonts w:ascii="Arial" w:hAnsi="Arial" w:cs="Arial"/>
          <w:sz w:val="26"/>
          <w:szCs w:val="26"/>
        </w:rPr>
        <w:t>ает в силу с момента его принятия.</w:t>
      </w:r>
    </w:p>
    <w:p w:rsidR="00531495" w:rsidRPr="00321BEE" w:rsidRDefault="00531495" w:rsidP="00531495">
      <w:pPr>
        <w:pStyle w:val="a4"/>
        <w:tabs>
          <w:tab w:val="left" w:pos="708"/>
        </w:tabs>
        <w:jc w:val="both"/>
        <w:rPr>
          <w:rFonts w:ascii="Arial" w:hAnsi="Arial" w:cs="Arial"/>
        </w:rPr>
      </w:pPr>
    </w:p>
    <w:p w:rsidR="00531495" w:rsidRDefault="00531495" w:rsidP="00531495">
      <w:pPr>
        <w:jc w:val="both"/>
        <w:rPr>
          <w:rFonts w:ascii="Arial" w:hAnsi="Arial" w:cs="Arial"/>
          <w:sz w:val="26"/>
          <w:szCs w:val="26"/>
        </w:rPr>
      </w:pPr>
    </w:p>
    <w:p w:rsidR="00321BEE" w:rsidRPr="00321BEE" w:rsidRDefault="00321BEE" w:rsidP="00531495">
      <w:pPr>
        <w:jc w:val="both"/>
        <w:rPr>
          <w:rFonts w:ascii="Arial" w:hAnsi="Arial" w:cs="Arial"/>
          <w:sz w:val="26"/>
          <w:szCs w:val="26"/>
        </w:rPr>
      </w:pPr>
    </w:p>
    <w:p w:rsidR="00743F09" w:rsidRPr="00321BEE" w:rsidRDefault="00531495" w:rsidP="00634021">
      <w:pPr>
        <w:jc w:val="both"/>
        <w:rPr>
          <w:rFonts w:ascii="Arial" w:hAnsi="Arial" w:cs="Arial"/>
        </w:rPr>
      </w:pPr>
      <w:r w:rsidRPr="00321BEE">
        <w:rPr>
          <w:rFonts w:ascii="Arial" w:hAnsi="Arial" w:cs="Arial"/>
          <w:sz w:val="26"/>
          <w:szCs w:val="26"/>
        </w:rPr>
        <w:t xml:space="preserve">Глава поселения                                            </w:t>
      </w:r>
      <w:r w:rsidR="00321BEE">
        <w:rPr>
          <w:rFonts w:ascii="Arial" w:hAnsi="Arial" w:cs="Arial"/>
          <w:sz w:val="26"/>
          <w:szCs w:val="26"/>
        </w:rPr>
        <w:t xml:space="preserve">   </w:t>
      </w:r>
      <w:r w:rsidR="00323376">
        <w:rPr>
          <w:rFonts w:ascii="Arial" w:hAnsi="Arial" w:cs="Arial"/>
          <w:sz w:val="26"/>
          <w:szCs w:val="26"/>
        </w:rPr>
        <w:t xml:space="preserve">                  В.А. Мякишев</w:t>
      </w:r>
    </w:p>
    <w:sectPr w:rsidR="00743F09" w:rsidRPr="00321BEE" w:rsidSect="00872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1495"/>
    <w:rsid w:val="00006A4F"/>
    <w:rsid w:val="000D2D6D"/>
    <w:rsid w:val="00236265"/>
    <w:rsid w:val="002A08D4"/>
    <w:rsid w:val="002D1F2B"/>
    <w:rsid w:val="00321BEE"/>
    <w:rsid w:val="00323376"/>
    <w:rsid w:val="004E3EDF"/>
    <w:rsid w:val="00531495"/>
    <w:rsid w:val="005D3E37"/>
    <w:rsid w:val="006326AE"/>
    <w:rsid w:val="00634021"/>
    <w:rsid w:val="006E1076"/>
    <w:rsid w:val="006F39FA"/>
    <w:rsid w:val="00807444"/>
    <w:rsid w:val="00872A76"/>
    <w:rsid w:val="00EF27AA"/>
    <w:rsid w:val="00FC3796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1495"/>
    <w:pPr>
      <w:spacing w:after="0" w:line="240" w:lineRule="auto"/>
    </w:pPr>
  </w:style>
  <w:style w:type="paragraph" w:styleId="a4">
    <w:name w:val="header"/>
    <w:basedOn w:val="a"/>
    <w:link w:val="a5"/>
    <w:rsid w:val="0053149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5314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53149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53149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314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149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2018-09-18T03:40:00Z</cp:lastPrinted>
  <dcterms:created xsi:type="dcterms:W3CDTF">2022-04-12T06:51:00Z</dcterms:created>
  <dcterms:modified xsi:type="dcterms:W3CDTF">2022-04-12T06:51:00Z</dcterms:modified>
</cp:coreProperties>
</file>