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92" w:rsidRDefault="007C6492" w:rsidP="007C6492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6492" w:rsidRDefault="007C6492" w:rsidP="007C6492">
      <w:pPr>
        <w:tabs>
          <w:tab w:val="left" w:pos="3780"/>
        </w:tabs>
        <w:jc w:val="both"/>
        <w:rPr>
          <w:rFonts w:cs="Arial"/>
          <w:szCs w:val="26"/>
        </w:rPr>
      </w:pPr>
    </w:p>
    <w:p w:rsidR="007C6492" w:rsidRDefault="007C6492" w:rsidP="007C6492">
      <w:pPr>
        <w:tabs>
          <w:tab w:val="left" w:pos="3780"/>
        </w:tabs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center"/>
        <w:rPr>
          <w:rFonts w:cs="Arial"/>
          <w:b/>
          <w:szCs w:val="26"/>
        </w:rPr>
      </w:pPr>
    </w:p>
    <w:p w:rsidR="007C6492" w:rsidRDefault="007C6492" w:rsidP="007C649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7C6492" w:rsidRDefault="007C6492" w:rsidP="007C649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7C6492" w:rsidRDefault="007C6492" w:rsidP="007C649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7C6492" w:rsidRDefault="007C6492" w:rsidP="007C6492">
      <w:pPr>
        <w:ind w:right="18"/>
        <w:jc w:val="center"/>
        <w:rPr>
          <w:rFonts w:ascii="Times New Roman" w:hAnsi="Times New Roman"/>
          <w:szCs w:val="26"/>
        </w:rPr>
      </w:pPr>
    </w:p>
    <w:p w:rsidR="007C6492" w:rsidRDefault="007C6492" w:rsidP="007C649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7C6492" w:rsidRDefault="007C6492" w:rsidP="007C6492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7C6492" w:rsidRDefault="007C6492" w:rsidP="007C6492">
      <w:pPr>
        <w:ind w:right="18"/>
        <w:jc w:val="center"/>
        <w:rPr>
          <w:rFonts w:ascii="Times New Roman" w:hAnsi="Times New Roman"/>
          <w:szCs w:val="26"/>
        </w:rPr>
      </w:pPr>
    </w:p>
    <w:p w:rsidR="007C6492" w:rsidRDefault="007C6492" w:rsidP="007C649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7C6492" w:rsidRDefault="007C6492" w:rsidP="007C6492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1"/>
        <w:gridCol w:w="3086"/>
        <w:gridCol w:w="495"/>
        <w:gridCol w:w="1209"/>
      </w:tblGrid>
      <w:tr w:rsidR="007C6492" w:rsidTr="007C649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6492" w:rsidRPr="00C00568" w:rsidRDefault="00C0056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0568">
              <w:rPr>
                <w:rFonts w:ascii="Arial" w:hAnsi="Arial" w:cs="Arial"/>
                <w:sz w:val="26"/>
                <w:szCs w:val="26"/>
              </w:rPr>
              <w:t>18.09.2013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7C6492" w:rsidRDefault="007C6492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C6492" w:rsidRDefault="007C6492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6492" w:rsidRDefault="007C6492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6492" w:rsidRDefault="00C0056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</w:tr>
    </w:tbl>
    <w:p w:rsidR="007C6492" w:rsidRDefault="007C6492" w:rsidP="007C6492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7C6492" w:rsidRDefault="007C6492" w:rsidP="007C6492">
      <w:pPr>
        <w:jc w:val="center"/>
        <w:rPr>
          <w:rFonts w:cs="Arial"/>
          <w:szCs w:val="26"/>
        </w:rPr>
      </w:pPr>
    </w:p>
    <w:p w:rsidR="007C6492" w:rsidRDefault="007C6492" w:rsidP="007C6492">
      <w:pPr>
        <w:jc w:val="center"/>
        <w:rPr>
          <w:rFonts w:cs="Arial"/>
          <w:szCs w:val="26"/>
        </w:rPr>
      </w:pPr>
    </w:p>
    <w:p w:rsidR="007C6492" w:rsidRDefault="007C6492" w:rsidP="007C649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создании депутатской фракции </w:t>
      </w:r>
    </w:p>
    <w:p w:rsidR="007C6492" w:rsidRDefault="007C6492" w:rsidP="007C649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Всероссийской политической партии «Единая Россия»</w:t>
      </w:r>
    </w:p>
    <w:p w:rsidR="007C6492" w:rsidRDefault="007C6492" w:rsidP="007C6492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7C6492" w:rsidRDefault="007C6492" w:rsidP="007C6492">
      <w:pPr>
        <w:pStyle w:val="ConsTitle"/>
        <w:widowControl/>
        <w:jc w:val="both"/>
        <w:rPr>
          <w:b w:val="0"/>
          <w:sz w:val="26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ab/>
        <w:t xml:space="preserve">  На основании заявления группы депутатов, в соответствии с решением Совета депутатов сельского поселения Усть-Юган от 16.11.2009 № 79 «О порядке созыва, подготовки и проведения заседаний Совета депутатов сельского поселения Усть-Юган», Совет депутатов сельского поселения Усть-Юган</w:t>
      </w:r>
    </w:p>
    <w:p w:rsidR="007C6492" w:rsidRDefault="007C6492" w:rsidP="007C6492">
      <w:pPr>
        <w:ind w:right="1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7C6492" w:rsidRDefault="007C6492" w:rsidP="007C6492">
      <w:pPr>
        <w:ind w:right="18"/>
        <w:jc w:val="center"/>
        <w:rPr>
          <w:rFonts w:cs="Arial"/>
          <w:b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 w:rsidR="008374EE">
        <w:rPr>
          <w:rFonts w:cs="Arial"/>
          <w:szCs w:val="26"/>
        </w:rPr>
        <w:t>1. Создать депутатскую фракцию В</w:t>
      </w:r>
      <w:r>
        <w:rPr>
          <w:rFonts w:cs="Arial"/>
          <w:szCs w:val="26"/>
        </w:rPr>
        <w:t>сероссийской политической партии «Единая Россия» в Совете депутатов</w:t>
      </w:r>
      <w:r w:rsidR="008374EE">
        <w:rPr>
          <w:rFonts w:cs="Arial"/>
          <w:szCs w:val="26"/>
        </w:rPr>
        <w:t xml:space="preserve"> сельского поселения Усть-Юган третьего</w:t>
      </w:r>
      <w:r>
        <w:rPr>
          <w:rFonts w:cs="Arial"/>
          <w:szCs w:val="26"/>
        </w:rPr>
        <w:t xml:space="preserve"> созыва.</w:t>
      </w:r>
    </w:p>
    <w:p w:rsidR="007C6492" w:rsidRDefault="007C6492" w:rsidP="007C649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2. Утвердить Положение о депутатской фракции «Единая Россия» в Совете депутатов сельского поселения Усть-Юган согласно приложению.</w:t>
      </w:r>
    </w:p>
    <w:p w:rsidR="007C6492" w:rsidRDefault="007C6492" w:rsidP="007C649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3. Настоящее решение подлежит опубликованию (обнародованию)</w:t>
      </w:r>
      <w:r w:rsidR="008374EE">
        <w:rPr>
          <w:rFonts w:cs="Arial"/>
          <w:szCs w:val="26"/>
        </w:rPr>
        <w:t xml:space="preserve"> в информационном бюллетене «Усть-Юганский вестник»</w:t>
      </w:r>
      <w:r>
        <w:rPr>
          <w:rFonts w:cs="Arial"/>
          <w:szCs w:val="26"/>
        </w:rPr>
        <w:t xml:space="preserve"> и размещению на официальном сайте администрации сельского поселения Усть-Юган.</w:t>
      </w:r>
    </w:p>
    <w:p w:rsidR="007C6492" w:rsidRDefault="008374EE" w:rsidP="007C649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4</w:t>
      </w:r>
      <w:r w:rsidR="007C6492">
        <w:rPr>
          <w:rFonts w:cs="Arial"/>
          <w:szCs w:val="26"/>
        </w:rPr>
        <w:t>.  Настоящее решение вступает в силу с момента его принятия.</w:t>
      </w: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 поселения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>Б.В. Сочинский</w:t>
      </w: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/>
        <w:jc w:val="both"/>
        <w:rPr>
          <w:rFonts w:cs="Arial"/>
          <w:szCs w:val="26"/>
        </w:rPr>
      </w:pPr>
    </w:p>
    <w:p w:rsidR="007C6492" w:rsidRDefault="007C6492" w:rsidP="007C649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Приложение </w:t>
      </w:r>
    </w:p>
    <w:p w:rsidR="007C6492" w:rsidRDefault="007C6492" w:rsidP="007C649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7C6492" w:rsidRDefault="007C6492" w:rsidP="007C649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7C6492" w:rsidRDefault="007C6492" w:rsidP="007C649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от _____________ № _______</w:t>
      </w:r>
    </w:p>
    <w:p w:rsidR="008F6C4C" w:rsidRDefault="008F6C4C" w:rsidP="0007420C">
      <w:pPr>
        <w:tabs>
          <w:tab w:val="left" w:pos="1545"/>
        </w:tabs>
        <w:ind w:right="18"/>
        <w:rPr>
          <w:b/>
        </w:rPr>
      </w:pPr>
    </w:p>
    <w:p w:rsidR="008F6C4C" w:rsidRPr="0028237E" w:rsidRDefault="008F6C4C" w:rsidP="0028237E">
      <w:pPr>
        <w:pStyle w:val="a5"/>
        <w:tabs>
          <w:tab w:val="left" w:pos="708"/>
        </w:tabs>
        <w:jc w:val="both"/>
        <w:rPr>
          <w:sz w:val="26"/>
          <w:szCs w:val="26"/>
        </w:rPr>
      </w:pPr>
    </w:p>
    <w:p w:rsidR="008F6C4C" w:rsidRPr="00EF378C" w:rsidRDefault="008F6C4C" w:rsidP="008F6C4C">
      <w:pPr>
        <w:jc w:val="center"/>
        <w:rPr>
          <w:b/>
          <w:szCs w:val="26"/>
        </w:rPr>
      </w:pPr>
      <w:r w:rsidRPr="00EF378C">
        <w:rPr>
          <w:b/>
          <w:szCs w:val="26"/>
        </w:rPr>
        <w:t>ПОЛОЖЕНИЕ</w:t>
      </w:r>
    </w:p>
    <w:p w:rsidR="008F6C4C" w:rsidRPr="00EF378C" w:rsidRDefault="0028237E" w:rsidP="008F6C4C">
      <w:pPr>
        <w:jc w:val="center"/>
        <w:rPr>
          <w:b/>
          <w:szCs w:val="26"/>
        </w:rPr>
      </w:pPr>
      <w:r>
        <w:rPr>
          <w:b/>
          <w:szCs w:val="26"/>
        </w:rPr>
        <w:t>о депутатской фракции</w:t>
      </w:r>
      <w:r w:rsidR="008F6C4C" w:rsidRPr="00EF378C">
        <w:rPr>
          <w:b/>
          <w:szCs w:val="26"/>
        </w:rPr>
        <w:t xml:space="preserve"> «Единая Россия» </w:t>
      </w:r>
    </w:p>
    <w:p w:rsidR="008F6C4C" w:rsidRPr="00EF378C" w:rsidRDefault="008F6C4C" w:rsidP="008F6C4C">
      <w:pPr>
        <w:jc w:val="center"/>
        <w:rPr>
          <w:b/>
          <w:szCs w:val="26"/>
        </w:rPr>
      </w:pPr>
      <w:r w:rsidRPr="00EF378C">
        <w:rPr>
          <w:b/>
          <w:szCs w:val="26"/>
        </w:rPr>
        <w:t xml:space="preserve">в Совете депутатов сельского поселения </w:t>
      </w:r>
      <w:r>
        <w:rPr>
          <w:b/>
          <w:szCs w:val="26"/>
        </w:rPr>
        <w:t>Сентябрьский</w:t>
      </w:r>
      <w:r w:rsidRPr="00EF378C">
        <w:rPr>
          <w:b/>
          <w:szCs w:val="26"/>
        </w:rPr>
        <w:t xml:space="preserve"> </w:t>
      </w:r>
    </w:p>
    <w:p w:rsidR="008F6C4C" w:rsidRPr="00EF378C" w:rsidRDefault="008F6C4C" w:rsidP="008F6C4C">
      <w:pPr>
        <w:jc w:val="center"/>
        <w:rPr>
          <w:szCs w:val="26"/>
        </w:rPr>
      </w:pPr>
    </w:p>
    <w:p w:rsidR="008F6C4C" w:rsidRPr="00EF378C" w:rsidRDefault="008F6C4C" w:rsidP="008F6C4C">
      <w:pPr>
        <w:jc w:val="center"/>
        <w:rPr>
          <w:szCs w:val="26"/>
        </w:rPr>
      </w:pPr>
    </w:p>
    <w:p w:rsidR="008F6C4C" w:rsidRPr="00EF378C" w:rsidRDefault="008F6C4C" w:rsidP="008F6C4C">
      <w:pPr>
        <w:numPr>
          <w:ilvl w:val="0"/>
          <w:numId w:val="4"/>
        </w:numPr>
        <w:tabs>
          <w:tab w:val="clear" w:pos="4515"/>
          <w:tab w:val="left" w:pos="284"/>
        </w:tabs>
        <w:ind w:left="2977" w:hanging="2977"/>
        <w:rPr>
          <w:b/>
          <w:szCs w:val="26"/>
        </w:rPr>
      </w:pPr>
      <w:r w:rsidRPr="00EF378C">
        <w:rPr>
          <w:b/>
          <w:szCs w:val="26"/>
        </w:rPr>
        <w:t>ОБЩИЕ  ПОЛОЖЕНИЯ</w:t>
      </w:r>
    </w:p>
    <w:p w:rsidR="008F6C4C" w:rsidRPr="00EF378C" w:rsidRDefault="008F6C4C" w:rsidP="008F6C4C">
      <w:pPr>
        <w:ind w:left="360"/>
        <w:jc w:val="both"/>
        <w:rPr>
          <w:szCs w:val="26"/>
        </w:rPr>
      </w:pP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Депутатское объединение (фракция, депутатская группа) «Единая Р</w:t>
      </w:r>
      <w:r w:rsidR="0028237E">
        <w:rPr>
          <w:szCs w:val="26"/>
        </w:rPr>
        <w:t>оссия» (далее – фракция</w:t>
      </w:r>
      <w:r w:rsidRPr="00EF378C">
        <w:rPr>
          <w:szCs w:val="26"/>
        </w:rPr>
        <w:t>) в представительном органе местного самоуправлени</w:t>
      </w:r>
      <w:r w:rsidR="0028237E">
        <w:rPr>
          <w:szCs w:val="26"/>
        </w:rPr>
        <w:t>я сельского поселения Усть-Юган</w:t>
      </w:r>
      <w:r w:rsidRPr="00EF378C">
        <w:rPr>
          <w:szCs w:val="26"/>
        </w:rPr>
        <w:t xml:space="preserve"> (далее</w:t>
      </w:r>
      <w:r w:rsidR="0028237E">
        <w:rPr>
          <w:szCs w:val="26"/>
        </w:rPr>
        <w:t xml:space="preserve"> – Совет депутатов</w:t>
      </w:r>
      <w:r w:rsidRPr="00EF378C">
        <w:rPr>
          <w:szCs w:val="26"/>
        </w:rPr>
        <w:t>) является объединением депутатов, образованным на основании решения первичного отделения Всероссийской политической партии «Единая Россия» в соответствии с Уставом.</w:t>
      </w:r>
    </w:p>
    <w:p w:rsidR="008F6C4C" w:rsidRPr="00EF378C" w:rsidRDefault="0028237E" w:rsidP="008F6C4C">
      <w:pPr>
        <w:numPr>
          <w:ilvl w:val="1"/>
          <w:numId w:val="1"/>
        </w:numPr>
        <w:jc w:val="both"/>
        <w:rPr>
          <w:szCs w:val="26"/>
        </w:rPr>
      </w:pPr>
      <w:r>
        <w:rPr>
          <w:szCs w:val="26"/>
        </w:rPr>
        <w:t>Депутатская фракция</w:t>
      </w:r>
      <w:r w:rsidR="008F6C4C" w:rsidRPr="00EF378C">
        <w:rPr>
          <w:szCs w:val="26"/>
        </w:rPr>
        <w:t xml:space="preserve"> «Единая Ро</w:t>
      </w:r>
      <w:r>
        <w:rPr>
          <w:szCs w:val="26"/>
        </w:rPr>
        <w:t>ссия»</w:t>
      </w:r>
      <w:r w:rsidR="008F6C4C" w:rsidRPr="00EF378C">
        <w:rPr>
          <w:szCs w:val="26"/>
        </w:rPr>
        <w:t xml:space="preserve"> </w:t>
      </w:r>
      <w:r>
        <w:rPr>
          <w:szCs w:val="26"/>
        </w:rPr>
        <w:t>в Совете депутатов</w:t>
      </w:r>
      <w:r w:rsidR="008F6C4C" w:rsidRPr="00EF378C">
        <w:rPr>
          <w:szCs w:val="26"/>
        </w:rPr>
        <w:t>:</w:t>
      </w:r>
    </w:p>
    <w:p w:rsidR="008F6C4C" w:rsidRPr="00EF378C" w:rsidRDefault="008F6C4C" w:rsidP="008F6C4C">
      <w:pPr>
        <w:numPr>
          <w:ilvl w:val="2"/>
          <w:numId w:val="1"/>
        </w:numPr>
        <w:tabs>
          <w:tab w:val="left" w:pos="567"/>
        </w:tabs>
        <w:jc w:val="both"/>
        <w:rPr>
          <w:szCs w:val="26"/>
        </w:rPr>
      </w:pPr>
      <w:r w:rsidRPr="00EF378C">
        <w:rPr>
          <w:szCs w:val="26"/>
        </w:rPr>
        <w:t>- осуществляет свою деятельность на основе Конституции Российской Федерации, законодательства Российской Федерации, Указов Президента Российской Федерации, Устава Ханты-Мансийского автоном</w:t>
      </w:r>
      <w:r w:rsidR="0028237E">
        <w:rPr>
          <w:szCs w:val="26"/>
        </w:rPr>
        <w:t>ного округа – Югра, Устава с.п. Усть-Юган</w:t>
      </w:r>
      <w:r w:rsidRPr="00EF378C">
        <w:rPr>
          <w:szCs w:val="26"/>
        </w:rPr>
        <w:t>, положения органа местного самоуправления по вопросам деятельности депутатских объединений, а так же настоящего Положения;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руководствуется в своей деятельности Уставом и Программой Всероссийской политической партии «Единая Россия» (далее - Партия), решениями руководящих органов Партии, её регионального и местного отделений Партии;</w:t>
      </w:r>
    </w:p>
    <w:p w:rsidR="008F6C4C" w:rsidRPr="00EF378C" w:rsidRDefault="008F6C4C" w:rsidP="008F6C4C">
      <w:pPr>
        <w:numPr>
          <w:ilvl w:val="2"/>
          <w:numId w:val="1"/>
        </w:numPr>
        <w:tabs>
          <w:tab w:val="left" w:pos="567"/>
        </w:tabs>
        <w:jc w:val="both"/>
        <w:rPr>
          <w:szCs w:val="26"/>
        </w:rPr>
      </w:pPr>
      <w:r w:rsidRPr="00EF378C">
        <w:rPr>
          <w:szCs w:val="26"/>
        </w:rPr>
        <w:t>- пользуется правами, установленными Регламентом для депутатского объединения в представительном органе;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согласовывает свои позиции и действия по наиболее важным вопросам общественно-политической жизни муниципального образования с первичным отделением партии.</w:t>
      </w:r>
    </w:p>
    <w:p w:rsidR="008F6C4C" w:rsidRPr="00EF378C" w:rsidRDefault="008F6C4C" w:rsidP="008F6C4C">
      <w:pPr>
        <w:ind w:left="360"/>
        <w:jc w:val="both"/>
        <w:rPr>
          <w:szCs w:val="26"/>
        </w:rPr>
      </w:pPr>
    </w:p>
    <w:p w:rsidR="008F6C4C" w:rsidRPr="00EF378C" w:rsidRDefault="008F6C4C" w:rsidP="008F6C4C">
      <w:pPr>
        <w:ind w:left="360"/>
        <w:jc w:val="both"/>
        <w:rPr>
          <w:b/>
          <w:szCs w:val="26"/>
        </w:rPr>
      </w:pPr>
      <w:r w:rsidRPr="00EF378C">
        <w:rPr>
          <w:b/>
          <w:szCs w:val="26"/>
        </w:rPr>
        <w:t>2. О</w:t>
      </w:r>
      <w:r w:rsidR="0028237E">
        <w:rPr>
          <w:b/>
          <w:szCs w:val="26"/>
        </w:rPr>
        <w:t>СНОВНЫЕ ФУНКЦИИ ФРАКЦИИ</w:t>
      </w:r>
    </w:p>
    <w:p w:rsidR="008F6C4C" w:rsidRPr="00EF378C" w:rsidRDefault="008F6C4C" w:rsidP="008F6C4C">
      <w:pPr>
        <w:jc w:val="both"/>
        <w:rPr>
          <w:b/>
          <w:szCs w:val="26"/>
        </w:rPr>
      </w:pP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  <w:u w:val="single"/>
        </w:rPr>
      </w:pPr>
      <w:r w:rsidRPr="00EF378C">
        <w:rPr>
          <w:szCs w:val="26"/>
          <w:u w:val="single"/>
        </w:rPr>
        <w:t>Основ</w:t>
      </w:r>
      <w:r w:rsidR="0028237E">
        <w:rPr>
          <w:szCs w:val="26"/>
          <w:u w:val="single"/>
        </w:rPr>
        <w:t xml:space="preserve">ными функциями фракции </w:t>
      </w:r>
      <w:r w:rsidRPr="00EF378C">
        <w:rPr>
          <w:szCs w:val="26"/>
          <w:u w:val="single"/>
        </w:rPr>
        <w:t>являются: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реализация в деятельности</w:t>
      </w:r>
      <w:r w:rsidR="0028237E">
        <w:rPr>
          <w:szCs w:val="26"/>
        </w:rPr>
        <w:t xml:space="preserve"> Совета депутатов</w:t>
      </w:r>
      <w:r w:rsidRPr="00EF378C">
        <w:rPr>
          <w:szCs w:val="26"/>
        </w:rPr>
        <w:t xml:space="preserve"> программных установок и решений руководящих органов Партии, в соответствии с законодательством Российской Федерации и настоящим Положением;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согласование и проведение в представительном органе власти политики, отражающей позицию Партии по наиболее важным вопросам общественно-политической жизни страны и деятельности государства с учётом региональной и местной специфики;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- обеспечение солидарного голосования на пленарных заседаниях при принятии решений и кадровым вопросам, внесённым членами фракции, </w:t>
      </w:r>
      <w:r w:rsidRPr="00EF378C">
        <w:rPr>
          <w:szCs w:val="26"/>
        </w:rPr>
        <w:lastRenderedPageBreak/>
        <w:t>либо по которым на общем Собрании фракции было принято соответствующее решение.</w:t>
      </w:r>
    </w:p>
    <w:p w:rsidR="008F6C4C" w:rsidRPr="00EF378C" w:rsidRDefault="008F6C4C" w:rsidP="008F6C4C">
      <w:pPr>
        <w:ind w:left="360"/>
        <w:jc w:val="both"/>
        <w:rPr>
          <w:szCs w:val="26"/>
        </w:rPr>
      </w:pPr>
    </w:p>
    <w:p w:rsidR="008F6C4C" w:rsidRPr="00EF378C" w:rsidRDefault="0028237E" w:rsidP="008F6C4C">
      <w:pPr>
        <w:ind w:left="360"/>
        <w:jc w:val="both"/>
        <w:rPr>
          <w:b/>
          <w:szCs w:val="26"/>
        </w:rPr>
      </w:pPr>
      <w:r>
        <w:rPr>
          <w:b/>
          <w:szCs w:val="26"/>
        </w:rPr>
        <w:t xml:space="preserve">3. ЧЛЕНСТВО ВО ФРАКЦИИ </w:t>
      </w:r>
    </w:p>
    <w:p w:rsidR="008F6C4C" w:rsidRPr="00EF378C" w:rsidRDefault="008F6C4C" w:rsidP="008F6C4C">
      <w:pPr>
        <w:ind w:left="360"/>
        <w:jc w:val="both"/>
        <w:rPr>
          <w:b/>
          <w:szCs w:val="26"/>
        </w:rPr>
      </w:pPr>
      <w:r w:rsidRPr="00EF378C">
        <w:rPr>
          <w:b/>
          <w:szCs w:val="26"/>
        </w:rPr>
        <w:t>ПРАВА И ОБЯ</w:t>
      </w:r>
      <w:r w:rsidR="0028237E">
        <w:rPr>
          <w:b/>
          <w:szCs w:val="26"/>
        </w:rPr>
        <w:t>ЗАННОСТИ ЧЛЕНОВ ФРАКЦИИ</w:t>
      </w:r>
    </w:p>
    <w:p w:rsidR="008F6C4C" w:rsidRPr="00EF378C" w:rsidRDefault="008F6C4C" w:rsidP="008F6C4C">
      <w:pPr>
        <w:ind w:left="360"/>
        <w:jc w:val="both"/>
        <w:rPr>
          <w:b/>
          <w:szCs w:val="26"/>
        </w:rPr>
      </w:pPr>
    </w:p>
    <w:p w:rsidR="008F6C4C" w:rsidRPr="00EF378C" w:rsidRDefault="003C76F2" w:rsidP="008F6C4C">
      <w:pPr>
        <w:numPr>
          <w:ilvl w:val="1"/>
          <w:numId w:val="1"/>
        </w:numPr>
        <w:jc w:val="both"/>
        <w:rPr>
          <w:szCs w:val="26"/>
        </w:rPr>
      </w:pPr>
      <w:r>
        <w:rPr>
          <w:szCs w:val="26"/>
          <w:u w:val="single"/>
        </w:rPr>
        <w:t xml:space="preserve">3.1. </w:t>
      </w:r>
      <w:r w:rsidR="0028237E">
        <w:rPr>
          <w:szCs w:val="26"/>
          <w:u w:val="single"/>
        </w:rPr>
        <w:t>Членами фракции</w:t>
      </w:r>
      <w:r w:rsidR="008F6C4C" w:rsidRPr="00EF378C">
        <w:rPr>
          <w:szCs w:val="26"/>
          <w:u w:val="single"/>
        </w:rPr>
        <w:t xml:space="preserve"> могут являться депутаты представительного органа власти, избранные</w:t>
      </w:r>
      <w:r w:rsidR="008F6C4C" w:rsidRPr="00EF378C">
        <w:rPr>
          <w:szCs w:val="26"/>
        </w:rPr>
        <w:t>: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по партийному списку или одномандатным избирательным округам от Всероссийской политической партии «Единая Россия»;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по одномандатным избирательным округам в порядке самовыдвижения, либо от иных политических партий (избирательных блоков) и пожелавшие участ</w:t>
      </w:r>
      <w:r w:rsidR="0028237E">
        <w:rPr>
          <w:szCs w:val="26"/>
        </w:rPr>
        <w:t>вовать в работе фракции</w:t>
      </w:r>
      <w:r w:rsidRPr="00EF378C">
        <w:rPr>
          <w:szCs w:val="26"/>
        </w:rPr>
        <w:t>. Членс</w:t>
      </w:r>
      <w:r w:rsidR="0028237E">
        <w:rPr>
          <w:szCs w:val="26"/>
        </w:rPr>
        <w:t>тво депутата во фракции</w:t>
      </w:r>
      <w:r w:rsidRPr="00EF378C">
        <w:rPr>
          <w:szCs w:val="26"/>
        </w:rPr>
        <w:t xml:space="preserve"> оформляется решением </w:t>
      </w:r>
      <w:r w:rsidR="0028237E">
        <w:rPr>
          <w:szCs w:val="26"/>
        </w:rPr>
        <w:t>общего Собрания фракции</w:t>
      </w:r>
      <w:r w:rsidRPr="00EF378C">
        <w:rPr>
          <w:szCs w:val="26"/>
        </w:rPr>
        <w:t xml:space="preserve">, принятым на основании письменного заявления депутата </w:t>
      </w:r>
      <w:r w:rsidR="0028237E">
        <w:rPr>
          <w:szCs w:val="26"/>
        </w:rPr>
        <w:t>о вхождении в состав фракции</w:t>
      </w:r>
      <w:r w:rsidRPr="00EF378C">
        <w:rPr>
          <w:szCs w:val="26"/>
        </w:rPr>
        <w:t>. Решение об и</w:t>
      </w:r>
      <w:r w:rsidR="0028237E">
        <w:rPr>
          <w:szCs w:val="26"/>
        </w:rPr>
        <w:t>сключении члена фракции</w:t>
      </w:r>
      <w:r w:rsidRPr="00EF378C">
        <w:rPr>
          <w:szCs w:val="26"/>
        </w:rPr>
        <w:t xml:space="preserve"> из ее состава принимается </w:t>
      </w:r>
      <w:r w:rsidR="0028237E">
        <w:rPr>
          <w:szCs w:val="26"/>
        </w:rPr>
        <w:t xml:space="preserve">общим Собранием фракции </w:t>
      </w:r>
      <w:r w:rsidRPr="00EF378C">
        <w:rPr>
          <w:szCs w:val="26"/>
        </w:rPr>
        <w:t xml:space="preserve"> большинством</w:t>
      </w:r>
      <w:r w:rsidR="0028237E">
        <w:rPr>
          <w:szCs w:val="26"/>
        </w:rPr>
        <w:t xml:space="preserve"> голосов членов фракции</w:t>
      </w:r>
      <w:r w:rsidRPr="00EF378C">
        <w:rPr>
          <w:szCs w:val="26"/>
        </w:rPr>
        <w:t>, участвующих в его работе, на основании личного письменного заявления, либо при нарушении настоящего Положения.</w:t>
      </w:r>
    </w:p>
    <w:p w:rsidR="008F6C4C" w:rsidRPr="00EF378C" w:rsidRDefault="003C76F2" w:rsidP="008F6C4C">
      <w:pPr>
        <w:numPr>
          <w:ilvl w:val="1"/>
          <w:numId w:val="1"/>
        </w:numPr>
        <w:jc w:val="both"/>
        <w:rPr>
          <w:szCs w:val="26"/>
          <w:u w:val="single"/>
        </w:rPr>
      </w:pPr>
      <w:r>
        <w:rPr>
          <w:szCs w:val="26"/>
          <w:u w:val="single"/>
        </w:rPr>
        <w:t xml:space="preserve">3.2. </w:t>
      </w:r>
      <w:r w:rsidR="0028237E">
        <w:rPr>
          <w:szCs w:val="26"/>
          <w:u w:val="single"/>
        </w:rPr>
        <w:t xml:space="preserve">Члены фракции </w:t>
      </w:r>
      <w:r w:rsidR="008F6C4C" w:rsidRPr="00EF378C">
        <w:rPr>
          <w:szCs w:val="26"/>
          <w:u w:val="single"/>
        </w:rPr>
        <w:t xml:space="preserve"> имеют право:</w:t>
      </w:r>
    </w:p>
    <w:p w:rsidR="008F6C4C" w:rsidRPr="00EF378C" w:rsidRDefault="0028237E" w:rsidP="0028237E">
      <w:pPr>
        <w:tabs>
          <w:tab w:val="left" w:pos="1134"/>
        </w:tabs>
        <w:ind w:left="284"/>
        <w:jc w:val="both"/>
        <w:rPr>
          <w:szCs w:val="26"/>
        </w:rPr>
      </w:pPr>
      <w:r>
        <w:rPr>
          <w:szCs w:val="26"/>
        </w:rPr>
        <w:t xml:space="preserve"> </w:t>
      </w:r>
      <w:r w:rsidR="003C76F2">
        <w:rPr>
          <w:szCs w:val="26"/>
        </w:rPr>
        <w:t xml:space="preserve">- </w:t>
      </w:r>
      <w:r>
        <w:rPr>
          <w:szCs w:val="26"/>
        </w:rPr>
        <w:t xml:space="preserve"> </w:t>
      </w:r>
      <w:r w:rsidR="003C76F2">
        <w:rPr>
          <w:szCs w:val="26"/>
        </w:rPr>
        <w:t>и</w:t>
      </w:r>
      <w:r w:rsidR="008F6C4C" w:rsidRPr="00EF378C">
        <w:rPr>
          <w:szCs w:val="26"/>
        </w:rPr>
        <w:t>збирать и быть избранными на должнос</w:t>
      </w:r>
      <w:r>
        <w:rPr>
          <w:szCs w:val="26"/>
        </w:rPr>
        <w:t>ть руководителя фракции</w:t>
      </w:r>
      <w:r w:rsidR="008F6C4C" w:rsidRPr="00EF378C">
        <w:rPr>
          <w:szCs w:val="26"/>
        </w:rPr>
        <w:t>;</w:t>
      </w:r>
    </w:p>
    <w:p w:rsidR="008F6C4C" w:rsidRPr="00EF378C" w:rsidRDefault="003C76F2" w:rsidP="0028237E">
      <w:pPr>
        <w:tabs>
          <w:tab w:val="left" w:pos="1134"/>
        </w:tabs>
        <w:jc w:val="both"/>
        <w:rPr>
          <w:szCs w:val="26"/>
        </w:rPr>
      </w:pPr>
      <w:r>
        <w:rPr>
          <w:szCs w:val="26"/>
        </w:rPr>
        <w:t xml:space="preserve"> </w:t>
      </w:r>
      <w:r w:rsidR="0028237E">
        <w:rPr>
          <w:szCs w:val="26"/>
        </w:rPr>
        <w:t xml:space="preserve">    </w:t>
      </w:r>
      <w:r>
        <w:rPr>
          <w:szCs w:val="26"/>
        </w:rPr>
        <w:t>- п</w:t>
      </w:r>
      <w:r w:rsidR="008F6C4C" w:rsidRPr="00EF378C">
        <w:rPr>
          <w:szCs w:val="26"/>
        </w:rPr>
        <w:t>ринимать участие в мероприятия</w:t>
      </w:r>
      <w:r w:rsidR="0028237E">
        <w:rPr>
          <w:szCs w:val="26"/>
        </w:rPr>
        <w:t>х, проводимых фракцией</w:t>
      </w:r>
      <w:r w:rsidR="008F6C4C" w:rsidRPr="00EF378C">
        <w:rPr>
          <w:szCs w:val="26"/>
        </w:rPr>
        <w:t xml:space="preserve"> или с ее участием, и в обсуждении всех во</w:t>
      </w:r>
      <w:r w:rsidR="0028237E">
        <w:rPr>
          <w:szCs w:val="26"/>
        </w:rPr>
        <w:t>просов деятельности фракции</w:t>
      </w:r>
      <w:r w:rsidR="008F6C4C" w:rsidRPr="00EF378C">
        <w:rPr>
          <w:szCs w:val="26"/>
        </w:rPr>
        <w:t xml:space="preserve"> в представительном органе власти;</w:t>
      </w:r>
    </w:p>
    <w:p w:rsidR="008F6C4C" w:rsidRPr="00EF378C" w:rsidRDefault="003C76F2" w:rsidP="0028237E">
      <w:pPr>
        <w:jc w:val="both"/>
        <w:rPr>
          <w:szCs w:val="26"/>
        </w:rPr>
      </w:pPr>
      <w:r>
        <w:rPr>
          <w:szCs w:val="26"/>
        </w:rPr>
        <w:t xml:space="preserve">     - в</w:t>
      </w:r>
      <w:r w:rsidR="008F6C4C" w:rsidRPr="00EF378C">
        <w:rPr>
          <w:szCs w:val="26"/>
        </w:rPr>
        <w:t xml:space="preserve">носить на рассмотрение </w:t>
      </w:r>
      <w:r w:rsidR="0028237E">
        <w:rPr>
          <w:szCs w:val="26"/>
        </w:rPr>
        <w:t>общего Собрания фракции</w:t>
      </w:r>
      <w:r w:rsidR="008F6C4C" w:rsidRPr="00EF378C">
        <w:rPr>
          <w:szCs w:val="26"/>
        </w:rPr>
        <w:t>:</w:t>
      </w:r>
    </w:p>
    <w:p w:rsidR="008F6C4C" w:rsidRPr="00EF378C" w:rsidRDefault="003C76F2" w:rsidP="0028237E">
      <w:pPr>
        <w:tabs>
          <w:tab w:val="left" w:pos="993"/>
          <w:tab w:val="left" w:pos="1134"/>
        </w:tabs>
        <w:ind w:left="540"/>
        <w:jc w:val="both"/>
        <w:rPr>
          <w:szCs w:val="26"/>
        </w:rPr>
      </w:pPr>
      <w:r>
        <w:rPr>
          <w:szCs w:val="26"/>
        </w:rPr>
        <w:t>а) п</w:t>
      </w:r>
      <w:r w:rsidR="008F6C4C" w:rsidRPr="00EF378C">
        <w:rPr>
          <w:szCs w:val="26"/>
        </w:rPr>
        <w:t>редложения по форми</w:t>
      </w:r>
      <w:r>
        <w:rPr>
          <w:szCs w:val="26"/>
        </w:rPr>
        <w:t>рованию позиции фракции</w:t>
      </w:r>
      <w:r w:rsidR="008F6C4C" w:rsidRPr="00EF378C">
        <w:rPr>
          <w:szCs w:val="26"/>
        </w:rPr>
        <w:t xml:space="preserve"> по всем вопросам, рассматриваемым представительным органом власти;</w:t>
      </w:r>
    </w:p>
    <w:p w:rsidR="003C76F2" w:rsidRDefault="003C76F2" w:rsidP="003C76F2">
      <w:pPr>
        <w:tabs>
          <w:tab w:val="left" w:pos="851"/>
          <w:tab w:val="left" w:pos="1134"/>
        </w:tabs>
        <w:ind w:left="284"/>
        <w:jc w:val="both"/>
        <w:rPr>
          <w:szCs w:val="26"/>
        </w:rPr>
      </w:pPr>
      <w:r>
        <w:rPr>
          <w:szCs w:val="26"/>
        </w:rPr>
        <w:t xml:space="preserve">    б) п</w:t>
      </w:r>
      <w:r w:rsidR="008F6C4C" w:rsidRPr="00EF378C">
        <w:rPr>
          <w:szCs w:val="26"/>
        </w:rPr>
        <w:t>роекты решений, постановлений, депутатских запросов, заявлений и иных документов;</w:t>
      </w:r>
    </w:p>
    <w:p w:rsidR="008F6C4C" w:rsidRPr="00EF378C" w:rsidRDefault="003C76F2" w:rsidP="003C76F2">
      <w:pPr>
        <w:tabs>
          <w:tab w:val="left" w:pos="851"/>
          <w:tab w:val="left" w:pos="1134"/>
        </w:tabs>
        <w:ind w:left="284"/>
        <w:jc w:val="both"/>
        <w:rPr>
          <w:szCs w:val="26"/>
        </w:rPr>
      </w:pPr>
      <w:r>
        <w:rPr>
          <w:szCs w:val="26"/>
        </w:rPr>
        <w:t xml:space="preserve">  - </w:t>
      </w:r>
      <w:r w:rsidR="008F6C4C" w:rsidRPr="00EF378C">
        <w:rPr>
          <w:szCs w:val="26"/>
        </w:rPr>
        <w:t xml:space="preserve">вносить </w:t>
      </w:r>
      <w:r>
        <w:rPr>
          <w:szCs w:val="26"/>
        </w:rPr>
        <w:t>на рассмотрение фракции</w:t>
      </w:r>
      <w:r w:rsidR="008F6C4C" w:rsidRPr="00EF378C">
        <w:rPr>
          <w:szCs w:val="26"/>
        </w:rPr>
        <w:t xml:space="preserve"> предложения по повестке дня </w:t>
      </w:r>
      <w:r>
        <w:rPr>
          <w:szCs w:val="26"/>
        </w:rPr>
        <w:t>общего Собрания фракции</w:t>
      </w:r>
      <w:r w:rsidR="008F6C4C" w:rsidRPr="00EF378C">
        <w:rPr>
          <w:szCs w:val="26"/>
        </w:rPr>
        <w:t>;</w:t>
      </w:r>
    </w:p>
    <w:p w:rsidR="008F6C4C" w:rsidRPr="00EF378C" w:rsidRDefault="003C76F2" w:rsidP="003C76F2">
      <w:pPr>
        <w:tabs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="008F6C4C" w:rsidRPr="00EF378C">
        <w:rPr>
          <w:szCs w:val="26"/>
        </w:rPr>
        <w:t>в</w:t>
      </w:r>
      <w:r>
        <w:rPr>
          <w:szCs w:val="26"/>
        </w:rPr>
        <w:t>ыйти из состава фракции</w:t>
      </w:r>
      <w:r w:rsidR="008F6C4C" w:rsidRPr="00EF378C">
        <w:rPr>
          <w:szCs w:val="26"/>
        </w:rPr>
        <w:t>, подав в соответствии с Регламентом заявление, в соответствующий комитет представительного органа власти;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  <w:u w:val="single"/>
        </w:rPr>
      </w:pPr>
      <w:r w:rsidRPr="00EF378C">
        <w:rPr>
          <w:szCs w:val="26"/>
        </w:rPr>
        <w:t xml:space="preserve"> </w:t>
      </w:r>
      <w:r w:rsidR="003C76F2">
        <w:rPr>
          <w:szCs w:val="26"/>
        </w:rPr>
        <w:t xml:space="preserve">3.3. </w:t>
      </w:r>
      <w:r w:rsidR="003C76F2">
        <w:rPr>
          <w:szCs w:val="26"/>
          <w:u w:val="single"/>
        </w:rPr>
        <w:t xml:space="preserve">Члены фракции </w:t>
      </w:r>
      <w:r w:rsidRPr="00EF378C">
        <w:rPr>
          <w:szCs w:val="26"/>
          <w:u w:val="single"/>
        </w:rPr>
        <w:t xml:space="preserve"> обязаны: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соблюдать настоящее Положение, дисциплину и этику поведения депутатов, принятую в представительном орг</w:t>
      </w:r>
      <w:r w:rsidR="003C76F2">
        <w:rPr>
          <w:szCs w:val="26"/>
        </w:rPr>
        <w:t>ане власти и во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- принимать участие в мероприятиях, проводимых </w:t>
      </w:r>
      <w:r w:rsidR="003C76F2">
        <w:rPr>
          <w:szCs w:val="26"/>
        </w:rPr>
        <w:t>фракцией</w:t>
      </w:r>
      <w:r w:rsidRPr="00EF378C">
        <w:rPr>
          <w:szCs w:val="26"/>
        </w:rPr>
        <w:t xml:space="preserve"> в соответствии с настоящим Положением;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участвовать в работе</w:t>
      </w:r>
      <w:r w:rsidR="003C76F2">
        <w:rPr>
          <w:szCs w:val="26"/>
        </w:rPr>
        <w:t xml:space="preserve"> общих Собраний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  <w:u w:val="single"/>
        </w:rPr>
      </w:pPr>
      <w:r w:rsidRPr="00EF378C">
        <w:rPr>
          <w:szCs w:val="26"/>
          <w:u w:val="single"/>
        </w:rPr>
        <w:t>выполнять:</w:t>
      </w:r>
    </w:p>
    <w:p w:rsidR="008F6C4C" w:rsidRPr="00EF378C" w:rsidRDefault="008F6C4C" w:rsidP="008F6C4C">
      <w:pPr>
        <w:numPr>
          <w:ilvl w:val="3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 - решения</w:t>
      </w:r>
      <w:r w:rsidR="003C76F2">
        <w:rPr>
          <w:szCs w:val="26"/>
        </w:rPr>
        <w:t xml:space="preserve"> общих Собраний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3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 - распоряжения (поручени</w:t>
      </w:r>
      <w:r w:rsidR="003C76F2">
        <w:rPr>
          <w:szCs w:val="26"/>
        </w:rPr>
        <w:t>я) руководителя фракции</w:t>
      </w:r>
      <w:r w:rsidRPr="00EF378C">
        <w:rPr>
          <w:szCs w:val="26"/>
        </w:rPr>
        <w:t>, заместителей руководителя фр</w:t>
      </w:r>
      <w:r w:rsidR="003C76F2">
        <w:rPr>
          <w:szCs w:val="26"/>
        </w:rPr>
        <w:t>акции</w:t>
      </w:r>
      <w:r w:rsidRPr="00EF378C">
        <w:rPr>
          <w:szCs w:val="26"/>
        </w:rPr>
        <w:t>, отданные (принятые) в пределах их компетенции;</w:t>
      </w:r>
    </w:p>
    <w:p w:rsidR="008F6C4C" w:rsidRPr="00EF378C" w:rsidRDefault="003C76F2" w:rsidP="003C76F2">
      <w:pPr>
        <w:tabs>
          <w:tab w:val="left" w:pos="709"/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="008F6C4C" w:rsidRPr="00EF378C">
        <w:rPr>
          <w:szCs w:val="26"/>
        </w:rPr>
        <w:t>отражать выработанную фракцией (группой) позицию и голосовать, в соответствии с решением фракции (группы) о солидарном голосовании на пленарных заседаниях;</w:t>
      </w:r>
    </w:p>
    <w:p w:rsidR="008F6C4C" w:rsidRPr="00EF378C" w:rsidRDefault="003C76F2" w:rsidP="003C76F2">
      <w:pPr>
        <w:tabs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="008F6C4C" w:rsidRPr="00EF378C">
        <w:rPr>
          <w:szCs w:val="26"/>
        </w:rPr>
        <w:t>информировать руководство фракции (группы) о своей работе в составе комитета (комиссии) представительного органа власти;</w:t>
      </w:r>
    </w:p>
    <w:p w:rsidR="008F6C4C" w:rsidRPr="00EF378C" w:rsidRDefault="003C76F2" w:rsidP="003C76F2">
      <w:pPr>
        <w:tabs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="008F6C4C" w:rsidRPr="00EF378C">
        <w:rPr>
          <w:szCs w:val="26"/>
        </w:rPr>
        <w:t>ставить в известность руководство фракции (группы) о наличии особого мнения по тому или иному вопросу деятельности фракции (группы), не соответствующего согласованной позиции фракции (группы);</w:t>
      </w:r>
    </w:p>
    <w:p w:rsidR="008F6C4C" w:rsidRPr="00EF378C" w:rsidRDefault="003C76F2" w:rsidP="003C76F2">
      <w:pPr>
        <w:tabs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t xml:space="preserve">- </w:t>
      </w:r>
      <w:r w:rsidR="008F6C4C" w:rsidRPr="00EF378C">
        <w:rPr>
          <w:szCs w:val="26"/>
        </w:rPr>
        <w:t>своевременно, в соответствии с требованиями Регламента, решать вопрос о передаче своего голоса другому депутату, информировать об этом руководителя фракции (группы).</w:t>
      </w:r>
    </w:p>
    <w:p w:rsidR="008F6C4C" w:rsidRPr="00EF378C" w:rsidRDefault="008F6C4C" w:rsidP="008F6C4C">
      <w:pPr>
        <w:pStyle w:val="a7"/>
        <w:rPr>
          <w:szCs w:val="26"/>
        </w:rPr>
      </w:pPr>
    </w:p>
    <w:p w:rsidR="008F6C4C" w:rsidRPr="00EF378C" w:rsidRDefault="008F6C4C" w:rsidP="008F6C4C">
      <w:pPr>
        <w:numPr>
          <w:ilvl w:val="0"/>
          <w:numId w:val="5"/>
        </w:numPr>
        <w:jc w:val="both"/>
        <w:rPr>
          <w:b/>
          <w:szCs w:val="26"/>
        </w:rPr>
      </w:pPr>
      <w:r w:rsidRPr="00EF378C">
        <w:rPr>
          <w:b/>
          <w:szCs w:val="26"/>
        </w:rPr>
        <w:t>РУК</w:t>
      </w:r>
      <w:r w:rsidR="003C76F2">
        <w:rPr>
          <w:b/>
          <w:szCs w:val="26"/>
        </w:rPr>
        <w:t>ОВОДЯЩИЕ ОРГАНЫ ФРАКЦИИ.</w:t>
      </w:r>
    </w:p>
    <w:p w:rsidR="008F6C4C" w:rsidRPr="00EF378C" w:rsidRDefault="008F6C4C" w:rsidP="008F6C4C">
      <w:pPr>
        <w:jc w:val="both"/>
        <w:rPr>
          <w:b/>
          <w:szCs w:val="26"/>
        </w:rPr>
      </w:pP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Руководящими органами фракци</w:t>
      </w:r>
      <w:r w:rsidR="003C76F2">
        <w:rPr>
          <w:szCs w:val="26"/>
        </w:rPr>
        <w:t xml:space="preserve">и </w:t>
      </w:r>
      <w:r w:rsidRPr="00EF378C">
        <w:rPr>
          <w:szCs w:val="26"/>
        </w:rPr>
        <w:t xml:space="preserve"> яв</w:t>
      </w:r>
      <w:r w:rsidR="003C76F2">
        <w:rPr>
          <w:szCs w:val="26"/>
        </w:rPr>
        <w:t xml:space="preserve">ляются Собрание фракции </w:t>
      </w:r>
      <w:r w:rsidRPr="00EF378C">
        <w:rPr>
          <w:szCs w:val="26"/>
        </w:rPr>
        <w:t xml:space="preserve"> (далее – С</w:t>
      </w:r>
      <w:r w:rsidR="003C76F2">
        <w:rPr>
          <w:szCs w:val="26"/>
        </w:rPr>
        <w:t>обрание), Совет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  <w:u w:val="single"/>
        </w:rPr>
      </w:pPr>
      <w:r w:rsidRPr="00EF378C">
        <w:rPr>
          <w:szCs w:val="26"/>
          <w:u w:val="single"/>
        </w:rPr>
        <w:t>Собрание: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определяет стратегию и такти</w:t>
      </w:r>
      <w:r w:rsidR="003C76F2">
        <w:rPr>
          <w:szCs w:val="26"/>
        </w:rPr>
        <w:t>ку деятельности фракции</w:t>
      </w:r>
      <w:r w:rsidRPr="00EF378C">
        <w:rPr>
          <w:szCs w:val="26"/>
        </w:rPr>
        <w:t xml:space="preserve"> по вопросам деятельности представительного органа власти,   в соответствии с решениями руководящих органов Партии, и ее Местного отделения;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утверждает, согласованный с Местным политическим советом местного отделения Парт</w:t>
      </w:r>
      <w:r w:rsidR="003C76F2">
        <w:rPr>
          <w:szCs w:val="26"/>
        </w:rPr>
        <w:t>ии, План работы фракции</w:t>
      </w:r>
      <w:r w:rsidRPr="00EF378C">
        <w:rPr>
          <w:szCs w:val="26"/>
        </w:rPr>
        <w:t xml:space="preserve"> на очередную сессию представительного органа власти;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заслушивает отчеты руководителя фракции и его заместителей, по направлениям</w:t>
      </w:r>
      <w:r w:rsidR="003C76F2">
        <w:rPr>
          <w:szCs w:val="26"/>
        </w:rPr>
        <w:t xml:space="preserve"> работы, членов фракции</w:t>
      </w:r>
      <w:r w:rsidRPr="00EF378C">
        <w:rPr>
          <w:szCs w:val="26"/>
        </w:rPr>
        <w:t xml:space="preserve">, </w:t>
      </w:r>
      <w:r w:rsidR="003C76F2">
        <w:rPr>
          <w:szCs w:val="26"/>
        </w:rPr>
        <w:t xml:space="preserve">представляющих фракцию </w:t>
      </w:r>
      <w:r w:rsidRPr="00EF378C">
        <w:rPr>
          <w:szCs w:val="26"/>
        </w:rPr>
        <w:t>в комитетах и комиссиях представительного органа власти;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избира</w:t>
      </w:r>
      <w:r w:rsidR="003C76F2">
        <w:rPr>
          <w:szCs w:val="26"/>
        </w:rPr>
        <w:t xml:space="preserve">ет руководителя фракции </w:t>
      </w:r>
      <w:r w:rsidRPr="00EF378C">
        <w:rPr>
          <w:szCs w:val="26"/>
        </w:rPr>
        <w:t xml:space="preserve"> и его заместителей, по рекомендации первичного отделения партии;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принимает деп</w:t>
      </w:r>
      <w:r w:rsidR="003C76F2">
        <w:rPr>
          <w:szCs w:val="26"/>
        </w:rPr>
        <w:t>утатов в состав фракции</w:t>
      </w:r>
      <w:r w:rsidRPr="00EF378C">
        <w:rPr>
          <w:szCs w:val="26"/>
        </w:rPr>
        <w:t>, а также исключает из фракции;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определяет соглас</w:t>
      </w:r>
      <w:r w:rsidR="003C76F2">
        <w:rPr>
          <w:szCs w:val="26"/>
        </w:rPr>
        <w:t>ованную позицию фракции</w:t>
      </w:r>
      <w:r w:rsidRPr="00EF378C">
        <w:rPr>
          <w:szCs w:val="26"/>
        </w:rPr>
        <w:t xml:space="preserve"> по вопросам деятельности и  солидарном голосовании на заседаниях представительного органа власти;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устанавливает численность и персональный состав, избираемы</w:t>
      </w:r>
      <w:r w:rsidR="003C76F2">
        <w:rPr>
          <w:szCs w:val="26"/>
        </w:rPr>
        <w:t>х членов Совета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выдвигает кандидатуры для избрания на руководящие должности в представительном о</w:t>
      </w:r>
      <w:r w:rsidR="003C76F2">
        <w:rPr>
          <w:szCs w:val="26"/>
        </w:rPr>
        <w:t>ргане власти от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осуществляет ротацию отдельных руководителей комиссий представительного органа власт</w:t>
      </w:r>
      <w:r w:rsidR="003C76F2">
        <w:rPr>
          <w:szCs w:val="26"/>
        </w:rPr>
        <w:t>и, избранных от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досрочно прекращает полномоч</w:t>
      </w:r>
      <w:r w:rsidR="003C76F2">
        <w:rPr>
          <w:szCs w:val="26"/>
        </w:rPr>
        <w:t>ия руководителя фракции</w:t>
      </w:r>
      <w:r w:rsidRPr="00EF378C">
        <w:rPr>
          <w:szCs w:val="26"/>
        </w:rPr>
        <w:t>, его заместителей по согласованию с первичным отделением Партии;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вносит изменения и дополнения в настоящее Положение;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по согласованию с первичным отделением  Партии принимает решение</w:t>
      </w:r>
      <w:r w:rsidR="003C76F2">
        <w:rPr>
          <w:szCs w:val="26"/>
        </w:rPr>
        <w:t xml:space="preserve"> о самороспуске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принимает решения по иным вопрос</w:t>
      </w:r>
      <w:r w:rsidR="003C76F2">
        <w:rPr>
          <w:szCs w:val="26"/>
        </w:rPr>
        <w:t>ам деятельности фракции</w:t>
      </w:r>
      <w:r w:rsidRPr="00EF378C">
        <w:rPr>
          <w:szCs w:val="26"/>
        </w:rPr>
        <w:t xml:space="preserve"> и депутатов, входящих в ее состав.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Исключительной компетенцией Собрания являются прием в члены </w:t>
      </w:r>
      <w:r w:rsidR="003C76F2">
        <w:rPr>
          <w:szCs w:val="26"/>
        </w:rPr>
        <w:t>фракции</w:t>
      </w:r>
      <w:r w:rsidRPr="00EF378C">
        <w:rPr>
          <w:szCs w:val="26"/>
        </w:rPr>
        <w:t>, избран</w:t>
      </w:r>
      <w:r w:rsidR="003C76F2">
        <w:rPr>
          <w:szCs w:val="26"/>
        </w:rPr>
        <w:t>ие руководителя фракции</w:t>
      </w:r>
      <w:r w:rsidRPr="00EF378C">
        <w:rPr>
          <w:szCs w:val="26"/>
        </w:rPr>
        <w:t>, досрочное прекращение полномоч</w:t>
      </w:r>
      <w:r w:rsidR="003C76F2">
        <w:rPr>
          <w:szCs w:val="26"/>
        </w:rPr>
        <w:t>ий руководителя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Собрание правомочно принимать решения, если в его работе участвует более </w:t>
      </w:r>
      <w:r w:rsidR="003C76F2">
        <w:rPr>
          <w:szCs w:val="26"/>
        </w:rPr>
        <w:t>половины членов фракции</w:t>
      </w:r>
      <w:r w:rsidRPr="00EF378C">
        <w:rPr>
          <w:szCs w:val="26"/>
        </w:rPr>
        <w:t>. Решение Собрания принимается открытым голосованием, большинством</w:t>
      </w:r>
      <w:r w:rsidR="003C76F2">
        <w:rPr>
          <w:szCs w:val="26"/>
        </w:rPr>
        <w:t xml:space="preserve"> голосов членов фракции</w:t>
      </w:r>
      <w:r w:rsidRPr="00EF378C">
        <w:rPr>
          <w:szCs w:val="26"/>
        </w:rPr>
        <w:t>, участвующих в его работе (кроме вопросов, для которых Положением определен иной порядок принятия решений).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Собрания проводятся, как правило, ежемесячно в соответствии с планом работы фр</w:t>
      </w:r>
      <w:r w:rsidR="003C76F2">
        <w:rPr>
          <w:szCs w:val="26"/>
        </w:rPr>
        <w:t>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Внеочередное Собрание созываетс</w:t>
      </w:r>
      <w:r w:rsidR="003C76F2">
        <w:rPr>
          <w:szCs w:val="26"/>
        </w:rPr>
        <w:t>я руководителем фракции</w:t>
      </w:r>
      <w:r w:rsidRPr="00EF378C">
        <w:rPr>
          <w:szCs w:val="26"/>
        </w:rPr>
        <w:t>, на основании письменного заявления не менее одной трети</w:t>
      </w:r>
      <w:r w:rsidR="003C76F2">
        <w:rPr>
          <w:szCs w:val="26"/>
        </w:rPr>
        <w:t xml:space="preserve"> состава членов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Повестка дня Собрания формируется Советом фракции (группы), с учетом поступивших от чл</w:t>
      </w:r>
      <w:r w:rsidR="003C76F2">
        <w:rPr>
          <w:szCs w:val="26"/>
        </w:rPr>
        <w:t xml:space="preserve">енов фракции </w:t>
      </w:r>
      <w:r w:rsidRPr="00EF378C">
        <w:rPr>
          <w:szCs w:val="26"/>
        </w:rPr>
        <w:t xml:space="preserve"> предложений, и утверждаетс</w:t>
      </w:r>
      <w:r w:rsidR="003C76F2">
        <w:rPr>
          <w:szCs w:val="26"/>
        </w:rPr>
        <w:t>я руководителем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Собрание проводится под председательств</w:t>
      </w:r>
      <w:r w:rsidR="003C76F2">
        <w:rPr>
          <w:szCs w:val="26"/>
        </w:rPr>
        <w:t>ом руководителя фракции</w:t>
      </w:r>
      <w:r w:rsidRPr="00EF378C">
        <w:rPr>
          <w:szCs w:val="26"/>
        </w:rPr>
        <w:t>, а в его отсутствие – одного из его заместителей, по поручен</w:t>
      </w:r>
      <w:r w:rsidR="003C76F2">
        <w:rPr>
          <w:szCs w:val="26"/>
        </w:rPr>
        <w:t>ию руководителя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Работа Собрания протоколируется.</w:t>
      </w:r>
    </w:p>
    <w:p w:rsidR="008F6C4C" w:rsidRPr="00EF378C" w:rsidRDefault="003C76F2" w:rsidP="008F6C4C">
      <w:pPr>
        <w:numPr>
          <w:ilvl w:val="1"/>
          <w:numId w:val="1"/>
        </w:numPr>
        <w:jc w:val="both"/>
        <w:rPr>
          <w:szCs w:val="26"/>
          <w:u w:val="single"/>
        </w:rPr>
      </w:pPr>
      <w:r>
        <w:rPr>
          <w:szCs w:val="26"/>
          <w:u w:val="single"/>
        </w:rPr>
        <w:t>Руководитель фракции</w:t>
      </w:r>
      <w:r w:rsidR="008F6C4C" w:rsidRPr="00EF378C">
        <w:rPr>
          <w:szCs w:val="26"/>
          <w:u w:val="single"/>
        </w:rPr>
        <w:t>: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планирует и ор</w:t>
      </w:r>
      <w:r w:rsidR="003C76F2">
        <w:rPr>
          <w:szCs w:val="26"/>
        </w:rPr>
        <w:t>ганизует работу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рассматривает вопро</w:t>
      </w:r>
      <w:r w:rsidR="003C76F2">
        <w:rPr>
          <w:szCs w:val="26"/>
        </w:rPr>
        <w:t>сы деятельности фракции</w:t>
      </w:r>
      <w:r w:rsidRPr="00EF378C">
        <w:rPr>
          <w:szCs w:val="26"/>
        </w:rPr>
        <w:t xml:space="preserve"> в период между Собраниями, в том числе и по за</w:t>
      </w:r>
      <w:r w:rsidR="003C76F2">
        <w:rPr>
          <w:szCs w:val="26"/>
        </w:rPr>
        <w:t>явлениям членов фракции</w:t>
      </w:r>
      <w:r w:rsidRPr="00EF378C">
        <w:rPr>
          <w:szCs w:val="26"/>
        </w:rPr>
        <w:t>, и принимает по ним решения, за исключением вопросов, отнесенных к исключительной компетенции Собрания;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информирует очередное Собрание, о рассмотренных в указанный период вопросах, и принятых по ним решениях;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опред</w:t>
      </w:r>
      <w:r w:rsidR="003C76F2">
        <w:rPr>
          <w:szCs w:val="26"/>
        </w:rPr>
        <w:t>еляет отношение фракции</w:t>
      </w:r>
      <w:r w:rsidRPr="00EF378C">
        <w:rPr>
          <w:szCs w:val="26"/>
        </w:rPr>
        <w:t xml:space="preserve"> к документам, вносимым на рассмотрение представительного органа власти иными депутатскими объединениями;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представляет в представительный орган власти, его комитеты и комиссии решения Собрания по вопросам деятельности;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рассматривает вопросы, связанные с расхождением позиций чле</w:t>
      </w:r>
      <w:r w:rsidR="003C76F2">
        <w:rPr>
          <w:szCs w:val="26"/>
        </w:rPr>
        <w:t>нов фракции</w:t>
      </w:r>
      <w:r w:rsidRPr="00EF378C">
        <w:rPr>
          <w:szCs w:val="26"/>
        </w:rPr>
        <w:t xml:space="preserve"> по вопрос</w:t>
      </w:r>
      <w:r w:rsidR="003C76F2">
        <w:rPr>
          <w:szCs w:val="26"/>
        </w:rPr>
        <w:t>ам деятельности фракции</w:t>
      </w:r>
      <w:r w:rsidRPr="00EF378C">
        <w:rPr>
          <w:szCs w:val="26"/>
        </w:rPr>
        <w:t xml:space="preserve"> и выносит предложения на рассмотрение собрания;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формирует повестку дня Собраний;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определяет п</w:t>
      </w:r>
      <w:r w:rsidR="003C76F2">
        <w:rPr>
          <w:szCs w:val="26"/>
        </w:rPr>
        <w:t>оручения членам фракции</w:t>
      </w:r>
      <w:r w:rsidRPr="00EF378C">
        <w:rPr>
          <w:szCs w:val="26"/>
        </w:rPr>
        <w:t xml:space="preserve"> по выполнению приня</w:t>
      </w:r>
      <w:r w:rsidR="003C76F2">
        <w:rPr>
          <w:szCs w:val="26"/>
        </w:rPr>
        <w:t xml:space="preserve">тых Собранием   фракции </w:t>
      </w:r>
      <w:r w:rsidRPr="00EF378C">
        <w:rPr>
          <w:szCs w:val="26"/>
        </w:rPr>
        <w:t xml:space="preserve"> решений.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Место и время пров</w:t>
      </w:r>
      <w:r w:rsidR="003C76F2">
        <w:rPr>
          <w:szCs w:val="26"/>
        </w:rPr>
        <w:t>едения Собрания фракции</w:t>
      </w:r>
      <w:r w:rsidRPr="00EF378C">
        <w:rPr>
          <w:szCs w:val="26"/>
        </w:rPr>
        <w:t xml:space="preserve"> определяютс</w:t>
      </w:r>
      <w:r w:rsidR="003C76F2">
        <w:rPr>
          <w:szCs w:val="26"/>
        </w:rPr>
        <w:t>я руководителем фракции</w:t>
      </w:r>
      <w:r w:rsidRPr="00EF378C">
        <w:rPr>
          <w:szCs w:val="26"/>
        </w:rPr>
        <w:t>.</w:t>
      </w:r>
    </w:p>
    <w:p w:rsidR="008F6C4C" w:rsidRPr="00EF378C" w:rsidRDefault="003C76F2" w:rsidP="008F6C4C">
      <w:pPr>
        <w:numPr>
          <w:ilvl w:val="1"/>
          <w:numId w:val="1"/>
        </w:numPr>
        <w:jc w:val="both"/>
        <w:rPr>
          <w:szCs w:val="26"/>
        </w:rPr>
      </w:pPr>
      <w:r>
        <w:rPr>
          <w:szCs w:val="26"/>
        </w:rPr>
        <w:t>Руководитель фракции</w:t>
      </w:r>
      <w:r w:rsidR="008F6C4C" w:rsidRPr="00EF378C">
        <w:rPr>
          <w:szCs w:val="26"/>
        </w:rPr>
        <w:t xml:space="preserve"> избирается на первом организационном Собрании </w:t>
      </w:r>
      <w:r>
        <w:rPr>
          <w:szCs w:val="26"/>
        </w:rPr>
        <w:t>из числа членов фракции</w:t>
      </w:r>
      <w:r w:rsidR="008F6C4C" w:rsidRPr="00EF378C">
        <w:rPr>
          <w:szCs w:val="26"/>
        </w:rPr>
        <w:t xml:space="preserve"> на срок деятельности представительного органа открытым голосованием большинством</w:t>
      </w:r>
      <w:r>
        <w:rPr>
          <w:szCs w:val="26"/>
        </w:rPr>
        <w:t xml:space="preserve"> голосов членов фракции</w:t>
      </w:r>
      <w:r w:rsidR="008F6C4C" w:rsidRPr="00EF378C">
        <w:rPr>
          <w:szCs w:val="26"/>
        </w:rPr>
        <w:t>, присутствующих на Собрании с учетом рекомендаций местного отделения Партии и в своей деятельности подотчетен ему.</w:t>
      </w:r>
    </w:p>
    <w:p w:rsidR="008F6C4C" w:rsidRPr="00EF378C" w:rsidRDefault="003C76F2" w:rsidP="008F6C4C">
      <w:pPr>
        <w:numPr>
          <w:ilvl w:val="1"/>
          <w:numId w:val="1"/>
        </w:numPr>
        <w:jc w:val="both"/>
        <w:rPr>
          <w:szCs w:val="26"/>
          <w:u w:val="single"/>
        </w:rPr>
      </w:pPr>
      <w:r>
        <w:rPr>
          <w:szCs w:val="26"/>
          <w:u w:val="single"/>
        </w:rPr>
        <w:t>Руководитель фракции</w:t>
      </w:r>
      <w:r w:rsidR="008F6C4C" w:rsidRPr="00EF378C">
        <w:rPr>
          <w:szCs w:val="26"/>
          <w:u w:val="single"/>
        </w:rPr>
        <w:t>: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представляет на заседаниях представительного органа власти соглас</w:t>
      </w:r>
      <w:r w:rsidR="003C76F2">
        <w:rPr>
          <w:szCs w:val="26"/>
        </w:rPr>
        <w:t xml:space="preserve">ованную позицию фракции </w:t>
      </w:r>
      <w:r w:rsidRPr="00EF378C">
        <w:rPr>
          <w:szCs w:val="26"/>
        </w:rPr>
        <w:t xml:space="preserve"> по вопросам деятельности;</w:t>
      </w:r>
    </w:p>
    <w:p w:rsidR="008F6C4C" w:rsidRPr="00EF378C" w:rsidRDefault="008F6C4C" w:rsidP="008F6C4C">
      <w:pPr>
        <w:numPr>
          <w:ilvl w:val="2"/>
          <w:numId w:val="1"/>
        </w:numPr>
        <w:tabs>
          <w:tab w:val="left" w:pos="567"/>
        </w:tabs>
        <w:jc w:val="both"/>
        <w:rPr>
          <w:szCs w:val="26"/>
        </w:rPr>
      </w:pPr>
      <w:r w:rsidRPr="00EF378C">
        <w:rPr>
          <w:szCs w:val="26"/>
        </w:rPr>
        <w:t>- выс</w:t>
      </w:r>
      <w:r w:rsidR="003C76F2">
        <w:rPr>
          <w:szCs w:val="26"/>
        </w:rPr>
        <w:t>тупает от имени фракции</w:t>
      </w:r>
      <w:r w:rsidRPr="00EF378C">
        <w:rPr>
          <w:szCs w:val="26"/>
        </w:rPr>
        <w:t xml:space="preserve"> во взаимоотношениях с представительными и исполнительными органами власти, иными органами власти, расположенными на территории  муниципального образования, Местным отделением Партии и иными общественными объединениями, должностными лицами, средствами массовой информации;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выступает с официальными заявлениями, выражающими соглас</w:t>
      </w:r>
      <w:r w:rsidR="003C76F2">
        <w:rPr>
          <w:szCs w:val="26"/>
        </w:rPr>
        <w:t>ованную позицию фракции</w:t>
      </w:r>
      <w:r w:rsidRPr="00EF378C">
        <w:rPr>
          <w:szCs w:val="26"/>
        </w:rPr>
        <w:t>, на консультациях и совещаниях руководителей депутатских объединений, проводимых во время заседаний представительного органа власти;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распределяет обязанности между заместителями руководителя фракции;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утверждает повестку дня Собраний;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председательству</w:t>
      </w:r>
      <w:r w:rsidR="003C76F2">
        <w:rPr>
          <w:szCs w:val="26"/>
        </w:rPr>
        <w:t>ет на Собраниях фракции</w:t>
      </w:r>
      <w:r w:rsidRPr="00EF378C">
        <w:rPr>
          <w:szCs w:val="26"/>
        </w:rPr>
        <w:t>, подписывает протоколы Собраний;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имеет право подписи документо</w:t>
      </w:r>
      <w:r w:rsidR="003C76F2">
        <w:rPr>
          <w:szCs w:val="26"/>
        </w:rPr>
        <w:t>в, исходящих из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>- организует единую систему работы с обращениями граждан и юридических лиц,  с иной корреспонденцией, пост</w:t>
      </w:r>
      <w:r w:rsidR="003C76F2">
        <w:rPr>
          <w:szCs w:val="26"/>
        </w:rPr>
        <w:t>упающей в адрес фракции</w:t>
      </w:r>
      <w:r w:rsidRPr="00EF378C">
        <w:rPr>
          <w:szCs w:val="26"/>
        </w:rPr>
        <w:t>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- даёт поручения </w:t>
      </w:r>
      <w:r w:rsidR="003C76F2">
        <w:rPr>
          <w:szCs w:val="26"/>
        </w:rPr>
        <w:t>члена фракции</w:t>
      </w:r>
      <w:r w:rsidRPr="00EF378C">
        <w:rPr>
          <w:szCs w:val="26"/>
        </w:rPr>
        <w:t>, исходя из задач, стоящих перед ней;</w:t>
      </w:r>
    </w:p>
    <w:p w:rsidR="008F6C4C" w:rsidRPr="00EF378C" w:rsidRDefault="008F6C4C" w:rsidP="008F6C4C">
      <w:pPr>
        <w:numPr>
          <w:ilvl w:val="2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- выполняет другие полномочия, связанные </w:t>
      </w:r>
      <w:r w:rsidR="003C76F2">
        <w:rPr>
          <w:szCs w:val="26"/>
        </w:rPr>
        <w:t>с деятельностью фракции</w:t>
      </w:r>
      <w:r w:rsidRPr="00EF378C">
        <w:rPr>
          <w:szCs w:val="26"/>
        </w:rPr>
        <w:t xml:space="preserve"> в законодательном органе власти.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Часть своих полномочий, в том числе право подписи докумен</w:t>
      </w:r>
      <w:r w:rsidR="003C76F2">
        <w:rPr>
          <w:szCs w:val="26"/>
        </w:rPr>
        <w:t>тов, исходящих из фракции</w:t>
      </w:r>
      <w:r w:rsidRPr="00EF378C">
        <w:rPr>
          <w:szCs w:val="26"/>
        </w:rPr>
        <w:t>, руководитель вправе передать, на основании письменного распоряжения, одному из своих заместителей.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Полномочия руководителя фракции могут быть переданы (прекращены) досрочно. Решение о досрочном прекращении полномочи</w:t>
      </w:r>
      <w:r w:rsidR="003C76F2">
        <w:rPr>
          <w:szCs w:val="26"/>
        </w:rPr>
        <w:t xml:space="preserve">й руководителя  фракции </w:t>
      </w:r>
      <w:r w:rsidRPr="00EF378C">
        <w:rPr>
          <w:szCs w:val="26"/>
        </w:rPr>
        <w:t xml:space="preserve"> принимается Собранием, на основании письменного заявления руководителя или по письменному предложению одно</w:t>
      </w:r>
      <w:r w:rsidR="003C76F2">
        <w:rPr>
          <w:szCs w:val="26"/>
        </w:rPr>
        <w:t>й трети состава фракции</w:t>
      </w:r>
      <w:r w:rsidRPr="00EF378C">
        <w:rPr>
          <w:szCs w:val="26"/>
        </w:rPr>
        <w:t>, по согласованию с местным отделением Партии, открытым голосованием, двумя третями</w:t>
      </w:r>
      <w:r w:rsidR="003C76F2">
        <w:rPr>
          <w:szCs w:val="26"/>
        </w:rPr>
        <w:t xml:space="preserve"> голосов членов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Обязаннос</w:t>
      </w:r>
      <w:r w:rsidR="003C76F2">
        <w:rPr>
          <w:szCs w:val="26"/>
        </w:rPr>
        <w:t>ти руководителя фракции</w:t>
      </w:r>
      <w:r w:rsidRPr="00EF378C">
        <w:rPr>
          <w:szCs w:val="26"/>
        </w:rPr>
        <w:t xml:space="preserve"> во время его отсутствия исполняются  по его письменному распоряжению одним из членов фракции.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 xml:space="preserve"> </w:t>
      </w:r>
    </w:p>
    <w:p w:rsidR="008F6C4C" w:rsidRPr="00EF378C" w:rsidRDefault="008F6C4C" w:rsidP="008F6C4C">
      <w:pPr>
        <w:ind w:left="360"/>
        <w:jc w:val="both"/>
        <w:rPr>
          <w:b/>
          <w:szCs w:val="26"/>
        </w:rPr>
      </w:pPr>
      <w:r w:rsidRPr="00EF378C">
        <w:rPr>
          <w:b/>
          <w:szCs w:val="26"/>
        </w:rPr>
        <w:t>5. ЗАКЛЮЧИТЕЛЬНЫЕ  ПОЛОЖЕНИЯ</w:t>
      </w:r>
    </w:p>
    <w:p w:rsidR="008F6C4C" w:rsidRPr="00EF378C" w:rsidRDefault="008F6C4C" w:rsidP="008F6C4C">
      <w:pPr>
        <w:ind w:left="360"/>
        <w:jc w:val="both"/>
        <w:rPr>
          <w:b/>
          <w:szCs w:val="26"/>
        </w:rPr>
      </w:pP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Вопро</w:t>
      </w:r>
      <w:r w:rsidR="0007420C">
        <w:rPr>
          <w:szCs w:val="26"/>
        </w:rPr>
        <w:t>сы деятельности фракции</w:t>
      </w:r>
      <w:r w:rsidRPr="00EF378C">
        <w:rPr>
          <w:szCs w:val="26"/>
        </w:rPr>
        <w:t>, не регламентированные настоящим Положением, регулируются нормами регламента представительного органа власти.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Положение действует до завершен</w:t>
      </w:r>
      <w:r w:rsidR="0007420C">
        <w:rPr>
          <w:szCs w:val="26"/>
        </w:rPr>
        <w:t xml:space="preserve">ия деятельности фракции </w:t>
      </w:r>
      <w:r w:rsidRPr="00EF378C">
        <w:rPr>
          <w:szCs w:val="26"/>
        </w:rPr>
        <w:t xml:space="preserve"> «Единая Россия» в представительном органе власти.</w:t>
      </w:r>
    </w:p>
    <w:p w:rsidR="008F6C4C" w:rsidRPr="00EF378C" w:rsidRDefault="008F6C4C" w:rsidP="008F6C4C">
      <w:pPr>
        <w:numPr>
          <w:ilvl w:val="1"/>
          <w:numId w:val="1"/>
        </w:numPr>
        <w:jc w:val="both"/>
        <w:rPr>
          <w:szCs w:val="26"/>
        </w:rPr>
      </w:pPr>
      <w:r w:rsidRPr="00EF378C">
        <w:rPr>
          <w:szCs w:val="26"/>
        </w:rPr>
        <w:t>Изменения и дополнения в настоящее Положение могут вноситься, по согласованию с первичным  отделением Партии, решением Собрания, принятым открытым голосованием двумя третями</w:t>
      </w:r>
      <w:r w:rsidR="0007420C">
        <w:rPr>
          <w:szCs w:val="26"/>
        </w:rPr>
        <w:t xml:space="preserve"> голосов членов фракции</w:t>
      </w:r>
      <w:r w:rsidRPr="00EF378C">
        <w:rPr>
          <w:szCs w:val="26"/>
        </w:rPr>
        <w:t>.</w:t>
      </w:r>
    </w:p>
    <w:p w:rsidR="008F6C4C" w:rsidRPr="00EF378C" w:rsidRDefault="008F6C4C" w:rsidP="008F6C4C">
      <w:pPr>
        <w:jc w:val="both"/>
        <w:rPr>
          <w:szCs w:val="26"/>
        </w:rPr>
      </w:pPr>
    </w:p>
    <w:p w:rsidR="008F6C4C" w:rsidRPr="009545A5" w:rsidRDefault="008F6C4C" w:rsidP="008F6C4C">
      <w:pPr>
        <w:jc w:val="both"/>
        <w:rPr>
          <w:szCs w:val="26"/>
        </w:rPr>
      </w:pPr>
    </w:p>
    <w:p w:rsidR="008F6C4C" w:rsidRPr="009545A5" w:rsidRDefault="008F6C4C" w:rsidP="008F6C4C">
      <w:pPr>
        <w:rPr>
          <w:szCs w:val="26"/>
        </w:rPr>
      </w:pPr>
    </w:p>
    <w:p w:rsidR="008F6C4C" w:rsidRDefault="008F6C4C" w:rsidP="008F6C4C"/>
    <w:p w:rsidR="008F6C4C" w:rsidRDefault="008F6C4C" w:rsidP="008F6C4C"/>
    <w:p w:rsidR="008F6C4C" w:rsidRDefault="008F6C4C" w:rsidP="008F6C4C">
      <w:pPr>
        <w:rPr>
          <w:szCs w:val="26"/>
        </w:rPr>
      </w:pPr>
    </w:p>
    <w:p w:rsidR="008F6C4C" w:rsidRDefault="008F6C4C" w:rsidP="008F6C4C">
      <w:pPr>
        <w:jc w:val="right"/>
        <w:rPr>
          <w:szCs w:val="26"/>
        </w:rPr>
      </w:pPr>
    </w:p>
    <w:p w:rsidR="00743F09" w:rsidRDefault="00684EEB" w:rsidP="007C6492">
      <w:pPr>
        <w:pStyle w:val="a3"/>
        <w:jc w:val="center"/>
      </w:pPr>
    </w:p>
    <w:sectPr w:rsidR="00743F09" w:rsidSect="0087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632"/>
    <w:multiLevelType w:val="hybridMultilevel"/>
    <w:tmpl w:val="963ADCDC"/>
    <w:lvl w:ilvl="0" w:tplc="E68E8D5C">
      <w:start w:val="1"/>
      <w:numFmt w:val="decimal"/>
      <w:lvlText w:val="%1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35"/>
        </w:tabs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55"/>
        </w:tabs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75"/>
        </w:tabs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95"/>
        </w:tabs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15"/>
        </w:tabs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35"/>
        </w:tabs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55"/>
        </w:tabs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75"/>
        </w:tabs>
        <w:ind w:left="10275" w:hanging="180"/>
      </w:pPr>
    </w:lvl>
  </w:abstractNum>
  <w:abstractNum w:abstractNumId="1">
    <w:nsid w:val="178F0A66"/>
    <w:multiLevelType w:val="hybridMultilevel"/>
    <w:tmpl w:val="3D3A64D6"/>
    <w:lvl w:ilvl="0" w:tplc="8E3E7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268AB"/>
    <w:multiLevelType w:val="hybridMultilevel"/>
    <w:tmpl w:val="DF2AC7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C7EFC"/>
    <w:multiLevelType w:val="multilevel"/>
    <w:tmpl w:val="7CBE1D4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4B4A0AE0"/>
    <w:multiLevelType w:val="hybridMultilevel"/>
    <w:tmpl w:val="EB9ECBE6"/>
    <w:lvl w:ilvl="0" w:tplc="AF165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CA55FE">
      <w:numFmt w:val="none"/>
      <w:lvlText w:val=""/>
      <w:lvlJc w:val="left"/>
      <w:pPr>
        <w:tabs>
          <w:tab w:val="num" w:pos="360"/>
        </w:tabs>
      </w:pPr>
    </w:lvl>
    <w:lvl w:ilvl="2" w:tplc="5B5C3758">
      <w:numFmt w:val="none"/>
      <w:lvlText w:val=""/>
      <w:lvlJc w:val="left"/>
      <w:pPr>
        <w:tabs>
          <w:tab w:val="num" w:pos="360"/>
        </w:tabs>
      </w:pPr>
    </w:lvl>
    <w:lvl w:ilvl="3" w:tplc="9B7EB184">
      <w:numFmt w:val="none"/>
      <w:lvlText w:val=""/>
      <w:lvlJc w:val="left"/>
      <w:pPr>
        <w:tabs>
          <w:tab w:val="num" w:pos="360"/>
        </w:tabs>
      </w:pPr>
    </w:lvl>
    <w:lvl w:ilvl="4" w:tplc="C32ACB8E">
      <w:numFmt w:val="none"/>
      <w:lvlText w:val=""/>
      <w:lvlJc w:val="left"/>
      <w:pPr>
        <w:tabs>
          <w:tab w:val="num" w:pos="360"/>
        </w:tabs>
      </w:pPr>
    </w:lvl>
    <w:lvl w:ilvl="5" w:tplc="85242080">
      <w:numFmt w:val="none"/>
      <w:lvlText w:val=""/>
      <w:lvlJc w:val="left"/>
      <w:pPr>
        <w:tabs>
          <w:tab w:val="num" w:pos="360"/>
        </w:tabs>
      </w:pPr>
    </w:lvl>
    <w:lvl w:ilvl="6" w:tplc="38CA090C">
      <w:numFmt w:val="none"/>
      <w:lvlText w:val=""/>
      <w:lvlJc w:val="left"/>
      <w:pPr>
        <w:tabs>
          <w:tab w:val="num" w:pos="360"/>
        </w:tabs>
      </w:pPr>
    </w:lvl>
    <w:lvl w:ilvl="7" w:tplc="781C543E">
      <w:numFmt w:val="none"/>
      <w:lvlText w:val=""/>
      <w:lvlJc w:val="left"/>
      <w:pPr>
        <w:tabs>
          <w:tab w:val="num" w:pos="360"/>
        </w:tabs>
      </w:pPr>
    </w:lvl>
    <w:lvl w:ilvl="8" w:tplc="30D23A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9777F89"/>
    <w:multiLevelType w:val="multilevel"/>
    <w:tmpl w:val="FF74C0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92"/>
    <w:rsid w:val="0007420C"/>
    <w:rsid w:val="0028237E"/>
    <w:rsid w:val="002A08D4"/>
    <w:rsid w:val="003C76F2"/>
    <w:rsid w:val="003F175E"/>
    <w:rsid w:val="00684EEB"/>
    <w:rsid w:val="007C6492"/>
    <w:rsid w:val="008374EE"/>
    <w:rsid w:val="00872A76"/>
    <w:rsid w:val="008F6C4C"/>
    <w:rsid w:val="00985D8F"/>
    <w:rsid w:val="00B979FD"/>
    <w:rsid w:val="00C00568"/>
    <w:rsid w:val="00E46CE1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6492"/>
    <w:pPr>
      <w:spacing w:after="0" w:line="240" w:lineRule="auto"/>
    </w:pPr>
  </w:style>
  <w:style w:type="paragraph" w:customStyle="1" w:styleId="msonormalbullet1gif">
    <w:name w:val="msonormalbullet1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7C6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rsid w:val="008F6C4C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F6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F6C4C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F6C4C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8F6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6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F6C4C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4">
    <w:name w:val="Без интервала Знак"/>
    <w:link w:val="a3"/>
    <w:rsid w:val="008F6C4C"/>
  </w:style>
  <w:style w:type="paragraph" w:styleId="a9">
    <w:name w:val="Balloon Text"/>
    <w:basedOn w:val="a"/>
    <w:link w:val="aa"/>
    <w:uiPriority w:val="99"/>
    <w:semiHidden/>
    <w:unhideWhenUsed/>
    <w:rsid w:val="008F6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6492"/>
    <w:pPr>
      <w:spacing w:after="0" w:line="240" w:lineRule="auto"/>
    </w:pPr>
  </w:style>
  <w:style w:type="paragraph" w:customStyle="1" w:styleId="msonormalbullet1gif">
    <w:name w:val="msonormalbullet1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7C649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7C6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rsid w:val="008F6C4C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F6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F6C4C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F6C4C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8F6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6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F6C4C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4">
    <w:name w:val="Без интервала Знак"/>
    <w:link w:val="a3"/>
    <w:rsid w:val="008F6C4C"/>
  </w:style>
  <w:style w:type="paragraph" w:styleId="a9">
    <w:name w:val="Balloon Text"/>
    <w:basedOn w:val="a"/>
    <w:link w:val="aa"/>
    <w:uiPriority w:val="99"/>
    <w:semiHidden/>
    <w:unhideWhenUsed/>
    <w:rsid w:val="008F6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2013-09-26T04:35:00Z</cp:lastPrinted>
  <dcterms:created xsi:type="dcterms:W3CDTF">2022-04-04T11:50:00Z</dcterms:created>
  <dcterms:modified xsi:type="dcterms:W3CDTF">2022-04-04T11:50:00Z</dcterms:modified>
</cp:coreProperties>
</file>