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8D91DB" w14:textId="77777777" w:rsidR="00350EB9" w:rsidRDefault="00FA6D21">
      <w:pPr>
        <w:jc w:val="center"/>
        <w:rPr>
          <w:rFonts w:ascii="Calibri" w:hAnsi="Calibri" w:cs="Calibri"/>
          <w:sz w:val="22"/>
          <w:szCs w:val="22"/>
          <w:lang w:eastAsia="en-US"/>
        </w:rPr>
      </w:pPr>
      <w:r>
        <w:rPr>
          <w:rFonts w:ascii="Calibri" w:hAnsi="Calibri"/>
          <w:noProof/>
          <w:sz w:val="22"/>
          <w:szCs w:val="22"/>
        </w:rPr>
        <w:drawing>
          <wp:anchor distT="0" distB="0" distL="114300" distR="114300" simplePos="0" relativeHeight="251659264" behindDoc="0" locked="0" layoutInCell="1" allowOverlap="1" wp14:anchorId="227FB86A" wp14:editId="18D2769A">
            <wp:simplePos x="0" y="0"/>
            <wp:positionH relativeFrom="column">
              <wp:posOffset>2733675</wp:posOffset>
            </wp:positionH>
            <wp:positionV relativeFrom="paragraph">
              <wp:posOffset>-19685</wp:posOffset>
            </wp:positionV>
            <wp:extent cx="590550" cy="740410"/>
            <wp:effectExtent l="0" t="0" r="0" b="2540"/>
            <wp:wrapNone/>
            <wp:docPr id="1" name="Рисунок 1"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Описание: 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l="10048" t="16817" r="9666" b="8185"/>
                    <a:stretch>
                      <a:fillRect/>
                    </a:stretch>
                  </pic:blipFill>
                  <pic:spPr>
                    <a:xfrm>
                      <a:off x="0" y="0"/>
                      <a:ext cx="590550" cy="740410"/>
                    </a:xfrm>
                    <a:prstGeom prst="rect">
                      <a:avLst/>
                    </a:prstGeom>
                    <a:noFill/>
                    <a:ln>
                      <a:noFill/>
                    </a:ln>
                  </pic:spPr>
                </pic:pic>
              </a:graphicData>
            </a:graphic>
          </wp:anchor>
        </w:drawing>
      </w:r>
    </w:p>
    <w:p w14:paraId="432153D4" w14:textId="77777777" w:rsidR="00350EB9" w:rsidRDefault="00350EB9">
      <w:pPr>
        <w:jc w:val="center"/>
        <w:rPr>
          <w:rFonts w:ascii="Calibri" w:hAnsi="Calibri" w:cs="Calibri"/>
          <w:sz w:val="22"/>
          <w:szCs w:val="22"/>
          <w:lang w:eastAsia="en-US"/>
        </w:rPr>
      </w:pPr>
    </w:p>
    <w:p w14:paraId="7099BA9D" w14:textId="77777777" w:rsidR="00350EB9" w:rsidRDefault="00350EB9">
      <w:pPr>
        <w:jc w:val="center"/>
        <w:rPr>
          <w:rFonts w:ascii="Calibri" w:hAnsi="Calibri" w:cs="Calibri"/>
          <w:sz w:val="22"/>
          <w:szCs w:val="22"/>
          <w:lang w:eastAsia="en-US"/>
        </w:rPr>
      </w:pPr>
    </w:p>
    <w:p w14:paraId="549907A1" w14:textId="77777777" w:rsidR="00350EB9" w:rsidRDefault="00350EB9">
      <w:pPr>
        <w:jc w:val="center"/>
        <w:rPr>
          <w:rFonts w:ascii="Calibri" w:hAnsi="Calibri" w:cs="Calibri"/>
          <w:b/>
          <w:bCs/>
          <w:sz w:val="22"/>
          <w:szCs w:val="22"/>
          <w:lang w:eastAsia="en-US"/>
        </w:rPr>
      </w:pPr>
    </w:p>
    <w:p w14:paraId="0DC6893A" w14:textId="77777777" w:rsidR="00350EB9" w:rsidRDefault="00350EB9">
      <w:pPr>
        <w:jc w:val="center"/>
        <w:rPr>
          <w:rFonts w:ascii="Times New Roman" w:hAnsi="Times New Roman"/>
          <w:b/>
          <w:bCs/>
          <w:sz w:val="20"/>
          <w:szCs w:val="20"/>
          <w:lang w:eastAsia="en-US"/>
        </w:rPr>
      </w:pPr>
    </w:p>
    <w:p w14:paraId="148B3277" w14:textId="77777777" w:rsidR="00350EB9" w:rsidRDefault="00FA6D21">
      <w:pPr>
        <w:jc w:val="center"/>
        <w:rPr>
          <w:rFonts w:ascii="Times New Roman" w:hAnsi="Times New Roman"/>
          <w:b/>
          <w:bCs/>
          <w:sz w:val="25"/>
          <w:szCs w:val="25"/>
          <w:lang w:eastAsia="en-US"/>
        </w:rPr>
      </w:pPr>
      <w:r>
        <w:rPr>
          <w:rFonts w:ascii="Times New Roman" w:hAnsi="Times New Roman"/>
          <w:b/>
          <w:bCs/>
          <w:sz w:val="25"/>
          <w:szCs w:val="25"/>
          <w:lang w:eastAsia="en-US"/>
        </w:rPr>
        <w:t>Муниципальное образование сельское поселение Усть-Юган</w:t>
      </w:r>
    </w:p>
    <w:p w14:paraId="3B1BC224" w14:textId="77777777" w:rsidR="00350EB9" w:rsidRDefault="00FA6D21">
      <w:pPr>
        <w:jc w:val="center"/>
        <w:rPr>
          <w:rFonts w:ascii="Times New Roman" w:hAnsi="Times New Roman"/>
          <w:b/>
          <w:bCs/>
          <w:sz w:val="25"/>
          <w:szCs w:val="25"/>
          <w:lang w:eastAsia="en-US"/>
        </w:rPr>
      </w:pPr>
      <w:r>
        <w:rPr>
          <w:rFonts w:ascii="Times New Roman" w:hAnsi="Times New Roman"/>
          <w:b/>
          <w:bCs/>
          <w:sz w:val="25"/>
          <w:szCs w:val="25"/>
          <w:lang w:eastAsia="en-US"/>
        </w:rPr>
        <w:t>Нефтеюганский муниципальный район</w:t>
      </w:r>
    </w:p>
    <w:p w14:paraId="32F3C0C9" w14:textId="77777777" w:rsidR="00350EB9" w:rsidRDefault="00FA6D21">
      <w:pPr>
        <w:jc w:val="center"/>
        <w:rPr>
          <w:rFonts w:ascii="Times New Roman" w:hAnsi="Times New Roman"/>
          <w:b/>
          <w:bCs/>
          <w:sz w:val="25"/>
          <w:szCs w:val="25"/>
          <w:lang w:eastAsia="en-US"/>
        </w:rPr>
      </w:pPr>
      <w:r>
        <w:rPr>
          <w:rFonts w:ascii="Times New Roman" w:hAnsi="Times New Roman"/>
          <w:b/>
          <w:bCs/>
          <w:sz w:val="25"/>
          <w:szCs w:val="25"/>
          <w:lang w:eastAsia="en-US"/>
        </w:rPr>
        <w:t>Ханты-Мансийский автономный округ – Югра</w:t>
      </w:r>
    </w:p>
    <w:p w14:paraId="4C37B377" w14:textId="77777777" w:rsidR="00350EB9" w:rsidRDefault="00350EB9">
      <w:pPr>
        <w:jc w:val="center"/>
        <w:rPr>
          <w:rFonts w:ascii="Times New Roman" w:hAnsi="Times New Roman"/>
          <w:sz w:val="20"/>
          <w:szCs w:val="20"/>
          <w:lang w:eastAsia="en-US"/>
        </w:rPr>
      </w:pPr>
    </w:p>
    <w:p w14:paraId="0FECAAE9" w14:textId="77777777" w:rsidR="00350EB9" w:rsidRDefault="00FA6D21">
      <w:pPr>
        <w:jc w:val="center"/>
        <w:rPr>
          <w:rFonts w:ascii="Times New Roman" w:hAnsi="Times New Roman"/>
          <w:b/>
          <w:bCs/>
          <w:sz w:val="36"/>
          <w:szCs w:val="36"/>
          <w:lang w:eastAsia="en-US"/>
        </w:rPr>
      </w:pPr>
      <w:r>
        <w:rPr>
          <w:rFonts w:ascii="Times New Roman" w:hAnsi="Times New Roman"/>
          <w:b/>
          <w:bCs/>
          <w:sz w:val="36"/>
          <w:szCs w:val="36"/>
          <w:lang w:eastAsia="en-US"/>
        </w:rPr>
        <w:t>СОВЕТ ДЕПУТАТОВ СЕЛЬСКОГО ПОСЕЛЕНИЯ</w:t>
      </w:r>
    </w:p>
    <w:p w14:paraId="0565557C" w14:textId="77777777" w:rsidR="00350EB9" w:rsidRDefault="00FA6D21">
      <w:pPr>
        <w:jc w:val="center"/>
        <w:rPr>
          <w:rFonts w:ascii="Times New Roman" w:hAnsi="Times New Roman"/>
          <w:sz w:val="22"/>
          <w:szCs w:val="22"/>
          <w:lang w:eastAsia="en-US"/>
        </w:rPr>
      </w:pPr>
      <w:r>
        <w:rPr>
          <w:rFonts w:ascii="Times New Roman" w:hAnsi="Times New Roman"/>
          <w:b/>
          <w:bCs/>
          <w:sz w:val="36"/>
          <w:szCs w:val="36"/>
          <w:lang w:eastAsia="en-US"/>
        </w:rPr>
        <w:t>УСТЬ-ЮГАН</w:t>
      </w:r>
    </w:p>
    <w:p w14:paraId="1B8D294D" w14:textId="77777777" w:rsidR="00350EB9" w:rsidRDefault="00350EB9">
      <w:pPr>
        <w:widowControl w:val="0"/>
        <w:autoSpaceDE w:val="0"/>
        <w:autoSpaceDN w:val="0"/>
        <w:adjustRightInd w:val="0"/>
        <w:ind w:right="18"/>
        <w:jc w:val="center"/>
        <w:rPr>
          <w:rFonts w:ascii="Times New Roman" w:eastAsia="SimSun" w:hAnsi="Times New Roman"/>
          <w:sz w:val="20"/>
          <w:szCs w:val="20"/>
          <w:lang w:eastAsia="zh-CN"/>
        </w:rPr>
      </w:pPr>
    </w:p>
    <w:p w14:paraId="11762BBE" w14:textId="52719AB7" w:rsidR="00350EB9" w:rsidRDefault="00FA6D21">
      <w:pPr>
        <w:widowControl w:val="0"/>
        <w:autoSpaceDE w:val="0"/>
        <w:autoSpaceDN w:val="0"/>
        <w:adjustRightInd w:val="0"/>
        <w:ind w:right="18"/>
        <w:jc w:val="center"/>
        <w:rPr>
          <w:rFonts w:ascii="Times New Roman" w:eastAsia="SimSun" w:hAnsi="Times New Roman"/>
          <w:b/>
          <w:sz w:val="32"/>
          <w:szCs w:val="32"/>
          <w:lang w:eastAsia="zh-CN"/>
        </w:rPr>
      </w:pPr>
      <w:r>
        <w:rPr>
          <w:rFonts w:ascii="Times New Roman" w:eastAsia="SimSun" w:hAnsi="Times New Roman"/>
          <w:b/>
          <w:sz w:val="32"/>
          <w:szCs w:val="32"/>
          <w:lang w:eastAsia="zh-CN"/>
        </w:rPr>
        <w:t xml:space="preserve"> </w:t>
      </w:r>
      <w:r w:rsidR="002B212F">
        <w:rPr>
          <w:rFonts w:ascii="Times New Roman" w:eastAsia="SimSun" w:hAnsi="Times New Roman"/>
          <w:b/>
          <w:sz w:val="32"/>
          <w:szCs w:val="32"/>
          <w:lang w:eastAsia="zh-CN"/>
        </w:rPr>
        <w:t xml:space="preserve">ПРОЕКТ </w:t>
      </w:r>
      <w:r>
        <w:rPr>
          <w:rFonts w:ascii="Times New Roman" w:eastAsia="SimSun" w:hAnsi="Times New Roman"/>
          <w:b/>
          <w:sz w:val="32"/>
          <w:szCs w:val="32"/>
          <w:lang w:eastAsia="zh-CN"/>
        </w:rPr>
        <w:t>РЕШЕНИ</w:t>
      </w:r>
      <w:r w:rsidR="002B212F">
        <w:rPr>
          <w:rFonts w:ascii="Times New Roman" w:eastAsia="SimSun" w:hAnsi="Times New Roman"/>
          <w:b/>
          <w:sz w:val="32"/>
          <w:szCs w:val="32"/>
          <w:lang w:eastAsia="zh-CN"/>
        </w:rPr>
        <w:t>Я</w:t>
      </w:r>
    </w:p>
    <w:p w14:paraId="7D78D769" w14:textId="77777777" w:rsidR="00350EB9" w:rsidRDefault="00FA6D21">
      <w:pPr>
        <w:widowControl w:val="0"/>
        <w:autoSpaceDE w:val="0"/>
        <w:autoSpaceDN w:val="0"/>
        <w:adjustRightInd w:val="0"/>
        <w:ind w:right="18"/>
        <w:jc w:val="both"/>
        <w:rPr>
          <w:rFonts w:ascii="Times New Roman" w:eastAsia="SimSun" w:hAnsi="Times New Roman"/>
          <w:sz w:val="20"/>
          <w:lang w:eastAsia="zh-CN"/>
        </w:rPr>
      </w:pPr>
      <w:r>
        <w:rPr>
          <w:rFonts w:ascii="Times New Roman" w:eastAsia="SimSun" w:hAnsi="Times New Roman"/>
          <w:sz w:val="20"/>
          <w:szCs w:val="20"/>
          <w:lang w:eastAsia="zh-CN"/>
        </w:rPr>
        <w:t xml:space="preserve">                                                                         </w:t>
      </w:r>
    </w:p>
    <w:tbl>
      <w:tblPr>
        <w:tblW w:w="0" w:type="auto"/>
        <w:tblBorders>
          <w:bottom w:val="single" w:sz="4" w:space="0" w:color="000000"/>
        </w:tblBorders>
        <w:tblLook w:val="04A0" w:firstRow="1" w:lastRow="0" w:firstColumn="1" w:lastColumn="0" w:noHBand="0" w:noVBand="1"/>
      </w:tblPr>
      <w:tblGrid>
        <w:gridCol w:w="1947"/>
        <w:gridCol w:w="2964"/>
        <w:gridCol w:w="3209"/>
        <w:gridCol w:w="495"/>
        <w:gridCol w:w="1239"/>
      </w:tblGrid>
      <w:tr w:rsidR="00350EB9" w14:paraId="43FDF78B" w14:textId="77777777">
        <w:tc>
          <w:tcPr>
            <w:tcW w:w="1947" w:type="dxa"/>
            <w:tcBorders>
              <w:top w:val="nil"/>
              <w:left w:val="nil"/>
              <w:bottom w:val="single" w:sz="4" w:space="0" w:color="000000"/>
              <w:right w:val="nil"/>
            </w:tcBorders>
          </w:tcPr>
          <w:p w14:paraId="1FECCA9C" w14:textId="3001A51B" w:rsidR="00350EB9" w:rsidRDefault="00350EB9">
            <w:pPr>
              <w:spacing w:before="100" w:beforeAutospacing="1" w:after="100" w:afterAutospacing="1" w:line="276" w:lineRule="auto"/>
              <w:jc w:val="center"/>
              <w:rPr>
                <w:rFonts w:ascii="Times New Roman" w:hAnsi="Times New Roman"/>
                <w:sz w:val="28"/>
                <w:szCs w:val="28"/>
                <w:lang w:eastAsia="en-US"/>
              </w:rPr>
            </w:pPr>
          </w:p>
        </w:tc>
        <w:tc>
          <w:tcPr>
            <w:tcW w:w="2964" w:type="dxa"/>
            <w:tcBorders>
              <w:top w:val="nil"/>
              <w:left w:val="nil"/>
              <w:bottom w:val="nil"/>
              <w:right w:val="nil"/>
            </w:tcBorders>
          </w:tcPr>
          <w:p w14:paraId="5A259910" w14:textId="77777777" w:rsidR="00350EB9" w:rsidRDefault="00350EB9">
            <w:pPr>
              <w:spacing w:before="100" w:beforeAutospacing="1" w:after="100" w:afterAutospacing="1" w:line="276" w:lineRule="auto"/>
              <w:rPr>
                <w:rFonts w:ascii="Times New Roman" w:hAnsi="Times New Roman"/>
                <w:sz w:val="28"/>
                <w:szCs w:val="28"/>
                <w:lang w:eastAsia="en-US"/>
              </w:rPr>
            </w:pPr>
          </w:p>
        </w:tc>
        <w:tc>
          <w:tcPr>
            <w:tcW w:w="3209" w:type="dxa"/>
            <w:tcBorders>
              <w:top w:val="nil"/>
              <w:left w:val="nil"/>
              <w:bottom w:val="nil"/>
              <w:right w:val="nil"/>
            </w:tcBorders>
          </w:tcPr>
          <w:p w14:paraId="6F6DE535" w14:textId="77777777" w:rsidR="00350EB9" w:rsidRDefault="00350EB9">
            <w:pPr>
              <w:spacing w:before="100" w:beforeAutospacing="1" w:after="100" w:afterAutospacing="1" w:line="276" w:lineRule="auto"/>
              <w:jc w:val="right"/>
              <w:rPr>
                <w:rFonts w:cs="Arial"/>
                <w:szCs w:val="26"/>
                <w:lang w:eastAsia="en-US"/>
              </w:rPr>
            </w:pPr>
          </w:p>
        </w:tc>
        <w:tc>
          <w:tcPr>
            <w:tcW w:w="495" w:type="dxa"/>
            <w:tcBorders>
              <w:top w:val="nil"/>
              <w:left w:val="nil"/>
              <w:bottom w:val="nil"/>
              <w:right w:val="nil"/>
            </w:tcBorders>
          </w:tcPr>
          <w:p w14:paraId="65FF1FC2" w14:textId="77777777" w:rsidR="00350EB9" w:rsidRDefault="00FA6D21">
            <w:pPr>
              <w:spacing w:before="100" w:beforeAutospacing="1" w:after="100" w:afterAutospacing="1" w:line="276" w:lineRule="auto"/>
              <w:rPr>
                <w:rFonts w:ascii="Times New Roman" w:hAnsi="Times New Roman"/>
                <w:sz w:val="28"/>
                <w:szCs w:val="28"/>
                <w:lang w:eastAsia="en-US"/>
              </w:rPr>
            </w:pPr>
            <w:r>
              <w:rPr>
                <w:rFonts w:ascii="Times New Roman" w:hAnsi="Times New Roman"/>
                <w:sz w:val="28"/>
                <w:szCs w:val="28"/>
                <w:lang w:eastAsia="en-US"/>
              </w:rPr>
              <w:t xml:space="preserve">№ </w:t>
            </w:r>
          </w:p>
        </w:tc>
        <w:tc>
          <w:tcPr>
            <w:tcW w:w="1239" w:type="dxa"/>
            <w:tcBorders>
              <w:top w:val="nil"/>
              <w:left w:val="nil"/>
              <w:bottom w:val="single" w:sz="4" w:space="0" w:color="000000"/>
              <w:right w:val="nil"/>
            </w:tcBorders>
          </w:tcPr>
          <w:p w14:paraId="077238E9" w14:textId="735187C5" w:rsidR="00350EB9" w:rsidRDefault="00350EB9">
            <w:pPr>
              <w:spacing w:before="100" w:beforeAutospacing="1" w:after="100" w:afterAutospacing="1" w:line="276" w:lineRule="auto"/>
              <w:ind w:right="140"/>
              <w:jc w:val="center"/>
              <w:rPr>
                <w:rFonts w:ascii="Times New Roman" w:hAnsi="Times New Roman"/>
                <w:sz w:val="28"/>
                <w:szCs w:val="28"/>
                <w:lang w:eastAsia="en-US"/>
              </w:rPr>
            </w:pPr>
          </w:p>
        </w:tc>
      </w:tr>
    </w:tbl>
    <w:p w14:paraId="010E727B" w14:textId="77777777" w:rsidR="00350EB9" w:rsidRDefault="00FA6D21">
      <w:pPr>
        <w:widowControl w:val="0"/>
        <w:autoSpaceDE w:val="0"/>
        <w:autoSpaceDN w:val="0"/>
        <w:adjustRightInd w:val="0"/>
        <w:ind w:right="18"/>
        <w:jc w:val="center"/>
        <w:rPr>
          <w:rFonts w:ascii="Times New Roman" w:eastAsia="SimSun" w:hAnsi="Times New Roman"/>
          <w:sz w:val="20"/>
          <w:szCs w:val="20"/>
          <w:lang w:eastAsia="zh-CN"/>
        </w:rPr>
      </w:pPr>
      <w:r>
        <w:rPr>
          <w:rFonts w:ascii="Times New Roman" w:eastAsia="SimSun" w:hAnsi="Times New Roman"/>
          <w:sz w:val="24"/>
          <w:szCs w:val="20"/>
          <w:lang w:eastAsia="zh-CN"/>
        </w:rPr>
        <w:t xml:space="preserve">п. </w:t>
      </w:r>
      <w:r>
        <w:rPr>
          <w:rFonts w:ascii="Times New Roman" w:eastAsia="SimSun" w:hAnsi="Times New Roman"/>
          <w:sz w:val="20"/>
          <w:szCs w:val="20"/>
          <w:lang w:eastAsia="zh-CN"/>
        </w:rPr>
        <w:t>Усть-Юган</w:t>
      </w:r>
    </w:p>
    <w:p w14:paraId="224A8A23" w14:textId="77777777" w:rsidR="00350EB9" w:rsidRDefault="00350EB9">
      <w:pPr>
        <w:ind w:right="18"/>
        <w:jc w:val="both"/>
        <w:rPr>
          <w:rFonts w:ascii="Times New Roman" w:hAnsi="Times New Roman"/>
          <w:b/>
          <w:sz w:val="20"/>
          <w:szCs w:val="20"/>
        </w:rPr>
      </w:pPr>
    </w:p>
    <w:p w14:paraId="20A23610" w14:textId="77777777" w:rsidR="00350EB9" w:rsidRDefault="00350EB9">
      <w:pPr>
        <w:shd w:val="clear" w:color="auto" w:fill="FFFFFF"/>
        <w:autoSpaceDE w:val="0"/>
        <w:autoSpaceDN w:val="0"/>
        <w:adjustRightInd w:val="0"/>
        <w:spacing w:line="280" w:lineRule="exact"/>
        <w:ind w:right="-83"/>
        <w:jc w:val="both"/>
        <w:rPr>
          <w:rFonts w:ascii="Times New Roman" w:hAnsi="Times New Roman"/>
          <w:sz w:val="20"/>
          <w:szCs w:val="20"/>
          <w:lang w:eastAsia="zh-CN"/>
        </w:rPr>
      </w:pPr>
    </w:p>
    <w:p w14:paraId="33ED3BCA" w14:textId="67A29F25" w:rsidR="002B212F" w:rsidRPr="006500E1" w:rsidRDefault="002B212F" w:rsidP="002B212F">
      <w:pPr>
        <w:jc w:val="center"/>
        <w:outlineLvl w:val="1"/>
        <w:rPr>
          <w:rFonts w:ascii="Times New Roman" w:hAnsi="Times New Roman" w:cs="Arial"/>
          <w:bCs/>
          <w:iCs/>
          <w:sz w:val="28"/>
          <w:szCs w:val="28"/>
        </w:rPr>
      </w:pPr>
      <w:r w:rsidRPr="006500E1">
        <w:rPr>
          <w:rFonts w:ascii="Times New Roman" w:hAnsi="Times New Roman" w:cs="Arial"/>
          <w:bCs/>
          <w:iCs/>
          <w:sz w:val="28"/>
          <w:szCs w:val="28"/>
        </w:rPr>
        <w:t>Об утверждении положения</w:t>
      </w:r>
    </w:p>
    <w:p w14:paraId="297FE0D6" w14:textId="657B60F7" w:rsidR="0043150C" w:rsidRPr="006500E1" w:rsidRDefault="002B212F" w:rsidP="0043150C">
      <w:pPr>
        <w:jc w:val="center"/>
        <w:outlineLvl w:val="1"/>
        <w:rPr>
          <w:rFonts w:ascii="Times New Roman" w:hAnsi="Times New Roman" w:cs="Arial"/>
          <w:bCs/>
          <w:iCs/>
          <w:sz w:val="28"/>
          <w:szCs w:val="28"/>
        </w:rPr>
      </w:pPr>
      <w:r w:rsidRPr="006500E1">
        <w:rPr>
          <w:rFonts w:ascii="Times New Roman" w:hAnsi="Times New Roman" w:cs="Arial"/>
          <w:bCs/>
          <w:iCs/>
          <w:sz w:val="28"/>
          <w:szCs w:val="28"/>
        </w:rPr>
        <w:t>о муницип</w:t>
      </w:r>
      <w:r w:rsidR="00302A27" w:rsidRPr="006500E1">
        <w:rPr>
          <w:rFonts w:ascii="Times New Roman" w:hAnsi="Times New Roman" w:cs="Arial"/>
          <w:bCs/>
          <w:iCs/>
          <w:sz w:val="28"/>
          <w:szCs w:val="28"/>
        </w:rPr>
        <w:t>альном земельном контроле на территории сельского поселения Усть-Юган</w:t>
      </w:r>
      <w:r w:rsidR="0043150C" w:rsidRPr="006500E1">
        <w:rPr>
          <w:rFonts w:ascii="Times New Roman" w:hAnsi="Times New Roman" w:cs="Arial"/>
          <w:bCs/>
          <w:iCs/>
          <w:sz w:val="28"/>
          <w:szCs w:val="28"/>
        </w:rPr>
        <w:t xml:space="preserve"> Нефтеюганского муниципального района Ханты-Мансийского </w:t>
      </w:r>
      <w:r w:rsidR="00842728" w:rsidRPr="006500E1">
        <w:rPr>
          <w:rFonts w:ascii="Times New Roman" w:hAnsi="Times New Roman" w:cs="Arial"/>
          <w:bCs/>
          <w:iCs/>
          <w:sz w:val="28"/>
          <w:szCs w:val="28"/>
        </w:rPr>
        <w:t>автономного округа-Югры</w:t>
      </w:r>
    </w:p>
    <w:p w14:paraId="2F1B7233" w14:textId="68761B3A" w:rsidR="002B212F" w:rsidRPr="002B212F" w:rsidRDefault="002B212F" w:rsidP="002B212F">
      <w:pPr>
        <w:jc w:val="center"/>
        <w:outlineLvl w:val="1"/>
        <w:rPr>
          <w:rFonts w:ascii="Times New Roman" w:hAnsi="Times New Roman" w:cs="Arial"/>
          <w:b/>
          <w:bCs/>
          <w:iCs/>
          <w:sz w:val="28"/>
          <w:szCs w:val="28"/>
        </w:rPr>
      </w:pPr>
    </w:p>
    <w:p w14:paraId="1FA4DB94" w14:textId="77777777" w:rsidR="00350EB9" w:rsidRDefault="00FA6D21">
      <w:pPr>
        <w:pStyle w:val="ConsTitle"/>
        <w:widowControl/>
        <w:jc w:val="both"/>
        <w:rPr>
          <w:rFonts w:ascii="Times New Roman" w:hAnsi="Times New Roman" w:cs="Times New Roman"/>
          <w:b w:val="0"/>
          <w:sz w:val="28"/>
          <w:szCs w:val="28"/>
        </w:rPr>
      </w:pPr>
      <w:r>
        <w:rPr>
          <w:rFonts w:ascii="Times New Roman" w:hAnsi="Times New Roman" w:cs="Times New Roman"/>
          <w:b w:val="0"/>
          <w:sz w:val="28"/>
          <w:szCs w:val="28"/>
        </w:rPr>
        <w:tab/>
      </w:r>
      <w:bookmarkStart w:id="0" w:name="_GoBack"/>
      <w:bookmarkEnd w:id="0"/>
    </w:p>
    <w:p w14:paraId="12887770" w14:textId="77777777" w:rsidR="00350EB9" w:rsidRDefault="00350EB9">
      <w:pPr>
        <w:pStyle w:val="ConsTitle"/>
        <w:widowControl/>
        <w:jc w:val="both"/>
        <w:rPr>
          <w:rFonts w:ascii="Times New Roman" w:hAnsi="Times New Roman" w:cs="Times New Roman"/>
          <w:b w:val="0"/>
          <w:sz w:val="28"/>
          <w:szCs w:val="28"/>
        </w:rPr>
      </w:pPr>
    </w:p>
    <w:p w14:paraId="185ABFC8" w14:textId="4233DBA4" w:rsidR="00350EB9" w:rsidRDefault="00FA6D21">
      <w:pPr>
        <w:ind w:right="18"/>
        <w:jc w:val="both"/>
        <w:rPr>
          <w:rFonts w:ascii="Times New Roman" w:hAnsi="Times New Roman"/>
          <w:sz w:val="28"/>
          <w:szCs w:val="28"/>
        </w:rPr>
      </w:pPr>
      <w:r>
        <w:rPr>
          <w:rFonts w:ascii="Times New Roman" w:hAnsi="Times New Roman"/>
          <w:sz w:val="28"/>
          <w:szCs w:val="28"/>
        </w:rPr>
        <w:tab/>
      </w:r>
      <w:r w:rsidR="002B212F" w:rsidRPr="002B212F">
        <w:rPr>
          <w:rFonts w:ascii="Times New Roman" w:hAnsi="Times New Roman"/>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w:t>
      </w:r>
      <w:r w:rsidR="00000598" w:rsidRPr="00000598">
        <w:rPr>
          <w:rFonts w:ascii="Times New Roman" w:hAnsi="Times New Roman"/>
          <w:sz w:val="28"/>
          <w:szCs w:val="28"/>
        </w:rPr>
        <w:t>от 28.12.2024 № 540-ФЗ «О внесении изменений в Федеральный закон «О государственном контроле (надзоре) и муниципальном контроле в Российской Федерации»</w:t>
      </w:r>
      <w:r w:rsidR="002B212F" w:rsidRPr="002B212F">
        <w:rPr>
          <w:rFonts w:ascii="Times New Roman" w:hAnsi="Times New Roman"/>
          <w:sz w:val="28"/>
          <w:szCs w:val="28"/>
        </w:rPr>
        <w:t>, Совет депутатов</w:t>
      </w:r>
    </w:p>
    <w:p w14:paraId="6C7C290E" w14:textId="77777777" w:rsidR="00350EB9" w:rsidRDefault="00350EB9">
      <w:pPr>
        <w:ind w:right="18"/>
        <w:jc w:val="both"/>
        <w:rPr>
          <w:rFonts w:ascii="Times New Roman" w:hAnsi="Times New Roman"/>
          <w:b/>
          <w:sz w:val="28"/>
          <w:szCs w:val="28"/>
        </w:rPr>
      </w:pPr>
    </w:p>
    <w:p w14:paraId="723FF046" w14:textId="77777777" w:rsidR="00350EB9" w:rsidRDefault="00FA6D21">
      <w:pPr>
        <w:ind w:right="18"/>
        <w:jc w:val="center"/>
        <w:rPr>
          <w:rFonts w:ascii="Times New Roman" w:hAnsi="Times New Roman"/>
          <w:b/>
          <w:sz w:val="28"/>
          <w:szCs w:val="28"/>
        </w:rPr>
      </w:pPr>
      <w:r>
        <w:rPr>
          <w:rFonts w:ascii="Times New Roman" w:hAnsi="Times New Roman"/>
          <w:b/>
          <w:sz w:val="28"/>
          <w:szCs w:val="28"/>
        </w:rPr>
        <w:t>РЕШИЛ:</w:t>
      </w:r>
    </w:p>
    <w:p w14:paraId="19F1A6BE" w14:textId="77777777" w:rsidR="00350EB9" w:rsidRDefault="00350EB9">
      <w:pPr>
        <w:ind w:right="18"/>
        <w:jc w:val="center"/>
        <w:rPr>
          <w:rFonts w:ascii="Times New Roman" w:hAnsi="Times New Roman"/>
          <w:b/>
          <w:sz w:val="28"/>
          <w:szCs w:val="28"/>
        </w:rPr>
      </w:pPr>
    </w:p>
    <w:p w14:paraId="6CCBAD60" w14:textId="77777777" w:rsidR="00000598" w:rsidRPr="00000598" w:rsidRDefault="00000598" w:rsidP="00000598">
      <w:pPr>
        <w:ind w:firstLine="709"/>
        <w:jc w:val="both"/>
        <w:rPr>
          <w:rFonts w:ascii="Times New Roman" w:hAnsi="Times New Roman"/>
          <w:bCs/>
          <w:sz w:val="28"/>
          <w:szCs w:val="28"/>
        </w:rPr>
      </w:pPr>
      <w:r w:rsidRPr="00000598">
        <w:rPr>
          <w:rFonts w:ascii="Times New Roman" w:hAnsi="Times New Roman"/>
          <w:bCs/>
          <w:sz w:val="28"/>
          <w:szCs w:val="28"/>
        </w:rPr>
        <w:t>1. Утвердить:</w:t>
      </w:r>
    </w:p>
    <w:p w14:paraId="5CC72F90" w14:textId="40ADED52" w:rsidR="00000598" w:rsidRPr="00000598" w:rsidRDefault="00000598" w:rsidP="00000598">
      <w:pPr>
        <w:ind w:firstLine="708"/>
        <w:jc w:val="both"/>
        <w:rPr>
          <w:rFonts w:ascii="Times New Roman" w:hAnsi="Times New Roman"/>
          <w:bCs/>
          <w:sz w:val="28"/>
          <w:szCs w:val="28"/>
        </w:rPr>
      </w:pPr>
      <w:r w:rsidRPr="00000598">
        <w:rPr>
          <w:rFonts w:ascii="Times New Roman" w:hAnsi="Times New Roman"/>
          <w:bCs/>
          <w:sz w:val="28"/>
          <w:szCs w:val="28"/>
        </w:rPr>
        <w:t>1.1.</w:t>
      </w:r>
      <w:r w:rsidRPr="00000598">
        <w:rPr>
          <w:rFonts w:ascii="Times New Roman" w:hAnsi="Times New Roman"/>
          <w:bCs/>
          <w:sz w:val="28"/>
          <w:szCs w:val="28"/>
        </w:rPr>
        <w:tab/>
        <w:t>Положение о муниципально</w:t>
      </w:r>
      <w:r w:rsidR="00302A27">
        <w:rPr>
          <w:rFonts w:ascii="Times New Roman" w:hAnsi="Times New Roman"/>
          <w:bCs/>
          <w:sz w:val="28"/>
          <w:szCs w:val="28"/>
        </w:rPr>
        <w:t>м земельном контроле</w:t>
      </w:r>
      <w:r w:rsidRPr="00000598">
        <w:rPr>
          <w:rFonts w:ascii="Times New Roman" w:hAnsi="Times New Roman"/>
          <w:bCs/>
          <w:sz w:val="28"/>
          <w:szCs w:val="28"/>
        </w:rPr>
        <w:t xml:space="preserve"> сельского поселения Усть-Юган согласно приложению № 1</w:t>
      </w:r>
      <w:r>
        <w:rPr>
          <w:rFonts w:ascii="Times New Roman" w:hAnsi="Times New Roman"/>
          <w:bCs/>
          <w:sz w:val="28"/>
          <w:szCs w:val="28"/>
        </w:rPr>
        <w:t xml:space="preserve"> к настоящему решению</w:t>
      </w:r>
      <w:r w:rsidRPr="00000598">
        <w:rPr>
          <w:rFonts w:ascii="Times New Roman" w:hAnsi="Times New Roman"/>
          <w:bCs/>
          <w:sz w:val="28"/>
          <w:szCs w:val="28"/>
        </w:rPr>
        <w:t>.</w:t>
      </w:r>
    </w:p>
    <w:p w14:paraId="79B92427" w14:textId="1FBDB922" w:rsidR="00000598" w:rsidRDefault="00000598" w:rsidP="00000598">
      <w:pPr>
        <w:ind w:firstLine="708"/>
        <w:jc w:val="both"/>
        <w:rPr>
          <w:rFonts w:ascii="Times New Roman" w:hAnsi="Times New Roman"/>
          <w:bCs/>
          <w:sz w:val="28"/>
          <w:szCs w:val="28"/>
        </w:rPr>
      </w:pPr>
      <w:r w:rsidRPr="00000598">
        <w:rPr>
          <w:rFonts w:ascii="Times New Roman" w:hAnsi="Times New Roman"/>
          <w:bCs/>
          <w:sz w:val="28"/>
          <w:szCs w:val="28"/>
        </w:rPr>
        <w:t>1.2.</w:t>
      </w:r>
      <w:r w:rsidRPr="00000598">
        <w:rPr>
          <w:rFonts w:ascii="Times New Roman" w:hAnsi="Times New Roman"/>
          <w:bCs/>
          <w:sz w:val="28"/>
          <w:szCs w:val="28"/>
        </w:rPr>
        <w:tab/>
        <w:t xml:space="preserve"> Перечень индикаторов риска нарушения обязательных требований </w:t>
      </w:r>
      <w:r w:rsidR="00163FA1">
        <w:rPr>
          <w:rFonts w:ascii="Times New Roman" w:hAnsi="Times New Roman"/>
          <w:bCs/>
          <w:sz w:val="28"/>
          <w:szCs w:val="28"/>
        </w:rPr>
        <w:t xml:space="preserve">земельного </w:t>
      </w:r>
      <w:r w:rsidRPr="00000598">
        <w:rPr>
          <w:rFonts w:ascii="Times New Roman" w:hAnsi="Times New Roman"/>
          <w:bCs/>
          <w:sz w:val="28"/>
          <w:szCs w:val="28"/>
        </w:rPr>
        <w:t>закон</w:t>
      </w:r>
      <w:r w:rsidR="00163FA1">
        <w:rPr>
          <w:rFonts w:ascii="Times New Roman" w:hAnsi="Times New Roman"/>
          <w:bCs/>
          <w:sz w:val="28"/>
          <w:szCs w:val="28"/>
        </w:rPr>
        <w:t>одательства</w:t>
      </w:r>
      <w:r w:rsidRPr="00000598">
        <w:rPr>
          <w:rFonts w:ascii="Times New Roman" w:hAnsi="Times New Roman"/>
          <w:bCs/>
          <w:sz w:val="28"/>
          <w:szCs w:val="28"/>
        </w:rPr>
        <w:t>,</w:t>
      </w:r>
      <w:r w:rsidR="00163FA1">
        <w:rPr>
          <w:rFonts w:ascii="Times New Roman" w:hAnsi="Times New Roman"/>
          <w:bCs/>
          <w:sz w:val="28"/>
          <w:szCs w:val="28"/>
        </w:rPr>
        <w:t xml:space="preserve"> используемых для определения необходимости проведения внеплановых контрольных мероприятий при осуществлении муниципального земельного контроля на территории сельского поселения Усть-Юган</w:t>
      </w:r>
      <w:r w:rsidRPr="00000598">
        <w:rPr>
          <w:rFonts w:ascii="Times New Roman" w:hAnsi="Times New Roman"/>
          <w:bCs/>
          <w:sz w:val="28"/>
          <w:szCs w:val="28"/>
        </w:rPr>
        <w:t xml:space="preserve"> согласно приложению № 2</w:t>
      </w:r>
      <w:r>
        <w:rPr>
          <w:rFonts w:ascii="Times New Roman" w:hAnsi="Times New Roman"/>
          <w:bCs/>
          <w:sz w:val="28"/>
          <w:szCs w:val="28"/>
        </w:rPr>
        <w:t xml:space="preserve"> к настоящему решению</w:t>
      </w:r>
      <w:r w:rsidRPr="00000598">
        <w:rPr>
          <w:rFonts w:ascii="Times New Roman" w:hAnsi="Times New Roman"/>
          <w:bCs/>
          <w:sz w:val="28"/>
          <w:szCs w:val="28"/>
        </w:rPr>
        <w:t>.</w:t>
      </w:r>
    </w:p>
    <w:p w14:paraId="1D1125BB" w14:textId="00E600C6" w:rsidR="00A25649" w:rsidRDefault="00A25649" w:rsidP="00000598">
      <w:pPr>
        <w:ind w:firstLine="708"/>
        <w:jc w:val="both"/>
        <w:rPr>
          <w:rFonts w:ascii="Times New Roman" w:hAnsi="Times New Roman"/>
          <w:bCs/>
          <w:sz w:val="28"/>
          <w:szCs w:val="28"/>
        </w:rPr>
      </w:pPr>
      <w:r>
        <w:rPr>
          <w:rFonts w:ascii="Times New Roman" w:hAnsi="Times New Roman"/>
          <w:bCs/>
          <w:sz w:val="28"/>
          <w:szCs w:val="28"/>
        </w:rPr>
        <w:t>2. Признать утратившим силу решения Совета депутатов сельского поселения Усть-Юган Нефтеюганского муниципального района:</w:t>
      </w:r>
    </w:p>
    <w:p w14:paraId="12B85EE2" w14:textId="53DB3E87" w:rsidR="00A25649" w:rsidRDefault="0043150C" w:rsidP="00000598">
      <w:pPr>
        <w:ind w:firstLine="708"/>
        <w:jc w:val="both"/>
        <w:rPr>
          <w:rFonts w:ascii="Times New Roman" w:hAnsi="Times New Roman"/>
          <w:bCs/>
          <w:sz w:val="28"/>
          <w:szCs w:val="28"/>
        </w:rPr>
      </w:pPr>
      <w:r>
        <w:rPr>
          <w:rFonts w:ascii="Times New Roman" w:hAnsi="Times New Roman"/>
          <w:bCs/>
          <w:sz w:val="28"/>
          <w:szCs w:val="28"/>
        </w:rPr>
        <w:t>2</w:t>
      </w:r>
      <w:r w:rsidR="00163FA1">
        <w:rPr>
          <w:rFonts w:ascii="Times New Roman" w:hAnsi="Times New Roman"/>
          <w:bCs/>
          <w:sz w:val="28"/>
          <w:szCs w:val="28"/>
        </w:rPr>
        <w:t>.1. от 26.08</w:t>
      </w:r>
      <w:r w:rsidR="0052122C">
        <w:rPr>
          <w:rFonts w:ascii="Times New Roman" w:hAnsi="Times New Roman"/>
          <w:bCs/>
          <w:sz w:val="28"/>
          <w:szCs w:val="28"/>
        </w:rPr>
        <w:t>.2021 № 231</w:t>
      </w:r>
      <w:r w:rsidR="00A25649">
        <w:rPr>
          <w:rFonts w:ascii="Times New Roman" w:hAnsi="Times New Roman"/>
          <w:bCs/>
          <w:sz w:val="28"/>
          <w:szCs w:val="28"/>
        </w:rPr>
        <w:t xml:space="preserve"> «</w:t>
      </w:r>
      <w:r w:rsidR="00A25649" w:rsidRPr="00A25649">
        <w:rPr>
          <w:rFonts w:ascii="Times New Roman" w:hAnsi="Times New Roman"/>
          <w:bCs/>
          <w:sz w:val="28"/>
          <w:szCs w:val="28"/>
        </w:rPr>
        <w:t xml:space="preserve">Об утверждении Положения о муниципальном </w:t>
      </w:r>
      <w:r>
        <w:rPr>
          <w:rFonts w:ascii="Times New Roman" w:hAnsi="Times New Roman"/>
          <w:bCs/>
          <w:sz w:val="28"/>
          <w:szCs w:val="28"/>
        </w:rPr>
        <w:t>земельном контроле на территории сельского поселения Усть-Юган Нефтеюганского муниципального района Ханты-Манс</w:t>
      </w:r>
      <w:r w:rsidR="00163FA1">
        <w:rPr>
          <w:rFonts w:ascii="Times New Roman" w:hAnsi="Times New Roman"/>
          <w:bCs/>
          <w:sz w:val="28"/>
          <w:szCs w:val="28"/>
        </w:rPr>
        <w:t>ийского автономного округа-Югры».</w:t>
      </w:r>
    </w:p>
    <w:p w14:paraId="1E2A8B5E" w14:textId="0E38FF83" w:rsidR="00A25649" w:rsidRDefault="00163FA1" w:rsidP="00000598">
      <w:pPr>
        <w:ind w:firstLine="708"/>
        <w:jc w:val="both"/>
        <w:rPr>
          <w:rFonts w:ascii="Times New Roman" w:hAnsi="Times New Roman"/>
          <w:bCs/>
          <w:sz w:val="28"/>
          <w:szCs w:val="28"/>
        </w:rPr>
      </w:pPr>
      <w:r>
        <w:rPr>
          <w:rFonts w:ascii="Times New Roman" w:hAnsi="Times New Roman"/>
          <w:bCs/>
          <w:sz w:val="28"/>
          <w:szCs w:val="28"/>
        </w:rPr>
        <w:lastRenderedPageBreak/>
        <w:t>2.2. от 14.02.2022 № 253</w:t>
      </w:r>
      <w:r w:rsidR="00A25649">
        <w:rPr>
          <w:rFonts w:ascii="Times New Roman" w:hAnsi="Times New Roman"/>
          <w:bCs/>
          <w:sz w:val="28"/>
          <w:szCs w:val="28"/>
        </w:rPr>
        <w:t xml:space="preserve"> «</w:t>
      </w:r>
      <w:r w:rsidR="00F10F31" w:rsidRPr="00F10F31">
        <w:rPr>
          <w:rFonts w:ascii="Times New Roman" w:hAnsi="Times New Roman"/>
          <w:bCs/>
          <w:sz w:val="28"/>
          <w:szCs w:val="28"/>
        </w:rPr>
        <w:t xml:space="preserve">О внесении изменений в решение Совета депутатов сельского </w:t>
      </w:r>
      <w:r>
        <w:rPr>
          <w:rFonts w:ascii="Times New Roman" w:hAnsi="Times New Roman"/>
          <w:bCs/>
          <w:sz w:val="28"/>
          <w:szCs w:val="28"/>
        </w:rPr>
        <w:t>поселения Усть-Юган от 26.08</w:t>
      </w:r>
      <w:r w:rsidR="00F10F31" w:rsidRPr="00F10F31">
        <w:rPr>
          <w:rFonts w:ascii="Times New Roman" w:hAnsi="Times New Roman"/>
          <w:bCs/>
          <w:sz w:val="28"/>
          <w:szCs w:val="28"/>
        </w:rPr>
        <w:t xml:space="preserve">.2021 </w:t>
      </w:r>
      <w:r w:rsidR="00F10F31">
        <w:rPr>
          <w:rFonts w:ascii="Times New Roman" w:hAnsi="Times New Roman"/>
          <w:bCs/>
          <w:sz w:val="28"/>
          <w:szCs w:val="28"/>
        </w:rPr>
        <w:t>№</w:t>
      </w:r>
      <w:r>
        <w:rPr>
          <w:rFonts w:ascii="Times New Roman" w:hAnsi="Times New Roman"/>
          <w:bCs/>
          <w:sz w:val="28"/>
          <w:szCs w:val="28"/>
        </w:rPr>
        <w:t xml:space="preserve"> 231</w:t>
      </w:r>
      <w:r w:rsidR="00F10F31" w:rsidRPr="00F10F31">
        <w:rPr>
          <w:rFonts w:ascii="Times New Roman" w:hAnsi="Times New Roman"/>
          <w:bCs/>
          <w:sz w:val="28"/>
          <w:szCs w:val="28"/>
        </w:rPr>
        <w:t xml:space="preserve"> </w:t>
      </w:r>
      <w:r w:rsidR="00F10F31">
        <w:rPr>
          <w:rFonts w:ascii="Times New Roman" w:hAnsi="Times New Roman"/>
          <w:bCs/>
          <w:sz w:val="28"/>
          <w:szCs w:val="28"/>
        </w:rPr>
        <w:t>«</w:t>
      </w:r>
      <w:r w:rsidR="00F10F31" w:rsidRPr="00F10F31">
        <w:rPr>
          <w:rFonts w:ascii="Times New Roman" w:hAnsi="Times New Roman"/>
          <w:bCs/>
          <w:sz w:val="28"/>
          <w:szCs w:val="28"/>
        </w:rPr>
        <w:t>Об утверждении Поло</w:t>
      </w:r>
      <w:r>
        <w:rPr>
          <w:rFonts w:ascii="Times New Roman" w:hAnsi="Times New Roman"/>
          <w:bCs/>
          <w:sz w:val="28"/>
          <w:szCs w:val="28"/>
        </w:rPr>
        <w:t>жения о муниципальном земельном контроле</w:t>
      </w:r>
      <w:r w:rsidR="00FE2B9E">
        <w:rPr>
          <w:rFonts w:ascii="Times New Roman" w:hAnsi="Times New Roman"/>
          <w:bCs/>
          <w:sz w:val="28"/>
          <w:szCs w:val="28"/>
        </w:rPr>
        <w:t xml:space="preserve"> на территории сельского  поселения Усть-Юган Нефтеюганского муниципального района Ханты-Мансийского автономного округа-Югры».</w:t>
      </w:r>
    </w:p>
    <w:p w14:paraId="1C4E176E" w14:textId="5CF30935" w:rsidR="00F10F31" w:rsidRDefault="00F973C1" w:rsidP="00F10F31">
      <w:pPr>
        <w:ind w:firstLine="708"/>
        <w:jc w:val="both"/>
        <w:rPr>
          <w:rFonts w:ascii="Times New Roman" w:hAnsi="Times New Roman"/>
          <w:bCs/>
          <w:sz w:val="28"/>
          <w:szCs w:val="28"/>
        </w:rPr>
      </w:pPr>
      <w:r>
        <w:rPr>
          <w:rFonts w:ascii="Times New Roman" w:hAnsi="Times New Roman"/>
          <w:bCs/>
          <w:sz w:val="28"/>
          <w:szCs w:val="28"/>
        </w:rPr>
        <w:t>2.3. от 02.11.2023 № 20 «</w:t>
      </w:r>
      <w:r w:rsidRPr="00F10F31">
        <w:rPr>
          <w:rFonts w:ascii="Times New Roman" w:hAnsi="Times New Roman"/>
          <w:bCs/>
          <w:sz w:val="28"/>
          <w:szCs w:val="28"/>
        </w:rPr>
        <w:t xml:space="preserve">О внесении изменений в решение Совета депутатов сельского </w:t>
      </w:r>
      <w:r>
        <w:rPr>
          <w:rFonts w:ascii="Times New Roman" w:hAnsi="Times New Roman"/>
          <w:bCs/>
          <w:sz w:val="28"/>
          <w:szCs w:val="28"/>
        </w:rPr>
        <w:t>поселения Усть-Юган от 26.08</w:t>
      </w:r>
      <w:r w:rsidRPr="00F10F31">
        <w:rPr>
          <w:rFonts w:ascii="Times New Roman" w:hAnsi="Times New Roman"/>
          <w:bCs/>
          <w:sz w:val="28"/>
          <w:szCs w:val="28"/>
        </w:rPr>
        <w:t xml:space="preserve">.2021 </w:t>
      </w:r>
      <w:r>
        <w:rPr>
          <w:rFonts w:ascii="Times New Roman" w:hAnsi="Times New Roman"/>
          <w:bCs/>
          <w:sz w:val="28"/>
          <w:szCs w:val="28"/>
        </w:rPr>
        <w:t>№ 231</w:t>
      </w:r>
      <w:r w:rsidRPr="00F10F31">
        <w:rPr>
          <w:rFonts w:ascii="Times New Roman" w:hAnsi="Times New Roman"/>
          <w:bCs/>
          <w:sz w:val="28"/>
          <w:szCs w:val="28"/>
        </w:rPr>
        <w:t xml:space="preserve"> </w:t>
      </w:r>
      <w:r>
        <w:rPr>
          <w:rFonts w:ascii="Times New Roman" w:hAnsi="Times New Roman"/>
          <w:bCs/>
          <w:sz w:val="28"/>
          <w:szCs w:val="28"/>
        </w:rPr>
        <w:t>«</w:t>
      </w:r>
      <w:r w:rsidRPr="00F10F31">
        <w:rPr>
          <w:rFonts w:ascii="Times New Roman" w:hAnsi="Times New Roman"/>
          <w:bCs/>
          <w:sz w:val="28"/>
          <w:szCs w:val="28"/>
        </w:rPr>
        <w:t>Об утверждении Поло</w:t>
      </w:r>
      <w:r>
        <w:rPr>
          <w:rFonts w:ascii="Times New Roman" w:hAnsi="Times New Roman"/>
          <w:bCs/>
          <w:sz w:val="28"/>
          <w:szCs w:val="28"/>
        </w:rPr>
        <w:t>жения о муниципальном земельном контроле на территории сельского  поселения Усть-Юган Нефтеюганского муниципального района Ханты-Мансийского автономного округа-Югры» (в редакции от 14.02.2022 № 253)</w:t>
      </w:r>
      <w:r w:rsidR="00F10F31">
        <w:rPr>
          <w:rFonts w:ascii="Times New Roman" w:hAnsi="Times New Roman"/>
          <w:bCs/>
          <w:sz w:val="28"/>
          <w:szCs w:val="28"/>
        </w:rPr>
        <w:t>.</w:t>
      </w:r>
    </w:p>
    <w:p w14:paraId="2D51CD49" w14:textId="363EC523" w:rsidR="00000598" w:rsidRPr="00000598" w:rsidRDefault="00F10F31" w:rsidP="00000598">
      <w:pPr>
        <w:ind w:firstLine="708"/>
        <w:jc w:val="both"/>
        <w:rPr>
          <w:rFonts w:ascii="Times New Roman" w:hAnsi="Times New Roman"/>
          <w:sz w:val="28"/>
          <w:szCs w:val="28"/>
        </w:rPr>
      </w:pPr>
      <w:r>
        <w:rPr>
          <w:rFonts w:ascii="Times New Roman" w:hAnsi="Times New Roman"/>
          <w:sz w:val="28"/>
          <w:szCs w:val="28"/>
        </w:rPr>
        <w:t>3</w:t>
      </w:r>
      <w:r w:rsidR="00000598" w:rsidRPr="00000598">
        <w:rPr>
          <w:rFonts w:ascii="Times New Roman" w:hAnsi="Times New Roman"/>
          <w:sz w:val="28"/>
          <w:szCs w:val="28"/>
        </w:rPr>
        <w:t>. Настоящее решение подлежит опубликованию (обнародованию) в бюллетене «Усть-Юганский вестник» и размещению на официальном сайте органов местного самоуправления сельского поселения Усть-Юган.</w:t>
      </w:r>
    </w:p>
    <w:p w14:paraId="363D3C8A" w14:textId="0A7FD871" w:rsidR="00000598" w:rsidRPr="00000598" w:rsidRDefault="00F10F31" w:rsidP="00000598">
      <w:pPr>
        <w:tabs>
          <w:tab w:val="left" w:pos="0"/>
          <w:tab w:val="left" w:pos="720"/>
          <w:tab w:val="left" w:pos="1276"/>
        </w:tabs>
        <w:suppressAutoHyphens/>
        <w:spacing w:line="200" w:lineRule="atLeast"/>
        <w:ind w:firstLine="709"/>
        <w:jc w:val="both"/>
        <w:rPr>
          <w:rFonts w:ascii="Times New Roman" w:hAnsi="Times New Roman"/>
          <w:sz w:val="28"/>
          <w:szCs w:val="28"/>
          <w:lang w:eastAsia="ar-SA"/>
        </w:rPr>
      </w:pPr>
      <w:r>
        <w:rPr>
          <w:rFonts w:ascii="Times New Roman" w:hAnsi="Times New Roman"/>
          <w:sz w:val="28"/>
          <w:szCs w:val="28"/>
          <w:lang w:eastAsia="ar-SA"/>
        </w:rPr>
        <w:t>4</w:t>
      </w:r>
      <w:r w:rsidR="00000598" w:rsidRPr="00000598">
        <w:rPr>
          <w:rFonts w:ascii="Times New Roman" w:hAnsi="Times New Roman"/>
          <w:sz w:val="28"/>
          <w:szCs w:val="28"/>
          <w:lang w:eastAsia="ar-SA"/>
        </w:rPr>
        <w:t>. Настоящее решение вступает в силу с момента его принятия.</w:t>
      </w:r>
    </w:p>
    <w:p w14:paraId="059977F6" w14:textId="77777777" w:rsidR="00350EB9" w:rsidRDefault="00350EB9">
      <w:pPr>
        <w:ind w:right="18"/>
        <w:jc w:val="both"/>
        <w:rPr>
          <w:rFonts w:ascii="Times New Roman" w:hAnsi="Times New Roman"/>
          <w:sz w:val="28"/>
          <w:szCs w:val="28"/>
        </w:rPr>
      </w:pPr>
    </w:p>
    <w:p w14:paraId="6B9BD1C3" w14:textId="77777777" w:rsidR="005C0EA0" w:rsidRDefault="005C0EA0" w:rsidP="00DC7DE2">
      <w:pPr>
        <w:ind w:right="18"/>
        <w:jc w:val="both"/>
        <w:rPr>
          <w:rFonts w:ascii="Times New Roman" w:hAnsi="Times New Roman"/>
          <w:sz w:val="28"/>
          <w:szCs w:val="28"/>
        </w:rPr>
      </w:pPr>
    </w:p>
    <w:p w14:paraId="53CB04EC" w14:textId="77777777" w:rsidR="005C0EA0" w:rsidRDefault="005C0EA0">
      <w:pPr>
        <w:ind w:right="18"/>
        <w:jc w:val="both"/>
        <w:rPr>
          <w:rFonts w:ascii="Times New Roman" w:hAnsi="Times New Roman"/>
          <w:sz w:val="28"/>
          <w:szCs w:val="28"/>
        </w:rPr>
      </w:pPr>
    </w:p>
    <w:p w14:paraId="2E88BEE8" w14:textId="2C0D51A4" w:rsidR="00350EB9" w:rsidRDefault="00842728">
      <w:pPr>
        <w:ind w:right="18"/>
        <w:jc w:val="both"/>
        <w:rPr>
          <w:rFonts w:ascii="Times New Roman" w:hAnsi="Times New Roman"/>
          <w:sz w:val="28"/>
          <w:szCs w:val="28"/>
        </w:rPr>
      </w:pPr>
      <w:r>
        <w:rPr>
          <w:rFonts w:ascii="Times New Roman" w:hAnsi="Times New Roman"/>
          <w:sz w:val="28"/>
          <w:szCs w:val="28"/>
        </w:rPr>
        <w:t>Глава</w:t>
      </w:r>
      <w:r w:rsidR="00FA6D21">
        <w:rPr>
          <w:rFonts w:ascii="Times New Roman" w:hAnsi="Times New Roman"/>
          <w:sz w:val="28"/>
          <w:szCs w:val="28"/>
        </w:rPr>
        <w:t xml:space="preserve"> сельского</w:t>
      </w:r>
    </w:p>
    <w:p w14:paraId="4F1096B5" w14:textId="7C555BDD" w:rsidR="00350EB9" w:rsidRDefault="0002334D">
      <w:pPr>
        <w:ind w:right="18"/>
        <w:jc w:val="both"/>
        <w:rPr>
          <w:rFonts w:ascii="Times New Roman" w:hAnsi="Times New Roman"/>
          <w:sz w:val="28"/>
          <w:szCs w:val="28"/>
        </w:rPr>
      </w:pPr>
      <w:r>
        <w:rPr>
          <w:rFonts w:ascii="Times New Roman" w:hAnsi="Times New Roman"/>
          <w:sz w:val="28"/>
          <w:szCs w:val="28"/>
        </w:rPr>
        <w:t>поселения Усть-Юган</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00842728">
        <w:rPr>
          <w:rFonts w:ascii="Times New Roman" w:hAnsi="Times New Roman"/>
          <w:sz w:val="28"/>
          <w:szCs w:val="28"/>
        </w:rPr>
        <w:t>В.А.Мякишев</w:t>
      </w:r>
    </w:p>
    <w:p w14:paraId="4A728215" w14:textId="77777777" w:rsidR="00350EB9" w:rsidRDefault="00350EB9">
      <w:pPr>
        <w:ind w:right="18"/>
        <w:jc w:val="both"/>
        <w:rPr>
          <w:rFonts w:ascii="Times New Roman" w:hAnsi="Times New Roman"/>
          <w:sz w:val="28"/>
          <w:szCs w:val="28"/>
        </w:rPr>
      </w:pPr>
    </w:p>
    <w:p w14:paraId="654318F0" w14:textId="77777777" w:rsidR="000D7C37" w:rsidRDefault="000D7C37" w:rsidP="002B212F">
      <w:pPr>
        <w:tabs>
          <w:tab w:val="left" w:pos="993"/>
        </w:tabs>
        <w:autoSpaceDE w:val="0"/>
        <w:autoSpaceDN w:val="0"/>
        <w:adjustRightInd w:val="0"/>
        <w:ind w:left="5529"/>
        <w:rPr>
          <w:rFonts w:ascii="Times New Roman" w:eastAsia="Calibri" w:hAnsi="Times New Roman"/>
          <w:sz w:val="28"/>
          <w:szCs w:val="28"/>
          <w:lang w:eastAsia="en-US"/>
        </w:rPr>
      </w:pPr>
    </w:p>
    <w:p w14:paraId="32A0A894" w14:textId="77777777" w:rsidR="00F973C1" w:rsidRDefault="00F973C1" w:rsidP="002B212F">
      <w:pPr>
        <w:tabs>
          <w:tab w:val="left" w:pos="993"/>
        </w:tabs>
        <w:autoSpaceDE w:val="0"/>
        <w:autoSpaceDN w:val="0"/>
        <w:adjustRightInd w:val="0"/>
        <w:ind w:left="5529"/>
        <w:rPr>
          <w:rFonts w:ascii="Times New Roman" w:eastAsia="Calibri" w:hAnsi="Times New Roman"/>
          <w:sz w:val="28"/>
          <w:szCs w:val="28"/>
          <w:lang w:eastAsia="en-US"/>
        </w:rPr>
      </w:pPr>
    </w:p>
    <w:p w14:paraId="587008A3" w14:textId="77777777" w:rsidR="00F973C1" w:rsidRDefault="00F973C1" w:rsidP="002B212F">
      <w:pPr>
        <w:tabs>
          <w:tab w:val="left" w:pos="993"/>
        </w:tabs>
        <w:autoSpaceDE w:val="0"/>
        <w:autoSpaceDN w:val="0"/>
        <w:adjustRightInd w:val="0"/>
        <w:ind w:left="5529"/>
        <w:rPr>
          <w:rFonts w:ascii="Times New Roman" w:eastAsia="Calibri" w:hAnsi="Times New Roman"/>
          <w:sz w:val="28"/>
          <w:szCs w:val="28"/>
          <w:lang w:eastAsia="en-US"/>
        </w:rPr>
      </w:pPr>
    </w:p>
    <w:p w14:paraId="5D082B02" w14:textId="77777777" w:rsidR="00F973C1" w:rsidRDefault="00F973C1" w:rsidP="002B212F">
      <w:pPr>
        <w:tabs>
          <w:tab w:val="left" w:pos="993"/>
        </w:tabs>
        <w:autoSpaceDE w:val="0"/>
        <w:autoSpaceDN w:val="0"/>
        <w:adjustRightInd w:val="0"/>
        <w:ind w:left="5529"/>
        <w:rPr>
          <w:rFonts w:ascii="Times New Roman" w:eastAsia="Calibri" w:hAnsi="Times New Roman"/>
          <w:sz w:val="28"/>
          <w:szCs w:val="28"/>
          <w:lang w:eastAsia="en-US"/>
        </w:rPr>
      </w:pPr>
    </w:p>
    <w:p w14:paraId="1D66C4BE" w14:textId="77777777" w:rsidR="00F973C1" w:rsidRDefault="00F973C1" w:rsidP="002B212F">
      <w:pPr>
        <w:tabs>
          <w:tab w:val="left" w:pos="993"/>
        </w:tabs>
        <w:autoSpaceDE w:val="0"/>
        <w:autoSpaceDN w:val="0"/>
        <w:adjustRightInd w:val="0"/>
        <w:ind w:left="5529"/>
        <w:rPr>
          <w:rFonts w:ascii="Times New Roman" w:eastAsia="Calibri" w:hAnsi="Times New Roman"/>
          <w:sz w:val="28"/>
          <w:szCs w:val="28"/>
          <w:lang w:eastAsia="en-US"/>
        </w:rPr>
      </w:pPr>
    </w:p>
    <w:p w14:paraId="0A967EC6" w14:textId="77777777" w:rsidR="00F973C1" w:rsidRDefault="00F973C1" w:rsidP="002B212F">
      <w:pPr>
        <w:tabs>
          <w:tab w:val="left" w:pos="993"/>
        </w:tabs>
        <w:autoSpaceDE w:val="0"/>
        <w:autoSpaceDN w:val="0"/>
        <w:adjustRightInd w:val="0"/>
        <w:ind w:left="5529"/>
        <w:rPr>
          <w:rFonts w:ascii="Times New Roman" w:eastAsia="Calibri" w:hAnsi="Times New Roman"/>
          <w:sz w:val="28"/>
          <w:szCs w:val="28"/>
          <w:lang w:eastAsia="en-US"/>
        </w:rPr>
      </w:pPr>
    </w:p>
    <w:p w14:paraId="4A8A2BED" w14:textId="77777777" w:rsidR="00F973C1" w:rsidRDefault="00F973C1" w:rsidP="002B212F">
      <w:pPr>
        <w:tabs>
          <w:tab w:val="left" w:pos="993"/>
        </w:tabs>
        <w:autoSpaceDE w:val="0"/>
        <w:autoSpaceDN w:val="0"/>
        <w:adjustRightInd w:val="0"/>
        <w:ind w:left="5529"/>
        <w:rPr>
          <w:rFonts w:ascii="Times New Roman" w:eastAsia="Calibri" w:hAnsi="Times New Roman"/>
          <w:sz w:val="28"/>
          <w:szCs w:val="28"/>
          <w:lang w:eastAsia="en-US"/>
        </w:rPr>
      </w:pPr>
    </w:p>
    <w:p w14:paraId="31C3ED34" w14:textId="77777777" w:rsidR="00F973C1" w:rsidRDefault="00F973C1" w:rsidP="002B212F">
      <w:pPr>
        <w:tabs>
          <w:tab w:val="left" w:pos="993"/>
        </w:tabs>
        <w:autoSpaceDE w:val="0"/>
        <w:autoSpaceDN w:val="0"/>
        <w:adjustRightInd w:val="0"/>
        <w:ind w:left="5529"/>
        <w:rPr>
          <w:rFonts w:ascii="Times New Roman" w:eastAsia="Calibri" w:hAnsi="Times New Roman"/>
          <w:sz w:val="28"/>
          <w:szCs w:val="28"/>
          <w:lang w:eastAsia="en-US"/>
        </w:rPr>
      </w:pPr>
    </w:p>
    <w:p w14:paraId="446FB005" w14:textId="77777777" w:rsidR="00F973C1" w:rsidRDefault="00F973C1" w:rsidP="002B212F">
      <w:pPr>
        <w:tabs>
          <w:tab w:val="left" w:pos="993"/>
        </w:tabs>
        <w:autoSpaceDE w:val="0"/>
        <w:autoSpaceDN w:val="0"/>
        <w:adjustRightInd w:val="0"/>
        <w:ind w:left="5529"/>
        <w:rPr>
          <w:rFonts w:ascii="Times New Roman" w:eastAsia="Calibri" w:hAnsi="Times New Roman"/>
          <w:sz w:val="28"/>
          <w:szCs w:val="28"/>
          <w:lang w:eastAsia="en-US"/>
        </w:rPr>
      </w:pPr>
    </w:p>
    <w:p w14:paraId="0BC07847" w14:textId="77777777" w:rsidR="00F973C1" w:rsidRDefault="00F973C1" w:rsidP="002B212F">
      <w:pPr>
        <w:tabs>
          <w:tab w:val="left" w:pos="993"/>
        </w:tabs>
        <w:autoSpaceDE w:val="0"/>
        <w:autoSpaceDN w:val="0"/>
        <w:adjustRightInd w:val="0"/>
        <w:ind w:left="5529"/>
        <w:rPr>
          <w:rFonts w:ascii="Times New Roman" w:eastAsia="Calibri" w:hAnsi="Times New Roman"/>
          <w:sz w:val="28"/>
          <w:szCs w:val="28"/>
          <w:lang w:eastAsia="en-US"/>
        </w:rPr>
      </w:pPr>
    </w:p>
    <w:p w14:paraId="71D2E1B4" w14:textId="77777777" w:rsidR="00F973C1" w:rsidRDefault="00F973C1" w:rsidP="002B212F">
      <w:pPr>
        <w:tabs>
          <w:tab w:val="left" w:pos="993"/>
        </w:tabs>
        <w:autoSpaceDE w:val="0"/>
        <w:autoSpaceDN w:val="0"/>
        <w:adjustRightInd w:val="0"/>
        <w:ind w:left="5529"/>
        <w:rPr>
          <w:rFonts w:ascii="Times New Roman" w:eastAsia="Calibri" w:hAnsi="Times New Roman"/>
          <w:sz w:val="28"/>
          <w:szCs w:val="28"/>
          <w:lang w:eastAsia="en-US"/>
        </w:rPr>
      </w:pPr>
    </w:p>
    <w:p w14:paraId="4229B325" w14:textId="77777777" w:rsidR="00F973C1" w:rsidRDefault="00F973C1" w:rsidP="002B212F">
      <w:pPr>
        <w:tabs>
          <w:tab w:val="left" w:pos="993"/>
        </w:tabs>
        <w:autoSpaceDE w:val="0"/>
        <w:autoSpaceDN w:val="0"/>
        <w:adjustRightInd w:val="0"/>
        <w:ind w:left="5529"/>
        <w:rPr>
          <w:rFonts w:ascii="Times New Roman" w:eastAsia="Calibri" w:hAnsi="Times New Roman"/>
          <w:sz w:val="28"/>
          <w:szCs w:val="28"/>
          <w:lang w:eastAsia="en-US"/>
        </w:rPr>
      </w:pPr>
    </w:p>
    <w:p w14:paraId="54CA7CEA" w14:textId="77777777" w:rsidR="00F973C1" w:rsidRDefault="00F973C1" w:rsidP="002B212F">
      <w:pPr>
        <w:tabs>
          <w:tab w:val="left" w:pos="993"/>
        </w:tabs>
        <w:autoSpaceDE w:val="0"/>
        <w:autoSpaceDN w:val="0"/>
        <w:adjustRightInd w:val="0"/>
        <w:ind w:left="5529"/>
        <w:rPr>
          <w:rFonts w:ascii="Times New Roman" w:eastAsia="Calibri" w:hAnsi="Times New Roman"/>
          <w:sz w:val="28"/>
          <w:szCs w:val="28"/>
          <w:lang w:eastAsia="en-US"/>
        </w:rPr>
      </w:pPr>
    </w:p>
    <w:p w14:paraId="7726FB1D" w14:textId="77777777" w:rsidR="00F973C1" w:rsidRDefault="00F973C1" w:rsidP="002B212F">
      <w:pPr>
        <w:tabs>
          <w:tab w:val="left" w:pos="993"/>
        </w:tabs>
        <w:autoSpaceDE w:val="0"/>
        <w:autoSpaceDN w:val="0"/>
        <w:adjustRightInd w:val="0"/>
        <w:ind w:left="5529"/>
        <w:rPr>
          <w:rFonts w:ascii="Times New Roman" w:eastAsia="Calibri" w:hAnsi="Times New Roman"/>
          <w:sz w:val="28"/>
          <w:szCs w:val="28"/>
          <w:lang w:eastAsia="en-US"/>
        </w:rPr>
      </w:pPr>
    </w:p>
    <w:p w14:paraId="2D7C8D22" w14:textId="77777777" w:rsidR="00F973C1" w:rsidRDefault="00F973C1" w:rsidP="002B212F">
      <w:pPr>
        <w:tabs>
          <w:tab w:val="left" w:pos="993"/>
        </w:tabs>
        <w:autoSpaceDE w:val="0"/>
        <w:autoSpaceDN w:val="0"/>
        <w:adjustRightInd w:val="0"/>
        <w:ind w:left="5529"/>
        <w:rPr>
          <w:rFonts w:ascii="Times New Roman" w:eastAsia="Calibri" w:hAnsi="Times New Roman"/>
          <w:sz w:val="28"/>
          <w:szCs w:val="28"/>
          <w:lang w:eastAsia="en-US"/>
        </w:rPr>
      </w:pPr>
    </w:p>
    <w:p w14:paraId="1E3F2619" w14:textId="77777777" w:rsidR="00F973C1" w:rsidRDefault="00F973C1" w:rsidP="002B212F">
      <w:pPr>
        <w:tabs>
          <w:tab w:val="left" w:pos="993"/>
        </w:tabs>
        <w:autoSpaceDE w:val="0"/>
        <w:autoSpaceDN w:val="0"/>
        <w:adjustRightInd w:val="0"/>
        <w:ind w:left="5529"/>
        <w:rPr>
          <w:rFonts w:ascii="Times New Roman" w:eastAsia="Calibri" w:hAnsi="Times New Roman"/>
          <w:sz w:val="28"/>
          <w:szCs w:val="28"/>
          <w:lang w:eastAsia="en-US"/>
        </w:rPr>
      </w:pPr>
    </w:p>
    <w:p w14:paraId="77A55144" w14:textId="77777777" w:rsidR="00F973C1" w:rsidRDefault="00F973C1" w:rsidP="002B212F">
      <w:pPr>
        <w:tabs>
          <w:tab w:val="left" w:pos="993"/>
        </w:tabs>
        <w:autoSpaceDE w:val="0"/>
        <w:autoSpaceDN w:val="0"/>
        <w:adjustRightInd w:val="0"/>
        <w:ind w:left="5529"/>
        <w:rPr>
          <w:rFonts w:ascii="Times New Roman" w:eastAsia="Calibri" w:hAnsi="Times New Roman"/>
          <w:sz w:val="28"/>
          <w:szCs w:val="28"/>
          <w:lang w:eastAsia="en-US"/>
        </w:rPr>
      </w:pPr>
    </w:p>
    <w:p w14:paraId="1C2B82C9" w14:textId="77777777" w:rsidR="00F973C1" w:rsidRDefault="00F973C1" w:rsidP="002B212F">
      <w:pPr>
        <w:tabs>
          <w:tab w:val="left" w:pos="993"/>
        </w:tabs>
        <w:autoSpaceDE w:val="0"/>
        <w:autoSpaceDN w:val="0"/>
        <w:adjustRightInd w:val="0"/>
        <w:ind w:left="5529"/>
        <w:rPr>
          <w:rFonts w:ascii="Times New Roman" w:eastAsia="Calibri" w:hAnsi="Times New Roman"/>
          <w:sz w:val="28"/>
          <w:szCs w:val="28"/>
          <w:lang w:eastAsia="en-US"/>
        </w:rPr>
      </w:pPr>
    </w:p>
    <w:p w14:paraId="4C450DD8" w14:textId="77777777" w:rsidR="00F973C1" w:rsidRDefault="00F973C1" w:rsidP="002B212F">
      <w:pPr>
        <w:tabs>
          <w:tab w:val="left" w:pos="993"/>
        </w:tabs>
        <w:autoSpaceDE w:val="0"/>
        <w:autoSpaceDN w:val="0"/>
        <w:adjustRightInd w:val="0"/>
        <w:ind w:left="5529"/>
        <w:rPr>
          <w:rFonts w:ascii="Times New Roman" w:eastAsia="Calibri" w:hAnsi="Times New Roman"/>
          <w:sz w:val="28"/>
          <w:szCs w:val="28"/>
          <w:lang w:eastAsia="en-US"/>
        </w:rPr>
      </w:pPr>
    </w:p>
    <w:p w14:paraId="1030F37C" w14:textId="77777777" w:rsidR="00F973C1" w:rsidRDefault="00F973C1" w:rsidP="002B212F">
      <w:pPr>
        <w:tabs>
          <w:tab w:val="left" w:pos="993"/>
        </w:tabs>
        <w:autoSpaceDE w:val="0"/>
        <w:autoSpaceDN w:val="0"/>
        <w:adjustRightInd w:val="0"/>
        <w:ind w:left="5529"/>
        <w:rPr>
          <w:rFonts w:ascii="Times New Roman" w:eastAsia="Calibri" w:hAnsi="Times New Roman"/>
          <w:sz w:val="28"/>
          <w:szCs w:val="28"/>
          <w:lang w:eastAsia="en-US"/>
        </w:rPr>
      </w:pPr>
    </w:p>
    <w:p w14:paraId="2FC225DC" w14:textId="77777777" w:rsidR="000D7C37" w:rsidRDefault="000D7C37" w:rsidP="002B212F">
      <w:pPr>
        <w:tabs>
          <w:tab w:val="left" w:pos="993"/>
        </w:tabs>
        <w:autoSpaceDE w:val="0"/>
        <w:autoSpaceDN w:val="0"/>
        <w:adjustRightInd w:val="0"/>
        <w:ind w:left="5529"/>
        <w:rPr>
          <w:rFonts w:ascii="Times New Roman" w:eastAsia="Calibri" w:hAnsi="Times New Roman"/>
          <w:sz w:val="28"/>
          <w:szCs w:val="28"/>
          <w:lang w:eastAsia="en-US"/>
        </w:rPr>
      </w:pPr>
    </w:p>
    <w:p w14:paraId="354D7EC4" w14:textId="77777777" w:rsidR="000D7C37" w:rsidRDefault="000D7C37" w:rsidP="002B212F">
      <w:pPr>
        <w:tabs>
          <w:tab w:val="left" w:pos="993"/>
        </w:tabs>
        <w:autoSpaceDE w:val="0"/>
        <w:autoSpaceDN w:val="0"/>
        <w:adjustRightInd w:val="0"/>
        <w:ind w:left="5529"/>
        <w:rPr>
          <w:rFonts w:ascii="Times New Roman" w:eastAsia="Calibri" w:hAnsi="Times New Roman"/>
          <w:sz w:val="28"/>
          <w:szCs w:val="28"/>
          <w:lang w:eastAsia="en-US"/>
        </w:rPr>
      </w:pPr>
    </w:p>
    <w:p w14:paraId="4E8B483F" w14:textId="77777777" w:rsidR="000D7C37" w:rsidRDefault="000D7C37" w:rsidP="002B212F">
      <w:pPr>
        <w:tabs>
          <w:tab w:val="left" w:pos="993"/>
        </w:tabs>
        <w:autoSpaceDE w:val="0"/>
        <w:autoSpaceDN w:val="0"/>
        <w:adjustRightInd w:val="0"/>
        <w:ind w:left="5529"/>
        <w:rPr>
          <w:rFonts w:ascii="Times New Roman" w:eastAsia="Calibri" w:hAnsi="Times New Roman"/>
          <w:sz w:val="28"/>
          <w:szCs w:val="28"/>
          <w:lang w:eastAsia="en-US"/>
        </w:rPr>
      </w:pPr>
    </w:p>
    <w:p w14:paraId="7A4DC964" w14:textId="77777777" w:rsidR="000D7C37" w:rsidRDefault="000D7C37" w:rsidP="002B212F">
      <w:pPr>
        <w:tabs>
          <w:tab w:val="left" w:pos="993"/>
        </w:tabs>
        <w:autoSpaceDE w:val="0"/>
        <w:autoSpaceDN w:val="0"/>
        <w:adjustRightInd w:val="0"/>
        <w:ind w:left="5529"/>
        <w:rPr>
          <w:rFonts w:ascii="Times New Roman" w:eastAsia="Calibri" w:hAnsi="Times New Roman"/>
          <w:sz w:val="28"/>
          <w:szCs w:val="28"/>
          <w:lang w:eastAsia="en-US"/>
        </w:rPr>
      </w:pPr>
    </w:p>
    <w:p w14:paraId="64DC9DD2" w14:textId="77777777" w:rsidR="00171E77" w:rsidRDefault="00171E77" w:rsidP="002B212F">
      <w:pPr>
        <w:tabs>
          <w:tab w:val="left" w:pos="993"/>
        </w:tabs>
        <w:autoSpaceDE w:val="0"/>
        <w:autoSpaceDN w:val="0"/>
        <w:adjustRightInd w:val="0"/>
        <w:ind w:left="5529"/>
        <w:rPr>
          <w:rFonts w:ascii="Times New Roman" w:eastAsia="Calibri" w:hAnsi="Times New Roman"/>
          <w:sz w:val="28"/>
          <w:szCs w:val="28"/>
          <w:lang w:eastAsia="en-US"/>
        </w:rPr>
      </w:pPr>
    </w:p>
    <w:p w14:paraId="259202CD" w14:textId="123F94C8" w:rsidR="000D7C37" w:rsidRDefault="00842728" w:rsidP="002B212F">
      <w:pPr>
        <w:tabs>
          <w:tab w:val="left" w:pos="993"/>
        </w:tabs>
        <w:autoSpaceDE w:val="0"/>
        <w:autoSpaceDN w:val="0"/>
        <w:adjustRightInd w:val="0"/>
        <w:ind w:left="5529"/>
        <w:rPr>
          <w:rFonts w:ascii="Times New Roman" w:eastAsia="Calibri" w:hAnsi="Times New Roman"/>
          <w:sz w:val="28"/>
          <w:szCs w:val="28"/>
          <w:lang w:eastAsia="en-US"/>
        </w:rPr>
      </w:pPr>
      <w:r>
        <w:rPr>
          <w:rFonts w:ascii="Times New Roman" w:eastAsia="Calibri" w:hAnsi="Times New Roman"/>
          <w:sz w:val="28"/>
          <w:szCs w:val="28"/>
          <w:lang w:eastAsia="en-US"/>
        </w:rPr>
        <w:t>Приложение №</w:t>
      </w:r>
      <w:r w:rsidR="000D7C37">
        <w:rPr>
          <w:rFonts w:ascii="Times New Roman" w:eastAsia="Calibri" w:hAnsi="Times New Roman"/>
          <w:sz w:val="28"/>
          <w:szCs w:val="28"/>
          <w:lang w:eastAsia="en-US"/>
        </w:rPr>
        <w:t>1</w:t>
      </w:r>
    </w:p>
    <w:p w14:paraId="5E9A3AFE" w14:textId="6D824C4F" w:rsidR="002B212F" w:rsidRPr="002B212F" w:rsidRDefault="002B212F" w:rsidP="002B212F">
      <w:pPr>
        <w:tabs>
          <w:tab w:val="left" w:pos="993"/>
        </w:tabs>
        <w:autoSpaceDE w:val="0"/>
        <w:autoSpaceDN w:val="0"/>
        <w:adjustRightInd w:val="0"/>
        <w:ind w:left="5529"/>
        <w:rPr>
          <w:rFonts w:ascii="Times New Roman" w:eastAsia="Calibri" w:hAnsi="Times New Roman"/>
          <w:sz w:val="28"/>
          <w:szCs w:val="28"/>
          <w:lang w:eastAsia="en-US"/>
        </w:rPr>
      </w:pPr>
      <w:r w:rsidRPr="002B212F">
        <w:rPr>
          <w:rFonts w:ascii="Times New Roman" w:eastAsia="Calibri" w:hAnsi="Times New Roman"/>
          <w:sz w:val="28"/>
          <w:szCs w:val="28"/>
          <w:lang w:eastAsia="en-US"/>
        </w:rPr>
        <w:t xml:space="preserve">к решению </w:t>
      </w:r>
    </w:p>
    <w:p w14:paraId="5DD603E7" w14:textId="77777777" w:rsidR="002B212F" w:rsidRPr="002B212F" w:rsidRDefault="002B212F" w:rsidP="002B212F">
      <w:pPr>
        <w:tabs>
          <w:tab w:val="left" w:pos="993"/>
        </w:tabs>
        <w:autoSpaceDE w:val="0"/>
        <w:autoSpaceDN w:val="0"/>
        <w:adjustRightInd w:val="0"/>
        <w:ind w:left="5529"/>
        <w:rPr>
          <w:rFonts w:ascii="Times New Roman" w:eastAsia="Calibri" w:hAnsi="Times New Roman"/>
          <w:sz w:val="28"/>
          <w:szCs w:val="28"/>
          <w:lang w:eastAsia="en-US"/>
        </w:rPr>
      </w:pPr>
      <w:r w:rsidRPr="002B212F">
        <w:rPr>
          <w:rFonts w:ascii="Times New Roman" w:eastAsia="Calibri" w:hAnsi="Times New Roman"/>
          <w:sz w:val="28"/>
          <w:szCs w:val="28"/>
          <w:lang w:eastAsia="en-US"/>
        </w:rPr>
        <w:t xml:space="preserve">Совета депутатов </w:t>
      </w:r>
    </w:p>
    <w:p w14:paraId="7660A8C1" w14:textId="77777777" w:rsidR="002B212F" w:rsidRPr="002B212F" w:rsidRDefault="002B212F" w:rsidP="002B212F">
      <w:pPr>
        <w:tabs>
          <w:tab w:val="left" w:pos="993"/>
        </w:tabs>
        <w:autoSpaceDE w:val="0"/>
        <w:autoSpaceDN w:val="0"/>
        <w:adjustRightInd w:val="0"/>
        <w:ind w:left="5529"/>
        <w:rPr>
          <w:rFonts w:ascii="Times New Roman" w:eastAsia="Calibri" w:hAnsi="Times New Roman"/>
          <w:sz w:val="28"/>
          <w:szCs w:val="28"/>
          <w:lang w:eastAsia="en-US"/>
        </w:rPr>
      </w:pPr>
      <w:r w:rsidRPr="002B212F">
        <w:rPr>
          <w:rFonts w:ascii="Times New Roman" w:eastAsia="Calibri" w:hAnsi="Times New Roman"/>
          <w:sz w:val="28"/>
          <w:szCs w:val="28"/>
          <w:lang w:eastAsia="en-US"/>
        </w:rPr>
        <w:t>сельского поселения Усть-Юган</w:t>
      </w:r>
    </w:p>
    <w:p w14:paraId="7536ED45" w14:textId="77777777" w:rsidR="002B212F" w:rsidRPr="002B212F" w:rsidRDefault="002B212F" w:rsidP="002B212F">
      <w:pPr>
        <w:ind w:left="5529"/>
        <w:outlineLvl w:val="1"/>
        <w:rPr>
          <w:rFonts w:ascii="Times New Roman" w:hAnsi="Times New Roman" w:cs="Arial"/>
          <w:b/>
          <w:bCs/>
          <w:iCs/>
          <w:sz w:val="28"/>
          <w:szCs w:val="28"/>
        </w:rPr>
      </w:pPr>
      <w:r w:rsidRPr="002B212F">
        <w:rPr>
          <w:rFonts w:ascii="Times New Roman" w:eastAsia="Calibri" w:hAnsi="Times New Roman"/>
          <w:sz w:val="28"/>
          <w:szCs w:val="28"/>
          <w:lang w:eastAsia="en-US"/>
        </w:rPr>
        <w:t>от ____________ №________</w:t>
      </w:r>
    </w:p>
    <w:p w14:paraId="57396554" w14:textId="77777777" w:rsidR="002B212F" w:rsidRPr="002B212F" w:rsidRDefault="002B212F" w:rsidP="002B212F">
      <w:pPr>
        <w:jc w:val="center"/>
        <w:outlineLvl w:val="1"/>
        <w:rPr>
          <w:rFonts w:ascii="Times New Roman" w:hAnsi="Times New Roman" w:cs="Arial"/>
          <w:b/>
          <w:bCs/>
          <w:iCs/>
          <w:sz w:val="28"/>
          <w:szCs w:val="28"/>
        </w:rPr>
      </w:pPr>
    </w:p>
    <w:p w14:paraId="4FF12BB2" w14:textId="77777777" w:rsidR="002B212F" w:rsidRPr="002B212F" w:rsidRDefault="002B212F" w:rsidP="002B212F">
      <w:pPr>
        <w:jc w:val="center"/>
        <w:outlineLvl w:val="1"/>
        <w:rPr>
          <w:rFonts w:ascii="Times New Roman" w:hAnsi="Times New Roman" w:cs="Arial"/>
          <w:b/>
          <w:bCs/>
          <w:iCs/>
          <w:sz w:val="28"/>
          <w:szCs w:val="28"/>
        </w:rPr>
      </w:pPr>
    </w:p>
    <w:p w14:paraId="72261FE1" w14:textId="77777777" w:rsidR="002B212F" w:rsidRPr="002B212F" w:rsidRDefault="002B212F" w:rsidP="002B212F">
      <w:pPr>
        <w:jc w:val="center"/>
        <w:outlineLvl w:val="1"/>
        <w:rPr>
          <w:rFonts w:ascii="Times New Roman" w:hAnsi="Times New Roman" w:cs="Arial"/>
          <w:b/>
          <w:bCs/>
          <w:iCs/>
          <w:sz w:val="28"/>
          <w:szCs w:val="28"/>
        </w:rPr>
      </w:pPr>
      <w:bookmarkStart w:id="1" w:name="_Hlk192752500"/>
      <w:r w:rsidRPr="002B212F">
        <w:rPr>
          <w:rFonts w:ascii="Times New Roman" w:hAnsi="Times New Roman" w:cs="Arial"/>
          <w:b/>
          <w:bCs/>
          <w:iCs/>
          <w:sz w:val="28"/>
          <w:szCs w:val="28"/>
        </w:rPr>
        <w:t>ПОЛОЖЕНИЕ</w:t>
      </w:r>
    </w:p>
    <w:p w14:paraId="3BA2013C" w14:textId="0FC8F22B" w:rsidR="002B212F" w:rsidRPr="002B212F" w:rsidRDefault="002B212F" w:rsidP="002B212F">
      <w:pPr>
        <w:jc w:val="center"/>
        <w:outlineLvl w:val="1"/>
        <w:rPr>
          <w:rFonts w:ascii="Times New Roman" w:hAnsi="Times New Roman" w:cs="Arial"/>
          <w:b/>
          <w:bCs/>
          <w:iCs/>
          <w:sz w:val="28"/>
          <w:szCs w:val="28"/>
        </w:rPr>
      </w:pPr>
      <w:r w:rsidRPr="002B212F">
        <w:rPr>
          <w:rFonts w:ascii="Times New Roman" w:hAnsi="Times New Roman" w:cs="Arial"/>
          <w:b/>
          <w:bCs/>
          <w:iCs/>
          <w:sz w:val="28"/>
          <w:szCs w:val="28"/>
        </w:rPr>
        <w:t xml:space="preserve">о муниципальном </w:t>
      </w:r>
      <w:r w:rsidR="00F973C1">
        <w:rPr>
          <w:rFonts w:ascii="Times New Roman" w:hAnsi="Times New Roman" w:cs="Arial"/>
          <w:b/>
          <w:bCs/>
          <w:iCs/>
          <w:sz w:val="28"/>
          <w:szCs w:val="28"/>
        </w:rPr>
        <w:t xml:space="preserve">земельном </w:t>
      </w:r>
      <w:r w:rsidRPr="002B212F">
        <w:rPr>
          <w:rFonts w:ascii="Times New Roman" w:hAnsi="Times New Roman" w:cs="Arial"/>
          <w:b/>
          <w:bCs/>
          <w:iCs/>
          <w:sz w:val="28"/>
          <w:szCs w:val="28"/>
        </w:rPr>
        <w:t>контрол</w:t>
      </w:r>
      <w:r w:rsidR="00F973C1">
        <w:rPr>
          <w:rFonts w:ascii="Times New Roman" w:hAnsi="Times New Roman" w:cs="Arial"/>
          <w:b/>
          <w:bCs/>
          <w:iCs/>
          <w:sz w:val="28"/>
          <w:szCs w:val="28"/>
        </w:rPr>
        <w:t>е на территории</w:t>
      </w:r>
      <w:r w:rsidRPr="002B212F">
        <w:rPr>
          <w:rFonts w:ascii="Times New Roman" w:hAnsi="Times New Roman" w:cs="Arial"/>
          <w:b/>
          <w:bCs/>
          <w:iCs/>
          <w:sz w:val="28"/>
          <w:szCs w:val="28"/>
        </w:rPr>
        <w:t xml:space="preserve"> </w:t>
      </w:r>
      <w:bookmarkStart w:id="2" w:name="_Hlk192751251"/>
      <w:r w:rsidRPr="002B212F">
        <w:rPr>
          <w:rFonts w:ascii="Times New Roman" w:hAnsi="Times New Roman" w:cs="Arial"/>
          <w:b/>
          <w:bCs/>
          <w:iCs/>
          <w:sz w:val="28"/>
          <w:szCs w:val="28"/>
        </w:rPr>
        <w:t>сельского поселения Усть-Юган</w:t>
      </w:r>
      <w:bookmarkEnd w:id="2"/>
      <w:r w:rsidR="00F973C1">
        <w:rPr>
          <w:rFonts w:ascii="Times New Roman" w:hAnsi="Times New Roman" w:cs="Arial"/>
          <w:b/>
          <w:bCs/>
          <w:iCs/>
          <w:sz w:val="28"/>
          <w:szCs w:val="28"/>
        </w:rPr>
        <w:t xml:space="preserve"> </w:t>
      </w:r>
      <w:r w:rsidR="00F973C1" w:rsidRPr="00F973C1">
        <w:rPr>
          <w:rFonts w:ascii="Times New Roman" w:hAnsi="Times New Roman" w:cs="Arial"/>
          <w:b/>
          <w:bCs/>
          <w:iCs/>
          <w:sz w:val="28"/>
          <w:szCs w:val="28"/>
        </w:rPr>
        <w:t>Нефтеюганского муниципального района Ханты-Мансийского автономного округа-Югры</w:t>
      </w:r>
    </w:p>
    <w:bookmarkEnd w:id="1"/>
    <w:p w14:paraId="5116366F" w14:textId="77777777" w:rsidR="002B212F" w:rsidRPr="002B212F" w:rsidRDefault="002B212F" w:rsidP="002B212F">
      <w:pPr>
        <w:suppressAutoHyphens/>
        <w:autoSpaceDN w:val="0"/>
        <w:jc w:val="center"/>
        <w:textAlignment w:val="baseline"/>
        <w:rPr>
          <w:rFonts w:ascii="Times New Roman" w:eastAsia="Droid Sans Fallback" w:hAnsi="Times New Roman"/>
          <w:b/>
          <w:bCs/>
          <w:spacing w:val="-5"/>
          <w:kern w:val="3"/>
          <w:sz w:val="28"/>
          <w:szCs w:val="28"/>
          <w:lang w:eastAsia="zh-CN" w:bidi="hi-IN"/>
        </w:rPr>
      </w:pPr>
    </w:p>
    <w:p w14:paraId="5C331FC8" w14:textId="77777777" w:rsidR="002B212F" w:rsidRPr="002B212F" w:rsidRDefault="002B212F" w:rsidP="002B212F">
      <w:pPr>
        <w:ind w:firstLine="567"/>
        <w:jc w:val="center"/>
        <w:rPr>
          <w:rFonts w:ascii="Times New Roman" w:hAnsi="Times New Roman"/>
          <w:sz w:val="24"/>
        </w:rPr>
      </w:pPr>
      <w:r w:rsidRPr="002B212F">
        <w:rPr>
          <w:rFonts w:ascii="Times New Roman" w:eastAsia="Calibri" w:hAnsi="Times New Roman"/>
          <w:b/>
          <w:sz w:val="28"/>
          <w:szCs w:val="28"/>
          <w:lang w:val="en-US"/>
        </w:rPr>
        <w:t>I</w:t>
      </w:r>
      <w:r w:rsidRPr="002B212F">
        <w:rPr>
          <w:rFonts w:ascii="Times New Roman" w:eastAsia="Calibri" w:hAnsi="Times New Roman"/>
          <w:b/>
          <w:sz w:val="28"/>
          <w:szCs w:val="28"/>
        </w:rPr>
        <w:t>. Общие положения</w:t>
      </w:r>
    </w:p>
    <w:p w14:paraId="3057253B" w14:textId="77777777" w:rsidR="002B212F" w:rsidRPr="002B212F" w:rsidRDefault="002B212F" w:rsidP="002B212F">
      <w:pPr>
        <w:suppressAutoHyphens/>
        <w:autoSpaceDN w:val="0"/>
        <w:jc w:val="center"/>
        <w:textAlignment w:val="baseline"/>
        <w:rPr>
          <w:rFonts w:ascii="Times New Roman" w:eastAsia="Calibri" w:hAnsi="Times New Roman"/>
          <w:kern w:val="3"/>
          <w:sz w:val="28"/>
          <w:szCs w:val="28"/>
          <w:lang w:eastAsia="zh-CN" w:bidi="hi-IN"/>
        </w:rPr>
      </w:pPr>
    </w:p>
    <w:p w14:paraId="45A9A8F5" w14:textId="5393731A" w:rsidR="002B212F" w:rsidRPr="002B212F" w:rsidRDefault="002B212F" w:rsidP="00F973C1">
      <w:pPr>
        <w:suppressAutoHyphens/>
        <w:autoSpaceDN w:val="0"/>
        <w:jc w:val="both"/>
        <w:textAlignment w:val="baseline"/>
        <w:rPr>
          <w:rFonts w:ascii="Times New Roman" w:hAnsi="Times New Roman"/>
          <w:sz w:val="28"/>
          <w:szCs w:val="28"/>
        </w:rPr>
      </w:pPr>
      <w:r w:rsidRPr="002B212F">
        <w:rPr>
          <w:rFonts w:ascii="Times New Roman" w:eastAsia="Calibri" w:hAnsi="Times New Roman"/>
          <w:kern w:val="3"/>
          <w:sz w:val="28"/>
          <w:szCs w:val="28"/>
          <w:lang w:eastAsia="zh-CN" w:bidi="hi-IN"/>
        </w:rPr>
        <w:tab/>
      </w:r>
    </w:p>
    <w:p w14:paraId="1242B18E" w14:textId="3F206603" w:rsidR="00F51957" w:rsidRPr="00F51957" w:rsidRDefault="0052122C" w:rsidP="00F51957">
      <w:pPr>
        <w:suppressAutoHyphens/>
        <w:autoSpaceDN w:val="0"/>
        <w:jc w:val="both"/>
        <w:textAlignment w:val="baseline"/>
        <w:rPr>
          <w:rFonts w:ascii="Times New Roman" w:eastAsia="Calibri" w:hAnsi="Times New Roman"/>
          <w:kern w:val="3"/>
          <w:sz w:val="28"/>
          <w:szCs w:val="28"/>
          <w:lang w:eastAsia="zh-CN" w:bidi="hi-IN"/>
        </w:rPr>
      </w:pPr>
      <w:r>
        <w:rPr>
          <w:rFonts w:ascii="Times New Roman" w:eastAsia="Calibri" w:hAnsi="Times New Roman"/>
          <w:kern w:val="3"/>
          <w:sz w:val="28"/>
          <w:szCs w:val="28"/>
          <w:lang w:eastAsia="zh-CN" w:bidi="hi-IN"/>
        </w:rPr>
        <w:t xml:space="preserve">          </w:t>
      </w:r>
      <w:r w:rsidR="00F51957" w:rsidRPr="00F51957">
        <w:rPr>
          <w:rFonts w:ascii="Times New Roman" w:eastAsia="Calibri" w:hAnsi="Times New Roman"/>
          <w:kern w:val="3"/>
          <w:sz w:val="28"/>
          <w:szCs w:val="28"/>
          <w:lang w:eastAsia="zh-CN" w:bidi="hi-IN"/>
        </w:rPr>
        <w:t xml:space="preserve">1.1. </w:t>
      </w:r>
      <w:r w:rsidR="00F51957" w:rsidRPr="00F51957">
        <w:rPr>
          <w:rFonts w:ascii="Times New Roman" w:eastAsia="Droid Sans Fallback" w:hAnsi="Times New Roman"/>
          <w:iCs/>
          <w:kern w:val="3"/>
          <w:sz w:val="28"/>
          <w:szCs w:val="28"/>
          <w:lang w:eastAsia="zh-CN" w:bidi="hi-IN"/>
        </w:rPr>
        <w:t xml:space="preserve">Настоящее положение о муниципальном земельном контроле на территории </w:t>
      </w:r>
      <w:r w:rsidR="00F51957">
        <w:rPr>
          <w:rFonts w:ascii="Times New Roman" w:eastAsia="Droid Sans Fallback" w:hAnsi="Times New Roman"/>
          <w:iCs/>
          <w:kern w:val="3"/>
          <w:sz w:val="28"/>
          <w:szCs w:val="28"/>
          <w:lang w:eastAsia="zh-CN" w:bidi="hi-IN"/>
        </w:rPr>
        <w:t>сельского поселения Усть-Юган</w:t>
      </w:r>
      <w:r w:rsidR="00F51957" w:rsidRPr="00F51957">
        <w:rPr>
          <w:rFonts w:ascii="Times New Roman" w:eastAsia="Droid Sans Fallback" w:hAnsi="Times New Roman"/>
          <w:iCs/>
          <w:kern w:val="3"/>
          <w:sz w:val="28"/>
          <w:szCs w:val="28"/>
          <w:lang w:eastAsia="zh-CN" w:bidi="hi-IN"/>
        </w:rPr>
        <w:t xml:space="preserve"> (далее - Положение) устанавливает порядок организации и осуществления муниципального земельного контроля на территории </w:t>
      </w:r>
      <w:r w:rsidR="00F51957">
        <w:rPr>
          <w:rFonts w:ascii="Times New Roman" w:eastAsia="Droid Sans Fallback" w:hAnsi="Times New Roman"/>
          <w:iCs/>
          <w:kern w:val="3"/>
          <w:sz w:val="28"/>
          <w:szCs w:val="28"/>
          <w:lang w:eastAsia="zh-CN" w:bidi="hi-IN"/>
        </w:rPr>
        <w:t>сельского поселения Усть-Юган</w:t>
      </w:r>
      <w:r w:rsidR="00F51957" w:rsidRPr="00F51957">
        <w:rPr>
          <w:rFonts w:ascii="Times New Roman" w:eastAsia="Droid Sans Fallback" w:hAnsi="Times New Roman"/>
          <w:iCs/>
          <w:kern w:val="3"/>
          <w:sz w:val="28"/>
          <w:szCs w:val="28"/>
          <w:lang w:eastAsia="zh-CN" w:bidi="hi-IN"/>
        </w:rPr>
        <w:t xml:space="preserve"> </w:t>
      </w:r>
      <w:r w:rsidR="00F51957" w:rsidRPr="00F51957">
        <w:rPr>
          <w:rFonts w:ascii="Times New Roman" w:eastAsia="Calibri" w:hAnsi="Times New Roman"/>
          <w:kern w:val="3"/>
          <w:sz w:val="28"/>
          <w:szCs w:val="28"/>
          <w:lang w:eastAsia="en-US" w:bidi="hi-IN"/>
        </w:rPr>
        <w:t>(далее - муниципальный контроль)</w:t>
      </w:r>
    </w:p>
    <w:p w14:paraId="23A242E5" w14:textId="77777777" w:rsidR="00F51957" w:rsidRPr="00F51957" w:rsidRDefault="00F51957" w:rsidP="00F51957">
      <w:pPr>
        <w:suppressAutoHyphens/>
        <w:autoSpaceDN w:val="0"/>
        <w:ind w:firstLine="708"/>
        <w:jc w:val="both"/>
        <w:textAlignment w:val="baseline"/>
        <w:rPr>
          <w:rFonts w:ascii="Times New Roman" w:hAnsi="Times New Roman"/>
          <w:kern w:val="3"/>
          <w:sz w:val="28"/>
          <w:szCs w:val="28"/>
          <w:lang w:bidi="hi-IN"/>
        </w:rPr>
      </w:pPr>
      <w:r w:rsidRPr="00F51957">
        <w:rPr>
          <w:rFonts w:ascii="Times New Roman" w:eastAsia="Calibri" w:hAnsi="Times New Roman"/>
          <w:kern w:val="3"/>
          <w:sz w:val="28"/>
          <w:szCs w:val="28"/>
          <w:lang w:eastAsia="zh-CN" w:bidi="hi-IN"/>
        </w:rPr>
        <w:t xml:space="preserve">1.2. Муниципальный контроль осуществляется в соответствии с Земельным кодексом Российской Федерации (далее - федеральный закон о виде контроля), Федеральным законом от 31.07.2020 № 248-ФЗ «О государственном контроле (надзоре) и муниципальном контроле в Российской Федерации» </w:t>
      </w:r>
      <w:r w:rsidRPr="00F51957">
        <w:rPr>
          <w:rFonts w:ascii="Times New Roman" w:hAnsi="Times New Roman"/>
          <w:kern w:val="3"/>
          <w:sz w:val="28"/>
          <w:szCs w:val="28"/>
          <w:lang w:bidi="hi-IN"/>
        </w:rPr>
        <w:t>(далее - Федеральный закон № 248-ФЗ).</w:t>
      </w:r>
    </w:p>
    <w:p w14:paraId="22ED0869" w14:textId="77777777" w:rsidR="00F51957" w:rsidRPr="00F51957" w:rsidRDefault="00F51957" w:rsidP="00F51957">
      <w:pPr>
        <w:ind w:firstLine="708"/>
        <w:jc w:val="both"/>
        <w:rPr>
          <w:rFonts w:ascii="Times New Roman" w:hAnsi="Times New Roman"/>
          <w:sz w:val="24"/>
        </w:rPr>
      </w:pPr>
      <w:r w:rsidRPr="00F51957">
        <w:rPr>
          <w:rFonts w:ascii="Times New Roman" w:eastAsia="Calibri" w:hAnsi="Times New Roman"/>
          <w:sz w:val="28"/>
          <w:szCs w:val="28"/>
        </w:rPr>
        <w:t xml:space="preserve">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w:t>
      </w:r>
      <w:r w:rsidRPr="00F51957">
        <w:rPr>
          <w:rFonts w:ascii="Times New Roman" w:eastAsia="Calibri" w:hAnsi="Times New Roman"/>
          <w:color w:val="000080"/>
          <w:sz w:val="28"/>
          <w:szCs w:val="28"/>
          <w:u w:val="single"/>
        </w:rPr>
        <w:t>закона</w:t>
      </w:r>
      <w:r w:rsidRPr="00F51957">
        <w:rPr>
          <w:rFonts w:ascii="Times New Roman" w:eastAsia="Calibri" w:hAnsi="Times New Roman"/>
          <w:sz w:val="28"/>
          <w:szCs w:val="28"/>
        </w:rPr>
        <w:t xml:space="preserve"> № 248-ФЗ.</w:t>
      </w:r>
    </w:p>
    <w:p w14:paraId="7A6866FA" w14:textId="77777777" w:rsidR="00F51957" w:rsidRPr="00F51957" w:rsidRDefault="00F51957" w:rsidP="00F51957">
      <w:pPr>
        <w:autoSpaceDE w:val="0"/>
        <w:autoSpaceDN w:val="0"/>
        <w:adjustRightInd w:val="0"/>
        <w:jc w:val="both"/>
        <w:rPr>
          <w:rFonts w:ascii="Times New Roman" w:hAnsi="Times New Roman"/>
          <w:sz w:val="28"/>
          <w:szCs w:val="28"/>
        </w:rPr>
      </w:pPr>
      <w:r w:rsidRPr="00F51957">
        <w:rPr>
          <w:rFonts w:ascii="Times New Roman" w:eastAsia="Calibri" w:hAnsi="Times New Roman"/>
          <w:sz w:val="28"/>
          <w:szCs w:val="28"/>
        </w:rPr>
        <w:tab/>
        <w:t xml:space="preserve">1.3. </w:t>
      </w:r>
      <w:r w:rsidRPr="00F51957">
        <w:rPr>
          <w:rFonts w:ascii="Times New Roman" w:hAnsi="Times New Roman"/>
          <w:sz w:val="28"/>
          <w:szCs w:val="28"/>
        </w:rPr>
        <w:t xml:space="preserve">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к использованию и охране земель в отношении объектов земельных отношений, за нарушение которых законодательством предусмотрена административная ответственность, в том числе требований связанных: </w:t>
      </w:r>
    </w:p>
    <w:p w14:paraId="124385ED" w14:textId="77777777" w:rsidR="00F51957" w:rsidRPr="00F51957" w:rsidRDefault="00F51957" w:rsidP="00F51957">
      <w:pPr>
        <w:autoSpaceDE w:val="0"/>
        <w:autoSpaceDN w:val="0"/>
        <w:adjustRightInd w:val="0"/>
        <w:ind w:firstLine="540"/>
        <w:jc w:val="both"/>
        <w:rPr>
          <w:rFonts w:ascii="Times New Roman" w:hAnsi="Times New Roman"/>
          <w:sz w:val="28"/>
          <w:szCs w:val="28"/>
        </w:rPr>
      </w:pPr>
      <w:r w:rsidRPr="00F51957">
        <w:rPr>
          <w:rFonts w:ascii="Times New Roman" w:hAnsi="Times New Roman"/>
          <w:sz w:val="28"/>
          <w:szCs w:val="28"/>
        </w:rPr>
        <w:t>- с соблюдением требований, содержащихся в разрешительных документах;</w:t>
      </w:r>
    </w:p>
    <w:p w14:paraId="43758760" w14:textId="77777777" w:rsidR="00F51957" w:rsidRPr="00F51957" w:rsidRDefault="00F51957" w:rsidP="00F51957">
      <w:pPr>
        <w:autoSpaceDE w:val="0"/>
        <w:autoSpaceDN w:val="0"/>
        <w:adjustRightInd w:val="0"/>
        <w:ind w:firstLine="540"/>
        <w:jc w:val="both"/>
        <w:rPr>
          <w:rFonts w:ascii="Times New Roman" w:hAnsi="Times New Roman"/>
          <w:sz w:val="28"/>
          <w:szCs w:val="28"/>
        </w:rPr>
      </w:pPr>
      <w:r w:rsidRPr="00F51957">
        <w:rPr>
          <w:rFonts w:ascii="Times New Roman" w:hAnsi="Times New Roman"/>
          <w:sz w:val="28"/>
          <w:szCs w:val="28"/>
        </w:rPr>
        <w:t>- с соблюдением требований документов, исполнение которых является необходимым в соответствии с законодательством Российской Федерации;</w:t>
      </w:r>
    </w:p>
    <w:p w14:paraId="0ED74326" w14:textId="77777777" w:rsidR="00F51957" w:rsidRPr="00F51957" w:rsidRDefault="00F51957" w:rsidP="00F51957">
      <w:pPr>
        <w:autoSpaceDE w:val="0"/>
        <w:autoSpaceDN w:val="0"/>
        <w:adjustRightInd w:val="0"/>
        <w:ind w:firstLine="540"/>
        <w:jc w:val="both"/>
        <w:rPr>
          <w:rFonts w:ascii="Times New Roman" w:hAnsi="Times New Roman"/>
          <w:sz w:val="28"/>
          <w:szCs w:val="28"/>
        </w:rPr>
      </w:pPr>
      <w:r w:rsidRPr="00F51957">
        <w:rPr>
          <w:rFonts w:ascii="Times New Roman" w:hAnsi="Times New Roman"/>
          <w:sz w:val="28"/>
          <w:szCs w:val="28"/>
        </w:rPr>
        <w:t>- исполнением решений, принимаемых по результатам контрольных мероприятий.</w:t>
      </w:r>
    </w:p>
    <w:p w14:paraId="7337B10A" w14:textId="37792770" w:rsidR="00F51957" w:rsidRPr="00F51957" w:rsidRDefault="00F51957" w:rsidP="00F51957">
      <w:pPr>
        <w:suppressAutoHyphens/>
        <w:autoSpaceDN w:val="0"/>
        <w:jc w:val="both"/>
        <w:textAlignment w:val="baseline"/>
        <w:rPr>
          <w:rFonts w:ascii="Times New Roman" w:eastAsia="Droid Sans Fallback" w:hAnsi="Times New Roman"/>
          <w:kern w:val="3"/>
          <w:sz w:val="24"/>
          <w:lang w:eastAsia="zh-CN" w:bidi="hi-IN"/>
        </w:rPr>
      </w:pPr>
      <w:r w:rsidRPr="00F51957">
        <w:rPr>
          <w:rFonts w:ascii="Times New Roman" w:eastAsia="Droid Sans Fallback" w:hAnsi="Times New Roman"/>
          <w:kern w:val="3"/>
          <w:sz w:val="28"/>
          <w:szCs w:val="28"/>
          <w:lang w:eastAsia="zh-CN" w:bidi="hi-IN"/>
        </w:rPr>
        <w:tab/>
        <w:t xml:space="preserve">1.4. </w:t>
      </w:r>
      <w:r w:rsidRPr="00F51957">
        <w:rPr>
          <w:rFonts w:ascii="Times New Roman" w:eastAsia="Calibri" w:hAnsi="Times New Roman"/>
          <w:kern w:val="3"/>
          <w:sz w:val="28"/>
          <w:szCs w:val="28"/>
          <w:lang w:eastAsia="zh-CN" w:bidi="hi-IN"/>
        </w:rPr>
        <w:t>Муниципальный контроль осуществляется администрацией</w:t>
      </w:r>
      <w:r w:rsidRPr="00F51957">
        <w:rPr>
          <w:rFonts w:ascii="Times New Roman" w:eastAsia="Calibri" w:hAnsi="Times New Roman"/>
          <w:i/>
          <w:iCs/>
          <w:kern w:val="3"/>
          <w:sz w:val="28"/>
          <w:szCs w:val="28"/>
          <w:lang w:bidi="hi-IN"/>
        </w:rPr>
        <w:t xml:space="preserve"> </w:t>
      </w:r>
      <w:r>
        <w:rPr>
          <w:rFonts w:ascii="Times New Roman" w:eastAsia="Calibri" w:hAnsi="Times New Roman"/>
          <w:spacing w:val="-5"/>
          <w:kern w:val="3"/>
          <w:sz w:val="28"/>
          <w:szCs w:val="28"/>
          <w:lang w:bidi="hi-IN"/>
        </w:rPr>
        <w:t>сельского поселения Усть-Юган</w:t>
      </w:r>
      <w:r w:rsidRPr="00F51957">
        <w:rPr>
          <w:rFonts w:ascii="Times New Roman" w:eastAsia="Calibri" w:hAnsi="Times New Roman"/>
          <w:spacing w:val="-5"/>
          <w:kern w:val="3"/>
          <w:sz w:val="28"/>
          <w:szCs w:val="28"/>
          <w:lang w:bidi="hi-IN"/>
        </w:rPr>
        <w:t xml:space="preserve"> </w:t>
      </w:r>
      <w:r w:rsidR="0052122C">
        <w:rPr>
          <w:rFonts w:ascii="Times New Roman" w:eastAsia="Calibri" w:hAnsi="Times New Roman"/>
          <w:spacing w:val="-5"/>
          <w:kern w:val="3"/>
          <w:sz w:val="28"/>
          <w:szCs w:val="28"/>
          <w:lang w:bidi="hi-IN"/>
        </w:rPr>
        <w:t xml:space="preserve">в лице уполномоченного органа – отдела муниципального контроля </w:t>
      </w:r>
      <w:r w:rsidRPr="00F51957">
        <w:rPr>
          <w:rFonts w:ascii="Times New Roman" w:eastAsia="Calibri" w:hAnsi="Times New Roman"/>
          <w:spacing w:val="-5"/>
          <w:kern w:val="3"/>
          <w:sz w:val="28"/>
          <w:szCs w:val="28"/>
          <w:lang w:bidi="hi-IN"/>
        </w:rPr>
        <w:t>(далее - контрольный орган)</w:t>
      </w:r>
      <w:r w:rsidRPr="00F51957">
        <w:rPr>
          <w:rFonts w:ascii="Times New Roman" w:eastAsia="Calibri" w:hAnsi="Times New Roman"/>
          <w:kern w:val="3"/>
          <w:sz w:val="28"/>
          <w:szCs w:val="28"/>
          <w:lang w:eastAsia="zh-CN" w:bidi="hi-IN"/>
        </w:rPr>
        <w:t>.</w:t>
      </w:r>
    </w:p>
    <w:p w14:paraId="3A8FBB3A" w14:textId="77777777" w:rsidR="00F51957" w:rsidRPr="00F51957" w:rsidRDefault="00F51957" w:rsidP="00F51957">
      <w:pPr>
        <w:suppressAutoHyphens/>
        <w:autoSpaceDN w:val="0"/>
        <w:jc w:val="both"/>
        <w:textAlignment w:val="baseline"/>
        <w:rPr>
          <w:rFonts w:ascii="Times New Roman" w:eastAsia="Droid Sans Fallback" w:hAnsi="Times New Roman"/>
          <w:kern w:val="3"/>
          <w:sz w:val="24"/>
          <w:lang w:eastAsia="zh-CN" w:bidi="hi-IN"/>
        </w:rPr>
      </w:pPr>
      <w:r w:rsidRPr="00F51957">
        <w:rPr>
          <w:rFonts w:ascii="Times New Roman" w:eastAsia="Droid Sans Fallback" w:hAnsi="Times New Roman"/>
          <w:kern w:val="3"/>
          <w:sz w:val="28"/>
          <w:szCs w:val="28"/>
          <w:lang w:eastAsia="zh-CN" w:bidi="hi-IN"/>
        </w:rPr>
        <w:tab/>
      </w:r>
      <w:r w:rsidRPr="00F51957">
        <w:rPr>
          <w:rFonts w:ascii="Times New Roman" w:eastAsia="Calibri" w:hAnsi="Times New Roman"/>
          <w:kern w:val="3"/>
          <w:sz w:val="28"/>
          <w:szCs w:val="28"/>
          <w:lang w:eastAsia="zh-CN" w:bidi="hi-IN"/>
        </w:rPr>
        <w:t>Муниципальный контроль уполномочены осуществлять следующие должностные лица:</w:t>
      </w:r>
    </w:p>
    <w:p w14:paraId="370E7DCE" w14:textId="77777777" w:rsidR="00F51957" w:rsidRPr="00F51957" w:rsidRDefault="00F51957" w:rsidP="00F51957">
      <w:pPr>
        <w:ind w:firstLine="708"/>
        <w:jc w:val="both"/>
        <w:rPr>
          <w:rFonts w:ascii="Times New Roman" w:eastAsia="Calibri" w:hAnsi="Times New Roman"/>
          <w:sz w:val="28"/>
          <w:szCs w:val="28"/>
        </w:rPr>
      </w:pPr>
      <w:r w:rsidRPr="00F51957">
        <w:rPr>
          <w:rFonts w:ascii="Times New Roman" w:eastAsia="Calibri" w:hAnsi="Times New Roman"/>
          <w:sz w:val="28"/>
          <w:szCs w:val="28"/>
        </w:rPr>
        <w:t>- руководитель контрольного органа;</w:t>
      </w:r>
    </w:p>
    <w:p w14:paraId="41FD2A97" w14:textId="77777777" w:rsidR="00F51957" w:rsidRPr="00F51957" w:rsidRDefault="00F51957" w:rsidP="00F51957">
      <w:pPr>
        <w:widowControl w:val="0"/>
        <w:autoSpaceDE w:val="0"/>
        <w:adjustRightInd w:val="0"/>
        <w:jc w:val="both"/>
        <w:rPr>
          <w:rFonts w:ascii="Times New Roman" w:hAnsi="Times New Roman"/>
          <w:sz w:val="28"/>
          <w:szCs w:val="28"/>
        </w:rPr>
      </w:pPr>
      <w:r w:rsidRPr="00F51957">
        <w:rPr>
          <w:rFonts w:ascii="Times New Roman" w:hAnsi="Times New Roman"/>
          <w:sz w:val="28"/>
          <w:szCs w:val="28"/>
        </w:rPr>
        <w:tab/>
        <w:t>-</w:t>
      </w:r>
      <w:r w:rsidRPr="00F51957">
        <w:rPr>
          <w:rFonts w:ascii="Times New Roman" w:hAnsi="Times New Roman"/>
          <w:sz w:val="20"/>
          <w:szCs w:val="28"/>
        </w:rPr>
        <w:t xml:space="preserve"> </w:t>
      </w:r>
      <w:r w:rsidRPr="00F51957">
        <w:rPr>
          <w:rFonts w:ascii="Times New Roman" w:hAnsi="Times New Roman"/>
          <w:sz w:val="28"/>
          <w:szCs w:val="28"/>
        </w:rPr>
        <w:t>должностное лицо контрольного органа, в должностные обязанности которого в соответствии с настоящим Положением,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 должностные лица, уполномоченные осуществлять муниципальный контроль).</w:t>
      </w:r>
    </w:p>
    <w:p w14:paraId="2857CC22" w14:textId="77777777" w:rsidR="00F51957" w:rsidRPr="00F51957" w:rsidRDefault="00F51957" w:rsidP="00F51957">
      <w:pPr>
        <w:widowControl w:val="0"/>
        <w:autoSpaceDE w:val="0"/>
        <w:adjustRightInd w:val="0"/>
        <w:jc w:val="both"/>
        <w:rPr>
          <w:rFonts w:ascii="Times New Roman" w:hAnsi="Times New Roman"/>
          <w:sz w:val="20"/>
          <w:szCs w:val="20"/>
        </w:rPr>
      </w:pPr>
      <w:r w:rsidRPr="00F51957">
        <w:rPr>
          <w:rFonts w:ascii="Times New Roman" w:hAnsi="Times New Roman"/>
          <w:sz w:val="28"/>
          <w:szCs w:val="28"/>
        </w:rPr>
        <w:t xml:space="preserve">   </w:t>
      </w:r>
      <w:r w:rsidRPr="00F51957">
        <w:rPr>
          <w:rFonts w:ascii="Times New Roman" w:hAnsi="Times New Roman"/>
          <w:sz w:val="28"/>
          <w:szCs w:val="28"/>
        </w:rPr>
        <w:tab/>
        <w:t>Принятие решений о проведении контрольных мероприятий осуществляет руководитель контрольного органа, а в случае его отсутствия - лицо, исполняющее его обязанности (далее – руководитель контрольного органа, уполномоченное лицо контрольного органа).</w:t>
      </w:r>
    </w:p>
    <w:p w14:paraId="4B3EEFB2" w14:textId="77777777" w:rsidR="00F51957" w:rsidRPr="00F51957" w:rsidRDefault="00F51957" w:rsidP="00F51957">
      <w:pPr>
        <w:ind w:firstLine="708"/>
        <w:jc w:val="both"/>
        <w:rPr>
          <w:rFonts w:ascii="Times New Roman" w:eastAsia="Calibri" w:hAnsi="Times New Roman"/>
          <w:sz w:val="28"/>
          <w:szCs w:val="28"/>
        </w:rPr>
      </w:pPr>
      <w:r w:rsidRPr="00F51957">
        <w:rPr>
          <w:rFonts w:ascii="Times New Roman" w:eastAsia="Calibri" w:hAnsi="Times New Roman"/>
          <w:sz w:val="28"/>
          <w:szCs w:val="28"/>
        </w:rPr>
        <w:t>1.5. Инспектор при осуществлении муниципального контроля имеет права, обязанности и несет ответственность в соответствии с Федеральным законом № 248-ФЗ.</w:t>
      </w:r>
    </w:p>
    <w:p w14:paraId="487E541C" w14:textId="77777777" w:rsidR="00F51957" w:rsidRPr="00F51957" w:rsidRDefault="00F51957" w:rsidP="00F51957">
      <w:pPr>
        <w:widowControl w:val="0"/>
        <w:autoSpaceDE w:val="0"/>
        <w:adjustRightInd w:val="0"/>
        <w:jc w:val="both"/>
        <w:rPr>
          <w:rFonts w:ascii="Times New Roman" w:hAnsi="Times New Roman"/>
          <w:sz w:val="28"/>
          <w:szCs w:val="28"/>
        </w:rPr>
      </w:pPr>
      <w:r w:rsidRPr="00F51957">
        <w:rPr>
          <w:rFonts w:ascii="Times New Roman" w:eastAsia="Calibri" w:hAnsi="Times New Roman"/>
          <w:sz w:val="28"/>
          <w:szCs w:val="28"/>
        </w:rPr>
        <w:tab/>
      </w:r>
      <w:r w:rsidRPr="00F51957">
        <w:rPr>
          <w:rFonts w:ascii="Times New Roman" w:hAnsi="Times New Roman"/>
          <w:sz w:val="28"/>
          <w:szCs w:val="28"/>
        </w:rPr>
        <w:t>При осуществлении муниципального контроля инспектор не вправе:</w:t>
      </w:r>
    </w:p>
    <w:p w14:paraId="316D84D9" w14:textId="77777777" w:rsidR="00F51957" w:rsidRPr="00F51957" w:rsidRDefault="00F51957" w:rsidP="00F51957">
      <w:pPr>
        <w:widowControl w:val="0"/>
        <w:autoSpaceDE w:val="0"/>
        <w:adjustRightInd w:val="0"/>
        <w:jc w:val="both"/>
        <w:rPr>
          <w:rFonts w:ascii="Times New Roman" w:hAnsi="Times New Roman"/>
          <w:sz w:val="28"/>
          <w:szCs w:val="28"/>
        </w:rPr>
      </w:pPr>
      <w:r w:rsidRPr="00F51957">
        <w:rPr>
          <w:rFonts w:ascii="Times New Roman" w:hAnsi="Times New Roman"/>
          <w:sz w:val="28"/>
          <w:szCs w:val="28"/>
        </w:rPr>
        <w:tab/>
        <w:t>- оценивать соблюдение обязательных требований, если оценка соблюдения таких требований не относится к полномочиям контрольного органа;</w:t>
      </w:r>
      <w:bookmarkStart w:id="3" w:name="dst100409"/>
      <w:bookmarkEnd w:id="3"/>
    </w:p>
    <w:p w14:paraId="518E4808" w14:textId="77777777" w:rsidR="00F51957" w:rsidRPr="00F51957" w:rsidRDefault="00F51957" w:rsidP="00F51957">
      <w:pPr>
        <w:widowControl w:val="0"/>
        <w:autoSpaceDE w:val="0"/>
        <w:adjustRightInd w:val="0"/>
        <w:ind w:firstLine="708"/>
        <w:jc w:val="both"/>
        <w:rPr>
          <w:rFonts w:ascii="Times New Roman" w:hAnsi="Times New Roman"/>
          <w:sz w:val="28"/>
          <w:szCs w:val="28"/>
        </w:rPr>
      </w:pPr>
      <w:r w:rsidRPr="00F51957">
        <w:rPr>
          <w:rFonts w:ascii="Times New Roman" w:hAnsi="Times New Roman"/>
          <w:sz w:val="28"/>
          <w:szCs w:val="28"/>
        </w:rPr>
        <w:t>- проводить контрольные мероприятия, совершать контрольные действия, не предусмотренные решением контрольного органа;</w:t>
      </w:r>
      <w:bookmarkStart w:id="4" w:name="dst100410"/>
      <w:bookmarkEnd w:id="4"/>
    </w:p>
    <w:p w14:paraId="5A6E3485" w14:textId="77777777" w:rsidR="00F51957" w:rsidRPr="00F51957" w:rsidRDefault="00F51957" w:rsidP="00F51957">
      <w:pPr>
        <w:widowControl w:val="0"/>
        <w:autoSpaceDE w:val="0"/>
        <w:adjustRightInd w:val="0"/>
        <w:ind w:firstLine="708"/>
        <w:jc w:val="both"/>
        <w:rPr>
          <w:rFonts w:ascii="Times New Roman" w:hAnsi="Times New Roman"/>
          <w:sz w:val="28"/>
          <w:szCs w:val="28"/>
        </w:rPr>
      </w:pPr>
      <w:r w:rsidRPr="00F51957">
        <w:rPr>
          <w:rFonts w:ascii="Times New Roman" w:hAnsi="Times New Roman"/>
          <w:sz w:val="28"/>
          <w:szCs w:val="28"/>
        </w:rPr>
        <w:t>- проводить контрольные мероприятия, совершать контрольные действия в случае отсутствия при проведении указанных мероприятий контролируемого лица, за исключением контрольных мероприятий, контрольных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мероприятия может быть проведена, а контролируемое лицо было надлежащим образом уведомлено о проведении контрольного мероприятия;</w:t>
      </w:r>
      <w:bookmarkStart w:id="5" w:name="dst100411"/>
      <w:bookmarkStart w:id="6" w:name="dst100412"/>
      <w:bookmarkEnd w:id="5"/>
      <w:bookmarkEnd w:id="6"/>
    </w:p>
    <w:p w14:paraId="50E1B572" w14:textId="77777777" w:rsidR="00F51957" w:rsidRPr="00F51957" w:rsidRDefault="00F51957" w:rsidP="00F51957">
      <w:pPr>
        <w:widowControl w:val="0"/>
        <w:autoSpaceDE w:val="0"/>
        <w:adjustRightInd w:val="0"/>
        <w:jc w:val="both"/>
        <w:rPr>
          <w:rFonts w:ascii="Times New Roman" w:hAnsi="Times New Roman"/>
          <w:sz w:val="28"/>
          <w:szCs w:val="28"/>
        </w:rPr>
      </w:pPr>
      <w:r w:rsidRPr="00F51957">
        <w:rPr>
          <w:rFonts w:ascii="Times New Roman" w:hAnsi="Times New Roman"/>
          <w:sz w:val="28"/>
          <w:szCs w:val="28"/>
        </w:rPr>
        <w:tab/>
        <w:t>- требовать представления документов, информации, если они не относятся к предмету контрольного мероприятия, а также изымать оригиналы таких документов;</w:t>
      </w:r>
      <w:bookmarkStart w:id="7" w:name="dst100413"/>
      <w:bookmarkEnd w:id="7"/>
    </w:p>
    <w:p w14:paraId="7DFABC2A" w14:textId="77777777" w:rsidR="00F51957" w:rsidRPr="00F51957" w:rsidRDefault="00F51957" w:rsidP="00F51957">
      <w:pPr>
        <w:widowControl w:val="0"/>
        <w:autoSpaceDE w:val="0"/>
        <w:adjustRightInd w:val="0"/>
        <w:ind w:firstLine="708"/>
        <w:jc w:val="both"/>
        <w:rPr>
          <w:rFonts w:ascii="Times New Roman" w:hAnsi="Times New Roman"/>
          <w:sz w:val="28"/>
          <w:szCs w:val="28"/>
        </w:rPr>
      </w:pPr>
      <w:r w:rsidRPr="00F51957">
        <w:rPr>
          <w:rFonts w:ascii="Times New Roman" w:hAnsi="Times New Roman"/>
          <w:sz w:val="28"/>
          <w:szCs w:val="28"/>
        </w:rPr>
        <w:t>-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органов государственной власти, органов местного самоуправления либо подведомственных органы государственной власти или органам местного самоуправления организаций;</w:t>
      </w:r>
      <w:bookmarkStart w:id="8" w:name="dst100414"/>
      <w:bookmarkEnd w:id="8"/>
    </w:p>
    <w:p w14:paraId="17118ABA" w14:textId="77777777" w:rsidR="00F51957" w:rsidRPr="00F51957" w:rsidRDefault="00F51957" w:rsidP="00F51957">
      <w:pPr>
        <w:widowControl w:val="0"/>
        <w:autoSpaceDE w:val="0"/>
        <w:adjustRightInd w:val="0"/>
        <w:jc w:val="both"/>
        <w:rPr>
          <w:rFonts w:ascii="Times New Roman" w:hAnsi="Times New Roman"/>
          <w:sz w:val="28"/>
          <w:szCs w:val="28"/>
        </w:rPr>
      </w:pPr>
      <w:r w:rsidRPr="00F51957">
        <w:rPr>
          <w:rFonts w:ascii="Times New Roman" w:hAnsi="Times New Roman"/>
          <w:sz w:val="28"/>
          <w:szCs w:val="28"/>
        </w:rPr>
        <w:tab/>
        <w:t>- распространять информацию и сведения, полученные в результате осуществления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bookmarkStart w:id="9" w:name="dst100415"/>
      <w:bookmarkEnd w:id="9"/>
    </w:p>
    <w:p w14:paraId="1703B19A" w14:textId="77777777" w:rsidR="00F51957" w:rsidRPr="00F51957" w:rsidRDefault="00F51957" w:rsidP="00F51957">
      <w:pPr>
        <w:widowControl w:val="0"/>
        <w:autoSpaceDE w:val="0"/>
        <w:adjustRightInd w:val="0"/>
        <w:jc w:val="both"/>
        <w:rPr>
          <w:rFonts w:ascii="Times New Roman" w:hAnsi="Times New Roman"/>
          <w:sz w:val="28"/>
          <w:szCs w:val="28"/>
        </w:rPr>
      </w:pPr>
      <w:r w:rsidRPr="00F51957">
        <w:rPr>
          <w:rFonts w:ascii="Times New Roman" w:hAnsi="Times New Roman"/>
          <w:sz w:val="28"/>
          <w:szCs w:val="28"/>
        </w:rPr>
        <w:tab/>
        <w:t>- требовать от контролируемого лица представления документов, информации ранее даты начала проведения контрольного мероприятия;</w:t>
      </w:r>
      <w:bookmarkStart w:id="10" w:name="dst100416"/>
      <w:bookmarkEnd w:id="10"/>
    </w:p>
    <w:p w14:paraId="03C124FC" w14:textId="77777777" w:rsidR="00F51957" w:rsidRPr="00F51957" w:rsidRDefault="00F51957" w:rsidP="00F51957">
      <w:pPr>
        <w:widowControl w:val="0"/>
        <w:autoSpaceDE w:val="0"/>
        <w:adjustRightInd w:val="0"/>
        <w:jc w:val="both"/>
        <w:rPr>
          <w:rFonts w:ascii="Times New Roman" w:hAnsi="Times New Roman"/>
          <w:sz w:val="28"/>
          <w:szCs w:val="28"/>
        </w:rPr>
      </w:pPr>
      <w:r w:rsidRPr="00F51957">
        <w:rPr>
          <w:rFonts w:ascii="Times New Roman" w:hAnsi="Times New Roman"/>
          <w:sz w:val="28"/>
          <w:szCs w:val="28"/>
        </w:rPr>
        <w:tab/>
        <w:t>- осуществлять выдачу контролируемым лицам предписаний или предложений о проведении за их счет контрольных мероприятий и совершении контрольных действий;</w:t>
      </w:r>
      <w:bookmarkStart w:id="11" w:name="dst100417"/>
      <w:bookmarkEnd w:id="11"/>
    </w:p>
    <w:p w14:paraId="23B48854" w14:textId="77777777" w:rsidR="00F51957" w:rsidRPr="00F51957" w:rsidRDefault="00F51957" w:rsidP="00F51957">
      <w:pPr>
        <w:widowControl w:val="0"/>
        <w:autoSpaceDE w:val="0"/>
        <w:adjustRightInd w:val="0"/>
        <w:jc w:val="both"/>
        <w:rPr>
          <w:rFonts w:ascii="Times New Roman" w:hAnsi="Times New Roman"/>
          <w:sz w:val="28"/>
          <w:szCs w:val="28"/>
        </w:rPr>
      </w:pPr>
      <w:r w:rsidRPr="00F51957">
        <w:rPr>
          <w:rFonts w:ascii="Times New Roman" w:hAnsi="Times New Roman"/>
          <w:sz w:val="28"/>
          <w:szCs w:val="28"/>
        </w:rPr>
        <w:tab/>
        <w:t>- превышать установленные сроки проведения контрольных мероприятий;</w:t>
      </w:r>
      <w:bookmarkStart w:id="12" w:name="dst100418"/>
      <w:bookmarkEnd w:id="12"/>
    </w:p>
    <w:p w14:paraId="5FDEBB81" w14:textId="77777777" w:rsidR="00F51957" w:rsidRPr="00F51957" w:rsidRDefault="00F51957" w:rsidP="00F51957">
      <w:pPr>
        <w:widowControl w:val="0"/>
        <w:autoSpaceDE w:val="0"/>
        <w:adjustRightInd w:val="0"/>
        <w:jc w:val="both"/>
        <w:rPr>
          <w:rFonts w:ascii="Times New Roman" w:hAnsi="Times New Roman"/>
          <w:sz w:val="28"/>
          <w:szCs w:val="28"/>
        </w:rPr>
      </w:pPr>
      <w:r w:rsidRPr="00F51957">
        <w:rPr>
          <w:rFonts w:ascii="Times New Roman" w:hAnsi="Times New Roman"/>
          <w:sz w:val="28"/>
          <w:szCs w:val="28"/>
        </w:rPr>
        <w:tab/>
        <w:t>- препятствовать осуществлению контролируемым лицом, присутствующим при проведении профилактического мероприятия, контрольного мероприятия, фотосъемки, аудио- и видеозаписи, если совершение указанных действий не запрещено федеральными законами</w:t>
      </w:r>
      <w:r w:rsidRPr="00F51957">
        <w:rPr>
          <w:rFonts w:ascii="Times New Roman" w:hAnsi="Times New Roman"/>
          <w:bCs/>
          <w:sz w:val="28"/>
          <w:szCs w:val="28"/>
        </w:rPr>
        <w:t>,</w:t>
      </w:r>
      <w:r w:rsidRPr="00F51957">
        <w:rPr>
          <w:rFonts w:ascii="Times New Roman" w:hAnsi="Times New Roman"/>
          <w:sz w:val="28"/>
          <w:szCs w:val="28"/>
        </w:rPr>
        <w:t xml:space="preserve"> и, если эти действия не создают препятствий для проведения указанных мероприятий.</w:t>
      </w:r>
    </w:p>
    <w:p w14:paraId="7ECC3E84" w14:textId="77777777" w:rsidR="00F51957" w:rsidRPr="00F51957" w:rsidRDefault="00F51957" w:rsidP="00F51957">
      <w:pPr>
        <w:jc w:val="both"/>
        <w:rPr>
          <w:rFonts w:ascii="Times New Roman" w:eastAsia="Calibri" w:hAnsi="Times New Roman"/>
          <w:sz w:val="28"/>
          <w:szCs w:val="28"/>
          <w:lang w:eastAsia="en-US"/>
        </w:rPr>
      </w:pPr>
      <w:r w:rsidRPr="00F51957">
        <w:rPr>
          <w:rFonts w:ascii="Times New Roman" w:eastAsia="Calibri" w:hAnsi="Times New Roman"/>
          <w:sz w:val="28"/>
          <w:szCs w:val="28"/>
        </w:rPr>
        <w:t xml:space="preserve">        </w:t>
      </w:r>
      <w:r w:rsidRPr="00F51957">
        <w:rPr>
          <w:rFonts w:ascii="Times New Roman" w:eastAsia="Calibri" w:hAnsi="Times New Roman"/>
          <w:sz w:val="28"/>
          <w:szCs w:val="28"/>
        </w:rPr>
        <w:tab/>
        <w:t>1.6. Муниципальный контроль осуществляется в отношении г</w:t>
      </w:r>
      <w:r w:rsidRPr="00F51957">
        <w:rPr>
          <w:rFonts w:ascii="Times New Roman" w:hAnsi="Times New Roman"/>
          <w:sz w:val="28"/>
          <w:szCs w:val="28"/>
        </w:rPr>
        <w:t xml:space="preserve">раждан, в том числе осуществляющих деятельность в качестве индивидуальных предпринимателей, организаций, коммерческих и некоммерческих организаций любых форм собственности и организационно-правовых форм </w:t>
      </w:r>
      <w:r w:rsidRPr="00F51957">
        <w:rPr>
          <w:rFonts w:ascii="Times New Roman" w:eastAsia="Calibri" w:hAnsi="Times New Roman"/>
          <w:sz w:val="28"/>
          <w:szCs w:val="28"/>
        </w:rPr>
        <w:t>(далее - контролируемые лица)</w:t>
      </w:r>
      <w:r w:rsidRPr="00F51957">
        <w:rPr>
          <w:rFonts w:ascii="Times New Roman" w:eastAsia="Calibri" w:hAnsi="Times New Roman"/>
          <w:sz w:val="28"/>
          <w:szCs w:val="28"/>
          <w:lang w:eastAsia="en-US"/>
        </w:rPr>
        <w:t>.</w:t>
      </w:r>
    </w:p>
    <w:p w14:paraId="7C875B6A" w14:textId="77777777" w:rsidR="00F51957" w:rsidRPr="00F51957" w:rsidRDefault="00F51957" w:rsidP="00F51957">
      <w:pPr>
        <w:widowControl w:val="0"/>
        <w:tabs>
          <w:tab w:val="left" w:pos="993"/>
        </w:tabs>
        <w:autoSpaceDE w:val="0"/>
        <w:autoSpaceDN w:val="0"/>
        <w:adjustRightInd w:val="0"/>
        <w:ind w:firstLine="720"/>
        <w:jc w:val="both"/>
        <w:rPr>
          <w:rFonts w:ascii="Times New Roman" w:hAnsi="Times New Roman"/>
          <w:iCs/>
          <w:sz w:val="28"/>
          <w:szCs w:val="28"/>
        </w:rPr>
      </w:pPr>
      <w:bookmarkStart w:id="13" w:name="_Hlk191037961"/>
      <w:r w:rsidRPr="00F51957">
        <w:rPr>
          <w:rFonts w:ascii="Times New Roman" w:hAnsi="Times New Roman"/>
          <w:iCs/>
          <w:sz w:val="28"/>
          <w:szCs w:val="28"/>
        </w:rPr>
        <w:t>Под контролируемыми лицами при осуществлении муниципального контроля понимаются граждане и организации, указанные в статье 31 Федерального закона № 248-ФЗ,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bookmarkEnd w:id="13"/>
    <w:p w14:paraId="6FCAEF4F" w14:textId="77777777" w:rsidR="00F51957" w:rsidRPr="00F51957" w:rsidRDefault="00F51957" w:rsidP="00F51957">
      <w:pPr>
        <w:jc w:val="both"/>
        <w:rPr>
          <w:rFonts w:ascii="Times New Roman" w:eastAsia="Calibri" w:hAnsi="Times New Roman"/>
          <w:sz w:val="28"/>
          <w:szCs w:val="28"/>
          <w:lang w:eastAsia="en-US"/>
        </w:rPr>
      </w:pPr>
      <w:r w:rsidRPr="00F51957">
        <w:rPr>
          <w:rFonts w:ascii="Times New Roman" w:eastAsia="Calibri" w:hAnsi="Times New Roman"/>
          <w:sz w:val="28"/>
          <w:szCs w:val="28"/>
          <w:lang w:eastAsia="en-US"/>
        </w:rPr>
        <w:tab/>
        <w:t>Контролируемые лица при осуществлении муниципального контроля, реализуют права и несут обязанности, установленные Федеральным законом № 248-ФЗ и Федеральным законом о виде контроля.</w:t>
      </w:r>
    </w:p>
    <w:p w14:paraId="574BA900" w14:textId="77777777" w:rsidR="00F51957" w:rsidRPr="00F51957" w:rsidRDefault="00F51957" w:rsidP="00F51957">
      <w:pPr>
        <w:widowControl w:val="0"/>
        <w:autoSpaceDE w:val="0"/>
        <w:adjustRightInd w:val="0"/>
        <w:ind w:firstLine="708"/>
        <w:jc w:val="both"/>
        <w:rPr>
          <w:rFonts w:ascii="Times New Roman" w:hAnsi="Times New Roman"/>
          <w:sz w:val="28"/>
          <w:szCs w:val="28"/>
        </w:rPr>
      </w:pPr>
      <w:r w:rsidRPr="00F51957">
        <w:rPr>
          <w:rFonts w:ascii="Times New Roman" w:hAnsi="Times New Roman"/>
          <w:sz w:val="28"/>
          <w:szCs w:val="28"/>
        </w:rPr>
        <w:t>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объектами, являющимися объектами муниципального контроля.</w:t>
      </w:r>
    </w:p>
    <w:p w14:paraId="0C9F5638" w14:textId="77777777" w:rsidR="00F51957" w:rsidRPr="00F51957" w:rsidRDefault="00F51957" w:rsidP="00F51957">
      <w:pPr>
        <w:contextualSpacing/>
        <w:jc w:val="both"/>
        <w:rPr>
          <w:rFonts w:ascii="Times New Roman" w:hAnsi="Times New Roman"/>
          <w:sz w:val="28"/>
          <w:szCs w:val="28"/>
        </w:rPr>
      </w:pPr>
      <w:r w:rsidRPr="00F51957">
        <w:rPr>
          <w:rFonts w:ascii="Times New Roman" w:hAnsi="Times New Roman"/>
          <w:sz w:val="28"/>
          <w:szCs w:val="28"/>
        </w:rPr>
        <w:tab/>
        <w:t>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 в том числе требовать нотариального удостоверение копий документов, если иное не предусмотрено законодательством Российской Федерации.</w:t>
      </w:r>
    </w:p>
    <w:p w14:paraId="57BB676D" w14:textId="77777777" w:rsidR="00F51957" w:rsidRPr="00F51957" w:rsidRDefault="00F51957" w:rsidP="00F51957">
      <w:pPr>
        <w:contextualSpacing/>
        <w:jc w:val="both"/>
        <w:rPr>
          <w:rFonts w:ascii="Times New Roman" w:hAnsi="Times New Roman"/>
          <w:sz w:val="28"/>
          <w:szCs w:val="28"/>
        </w:rPr>
      </w:pPr>
      <w:r w:rsidRPr="00F51957">
        <w:rPr>
          <w:rFonts w:ascii="Times New Roman" w:hAnsi="Times New Roman"/>
          <w:sz w:val="28"/>
          <w:szCs w:val="28"/>
        </w:rPr>
        <w:tab/>
        <w:t>Контрольный орган уполномочен запросить у контролируемого лица следующие документы:</w:t>
      </w:r>
    </w:p>
    <w:p w14:paraId="4B7BAC92" w14:textId="77777777" w:rsidR="00F51957" w:rsidRPr="00F51957" w:rsidRDefault="00F51957" w:rsidP="00F51957">
      <w:pPr>
        <w:tabs>
          <w:tab w:val="left" w:pos="1134"/>
        </w:tabs>
        <w:autoSpaceDE w:val="0"/>
        <w:autoSpaceDN w:val="0"/>
        <w:adjustRightInd w:val="0"/>
        <w:ind w:firstLine="709"/>
        <w:jc w:val="both"/>
        <w:rPr>
          <w:rFonts w:ascii="Times New Roman" w:hAnsi="Times New Roman" w:cs="Arial"/>
          <w:sz w:val="28"/>
          <w:szCs w:val="28"/>
        </w:rPr>
      </w:pPr>
      <w:r w:rsidRPr="00F51957">
        <w:rPr>
          <w:rFonts w:ascii="Times New Roman" w:hAnsi="Times New Roman" w:cs="Arial"/>
          <w:sz w:val="28"/>
          <w:szCs w:val="28"/>
        </w:rPr>
        <w:t>- документ, удостоверяющий личность;</w:t>
      </w:r>
    </w:p>
    <w:p w14:paraId="62982D10" w14:textId="77777777" w:rsidR="00F51957" w:rsidRPr="00F51957" w:rsidRDefault="00F51957" w:rsidP="00F51957">
      <w:pPr>
        <w:tabs>
          <w:tab w:val="left" w:pos="1134"/>
        </w:tabs>
        <w:autoSpaceDE w:val="0"/>
        <w:autoSpaceDN w:val="0"/>
        <w:adjustRightInd w:val="0"/>
        <w:ind w:firstLine="709"/>
        <w:jc w:val="both"/>
        <w:rPr>
          <w:rFonts w:ascii="Times New Roman" w:hAnsi="Times New Roman" w:cs="Arial"/>
          <w:sz w:val="28"/>
          <w:szCs w:val="28"/>
        </w:rPr>
      </w:pPr>
      <w:r w:rsidRPr="00F51957">
        <w:rPr>
          <w:rFonts w:ascii="Times New Roman" w:hAnsi="Times New Roman" w:cs="Arial"/>
          <w:sz w:val="28"/>
          <w:szCs w:val="28"/>
        </w:rPr>
        <w:t>- документы, подтверждающие полномочия лица, представляющего интересы контролируемого лица;</w:t>
      </w:r>
    </w:p>
    <w:p w14:paraId="0305985B" w14:textId="77777777" w:rsidR="00F51957" w:rsidRPr="00F51957" w:rsidRDefault="00F51957" w:rsidP="00F51957">
      <w:pPr>
        <w:autoSpaceDE w:val="0"/>
        <w:autoSpaceDN w:val="0"/>
        <w:adjustRightInd w:val="0"/>
        <w:ind w:firstLine="709"/>
        <w:jc w:val="both"/>
        <w:rPr>
          <w:rFonts w:ascii="Times New Roman" w:hAnsi="Times New Roman" w:cs="Arial"/>
          <w:sz w:val="28"/>
          <w:szCs w:val="28"/>
        </w:rPr>
      </w:pPr>
      <w:r w:rsidRPr="00F51957">
        <w:rPr>
          <w:rFonts w:ascii="Times New Roman" w:hAnsi="Times New Roman" w:cs="Arial"/>
          <w:sz w:val="28"/>
          <w:szCs w:val="28"/>
        </w:rPr>
        <w:t>- копии приказов (распоряжений) о назначении на должность руководителя, ответственных лиц;</w:t>
      </w:r>
    </w:p>
    <w:p w14:paraId="08B290DC" w14:textId="77777777" w:rsidR="00F51957" w:rsidRPr="00F51957" w:rsidRDefault="00F51957" w:rsidP="00F51957">
      <w:pPr>
        <w:tabs>
          <w:tab w:val="left" w:pos="851"/>
        </w:tabs>
        <w:autoSpaceDE w:val="0"/>
        <w:autoSpaceDN w:val="0"/>
        <w:adjustRightInd w:val="0"/>
        <w:ind w:firstLine="709"/>
        <w:jc w:val="both"/>
        <w:rPr>
          <w:rFonts w:ascii="Times New Roman" w:hAnsi="Times New Roman" w:cs="Arial"/>
          <w:sz w:val="28"/>
          <w:szCs w:val="28"/>
        </w:rPr>
      </w:pPr>
      <w:r w:rsidRPr="00F51957">
        <w:rPr>
          <w:rFonts w:ascii="Times New Roman" w:hAnsi="Times New Roman" w:cs="Arial"/>
          <w:sz w:val="28"/>
          <w:szCs w:val="28"/>
        </w:rPr>
        <w:t>- устав (положение) и иные учредительные документы предприятия (хозяйствующего объекта);</w:t>
      </w:r>
    </w:p>
    <w:p w14:paraId="456C0B6F" w14:textId="77777777" w:rsidR="00F51957" w:rsidRPr="00F51957" w:rsidRDefault="00F51957" w:rsidP="00F51957">
      <w:pPr>
        <w:autoSpaceDE w:val="0"/>
        <w:autoSpaceDN w:val="0"/>
        <w:adjustRightInd w:val="0"/>
        <w:ind w:firstLine="709"/>
        <w:jc w:val="both"/>
        <w:rPr>
          <w:rFonts w:ascii="Times New Roman" w:hAnsi="Times New Roman" w:cs="Arial"/>
          <w:sz w:val="28"/>
          <w:szCs w:val="28"/>
        </w:rPr>
      </w:pPr>
      <w:r w:rsidRPr="00F51957">
        <w:rPr>
          <w:rFonts w:ascii="Times New Roman" w:hAnsi="Times New Roman" w:cs="Arial"/>
          <w:sz w:val="28"/>
          <w:szCs w:val="28"/>
        </w:rPr>
        <w:t>- копии договоров аренды (субаренды) объектов недвижимого имущества и стационарных движимых объектов, заключенными между субъектами контроля и иными юридическими лицами, индивидуальными предпринимателями, физическими лицами, не подлежащих государственной регистрации в установленном порядке;</w:t>
      </w:r>
    </w:p>
    <w:p w14:paraId="5CFF850B" w14:textId="77777777" w:rsidR="00F51957" w:rsidRPr="00F51957" w:rsidRDefault="00F51957" w:rsidP="00F51957">
      <w:pPr>
        <w:autoSpaceDE w:val="0"/>
        <w:autoSpaceDN w:val="0"/>
        <w:adjustRightInd w:val="0"/>
        <w:ind w:firstLine="709"/>
        <w:jc w:val="both"/>
        <w:rPr>
          <w:rFonts w:ascii="Times New Roman" w:hAnsi="Times New Roman" w:cs="Arial"/>
          <w:sz w:val="28"/>
          <w:szCs w:val="28"/>
        </w:rPr>
      </w:pPr>
      <w:r w:rsidRPr="00F51957">
        <w:rPr>
          <w:rFonts w:ascii="Times New Roman" w:hAnsi="Times New Roman" w:cs="Arial"/>
          <w:sz w:val="28"/>
          <w:szCs w:val="28"/>
        </w:rPr>
        <w:t>- в случае осуществления земляных работ - разрешение на осуществление земляных работ, выданное в установленном порядке;</w:t>
      </w:r>
    </w:p>
    <w:p w14:paraId="519FDED9" w14:textId="77777777" w:rsidR="00F51957" w:rsidRPr="00F51957" w:rsidRDefault="00F51957" w:rsidP="00F51957">
      <w:pPr>
        <w:tabs>
          <w:tab w:val="left" w:pos="1134"/>
        </w:tabs>
        <w:autoSpaceDE w:val="0"/>
        <w:autoSpaceDN w:val="0"/>
        <w:adjustRightInd w:val="0"/>
        <w:ind w:firstLine="709"/>
        <w:jc w:val="both"/>
        <w:rPr>
          <w:rFonts w:ascii="Times New Roman" w:hAnsi="Times New Roman" w:cs="Arial"/>
          <w:sz w:val="28"/>
          <w:szCs w:val="28"/>
        </w:rPr>
      </w:pPr>
      <w:r w:rsidRPr="00F51957">
        <w:rPr>
          <w:rFonts w:ascii="Times New Roman" w:hAnsi="Times New Roman" w:cs="Arial"/>
          <w:sz w:val="28"/>
          <w:szCs w:val="28"/>
        </w:rPr>
        <w:t>- документы, подтверждающие границы и право пользования земельным участком (земельными участками).</w:t>
      </w:r>
    </w:p>
    <w:p w14:paraId="7D34FB3A" w14:textId="77777777" w:rsidR="00F51957" w:rsidRPr="00F51957" w:rsidRDefault="00F51957" w:rsidP="00F51957">
      <w:pPr>
        <w:ind w:firstLine="567"/>
        <w:jc w:val="both"/>
        <w:rPr>
          <w:rFonts w:ascii="Times New Roman" w:hAnsi="Times New Roman"/>
          <w:sz w:val="28"/>
          <w:szCs w:val="28"/>
        </w:rPr>
      </w:pPr>
      <w:r w:rsidRPr="00F51957">
        <w:rPr>
          <w:rFonts w:ascii="Times New Roman" w:eastAsia="Calibri" w:hAnsi="Times New Roman"/>
          <w:sz w:val="28"/>
          <w:szCs w:val="28"/>
        </w:rPr>
        <w:t xml:space="preserve">  1.7. </w:t>
      </w:r>
      <w:r w:rsidRPr="00F51957">
        <w:rPr>
          <w:rFonts w:ascii="Times New Roman" w:hAnsi="Times New Roman"/>
          <w:sz w:val="28"/>
          <w:szCs w:val="28"/>
        </w:rPr>
        <w:t>Объектами муниципального контроля являются:</w:t>
      </w:r>
    </w:p>
    <w:p w14:paraId="7496DC73" w14:textId="77777777" w:rsidR="00F51957" w:rsidRPr="00F51957" w:rsidRDefault="00F51957" w:rsidP="00F51957">
      <w:pPr>
        <w:autoSpaceDE w:val="0"/>
        <w:autoSpaceDN w:val="0"/>
        <w:adjustRightInd w:val="0"/>
        <w:ind w:firstLine="539"/>
        <w:jc w:val="both"/>
        <w:rPr>
          <w:rFonts w:ascii="Times New Roman" w:hAnsi="Times New Roman"/>
          <w:sz w:val="28"/>
          <w:szCs w:val="28"/>
        </w:rPr>
      </w:pPr>
      <w:r w:rsidRPr="00F51957">
        <w:rPr>
          <w:rFonts w:ascii="Times New Roman" w:hAnsi="Times New Roman"/>
          <w:sz w:val="28"/>
          <w:szCs w:val="28"/>
        </w:rPr>
        <w:tab/>
        <w:t>- деятельность, действия (бездействие) контролируемых лиц в сфере землепользования,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5A9415B2" w14:textId="77777777" w:rsidR="00F51957" w:rsidRPr="00F51957" w:rsidRDefault="00F51957" w:rsidP="00F51957">
      <w:pPr>
        <w:autoSpaceDE w:val="0"/>
        <w:autoSpaceDN w:val="0"/>
        <w:adjustRightInd w:val="0"/>
        <w:ind w:firstLine="539"/>
        <w:jc w:val="both"/>
        <w:rPr>
          <w:rFonts w:ascii="Times New Roman" w:hAnsi="Times New Roman"/>
          <w:sz w:val="28"/>
          <w:szCs w:val="28"/>
        </w:rPr>
      </w:pPr>
      <w:r w:rsidRPr="00F51957">
        <w:rPr>
          <w:rFonts w:ascii="Times New Roman" w:hAnsi="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14:paraId="7E11397B" w14:textId="77777777" w:rsidR="00F51957" w:rsidRPr="00F51957" w:rsidRDefault="00F51957" w:rsidP="00F51957">
      <w:pPr>
        <w:autoSpaceDE w:val="0"/>
        <w:autoSpaceDN w:val="0"/>
        <w:adjustRightInd w:val="0"/>
        <w:ind w:firstLine="539"/>
        <w:jc w:val="both"/>
        <w:rPr>
          <w:rFonts w:ascii="Times New Roman" w:hAnsi="Times New Roman"/>
          <w:sz w:val="28"/>
          <w:szCs w:val="28"/>
          <w:shd w:val="clear" w:color="auto" w:fill="FFFFFF"/>
        </w:rPr>
      </w:pPr>
      <w:r w:rsidRPr="00F51957">
        <w:rPr>
          <w:rFonts w:ascii="Times New Roman" w:hAnsi="Times New Roman"/>
          <w:sz w:val="28"/>
          <w:szCs w:val="28"/>
        </w:rPr>
        <w:t xml:space="preserve">- объекты земельных отношений: земли, земельные участки и части земельных участков в границах муниципального образования, независимо от прав на них, а также иные объекты - здания, сооружения, линейные объекты, территории,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контролируемых лиц, к которым предъявляются обязательные требования </w:t>
      </w:r>
      <w:r w:rsidRPr="00F51957">
        <w:rPr>
          <w:rFonts w:ascii="Times New Roman" w:hAnsi="Times New Roman"/>
          <w:sz w:val="28"/>
          <w:szCs w:val="28"/>
          <w:shd w:val="clear" w:color="auto" w:fill="FFFFFF"/>
        </w:rPr>
        <w:t>(далее - производственные объекты).</w:t>
      </w:r>
    </w:p>
    <w:p w14:paraId="75D7327E" w14:textId="77777777" w:rsidR="00F51957" w:rsidRPr="00F51957" w:rsidRDefault="00F51957" w:rsidP="00F51957">
      <w:pPr>
        <w:jc w:val="both"/>
        <w:rPr>
          <w:rFonts w:ascii="Times New Roman" w:eastAsia="Calibri" w:hAnsi="Times New Roman"/>
          <w:sz w:val="28"/>
          <w:szCs w:val="28"/>
          <w:lang w:eastAsia="en-US"/>
        </w:rPr>
      </w:pPr>
      <w:r w:rsidRPr="00F51957">
        <w:rPr>
          <w:rFonts w:ascii="Times New Roman" w:eastAsia="Calibri" w:hAnsi="Times New Roman"/>
          <w:sz w:val="28"/>
          <w:szCs w:val="28"/>
          <w:lang w:eastAsia="en-US"/>
        </w:rPr>
        <w:tab/>
      </w:r>
      <w:r w:rsidRPr="00F51957">
        <w:rPr>
          <w:rFonts w:ascii="Times New Roman" w:hAnsi="Times New Roman"/>
          <w:sz w:val="28"/>
          <w:szCs w:val="28"/>
          <w:shd w:val="clear" w:color="auto" w:fill="FFFFFF"/>
        </w:rPr>
        <w:t>Муниципальный контроль проводится в отношении всех категорий земель, за исключением земель лесного фонда, земель водного фонда и земель запаса.</w:t>
      </w:r>
    </w:p>
    <w:p w14:paraId="5BB91411" w14:textId="77777777" w:rsidR="00F51957" w:rsidRPr="00F51957" w:rsidRDefault="00F51957" w:rsidP="00F51957">
      <w:pPr>
        <w:jc w:val="both"/>
        <w:rPr>
          <w:rFonts w:ascii="Times New Roman" w:hAnsi="Times New Roman"/>
          <w:sz w:val="28"/>
          <w:szCs w:val="28"/>
          <w:lang w:eastAsia="en-US"/>
        </w:rPr>
      </w:pPr>
      <w:r w:rsidRPr="00F51957">
        <w:rPr>
          <w:rFonts w:ascii="Times New Roman" w:eastAsia="Calibri" w:hAnsi="Times New Roman"/>
          <w:sz w:val="28"/>
          <w:szCs w:val="28"/>
          <w:lang w:eastAsia="en-US"/>
        </w:rPr>
        <w:tab/>
      </w:r>
      <w:r w:rsidRPr="00F51957">
        <w:rPr>
          <w:rFonts w:ascii="Times New Roman" w:hAnsi="Times New Roman"/>
          <w:sz w:val="28"/>
          <w:szCs w:val="28"/>
        </w:rPr>
        <w:t xml:space="preserve">1.8. </w:t>
      </w:r>
      <w:r w:rsidRPr="00F51957">
        <w:rPr>
          <w:rFonts w:ascii="Times New Roman" w:hAnsi="Times New Roman"/>
          <w:sz w:val="28"/>
          <w:szCs w:val="28"/>
          <w:lang w:eastAsia="en-US"/>
        </w:rPr>
        <w:t>Должностные лица, осуществляющие муниципальный контроль взаимодействуют в установленном порядке с федеральными органами исполнительной власти, их территориальными органами, органами исполнительной власти Ханты-Мансийского автономного округа - Югры, органами местного самоуправления, правоохранительными органами, организациями и гражданами.</w:t>
      </w:r>
    </w:p>
    <w:p w14:paraId="6643B999" w14:textId="77777777" w:rsidR="00F51957" w:rsidRPr="00F51957" w:rsidRDefault="00F51957" w:rsidP="00F51957">
      <w:pPr>
        <w:autoSpaceDE w:val="0"/>
        <w:autoSpaceDN w:val="0"/>
        <w:adjustRightInd w:val="0"/>
        <w:jc w:val="both"/>
        <w:rPr>
          <w:rFonts w:ascii="Times New Roman" w:hAnsi="Times New Roman"/>
          <w:sz w:val="28"/>
          <w:szCs w:val="28"/>
        </w:rPr>
      </w:pPr>
      <w:r w:rsidRPr="00F51957">
        <w:rPr>
          <w:rFonts w:ascii="Times New Roman" w:hAnsi="Times New Roman"/>
          <w:sz w:val="28"/>
          <w:szCs w:val="28"/>
          <w:lang w:eastAsia="en-US"/>
        </w:rPr>
        <w:tab/>
      </w:r>
      <w:r w:rsidRPr="00F51957">
        <w:rPr>
          <w:rFonts w:ascii="Times New Roman" w:hAnsi="Times New Roman"/>
          <w:sz w:val="28"/>
          <w:szCs w:val="28"/>
        </w:rPr>
        <w:t>Порядок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w:t>
      </w:r>
    </w:p>
    <w:p w14:paraId="4F341239" w14:textId="77777777" w:rsidR="00F51957" w:rsidRPr="00F51957" w:rsidRDefault="00F51957" w:rsidP="00F51957">
      <w:pPr>
        <w:ind w:firstLine="708"/>
        <w:jc w:val="both"/>
        <w:rPr>
          <w:rFonts w:ascii="Times New Roman" w:hAnsi="Times New Roman"/>
          <w:sz w:val="28"/>
          <w:szCs w:val="28"/>
          <w:lang w:eastAsia="en-US"/>
        </w:rPr>
      </w:pPr>
      <w:r w:rsidRPr="00F51957">
        <w:rPr>
          <w:rFonts w:ascii="Times New Roman" w:hAnsi="Times New Roman"/>
          <w:sz w:val="28"/>
          <w:szCs w:val="28"/>
          <w:lang w:eastAsia="en-US"/>
        </w:rPr>
        <w:t xml:space="preserve">Контрольный орган при организации и осуществлении муниципального контроля получает на безвозмездной основе документы и (или) сведения, информацию от иных государственных органов, органов местного самоуправления и иных органов либо подведомственных указанным органам организаций, в распоряжении которых находятся эти документы и (или) сведения, информация, в рамках межведомственного взаимодействия, в том числе в электронной форме. </w:t>
      </w:r>
    </w:p>
    <w:p w14:paraId="1BAC0746" w14:textId="77777777" w:rsidR="00F51957" w:rsidRPr="00F51957" w:rsidRDefault="00F51957" w:rsidP="00F51957">
      <w:pPr>
        <w:ind w:firstLine="708"/>
        <w:jc w:val="both"/>
        <w:outlineLvl w:val="0"/>
        <w:rPr>
          <w:rFonts w:ascii="Times New Roman" w:hAnsi="Times New Roman"/>
          <w:bCs/>
          <w:kern w:val="36"/>
          <w:sz w:val="28"/>
          <w:szCs w:val="28"/>
        </w:rPr>
      </w:pPr>
      <w:r w:rsidRPr="00F51957">
        <w:rPr>
          <w:rFonts w:ascii="Times New Roman" w:hAnsi="Times New Roman"/>
          <w:sz w:val="28"/>
          <w:szCs w:val="28"/>
        </w:rPr>
        <w:t xml:space="preserve">Перечень указанных документов и (или) сведений, порядок и сроки их предоставления установлены распоряжением Правительства Российской Федерации от 19.04.2016 № 724-р </w:t>
      </w:r>
      <w:r w:rsidRPr="00F51957">
        <w:rPr>
          <w:rFonts w:ascii="Times New Roman" w:hAnsi="Times New Roman"/>
          <w:bCs/>
          <w:kern w:val="36"/>
          <w:sz w:val="28"/>
          <w:szCs w:val="28"/>
        </w:rPr>
        <w:t xml:space="preserve">«Об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организаций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w:t>
      </w:r>
      <w:r w:rsidRPr="00F51957">
        <w:rPr>
          <w:rFonts w:ascii="Times New Roman" w:eastAsia="Calibri" w:hAnsi="Times New Roman"/>
          <w:bCs/>
          <w:kern w:val="36"/>
          <w:sz w:val="28"/>
          <w:szCs w:val="28"/>
        </w:rPr>
        <w:t>от 06.03.2021 № 338</w:t>
      </w:r>
      <w:r w:rsidRPr="00F51957">
        <w:rPr>
          <w:rFonts w:ascii="Times New Roman" w:hAnsi="Times New Roman"/>
          <w:bCs/>
          <w:kern w:val="36"/>
          <w:sz w:val="28"/>
          <w:szCs w:val="28"/>
        </w:rPr>
        <w:t xml:space="preserve"> «О межведомственном информационном взаимодействии в рамках осуществления государственного контроля (надзора), муниципального контроля». </w:t>
      </w:r>
    </w:p>
    <w:p w14:paraId="319FD7DB" w14:textId="77777777" w:rsidR="00F51957" w:rsidRPr="00F51957" w:rsidRDefault="00F51957" w:rsidP="00F51957">
      <w:pPr>
        <w:ind w:firstLine="567"/>
        <w:jc w:val="both"/>
        <w:rPr>
          <w:rFonts w:ascii="Times New Roman" w:hAnsi="Times New Roman"/>
          <w:sz w:val="24"/>
        </w:rPr>
      </w:pPr>
      <w:r w:rsidRPr="00F51957">
        <w:rPr>
          <w:rFonts w:ascii="Times New Roman" w:hAnsi="Times New Roman"/>
          <w:sz w:val="28"/>
          <w:szCs w:val="28"/>
        </w:rPr>
        <w:tab/>
        <w:t>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w:t>
      </w:r>
      <w:r w:rsidRPr="00F51957">
        <w:rPr>
          <w:rFonts w:ascii="Times New Roman" w:hAnsi="Times New Roman"/>
          <w:color w:val="000080"/>
          <w:sz w:val="28"/>
          <w:szCs w:val="28"/>
          <w:u w:val="single"/>
        </w:rPr>
        <w:t xml:space="preserve">Федеральным законом </w:t>
      </w:r>
      <w:r w:rsidRPr="00F51957">
        <w:rPr>
          <w:rFonts w:ascii="Times New Roman" w:hAnsi="Times New Roman"/>
          <w:sz w:val="28"/>
          <w:szCs w:val="28"/>
        </w:rPr>
        <w:t>№ 248-ФЗ, осуществляются с учетом требований законодательства Российской Федерации о государственной и иной охраняемой законом тайне.</w:t>
      </w:r>
    </w:p>
    <w:p w14:paraId="5C28B4B7" w14:textId="77777777" w:rsidR="00F51957" w:rsidRPr="00F51957" w:rsidRDefault="00F51957" w:rsidP="00F51957">
      <w:pPr>
        <w:widowControl w:val="0"/>
        <w:jc w:val="both"/>
        <w:rPr>
          <w:rFonts w:ascii="Times New Roman" w:hAnsi="Times New Roman"/>
          <w:sz w:val="28"/>
          <w:szCs w:val="28"/>
        </w:rPr>
      </w:pPr>
      <w:r w:rsidRPr="00F51957">
        <w:rPr>
          <w:rFonts w:ascii="Times New Roman" w:hAnsi="Times New Roman"/>
          <w:sz w:val="28"/>
          <w:szCs w:val="28"/>
        </w:rPr>
        <w:tab/>
        <w:t xml:space="preserve">1.9. Информирование контролируемых лиц о совершаемых инспекторами контрольного органа действиях и принимаемых решениях осуществляется в сроки и порядке, установленные Федеральным законом                </w:t>
      </w:r>
      <w:r w:rsidRPr="00F51957">
        <w:rPr>
          <w:rFonts w:ascii="Times New Roman" w:eastAsia="Calibri" w:hAnsi="Times New Roman"/>
          <w:sz w:val="28"/>
          <w:szCs w:val="28"/>
        </w:rPr>
        <w:t>№ 248-ФЗ</w:t>
      </w:r>
      <w:r w:rsidRPr="00F51957">
        <w:rPr>
          <w:rFonts w:ascii="Times New Roman" w:hAnsi="Times New Roman"/>
          <w:sz w:val="28"/>
          <w:szCs w:val="28"/>
        </w:rPr>
        <w:t>, путём размещения сведений об указанных действиях и решениях в Едином реестре контрольных (надзорных) мероприятий (далее – ЕРКНМ),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bookmarkStart w:id="14" w:name="Par14"/>
      <w:bookmarkEnd w:id="14"/>
    </w:p>
    <w:p w14:paraId="20A9A740" w14:textId="77777777" w:rsidR="00F51957" w:rsidRPr="00F51957" w:rsidRDefault="00F51957" w:rsidP="00F51957">
      <w:pPr>
        <w:widowControl w:val="0"/>
        <w:jc w:val="both"/>
        <w:rPr>
          <w:rFonts w:ascii="Times New Roman" w:hAnsi="Times New Roman"/>
          <w:sz w:val="28"/>
          <w:szCs w:val="28"/>
        </w:rPr>
      </w:pPr>
      <w:r w:rsidRPr="00F51957">
        <w:rPr>
          <w:rFonts w:ascii="Times New Roman" w:hAnsi="Times New Roman"/>
          <w:sz w:val="28"/>
          <w:szCs w:val="28"/>
        </w:rPr>
        <w:tab/>
        <w:t>Гражданин, не осуществляющий предпринимательской деятельности, являющийся контролируемым лицом, информируется о совершаемых инспектором контрольного органа действиях и принимаемых решениях путём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учётной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14:paraId="278202C4" w14:textId="77777777" w:rsidR="00F51957" w:rsidRPr="00F51957" w:rsidRDefault="00F51957" w:rsidP="00F51957">
      <w:pPr>
        <w:ind w:firstLine="567"/>
        <w:jc w:val="both"/>
        <w:rPr>
          <w:rFonts w:ascii="Times New Roman" w:eastAsia="Calibri" w:hAnsi="Times New Roman"/>
          <w:sz w:val="28"/>
          <w:szCs w:val="28"/>
        </w:rPr>
      </w:pPr>
      <w:r w:rsidRPr="00F51957">
        <w:rPr>
          <w:rFonts w:ascii="Times New Roman" w:hAnsi="Times New Roman"/>
          <w:sz w:val="24"/>
        </w:rPr>
        <w:tab/>
      </w:r>
      <w:r w:rsidRPr="00F51957">
        <w:rPr>
          <w:rFonts w:ascii="Times New Roman" w:hAnsi="Times New Roman"/>
          <w:sz w:val="28"/>
          <w:szCs w:val="28"/>
        </w:rPr>
        <w:t xml:space="preserve">1.10. </w:t>
      </w:r>
      <w:r w:rsidRPr="00F51957">
        <w:rPr>
          <w:rFonts w:ascii="Times New Roman" w:eastAsia="Calibri" w:hAnsi="Times New Roman"/>
          <w:sz w:val="28"/>
          <w:szCs w:val="28"/>
        </w:rPr>
        <w:t>Контрольный орган при проведении профилактических и контрольных мероприятий, использует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14:paraId="41B0DBBD" w14:textId="214DDAE4" w:rsidR="00F51957" w:rsidRPr="00F51957" w:rsidRDefault="00F51957" w:rsidP="00F51957">
      <w:pPr>
        <w:jc w:val="both"/>
        <w:rPr>
          <w:rFonts w:ascii="Times New Roman" w:hAnsi="Times New Roman"/>
          <w:sz w:val="28"/>
          <w:szCs w:val="28"/>
        </w:rPr>
      </w:pPr>
      <w:r w:rsidRPr="00F51957">
        <w:rPr>
          <w:rFonts w:ascii="Times New Roman" w:eastAsia="Calibri" w:hAnsi="Times New Roman"/>
          <w:sz w:val="28"/>
          <w:szCs w:val="28"/>
        </w:rPr>
        <w:tab/>
      </w:r>
      <w:r w:rsidRPr="00F51957">
        <w:rPr>
          <w:rFonts w:ascii="Times New Roman" w:hAnsi="Times New Roman"/>
          <w:sz w:val="28"/>
          <w:szCs w:val="28"/>
        </w:rPr>
        <w:t xml:space="preserve">Контрольный орган утверждает муниципальным правовым актом администрации </w:t>
      </w:r>
      <w:r>
        <w:rPr>
          <w:rFonts w:ascii="Times New Roman" w:hAnsi="Times New Roman"/>
          <w:sz w:val="28"/>
          <w:szCs w:val="28"/>
        </w:rPr>
        <w:t>сельского поселения Усть-Юган</w:t>
      </w:r>
      <w:r w:rsidRPr="00F51957">
        <w:rPr>
          <w:rFonts w:ascii="Times New Roman" w:hAnsi="Times New Roman"/>
          <w:sz w:val="28"/>
          <w:szCs w:val="28"/>
        </w:rPr>
        <w:t xml:space="preserve"> формы документов, используемые им при осуществлении муниципального контроля, не утвержденные федеральным органом исполнительной власти, осуществляющим функции по выработке государственной политики и нормативно - правовому регулированию в области государственного контроля (надзора) и муниципального контроля. </w:t>
      </w:r>
    </w:p>
    <w:p w14:paraId="38EAC6E4" w14:textId="77777777" w:rsidR="00F51957" w:rsidRPr="00F51957" w:rsidRDefault="00F51957" w:rsidP="00F51957">
      <w:pPr>
        <w:widowControl w:val="0"/>
        <w:tabs>
          <w:tab w:val="left" w:pos="0"/>
        </w:tabs>
        <w:autoSpaceDE w:val="0"/>
        <w:adjustRightInd w:val="0"/>
        <w:rPr>
          <w:rFonts w:ascii="Times New Roman" w:hAnsi="Times New Roman"/>
          <w:sz w:val="28"/>
          <w:szCs w:val="28"/>
        </w:rPr>
      </w:pPr>
      <w:r w:rsidRPr="00F51957">
        <w:rPr>
          <w:rFonts w:ascii="Times New Roman" w:hAnsi="Times New Roman"/>
          <w:sz w:val="28"/>
          <w:szCs w:val="28"/>
        </w:rPr>
        <w:tab/>
        <w:t>1.11. Муниципальный контроль осуществляется посредством проведения:</w:t>
      </w:r>
    </w:p>
    <w:p w14:paraId="21DCDB84" w14:textId="77777777" w:rsidR="00F51957" w:rsidRPr="00F51957" w:rsidRDefault="00F51957" w:rsidP="00F51957">
      <w:pPr>
        <w:widowControl w:val="0"/>
        <w:autoSpaceDE w:val="0"/>
        <w:adjustRightInd w:val="0"/>
        <w:rPr>
          <w:rFonts w:ascii="Times New Roman" w:hAnsi="Times New Roman"/>
          <w:sz w:val="28"/>
          <w:szCs w:val="28"/>
        </w:rPr>
      </w:pPr>
      <w:r w:rsidRPr="00F51957">
        <w:rPr>
          <w:rFonts w:ascii="Times New Roman" w:hAnsi="Times New Roman"/>
          <w:sz w:val="28"/>
          <w:szCs w:val="28"/>
        </w:rPr>
        <w:tab/>
        <w:t>- профилактических мероприятий;</w:t>
      </w:r>
    </w:p>
    <w:p w14:paraId="30DE23C2" w14:textId="77777777" w:rsidR="00F51957" w:rsidRPr="00F51957" w:rsidRDefault="00F51957" w:rsidP="00F51957">
      <w:pPr>
        <w:widowControl w:val="0"/>
        <w:autoSpaceDE w:val="0"/>
        <w:adjustRightInd w:val="0"/>
        <w:rPr>
          <w:rFonts w:ascii="Times New Roman" w:hAnsi="Times New Roman"/>
          <w:sz w:val="28"/>
          <w:szCs w:val="28"/>
        </w:rPr>
      </w:pPr>
      <w:r w:rsidRPr="00F51957">
        <w:rPr>
          <w:rFonts w:ascii="Times New Roman" w:hAnsi="Times New Roman"/>
          <w:sz w:val="28"/>
          <w:szCs w:val="28"/>
        </w:rPr>
        <w:tab/>
        <w:t>- контрольных мероприятий.</w:t>
      </w:r>
    </w:p>
    <w:p w14:paraId="550E83EB" w14:textId="77777777" w:rsidR="00F51957" w:rsidRPr="00F51957" w:rsidRDefault="00F51957" w:rsidP="00F51957">
      <w:pPr>
        <w:widowControl w:val="0"/>
        <w:autoSpaceDE w:val="0"/>
        <w:adjustRightInd w:val="0"/>
        <w:jc w:val="both"/>
        <w:rPr>
          <w:rFonts w:ascii="Times New Roman" w:hAnsi="Times New Roman"/>
          <w:bCs/>
          <w:sz w:val="28"/>
          <w:szCs w:val="28"/>
        </w:rPr>
      </w:pPr>
      <w:r w:rsidRPr="00F51957">
        <w:rPr>
          <w:rFonts w:ascii="Times New Roman" w:hAnsi="Times New Roman"/>
          <w:sz w:val="28"/>
          <w:szCs w:val="28"/>
        </w:rPr>
        <w:tab/>
      </w:r>
      <w:r w:rsidRPr="00F51957">
        <w:rPr>
          <w:rFonts w:ascii="Times New Roman" w:hAnsi="Times New Roman"/>
          <w:bCs/>
          <w:sz w:val="28"/>
          <w:szCs w:val="28"/>
        </w:rPr>
        <w:t>По результатам проведения профилактических и (или) контрольных мероприятий публичная оценка уровня соблюдения обязательных требований не присваивается.</w:t>
      </w:r>
    </w:p>
    <w:p w14:paraId="28E7C249" w14:textId="77777777" w:rsidR="00F51957" w:rsidRPr="00F51957" w:rsidRDefault="00F51957" w:rsidP="00F51957">
      <w:pPr>
        <w:autoSpaceDE w:val="0"/>
        <w:adjustRightInd w:val="0"/>
        <w:ind w:firstLine="708"/>
        <w:jc w:val="both"/>
        <w:rPr>
          <w:rFonts w:ascii="Times New Roman" w:hAnsi="Times New Roman"/>
          <w:sz w:val="28"/>
          <w:szCs w:val="28"/>
        </w:rPr>
      </w:pPr>
      <w:r w:rsidRPr="00F51957">
        <w:rPr>
          <w:rFonts w:ascii="Times New Roman" w:eastAsia="Calibri" w:hAnsi="Times New Roman"/>
          <w:sz w:val="28"/>
          <w:szCs w:val="28"/>
          <w:lang w:eastAsia="en-US"/>
        </w:rPr>
        <w:t xml:space="preserve">Если иное не предусмотрено Федеральным законом № 248-ФЗ, оценка соблюдения контролируемыми лицами обязательных требований контрольным органом не может проводиться иными способами, кроме как посредством контрольных мероприятий, контрольных мероприятий без взаимодействия, указанных в статье 56 Федерального закона № 248-ФЗ. </w:t>
      </w:r>
    </w:p>
    <w:p w14:paraId="5E154448" w14:textId="77777777" w:rsidR="00F51957" w:rsidRPr="00F51957" w:rsidRDefault="00F51957" w:rsidP="00F51957">
      <w:pPr>
        <w:widowControl w:val="0"/>
        <w:autoSpaceDE w:val="0"/>
        <w:autoSpaceDN w:val="0"/>
        <w:adjustRightInd w:val="0"/>
        <w:ind w:firstLine="568"/>
        <w:jc w:val="both"/>
        <w:rPr>
          <w:rFonts w:ascii="Times New Roman" w:hAnsi="Times New Roman"/>
          <w:sz w:val="28"/>
          <w:szCs w:val="28"/>
        </w:rPr>
      </w:pPr>
      <w:r w:rsidRPr="00F51957">
        <w:rPr>
          <w:rFonts w:ascii="Times New Roman" w:hAnsi="Times New Roman"/>
          <w:sz w:val="28"/>
          <w:szCs w:val="28"/>
        </w:rPr>
        <w:tab/>
      </w:r>
      <w:r w:rsidRPr="00F51957">
        <w:rPr>
          <w:rFonts w:ascii="Times New Roman" w:hAnsi="Times New Roman"/>
          <w:sz w:val="28"/>
          <w:szCs w:val="28"/>
        </w:rPr>
        <w:tab/>
      </w:r>
    </w:p>
    <w:p w14:paraId="70E96F38" w14:textId="77777777" w:rsidR="00F51957" w:rsidRPr="00F51957" w:rsidRDefault="00F51957" w:rsidP="00F51957">
      <w:pPr>
        <w:suppressAutoHyphens/>
        <w:autoSpaceDN w:val="0"/>
        <w:jc w:val="center"/>
        <w:textAlignment w:val="baseline"/>
        <w:outlineLvl w:val="0"/>
        <w:rPr>
          <w:rFonts w:ascii="Times New Roman" w:eastAsia="Droid Sans Fallback" w:hAnsi="Times New Roman"/>
          <w:kern w:val="3"/>
          <w:sz w:val="24"/>
          <w:lang w:eastAsia="zh-CN" w:bidi="hi-IN"/>
        </w:rPr>
      </w:pPr>
      <w:r w:rsidRPr="00F51957">
        <w:rPr>
          <w:rFonts w:ascii="Times New Roman" w:eastAsia="Droid Sans Fallback" w:hAnsi="Times New Roman"/>
          <w:b/>
          <w:kern w:val="3"/>
          <w:sz w:val="28"/>
          <w:szCs w:val="28"/>
          <w:lang w:eastAsia="zh-CN" w:bidi="hi-IN"/>
        </w:rPr>
        <w:t>II. Управление рисками причинения вреда (ущерба) охраняемым</w:t>
      </w:r>
    </w:p>
    <w:p w14:paraId="465CBB38" w14:textId="77777777" w:rsidR="00F51957" w:rsidRPr="00F51957" w:rsidRDefault="00F51957" w:rsidP="00F51957">
      <w:pPr>
        <w:suppressAutoHyphens/>
        <w:autoSpaceDN w:val="0"/>
        <w:jc w:val="center"/>
        <w:textAlignment w:val="baseline"/>
        <w:rPr>
          <w:rFonts w:ascii="Times New Roman" w:eastAsia="Droid Sans Fallback" w:hAnsi="Times New Roman"/>
          <w:kern w:val="3"/>
          <w:sz w:val="24"/>
          <w:lang w:eastAsia="zh-CN" w:bidi="hi-IN"/>
        </w:rPr>
      </w:pPr>
      <w:r w:rsidRPr="00F51957">
        <w:rPr>
          <w:rFonts w:ascii="Times New Roman" w:eastAsia="Droid Sans Fallback" w:hAnsi="Times New Roman"/>
          <w:b/>
          <w:kern w:val="3"/>
          <w:sz w:val="28"/>
          <w:szCs w:val="28"/>
          <w:lang w:eastAsia="zh-CN" w:bidi="hi-IN"/>
        </w:rPr>
        <w:t>законом ценностям при осуществлении муниципального контроля</w:t>
      </w:r>
    </w:p>
    <w:p w14:paraId="6E872131" w14:textId="77777777" w:rsidR="00F51957" w:rsidRPr="00F51957" w:rsidRDefault="00F51957" w:rsidP="00F51957">
      <w:pPr>
        <w:suppressAutoHyphens/>
        <w:autoSpaceDN w:val="0"/>
        <w:jc w:val="both"/>
        <w:textAlignment w:val="baseline"/>
        <w:rPr>
          <w:rFonts w:ascii="Times New Roman" w:eastAsia="Droid Sans Fallback" w:hAnsi="Times New Roman"/>
          <w:kern w:val="3"/>
          <w:sz w:val="28"/>
          <w:szCs w:val="28"/>
          <w:lang w:eastAsia="zh-CN" w:bidi="hi-IN"/>
        </w:rPr>
      </w:pPr>
    </w:p>
    <w:p w14:paraId="51114A70" w14:textId="77777777" w:rsidR="00F51957" w:rsidRPr="00F51957" w:rsidRDefault="00F51957" w:rsidP="00F51957">
      <w:pPr>
        <w:suppressAutoHyphens/>
        <w:autoSpaceDN w:val="0"/>
        <w:jc w:val="both"/>
        <w:textAlignment w:val="baseline"/>
        <w:rPr>
          <w:rFonts w:ascii="Times New Roman" w:eastAsia="Calibri" w:hAnsi="Times New Roman"/>
          <w:kern w:val="3"/>
          <w:sz w:val="28"/>
          <w:szCs w:val="28"/>
          <w:lang w:eastAsia="en-US" w:bidi="hi-IN"/>
        </w:rPr>
      </w:pPr>
      <w:r w:rsidRPr="00F51957">
        <w:rPr>
          <w:rFonts w:ascii="Times New Roman" w:eastAsia="Droid Sans Fallback" w:hAnsi="Times New Roman"/>
          <w:kern w:val="3"/>
          <w:sz w:val="28"/>
          <w:szCs w:val="28"/>
          <w:lang w:eastAsia="zh-CN" w:bidi="hi-IN"/>
        </w:rPr>
        <w:tab/>
        <w:t>2.1. Муниципальный</w:t>
      </w:r>
      <w:r w:rsidRPr="00F51957">
        <w:rPr>
          <w:rFonts w:ascii="Times New Roman" w:eastAsia="Calibri" w:hAnsi="Times New Roman"/>
          <w:kern w:val="3"/>
          <w:sz w:val="28"/>
          <w:szCs w:val="28"/>
          <w:lang w:eastAsia="en-US" w:bidi="hi-IN"/>
        </w:rPr>
        <w:t xml:space="preserve">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14:paraId="1F618B6C" w14:textId="77777777" w:rsidR="00F51957" w:rsidRPr="00F51957" w:rsidRDefault="00F51957" w:rsidP="00F51957">
      <w:pPr>
        <w:widowControl w:val="0"/>
        <w:ind w:firstLine="720"/>
        <w:jc w:val="both"/>
        <w:rPr>
          <w:rFonts w:ascii="Times New Roman" w:hAnsi="Times New Roman"/>
          <w:sz w:val="28"/>
          <w:szCs w:val="28"/>
        </w:rPr>
      </w:pPr>
      <w:r w:rsidRPr="00F51957">
        <w:rPr>
          <w:rFonts w:ascii="Times New Roman" w:hAnsi="Times New Roman"/>
          <w:sz w:val="28"/>
          <w:szCs w:val="28"/>
        </w:rPr>
        <w:t>Учет рисков причинения вреда (ущерба) охраняемым законом ценностям, порядок отнесения объектов контроля к категориям риска причинения вреда (ущерба) (далее – категории риска) и выявления индикаторов риска нарушения обязательных требований (далее – индикаторы риска) осуществляется контрольным органом в соответствии с главой 5 Федерального закона № 248-ФЗ.</w:t>
      </w:r>
    </w:p>
    <w:p w14:paraId="7C2E74D0" w14:textId="77777777" w:rsidR="00F51957" w:rsidRPr="00F51957" w:rsidRDefault="00F51957" w:rsidP="00F51957">
      <w:pPr>
        <w:widowControl w:val="0"/>
        <w:ind w:firstLine="708"/>
        <w:jc w:val="both"/>
        <w:rPr>
          <w:rFonts w:ascii="Times New Roman" w:hAnsi="Times New Roman"/>
          <w:sz w:val="28"/>
          <w:szCs w:val="28"/>
        </w:rPr>
      </w:pPr>
      <w:r w:rsidRPr="00F51957">
        <w:rPr>
          <w:rFonts w:ascii="Times New Roman" w:hAnsi="Times New Roman"/>
          <w:sz w:val="28"/>
          <w:szCs w:val="28"/>
        </w:rPr>
        <w:t>Допустимый уровень риска причинения вреда (ущерба) закреплен в ключевых показателях вида контроля, в соответствии с приложением 1 к Положению.</w:t>
      </w:r>
    </w:p>
    <w:p w14:paraId="1D4453D0" w14:textId="07C3F618" w:rsidR="00F51957" w:rsidRPr="00F51957" w:rsidRDefault="00F51957" w:rsidP="00F51957">
      <w:pPr>
        <w:suppressAutoHyphens/>
        <w:autoSpaceDN w:val="0"/>
        <w:jc w:val="both"/>
        <w:textAlignment w:val="baseline"/>
        <w:rPr>
          <w:rFonts w:ascii="Times New Roman" w:eastAsia="Droid Sans Fallback" w:hAnsi="Times New Roman"/>
          <w:kern w:val="3"/>
          <w:sz w:val="28"/>
          <w:szCs w:val="28"/>
          <w:lang w:eastAsia="zh-CN" w:bidi="hi-IN"/>
        </w:rPr>
      </w:pPr>
      <w:r w:rsidRPr="00F51957">
        <w:rPr>
          <w:rFonts w:ascii="Times New Roman" w:eastAsia="Calibri" w:hAnsi="Times New Roman"/>
          <w:kern w:val="3"/>
          <w:sz w:val="28"/>
          <w:szCs w:val="28"/>
          <w:lang w:eastAsia="en-US" w:bidi="hi-IN"/>
        </w:rPr>
        <w:tab/>
        <w:t xml:space="preserve">2.2.  В целях оценки риска причинения вреда (ущерба) при принятии решения о проведении и выборе вида внепланового контрольного мероприятия контрольный орган применяет индикаторы риска, в соответствии с приложением 2 к решению </w:t>
      </w:r>
      <w:r w:rsidR="000F73C2">
        <w:rPr>
          <w:rFonts w:ascii="Times New Roman" w:eastAsia="Droid Sans Fallback" w:hAnsi="Times New Roman"/>
          <w:kern w:val="3"/>
          <w:sz w:val="28"/>
          <w:szCs w:val="28"/>
          <w:lang w:eastAsia="zh-CN" w:bidi="hi-IN"/>
        </w:rPr>
        <w:t>Совета депутатов сельского поселения Усть-Юган</w:t>
      </w:r>
      <w:r w:rsidRPr="00F51957">
        <w:rPr>
          <w:rFonts w:ascii="Times New Roman" w:eastAsia="Droid Sans Fallback" w:hAnsi="Times New Roman"/>
          <w:kern w:val="3"/>
          <w:sz w:val="28"/>
          <w:szCs w:val="28"/>
          <w:lang w:eastAsia="zh-CN" w:bidi="hi-IN"/>
        </w:rPr>
        <w:t xml:space="preserve"> «Об утверждении положения о муниципальном земельном контроле на </w:t>
      </w:r>
      <w:r>
        <w:rPr>
          <w:rFonts w:ascii="Times New Roman" w:eastAsia="Droid Sans Fallback" w:hAnsi="Times New Roman"/>
          <w:kern w:val="3"/>
          <w:sz w:val="28"/>
          <w:szCs w:val="28"/>
          <w:lang w:eastAsia="zh-CN" w:bidi="hi-IN"/>
        </w:rPr>
        <w:t>территории сельского поселения Усть-Юган</w:t>
      </w:r>
      <w:r w:rsidRPr="00F51957">
        <w:rPr>
          <w:rFonts w:ascii="Times New Roman" w:eastAsia="Droid Sans Fallback" w:hAnsi="Times New Roman"/>
          <w:kern w:val="3"/>
          <w:sz w:val="28"/>
          <w:szCs w:val="28"/>
          <w:lang w:eastAsia="zh-CN" w:bidi="hi-IN"/>
        </w:rPr>
        <w:t>»</w:t>
      </w:r>
      <w:r w:rsidRPr="00F51957">
        <w:rPr>
          <w:rFonts w:ascii="Times New Roman" w:eastAsia="Calibri" w:hAnsi="Times New Roman"/>
          <w:kern w:val="3"/>
          <w:sz w:val="28"/>
          <w:szCs w:val="28"/>
          <w:lang w:eastAsia="en-US" w:bidi="hi-IN"/>
        </w:rPr>
        <w:t>.</w:t>
      </w:r>
    </w:p>
    <w:p w14:paraId="61501CF7" w14:textId="77777777" w:rsidR="00F51957" w:rsidRPr="00F51957" w:rsidRDefault="00F51957" w:rsidP="00F51957">
      <w:pPr>
        <w:suppressAutoHyphens/>
        <w:autoSpaceDN w:val="0"/>
        <w:jc w:val="both"/>
        <w:textAlignment w:val="baseline"/>
        <w:rPr>
          <w:rFonts w:ascii="Times New Roman" w:eastAsia="Calibri" w:hAnsi="Times New Roman"/>
          <w:sz w:val="28"/>
          <w:szCs w:val="28"/>
          <w:lang w:eastAsia="en-US"/>
        </w:rPr>
      </w:pPr>
      <w:r w:rsidRPr="00F51957">
        <w:rPr>
          <w:rFonts w:ascii="Times New Roman" w:eastAsia="Calibri" w:hAnsi="Times New Roman"/>
          <w:kern w:val="3"/>
          <w:sz w:val="28"/>
          <w:szCs w:val="28"/>
          <w:lang w:eastAsia="en-US" w:bidi="hi-IN"/>
        </w:rPr>
        <w:tab/>
      </w:r>
      <w:r w:rsidRPr="00F51957">
        <w:rPr>
          <w:rFonts w:ascii="Times New Roman" w:eastAsia="Droid Sans Fallback" w:hAnsi="Times New Roman"/>
          <w:kern w:val="3"/>
          <w:sz w:val="28"/>
          <w:szCs w:val="28"/>
          <w:lang w:eastAsia="zh-CN" w:bidi="hi-IN"/>
        </w:rPr>
        <w:t xml:space="preserve">По результатам муниципального контроля </w:t>
      </w:r>
      <w:r w:rsidRPr="00F51957">
        <w:rPr>
          <w:rFonts w:ascii="Times New Roman" w:eastAsia="Calibri" w:hAnsi="Times New Roman"/>
          <w:sz w:val="28"/>
          <w:szCs w:val="28"/>
          <w:lang w:eastAsia="en-US"/>
        </w:rPr>
        <w:t>размещение в личных кабинетах контролируемых лиц на едином портале государственных и муниципальных услуг и (или) в информационной системе контрольного органа информации о выявлении соответствия объекта контроля параметрам, утвержденным индикаторами риска, или информации об отклонении объекта контроля от таких параметров не предусмотрено.</w:t>
      </w:r>
    </w:p>
    <w:p w14:paraId="597417BB" w14:textId="77777777" w:rsidR="00F51957" w:rsidRPr="00F51957" w:rsidRDefault="00F51957" w:rsidP="00F51957">
      <w:pPr>
        <w:ind w:firstLine="720"/>
        <w:jc w:val="both"/>
        <w:rPr>
          <w:rFonts w:ascii="Times New Roman" w:hAnsi="Times New Roman"/>
          <w:sz w:val="28"/>
          <w:szCs w:val="28"/>
        </w:rPr>
      </w:pPr>
      <w:r w:rsidRPr="00F51957">
        <w:rPr>
          <w:rFonts w:ascii="Times New Roman" w:hAnsi="Times New Roman"/>
          <w:sz w:val="28"/>
          <w:szCs w:val="28"/>
        </w:rPr>
        <w:t xml:space="preserve">2.3. </w:t>
      </w:r>
      <w:r w:rsidRPr="00F51957">
        <w:rPr>
          <w:rFonts w:ascii="Times New Roman" w:hAnsi="Times New Roman"/>
          <w:sz w:val="28"/>
          <w:szCs w:val="28"/>
        </w:rPr>
        <w:tab/>
        <w:t>Объекты контроля подлежат отнесению к категориям среднего, умеренного и низкого риска, в соответствии с критериями отнесения объектов контроля к категориям риска (далее – критерии риска), указанными в приложении 2 к Положению.</w:t>
      </w:r>
    </w:p>
    <w:p w14:paraId="55BF3F44" w14:textId="77777777" w:rsidR="00F51957" w:rsidRPr="00F51957" w:rsidRDefault="00F51957" w:rsidP="00F51957">
      <w:pPr>
        <w:suppressAutoHyphens/>
        <w:autoSpaceDN w:val="0"/>
        <w:jc w:val="both"/>
        <w:textAlignment w:val="baseline"/>
        <w:rPr>
          <w:rFonts w:ascii="Times New Roman" w:eastAsia="Droid Sans Fallback" w:hAnsi="Times New Roman"/>
          <w:kern w:val="3"/>
          <w:sz w:val="28"/>
          <w:szCs w:val="28"/>
          <w:lang w:eastAsia="zh-CN" w:bidi="hi-IN"/>
        </w:rPr>
      </w:pPr>
      <w:bookmarkStart w:id="15" w:name="Par12"/>
      <w:r w:rsidRPr="00F51957">
        <w:rPr>
          <w:rFonts w:ascii="Times New Roman" w:eastAsia="Droid Sans Fallback" w:hAnsi="Times New Roman"/>
          <w:kern w:val="3"/>
          <w:sz w:val="28"/>
          <w:szCs w:val="28"/>
          <w:lang w:eastAsia="zh-CN" w:bidi="hi-IN"/>
        </w:rPr>
        <w:tab/>
      </w:r>
      <w:r w:rsidRPr="00F51957">
        <w:rPr>
          <w:rFonts w:ascii="Times New Roman" w:eastAsia="Calibri" w:hAnsi="Times New Roman"/>
          <w:kern w:val="3"/>
          <w:sz w:val="28"/>
          <w:szCs w:val="28"/>
          <w:lang w:eastAsia="zh-CN" w:bidi="hi-IN"/>
        </w:rPr>
        <w:t xml:space="preserve">2.5. Контрольный орган осуществляет категорирование объектов контроля в порядке, определенном статьей 24 </w:t>
      </w:r>
      <w:r w:rsidRPr="00F51957">
        <w:rPr>
          <w:rFonts w:ascii="Times New Roman" w:eastAsia="Droid Sans Fallback" w:hAnsi="Times New Roman"/>
          <w:kern w:val="3"/>
          <w:sz w:val="28"/>
          <w:szCs w:val="28"/>
          <w:lang w:eastAsia="zh-CN" w:bidi="hi-IN"/>
        </w:rPr>
        <w:t xml:space="preserve">Федерального закона № 248-ФЗ. </w:t>
      </w:r>
    </w:p>
    <w:p w14:paraId="24EB07D8" w14:textId="77777777" w:rsidR="00F51957" w:rsidRPr="00F51957" w:rsidRDefault="00F51957" w:rsidP="00F51957">
      <w:pPr>
        <w:ind w:firstLine="708"/>
        <w:jc w:val="both"/>
        <w:rPr>
          <w:rFonts w:ascii="Times New Roman" w:hAnsi="Times New Roman"/>
          <w:sz w:val="28"/>
          <w:szCs w:val="28"/>
        </w:rPr>
      </w:pPr>
      <w:r w:rsidRPr="00F51957">
        <w:rPr>
          <w:rFonts w:ascii="Times New Roman" w:hAnsi="Times New Roman"/>
          <w:sz w:val="28"/>
          <w:szCs w:val="28"/>
        </w:rPr>
        <w:t xml:space="preserve">Решение об отнесении объектов контроля к категориям риска, в том числе изменение ранее присвоенной объекту контроля категории риска, принимается путем подписания соответствующих сведений через личный кабинет должностных лиц, уполномоченных на осуществление муниципального контроля в информационной системе «Единый реестр видов федерального государственного контроля (надзора), регионального государственного контроля (надзора), муниципального контроля» (далее – ЕРВК) в соответствии с критериями риска согласно приложению 3 к настоящему Положению. </w:t>
      </w:r>
    </w:p>
    <w:p w14:paraId="6798B1C6" w14:textId="77777777" w:rsidR="00F51957" w:rsidRPr="00F51957" w:rsidRDefault="00F51957" w:rsidP="00F51957">
      <w:pPr>
        <w:widowControl w:val="0"/>
        <w:autoSpaceDE w:val="0"/>
        <w:autoSpaceDN w:val="0"/>
        <w:adjustRightInd w:val="0"/>
        <w:ind w:firstLine="708"/>
        <w:jc w:val="both"/>
        <w:rPr>
          <w:rFonts w:ascii="Times New Roman" w:hAnsi="Times New Roman"/>
          <w:sz w:val="28"/>
          <w:szCs w:val="28"/>
        </w:rPr>
      </w:pPr>
      <w:r w:rsidRPr="00F51957">
        <w:rPr>
          <w:rFonts w:ascii="Times New Roman" w:hAnsi="Times New Roman"/>
          <w:sz w:val="28"/>
          <w:szCs w:val="28"/>
        </w:rPr>
        <w:t>Принятие решения об отнесении объектов контроля к категории низкого риска не требуется.</w:t>
      </w:r>
    </w:p>
    <w:p w14:paraId="67E8DDA2" w14:textId="77777777" w:rsidR="00F51957" w:rsidRPr="00F51957" w:rsidRDefault="00F51957" w:rsidP="00F51957">
      <w:pPr>
        <w:autoSpaceDE w:val="0"/>
        <w:adjustRightInd w:val="0"/>
        <w:ind w:firstLine="708"/>
        <w:jc w:val="both"/>
        <w:rPr>
          <w:rFonts w:ascii="Times New Roman" w:eastAsia="Calibri" w:hAnsi="Times New Roman"/>
          <w:sz w:val="28"/>
          <w:szCs w:val="28"/>
          <w:lang w:eastAsia="en-US"/>
        </w:rPr>
      </w:pPr>
      <w:r w:rsidRPr="00F51957">
        <w:rPr>
          <w:rFonts w:ascii="Times New Roman" w:eastAsia="Calibri" w:hAnsi="Times New Roman"/>
          <w:sz w:val="28"/>
          <w:szCs w:val="28"/>
        </w:rPr>
        <w:t xml:space="preserve">2.6. </w:t>
      </w:r>
      <w:r w:rsidRPr="00F51957">
        <w:rPr>
          <w:rFonts w:ascii="Times New Roman" w:hAnsi="Times New Roman"/>
          <w:sz w:val="28"/>
          <w:szCs w:val="28"/>
        </w:rPr>
        <w:t xml:space="preserve">При отнесении объектов контроля к категориям риска, применении критериев риска и выявлении индикаторов риска контрольный орган использует сведения, </w:t>
      </w:r>
      <w:r w:rsidRPr="00F51957">
        <w:rPr>
          <w:rFonts w:ascii="Times New Roman" w:eastAsia="Calibri" w:hAnsi="Times New Roman"/>
          <w:sz w:val="28"/>
          <w:szCs w:val="28"/>
          <w:lang w:eastAsia="en-US"/>
        </w:rPr>
        <w:t>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мероприятий</w:t>
      </w:r>
      <w:r w:rsidRPr="00F51957">
        <w:rPr>
          <w:rFonts w:ascii="Times New Roman" w:hAnsi="Times New Roman"/>
          <w:sz w:val="28"/>
          <w:szCs w:val="28"/>
        </w:rPr>
        <w:t>,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6B8B6E7C" w14:textId="77777777" w:rsidR="00F51957" w:rsidRPr="00F51957" w:rsidRDefault="00F51957" w:rsidP="00F51957">
      <w:pPr>
        <w:suppressAutoHyphens/>
        <w:autoSpaceDN w:val="0"/>
        <w:ind w:firstLine="708"/>
        <w:jc w:val="both"/>
        <w:textAlignment w:val="baseline"/>
        <w:rPr>
          <w:rFonts w:ascii="Times New Roman" w:eastAsia="Droid Sans Fallback" w:hAnsi="Times New Roman"/>
          <w:kern w:val="3"/>
          <w:sz w:val="28"/>
          <w:szCs w:val="28"/>
          <w:lang w:eastAsia="zh-CN" w:bidi="hi-IN"/>
        </w:rPr>
      </w:pPr>
      <w:r w:rsidRPr="00F51957">
        <w:rPr>
          <w:rFonts w:ascii="Times New Roman" w:eastAsia="Droid Sans Fallback" w:hAnsi="Times New Roman"/>
          <w:kern w:val="3"/>
          <w:sz w:val="28"/>
          <w:szCs w:val="28"/>
          <w:lang w:eastAsia="zh-CN" w:bidi="hi-IN"/>
        </w:rPr>
        <w:t>В случае, если объект контроля не отнесен контрольным органом к определенной категории риска, он считается отнесенным к категории низкого риска.</w:t>
      </w:r>
    </w:p>
    <w:p w14:paraId="5F1A74B2" w14:textId="77777777" w:rsidR="00F51957" w:rsidRPr="00F51957" w:rsidRDefault="00F51957" w:rsidP="00F51957">
      <w:pPr>
        <w:widowControl w:val="0"/>
        <w:ind w:firstLine="708"/>
        <w:jc w:val="both"/>
        <w:rPr>
          <w:rFonts w:ascii="Times New Roman" w:hAnsi="Times New Roman"/>
          <w:sz w:val="28"/>
          <w:szCs w:val="28"/>
        </w:rPr>
      </w:pPr>
      <w:r w:rsidRPr="00F51957">
        <w:rPr>
          <w:rFonts w:ascii="Times New Roman" w:hAnsi="Times New Roman"/>
          <w:sz w:val="28"/>
          <w:szCs w:val="28"/>
        </w:rPr>
        <w:t>Контрольным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14:paraId="14FBAF00" w14:textId="4533F60D" w:rsidR="00F51957" w:rsidRPr="00F51957" w:rsidRDefault="00F51957" w:rsidP="00F51957">
      <w:pPr>
        <w:suppressAutoHyphens/>
        <w:autoSpaceDN w:val="0"/>
        <w:ind w:firstLine="708"/>
        <w:jc w:val="both"/>
        <w:textAlignment w:val="baseline"/>
        <w:rPr>
          <w:rFonts w:ascii="Times New Roman" w:eastAsia="Droid Sans Fallback" w:hAnsi="Times New Roman"/>
          <w:kern w:val="3"/>
          <w:sz w:val="24"/>
          <w:szCs w:val="28"/>
          <w:lang w:eastAsia="zh-CN" w:bidi="hi-IN"/>
        </w:rPr>
      </w:pPr>
      <w:r w:rsidRPr="00F51957">
        <w:rPr>
          <w:rFonts w:ascii="Times New Roman" w:eastAsia="Droid Sans Fallback" w:hAnsi="Times New Roman"/>
          <w:kern w:val="3"/>
          <w:sz w:val="28"/>
          <w:szCs w:val="28"/>
          <w:lang w:eastAsia="zh-CN" w:bidi="hi-IN"/>
        </w:rPr>
        <w:t xml:space="preserve">2.7. Контрольным органом  в соответствии с частью 2 статьи 16 и частью 5 статьи 17 Федерального закона № 248-ФЗ ведется учет объектов контроля с использованием информационных систем, предусмотренных частью 1 статьи 17 Федерального закона № 248-ФЗ, в том числе размещая перечень объектов контроля на официальном сайте органов местного самоуправления </w:t>
      </w:r>
      <w:r>
        <w:rPr>
          <w:rFonts w:ascii="Times New Roman" w:eastAsia="Droid Sans Fallback" w:hAnsi="Times New Roman"/>
          <w:kern w:val="3"/>
          <w:sz w:val="28"/>
          <w:szCs w:val="28"/>
          <w:lang w:eastAsia="zh-CN" w:bidi="hi-IN"/>
        </w:rPr>
        <w:t>сельского поселения Усть-Юган</w:t>
      </w:r>
      <w:r w:rsidRPr="00F51957">
        <w:rPr>
          <w:rFonts w:ascii="Times New Roman" w:eastAsia="Droid Sans Fallback" w:hAnsi="Times New Roman"/>
          <w:kern w:val="3"/>
          <w:sz w:val="28"/>
          <w:szCs w:val="28"/>
          <w:lang w:eastAsia="zh-CN" w:bidi="hi-IN"/>
        </w:rPr>
        <w:t xml:space="preserve"> в сети «Интернет» (далее  - официальный сайт).</w:t>
      </w:r>
      <w:r w:rsidRPr="00F51957">
        <w:rPr>
          <w:rFonts w:ascii="Times New Roman" w:eastAsia="Droid Sans Fallback" w:hAnsi="Times New Roman"/>
          <w:kern w:val="3"/>
          <w:sz w:val="24"/>
          <w:szCs w:val="28"/>
          <w:lang w:eastAsia="zh-CN" w:bidi="hi-IN"/>
        </w:rPr>
        <w:tab/>
      </w:r>
    </w:p>
    <w:p w14:paraId="167560C7" w14:textId="77777777" w:rsidR="00F51957" w:rsidRPr="00F51957" w:rsidRDefault="00F51957" w:rsidP="00F51957">
      <w:pPr>
        <w:widowControl w:val="0"/>
        <w:autoSpaceDE w:val="0"/>
        <w:adjustRightInd w:val="0"/>
        <w:jc w:val="both"/>
        <w:rPr>
          <w:rFonts w:ascii="Times New Roman" w:hAnsi="Times New Roman"/>
          <w:sz w:val="28"/>
          <w:szCs w:val="28"/>
        </w:rPr>
      </w:pPr>
      <w:r w:rsidRPr="00F51957">
        <w:rPr>
          <w:rFonts w:ascii="Times New Roman" w:hAnsi="Times New Roman"/>
          <w:sz w:val="28"/>
          <w:szCs w:val="28"/>
        </w:rPr>
        <w:tab/>
        <w:t>Перечень объектов контроля содержит следующую информацию:</w:t>
      </w:r>
    </w:p>
    <w:p w14:paraId="300E7A9A" w14:textId="77777777" w:rsidR="00F51957" w:rsidRPr="00F51957" w:rsidRDefault="00F51957" w:rsidP="00F51957">
      <w:pPr>
        <w:widowControl w:val="0"/>
        <w:autoSpaceDE w:val="0"/>
        <w:adjustRightInd w:val="0"/>
        <w:jc w:val="both"/>
        <w:rPr>
          <w:rFonts w:ascii="Times New Roman" w:hAnsi="Times New Roman"/>
          <w:sz w:val="28"/>
          <w:szCs w:val="28"/>
        </w:rPr>
      </w:pPr>
      <w:r w:rsidRPr="00F51957">
        <w:rPr>
          <w:rFonts w:ascii="Times New Roman" w:hAnsi="Times New Roman"/>
          <w:sz w:val="28"/>
          <w:szCs w:val="28"/>
        </w:rPr>
        <w:tab/>
        <w:t>- наименование объекта контроля (при наличии);</w:t>
      </w:r>
    </w:p>
    <w:p w14:paraId="36822449" w14:textId="77777777" w:rsidR="00F51957" w:rsidRPr="00F51957" w:rsidRDefault="00F51957" w:rsidP="00F51957">
      <w:pPr>
        <w:widowControl w:val="0"/>
        <w:autoSpaceDE w:val="0"/>
        <w:adjustRightInd w:val="0"/>
        <w:ind w:firstLine="708"/>
        <w:jc w:val="both"/>
        <w:rPr>
          <w:rFonts w:ascii="Times New Roman" w:hAnsi="Times New Roman"/>
          <w:sz w:val="28"/>
          <w:szCs w:val="28"/>
        </w:rPr>
      </w:pPr>
      <w:r w:rsidRPr="00F51957">
        <w:rPr>
          <w:rFonts w:ascii="Times New Roman" w:hAnsi="Times New Roman"/>
          <w:sz w:val="28"/>
          <w:szCs w:val="28"/>
        </w:rPr>
        <w:t>- место нахождения объекта контроля;</w:t>
      </w:r>
    </w:p>
    <w:p w14:paraId="39B6E328" w14:textId="77777777" w:rsidR="00F51957" w:rsidRPr="00F51957" w:rsidRDefault="00F51957" w:rsidP="00F51957">
      <w:pPr>
        <w:widowControl w:val="0"/>
        <w:autoSpaceDE w:val="0"/>
        <w:adjustRightInd w:val="0"/>
        <w:jc w:val="both"/>
        <w:rPr>
          <w:rFonts w:ascii="Times New Roman" w:hAnsi="Times New Roman"/>
          <w:sz w:val="28"/>
          <w:szCs w:val="28"/>
        </w:rPr>
      </w:pPr>
      <w:r w:rsidRPr="00F51957">
        <w:rPr>
          <w:rFonts w:ascii="Times New Roman" w:hAnsi="Times New Roman"/>
          <w:sz w:val="28"/>
          <w:szCs w:val="28"/>
        </w:rPr>
        <w:tab/>
        <w:t>- категорию риска.</w:t>
      </w:r>
    </w:p>
    <w:p w14:paraId="383538D1" w14:textId="77777777" w:rsidR="00F51957" w:rsidRPr="00F51957" w:rsidRDefault="00F51957" w:rsidP="00F51957">
      <w:pPr>
        <w:autoSpaceDE w:val="0"/>
        <w:adjustRightInd w:val="0"/>
        <w:ind w:firstLine="708"/>
        <w:jc w:val="both"/>
        <w:rPr>
          <w:rFonts w:ascii="Times New Roman" w:hAnsi="Times New Roman"/>
          <w:sz w:val="28"/>
          <w:szCs w:val="28"/>
        </w:rPr>
      </w:pPr>
      <w:r w:rsidRPr="00F51957">
        <w:rPr>
          <w:rFonts w:ascii="Times New Roman" w:hAnsi="Times New Roman"/>
          <w:sz w:val="28"/>
          <w:szCs w:val="28"/>
        </w:rPr>
        <w:t>2.8. По запросу контролируемого лица контрольный орган в установленном порядке предоставляет информацию о присвоенной категории риска, а также сведения, на основании которых принято решение об отнесении к категории риска.</w:t>
      </w:r>
    </w:p>
    <w:p w14:paraId="6CD1881C" w14:textId="77777777" w:rsidR="00F51957" w:rsidRPr="00F51957" w:rsidRDefault="00F51957" w:rsidP="00F51957">
      <w:pPr>
        <w:autoSpaceDE w:val="0"/>
        <w:adjustRightInd w:val="0"/>
        <w:ind w:firstLine="708"/>
        <w:jc w:val="both"/>
        <w:rPr>
          <w:rFonts w:ascii="Times New Roman" w:hAnsi="Times New Roman"/>
          <w:sz w:val="28"/>
          <w:szCs w:val="28"/>
        </w:rPr>
      </w:pPr>
      <w:r w:rsidRPr="00F51957">
        <w:rPr>
          <w:rFonts w:ascii="Times New Roman" w:hAnsi="Times New Roman"/>
          <w:sz w:val="28"/>
          <w:szCs w:val="28"/>
        </w:rPr>
        <w:t>Контролируемое лицо, в том числе с использованием единого портала государственных и муниципальных услуг (функций), вправе подать в контрольный орган заявление об изменении категории риска принадлежащих ему (используемых им) объектов контроля в случае их соответствия критериям риска для отнесения к иной категории риска.</w:t>
      </w:r>
    </w:p>
    <w:p w14:paraId="3D5F8060" w14:textId="77777777" w:rsidR="00F51957" w:rsidRPr="00F51957" w:rsidRDefault="00F51957" w:rsidP="00F51957">
      <w:pPr>
        <w:widowControl w:val="0"/>
        <w:autoSpaceDE w:val="0"/>
        <w:autoSpaceDN w:val="0"/>
        <w:adjustRightInd w:val="0"/>
        <w:ind w:firstLine="708"/>
        <w:jc w:val="both"/>
        <w:rPr>
          <w:rFonts w:ascii="Times New Roman" w:hAnsi="Times New Roman"/>
          <w:sz w:val="28"/>
          <w:szCs w:val="28"/>
        </w:rPr>
      </w:pPr>
      <w:r w:rsidRPr="00F51957">
        <w:rPr>
          <w:rFonts w:ascii="Times New Roman" w:hAnsi="Times New Roman"/>
          <w:sz w:val="28"/>
          <w:szCs w:val="28"/>
        </w:rPr>
        <w:t>Контрольный орган 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w:t>
      </w:r>
    </w:p>
    <w:p w14:paraId="13CCB36D" w14:textId="77777777" w:rsidR="00F51957" w:rsidRPr="00F51957" w:rsidRDefault="00F51957" w:rsidP="00F51957">
      <w:pPr>
        <w:autoSpaceDE w:val="0"/>
        <w:adjustRightInd w:val="0"/>
        <w:ind w:firstLine="708"/>
        <w:jc w:val="both"/>
        <w:rPr>
          <w:rFonts w:ascii="Times New Roman" w:hAnsi="Times New Roman"/>
          <w:sz w:val="28"/>
          <w:szCs w:val="28"/>
        </w:rPr>
      </w:pPr>
      <w:r w:rsidRPr="00F51957">
        <w:rPr>
          <w:rFonts w:ascii="Times New Roman" w:hAnsi="Times New Roman"/>
          <w:sz w:val="28"/>
          <w:szCs w:val="28"/>
        </w:rPr>
        <w:t>Решение о снижении (изменении) категории риска принимается не чаще чем один раз в год.</w:t>
      </w:r>
    </w:p>
    <w:p w14:paraId="2F0C1A31" w14:textId="77777777" w:rsidR="00F51957" w:rsidRPr="00F51957" w:rsidRDefault="00F51957" w:rsidP="00F51957">
      <w:pPr>
        <w:ind w:firstLine="567"/>
        <w:jc w:val="both"/>
        <w:rPr>
          <w:rFonts w:ascii="Times New Roman" w:hAnsi="Times New Roman"/>
          <w:sz w:val="28"/>
          <w:szCs w:val="28"/>
        </w:rPr>
      </w:pPr>
    </w:p>
    <w:p w14:paraId="7E55891D" w14:textId="77777777" w:rsidR="00F51957" w:rsidRPr="00F51957" w:rsidRDefault="00F51957" w:rsidP="00F51957">
      <w:pPr>
        <w:ind w:firstLine="567"/>
        <w:jc w:val="center"/>
        <w:rPr>
          <w:rFonts w:ascii="Times New Roman" w:hAnsi="Times New Roman"/>
          <w:sz w:val="24"/>
        </w:rPr>
      </w:pPr>
      <w:bookmarkStart w:id="16" w:name="Par16"/>
      <w:r w:rsidRPr="00F51957">
        <w:rPr>
          <w:rFonts w:ascii="Times New Roman" w:eastAsia="Calibri" w:hAnsi="Times New Roman"/>
          <w:b/>
          <w:sz w:val="28"/>
          <w:szCs w:val="28"/>
          <w:lang w:val="en-US"/>
        </w:rPr>
        <w:t>III</w:t>
      </w:r>
      <w:r w:rsidRPr="00F51957">
        <w:rPr>
          <w:rFonts w:ascii="Times New Roman" w:eastAsia="Calibri" w:hAnsi="Times New Roman"/>
          <w:b/>
          <w:sz w:val="28"/>
          <w:szCs w:val="28"/>
        </w:rPr>
        <w:t>. Профилактика рисков причинения вреда (ущерба) охраняемым законом ценностям при осуществлении муниципального контроля</w:t>
      </w:r>
    </w:p>
    <w:p w14:paraId="327A0A08" w14:textId="77777777" w:rsidR="00F51957" w:rsidRPr="00F51957" w:rsidRDefault="00F51957" w:rsidP="00F51957">
      <w:pPr>
        <w:suppressAutoHyphens/>
        <w:autoSpaceDN w:val="0"/>
        <w:jc w:val="center"/>
        <w:textAlignment w:val="baseline"/>
        <w:rPr>
          <w:rFonts w:ascii="Times New Roman" w:eastAsia="Calibri" w:hAnsi="Times New Roman"/>
          <w:b/>
          <w:kern w:val="3"/>
          <w:sz w:val="28"/>
          <w:szCs w:val="28"/>
          <w:lang w:eastAsia="zh-CN" w:bidi="hi-IN"/>
        </w:rPr>
      </w:pPr>
    </w:p>
    <w:p w14:paraId="0EDFAF59" w14:textId="77777777" w:rsidR="00F51957" w:rsidRPr="00F51957" w:rsidRDefault="00F51957" w:rsidP="00F51957">
      <w:pPr>
        <w:ind w:firstLine="708"/>
        <w:jc w:val="both"/>
        <w:rPr>
          <w:rFonts w:ascii="Times New Roman" w:hAnsi="Times New Roman"/>
          <w:sz w:val="24"/>
        </w:rPr>
      </w:pPr>
      <w:r w:rsidRPr="00F51957">
        <w:rPr>
          <w:rFonts w:ascii="Times New Roman" w:eastAsia="Calibri" w:hAnsi="Times New Roman"/>
          <w:sz w:val="28"/>
          <w:szCs w:val="28"/>
        </w:rPr>
        <w:t>3.1. Профилактические мероприятия проводятся контрольным органом в целях, определенных частью 1 статьи 44 Федерального закона № 248-ФЗ, а также являются приоритетным по отношению к проведению контрольных мероприятий.</w:t>
      </w:r>
    </w:p>
    <w:p w14:paraId="3656A606" w14:textId="37F8F730" w:rsidR="00F51957" w:rsidRPr="00F51957" w:rsidRDefault="00F51957" w:rsidP="00F51957">
      <w:pPr>
        <w:jc w:val="both"/>
        <w:rPr>
          <w:rFonts w:ascii="Times New Roman" w:hAnsi="Times New Roman"/>
          <w:sz w:val="28"/>
          <w:szCs w:val="28"/>
        </w:rPr>
      </w:pPr>
      <w:r w:rsidRPr="00F51957">
        <w:rPr>
          <w:rFonts w:ascii="Times New Roman" w:eastAsia="Calibri" w:hAnsi="Times New Roman"/>
          <w:sz w:val="28"/>
          <w:szCs w:val="28"/>
        </w:rPr>
        <w:t xml:space="preserve">     </w:t>
      </w:r>
      <w:r w:rsidRPr="00F51957">
        <w:rPr>
          <w:rFonts w:ascii="Times New Roman" w:eastAsia="Calibri" w:hAnsi="Times New Roman"/>
          <w:sz w:val="28"/>
          <w:szCs w:val="28"/>
        </w:rPr>
        <w:tab/>
        <w:t xml:space="preserve">3.2. </w:t>
      </w:r>
      <w:r w:rsidRPr="00F51957">
        <w:rPr>
          <w:rFonts w:ascii="Times New Roman" w:hAnsi="Times New Roman"/>
          <w:sz w:val="28"/>
          <w:szCs w:val="28"/>
        </w:rPr>
        <w:t>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утверждённой муниципальн</w:t>
      </w:r>
      <w:r>
        <w:rPr>
          <w:rFonts w:ascii="Times New Roman" w:hAnsi="Times New Roman"/>
          <w:sz w:val="28"/>
          <w:szCs w:val="28"/>
        </w:rPr>
        <w:t>ым правовым актом администрации сельского поселения Усть-Юган</w:t>
      </w:r>
      <w:r w:rsidRPr="00F51957">
        <w:rPr>
          <w:rFonts w:ascii="Times New Roman" w:hAnsi="Times New Roman"/>
          <w:sz w:val="28"/>
          <w:szCs w:val="28"/>
        </w:rPr>
        <w:t>, прошедшей общественное обсуждение, и размещённой на официальном сайте.</w:t>
      </w:r>
    </w:p>
    <w:p w14:paraId="352C12F7" w14:textId="77777777" w:rsidR="00F51957" w:rsidRPr="00F51957" w:rsidRDefault="00F51957" w:rsidP="00F51957">
      <w:pPr>
        <w:widowControl w:val="0"/>
        <w:autoSpaceDE w:val="0"/>
        <w:adjustRightInd w:val="0"/>
        <w:ind w:firstLine="708"/>
        <w:jc w:val="both"/>
        <w:rPr>
          <w:rFonts w:ascii="Times New Roman" w:hAnsi="Times New Roman"/>
          <w:sz w:val="28"/>
          <w:szCs w:val="28"/>
        </w:rPr>
      </w:pPr>
      <w:r w:rsidRPr="00F51957">
        <w:rPr>
          <w:rFonts w:ascii="Times New Roman" w:hAnsi="Times New Roman"/>
          <w:sz w:val="28"/>
          <w:szCs w:val="28"/>
        </w:rPr>
        <w:t>Программа профилактики утверждается ежегодно, не позднее 20 декабря и размещается на официальном сайте в течении 5 дней со дня утверждения.</w:t>
      </w:r>
    </w:p>
    <w:p w14:paraId="76E05EF3" w14:textId="77777777" w:rsidR="00F51957" w:rsidRPr="00F51957" w:rsidRDefault="00F51957" w:rsidP="00F51957">
      <w:pPr>
        <w:jc w:val="both"/>
        <w:rPr>
          <w:rFonts w:ascii="Times New Roman" w:hAnsi="Times New Roman"/>
          <w:sz w:val="28"/>
          <w:szCs w:val="28"/>
        </w:rPr>
      </w:pPr>
      <w:r w:rsidRPr="00F51957">
        <w:rPr>
          <w:rFonts w:ascii="Times New Roman" w:hAnsi="Times New Roman"/>
          <w:sz w:val="28"/>
          <w:szCs w:val="28"/>
        </w:rPr>
        <w:tab/>
        <w:t>Профилактические мероприятия, предусмотренные Программой профилактики, обязательны для проведения контрольным органом.</w:t>
      </w:r>
    </w:p>
    <w:p w14:paraId="18A78C96" w14:textId="77777777" w:rsidR="00F51957" w:rsidRPr="00F51957" w:rsidRDefault="00F51957" w:rsidP="00F51957">
      <w:pPr>
        <w:jc w:val="both"/>
        <w:rPr>
          <w:rFonts w:ascii="Times New Roman" w:hAnsi="Times New Roman"/>
          <w:sz w:val="28"/>
          <w:szCs w:val="28"/>
        </w:rPr>
      </w:pPr>
      <w:r w:rsidRPr="00F51957">
        <w:rPr>
          <w:rFonts w:ascii="Times New Roman" w:hAnsi="Times New Roman"/>
          <w:sz w:val="28"/>
          <w:szCs w:val="28"/>
        </w:rPr>
        <w:tab/>
        <w:t>Контрольный орган уполномочен проводить профилактические мероприятия, не предусмотренные Программой профилактики.</w:t>
      </w:r>
    </w:p>
    <w:p w14:paraId="6EC91727" w14:textId="77777777" w:rsidR="00F51957" w:rsidRPr="00F51957" w:rsidRDefault="00F51957" w:rsidP="00F51957">
      <w:pPr>
        <w:ind w:left="-57" w:firstLine="567"/>
        <w:jc w:val="both"/>
        <w:rPr>
          <w:rFonts w:ascii="Times New Roman" w:hAnsi="Times New Roman"/>
          <w:sz w:val="28"/>
          <w:szCs w:val="28"/>
        </w:rPr>
      </w:pPr>
      <w:r w:rsidRPr="00F51957">
        <w:rPr>
          <w:rFonts w:ascii="Times New Roman" w:hAnsi="Times New Roman"/>
          <w:sz w:val="28"/>
          <w:szCs w:val="28"/>
        </w:rPr>
        <w:t xml:space="preserve">   3.3.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Если иное не установлено Федеральным законом №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14:paraId="338A2A01" w14:textId="77777777" w:rsidR="00F51957" w:rsidRPr="00F51957" w:rsidRDefault="00F51957" w:rsidP="00F51957">
      <w:pPr>
        <w:ind w:left="-57" w:firstLine="765"/>
        <w:jc w:val="both"/>
        <w:rPr>
          <w:rFonts w:ascii="Times New Roman" w:hAnsi="Times New Roman"/>
          <w:sz w:val="28"/>
          <w:szCs w:val="28"/>
        </w:rPr>
      </w:pPr>
      <w:r w:rsidRPr="00F51957">
        <w:rPr>
          <w:rFonts w:ascii="Times New Roman" w:hAnsi="Times New Roman"/>
          <w:sz w:val="28"/>
          <w:szCs w:val="28"/>
        </w:rPr>
        <w:t>3.4.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bookmarkStart w:id="17" w:name="P85_Копия_1"/>
      <w:bookmarkEnd w:id="17"/>
      <w:r w:rsidRPr="00F51957">
        <w:rPr>
          <w:rFonts w:ascii="Times New Roman" w:hAnsi="Times New Roman"/>
          <w:sz w:val="28"/>
          <w:szCs w:val="28"/>
        </w:rPr>
        <w:t xml:space="preserve">, либо в случаях, предусмотренных Федеральным законом № 248-ФЗ, принимает меры, указанные в </w:t>
      </w:r>
      <w:hyperlink r:id="rId9" w:history="1">
        <w:r w:rsidRPr="00F51957">
          <w:rPr>
            <w:rFonts w:ascii="Times New Roman" w:hAnsi="Times New Roman"/>
            <w:sz w:val="28"/>
            <w:szCs w:val="28"/>
          </w:rPr>
          <w:t>статье 90</w:t>
        </w:r>
      </w:hyperlink>
      <w:r w:rsidRPr="00F51957">
        <w:rPr>
          <w:rFonts w:ascii="Times New Roman" w:hAnsi="Times New Roman"/>
          <w:sz w:val="28"/>
          <w:szCs w:val="28"/>
        </w:rPr>
        <w:t xml:space="preserve">  Федерального закона № 248-ФЗ.</w:t>
      </w:r>
    </w:p>
    <w:p w14:paraId="567A4580" w14:textId="77777777" w:rsidR="00F51957" w:rsidRPr="00F51957" w:rsidRDefault="00F51957" w:rsidP="00F51957">
      <w:pPr>
        <w:jc w:val="both"/>
        <w:rPr>
          <w:rFonts w:ascii="Times New Roman" w:eastAsia="Calibri" w:hAnsi="Times New Roman"/>
          <w:sz w:val="28"/>
          <w:szCs w:val="28"/>
        </w:rPr>
      </w:pPr>
      <w:r w:rsidRPr="00F51957">
        <w:rPr>
          <w:rFonts w:ascii="Times New Roman" w:eastAsia="Calibri" w:hAnsi="Times New Roman"/>
          <w:sz w:val="28"/>
          <w:szCs w:val="28"/>
        </w:rPr>
        <w:t xml:space="preserve">       </w:t>
      </w:r>
      <w:r w:rsidRPr="00F51957">
        <w:rPr>
          <w:rFonts w:ascii="Times New Roman" w:eastAsia="Calibri" w:hAnsi="Times New Roman"/>
          <w:sz w:val="28"/>
          <w:szCs w:val="28"/>
        </w:rPr>
        <w:tab/>
        <w:t>3.5. При осуществлении муниципального контроля проводится следующие виды профилактических мероприятий:</w:t>
      </w:r>
    </w:p>
    <w:p w14:paraId="2BC910E0" w14:textId="77777777" w:rsidR="00F51957" w:rsidRPr="00F51957" w:rsidRDefault="00F51957" w:rsidP="00F51957">
      <w:pPr>
        <w:jc w:val="both"/>
        <w:rPr>
          <w:rFonts w:ascii="Times New Roman" w:eastAsia="Calibri" w:hAnsi="Times New Roman"/>
          <w:sz w:val="28"/>
          <w:szCs w:val="28"/>
        </w:rPr>
      </w:pPr>
      <w:r w:rsidRPr="00F51957">
        <w:rPr>
          <w:rFonts w:ascii="Times New Roman" w:eastAsia="Calibri" w:hAnsi="Times New Roman"/>
          <w:sz w:val="28"/>
          <w:szCs w:val="28"/>
        </w:rPr>
        <w:t xml:space="preserve">    </w:t>
      </w:r>
      <w:r w:rsidRPr="00F51957">
        <w:rPr>
          <w:rFonts w:ascii="Times New Roman" w:eastAsia="Calibri" w:hAnsi="Times New Roman"/>
          <w:sz w:val="28"/>
          <w:szCs w:val="28"/>
        </w:rPr>
        <w:tab/>
        <w:t>- информирование;</w:t>
      </w:r>
    </w:p>
    <w:p w14:paraId="5B991EE4" w14:textId="77777777" w:rsidR="00F51957" w:rsidRPr="00F51957" w:rsidRDefault="00F51957" w:rsidP="00F51957">
      <w:pPr>
        <w:jc w:val="both"/>
        <w:rPr>
          <w:rFonts w:ascii="Times New Roman" w:eastAsia="Calibri" w:hAnsi="Times New Roman"/>
          <w:sz w:val="28"/>
          <w:szCs w:val="28"/>
        </w:rPr>
      </w:pPr>
      <w:r w:rsidRPr="00F51957">
        <w:rPr>
          <w:rFonts w:ascii="Times New Roman" w:eastAsia="Calibri" w:hAnsi="Times New Roman"/>
          <w:sz w:val="28"/>
          <w:szCs w:val="28"/>
        </w:rPr>
        <w:t xml:space="preserve">    </w:t>
      </w:r>
      <w:r w:rsidRPr="00F51957">
        <w:rPr>
          <w:rFonts w:ascii="Times New Roman" w:eastAsia="Calibri" w:hAnsi="Times New Roman"/>
          <w:sz w:val="28"/>
          <w:szCs w:val="28"/>
        </w:rPr>
        <w:tab/>
        <w:t>- консультирование;</w:t>
      </w:r>
    </w:p>
    <w:p w14:paraId="1C42EF8A" w14:textId="77777777" w:rsidR="00F51957" w:rsidRPr="00F51957" w:rsidRDefault="00F51957" w:rsidP="00F51957">
      <w:pPr>
        <w:jc w:val="both"/>
        <w:rPr>
          <w:rFonts w:ascii="Times New Roman" w:hAnsi="Times New Roman"/>
          <w:sz w:val="28"/>
          <w:szCs w:val="28"/>
        </w:rPr>
      </w:pPr>
      <w:r w:rsidRPr="00F51957">
        <w:rPr>
          <w:rFonts w:ascii="Times New Roman" w:hAnsi="Times New Roman"/>
          <w:sz w:val="28"/>
          <w:szCs w:val="28"/>
        </w:rPr>
        <w:t xml:space="preserve">     </w:t>
      </w:r>
      <w:r w:rsidRPr="00F51957">
        <w:rPr>
          <w:rFonts w:ascii="Times New Roman" w:hAnsi="Times New Roman"/>
          <w:sz w:val="28"/>
          <w:szCs w:val="28"/>
        </w:rPr>
        <w:tab/>
        <w:t>- объявление предостережения;</w:t>
      </w:r>
    </w:p>
    <w:p w14:paraId="4EEC4B63" w14:textId="77777777" w:rsidR="00F51957" w:rsidRPr="00F51957" w:rsidRDefault="00F51957" w:rsidP="00F51957">
      <w:pPr>
        <w:jc w:val="both"/>
        <w:rPr>
          <w:rFonts w:ascii="Times New Roman" w:hAnsi="Times New Roman"/>
          <w:sz w:val="28"/>
          <w:szCs w:val="28"/>
        </w:rPr>
      </w:pPr>
      <w:r w:rsidRPr="00F51957">
        <w:rPr>
          <w:rFonts w:ascii="Times New Roman" w:hAnsi="Times New Roman"/>
          <w:sz w:val="28"/>
          <w:szCs w:val="28"/>
        </w:rPr>
        <w:t xml:space="preserve">    </w:t>
      </w:r>
      <w:r w:rsidRPr="00F51957">
        <w:rPr>
          <w:rFonts w:ascii="Times New Roman" w:hAnsi="Times New Roman"/>
          <w:sz w:val="28"/>
          <w:szCs w:val="28"/>
        </w:rPr>
        <w:tab/>
        <w:t>- профилактический визит.</w:t>
      </w:r>
      <w:r w:rsidRPr="00F51957">
        <w:rPr>
          <w:rFonts w:ascii="Times New Roman" w:hAnsi="Times New Roman"/>
          <w:sz w:val="28"/>
          <w:szCs w:val="28"/>
        </w:rPr>
        <w:tab/>
      </w:r>
    </w:p>
    <w:p w14:paraId="5A14EF07" w14:textId="77777777" w:rsidR="00F51957" w:rsidRPr="00F51957" w:rsidRDefault="00F51957" w:rsidP="00F51957">
      <w:pPr>
        <w:ind w:firstLine="567"/>
        <w:jc w:val="both"/>
        <w:rPr>
          <w:rFonts w:ascii="Times New Roman" w:hAnsi="Times New Roman"/>
          <w:sz w:val="24"/>
        </w:rPr>
      </w:pPr>
      <w:r w:rsidRPr="00F51957">
        <w:rPr>
          <w:rFonts w:ascii="Times New Roman" w:eastAsia="Calibri" w:hAnsi="Times New Roman"/>
          <w:sz w:val="28"/>
          <w:szCs w:val="28"/>
        </w:rPr>
        <w:t xml:space="preserve"> </w:t>
      </w:r>
      <w:r w:rsidRPr="00F51957">
        <w:rPr>
          <w:rFonts w:ascii="Times New Roman" w:eastAsia="Calibri" w:hAnsi="Times New Roman"/>
          <w:sz w:val="28"/>
          <w:szCs w:val="28"/>
        </w:rPr>
        <w:tab/>
        <w:t xml:space="preserve">3.6. Информирование осуществляется посредством размещения сведений, предусмотренных </w:t>
      </w:r>
      <w:r w:rsidRPr="00F51957">
        <w:rPr>
          <w:rFonts w:ascii="Times New Roman" w:eastAsia="Calibri" w:hAnsi="Times New Roman"/>
          <w:color w:val="000080"/>
          <w:sz w:val="28"/>
          <w:szCs w:val="28"/>
          <w:u w:val="single"/>
        </w:rPr>
        <w:t>частью 3 статьи 46</w:t>
      </w:r>
      <w:r w:rsidRPr="00F51957">
        <w:rPr>
          <w:rFonts w:ascii="Times New Roman" w:eastAsia="Calibri" w:hAnsi="Times New Roman"/>
          <w:sz w:val="28"/>
          <w:szCs w:val="28"/>
        </w:rPr>
        <w:t xml:space="preserve"> Федерального закона № 248-ФЗ на официальном сайте,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7022C61E" w14:textId="77777777" w:rsidR="00F51957" w:rsidRPr="00F51957" w:rsidRDefault="00F51957" w:rsidP="00F51957">
      <w:pPr>
        <w:suppressAutoHyphens/>
        <w:autoSpaceDN w:val="0"/>
        <w:ind w:firstLine="708"/>
        <w:jc w:val="both"/>
        <w:textAlignment w:val="baseline"/>
        <w:rPr>
          <w:rFonts w:ascii="Times New Roman" w:eastAsia="Calibri" w:hAnsi="Times New Roman"/>
          <w:kern w:val="3"/>
          <w:sz w:val="28"/>
          <w:szCs w:val="28"/>
          <w:lang w:eastAsia="zh-CN" w:bidi="hi-IN"/>
        </w:rPr>
      </w:pPr>
      <w:r w:rsidRPr="00F51957">
        <w:rPr>
          <w:rFonts w:ascii="Times New Roman" w:eastAsia="Calibri" w:hAnsi="Times New Roman"/>
          <w:kern w:val="3"/>
          <w:sz w:val="28"/>
          <w:szCs w:val="28"/>
          <w:lang w:eastAsia="zh-CN" w:bidi="hi-IN"/>
        </w:rPr>
        <w:t>Размещенные сведения на официальном сайте поддерживаются в актуальном состоянии и обновляются в срок не позднее 5 рабочих дней с момента их изменения.</w:t>
      </w:r>
    </w:p>
    <w:p w14:paraId="0117604B" w14:textId="77777777" w:rsidR="00F51957" w:rsidRPr="00F51957" w:rsidRDefault="00F51957" w:rsidP="00F51957">
      <w:pPr>
        <w:widowControl w:val="0"/>
        <w:jc w:val="both"/>
        <w:rPr>
          <w:rFonts w:ascii="Times New Roman" w:hAnsi="Times New Roman"/>
          <w:sz w:val="28"/>
          <w:szCs w:val="28"/>
        </w:rPr>
      </w:pPr>
      <w:bookmarkStart w:id="18" w:name="P146_Копия_1"/>
      <w:bookmarkEnd w:id="18"/>
      <w:r w:rsidRPr="00F51957">
        <w:rPr>
          <w:rFonts w:ascii="Times New Roman" w:eastAsia="Calibri" w:hAnsi="Times New Roman"/>
          <w:sz w:val="28"/>
          <w:szCs w:val="28"/>
        </w:rPr>
        <w:t xml:space="preserve"> </w:t>
      </w:r>
      <w:r w:rsidRPr="00F51957">
        <w:rPr>
          <w:rFonts w:ascii="Times New Roman" w:eastAsia="Calibri" w:hAnsi="Times New Roman"/>
          <w:sz w:val="28"/>
          <w:szCs w:val="28"/>
        </w:rPr>
        <w:tab/>
        <w:t xml:space="preserve">3.7. </w:t>
      </w:r>
      <w:r w:rsidRPr="00F51957">
        <w:rPr>
          <w:rFonts w:ascii="Times New Roman" w:hAnsi="Times New Roman"/>
          <w:sz w:val="28"/>
          <w:szCs w:val="28"/>
        </w:rPr>
        <w:t>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14:paraId="78D5C63B" w14:textId="77777777" w:rsidR="00F51957" w:rsidRPr="00F51957" w:rsidRDefault="00F51957" w:rsidP="00F51957">
      <w:pPr>
        <w:widowControl w:val="0"/>
        <w:ind w:firstLine="708"/>
        <w:jc w:val="both"/>
        <w:rPr>
          <w:rFonts w:ascii="Times New Roman" w:hAnsi="Times New Roman"/>
          <w:sz w:val="28"/>
          <w:szCs w:val="28"/>
        </w:rPr>
      </w:pPr>
      <w:r w:rsidRPr="00F51957">
        <w:rPr>
          <w:rFonts w:ascii="Times New Roman" w:hAnsi="Times New Roman"/>
          <w:sz w:val="28"/>
          <w:szCs w:val="28"/>
        </w:rPr>
        <w:t>Консультирование осуществляется без взимания платы.</w:t>
      </w:r>
    </w:p>
    <w:p w14:paraId="3C22ACFC" w14:textId="77777777" w:rsidR="00F51957" w:rsidRPr="00F51957" w:rsidRDefault="00F51957" w:rsidP="00F51957">
      <w:pPr>
        <w:widowControl w:val="0"/>
        <w:ind w:firstLine="708"/>
        <w:jc w:val="both"/>
        <w:rPr>
          <w:rFonts w:ascii="Times New Roman" w:hAnsi="Times New Roman"/>
          <w:sz w:val="28"/>
          <w:szCs w:val="28"/>
        </w:rPr>
      </w:pPr>
      <w:r w:rsidRPr="00F51957">
        <w:rPr>
          <w:rFonts w:ascii="Times New Roman" w:hAnsi="Times New Roman"/>
          <w:sz w:val="28"/>
          <w:szCs w:val="28"/>
        </w:rPr>
        <w:t>Консультирование осуществляется инспектором по телефону, посредством видео-конференц-связи, на личном приёме, либо в ходе проведения профилактических мероприятий, контрольных мероприятий.</w:t>
      </w:r>
    </w:p>
    <w:p w14:paraId="195325FA" w14:textId="77777777" w:rsidR="00F51957" w:rsidRPr="00F51957" w:rsidRDefault="00F51957" w:rsidP="00F51957">
      <w:pPr>
        <w:widowControl w:val="0"/>
        <w:ind w:firstLine="708"/>
        <w:jc w:val="both"/>
        <w:rPr>
          <w:rFonts w:ascii="Times New Roman" w:hAnsi="Times New Roman"/>
          <w:sz w:val="28"/>
          <w:szCs w:val="28"/>
        </w:rPr>
      </w:pPr>
      <w:r w:rsidRPr="00F51957">
        <w:rPr>
          <w:rFonts w:ascii="Times New Roman" w:hAnsi="Times New Roman"/>
          <w:sz w:val="28"/>
          <w:szCs w:val="28"/>
        </w:rPr>
        <w:t>Время консультирования не должно превышать 15 минут.</w:t>
      </w:r>
    </w:p>
    <w:p w14:paraId="25E4A6E9" w14:textId="77777777" w:rsidR="00F51957" w:rsidRPr="00F51957" w:rsidRDefault="00F51957" w:rsidP="00F51957">
      <w:pPr>
        <w:widowControl w:val="0"/>
        <w:ind w:firstLine="708"/>
        <w:jc w:val="both"/>
        <w:rPr>
          <w:rFonts w:ascii="Times New Roman" w:hAnsi="Times New Roman"/>
          <w:sz w:val="28"/>
          <w:szCs w:val="28"/>
        </w:rPr>
      </w:pPr>
      <w:r w:rsidRPr="00F51957">
        <w:rPr>
          <w:rFonts w:ascii="Times New Roman" w:hAnsi="Times New Roman"/>
          <w:sz w:val="28"/>
          <w:szCs w:val="28"/>
        </w:rPr>
        <w:t>Информация о месте приёма, а также об установленных для приёма днях и часах размещается на официальном сайте.</w:t>
      </w:r>
    </w:p>
    <w:p w14:paraId="4FE4103C" w14:textId="77777777" w:rsidR="00F51957" w:rsidRPr="00F51957" w:rsidRDefault="00F51957" w:rsidP="00F51957">
      <w:pPr>
        <w:widowControl w:val="0"/>
        <w:ind w:firstLine="708"/>
        <w:jc w:val="both"/>
        <w:rPr>
          <w:rFonts w:ascii="Times New Roman" w:hAnsi="Times New Roman"/>
          <w:sz w:val="28"/>
          <w:szCs w:val="28"/>
        </w:rPr>
      </w:pPr>
      <w:r w:rsidRPr="00F51957">
        <w:rPr>
          <w:rFonts w:ascii="Times New Roman" w:hAnsi="Times New Roman"/>
          <w:sz w:val="28"/>
          <w:szCs w:val="28"/>
        </w:rPr>
        <w:t>Консультирование осуществляется по следующим вопросам:</w:t>
      </w:r>
    </w:p>
    <w:p w14:paraId="7B4FB498" w14:textId="77777777" w:rsidR="00F51957" w:rsidRPr="00F51957" w:rsidRDefault="00F51957" w:rsidP="00F51957">
      <w:pPr>
        <w:tabs>
          <w:tab w:val="left" w:pos="0"/>
        </w:tabs>
        <w:suppressAutoHyphens/>
        <w:autoSpaceDN w:val="0"/>
        <w:jc w:val="both"/>
        <w:textAlignment w:val="baseline"/>
        <w:rPr>
          <w:rFonts w:ascii="Times New Roman" w:eastAsia="Calibri" w:hAnsi="Times New Roman"/>
          <w:kern w:val="3"/>
          <w:sz w:val="28"/>
          <w:szCs w:val="28"/>
          <w:lang w:eastAsia="zh-CN" w:bidi="hi-IN"/>
        </w:rPr>
      </w:pPr>
      <w:r w:rsidRPr="00F51957">
        <w:rPr>
          <w:rFonts w:ascii="Times New Roman" w:eastAsia="Calibri" w:hAnsi="Times New Roman"/>
          <w:kern w:val="3"/>
          <w:sz w:val="28"/>
          <w:szCs w:val="28"/>
          <w:lang w:eastAsia="zh-CN" w:bidi="hi-IN"/>
        </w:rPr>
        <w:tab/>
        <w:t>- организация и осуществление муниципального контроля;</w:t>
      </w:r>
    </w:p>
    <w:p w14:paraId="3BD03384" w14:textId="77777777" w:rsidR="00F51957" w:rsidRPr="00F51957" w:rsidRDefault="00F51957" w:rsidP="00F51957">
      <w:pPr>
        <w:tabs>
          <w:tab w:val="left" w:pos="0"/>
        </w:tabs>
        <w:suppressAutoHyphens/>
        <w:autoSpaceDN w:val="0"/>
        <w:jc w:val="both"/>
        <w:textAlignment w:val="baseline"/>
        <w:rPr>
          <w:rFonts w:ascii="Times New Roman" w:eastAsia="Calibri" w:hAnsi="Times New Roman"/>
          <w:kern w:val="3"/>
          <w:sz w:val="28"/>
          <w:szCs w:val="28"/>
          <w:lang w:eastAsia="zh-CN" w:bidi="hi-IN"/>
        </w:rPr>
      </w:pPr>
      <w:r w:rsidRPr="00F51957">
        <w:rPr>
          <w:rFonts w:ascii="Times New Roman" w:eastAsia="Calibri" w:hAnsi="Times New Roman"/>
          <w:kern w:val="3"/>
          <w:sz w:val="28"/>
          <w:szCs w:val="28"/>
          <w:lang w:eastAsia="zh-CN" w:bidi="hi-IN"/>
        </w:rPr>
        <w:tab/>
        <w:t>- порядок осуществления профилактических, контрольных мероприятий, установленных настоящим Положением;</w:t>
      </w:r>
    </w:p>
    <w:p w14:paraId="3D551204" w14:textId="77777777" w:rsidR="00F51957" w:rsidRPr="00F51957" w:rsidRDefault="00F51957" w:rsidP="00F51957">
      <w:pPr>
        <w:tabs>
          <w:tab w:val="left" w:pos="0"/>
        </w:tabs>
        <w:suppressAutoHyphens/>
        <w:autoSpaceDN w:val="0"/>
        <w:jc w:val="both"/>
        <w:textAlignment w:val="baseline"/>
        <w:rPr>
          <w:rFonts w:ascii="Times New Roman" w:eastAsia="Droid Sans Fallback" w:hAnsi="Times New Roman"/>
          <w:kern w:val="3"/>
          <w:sz w:val="24"/>
          <w:lang w:eastAsia="zh-CN" w:bidi="hi-IN"/>
        </w:rPr>
      </w:pPr>
      <w:r w:rsidRPr="00F51957">
        <w:rPr>
          <w:rFonts w:ascii="Times New Roman" w:eastAsia="Calibri" w:hAnsi="Times New Roman"/>
          <w:kern w:val="3"/>
          <w:sz w:val="28"/>
          <w:szCs w:val="28"/>
          <w:lang w:eastAsia="zh-CN" w:bidi="hi-IN"/>
        </w:rPr>
        <w:tab/>
        <w:t xml:space="preserve">- </w:t>
      </w:r>
      <w:r w:rsidRPr="00F51957">
        <w:rPr>
          <w:rFonts w:ascii="Times New Roman" w:eastAsia="Droid Sans Fallback" w:hAnsi="Times New Roman"/>
          <w:kern w:val="3"/>
          <w:sz w:val="28"/>
          <w:lang w:eastAsia="zh-CN" w:bidi="hi-IN"/>
        </w:rPr>
        <w:t>применения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14:paraId="03A0ECBD" w14:textId="77777777" w:rsidR="00F51957" w:rsidRPr="00F51957" w:rsidRDefault="00F51957" w:rsidP="00F51957">
      <w:pPr>
        <w:tabs>
          <w:tab w:val="left" w:pos="0"/>
        </w:tabs>
        <w:suppressAutoHyphens/>
        <w:autoSpaceDN w:val="0"/>
        <w:jc w:val="both"/>
        <w:textAlignment w:val="baseline"/>
        <w:rPr>
          <w:rFonts w:ascii="Times New Roman" w:eastAsia="Droid Sans Fallback" w:hAnsi="Times New Roman"/>
          <w:kern w:val="3"/>
          <w:sz w:val="24"/>
          <w:lang w:eastAsia="zh-CN" w:bidi="hi-IN"/>
        </w:rPr>
      </w:pPr>
      <w:r w:rsidRPr="00F51957">
        <w:rPr>
          <w:rFonts w:ascii="Times New Roman" w:eastAsia="Droid Sans Fallback" w:hAnsi="Times New Roman"/>
          <w:kern w:val="3"/>
          <w:sz w:val="28"/>
          <w:lang w:eastAsia="zh-CN" w:bidi="hi-IN"/>
        </w:rPr>
        <w:tab/>
        <w:t>- обжалования решений контрольных органов, действий (бездействия) их должностных лиц;</w:t>
      </w:r>
    </w:p>
    <w:p w14:paraId="4FA6B480" w14:textId="77777777" w:rsidR="00F51957" w:rsidRPr="00F51957" w:rsidRDefault="00F51957" w:rsidP="00F51957">
      <w:pPr>
        <w:widowControl w:val="0"/>
        <w:ind w:firstLine="708"/>
        <w:jc w:val="both"/>
        <w:rPr>
          <w:rFonts w:ascii="Times New Roman" w:hAnsi="Times New Roman"/>
          <w:sz w:val="28"/>
          <w:szCs w:val="28"/>
        </w:rPr>
      </w:pPr>
      <w:r w:rsidRPr="00F51957">
        <w:rPr>
          <w:rFonts w:ascii="Times New Roman" w:hAnsi="Times New Roman"/>
          <w:sz w:val="28"/>
          <w:szCs w:val="28"/>
        </w:rPr>
        <w:t>- применение мер ответственности за нарушение обязательных требований, предусмотренных действующим законодательством.</w:t>
      </w:r>
    </w:p>
    <w:p w14:paraId="496761EC" w14:textId="77777777" w:rsidR="00F51957" w:rsidRPr="00F51957" w:rsidRDefault="00F51957" w:rsidP="00F51957">
      <w:pPr>
        <w:widowControl w:val="0"/>
        <w:ind w:firstLine="708"/>
        <w:jc w:val="both"/>
        <w:rPr>
          <w:rFonts w:ascii="Times New Roman" w:hAnsi="Times New Roman"/>
          <w:sz w:val="28"/>
          <w:szCs w:val="28"/>
        </w:rPr>
      </w:pPr>
      <w:r w:rsidRPr="00F51957">
        <w:rPr>
          <w:rFonts w:ascii="Times New Roman" w:hAnsi="Times New Roman"/>
          <w:sz w:val="28"/>
          <w:szCs w:val="28"/>
        </w:rPr>
        <w:t>Консультирование в письменной форме осуществляется инспектором в сроки, установленные Федеральным законом от 02.05.2006</w:t>
      </w:r>
      <w:r w:rsidRPr="00F51957">
        <w:rPr>
          <w:rFonts w:ascii="Times New Roman" w:eastAsia="Calibri" w:hAnsi="Times New Roman"/>
          <w:sz w:val="28"/>
          <w:szCs w:val="28"/>
        </w:rPr>
        <w:t xml:space="preserve"> № 59-ФЗ «О порядке</w:t>
      </w:r>
      <w:r w:rsidRPr="00F51957">
        <w:rPr>
          <w:rFonts w:ascii="Times New Roman" w:hAnsi="Times New Roman"/>
          <w:sz w:val="28"/>
          <w:szCs w:val="28"/>
        </w:rPr>
        <w:t xml:space="preserve"> рассмотрения обращений граждан Российской Федерации» (далее – Федеральный закон № 59-ФЗ), в следующих случаях:</w:t>
      </w:r>
    </w:p>
    <w:p w14:paraId="1E248942" w14:textId="77777777" w:rsidR="00F51957" w:rsidRPr="00F51957" w:rsidRDefault="00F51957" w:rsidP="00F51957">
      <w:pPr>
        <w:widowControl w:val="0"/>
        <w:jc w:val="both"/>
        <w:rPr>
          <w:rFonts w:ascii="Times New Roman" w:hAnsi="Times New Roman"/>
          <w:sz w:val="28"/>
          <w:szCs w:val="28"/>
        </w:rPr>
      </w:pPr>
      <w:r w:rsidRPr="00F51957">
        <w:rPr>
          <w:rFonts w:ascii="Times New Roman" w:hAnsi="Times New Roman"/>
          <w:sz w:val="28"/>
          <w:szCs w:val="28"/>
        </w:rPr>
        <w:tab/>
        <w:t>- контролируемым лицом представлен письменный запрос о предоставлении письменного ответа по вопросам консультирования;</w:t>
      </w:r>
    </w:p>
    <w:p w14:paraId="7AB25961" w14:textId="77777777" w:rsidR="00F51957" w:rsidRPr="00F51957" w:rsidRDefault="00F51957" w:rsidP="00F51957">
      <w:pPr>
        <w:widowControl w:val="0"/>
        <w:jc w:val="both"/>
        <w:rPr>
          <w:rFonts w:ascii="Times New Roman" w:hAnsi="Times New Roman"/>
          <w:sz w:val="28"/>
          <w:szCs w:val="28"/>
        </w:rPr>
      </w:pPr>
      <w:r w:rsidRPr="00F51957">
        <w:rPr>
          <w:rFonts w:ascii="Times New Roman" w:hAnsi="Times New Roman"/>
          <w:sz w:val="28"/>
          <w:szCs w:val="28"/>
        </w:rPr>
        <w:tab/>
        <w:t>- за время консультирования предоставить ответ на поставленные вопросы невозможно;</w:t>
      </w:r>
    </w:p>
    <w:p w14:paraId="271BC51E" w14:textId="77777777" w:rsidR="00F51957" w:rsidRPr="00F51957" w:rsidRDefault="00F51957" w:rsidP="00F51957">
      <w:pPr>
        <w:widowControl w:val="0"/>
        <w:jc w:val="both"/>
        <w:rPr>
          <w:rFonts w:ascii="Times New Roman" w:hAnsi="Times New Roman"/>
          <w:sz w:val="28"/>
          <w:szCs w:val="28"/>
        </w:rPr>
      </w:pPr>
      <w:r w:rsidRPr="00F51957">
        <w:rPr>
          <w:rFonts w:ascii="Times New Roman" w:hAnsi="Times New Roman"/>
          <w:sz w:val="28"/>
          <w:szCs w:val="28"/>
        </w:rPr>
        <w:tab/>
        <w:t>- ответ на поставленные вопросы требует дополнительного запроса сведений от иных органов власти или лиц.</w:t>
      </w:r>
    </w:p>
    <w:p w14:paraId="6F65D282" w14:textId="77777777" w:rsidR="00F51957" w:rsidRPr="00F51957" w:rsidRDefault="00F51957" w:rsidP="00F51957">
      <w:pPr>
        <w:widowControl w:val="0"/>
        <w:ind w:firstLine="708"/>
        <w:jc w:val="both"/>
        <w:rPr>
          <w:rFonts w:ascii="Times New Roman" w:hAnsi="Times New Roman"/>
          <w:sz w:val="28"/>
          <w:szCs w:val="28"/>
        </w:rPr>
      </w:pPr>
      <w:r w:rsidRPr="00F51957">
        <w:rPr>
          <w:rFonts w:ascii="Times New Roman" w:eastAsia="Calibri" w:hAnsi="Times New Roman"/>
          <w:sz w:val="28"/>
          <w:szCs w:val="28"/>
        </w:rPr>
        <w:t xml:space="preserve">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w:t>
      </w:r>
      <w:r w:rsidRPr="00F51957">
        <w:rPr>
          <w:rFonts w:ascii="Times New Roman" w:hAnsi="Times New Roman"/>
          <w:sz w:val="28"/>
          <w:szCs w:val="28"/>
        </w:rPr>
        <w:t>органы местного самоуправления</w:t>
      </w:r>
      <w:r w:rsidRPr="00F51957">
        <w:rPr>
          <w:rFonts w:ascii="Times New Roman" w:eastAsia="Calibri" w:hAnsi="Times New Roman"/>
          <w:sz w:val="28"/>
          <w:szCs w:val="28"/>
        </w:rPr>
        <w:t xml:space="preserve"> или к соответствующим должностным лицам</w:t>
      </w:r>
      <w:r w:rsidRPr="00F51957">
        <w:rPr>
          <w:rFonts w:ascii="Times New Roman" w:hAnsi="Times New Roman"/>
          <w:sz w:val="28"/>
          <w:szCs w:val="28"/>
        </w:rPr>
        <w:tab/>
      </w:r>
    </w:p>
    <w:p w14:paraId="3049B16D" w14:textId="77777777" w:rsidR="00F51957" w:rsidRPr="00F51957" w:rsidRDefault="00F51957" w:rsidP="00F51957">
      <w:pPr>
        <w:widowControl w:val="0"/>
        <w:jc w:val="both"/>
        <w:rPr>
          <w:rFonts w:ascii="Times New Roman" w:hAnsi="Times New Roman"/>
          <w:sz w:val="28"/>
          <w:szCs w:val="28"/>
        </w:rPr>
      </w:pPr>
      <w:r w:rsidRPr="00F51957">
        <w:rPr>
          <w:rFonts w:ascii="Times New Roman" w:hAnsi="Times New Roman"/>
          <w:sz w:val="28"/>
          <w:szCs w:val="28"/>
        </w:rPr>
        <w:tab/>
        <w:t>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14:paraId="1628612A" w14:textId="77777777" w:rsidR="00F51957" w:rsidRPr="00F51957" w:rsidRDefault="00F51957" w:rsidP="00F51957">
      <w:pPr>
        <w:widowControl w:val="0"/>
        <w:jc w:val="both"/>
        <w:rPr>
          <w:rFonts w:ascii="Times New Roman" w:hAnsi="Times New Roman"/>
          <w:sz w:val="28"/>
          <w:szCs w:val="28"/>
        </w:rPr>
      </w:pPr>
      <w:r w:rsidRPr="00F51957">
        <w:rPr>
          <w:rFonts w:ascii="Times New Roman" w:hAnsi="Times New Roman"/>
          <w:sz w:val="28"/>
          <w:szCs w:val="28"/>
        </w:rPr>
        <w:tab/>
        <w:t>В ходе консультирования не предоставляется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w:t>
      </w:r>
    </w:p>
    <w:p w14:paraId="26245570" w14:textId="77777777" w:rsidR="00F51957" w:rsidRPr="00F51957" w:rsidRDefault="00F51957" w:rsidP="00F51957">
      <w:pPr>
        <w:widowControl w:val="0"/>
        <w:jc w:val="both"/>
        <w:rPr>
          <w:rFonts w:ascii="Times New Roman" w:hAnsi="Times New Roman"/>
          <w:sz w:val="28"/>
          <w:szCs w:val="28"/>
        </w:rPr>
      </w:pPr>
      <w:r w:rsidRPr="00F51957">
        <w:rPr>
          <w:rFonts w:ascii="Times New Roman" w:hAnsi="Times New Roman"/>
          <w:sz w:val="28"/>
          <w:szCs w:val="28"/>
        </w:rPr>
        <w:tab/>
        <w:t>Информация, ставшая известной должностному лицу контрольного органа в ходе консультирования, не используется контрольным органом в целях оценки контролируемого лица по вопросам соблюдения обязательных требований.</w:t>
      </w:r>
    </w:p>
    <w:p w14:paraId="5AEE609C" w14:textId="77777777" w:rsidR="00F51957" w:rsidRPr="00F51957" w:rsidRDefault="00F51957" w:rsidP="00F51957">
      <w:pPr>
        <w:widowControl w:val="0"/>
        <w:tabs>
          <w:tab w:val="left" w:pos="0"/>
        </w:tabs>
        <w:jc w:val="both"/>
        <w:rPr>
          <w:rFonts w:ascii="Times New Roman" w:hAnsi="Times New Roman"/>
          <w:sz w:val="28"/>
          <w:szCs w:val="28"/>
        </w:rPr>
      </w:pPr>
      <w:r w:rsidRPr="00F51957">
        <w:rPr>
          <w:rFonts w:ascii="Times New Roman" w:hAnsi="Times New Roman"/>
          <w:sz w:val="28"/>
          <w:szCs w:val="28"/>
        </w:rPr>
        <w:tab/>
        <w:t>Контрольный орган осуществляет учёт консультирований, который проводится посредством внесения соответствующей записи в журнал учёта профилактических мероприятий.</w:t>
      </w:r>
    </w:p>
    <w:p w14:paraId="05FD1FFC" w14:textId="77777777" w:rsidR="00F51957" w:rsidRPr="00F51957" w:rsidRDefault="00F51957" w:rsidP="00F51957">
      <w:pPr>
        <w:widowControl w:val="0"/>
        <w:tabs>
          <w:tab w:val="left" w:pos="0"/>
        </w:tabs>
        <w:jc w:val="both"/>
        <w:rPr>
          <w:rFonts w:ascii="Times New Roman" w:hAnsi="Times New Roman"/>
          <w:sz w:val="28"/>
          <w:szCs w:val="28"/>
        </w:rPr>
      </w:pPr>
      <w:r w:rsidRPr="00F51957">
        <w:rPr>
          <w:rFonts w:ascii="Times New Roman" w:hAnsi="Times New Roman"/>
          <w:sz w:val="28"/>
          <w:szCs w:val="28"/>
        </w:rPr>
        <w:tab/>
        <w:t>Консультирование по однотипным обращениям контролируемых лиц осуществляется посредством размещения на официальном сайте письменного разъяснения, подписанного уполномоченным должностным лицом, без указания в таком разъяснении сведений, отнесённых к категории ограниченного доступа.</w:t>
      </w:r>
    </w:p>
    <w:p w14:paraId="5AC0BBD2" w14:textId="77777777" w:rsidR="00F51957" w:rsidRPr="00F51957" w:rsidRDefault="00F51957" w:rsidP="00F51957">
      <w:pPr>
        <w:suppressAutoHyphens/>
        <w:autoSpaceDN w:val="0"/>
        <w:jc w:val="both"/>
        <w:textAlignment w:val="baseline"/>
        <w:rPr>
          <w:rFonts w:ascii="Times New Roman" w:eastAsia="Droid Sans Fallback" w:hAnsi="Times New Roman"/>
          <w:kern w:val="3"/>
          <w:sz w:val="28"/>
          <w:szCs w:val="28"/>
          <w:lang w:eastAsia="zh-CN" w:bidi="hi-IN"/>
        </w:rPr>
      </w:pPr>
      <w:r w:rsidRPr="00F51957">
        <w:rPr>
          <w:rFonts w:ascii="Times New Roman" w:eastAsia="Calibri" w:hAnsi="Times New Roman"/>
          <w:kern w:val="3"/>
          <w:sz w:val="28"/>
          <w:szCs w:val="28"/>
          <w:lang w:eastAsia="zh-CN" w:bidi="hi-IN"/>
        </w:rPr>
        <w:t xml:space="preserve">   </w:t>
      </w:r>
      <w:r w:rsidRPr="00F51957">
        <w:rPr>
          <w:rFonts w:ascii="Times New Roman" w:eastAsia="Calibri" w:hAnsi="Times New Roman"/>
          <w:kern w:val="3"/>
          <w:sz w:val="28"/>
          <w:szCs w:val="28"/>
          <w:lang w:eastAsia="zh-CN" w:bidi="hi-IN"/>
        </w:rPr>
        <w:tab/>
        <w:t xml:space="preserve">3.8. </w:t>
      </w:r>
      <w:r w:rsidRPr="00F51957">
        <w:rPr>
          <w:rFonts w:ascii="Times New Roman" w:eastAsia="Droid Sans Fallback" w:hAnsi="Times New Roman"/>
          <w:kern w:val="3"/>
          <w:sz w:val="28"/>
          <w:szCs w:val="28"/>
          <w:lang w:eastAsia="zh-CN" w:bidi="hi-IN"/>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w:t>
      </w:r>
      <w:r w:rsidRPr="00F51957">
        <w:rPr>
          <w:rFonts w:ascii="Times New Roman" w:eastAsia="Droid Sans Fallback" w:hAnsi="Times New Roman"/>
          <w:color w:val="000080"/>
          <w:kern w:val="3"/>
          <w:sz w:val="28"/>
          <w:szCs w:val="28"/>
          <w:u w:val="single"/>
          <w:lang w:eastAsia="zh-CN" w:bidi="hi-IN"/>
        </w:rPr>
        <w:t>статьей 49</w:t>
      </w:r>
      <w:r w:rsidRPr="00F51957">
        <w:rPr>
          <w:rFonts w:ascii="Times New Roman" w:eastAsia="Droid Sans Fallback" w:hAnsi="Times New Roman"/>
          <w:kern w:val="3"/>
          <w:sz w:val="28"/>
          <w:szCs w:val="28"/>
          <w:lang w:eastAsia="zh-CN" w:bidi="hi-IN"/>
        </w:rPr>
        <w:t xml:space="preserve"> Федерального закона </w:t>
      </w:r>
      <w:r w:rsidRPr="00F51957">
        <w:rPr>
          <w:rFonts w:ascii="Times New Roman" w:eastAsia="Calibri" w:hAnsi="Times New Roman"/>
          <w:kern w:val="3"/>
          <w:sz w:val="28"/>
          <w:szCs w:val="28"/>
          <w:lang w:eastAsia="zh-CN" w:bidi="hi-IN"/>
        </w:rPr>
        <w:t>№ 248-ФЗ</w:t>
      </w:r>
      <w:r w:rsidRPr="00F51957">
        <w:rPr>
          <w:rFonts w:ascii="Times New Roman" w:eastAsia="Droid Sans Fallback" w:hAnsi="Times New Roman"/>
          <w:kern w:val="3"/>
          <w:sz w:val="28"/>
          <w:szCs w:val="28"/>
          <w:lang w:eastAsia="zh-CN" w:bidi="hi-IN"/>
        </w:rPr>
        <w:t>.</w:t>
      </w:r>
    </w:p>
    <w:p w14:paraId="2EF246C0" w14:textId="77777777" w:rsidR="00F51957" w:rsidRPr="00F51957" w:rsidRDefault="00F51957" w:rsidP="00F51957">
      <w:pPr>
        <w:suppressAutoHyphens/>
        <w:autoSpaceDN w:val="0"/>
        <w:jc w:val="both"/>
        <w:textAlignment w:val="baseline"/>
        <w:rPr>
          <w:rFonts w:ascii="Times New Roman" w:eastAsia="Droid Sans Fallback" w:hAnsi="Times New Roman"/>
          <w:kern w:val="3"/>
          <w:sz w:val="28"/>
          <w:szCs w:val="28"/>
          <w:lang w:eastAsia="zh-CN" w:bidi="hi-IN"/>
        </w:rPr>
      </w:pPr>
      <w:r w:rsidRPr="00F51957">
        <w:rPr>
          <w:rFonts w:ascii="Times New Roman" w:eastAsia="Droid Sans Fallback" w:hAnsi="Times New Roman"/>
          <w:kern w:val="3"/>
          <w:sz w:val="24"/>
          <w:lang w:eastAsia="zh-CN" w:bidi="hi-IN"/>
        </w:rPr>
        <w:tab/>
      </w:r>
      <w:r w:rsidRPr="00F51957">
        <w:rPr>
          <w:rFonts w:ascii="Times New Roman" w:eastAsia="Droid Sans Fallback" w:hAnsi="Times New Roman"/>
          <w:kern w:val="3"/>
          <w:sz w:val="28"/>
          <w:szCs w:val="28"/>
          <w:lang w:eastAsia="zh-CN" w:bidi="hi-IN"/>
        </w:rPr>
        <w:t>Предостережение о недопустимости нарушения обязательных требований объявляется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при отсутствии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в срок не позднее 10 рабочих  дней со дня получения указанных сведений.</w:t>
      </w:r>
    </w:p>
    <w:p w14:paraId="1F90F6F7" w14:textId="77777777" w:rsidR="00F51957" w:rsidRPr="00F51957" w:rsidRDefault="00F51957" w:rsidP="00F51957">
      <w:pPr>
        <w:suppressAutoHyphens/>
        <w:autoSpaceDN w:val="0"/>
        <w:jc w:val="both"/>
        <w:textAlignment w:val="baseline"/>
        <w:rPr>
          <w:rFonts w:ascii="Times New Roman" w:eastAsia="Droid Sans Fallback" w:hAnsi="Times New Roman"/>
          <w:kern w:val="3"/>
          <w:sz w:val="28"/>
          <w:szCs w:val="28"/>
          <w:shd w:val="clear" w:color="auto" w:fill="FFFFFF"/>
          <w:lang w:eastAsia="zh-CN" w:bidi="hi-IN"/>
        </w:rPr>
      </w:pPr>
      <w:r w:rsidRPr="00F51957">
        <w:rPr>
          <w:rFonts w:ascii="Times New Roman" w:eastAsia="Droid Sans Fallback" w:hAnsi="Times New Roman"/>
          <w:kern w:val="3"/>
          <w:sz w:val="28"/>
          <w:szCs w:val="28"/>
          <w:lang w:eastAsia="zh-CN" w:bidi="hi-IN"/>
        </w:rPr>
        <w:tab/>
      </w:r>
      <w:r w:rsidRPr="00F51957">
        <w:rPr>
          <w:rFonts w:ascii="Times New Roman" w:eastAsia="Droid Sans Fallback" w:hAnsi="Times New Roman"/>
          <w:kern w:val="3"/>
          <w:sz w:val="28"/>
          <w:szCs w:val="28"/>
          <w:shd w:val="clear" w:color="auto" w:fill="FFFFFF"/>
          <w:lang w:eastAsia="zh-CN" w:bidi="hi-IN"/>
        </w:rPr>
        <w:t>Решение о направлении предостережения</w:t>
      </w:r>
      <w:r w:rsidRPr="00F51957">
        <w:rPr>
          <w:rFonts w:ascii="Times New Roman" w:eastAsia="Droid Sans Fallback" w:hAnsi="Times New Roman"/>
          <w:kern w:val="3"/>
          <w:sz w:val="28"/>
          <w:szCs w:val="28"/>
          <w:lang w:eastAsia="zh-CN" w:bidi="hi-IN"/>
        </w:rPr>
        <w:t xml:space="preserve"> о недопустимости нарушения обязательных требований</w:t>
      </w:r>
      <w:r w:rsidRPr="00F51957">
        <w:rPr>
          <w:rFonts w:ascii="Times New Roman" w:eastAsia="Droid Sans Fallback" w:hAnsi="Times New Roman"/>
          <w:kern w:val="3"/>
          <w:sz w:val="28"/>
          <w:szCs w:val="28"/>
          <w:shd w:val="clear" w:color="auto" w:fill="FFFFFF"/>
          <w:lang w:eastAsia="zh-CN" w:bidi="hi-IN"/>
        </w:rPr>
        <w:t xml:space="preserve"> принимает руководитель или лицо его замещающее на основании предложений инспектора при наличии указанных в абзаце втором настоящего пункта сведений.  </w:t>
      </w:r>
    </w:p>
    <w:p w14:paraId="175F1296" w14:textId="77777777" w:rsidR="00F51957" w:rsidRPr="00F51957" w:rsidRDefault="00F51957" w:rsidP="00F51957">
      <w:pPr>
        <w:suppressAutoHyphens/>
        <w:autoSpaceDN w:val="0"/>
        <w:jc w:val="both"/>
        <w:textAlignment w:val="baseline"/>
        <w:rPr>
          <w:rFonts w:ascii="Times New Roman" w:eastAsia="Droid Sans Fallback" w:hAnsi="Times New Roman"/>
          <w:kern w:val="3"/>
          <w:sz w:val="28"/>
          <w:szCs w:val="28"/>
          <w:lang w:eastAsia="zh-CN" w:bidi="hi-IN"/>
        </w:rPr>
      </w:pPr>
      <w:r w:rsidRPr="00F51957">
        <w:rPr>
          <w:rFonts w:ascii="Times New Roman" w:eastAsia="Droid Sans Fallback" w:hAnsi="Times New Roman"/>
          <w:kern w:val="3"/>
          <w:sz w:val="28"/>
          <w:szCs w:val="28"/>
          <w:shd w:val="clear" w:color="auto" w:fill="FFFFFF"/>
          <w:lang w:eastAsia="zh-CN" w:bidi="hi-IN"/>
        </w:rPr>
        <w:tab/>
      </w:r>
      <w:r w:rsidRPr="00F51957">
        <w:rPr>
          <w:rFonts w:ascii="Times New Roman" w:eastAsia="Droid Sans Fallback" w:hAnsi="Times New Roman"/>
          <w:kern w:val="3"/>
          <w:sz w:val="28"/>
          <w:szCs w:val="28"/>
          <w:lang w:eastAsia="zh-CN" w:bidi="hi-IN"/>
        </w:rPr>
        <w:t>Информирование контролируемых лиц об объявлении предостережения о недопустимости нарушения обязательных требований осуществляется посредствам размещения сведений об объявлении указанного предостережения в ЕРКНМ. Объявленное предостережение направляется через личные кабинеты контролируемых лиц в государственных информационных системах (при их наличии), а также на адрес электронной почты или почтовым отправлением (в случае направления на бумажном носителе), в течение 3 рабочих дней с момента объявления.</w:t>
      </w:r>
      <w:r w:rsidRPr="00F51957">
        <w:rPr>
          <w:rFonts w:ascii="Times New Roman" w:eastAsia="Droid Sans Fallback" w:hAnsi="Times New Roman"/>
          <w:kern w:val="3"/>
          <w:sz w:val="28"/>
          <w:szCs w:val="28"/>
          <w:shd w:val="clear" w:color="auto" w:fill="FFFFFF"/>
          <w:lang w:eastAsia="zh-CN" w:bidi="hi-IN"/>
        </w:rPr>
        <w:t xml:space="preserve"> </w:t>
      </w:r>
    </w:p>
    <w:p w14:paraId="3558C874" w14:textId="77777777" w:rsidR="00F51957" w:rsidRPr="00F51957" w:rsidRDefault="00F51957" w:rsidP="00F51957">
      <w:pPr>
        <w:widowControl w:val="0"/>
        <w:jc w:val="both"/>
        <w:rPr>
          <w:rFonts w:ascii="Times New Roman" w:hAnsi="Times New Roman"/>
          <w:sz w:val="28"/>
          <w:szCs w:val="28"/>
        </w:rPr>
      </w:pPr>
      <w:r w:rsidRPr="00F51957">
        <w:rPr>
          <w:rFonts w:ascii="Times New Roman" w:hAnsi="Times New Roman"/>
          <w:sz w:val="28"/>
          <w:szCs w:val="28"/>
        </w:rPr>
        <w:tab/>
        <w:t>Контролируемое лицо в течение 10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 через личный кабинет в государственных информационных системах (при наличии) или почтовым отправлением (в случае направления на бумажном носителе), либо в электронной форме на официальную электронную почту контрольного органа.</w:t>
      </w:r>
    </w:p>
    <w:p w14:paraId="2A0EDA51" w14:textId="77777777" w:rsidR="00F51957" w:rsidRPr="00F51957" w:rsidRDefault="00F51957" w:rsidP="00F51957">
      <w:pPr>
        <w:widowControl w:val="0"/>
        <w:autoSpaceDE w:val="0"/>
        <w:autoSpaceDN w:val="0"/>
        <w:adjustRightInd w:val="0"/>
        <w:ind w:firstLine="708"/>
        <w:jc w:val="both"/>
        <w:rPr>
          <w:rFonts w:ascii="Times New Roman" w:hAnsi="Times New Roman"/>
          <w:sz w:val="28"/>
          <w:szCs w:val="28"/>
        </w:rPr>
      </w:pPr>
      <w:r w:rsidRPr="00F51957">
        <w:rPr>
          <w:rFonts w:ascii="Times New Roman" w:hAnsi="Times New Roman"/>
          <w:sz w:val="28"/>
          <w:szCs w:val="28"/>
        </w:rPr>
        <w:t xml:space="preserve">Возражения составляются контролируемым лицом в произвольной форме, при этом содержат: </w:t>
      </w:r>
    </w:p>
    <w:p w14:paraId="16DA168B" w14:textId="77777777" w:rsidR="00F51957" w:rsidRPr="00F51957" w:rsidRDefault="00F51957" w:rsidP="00F51957">
      <w:pPr>
        <w:widowControl w:val="0"/>
        <w:autoSpaceDE w:val="0"/>
        <w:autoSpaceDN w:val="0"/>
        <w:adjustRightInd w:val="0"/>
        <w:ind w:firstLine="708"/>
        <w:jc w:val="both"/>
        <w:rPr>
          <w:rFonts w:ascii="Times New Roman" w:hAnsi="Times New Roman"/>
          <w:sz w:val="28"/>
          <w:szCs w:val="28"/>
        </w:rPr>
      </w:pPr>
      <w:r w:rsidRPr="00F51957">
        <w:rPr>
          <w:rFonts w:ascii="Times New Roman" w:hAnsi="Times New Roman"/>
          <w:sz w:val="28"/>
          <w:szCs w:val="28"/>
        </w:rPr>
        <w:t xml:space="preserve">- наименование контрольного органа, в который направляется возражение; </w:t>
      </w:r>
    </w:p>
    <w:p w14:paraId="479F800D" w14:textId="77777777" w:rsidR="00F51957" w:rsidRPr="00F51957" w:rsidRDefault="00F51957" w:rsidP="00F51957">
      <w:pPr>
        <w:widowControl w:val="0"/>
        <w:autoSpaceDE w:val="0"/>
        <w:autoSpaceDN w:val="0"/>
        <w:adjustRightInd w:val="0"/>
        <w:ind w:firstLine="708"/>
        <w:jc w:val="both"/>
        <w:rPr>
          <w:rFonts w:ascii="Times New Roman" w:hAnsi="Times New Roman"/>
          <w:sz w:val="28"/>
          <w:szCs w:val="28"/>
        </w:rPr>
      </w:pPr>
      <w:r w:rsidRPr="00F51957">
        <w:rPr>
          <w:rFonts w:ascii="Times New Roman" w:hAnsi="Times New Roman"/>
          <w:sz w:val="28"/>
          <w:szCs w:val="28"/>
        </w:rPr>
        <w:t xml:space="preserve">-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
    <w:p w14:paraId="4D005D58" w14:textId="77777777" w:rsidR="00F51957" w:rsidRPr="00F51957" w:rsidRDefault="00F51957" w:rsidP="00F51957">
      <w:pPr>
        <w:widowControl w:val="0"/>
        <w:autoSpaceDE w:val="0"/>
        <w:autoSpaceDN w:val="0"/>
        <w:adjustRightInd w:val="0"/>
        <w:ind w:firstLine="708"/>
        <w:jc w:val="both"/>
        <w:rPr>
          <w:rFonts w:ascii="Times New Roman" w:hAnsi="Times New Roman"/>
          <w:sz w:val="28"/>
          <w:szCs w:val="28"/>
        </w:rPr>
      </w:pPr>
      <w:r w:rsidRPr="00F51957">
        <w:rPr>
          <w:rFonts w:ascii="Times New Roman" w:hAnsi="Times New Roman"/>
          <w:sz w:val="28"/>
          <w:szCs w:val="28"/>
        </w:rPr>
        <w:t>- дату и номер предостережения о недопустимости нарушения обязательных требований;</w:t>
      </w:r>
    </w:p>
    <w:p w14:paraId="2209E504" w14:textId="77777777" w:rsidR="00F51957" w:rsidRPr="00F51957" w:rsidRDefault="00F51957" w:rsidP="00F51957">
      <w:pPr>
        <w:widowControl w:val="0"/>
        <w:autoSpaceDE w:val="0"/>
        <w:autoSpaceDN w:val="0"/>
        <w:adjustRightInd w:val="0"/>
        <w:ind w:firstLine="708"/>
        <w:jc w:val="both"/>
        <w:rPr>
          <w:rFonts w:ascii="Times New Roman" w:hAnsi="Times New Roman"/>
          <w:sz w:val="28"/>
          <w:szCs w:val="28"/>
        </w:rPr>
      </w:pPr>
      <w:r w:rsidRPr="00F51957">
        <w:rPr>
          <w:rFonts w:ascii="Times New Roman" w:hAnsi="Times New Roman"/>
          <w:sz w:val="28"/>
          <w:szCs w:val="28"/>
        </w:rPr>
        <w:t>- дату получения предостережения о недопустимости нарушения обязательных требований</w:t>
      </w:r>
      <w:r w:rsidRPr="00F51957">
        <w:rPr>
          <w:rFonts w:ascii="Times New Roman" w:hAnsi="Times New Roman"/>
          <w:sz w:val="28"/>
          <w:szCs w:val="28"/>
          <w:shd w:val="clear" w:color="auto" w:fill="FFFFFF"/>
        </w:rPr>
        <w:t> </w:t>
      </w:r>
      <w:r w:rsidRPr="00F51957">
        <w:rPr>
          <w:rFonts w:ascii="Times New Roman" w:hAnsi="Times New Roman"/>
          <w:sz w:val="28"/>
          <w:szCs w:val="28"/>
        </w:rPr>
        <w:t xml:space="preserve">контролируемым лицом; </w:t>
      </w:r>
    </w:p>
    <w:p w14:paraId="70A3A171" w14:textId="77777777" w:rsidR="00F51957" w:rsidRPr="00F51957" w:rsidRDefault="00F51957" w:rsidP="00F51957">
      <w:pPr>
        <w:widowControl w:val="0"/>
        <w:autoSpaceDE w:val="0"/>
        <w:autoSpaceDN w:val="0"/>
        <w:adjustRightInd w:val="0"/>
        <w:ind w:firstLine="708"/>
        <w:jc w:val="both"/>
        <w:rPr>
          <w:rFonts w:ascii="Times New Roman" w:hAnsi="Times New Roman"/>
          <w:sz w:val="28"/>
          <w:szCs w:val="28"/>
        </w:rPr>
      </w:pPr>
      <w:r w:rsidRPr="00F51957">
        <w:rPr>
          <w:rFonts w:ascii="Times New Roman" w:hAnsi="Times New Roman"/>
          <w:sz w:val="28"/>
          <w:szCs w:val="28"/>
        </w:rPr>
        <w:t>- доводы, на основании которых контролируемое лицо не согласно с объявленным предостережением о недопустимости нарушения обязательных требований;</w:t>
      </w:r>
    </w:p>
    <w:p w14:paraId="507567D5" w14:textId="77777777" w:rsidR="00F51957" w:rsidRPr="00F51957" w:rsidRDefault="00F51957" w:rsidP="00F51957">
      <w:pPr>
        <w:widowControl w:val="0"/>
        <w:autoSpaceDE w:val="0"/>
        <w:autoSpaceDN w:val="0"/>
        <w:adjustRightInd w:val="0"/>
        <w:ind w:firstLine="708"/>
        <w:jc w:val="both"/>
        <w:rPr>
          <w:rFonts w:ascii="Times New Roman" w:hAnsi="Times New Roman"/>
          <w:sz w:val="28"/>
          <w:szCs w:val="28"/>
        </w:rPr>
      </w:pPr>
      <w:r w:rsidRPr="00F51957">
        <w:rPr>
          <w:rFonts w:ascii="Times New Roman" w:hAnsi="Times New Roman"/>
          <w:sz w:val="28"/>
          <w:szCs w:val="28"/>
        </w:rPr>
        <w:t>- личную подпись и дату.</w:t>
      </w:r>
    </w:p>
    <w:p w14:paraId="431D32EA" w14:textId="77777777" w:rsidR="00F51957" w:rsidRPr="00F51957" w:rsidRDefault="00F51957" w:rsidP="00F51957">
      <w:pPr>
        <w:widowControl w:val="0"/>
        <w:autoSpaceDE w:val="0"/>
        <w:autoSpaceDN w:val="0"/>
        <w:adjustRightInd w:val="0"/>
        <w:ind w:firstLine="708"/>
        <w:jc w:val="both"/>
        <w:rPr>
          <w:rFonts w:ascii="Times New Roman" w:hAnsi="Times New Roman"/>
          <w:sz w:val="28"/>
          <w:szCs w:val="28"/>
        </w:rPr>
      </w:pPr>
      <w:r w:rsidRPr="00F51957">
        <w:rPr>
          <w:rFonts w:ascii="Times New Roman" w:hAnsi="Times New Roman"/>
          <w:sz w:val="28"/>
          <w:szCs w:val="28"/>
        </w:rPr>
        <w:t xml:space="preserve">В случае необходимости в подтверждение своих доводов контролируемое лицо прилагает к возражению соответствующие документы либо их заверенные копии. </w:t>
      </w:r>
    </w:p>
    <w:p w14:paraId="5237215C" w14:textId="77777777" w:rsidR="00F51957" w:rsidRPr="00F51957" w:rsidRDefault="00F51957" w:rsidP="00F51957">
      <w:pPr>
        <w:widowControl w:val="0"/>
        <w:autoSpaceDE w:val="0"/>
        <w:autoSpaceDN w:val="0"/>
        <w:adjustRightInd w:val="0"/>
        <w:ind w:firstLine="708"/>
        <w:jc w:val="both"/>
        <w:rPr>
          <w:rFonts w:ascii="Times New Roman" w:hAnsi="Times New Roman"/>
          <w:sz w:val="28"/>
          <w:szCs w:val="28"/>
        </w:rPr>
      </w:pPr>
      <w:r w:rsidRPr="00F51957">
        <w:rPr>
          <w:rFonts w:ascii="Times New Roman" w:hAnsi="Times New Roman"/>
          <w:sz w:val="28"/>
          <w:szCs w:val="28"/>
        </w:rPr>
        <w:t xml:space="preserve">Возражение рассматривается контрольным органом, в течение 10 рабочих дней с момента получения такого возражения. </w:t>
      </w:r>
    </w:p>
    <w:p w14:paraId="2807A4E9" w14:textId="77777777" w:rsidR="00F51957" w:rsidRPr="00F51957" w:rsidRDefault="00F51957" w:rsidP="00F51957">
      <w:pPr>
        <w:widowControl w:val="0"/>
        <w:autoSpaceDE w:val="0"/>
        <w:autoSpaceDN w:val="0"/>
        <w:adjustRightInd w:val="0"/>
        <w:ind w:firstLine="708"/>
        <w:jc w:val="both"/>
        <w:rPr>
          <w:rFonts w:ascii="Times New Roman" w:hAnsi="Times New Roman"/>
          <w:sz w:val="28"/>
          <w:szCs w:val="28"/>
        </w:rPr>
      </w:pPr>
      <w:r w:rsidRPr="00F51957">
        <w:rPr>
          <w:rFonts w:ascii="Times New Roman" w:hAnsi="Times New Roman"/>
          <w:sz w:val="28"/>
          <w:szCs w:val="28"/>
        </w:rPr>
        <w:t xml:space="preserve">По результатам рассмотрения возражения контрольный орган принимает одно из следующих решений: </w:t>
      </w:r>
    </w:p>
    <w:p w14:paraId="484E33FE" w14:textId="77777777" w:rsidR="00F51957" w:rsidRPr="00F51957" w:rsidRDefault="00F51957" w:rsidP="00F51957">
      <w:pPr>
        <w:widowControl w:val="0"/>
        <w:autoSpaceDE w:val="0"/>
        <w:autoSpaceDN w:val="0"/>
        <w:adjustRightInd w:val="0"/>
        <w:ind w:firstLine="708"/>
        <w:jc w:val="both"/>
        <w:rPr>
          <w:rFonts w:ascii="Times New Roman" w:hAnsi="Times New Roman"/>
          <w:sz w:val="28"/>
          <w:szCs w:val="28"/>
        </w:rPr>
      </w:pPr>
      <w:r w:rsidRPr="00F51957">
        <w:rPr>
          <w:rFonts w:ascii="Times New Roman" w:hAnsi="Times New Roman"/>
          <w:sz w:val="28"/>
          <w:szCs w:val="28"/>
        </w:rPr>
        <w:t xml:space="preserve">- удовлетворяет возражение в форме отмены объявленного предостережения; </w:t>
      </w:r>
    </w:p>
    <w:p w14:paraId="7B2D7DB2" w14:textId="77777777" w:rsidR="00F51957" w:rsidRPr="00F51957" w:rsidRDefault="00F51957" w:rsidP="00F51957">
      <w:pPr>
        <w:widowControl w:val="0"/>
        <w:autoSpaceDE w:val="0"/>
        <w:autoSpaceDN w:val="0"/>
        <w:adjustRightInd w:val="0"/>
        <w:ind w:firstLine="708"/>
        <w:jc w:val="both"/>
        <w:rPr>
          <w:rFonts w:ascii="Times New Roman" w:hAnsi="Times New Roman"/>
          <w:sz w:val="28"/>
          <w:szCs w:val="28"/>
        </w:rPr>
      </w:pPr>
      <w:r w:rsidRPr="00F51957">
        <w:rPr>
          <w:rFonts w:ascii="Times New Roman" w:hAnsi="Times New Roman"/>
          <w:sz w:val="28"/>
          <w:szCs w:val="28"/>
        </w:rPr>
        <w:t>- отказывает в удовлетворении возражения с указанием причины отказа;</w:t>
      </w:r>
    </w:p>
    <w:p w14:paraId="1B3C217C" w14:textId="77777777" w:rsidR="00F51957" w:rsidRPr="00F51957" w:rsidRDefault="00F51957" w:rsidP="00F51957">
      <w:pPr>
        <w:widowControl w:val="0"/>
        <w:autoSpaceDE w:val="0"/>
        <w:autoSpaceDN w:val="0"/>
        <w:adjustRightInd w:val="0"/>
        <w:ind w:firstLine="708"/>
        <w:jc w:val="both"/>
        <w:rPr>
          <w:rFonts w:ascii="Times New Roman" w:hAnsi="Times New Roman"/>
          <w:sz w:val="28"/>
          <w:szCs w:val="28"/>
        </w:rPr>
      </w:pPr>
      <w:r w:rsidRPr="00F51957">
        <w:rPr>
          <w:rFonts w:ascii="Times New Roman" w:hAnsi="Times New Roman"/>
          <w:sz w:val="28"/>
          <w:szCs w:val="28"/>
        </w:rPr>
        <w:t xml:space="preserve">- оставляет без рассмотрения (в случае нарушения сроков направления возражения). </w:t>
      </w:r>
    </w:p>
    <w:p w14:paraId="6CDD436C" w14:textId="77777777" w:rsidR="00F51957" w:rsidRPr="00F51957" w:rsidRDefault="00F51957" w:rsidP="00F51957">
      <w:pPr>
        <w:widowControl w:val="0"/>
        <w:autoSpaceDE w:val="0"/>
        <w:autoSpaceDN w:val="0"/>
        <w:adjustRightInd w:val="0"/>
        <w:ind w:firstLine="708"/>
        <w:jc w:val="both"/>
        <w:rPr>
          <w:rFonts w:ascii="Times New Roman" w:hAnsi="Times New Roman"/>
          <w:sz w:val="28"/>
          <w:szCs w:val="28"/>
        </w:rPr>
      </w:pPr>
      <w:r w:rsidRPr="00F51957">
        <w:rPr>
          <w:rFonts w:ascii="Times New Roman" w:hAnsi="Times New Roman"/>
          <w:sz w:val="28"/>
          <w:szCs w:val="28"/>
        </w:rPr>
        <w:t xml:space="preserve">Контрольный орган информирует контролируемое лицо о результатах рассмотрения возражения не позднее 5 рабочих дней. </w:t>
      </w:r>
    </w:p>
    <w:p w14:paraId="7F707AF8" w14:textId="77777777" w:rsidR="00F51957" w:rsidRPr="00F51957" w:rsidRDefault="00F51957" w:rsidP="00F51957">
      <w:pPr>
        <w:widowControl w:val="0"/>
        <w:autoSpaceDE w:val="0"/>
        <w:autoSpaceDN w:val="0"/>
        <w:adjustRightInd w:val="0"/>
        <w:ind w:firstLine="708"/>
        <w:jc w:val="both"/>
        <w:rPr>
          <w:rFonts w:ascii="Times New Roman" w:hAnsi="Times New Roman"/>
          <w:sz w:val="28"/>
          <w:szCs w:val="28"/>
        </w:rPr>
      </w:pPr>
      <w:r w:rsidRPr="00F51957">
        <w:rPr>
          <w:rFonts w:ascii="Times New Roman" w:hAnsi="Times New Roman"/>
          <w:sz w:val="28"/>
          <w:szCs w:val="28"/>
        </w:rPr>
        <w:t>Повторное направление возражения по тем же основаниям не допускается.</w:t>
      </w:r>
    </w:p>
    <w:p w14:paraId="192A7C4C" w14:textId="77777777" w:rsidR="00F51957" w:rsidRPr="00F51957" w:rsidRDefault="00F51957" w:rsidP="00F51957">
      <w:pPr>
        <w:widowControl w:val="0"/>
        <w:ind w:firstLine="708"/>
        <w:jc w:val="both"/>
        <w:rPr>
          <w:rFonts w:ascii="Times New Roman" w:hAnsi="Times New Roman"/>
          <w:sz w:val="28"/>
          <w:szCs w:val="28"/>
        </w:rPr>
      </w:pPr>
      <w:r w:rsidRPr="00F51957">
        <w:rPr>
          <w:rFonts w:ascii="Times New Roman" w:hAnsi="Times New Roman"/>
          <w:sz w:val="28"/>
          <w:szCs w:val="28"/>
        </w:rPr>
        <w:t>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учёта объявленных предостережений.</w:t>
      </w:r>
    </w:p>
    <w:p w14:paraId="0DEF415C" w14:textId="77777777" w:rsidR="00F51957" w:rsidRPr="00F51957" w:rsidRDefault="00F51957" w:rsidP="00F51957">
      <w:pPr>
        <w:widowControl w:val="0"/>
        <w:tabs>
          <w:tab w:val="left" w:pos="0"/>
        </w:tabs>
        <w:jc w:val="both"/>
        <w:rPr>
          <w:rFonts w:ascii="Times New Roman" w:hAnsi="Times New Roman"/>
          <w:sz w:val="28"/>
          <w:szCs w:val="28"/>
        </w:rPr>
      </w:pPr>
      <w:r w:rsidRPr="00F51957">
        <w:rPr>
          <w:rFonts w:ascii="Times New Roman" w:hAnsi="Times New Roman"/>
          <w:sz w:val="28"/>
          <w:szCs w:val="28"/>
        </w:rPr>
        <w:tab/>
        <w:t>Контрольный орган осуществляет учет объявленных при осуществлении муниципального контроля предостережений о недопустимости нарушения обязательных требований путем регистрации их в журнале учета профилактических мероприятий и использует соответствующие данные (дата, содержание и т.д.) для проведения иных профилактических</w:t>
      </w:r>
      <w:r w:rsidRPr="00F51957">
        <w:rPr>
          <w:rFonts w:ascii="Times New Roman" w:hAnsi="Times New Roman"/>
          <w:sz w:val="20"/>
          <w:szCs w:val="28"/>
        </w:rPr>
        <w:t xml:space="preserve"> </w:t>
      </w:r>
      <w:r w:rsidRPr="00F51957">
        <w:rPr>
          <w:rFonts w:ascii="Times New Roman" w:hAnsi="Times New Roman"/>
          <w:sz w:val="28"/>
          <w:szCs w:val="28"/>
        </w:rPr>
        <w:t>и контрольных мероприятий без взаимодействия с контролируемыми лицами.</w:t>
      </w:r>
    </w:p>
    <w:p w14:paraId="2EAB206B" w14:textId="77777777" w:rsidR="00F51957" w:rsidRPr="00F51957" w:rsidRDefault="00F51957" w:rsidP="00F51957">
      <w:pPr>
        <w:widowControl w:val="0"/>
        <w:autoSpaceDE w:val="0"/>
        <w:autoSpaceDN w:val="0"/>
        <w:adjustRightInd w:val="0"/>
        <w:ind w:firstLine="568"/>
        <w:jc w:val="both"/>
        <w:rPr>
          <w:rFonts w:ascii="Times New Roman" w:hAnsi="Times New Roman"/>
          <w:sz w:val="28"/>
          <w:szCs w:val="28"/>
        </w:rPr>
      </w:pPr>
      <w:r w:rsidRPr="00F51957">
        <w:rPr>
          <w:rFonts w:ascii="Times New Roman" w:hAnsi="Times New Roman"/>
          <w:sz w:val="28"/>
          <w:szCs w:val="28"/>
        </w:rPr>
        <w:tab/>
        <w:t xml:space="preserve">3.9. </w:t>
      </w:r>
      <w:r w:rsidRPr="00F51957">
        <w:rPr>
          <w:rFonts w:ascii="Times New Roman" w:hAnsi="Times New Roman"/>
          <w:sz w:val="28"/>
          <w:szCs w:val="28"/>
        </w:rPr>
        <w:tab/>
        <w:t xml:space="preserve">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 </w:t>
      </w:r>
    </w:p>
    <w:p w14:paraId="760772F9" w14:textId="77777777" w:rsidR="00F51957" w:rsidRPr="00F51957" w:rsidRDefault="00F51957" w:rsidP="00F51957">
      <w:pPr>
        <w:widowControl w:val="0"/>
        <w:autoSpaceDE w:val="0"/>
        <w:autoSpaceDN w:val="0"/>
        <w:adjustRightInd w:val="0"/>
        <w:ind w:firstLine="708"/>
        <w:jc w:val="both"/>
        <w:rPr>
          <w:rFonts w:ascii="Times New Roman" w:hAnsi="Times New Roman"/>
          <w:sz w:val="28"/>
          <w:szCs w:val="28"/>
        </w:rPr>
      </w:pPr>
      <w:r w:rsidRPr="00F51957">
        <w:rPr>
          <w:rFonts w:ascii="Times New Roman" w:hAnsi="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категориям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16D2ACF3" w14:textId="77777777" w:rsidR="00F51957" w:rsidRPr="00F51957" w:rsidRDefault="00F51957" w:rsidP="00F51957">
      <w:pPr>
        <w:widowControl w:val="0"/>
        <w:autoSpaceDE w:val="0"/>
        <w:autoSpaceDN w:val="0"/>
        <w:adjustRightInd w:val="0"/>
        <w:ind w:firstLine="708"/>
        <w:jc w:val="both"/>
        <w:rPr>
          <w:rFonts w:ascii="Times New Roman" w:hAnsi="Times New Roman"/>
          <w:sz w:val="28"/>
          <w:szCs w:val="28"/>
        </w:rPr>
      </w:pPr>
      <w:r w:rsidRPr="00F51957">
        <w:rPr>
          <w:rFonts w:ascii="Times New Roman" w:hAnsi="Times New Roman"/>
          <w:sz w:val="28"/>
          <w:szCs w:val="28"/>
        </w:rPr>
        <w:t>Профилактический визит проводится на основании задания руководителя контрольного органа по инициативе контрольного органа (обязательный профилактический визит) или по инициативе контролируемого лица.</w:t>
      </w:r>
    </w:p>
    <w:p w14:paraId="2B41AEBC" w14:textId="77777777" w:rsidR="00F51957" w:rsidRPr="00F51957" w:rsidRDefault="00F51957" w:rsidP="00F51957">
      <w:pPr>
        <w:suppressAutoHyphens/>
        <w:autoSpaceDN w:val="0"/>
        <w:ind w:firstLine="708"/>
        <w:jc w:val="both"/>
        <w:textAlignment w:val="baseline"/>
        <w:rPr>
          <w:rFonts w:ascii="Times New Roman" w:eastAsia="Droid Sans Fallback" w:hAnsi="Times New Roman"/>
          <w:kern w:val="3"/>
          <w:sz w:val="28"/>
          <w:szCs w:val="28"/>
          <w:lang w:eastAsia="zh-CN" w:bidi="hi-IN"/>
        </w:rPr>
      </w:pPr>
      <w:r w:rsidRPr="00F51957">
        <w:rPr>
          <w:rFonts w:ascii="Times New Roman" w:eastAsia="Droid Sans Fallback" w:hAnsi="Times New Roman"/>
          <w:kern w:val="3"/>
          <w:sz w:val="28"/>
          <w:szCs w:val="28"/>
          <w:lang w:eastAsia="zh-CN" w:bidi="hi-IN"/>
        </w:rPr>
        <w:t>Для объектов контроля, отнесенных к категории среднего или умеренного риска обязательный профилактический визит проводится в порядке, определенном статьей 52.1 Федерального закона № 248-ФЗ и с периодичностью, установленной постановлением Правительства Российской Федерации.</w:t>
      </w:r>
    </w:p>
    <w:p w14:paraId="11D92E94" w14:textId="77777777" w:rsidR="00F51957" w:rsidRPr="00F51957" w:rsidRDefault="00F51957" w:rsidP="00F51957">
      <w:pPr>
        <w:widowControl w:val="0"/>
        <w:ind w:firstLine="720"/>
        <w:jc w:val="both"/>
        <w:rPr>
          <w:rFonts w:ascii="Times New Roman" w:hAnsi="Times New Roman"/>
          <w:sz w:val="28"/>
          <w:szCs w:val="28"/>
        </w:rPr>
      </w:pPr>
      <w:r w:rsidRPr="00F51957">
        <w:rPr>
          <w:rFonts w:ascii="Times New Roman" w:hAnsi="Times New Roman"/>
          <w:sz w:val="28"/>
          <w:szCs w:val="28"/>
        </w:rPr>
        <w:t>Периодичность проведения профилактического визита по инициативе контрольного органа для объектов контроля, отнесенных к категории низкого риска – не реже 1 раза в 5 лет в порядке, определенном пунктам 3-4, 8-13 статьи 52.1 Федерального закона № 248-ФЗ.</w:t>
      </w:r>
    </w:p>
    <w:p w14:paraId="53DC93CB" w14:textId="77777777" w:rsidR="00F51957" w:rsidRPr="00F51957" w:rsidRDefault="00F51957" w:rsidP="00F51957">
      <w:pPr>
        <w:suppressAutoHyphens/>
        <w:autoSpaceDN w:val="0"/>
        <w:ind w:firstLine="708"/>
        <w:jc w:val="both"/>
        <w:textAlignment w:val="baseline"/>
        <w:rPr>
          <w:rFonts w:ascii="Times New Roman" w:eastAsia="Droid Sans Fallback" w:hAnsi="Times New Roman"/>
          <w:kern w:val="3"/>
          <w:sz w:val="28"/>
          <w:szCs w:val="28"/>
          <w:lang w:eastAsia="zh-CN" w:bidi="hi-IN"/>
        </w:rPr>
      </w:pPr>
      <w:r w:rsidRPr="00F51957">
        <w:rPr>
          <w:rFonts w:ascii="Times New Roman" w:eastAsia="Droid Sans Fallback" w:hAnsi="Times New Roman"/>
          <w:kern w:val="3"/>
          <w:sz w:val="28"/>
          <w:szCs w:val="28"/>
          <w:lang w:eastAsia="zh-CN" w:bidi="hi-IN"/>
        </w:rPr>
        <w:t>Контролируемое лицо, предусмотренное частью 1 статьи 52.2 Федерального закона № 248-ФЗ, вправе обратиться в контрольный орган с заявлением о проведении в отношении него профилактического визита (далее - заявление).</w:t>
      </w:r>
    </w:p>
    <w:p w14:paraId="501EBD25" w14:textId="77777777" w:rsidR="00F51957" w:rsidRPr="00F51957" w:rsidRDefault="00F51957" w:rsidP="00F51957">
      <w:pPr>
        <w:autoSpaceDE w:val="0"/>
        <w:adjustRightInd w:val="0"/>
        <w:jc w:val="both"/>
        <w:rPr>
          <w:rFonts w:ascii="Times New Roman" w:hAnsi="Times New Roman"/>
          <w:sz w:val="28"/>
          <w:szCs w:val="28"/>
        </w:rPr>
      </w:pPr>
      <w:r w:rsidRPr="00F51957">
        <w:rPr>
          <w:rFonts w:ascii="Times New Roman" w:hAnsi="Times New Roman"/>
          <w:sz w:val="28"/>
          <w:szCs w:val="28"/>
        </w:rPr>
        <w:tab/>
        <w:t>Заявление подается посредством единого портала государственных и муниципальных услуг и</w:t>
      </w:r>
      <w:r w:rsidRPr="00F51957">
        <w:rPr>
          <w:rFonts w:ascii="Times New Roman" w:eastAsia="Calibri" w:hAnsi="Times New Roman"/>
          <w:sz w:val="28"/>
          <w:szCs w:val="28"/>
          <w:lang w:eastAsia="en-US"/>
        </w:rPr>
        <w:t>ли регионального портала государственных и муниципальных услуг</w:t>
      </w:r>
      <w:r w:rsidRPr="00F51957">
        <w:rPr>
          <w:rFonts w:ascii="Times New Roman" w:hAnsi="Times New Roman"/>
          <w:sz w:val="28"/>
          <w:szCs w:val="28"/>
        </w:rPr>
        <w:t xml:space="preserve">.  </w:t>
      </w:r>
    </w:p>
    <w:p w14:paraId="464B0B95" w14:textId="77777777" w:rsidR="00F51957" w:rsidRPr="00F51957" w:rsidRDefault="00F51957" w:rsidP="00F51957">
      <w:pPr>
        <w:suppressAutoHyphens/>
        <w:autoSpaceDN w:val="0"/>
        <w:jc w:val="both"/>
        <w:textAlignment w:val="baseline"/>
        <w:rPr>
          <w:rFonts w:ascii="Times New Roman" w:eastAsia="Droid Sans Fallback" w:hAnsi="Times New Roman"/>
          <w:kern w:val="3"/>
          <w:sz w:val="28"/>
          <w:szCs w:val="28"/>
          <w:lang w:eastAsia="zh-CN" w:bidi="hi-IN"/>
        </w:rPr>
      </w:pPr>
      <w:r w:rsidRPr="00F51957">
        <w:rPr>
          <w:rFonts w:ascii="Times New Roman" w:eastAsia="Droid Sans Fallback" w:hAnsi="Times New Roman"/>
          <w:kern w:val="3"/>
          <w:sz w:val="28"/>
          <w:szCs w:val="28"/>
          <w:lang w:eastAsia="zh-CN" w:bidi="hi-IN"/>
        </w:rPr>
        <w:tab/>
        <w:t>Контрольный орган рассматривает заявление в течение 10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14:paraId="4808367C" w14:textId="77777777" w:rsidR="00F51957" w:rsidRPr="00F51957" w:rsidRDefault="00F51957" w:rsidP="00F51957">
      <w:pPr>
        <w:suppressAutoHyphens/>
        <w:autoSpaceDN w:val="0"/>
        <w:jc w:val="both"/>
        <w:textAlignment w:val="baseline"/>
        <w:rPr>
          <w:rFonts w:ascii="Times New Roman" w:eastAsia="Droid Sans Fallback" w:hAnsi="Times New Roman"/>
          <w:kern w:val="3"/>
          <w:sz w:val="28"/>
          <w:szCs w:val="28"/>
          <w:lang w:eastAsia="zh-CN" w:bidi="hi-IN"/>
        </w:rPr>
      </w:pPr>
      <w:r w:rsidRPr="00F51957">
        <w:rPr>
          <w:rFonts w:ascii="Times New Roman" w:eastAsia="Droid Sans Fallback" w:hAnsi="Times New Roman"/>
          <w:kern w:val="3"/>
          <w:sz w:val="28"/>
          <w:szCs w:val="28"/>
          <w:lang w:eastAsia="zh-CN" w:bidi="hi-IN"/>
        </w:rPr>
        <w:tab/>
        <w:t>Решение об отказе в проведении профилактического визита обжалуется контролируемым лицом в порядке, установленном Федеральным законом                 № 248-ФЗ.</w:t>
      </w:r>
    </w:p>
    <w:p w14:paraId="7E1F0756" w14:textId="77777777" w:rsidR="00F51957" w:rsidRPr="00F51957" w:rsidRDefault="00F51957" w:rsidP="00F51957">
      <w:pPr>
        <w:suppressAutoHyphens/>
        <w:autoSpaceDN w:val="0"/>
        <w:jc w:val="both"/>
        <w:textAlignment w:val="baseline"/>
        <w:rPr>
          <w:rFonts w:ascii="Times New Roman" w:hAnsi="Times New Roman"/>
          <w:kern w:val="3"/>
          <w:sz w:val="28"/>
          <w:szCs w:val="28"/>
          <w:lang w:eastAsia="zh-CN" w:bidi="hi-IN"/>
        </w:rPr>
      </w:pPr>
      <w:r w:rsidRPr="00F51957">
        <w:rPr>
          <w:rFonts w:ascii="Times New Roman" w:hAnsi="Times New Roman"/>
          <w:kern w:val="3"/>
          <w:sz w:val="28"/>
          <w:szCs w:val="28"/>
          <w:lang w:eastAsia="zh-CN" w:bidi="hi-IN"/>
        </w:rPr>
        <w:tab/>
        <w:t>В случае принятия решения о проведении профилактического визита по заявлению контролируемого лица контрольный орган в течение 20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14:paraId="07697BB6" w14:textId="77777777" w:rsidR="00F51957" w:rsidRPr="00F51957" w:rsidRDefault="00F51957" w:rsidP="00F51957">
      <w:pPr>
        <w:suppressAutoHyphens/>
        <w:autoSpaceDN w:val="0"/>
        <w:ind w:firstLine="708"/>
        <w:jc w:val="both"/>
        <w:textAlignment w:val="baseline"/>
        <w:rPr>
          <w:rFonts w:ascii="Times New Roman" w:eastAsia="Droid Sans Fallback" w:hAnsi="Times New Roman"/>
          <w:kern w:val="3"/>
          <w:sz w:val="28"/>
          <w:szCs w:val="28"/>
          <w:lang w:eastAsia="zh-CN" w:bidi="hi-IN"/>
        </w:rPr>
      </w:pPr>
      <w:r w:rsidRPr="00F51957">
        <w:rPr>
          <w:rFonts w:ascii="Times New Roman" w:hAnsi="Times New Roman"/>
          <w:kern w:val="3"/>
          <w:sz w:val="28"/>
          <w:szCs w:val="28"/>
          <w:lang w:eastAsia="zh-CN" w:bidi="hi-IN"/>
        </w:rPr>
        <w:t>П</w:t>
      </w:r>
      <w:r w:rsidRPr="00F51957">
        <w:rPr>
          <w:rFonts w:ascii="Times New Roman" w:eastAsia="Droid Sans Fallback" w:hAnsi="Times New Roman"/>
          <w:kern w:val="3"/>
          <w:sz w:val="28"/>
          <w:szCs w:val="28"/>
          <w:lang w:eastAsia="zh-CN" w:bidi="hi-IN"/>
        </w:rPr>
        <w:t xml:space="preserve">рофилактический визит </w:t>
      </w:r>
      <w:r w:rsidRPr="00F51957">
        <w:rPr>
          <w:rFonts w:ascii="Times New Roman" w:hAnsi="Times New Roman"/>
          <w:kern w:val="3"/>
          <w:sz w:val="28"/>
          <w:szCs w:val="28"/>
          <w:lang w:eastAsia="zh-CN" w:bidi="hi-IN"/>
        </w:rPr>
        <w:t>по заявлению контролируемого лица</w:t>
      </w:r>
      <w:r w:rsidRPr="00F51957">
        <w:rPr>
          <w:rFonts w:ascii="Times New Roman" w:eastAsia="Droid Sans Fallback" w:hAnsi="Times New Roman"/>
          <w:kern w:val="3"/>
          <w:sz w:val="28"/>
          <w:szCs w:val="28"/>
          <w:lang w:eastAsia="zh-CN" w:bidi="hi-IN"/>
        </w:rPr>
        <w:t xml:space="preserve"> осуществляется в порядке, определенном пунктам 6-10 статьи 52.2 Федерального закона № 248-ФЗ.</w:t>
      </w:r>
    </w:p>
    <w:p w14:paraId="74BBA631" w14:textId="58C1BA13" w:rsidR="00F51957" w:rsidRPr="00F51957" w:rsidRDefault="00F51957" w:rsidP="00F51957">
      <w:pPr>
        <w:widowControl w:val="0"/>
        <w:autoSpaceDE w:val="0"/>
        <w:autoSpaceDN w:val="0"/>
        <w:adjustRightInd w:val="0"/>
        <w:ind w:firstLine="708"/>
        <w:jc w:val="both"/>
        <w:rPr>
          <w:rFonts w:ascii="Times New Roman" w:hAnsi="Times New Roman"/>
          <w:sz w:val="28"/>
          <w:szCs w:val="28"/>
        </w:rPr>
      </w:pPr>
      <w:r w:rsidRPr="00F51957">
        <w:rPr>
          <w:rFonts w:ascii="Times New Roman" w:hAnsi="Times New Roman"/>
          <w:sz w:val="28"/>
          <w:szCs w:val="28"/>
        </w:rPr>
        <w:t xml:space="preserve">По итогам профилактического визита по заявлению контролируемого лица инспектор составляет акт о проведении профилактического визита, форма которого утверждается муниципальным правовым актом администрации </w:t>
      </w:r>
      <w:r>
        <w:rPr>
          <w:rFonts w:ascii="Times New Roman" w:hAnsi="Times New Roman"/>
          <w:sz w:val="28"/>
          <w:szCs w:val="28"/>
        </w:rPr>
        <w:t>сельского поселения Усть-Юган</w:t>
      </w:r>
      <w:r w:rsidRPr="00F51957">
        <w:rPr>
          <w:rFonts w:ascii="Times New Roman" w:hAnsi="Times New Roman"/>
          <w:sz w:val="28"/>
          <w:szCs w:val="28"/>
        </w:rPr>
        <w:t xml:space="preserve">. </w:t>
      </w:r>
    </w:p>
    <w:p w14:paraId="5DE3A507" w14:textId="77777777" w:rsidR="00F51957" w:rsidRPr="00F51957" w:rsidRDefault="00F51957" w:rsidP="00F51957">
      <w:pPr>
        <w:widowControl w:val="0"/>
        <w:autoSpaceDE w:val="0"/>
        <w:autoSpaceDN w:val="0"/>
        <w:adjustRightInd w:val="0"/>
        <w:ind w:firstLine="708"/>
        <w:jc w:val="both"/>
        <w:rPr>
          <w:rFonts w:ascii="Times New Roman" w:hAnsi="Times New Roman"/>
          <w:sz w:val="28"/>
          <w:szCs w:val="28"/>
        </w:rPr>
      </w:pPr>
      <w:r w:rsidRPr="00F51957">
        <w:rPr>
          <w:rFonts w:ascii="Times New Roman" w:hAnsi="Times New Roman"/>
          <w:sz w:val="28"/>
          <w:szCs w:val="28"/>
        </w:rPr>
        <w:t xml:space="preserve">Срок проведения профилактического визита по заявлению контролируемого лица определяется инспектором самостоятельно и не может превышать более 2 часов в очном формате, в дистанционном формате более 40 минут. </w:t>
      </w:r>
    </w:p>
    <w:p w14:paraId="013EE7DF" w14:textId="77777777" w:rsidR="00F51957" w:rsidRPr="00F51957" w:rsidRDefault="00F51957" w:rsidP="00F51957">
      <w:pPr>
        <w:widowControl w:val="0"/>
        <w:autoSpaceDE w:val="0"/>
        <w:autoSpaceDN w:val="0"/>
        <w:adjustRightInd w:val="0"/>
        <w:ind w:firstLine="708"/>
        <w:jc w:val="both"/>
        <w:rPr>
          <w:rFonts w:ascii="Times New Roman" w:hAnsi="Times New Roman"/>
          <w:sz w:val="28"/>
          <w:szCs w:val="28"/>
        </w:rPr>
      </w:pPr>
      <w:r w:rsidRPr="00F51957">
        <w:rPr>
          <w:rFonts w:ascii="Times New Roman" w:hAnsi="Times New Roman"/>
          <w:sz w:val="28"/>
          <w:szCs w:val="28"/>
        </w:rPr>
        <w:t xml:space="preserve">В случае если профилактический визит по заявлению контролируемого лица не был проведен из-за отсутствия контролируемого лица, уведомленного надлежащим образом о проведении профилактического мероприятия и не уведомившего контрольный орган в установленный законом срок об отказе в проведении профилактического визита, инспектор направляет информацию о невозможности проведении профилактического визита руководителю контрольного органа для принятия решения о проведении контрольного мероприятия без взаимодействия с контролируемым лицом. </w:t>
      </w:r>
    </w:p>
    <w:p w14:paraId="6551FFD2" w14:textId="77777777" w:rsidR="00F51957" w:rsidRPr="00F51957" w:rsidRDefault="00F51957" w:rsidP="00F51957">
      <w:pPr>
        <w:suppressAutoHyphens/>
        <w:autoSpaceDN w:val="0"/>
        <w:jc w:val="both"/>
        <w:textAlignment w:val="baseline"/>
        <w:rPr>
          <w:rFonts w:ascii="Times New Roman" w:hAnsi="Times New Roman"/>
          <w:kern w:val="3"/>
          <w:sz w:val="28"/>
          <w:szCs w:val="28"/>
          <w:lang w:eastAsia="zh-CN" w:bidi="hi-IN"/>
        </w:rPr>
      </w:pPr>
    </w:p>
    <w:p w14:paraId="15D002C5" w14:textId="77777777" w:rsidR="00F51957" w:rsidRPr="00F51957" w:rsidRDefault="00F51957" w:rsidP="00F51957">
      <w:pPr>
        <w:ind w:firstLine="567"/>
        <w:jc w:val="center"/>
        <w:rPr>
          <w:rFonts w:ascii="Times New Roman" w:hAnsi="Times New Roman"/>
          <w:sz w:val="24"/>
        </w:rPr>
      </w:pPr>
      <w:r w:rsidRPr="00F51957">
        <w:rPr>
          <w:rFonts w:ascii="Times New Roman" w:eastAsia="Calibri" w:hAnsi="Times New Roman"/>
          <w:b/>
          <w:sz w:val="28"/>
          <w:szCs w:val="28"/>
          <w:lang w:val="en-US"/>
        </w:rPr>
        <w:t>IV</w:t>
      </w:r>
      <w:r w:rsidRPr="00F51957">
        <w:rPr>
          <w:rFonts w:ascii="Times New Roman" w:eastAsia="Calibri" w:hAnsi="Times New Roman"/>
          <w:b/>
          <w:sz w:val="28"/>
          <w:szCs w:val="28"/>
        </w:rPr>
        <w:t>. Порядок организации муниципального контроля</w:t>
      </w:r>
    </w:p>
    <w:p w14:paraId="6806F896" w14:textId="77777777" w:rsidR="00F51957" w:rsidRPr="00F51957" w:rsidRDefault="00F51957" w:rsidP="00F51957">
      <w:pPr>
        <w:ind w:firstLine="567"/>
        <w:jc w:val="both"/>
        <w:rPr>
          <w:rFonts w:ascii="Times New Roman" w:eastAsia="Calibri" w:hAnsi="Times New Roman"/>
          <w:b/>
          <w:sz w:val="28"/>
          <w:szCs w:val="28"/>
        </w:rPr>
      </w:pPr>
    </w:p>
    <w:p w14:paraId="6E7B7518" w14:textId="77777777" w:rsidR="00F51957" w:rsidRPr="00F51957" w:rsidRDefault="00F51957" w:rsidP="00F51957">
      <w:pPr>
        <w:ind w:firstLine="567"/>
        <w:jc w:val="both"/>
        <w:rPr>
          <w:rFonts w:ascii="Times New Roman" w:hAnsi="Times New Roman"/>
          <w:bCs/>
          <w:sz w:val="28"/>
          <w:szCs w:val="28"/>
        </w:rPr>
      </w:pPr>
      <w:r w:rsidRPr="00F51957">
        <w:rPr>
          <w:rFonts w:ascii="Times New Roman" w:eastAsia="Calibri" w:hAnsi="Times New Roman"/>
          <w:sz w:val="28"/>
          <w:szCs w:val="28"/>
        </w:rPr>
        <w:t xml:space="preserve">  4.1. М</w:t>
      </w:r>
      <w:r w:rsidRPr="00F51957">
        <w:rPr>
          <w:rFonts w:ascii="Times New Roman" w:hAnsi="Times New Roman"/>
          <w:bCs/>
          <w:sz w:val="28"/>
          <w:szCs w:val="28"/>
        </w:rPr>
        <w:t>униципальный контроль осуществляется без проведения плановых контрольных мероприятий.</w:t>
      </w:r>
    </w:p>
    <w:p w14:paraId="11481B6C" w14:textId="77777777" w:rsidR="00F51957" w:rsidRPr="00F51957" w:rsidRDefault="00F51957" w:rsidP="00F51957">
      <w:pPr>
        <w:autoSpaceDE w:val="0"/>
        <w:adjustRightInd w:val="0"/>
        <w:jc w:val="both"/>
        <w:rPr>
          <w:rFonts w:ascii="Times New Roman" w:hAnsi="Times New Roman"/>
          <w:sz w:val="28"/>
          <w:szCs w:val="28"/>
        </w:rPr>
      </w:pPr>
      <w:r w:rsidRPr="00F51957">
        <w:rPr>
          <w:rFonts w:ascii="Times New Roman" w:hAnsi="Times New Roman"/>
          <w:bCs/>
          <w:sz w:val="28"/>
          <w:szCs w:val="28"/>
        </w:rPr>
        <w:tab/>
      </w:r>
      <w:r w:rsidRPr="00F51957">
        <w:rPr>
          <w:rFonts w:ascii="Times New Roman" w:hAnsi="Times New Roman"/>
          <w:sz w:val="28"/>
          <w:szCs w:val="28"/>
        </w:rPr>
        <w:t>При осуществлении муниципального контроля контрольные мероприятия проводятся контрольным органом при взаимодействии с контролируемым лицом и без взаимодействия с ним.</w:t>
      </w:r>
    </w:p>
    <w:p w14:paraId="1650C1E6" w14:textId="77777777" w:rsidR="00F51957" w:rsidRPr="00F51957" w:rsidRDefault="00F51957" w:rsidP="00F51957">
      <w:pPr>
        <w:ind w:firstLine="567"/>
        <w:jc w:val="both"/>
        <w:rPr>
          <w:rFonts w:ascii="Times New Roman" w:hAnsi="Times New Roman"/>
          <w:sz w:val="24"/>
        </w:rPr>
      </w:pPr>
      <w:r w:rsidRPr="00F51957">
        <w:rPr>
          <w:rFonts w:ascii="Times New Roman" w:hAnsi="Times New Roman"/>
          <w:bCs/>
          <w:sz w:val="28"/>
          <w:szCs w:val="28"/>
        </w:rPr>
        <w:t xml:space="preserve">  </w:t>
      </w:r>
      <w:r w:rsidRPr="00F51957">
        <w:rPr>
          <w:rFonts w:ascii="Times New Roman" w:eastAsia="Calibri" w:hAnsi="Times New Roman"/>
          <w:bCs/>
          <w:iCs/>
          <w:sz w:val="28"/>
          <w:szCs w:val="28"/>
        </w:rPr>
        <w:t xml:space="preserve">4.2. В рамках осуществления </w:t>
      </w:r>
      <w:r w:rsidRPr="00F51957">
        <w:rPr>
          <w:rFonts w:ascii="Times New Roman" w:eastAsia="Calibri" w:hAnsi="Times New Roman"/>
          <w:sz w:val="28"/>
          <w:szCs w:val="28"/>
        </w:rPr>
        <w:t>муниципального контроля при взаимодействии с контролируемым лицом</w:t>
      </w:r>
      <w:r w:rsidRPr="00F51957">
        <w:rPr>
          <w:rFonts w:ascii="Times New Roman" w:eastAsia="Calibri" w:hAnsi="Times New Roman"/>
          <w:bCs/>
          <w:iCs/>
          <w:sz w:val="28"/>
          <w:szCs w:val="28"/>
        </w:rPr>
        <w:t xml:space="preserve"> проводятся следующие контрольные мероприятия:</w:t>
      </w:r>
    </w:p>
    <w:p w14:paraId="332B48DB" w14:textId="77777777" w:rsidR="00F51957" w:rsidRPr="00F51957" w:rsidRDefault="00F51957" w:rsidP="00F51957">
      <w:pPr>
        <w:tabs>
          <w:tab w:val="left" w:pos="0"/>
        </w:tabs>
        <w:ind w:firstLine="567"/>
        <w:jc w:val="both"/>
        <w:rPr>
          <w:rFonts w:ascii="Times New Roman" w:eastAsia="Calibri" w:hAnsi="Times New Roman"/>
          <w:sz w:val="28"/>
          <w:szCs w:val="28"/>
        </w:rPr>
      </w:pPr>
      <w:r w:rsidRPr="00F51957">
        <w:rPr>
          <w:rFonts w:ascii="Times New Roman" w:eastAsia="Calibri" w:hAnsi="Times New Roman"/>
          <w:sz w:val="28"/>
          <w:szCs w:val="28"/>
        </w:rPr>
        <w:t xml:space="preserve">  - инспекционный визит;</w:t>
      </w:r>
    </w:p>
    <w:p w14:paraId="1E96CB28" w14:textId="77777777" w:rsidR="00F51957" w:rsidRPr="00F51957" w:rsidRDefault="00F51957" w:rsidP="00F51957">
      <w:pPr>
        <w:tabs>
          <w:tab w:val="left" w:pos="0"/>
        </w:tabs>
        <w:ind w:firstLine="567"/>
        <w:jc w:val="both"/>
        <w:rPr>
          <w:rFonts w:ascii="Times New Roman" w:eastAsia="Calibri" w:hAnsi="Times New Roman"/>
          <w:sz w:val="28"/>
          <w:szCs w:val="28"/>
        </w:rPr>
      </w:pPr>
      <w:r w:rsidRPr="00F51957">
        <w:rPr>
          <w:rFonts w:ascii="Times New Roman" w:eastAsia="Calibri" w:hAnsi="Times New Roman"/>
          <w:sz w:val="28"/>
          <w:szCs w:val="28"/>
        </w:rPr>
        <w:t xml:space="preserve">  - документарная проверка;</w:t>
      </w:r>
    </w:p>
    <w:p w14:paraId="19FC8FF4" w14:textId="77777777" w:rsidR="00F51957" w:rsidRPr="00F51957" w:rsidRDefault="00F51957" w:rsidP="00F51957">
      <w:pPr>
        <w:tabs>
          <w:tab w:val="left" w:pos="0"/>
        </w:tabs>
        <w:ind w:firstLine="709"/>
        <w:jc w:val="both"/>
        <w:rPr>
          <w:rFonts w:ascii="Times New Roman" w:eastAsia="Calibri" w:hAnsi="Times New Roman"/>
          <w:sz w:val="28"/>
          <w:szCs w:val="28"/>
        </w:rPr>
      </w:pPr>
      <w:r w:rsidRPr="00F51957">
        <w:rPr>
          <w:rFonts w:ascii="Times New Roman" w:eastAsia="Calibri" w:hAnsi="Times New Roman"/>
          <w:sz w:val="28"/>
          <w:szCs w:val="28"/>
        </w:rPr>
        <w:t>- выездная проверка.</w:t>
      </w:r>
    </w:p>
    <w:p w14:paraId="092B55FE" w14:textId="77777777" w:rsidR="00F51957" w:rsidRPr="00F51957" w:rsidRDefault="00F51957" w:rsidP="00F51957">
      <w:pPr>
        <w:tabs>
          <w:tab w:val="left" w:pos="0"/>
        </w:tabs>
        <w:ind w:firstLine="567"/>
        <w:jc w:val="both"/>
        <w:rPr>
          <w:rFonts w:ascii="Times New Roman" w:eastAsia="Calibri" w:hAnsi="Times New Roman"/>
          <w:sz w:val="28"/>
          <w:szCs w:val="28"/>
        </w:rPr>
      </w:pPr>
      <w:r w:rsidRPr="00F51957">
        <w:rPr>
          <w:rFonts w:ascii="Times New Roman" w:eastAsia="Calibri" w:hAnsi="Times New Roman"/>
          <w:sz w:val="28"/>
          <w:szCs w:val="28"/>
        </w:rPr>
        <w:tab/>
      </w:r>
      <w:r w:rsidRPr="00F51957">
        <w:rPr>
          <w:rFonts w:ascii="Times New Roman" w:hAnsi="Times New Roman"/>
          <w:sz w:val="28"/>
          <w:szCs w:val="28"/>
        </w:rPr>
        <w:t>Контрольные мероприятия, указанные в настоящем пункте Положения проводятся на внеплановой основе.</w:t>
      </w:r>
    </w:p>
    <w:p w14:paraId="5E8E9649" w14:textId="77777777" w:rsidR="00F51957" w:rsidRPr="00F51957" w:rsidRDefault="00F51957" w:rsidP="00F51957">
      <w:pPr>
        <w:suppressAutoHyphens/>
        <w:autoSpaceDN w:val="0"/>
        <w:ind w:firstLine="709"/>
        <w:jc w:val="both"/>
        <w:textAlignment w:val="baseline"/>
        <w:rPr>
          <w:rFonts w:ascii="Times New Roman" w:eastAsia="Calibri" w:hAnsi="Times New Roman"/>
          <w:kern w:val="3"/>
          <w:sz w:val="28"/>
          <w:szCs w:val="28"/>
          <w:lang w:eastAsia="zh-CN" w:bidi="hi-IN"/>
        </w:rPr>
      </w:pPr>
      <w:r w:rsidRPr="00F51957">
        <w:rPr>
          <w:rFonts w:ascii="Times New Roman" w:eastAsia="Calibri" w:hAnsi="Times New Roman"/>
          <w:kern w:val="3"/>
          <w:sz w:val="28"/>
          <w:szCs w:val="28"/>
          <w:lang w:eastAsia="zh-CN" w:bidi="hi-IN"/>
        </w:rPr>
        <w:t>4.3. Без взаимодействия с контролируемым лицом проводятся следующие контрольные мероприятия (далее - контрольные мероприятия без взаимодействия):</w:t>
      </w:r>
    </w:p>
    <w:p w14:paraId="1F286462" w14:textId="77777777" w:rsidR="00F51957" w:rsidRPr="00F51957" w:rsidRDefault="00F51957" w:rsidP="00F51957">
      <w:pPr>
        <w:suppressAutoHyphens/>
        <w:autoSpaceDN w:val="0"/>
        <w:jc w:val="both"/>
        <w:textAlignment w:val="baseline"/>
        <w:rPr>
          <w:rFonts w:ascii="Times New Roman" w:eastAsia="Calibri" w:hAnsi="Times New Roman"/>
          <w:kern w:val="3"/>
          <w:sz w:val="28"/>
          <w:szCs w:val="28"/>
          <w:lang w:eastAsia="zh-CN" w:bidi="hi-IN"/>
        </w:rPr>
      </w:pPr>
      <w:r w:rsidRPr="00F51957">
        <w:rPr>
          <w:rFonts w:ascii="Times New Roman" w:eastAsia="Calibri" w:hAnsi="Times New Roman"/>
          <w:kern w:val="3"/>
          <w:sz w:val="28"/>
          <w:szCs w:val="28"/>
          <w:lang w:eastAsia="zh-CN" w:bidi="hi-IN"/>
        </w:rPr>
        <w:tab/>
        <w:t>- наблюдение за соблюдением обязательных требований (мониторинг безопасности);</w:t>
      </w:r>
    </w:p>
    <w:p w14:paraId="6B9FD2B9" w14:textId="77777777" w:rsidR="00F51957" w:rsidRPr="00F51957" w:rsidRDefault="00F51957" w:rsidP="00F51957">
      <w:pPr>
        <w:suppressAutoHyphens/>
        <w:autoSpaceDN w:val="0"/>
        <w:jc w:val="both"/>
        <w:textAlignment w:val="baseline"/>
        <w:rPr>
          <w:rFonts w:ascii="Times New Roman" w:eastAsia="Calibri" w:hAnsi="Times New Roman"/>
          <w:kern w:val="3"/>
          <w:sz w:val="28"/>
          <w:szCs w:val="28"/>
          <w:lang w:eastAsia="zh-CN" w:bidi="hi-IN"/>
        </w:rPr>
      </w:pPr>
      <w:r w:rsidRPr="00F51957">
        <w:rPr>
          <w:rFonts w:ascii="Times New Roman" w:eastAsia="Calibri" w:hAnsi="Times New Roman"/>
          <w:kern w:val="3"/>
          <w:sz w:val="28"/>
          <w:szCs w:val="28"/>
          <w:lang w:eastAsia="zh-CN" w:bidi="hi-IN"/>
        </w:rPr>
        <w:tab/>
        <w:t>- выездное обследование.</w:t>
      </w:r>
    </w:p>
    <w:p w14:paraId="6D63FC37" w14:textId="77777777" w:rsidR="00F51957" w:rsidRPr="00F51957" w:rsidRDefault="00F51957" w:rsidP="00F51957">
      <w:pPr>
        <w:jc w:val="both"/>
        <w:rPr>
          <w:rFonts w:ascii="Times New Roman" w:hAnsi="Times New Roman"/>
          <w:sz w:val="28"/>
          <w:szCs w:val="28"/>
        </w:rPr>
      </w:pPr>
      <w:r w:rsidRPr="00F51957">
        <w:rPr>
          <w:rFonts w:ascii="Times New Roman" w:eastAsia="Calibri" w:hAnsi="Times New Roman"/>
          <w:sz w:val="28"/>
          <w:szCs w:val="28"/>
        </w:rPr>
        <w:tab/>
      </w:r>
      <w:r w:rsidRPr="00F51957">
        <w:rPr>
          <w:rFonts w:ascii="Times New Roman" w:hAnsi="Times New Roman"/>
          <w:sz w:val="28"/>
          <w:szCs w:val="28"/>
        </w:rPr>
        <w:t xml:space="preserve">Контрольные мероприятия без взаимодействия проводятся инспекторами на основании заданий руководителя контрольного органа, включая задания, содержащиеся в планах работы контрольного органа по организации и проведению контрольных мероприятий без взаимодействия, а также в случаях, установленных </w:t>
      </w:r>
      <w:r w:rsidRPr="00F51957">
        <w:rPr>
          <w:rFonts w:ascii="Times New Roman" w:eastAsia="Calibri" w:hAnsi="Times New Roman"/>
          <w:sz w:val="28"/>
          <w:szCs w:val="28"/>
        </w:rPr>
        <w:t>Федеральным законом № 248-ФЗ</w:t>
      </w:r>
      <w:r w:rsidRPr="00F51957">
        <w:rPr>
          <w:rFonts w:ascii="Times New Roman" w:hAnsi="Times New Roman"/>
          <w:sz w:val="28"/>
          <w:szCs w:val="28"/>
        </w:rPr>
        <w:t>.</w:t>
      </w:r>
    </w:p>
    <w:p w14:paraId="2FCFB14F" w14:textId="77777777" w:rsidR="00F51957" w:rsidRPr="00F51957" w:rsidRDefault="00F51957" w:rsidP="00F51957">
      <w:pPr>
        <w:jc w:val="both"/>
        <w:rPr>
          <w:rFonts w:ascii="Times New Roman" w:eastAsia="Calibri" w:hAnsi="Times New Roman"/>
          <w:sz w:val="28"/>
          <w:szCs w:val="28"/>
          <w:lang w:eastAsia="en-US"/>
        </w:rPr>
      </w:pPr>
      <w:r w:rsidRPr="00F51957">
        <w:rPr>
          <w:rFonts w:ascii="Times New Roman" w:eastAsia="Calibri" w:hAnsi="Times New Roman"/>
          <w:sz w:val="28"/>
          <w:szCs w:val="28"/>
          <w:lang w:eastAsia="en-US"/>
        </w:rPr>
        <w:tab/>
        <w:t>План работы разрабатывается контрольным органом и утверждается не позднее 25 декабря года, предшествующего году проведения контрольных мероприятий без взаимодействия.</w:t>
      </w:r>
    </w:p>
    <w:p w14:paraId="4DD1E9C2" w14:textId="4F2345CF" w:rsidR="00F51957" w:rsidRPr="00F51957" w:rsidRDefault="00F51957" w:rsidP="00F51957">
      <w:pPr>
        <w:autoSpaceDE w:val="0"/>
        <w:autoSpaceDN w:val="0"/>
        <w:adjustRightInd w:val="0"/>
        <w:ind w:firstLine="708"/>
        <w:jc w:val="both"/>
        <w:rPr>
          <w:rFonts w:ascii="Times New Roman" w:hAnsi="Times New Roman"/>
          <w:sz w:val="28"/>
          <w:szCs w:val="28"/>
        </w:rPr>
      </w:pPr>
      <w:r w:rsidRPr="00F51957">
        <w:rPr>
          <w:rFonts w:ascii="Times New Roman" w:hAnsi="Times New Roman"/>
          <w:sz w:val="28"/>
          <w:szCs w:val="28"/>
        </w:rPr>
        <w:t xml:space="preserve">Задание оформляется по форме документов, используемых при осуществлении муниципального контроля, утвержденной муниципальным правовым актом администрации </w:t>
      </w:r>
      <w:r>
        <w:rPr>
          <w:rFonts w:ascii="Times New Roman" w:hAnsi="Times New Roman"/>
          <w:sz w:val="28"/>
          <w:szCs w:val="28"/>
        </w:rPr>
        <w:t>сельского поселения Усть-Юган</w:t>
      </w:r>
      <w:r w:rsidRPr="00F51957">
        <w:rPr>
          <w:rFonts w:ascii="Times New Roman" w:hAnsi="Times New Roman"/>
          <w:sz w:val="28"/>
          <w:szCs w:val="28"/>
        </w:rPr>
        <w:t>.</w:t>
      </w:r>
    </w:p>
    <w:p w14:paraId="09018AF3" w14:textId="77777777" w:rsidR="00F51957" w:rsidRPr="00F51957" w:rsidRDefault="00F51957" w:rsidP="00F51957">
      <w:pPr>
        <w:autoSpaceDE w:val="0"/>
        <w:autoSpaceDN w:val="0"/>
        <w:adjustRightInd w:val="0"/>
        <w:ind w:firstLine="708"/>
        <w:jc w:val="both"/>
        <w:rPr>
          <w:rFonts w:ascii="Times New Roman" w:hAnsi="Times New Roman"/>
          <w:sz w:val="28"/>
          <w:szCs w:val="28"/>
        </w:rPr>
      </w:pPr>
      <w:r w:rsidRPr="00F51957">
        <w:rPr>
          <w:rFonts w:ascii="Times New Roman" w:hAnsi="Times New Roman"/>
          <w:sz w:val="28"/>
          <w:szCs w:val="28"/>
        </w:rPr>
        <w:t>В задании указываются: вид муниципального контроля, вид контрольного мероприятия без взаимодействия, цель проведения мероприятия, фамилия, имя, отчество (при наличии) инспектора, которому поручено проведение мероприятия, перечень действий, проводимых в рамках контрольных мероприятий без взаимодействия, дата либо срок проведения контрольного мероприятия, сведения об объекте и (или) контролируемом лице, место нахождения (осуществления деятельности) контролируемого лица и (или) место нахождения объекта контроля.</w:t>
      </w:r>
    </w:p>
    <w:p w14:paraId="1B3C4D18" w14:textId="5B7DBC2B" w:rsidR="00F51957" w:rsidRPr="00F51957" w:rsidRDefault="00F51957" w:rsidP="00F51957">
      <w:pPr>
        <w:autoSpaceDE w:val="0"/>
        <w:autoSpaceDN w:val="0"/>
        <w:adjustRightInd w:val="0"/>
        <w:ind w:firstLine="708"/>
        <w:jc w:val="both"/>
        <w:rPr>
          <w:rFonts w:ascii="Times New Roman" w:hAnsi="Times New Roman"/>
          <w:sz w:val="28"/>
          <w:szCs w:val="28"/>
        </w:rPr>
      </w:pPr>
      <w:r w:rsidRPr="00F51957">
        <w:rPr>
          <w:rFonts w:ascii="Times New Roman" w:hAnsi="Times New Roman"/>
          <w:sz w:val="28"/>
          <w:szCs w:val="28"/>
        </w:rPr>
        <w:t xml:space="preserve">После окончания проведения мероприятия в срок не позднее одного рабочего дня, следующего за днем проведения мероприятия, инспектор оформляет результаты проведения мероприятия по форме документов, используемых при осуществлении муниципального контроля, муниципальным правовым актом администрации </w:t>
      </w:r>
      <w:r>
        <w:rPr>
          <w:rFonts w:ascii="Times New Roman" w:hAnsi="Times New Roman"/>
          <w:sz w:val="28"/>
          <w:szCs w:val="28"/>
        </w:rPr>
        <w:t>сельского поселения Усть-Юган</w:t>
      </w:r>
      <w:r w:rsidRPr="00F51957">
        <w:rPr>
          <w:rFonts w:ascii="Times New Roman" w:hAnsi="Times New Roman"/>
          <w:sz w:val="28"/>
          <w:szCs w:val="28"/>
        </w:rPr>
        <w:t>.</w:t>
      </w:r>
    </w:p>
    <w:p w14:paraId="736649C3" w14:textId="77777777" w:rsidR="00F51957" w:rsidRPr="00F51957" w:rsidRDefault="00F51957" w:rsidP="00F51957">
      <w:pPr>
        <w:autoSpaceDE w:val="0"/>
        <w:autoSpaceDN w:val="0"/>
        <w:adjustRightInd w:val="0"/>
        <w:ind w:firstLine="708"/>
        <w:jc w:val="both"/>
        <w:rPr>
          <w:rFonts w:ascii="Times New Roman" w:hAnsi="Times New Roman"/>
          <w:sz w:val="28"/>
          <w:szCs w:val="28"/>
        </w:rPr>
      </w:pPr>
      <w:r w:rsidRPr="00F51957">
        <w:rPr>
          <w:rFonts w:ascii="Times New Roman" w:hAnsi="Times New Roman"/>
          <w:sz w:val="28"/>
          <w:szCs w:val="28"/>
        </w:rPr>
        <w:t xml:space="preserve">Схемы, таблицы, отражающие данные, полученные при применении средств технических измерений и фиксации, в том числе фототаблицы и электронные носители информации, содержащие сведения, полученные при проведении мероприятия, являются приложением к протоколам контрольных действий, проведенных в рамках контрольного мероприятия без взаимодействия. </w:t>
      </w:r>
    </w:p>
    <w:p w14:paraId="3628B8F3" w14:textId="77777777" w:rsidR="00F51957" w:rsidRPr="00F51957" w:rsidRDefault="00F51957" w:rsidP="00F51957">
      <w:pPr>
        <w:ind w:firstLine="708"/>
        <w:jc w:val="both"/>
        <w:rPr>
          <w:rFonts w:ascii="Times New Roman" w:hAnsi="Times New Roman"/>
          <w:sz w:val="28"/>
          <w:szCs w:val="28"/>
        </w:rPr>
      </w:pPr>
      <w:r w:rsidRPr="00F51957">
        <w:rPr>
          <w:rFonts w:ascii="Times New Roman" w:hAnsi="Times New Roman"/>
          <w:sz w:val="28"/>
          <w:szCs w:val="28"/>
        </w:rPr>
        <w:t xml:space="preserve">По результатам проведения контрольного мероприятия без взаимодействия формируется заключение, содержащее вывод о выявлении нарушения обязательных требований или </w:t>
      </w:r>
      <w:r w:rsidRPr="00F51957">
        <w:rPr>
          <w:rFonts w:ascii="Times New Roman" w:eastAsia="Calibri" w:hAnsi="Times New Roman"/>
          <w:sz w:val="28"/>
          <w:szCs w:val="28"/>
          <w:lang w:eastAsia="en-US"/>
        </w:rPr>
        <w:t xml:space="preserve">наличия </w:t>
      </w:r>
      <w:r w:rsidRPr="00F51957">
        <w:rPr>
          <w:rFonts w:ascii="Times New Roman" w:hAnsi="Times New Roman"/>
          <w:sz w:val="28"/>
          <w:szCs w:val="28"/>
        </w:rPr>
        <w:t xml:space="preserve">сведений о готовящихся нарушениях обязательных требований или признаках нарушений обязательных требований и (или) при отсутствии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а равно отсутствии (наличии) в деятельности контролируемого лица индикаторов риска и (или) об установлении или не установлении факта несоответствия деятельности и (или) результатов деятельности контролируемого лица обязательным требованиям (далее - заключение) и направляется инспектором руководителю контрольного органа для принятия решения, в порядке предусмотренном статьями 60, 90 </w:t>
      </w:r>
      <w:r w:rsidRPr="00F51957">
        <w:rPr>
          <w:rFonts w:ascii="Times New Roman" w:eastAsia="Calibri" w:hAnsi="Times New Roman"/>
          <w:sz w:val="28"/>
          <w:szCs w:val="28"/>
        </w:rPr>
        <w:t>Федерального закона № 248-ФЗ</w:t>
      </w:r>
      <w:r w:rsidRPr="00F51957">
        <w:rPr>
          <w:rFonts w:ascii="Times New Roman" w:hAnsi="Times New Roman"/>
          <w:sz w:val="28"/>
          <w:szCs w:val="28"/>
        </w:rPr>
        <w:t xml:space="preserve">, а также абзацем третьим пункта 3.8 раздела </w:t>
      </w:r>
      <w:r w:rsidRPr="00F51957">
        <w:rPr>
          <w:rFonts w:ascii="Times New Roman" w:hAnsi="Times New Roman"/>
          <w:sz w:val="28"/>
          <w:szCs w:val="28"/>
          <w:lang w:val="en-US"/>
        </w:rPr>
        <w:t>III</w:t>
      </w:r>
      <w:r w:rsidRPr="00F51957">
        <w:rPr>
          <w:rFonts w:ascii="Times New Roman" w:hAnsi="Times New Roman"/>
          <w:sz w:val="28"/>
          <w:szCs w:val="28"/>
        </w:rPr>
        <w:t xml:space="preserve"> настоящего Положения.</w:t>
      </w:r>
    </w:p>
    <w:p w14:paraId="534C0689" w14:textId="77777777" w:rsidR="00F51957" w:rsidRPr="00F51957" w:rsidRDefault="00F51957" w:rsidP="00F51957">
      <w:pPr>
        <w:ind w:firstLine="567"/>
        <w:jc w:val="both"/>
        <w:rPr>
          <w:rFonts w:ascii="Times New Roman" w:hAnsi="Times New Roman"/>
          <w:sz w:val="24"/>
        </w:rPr>
      </w:pPr>
      <w:r w:rsidRPr="00F51957">
        <w:rPr>
          <w:rFonts w:ascii="Times New Roman" w:eastAsia="Calibri" w:hAnsi="Times New Roman"/>
          <w:sz w:val="28"/>
          <w:szCs w:val="28"/>
        </w:rPr>
        <w:t xml:space="preserve">  4.4.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лицом контрольного органа, в котором указываются сведения, предусмотренные частью 1 статьи 64 Федерального закона № 248-ФЗ.</w:t>
      </w:r>
    </w:p>
    <w:p w14:paraId="26A3A1D1" w14:textId="77777777" w:rsidR="00F51957" w:rsidRPr="00F51957" w:rsidRDefault="00F51957" w:rsidP="00F51957">
      <w:pPr>
        <w:ind w:firstLine="567"/>
        <w:jc w:val="both"/>
        <w:rPr>
          <w:rFonts w:ascii="Times New Roman" w:hAnsi="Times New Roman"/>
          <w:sz w:val="28"/>
          <w:szCs w:val="28"/>
        </w:rPr>
      </w:pPr>
      <w:r w:rsidRPr="00F51957">
        <w:rPr>
          <w:rFonts w:ascii="Times New Roman" w:eastAsia="Calibri" w:hAnsi="Times New Roman"/>
          <w:sz w:val="28"/>
          <w:szCs w:val="28"/>
        </w:rPr>
        <w:t xml:space="preserve">  </w:t>
      </w:r>
      <w:r w:rsidRPr="00F51957">
        <w:rPr>
          <w:rFonts w:ascii="Times New Roman" w:hAnsi="Times New Roman"/>
          <w:sz w:val="28"/>
          <w:szCs w:val="28"/>
        </w:rPr>
        <w:t xml:space="preserve">Внеплановые контрольные мероприятия, за исключением внеплановых контрольных мероприятий без взаимодействия с контролируемым лицом, проводятся по основаниям, предусмотренным пунктами </w:t>
      </w:r>
      <w:r w:rsidRPr="00F51957">
        <w:rPr>
          <w:rFonts w:ascii="Times New Roman" w:hAnsi="Times New Roman"/>
          <w:sz w:val="28"/>
          <w:szCs w:val="28"/>
          <w:shd w:val="clear" w:color="auto" w:fill="FFFFFF"/>
        </w:rPr>
        <w:t>1, 3 - 9 части 1 и частью 3 статьи 57</w:t>
      </w:r>
      <w:r w:rsidRPr="00F51957">
        <w:rPr>
          <w:rFonts w:ascii="Times New Roman" w:hAnsi="Times New Roman"/>
          <w:sz w:val="28"/>
          <w:szCs w:val="28"/>
        </w:rPr>
        <w:t xml:space="preserve"> Федерального закона № 248-ФЗ, в порядке предусмотренном статьей 66 Федерального закона № 248-ФЗ.</w:t>
      </w:r>
    </w:p>
    <w:p w14:paraId="6E83A5EA" w14:textId="77777777" w:rsidR="00F51957" w:rsidRPr="00F51957" w:rsidRDefault="00F51957" w:rsidP="00F51957">
      <w:pPr>
        <w:ind w:firstLine="709"/>
        <w:jc w:val="both"/>
        <w:rPr>
          <w:rFonts w:ascii="Times New Roman" w:eastAsia="Calibri" w:hAnsi="Times New Roman"/>
          <w:sz w:val="28"/>
          <w:szCs w:val="28"/>
          <w:lang w:eastAsia="en-US"/>
        </w:rPr>
      </w:pPr>
      <w:r w:rsidRPr="00F51957">
        <w:rPr>
          <w:rFonts w:ascii="Times New Roman" w:eastAsia="Calibri" w:hAnsi="Times New Roman"/>
          <w:sz w:val="28"/>
          <w:szCs w:val="28"/>
          <w:lang w:eastAsia="en-US"/>
        </w:rPr>
        <w:t>При выявлении соответствия объекта контроля параметрам, утвержденным индикаторами риска, или отклонения объекта контроля от таких параметров должностное лицо контрольного органа направляет уполномоченному должностному лицу контрольного органа мотивированное представление о проведении контрольного мероприятия.</w:t>
      </w:r>
    </w:p>
    <w:p w14:paraId="4B80FDCA" w14:textId="77777777" w:rsidR="00F51957" w:rsidRPr="00F51957" w:rsidRDefault="00F51957" w:rsidP="00F51957">
      <w:pPr>
        <w:widowControl w:val="0"/>
        <w:jc w:val="both"/>
        <w:rPr>
          <w:rFonts w:ascii="Times New Roman" w:hAnsi="Times New Roman"/>
          <w:sz w:val="28"/>
          <w:szCs w:val="28"/>
        </w:rPr>
      </w:pPr>
      <w:r w:rsidRPr="00F51957">
        <w:rPr>
          <w:rFonts w:ascii="Times New Roman" w:eastAsia="Calibri" w:hAnsi="Times New Roman"/>
          <w:sz w:val="28"/>
          <w:szCs w:val="28"/>
          <w:lang w:eastAsia="en-US"/>
        </w:rPr>
        <w:tab/>
        <w:t xml:space="preserve">4.5. </w:t>
      </w:r>
      <w:r w:rsidRPr="00F51957">
        <w:rPr>
          <w:rFonts w:ascii="Times New Roman" w:hAnsi="Times New Roman"/>
          <w:sz w:val="28"/>
          <w:szCs w:val="28"/>
        </w:rPr>
        <w:t xml:space="preserve">Рассмотрение сведений о причинении вреда (ущерба) или об угрозе причинения вреда (ущерба) охраняемым законом ценностям, содержащихся в том числе в обращениях граждан и организаций, информации от органов государственной власти, органов местного самоуправления, из средств массовой информации, осуществляется контрольным органом в порядке, предусмотренном статьями 58, 59 </w:t>
      </w:r>
      <w:r w:rsidRPr="00F51957">
        <w:rPr>
          <w:rFonts w:ascii="Times New Roman" w:eastAsia="Calibri" w:hAnsi="Times New Roman"/>
          <w:sz w:val="28"/>
          <w:szCs w:val="28"/>
        </w:rPr>
        <w:t>Федерального закона № 248-ФЗ</w:t>
      </w:r>
      <w:r w:rsidRPr="00F51957">
        <w:rPr>
          <w:rFonts w:ascii="Times New Roman" w:hAnsi="Times New Roman"/>
          <w:sz w:val="28"/>
          <w:szCs w:val="28"/>
        </w:rPr>
        <w:t>.</w:t>
      </w:r>
    </w:p>
    <w:p w14:paraId="2E950AEC" w14:textId="77777777" w:rsidR="00F51957" w:rsidRPr="00F51957" w:rsidRDefault="00F51957" w:rsidP="00F51957">
      <w:pPr>
        <w:autoSpaceDE w:val="0"/>
        <w:adjustRightInd w:val="0"/>
        <w:ind w:firstLine="708"/>
        <w:jc w:val="both"/>
        <w:rPr>
          <w:rFonts w:ascii="Times New Roman" w:hAnsi="Times New Roman"/>
          <w:sz w:val="28"/>
          <w:szCs w:val="28"/>
        </w:rPr>
      </w:pPr>
      <w:r w:rsidRPr="00F51957">
        <w:rPr>
          <w:rFonts w:ascii="Times New Roman" w:hAnsi="Times New Roman"/>
          <w:sz w:val="28"/>
          <w:szCs w:val="28"/>
        </w:rPr>
        <w:t xml:space="preserve">Предоставление сведений о причинении вреда (ущерба) или об угрозе причинения вреда (ущерба) охраняемым ценностям сопровождается подтверждением личности гражданина (полномочий представителя организации), в том числе способами, указанными в пунктах 1, 2 части 1 и (или) частью 2 статьи 59 </w:t>
      </w:r>
      <w:r w:rsidRPr="00F51957">
        <w:rPr>
          <w:rFonts w:ascii="Times New Roman" w:eastAsia="Calibri" w:hAnsi="Times New Roman"/>
          <w:sz w:val="28"/>
          <w:szCs w:val="28"/>
        </w:rPr>
        <w:t>Федерального закона № 248-ФЗ</w:t>
      </w:r>
      <w:r w:rsidRPr="00F51957">
        <w:rPr>
          <w:rFonts w:ascii="Times New Roman" w:hAnsi="Times New Roman"/>
          <w:sz w:val="28"/>
          <w:szCs w:val="28"/>
        </w:rPr>
        <w:t>.</w:t>
      </w:r>
    </w:p>
    <w:p w14:paraId="26D0BFBA" w14:textId="77777777" w:rsidR="00F51957" w:rsidRPr="00F51957" w:rsidRDefault="00F51957" w:rsidP="00F51957">
      <w:pPr>
        <w:autoSpaceDE w:val="0"/>
        <w:adjustRightInd w:val="0"/>
        <w:ind w:firstLine="708"/>
        <w:jc w:val="both"/>
        <w:rPr>
          <w:rFonts w:ascii="Times New Roman" w:hAnsi="Times New Roman"/>
          <w:sz w:val="28"/>
          <w:szCs w:val="28"/>
        </w:rPr>
      </w:pPr>
      <w:r w:rsidRPr="00F51957">
        <w:rPr>
          <w:rFonts w:ascii="Times New Roman" w:hAnsi="Times New Roman"/>
          <w:sz w:val="28"/>
          <w:szCs w:val="28"/>
        </w:rPr>
        <w:t xml:space="preserve">В случае если личность гражданина (полномочия представителя) установить не представляется возможным, инспектор направляет ответ о необходимости предоставления документов, подтверждающих личность гражданина, полномочия представителя организации, заявителю, при условии, что согласно части 1 статьи 11 Федерального закона </w:t>
      </w:r>
      <w:r w:rsidRPr="00F51957">
        <w:rPr>
          <w:rFonts w:ascii="Times New Roman" w:eastAsia="Calibri" w:hAnsi="Times New Roman"/>
          <w:sz w:val="28"/>
          <w:szCs w:val="28"/>
        </w:rPr>
        <w:t xml:space="preserve">№ 59-ФЗ </w:t>
      </w:r>
      <w:r w:rsidRPr="00F51957">
        <w:rPr>
          <w:rFonts w:ascii="Times New Roman" w:hAnsi="Times New Roman"/>
          <w:sz w:val="28"/>
          <w:szCs w:val="28"/>
        </w:rPr>
        <w:t xml:space="preserve">в письменном обращении указаны фамилия гражданина, направившего обращение, и почтовый адрес, по которому должен быть направлен ответ (при подаче письменного обращения). При этом обращение (заявление) подлежит рассмотрению контрольным органом в порядке, предусмотренном </w:t>
      </w:r>
      <w:r w:rsidRPr="00F51957">
        <w:rPr>
          <w:rFonts w:ascii="Times New Roman" w:eastAsia="Calibri" w:hAnsi="Times New Roman"/>
          <w:sz w:val="28"/>
          <w:szCs w:val="28"/>
        </w:rPr>
        <w:t>Федеральным законом № 59-ФЗ</w:t>
      </w:r>
      <w:r w:rsidRPr="00F51957">
        <w:rPr>
          <w:rFonts w:ascii="Times New Roman" w:hAnsi="Times New Roman"/>
          <w:sz w:val="28"/>
          <w:szCs w:val="28"/>
        </w:rPr>
        <w:t>.</w:t>
      </w:r>
    </w:p>
    <w:p w14:paraId="3157FAB1" w14:textId="77777777" w:rsidR="00F51957" w:rsidRPr="00F51957" w:rsidRDefault="00F51957" w:rsidP="00F51957">
      <w:pPr>
        <w:ind w:firstLine="708"/>
        <w:jc w:val="both"/>
        <w:rPr>
          <w:rFonts w:ascii="Times New Roman" w:eastAsia="Calibri" w:hAnsi="Times New Roman"/>
          <w:sz w:val="28"/>
          <w:szCs w:val="28"/>
        </w:rPr>
      </w:pPr>
      <w:r w:rsidRPr="00F51957">
        <w:rPr>
          <w:rFonts w:ascii="Times New Roman" w:eastAsia="Calibri" w:hAnsi="Times New Roman"/>
          <w:sz w:val="28"/>
          <w:szCs w:val="28"/>
        </w:rPr>
        <w:t>4.6. Контрольный орган (инспектор) в соответствии со статьей 32 Федерального закона № 248-ФЗ уполномочен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14:paraId="17393404" w14:textId="77777777" w:rsidR="00F51957" w:rsidRPr="00F51957" w:rsidRDefault="00F51957" w:rsidP="00F51957">
      <w:pPr>
        <w:ind w:firstLine="708"/>
        <w:jc w:val="both"/>
        <w:rPr>
          <w:rFonts w:ascii="Times New Roman" w:eastAsia="Calibri" w:hAnsi="Times New Roman"/>
          <w:sz w:val="28"/>
          <w:szCs w:val="28"/>
        </w:rPr>
      </w:pPr>
      <w:r w:rsidRPr="00F51957">
        <w:rPr>
          <w:rFonts w:ascii="Times New Roman" w:eastAsia="Calibri" w:hAnsi="Times New Roman"/>
          <w:sz w:val="28"/>
          <w:szCs w:val="28"/>
        </w:rPr>
        <w:t>4.7. Контрольный орган в соответствии со статьей 34 Федерального закона № 248-ФЗ уполномочен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14:paraId="088D3D85" w14:textId="77777777" w:rsidR="00F51957" w:rsidRPr="00F51957" w:rsidRDefault="00F51957" w:rsidP="00F51957">
      <w:pPr>
        <w:ind w:firstLine="708"/>
        <w:jc w:val="both"/>
        <w:rPr>
          <w:rFonts w:ascii="Times New Roman" w:hAnsi="Times New Roman"/>
          <w:sz w:val="24"/>
        </w:rPr>
      </w:pPr>
      <w:r w:rsidRPr="00F51957">
        <w:rPr>
          <w:rFonts w:ascii="Times New Roman" w:hAnsi="Times New Roman"/>
          <w:sz w:val="28"/>
          <w:szCs w:val="28"/>
        </w:rPr>
        <w:t xml:space="preserve">4.8. </w:t>
      </w:r>
      <w:r w:rsidRPr="00F51957">
        <w:rPr>
          <w:rFonts w:ascii="Times New Roman" w:eastAsia="Calibri" w:hAnsi="Times New Roman"/>
          <w:sz w:val="28"/>
          <w:szCs w:val="28"/>
        </w:rPr>
        <w:t>При проведении контрольных мероприятий и совершении контрольных действий, которые проводятся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14:paraId="2D7DD668" w14:textId="77777777" w:rsidR="00F51957" w:rsidRPr="00F51957" w:rsidRDefault="00F51957" w:rsidP="00F51957">
      <w:pPr>
        <w:ind w:firstLine="567"/>
        <w:jc w:val="both"/>
        <w:rPr>
          <w:rFonts w:ascii="Times New Roman" w:eastAsia="Calibri" w:hAnsi="Times New Roman"/>
          <w:sz w:val="28"/>
          <w:szCs w:val="28"/>
        </w:rPr>
      </w:pPr>
      <w:r w:rsidRPr="00F51957">
        <w:rPr>
          <w:rFonts w:ascii="Times New Roman" w:eastAsia="Calibri" w:hAnsi="Times New Roman"/>
          <w:sz w:val="28"/>
          <w:szCs w:val="28"/>
        </w:rPr>
        <w:tab/>
        <w:t xml:space="preserve">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в соответствии с требованиями, определенными пунктом 4.9 раздела </w:t>
      </w:r>
      <w:r w:rsidRPr="00F51957">
        <w:rPr>
          <w:rFonts w:ascii="Times New Roman" w:eastAsia="Calibri" w:hAnsi="Times New Roman"/>
          <w:sz w:val="28"/>
          <w:szCs w:val="28"/>
          <w:lang w:val="en-US"/>
        </w:rPr>
        <w:t>IV</w:t>
      </w:r>
      <w:r w:rsidRPr="00F51957">
        <w:rPr>
          <w:rFonts w:ascii="Times New Roman" w:eastAsia="Calibri" w:hAnsi="Times New Roman"/>
          <w:sz w:val="28"/>
          <w:szCs w:val="28"/>
        </w:rPr>
        <w:t xml:space="preserve"> настоящего Положения, </w:t>
      </w:r>
      <w:bookmarkStart w:id="19" w:name="_Hlk192166011"/>
      <w:r w:rsidRPr="00F51957">
        <w:rPr>
          <w:rFonts w:ascii="Times New Roman" w:eastAsia="Calibri" w:hAnsi="Times New Roman"/>
          <w:sz w:val="28"/>
          <w:szCs w:val="28"/>
        </w:rPr>
        <w:t>контрольные действия совершаются, если оценка соблюдения обязательных требований при проведении контрольного мероприятия возможна без присутствия контролируемого лица</w:t>
      </w:r>
      <w:bookmarkEnd w:id="19"/>
      <w:r w:rsidRPr="00F51957">
        <w:rPr>
          <w:rFonts w:ascii="Times New Roman" w:eastAsia="Calibri" w:hAnsi="Times New Roman"/>
          <w:sz w:val="28"/>
          <w:szCs w:val="28"/>
        </w:rPr>
        <w:t>, а контролируемое лицо надлежащим образом уведомлено о проведении контрольного мероприятия.</w:t>
      </w:r>
    </w:p>
    <w:p w14:paraId="4F972B5F" w14:textId="77777777" w:rsidR="00F51957" w:rsidRPr="00F51957" w:rsidRDefault="00F51957" w:rsidP="00F51957">
      <w:pPr>
        <w:tabs>
          <w:tab w:val="left" w:pos="0"/>
        </w:tabs>
        <w:ind w:firstLine="567"/>
        <w:jc w:val="both"/>
        <w:rPr>
          <w:rFonts w:ascii="Times New Roman" w:hAnsi="Times New Roman"/>
          <w:sz w:val="28"/>
          <w:szCs w:val="28"/>
        </w:rPr>
      </w:pPr>
      <w:r w:rsidRPr="00F51957">
        <w:rPr>
          <w:rFonts w:ascii="Times New Roman" w:eastAsia="Calibri" w:hAnsi="Times New Roman"/>
          <w:sz w:val="28"/>
          <w:szCs w:val="28"/>
        </w:rPr>
        <w:tab/>
      </w:r>
      <w:r w:rsidRPr="00F51957">
        <w:rPr>
          <w:rFonts w:ascii="Times New Roman" w:hAnsi="Times New Roman"/>
          <w:sz w:val="28"/>
          <w:szCs w:val="28"/>
        </w:rPr>
        <w:t xml:space="preserve">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w:t>
      </w:r>
      <w:r w:rsidRPr="00F51957">
        <w:rPr>
          <w:rFonts w:ascii="Times New Roman" w:hAnsi="Times New Roman"/>
          <w:color w:val="000080"/>
          <w:sz w:val="28"/>
          <w:szCs w:val="28"/>
          <w:u w:val="single"/>
        </w:rPr>
        <w:t>частями 4</w:t>
      </w:r>
      <w:r w:rsidRPr="00F51957">
        <w:rPr>
          <w:rFonts w:ascii="Times New Roman" w:hAnsi="Times New Roman"/>
          <w:sz w:val="28"/>
          <w:szCs w:val="28"/>
        </w:rPr>
        <w:t xml:space="preserve"> и </w:t>
      </w:r>
      <w:r w:rsidRPr="00F51957">
        <w:rPr>
          <w:rFonts w:ascii="Times New Roman" w:hAnsi="Times New Roman"/>
          <w:color w:val="000080"/>
          <w:sz w:val="28"/>
          <w:szCs w:val="28"/>
          <w:u w:val="single"/>
        </w:rPr>
        <w:t>5 статьи 21</w:t>
      </w:r>
      <w:r w:rsidRPr="00F51957">
        <w:rPr>
          <w:rFonts w:ascii="Times New Roman" w:hAnsi="Times New Roman"/>
          <w:sz w:val="28"/>
          <w:szCs w:val="28"/>
        </w:rPr>
        <w:t xml:space="preserve"> </w:t>
      </w:r>
      <w:r w:rsidRPr="00F51957">
        <w:rPr>
          <w:rFonts w:ascii="Times New Roman" w:eastAsia="Calibri" w:hAnsi="Times New Roman"/>
          <w:sz w:val="28"/>
          <w:szCs w:val="28"/>
        </w:rPr>
        <w:t>Федерального закона № 248-ФЗ</w:t>
      </w:r>
      <w:r w:rsidRPr="00F51957">
        <w:rPr>
          <w:rFonts w:ascii="Times New Roman" w:hAnsi="Times New Roman"/>
          <w:sz w:val="28"/>
          <w:szCs w:val="28"/>
        </w:rPr>
        <w:t>. В этом случае инспектор уполномочен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14:paraId="7567C24F" w14:textId="77777777" w:rsidR="00F51957" w:rsidRPr="00F51957" w:rsidRDefault="00F51957" w:rsidP="00F51957">
      <w:pPr>
        <w:autoSpaceDE w:val="0"/>
        <w:adjustRightInd w:val="0"/>
        <w:jc w:val="both"/>
        <w:rPr>
          <w:rFonts w:ascii="Times New Roman" w:eastAsia="Calibri" w:hAnsi="Times New Roman"/>
          <w:sz w:val="28"/>
          <w:szCs w:val="28"/>
          <w:lang w:eastAsia="en-US"/>
        </w:rPr>
      </w:pPr>
      <w:r w:rsidRPr="00F51957">
        <w:rPr>
          <w:rFonts w:ascii="Times New Roman" w:hAnsi="Times New Roman"/>
          <w:sz w:val="28"/>
          <w:szCs w:val="28"/>
        </w:rPr>
        <w:tab/>
      </w:r>
      <w:r w:rsidRPr="00F51957">
        <w:rPr>
          <w:rFonts w:ascii="Times New Roman" w:eastAsia="Calibri" w:hAnsi="Times New Roman"/>
          <w:sz w:val="28"/>
          <w:szCs w:val="28"/>
          <w:lang w:eastAsia="en-US"/>
        </w:rPr>
        <w:t>В случае, указанном в абзаце третьем настоящего пункта, уполномоченное должностное лицо контрольного органа не позднее трех месяцев с даты составления акта о невозможности проведения контрольного мероприятия правомочно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w:t>
      </w:r>
    </w:p>
    <w:p w14:paraId="289658FF" w14:textId="77777777" w:rsidR="00F51957" w:rsidRPr="00F51957" w:rsidRDefault="00F51957" w:rsidP="00F51957">
      <w:pPr>
        <w:ind w:firstLine="567"/>
        <w:jc w:val="both"/>
        <w:rPr>
          <w:rFonts w:ascii="Times New Roman" w:eastAsia="Calibri" w:hAnsi="Times New Roman"/>
          <w:sz w:val="28"/>
          <w:szCs w:val="28"/>
        </w:rPr>
      </w:pPr>
      <w:r w:rsidRPr="00F51957">
        <w:rPr>
          <w:rFonts w:ascii="Times New Roman" w:hAnsi="Times New Roman"/>
          <w:sz w:val="28"/>
          <w:szCs w:val="28"/>
        </w:rPr>
        <w:tab/>
        <w:t xml:space="preserve">4.9. </w:t>
      </w:r>
      <w:r w:rsidRPr="00F51957">
        <w:rPr>
          <w:rFonts w:ascii="Times New Roman" w:eastAsia="Calibri" w:hAnsi="Times New Roman"/>
          <w:sz w:val="28"/>
          <w:szCs w:val="28"/>
        </w:rPr>
        <w:t>Случаями, при наступлении которых контролируемое лицо, вправе в соответствии с частью 8 статьи 31 Федерального закона № 248-ФЗ, представить в контрольный орган информацию о невозможности присутствия при проведении контрольного мероприятия являются:</w:t>
      </w:r>
    </w:p>
    <w:p w14:paraId="2AE0F1B3" w14:textId="77777777" w:rsidR="00F51957" w:rsidRPr="00F51957" w:rsidRDefault="00F51957" w:rsidP="00F51957">
      <w:pPr>
        <w:ind w:firstLine="708"/>
        <w:jc w:val="both"/>
        <w:rPr>
          <w:rFonts w:ascii="Times New Roman" w:eastAsia="Calibri" w:hAnsi="Times New Roman"/>
          <w:sz w:val="28"/>
          <w:szCs w:val="28"/>
        </w:rPr>
      </w:pPr>
      <w:r w:rsidRPr="00F51957">
        <w:rPr>
          <w:rFonts w:ascii="Times New Roman" w:eastAsia="Calibri" w:hAnsi="Times New Roman"/>
          <w:sz w:val="28"/>
          <w:szCs w:val="28"/>
        </w:rPr>
        <w:t>- нахождение на стационарном лечении в медицинском учреждении;</w:t>
      </w:r>
    </w:p>
    <w:p w14:paraId="12A5294F" w14:textId="77777777" w:rsidR="00F51957" w:rsidRPr="00F51957" w:rsidRDefault="00F51957" w:rsidP="00F51957">
      <w:pPr>
        <w:ind w:firstLine="426"/>
        <w:jc w:val="both"/>
        <w:rPr>
          <w:rFonts w:ascii="Times New Roman" w:eastAsia="Calibri" w:hAnsi="Times New Roman"/>
          <w:sz w:val="28"/>
          <w:szCs w:val="28"/>
        </w:rPr>
      </w:pPr>
      <w:r w:rsidRPr="00F51957">
        <w:rPr>
          <w:rFonts w:ascii="Times New Roman" w:eastAsia="Calibri" w:hAnsi="Times New Roman"/>
          <w:sz w:val="28"/>
          <w:szCs w:val="28"/>
        </w:rPr>
        <w:t xml:space="preserve"> </w:t>
      </w:r>
      <w:r w:rsidRPr="00F51957">
        <w:rPr>
          <w:rFonts w:ascii="Times New Roman" w:eastAsia="Calibri" w:hAnsi="Times New Roman"/>
          <w:sz w:val="28"/>
          <w:szCs w:val="28"/>
        </w:rPr>
        <w:tab/>
        <w:t xml:space="preserve"> - </w:t>
      </w:r>
      <w:r w:rsidRPr="00F51957">
        <w:rPr>
          <w:rFonts w:ascii="Times New Roman" w:hAnsi="Times New Roman"/>
          <w:sz w:val="28"/>
          <w:szCs w:val="28"/>
        </w:rPr>
        <w:t>длительная командировка или иной вынужденный отъезд в другой регион, в том числе за пределы Российской Федерации</w:t>
      </w:r>
      <w:r w:rsidRPr="00F51957">
        <w:rPr>
          <w:rFonts w:ascii="Times New Roman" w:eastAsia="Calibri" w:hAnsi="Times New Roman"/>
          <w:sz w:val="28"/>
          <w:szCs w:val="28"/>
        </w:rPr>
        <w:t>;</w:t>
      </w:r>
    </w:p>
    <w:p w14:paraId="652E87E6" w14:textId="77777777" w:rsidR="00F51957" w:rsidRPr="00F51957" w:rsidRDefault="00F51957" w:rsidP="00F51957">
      <w:pPr>
        <w:ind w:firstLine="708"/>
        <w:jc w:val="both"/>
        <w:rPr>
          <w:rFonts w:ascii="Times New Roman" w:eastAsia="Calibri" w:hAnsi="Times New Roman"/>
          <w:sz w:val="28"/>
          <w:szCs w:val="28"/>
        </w:rPr>
      </w:pPr>
      <w:r w:rsidRPr="00F51957">
        <w:rPr>
          <w:rFonts w:ascii="Times New Roman" w:eastAsia="Calibri" w:hAnsi="Times New Roman"/>
          <w:sz w:val="28"/>
          <w:szCs w:val="28"/>
        </w:rPr>
        <w:t xml:space="preserve">- </w:t>
      </w:r>
      <w:r w:rsidRPr="00F51957">
        <w:rPr>
          <w:rFonts w:ascii="Times New Roman" w:hAnsi="Times New Roman"/>
          <w:sz w:val="28"/>
          <w:szCs w:val="28"/>
        </w:rPr>
        <w:t>избрание в отношении контролируемого лица, привлекаемого к уголовной (административной) ответственности, меры пресечения, ограничивающей свободу и изоляцию от общества, а также лишение по приговору суда прав и свободы</w:t>
      </w:r>
      <w:r w:rsidRPr="00F51957">
        <w:rPr>
          <w:rFonts w:ascii="Times New Roman" w:eastAsia="Calibri" w:hAnsi="Times New Roman"/>
          <w:sz w:val="28"/>
          <w:szCs w:val="28"/>
        </w:rPr>
        <w:t>;</w:t>
      </w:r>
    </w:p>
    <w:p w14:paraId="45207858" w14:textId="77777777" w:rsidR="00F51957" w:rsidRPr="00F51957" w:rsidRDefault="00F51957" w:rsidP="00F51957">
      <w:pPr>
        <w:ind w:firstLine="708"/>
        <w:jc w:val="both"/>
        <w:rPr>
          <w:rFonts w:ascii="Times New Roman" w:hAnsi="Times New Roman"/>
          <w:sz w:val="24"/>
        </w:rPr>
      </w:pPr>
      <w:r w:rsidRPr="00F51957">
        <w:rPr>
          <w:rFonts w:ascii="Times New Roman" w:eastAsia="Calibri" w:hAnsi="Times New Roman"/>
          <w:sz w:val="28"/>
          <w:szCs w:val="28"/>
        </w:rPr>
        <w:t xml:space="preserve">- наступление </w:t>
      </w:r>
      <w:r w:rsidRPr="00F51957">
        <w:rPr>
          <w:rFonts w:ascii="Times New Roman" w:eastAsia="Calibri" w:hAnsi="Times New Roman"/>
          <w:iCs/>
          <w:sz w:val="28"/>
          <w:szCs w:val="28"/>
        </w:rPr>
        <w:t>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14:paraId="09B59021" w14:textId="77777777" w:rsidR="00F51957" w:rsidRPr="00F51957" w:rsidRDefault="00F51957" w:rsidP="00F51957">
      <w:pPr>
        <w:suppressAutoHyphens/>
        <w:autoSpaceDN w:val="0"/>
        <w:ind w:firstLine="708"/>
        <w:jc w:val="both"/>
        <w:textAlignment w:val="baseline"/>
        <w:rPr>
          <w:rFonts w:ascii="Times New Roman" w:eastAsia="Calibri" w:hAnsi="Times New Roman"/>
          <w:kern w:val="3"/>
          <w:sz w:val="28"/>
          <w:szCs w:val="28"/>
          <w:lang w:eastAsia="zh-CN" w:bidi="hi-IN"/>
        </w:rPr>
      </w:pPr>
      <w:r w:rsidRPr="00F51957">
        <w:rPr>
          <w:rFonts w:ascii="Times New Roman" w:eastAsia="Calibri" w:hAnsi="Times New Roman"/>
          <w:kern w:val="3"/>
          <w:sz w:val="28"/>
          <w:szCs w:val="28"/>
          <w:lang w:eastAsia="zh-CN" w:bidi="hi-IN"/>
        </w:rPr>
        <w:t>Информация лица должна содержать:</w:t>
      </w:r>
    </w:p>
    <w:p w14:paraId="1566F265" w14:textId="77777777" w:rsidR="00F51957" w:rsidRPr="00F51957" w:rsidRDefault="00F51957" w:rsidP="00F51957">
      <w:pPr>
        <w:ind w:firstLine="708"/>
        <w:jc w:val="both"/>
        <w:rPr>
          <w:rFonts w:ascii="Times New Roman" w:eastAsia="Calibri" w:hAnsi="Times New Roman"/>
          <w:sz w:val="28"/>
          <w:szCs w:val="28"/>
        </w:rPr>
      </w:pPr>
      <w:r w:rsidRPr="00F51957">
        <w:rPr>
          <w:rFonts w:ascii="Times New Roman" w:eastAsia="Calibri" w:hAnsi="Times New Roman"/>
          <w:sz w:val="28"/>
          <w:szCs w:val="28"/>
        </w:rPr>
        <w:t>- описание обстоятельств непреодолимой силы и их продолжительность;</w:t>
      </w:r>
    </w:p>
    <w:p w14:paraId="296DCD35" w14:textId="77777777" w:rsidR="00F51957" w:rsidRPr="00F51957" w:rsidRDefault="00F51957" w:rsidP="00F51957">
      <w:pPr>
        <w:ind w:firstLine="708"/>
        <w:jc w:val="both"/>
        <w:rPr>
          <w:rFonts w:ascii="Times New Roman" w:eastAsia="Calibri" w:hAnsi="Times New Roman"/>
          <w:sz w:val="28"/>
          <w:szCs w:val="28"/>
        </w:rPr>
      </w:pPr>
      <w:r w:rsidRPr="00F51957">
        <w:rPr>
          <w:rFonts w:ascii="Times New Roman" w:eastAsia="Calibri" w:hAnsi="Times New Roman"/>
          <w:sz w:val="28"/>
          <w:szCs w:val="28"/>
        </w:rPr>
        <w:t>-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w:t>
      </w:r>
    </w:p>
    <w:p w14:paraId="74662CCA" w14:textId="77777777" w:rsidR="00F51957" w:rsidRPr="00F51957" w:rsidRDefault="00F51957" w:rsidP="00F51957">
      <w:pPr>
        <w:ind w:firstLine="567"/>
        <w:jc w:val="both"/>
        <w:rPr>
          <w:rFonts w:ascii="Times New Roman" w:eastAsia="Calibri" w:hAnsi="Times New Roman"/>
          <w:sz w:val="28"/>
          <w:szCs w:val="28"/>
        </w:rPr>
      </w:pPr>
      <w:r w:rsidRPr="00F51957">
        <w:rPr>
          <w:rFonts w:ascii="Times New Roman" w:eastAsia="Calibri" w:hAnsi="Times New Roman"/>
          <w:sz w:val="28"/>
          <w:szCs w:val="28"/>
        </w:rPr>
        <w:t xml:space="preserve"> </w:t>
      </w:r>
      <w:r w:rsidRPr="00F51957">
        <w:rPr>
          <w:rFonts w:ascii="Times New Roman" w:eastAsia="Calibri" w:hAnsi="Times New Roman"/>
          <w:sz w:val="28"/>
          <w:szCs w:val="28"/>
        </w:rPr>
        <w:tab/>
        <w:t>- указание на срок, необходимый для устранения обстоятельств, препятствующих присутствию при проведении контрольного мероприятия.</w:t>
      </w:r>
    </w:p>
    <w:p w14:paraId="0ED1269D" w14:textId="77777777" w:rsidR="00F51957" w:rsidRPr="00F51957" w:rsidRDefault="00F51957" w:rsidP="00F51957">
      <w:pPr>
        <w:suppressAutoHyphens/>
        <w:autoSpaceDN w:val="0"/>
        <w:jc w:val="both"/>
        <w:textAlignment w:val="baseline"/>
        <w:rPr>
          <w:rFonts w:ascii="Times New Roman" w:eastAsia="Calibri" w:hAnsi="Times New Roman"/>
          <w:kern w:val="3"/>
          <w:sz w:val="28"/>
          <w:szCs w:val="28"/>
          <w:lang w:eastAsia="zh-CN" w:bidi="hi-IN"/>
        </w:rPr>
      </w:pPr>
      <w:r w:rsidRPr="00F51957">
        <w:rPr>
          <w:rFonts w:ascii="Times New Roman" w:eastAsia="Calibri" w:hAnsi="Times New Roman"/>
          <w:kern w:val="3"/>
          <w:sz w:val="28"/>
          <w:szCs w:val="28"/>
          <w:lang w:eastAsia="zh-CN" w:bidi="hi-IN"/>
        </w:rPr>
        <w:tab/>
        <w:t xml:space="preserve">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но не более чем на 30 календарных дней. </w:t>
      </w:r>
    </w:p>
    <w:p w14:paraId="08C317CD" w14:textId="77777777" w:rsidR="00F51957" w:rsidRPr="00F51957" w:rsidRDefault="00F51957" w:rsidP="00F51957">
      <w:pPr>
        <w:tabs>
          <w:tab w:val="left" w:pos="0"/>
        </w:tabs>
        <w:contextualSpacing/>
        <w:jc w:val="both"/>
        <w:rPr>
          <w:rFonts w:ascii="Times New Roman" w:hAnsi="Times New Roman"/>
          <w:sz w:val="28"/>
          <w:szCs w:val="28"/>
        </w:rPr>
      </w:pPr>
      <w:r w:rsidRPr="00F51957">
        <w:rPr>
          <w:rFonts w:ascii="Times New Roman" w:eastAsia="Calibri" w:hAnsi="Times New Roman"/>
          <w:sz w:val="28"/>
          <w:szCs w:val="28"/>
        </w:rPr>
        <w:tab/>
        <w:t xml:space="preserve">4.10. </w:t>
      </w:r>
      <w:r w:rsidRPr="00F51957">
        <w:rPr>
          <w:rFonts w:ascii="Times New Roman" w:hAnsi="Times New Roman"/>
          <w:sz w:val="28"/>
          <w:szCs w:val="28"/>
        </w:rPr>
        <w:t xml:space="preserve">При проведении контрольных мероприятий инспектор контрольного органа осуществляет следующие контрольные действия в соответствии с требованиями, предусмотренными статьями 76, 78-80, 82 Федерального закона </w:t>
      </w:r>
      <w:r w:rsidRPr="00F51957">
        <w:rPr>
          <w:rFonts w:ascii="Times New Roman" w:eastAsia="Calibri" w:hAnsi="Times New Roman"/>
          <w:bCs/>
          <w:sz w:val="28"/>
          <w:szCs w:val="28"/>
        </w:rPr>
        <w:t>№ 248-ФЗ</w:t>
      </w:r>
      <w:r w:rsidRPr="00F51957">
        <w:rPr>
          <w:rFonts w:ascii="Times New Roman" w:hAnsi="Times New Roman"/>
          <w:bCs/>
          <w:sz w:val="28"/>
          <w:szCs w:val="28"/>
        </w:rPr>
        <w:t xml:space="preserve">: </w:t>
      </w:r>
      <w:r w:rsidRPr="00F51957">
        <w:rPr>
          <w:rFonts w:ascii="Times New Roman" w:hAnsi="Times New Roman"/>
          <w:sz w:val="28"/>
          <w:szCs w:val="28"/>
        </w:rPr>
        <w:t>осмотр; опрос; получение письменных объяснений; истребование документов; инструментальное обследование.</w:t>
      </w:r>
    </w:p>
    <w:p w14:paraId="3F74C0E1" w14:textId="77777777" w:rsidR="00F51957" w:rsidRPr="00F51957" w:rsidRDefault="00F51957" w:rsidP="00F51957">
      <w:pPr>
        <w:widowControl w:val="0"/>
        <w:jc w:val="both"/>
        <w:rPr>
          <w:rFonts w:ascii="Times New Roman" w:hAnsi="Times New Roman"/>
          <w:i/>
          <w:sz w:val="28"/>
          <w:szCs w:val="28"/>
        </w:rPr>
      </w:pPr>
      <w:r w:rsidRPr="00F51957">
        <w:rPr>
          <w:rFonts w:ascii="Times New Roman" w:hAnsi="Times New Roman"/>
          <w:sz w:val="28"/>
          <w:szCs w:val="28"/>
        </w:rPr>
        <w:tab/>
        <w:t>Проведение инспекционного визита и выездной проверки допустимо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7D18546C" w14:textId="77777777" w:rsidR="00F51957" w:rsidRPr="00F51957" w:rsidRDefault="00F51957" w:rsidP="00F51957">
      <w:pPr>
        <w:ind w:firstLine="708"/>
        <w:jc w:val="both"/>
        <w:rPr>
          <w:rFonts w:ascii="Times New Roman" w:eastAsia="Calibri" w:hAnsi="Times New Roman"/>
          <w:sz w:val="28"/>
          <w:szCs w:val="28"/>
        </w:rPr>
      </w:pPr>
      <w:r w:rsidRPr="00F51957">
        <w:rPr>
          <w:rFonts w:ascii="Times New Roman" w:eastAsia="Calibri" w:hAnsi="Times New Roman"/>
          <w:sz w:val="28"/>
          <w:szCs w:val="28"/>
        </w:rPr>
        <w:t>4.11. Наблюдение за соблюдением обязательных требований (мониторинг безопасности) проводится в порядке, установленном статьей 74 Федерального закона № 248-ФЗ и осуществляется по месту нахождения инспектора.</w:t>
      </w:r>
    </w:p>
    <w:p w14:paraId="296BA786" w14:textId="77777777" w:rsidR="00F51957" w:rsidRPr="00F51957" w:rsidRDefault="00F51957" w:rsidP="00F51957">
      <w:pPr>
        <w:widowControl w:val="0"/>
        <w:ind w:firstLine="708"/>
        <w:jc w:val="both"/>
        <w:rPr>
          <w:rFonts w:ascii="Times New Roman" w:hAnsi="Times New Roman"/>
          <w:sz w:val="28"/>
          <w:szCs w:val="28"/>
        </w:rPr>
      </w:pPr>
      <w:r w:rsidRPr="00F51957">
        <w:rPr>
          <w:rFonts w:ascii="Times New Roman" w:hAnsi="Times New Roman"/>
          <w:sz w:val="28"/>
          <w:szCs w:val="28"/>
        </w:rPr>
        <w:t>В ходе наблюдения за соблюдением обязательных требований инспектор осуществляет сбор и анализ данных об объекте контроля, в том числе данных, которые:</w:t>
      </w:r>
    </w:p>
    <w:p w14:paraId="220695ED" w14:textId="77777777" w:rsidR="00F51957" w:rsidRPr="00F51957" w:rsidRDefault="00F51957" w:rsidP="00F51957">
      <w:pPr>
        <w:widowControl w:val="0"/>
        <w:tabs>
          <w:tab w:val="left" w:pos="709"/>
        </w:tabs>
        <w:jc w:val="both"/>
        <w:rPr>
          <w:rFonts w:ascii="Times New Roman" w:hAnsi="Times New Roman"/>
          <w:sz w:val="28"/>
          <w:szCs w:val="28"/>
        </w:rPr>
      </w:pPr>
      <w:r w:rsidRPr="00F51957">
        <w:rPr>
          <w:rFonts w:ascii="Times New Roman" w:hAnsi="Times New Roman"/>
          <w:sz w:val="28"/>
          <w:szCs w:val="28"/>
        </w:rPr>
        <w:tab/>
        <w:t>- имеются у контрольного органа;</w:t>
      </w:r>
    </w:p>
    <w:p w14:paraId="71B25B31" w14:textId="77777777" w:rsidR="00F51957" w:rsidRPr="00F51957" w:rsidRDefault="00F51957" w:rsidP="00F51957">
      <w:pPr>
        <w:widowControl w:val="0"/>
        <w:tabs>
          <w:tab w:val="left" w:pos="709"/>
        </w:tabs>
        <w:jc w:val="both"/>
        <w:rPr>
          <w:rFonts w:ascii="Times New Roman" w:hAnsi="Times New Roman"/>
          <w:sz w:val="28"/>
          <w:szCs w:val="28"/>
        </w:rPr>
      </w:pPr>
      <w:r w:rsidRPr="00F51957">
        <w:rPr>
          <w:rFonts w:ascii="Times New Roman" w:hAnsi="Times New Roman"/>
          <w:sz w:val="28"/>
          <w:szCs w:val="28"/>
        </w:rPr>
        <w:tab/>
        <w:t>- поступают в контрольный орган в ходе межведомственного информационного взаимодействия;</w:t>
      </w:r>
    </w:p>
    <w:p w14:paraId="62616C8C" w14:textId="77777777" w:rsidR="00F51957" w:rsidRPr="00F51957" w:rsidRDefault="00F51957" w:rsidP="00F51957">
      <w:pPr>
        <w:widowControl w:val="0"/>
        <w:tabs>
          <w:tab w:val="left" w:pos="709"/>
        </w:tabs>
        <w:jc w:val="both"/>
        <w:rPr>
          <w:rFonts w:ascii="Times New Roman" w:hAnsi="Times New Roman"/>
          <w:sz w:val="28"/>
          <w:szCs w:val="28"/>
        </w:rPr>
      </w:pPr>
      <w:r w:rsidRPr="00F51957">
        <w:rPr>
          <w:rFonts w:ascii="Times New Roman" w:hAnsi="Times New Roman"/>
          <w:sz w:val="28"/>
          <w:szCs w:val="28"/>
        </w:rPr>
        <w:tab/>
        <w:t>- предоставляются контролируемыми лицами в рамках исполнения обязательных требований;</w:t>
      </w:r>
    </w:p>
    <w:p w14:paraId="4E8E198A" w14:textId="77777777" w:rsidR="00F51957" w:rsidRPr="00F51957" w:rsidRDefault="00F51957" w:rsidP="00F51957">
      <w:pPr>
        <w:widowControl w:val="0"/>
        <w:tabs>
          <w:tab w:val="left" w:pos="709"/>
        </w:tabs>
        <w:jc w:val="both"/>
        <w:rPr>
          <w:rFonts w:ascii="Times New Roman" w:hAnsi="Times New Roman"/>
          <w:sz w:val="28"/>
          <w:szCs w:val="28"/>
        </w:rPr>
      </w:pPr>
      <w:r w:rsidRPr="00F51957">
        <w:rPr>
          <w:rFonts w:ascii="Times New Roman" w:hAnsi="Times New Roman"/>
          <w:sz w:val="28"/>
          <w:szCs w:val="28"/>
        </w:rPr>
        <w:tab/>
        <w:t>- содержатся в государственных и муниципальных информационных системах;</w:t>
      </w:r>
    </w:p>
    <w:p w14:paraId="3C76A570" w14:textId="77777777" w:rsidR="00F51957" w:rsidRPr="00F51957" w:rsidRDefault="00F51957" w:rsidP="00F51957">
      <w:pPr>
        <w:widowControl w:val="0"/>
        <w:tabs>
          <w:tab w:val="left" w:pos="709"/>
        </w:tabs>
        <w:jc w:val="both"/>
        <w:rPr>
          <w:rFonts w:ascii="Times New Roman" w:hAnsi="Times New Roman"/>
          <w:sz w:val="28"/>
          <w:szCs w:val="28"/>
        </w:rPr>
      </w:pPr>
      <w:r w:rsidRPr="00F51957">
        <w:rPr>
          <w:rFonts w:ascii="Times New Roman" w:hAnsi="Times New Roman"/>
          <w:sz w:val="28"/>
          <w:szCs w:val="28"/>
        </w:rPr>
        <w:tab/>
        <w:t>- содержатся в сети «Интернет»;</w:t>
      </w:r>
    </w:p>
    <w:p w14:paraId="2EB59F84" w14:textId="77777777" w:rsidR="00F51957" w:rsidRPr="00F51957" w:rsidRDefault="00F51957" w:rsidP="00F51957">
      <w:pPr>
        <w:widowControl w:val="0"/>
        <w:tabs>
          <w:tab w:val="left" w:pos="709"/>
        </w:tabs>
        <w:jc w:val="both"/>
        <w:rPr>
          <w:rFonts w:ascii="Times New Roman" w:hAnsi="Times New Roman"/>
          <w:sz w:val="28"/>
          <w:szCs w:val="28"/>
        </w:rPr>
      </w:pPr>
      <w:r w:rsidRPr="00F51957">
        <w:rPr>
          <w:rFonts w:ascii="Times New Roman" w:hAnsi="Times New Roman"/>
          <w:sz w:val="28"/>
          <w:szCs w:val="28"/>
        </w:rPr>
        <w:tab/>
        <w:t>- получены с использованием работающих в автоматическом режиме технических средств фиксации нарушений, имеющих функции фото- и киносъемки видеозаписи;</w:t>
      </w:r>
    </w:p>
    <w:p w14:paraId="08B55F07" w14:textId="77777777" w:rsidR="00F51957" w:rsidRPr="00F51957" w:rsidRDefault="00F51957" w:rsidP="00F51957">
      <w:pPr>
        <w:widowControl w:val="0"/>
        <w:tabs>
          <w:tab w:val="left" w:pos="709"/>
        </w:tabs>
        <w:jc w:val="both"/>
        <w:rPr>
          <w:rFonts w:ascii="Times New Roman" w:hAnsi="Times New Roman"/>
          <w:sz w:val="28"/>
          <w:szCs w:val="28"/>
        </w:rPr>
      </w:pPr>
      <w:r w:rsidRPr="00F51957">
        <w:rPr>
          <w:rFonts w:ascii="Times New Roman" w:hAnsi="Times New Roman"/>
          <w:sz w:val="28"/>
          <w:szCs w:val="28"/>
        </w:rPr>
        <w:tab/>
        <w:t>- и иных общедоступных данных.</w:t>
      </w:r>
    </w:p>
    <w:p w14:paraId="310B3B61" w14:textId="77777777" w:rsidR="00F51957" w:rsidRPr="00F51957" w:rsidRDefault="00F51957" w:rsidP="00F51957">
      <w:pPr>
        <w:suppressAutoHyphens/>
        <w:autoSpaceDN w:val="0"/>
        <w:jc w:val="both"/>
        <w:textAlignment w:val="baseline"/>
        <w:rPr>
          <w:rFonts w:ascii="Times New Roman" w:eastAsia="Droid Sans Fallback" w:hAnsi="Times New Roman"/>
          <w:kern w:val="3"/>
          <w:sz w:val="28"/>
          <w:szCs w:val="28"/>
          <w:lang w:eastAsia="zh-CN" w:bidi="hi-IN"/>
        </w:rPr>
      </w:pPr>
      <w:r w:rsidRPr="00F51957">
        <w:rPr>
          <w:rFonts w:ascii="Times New Roman" w:eastAsia="Calibri" w:hAnsi="Times New Roman"/>
          <w:kern w:val="3"/>
          <w:sz w:val="28"/>
          <w:szCs w:val="28"/>
          <w:lang w:eastAsia="zh-CN" w:bidi="hi-IN"/>
        </w:rPr>
        <w:t xml:space="preserve">      </w:t>
      </w:r>
      <w:r w:rsidRPr="00F51957">
        <w:rPr>
          <w:rFonts w:ascii="Times New Roman" w:eastAsia="Calibri" w:hAnsi="Times New Roman"/>
          <w:kern w:val="3"/>
          <w:sz w:val="28"/>
          <w:szCs w:val="28"/>
          <w:lang w:eastAsia="zh-CN" w:bidi="hi-IN"/>
        </w:rPr>
        <w:tab/>
        <w:t>По результатам мониторинга безопасности</w:t>
      </w:r>
      <w:r w:rsidRPr="00F51957">
        <w:rPr>
          <w:rFonts w:ascii="Times New Roman" w:eastAsia="Droid Sans Fallback" w:hAnsi="Times New Roman"/>
          <w:kern w:val="3"/>
          <w:sz w:val="28"/>
          <w:szCs w:val="28"/>
          <w:lang w:eastAsia="zh-CN" w:bidi="hi-IN"/>
        </w:rPr>
        <w:t xml:space="preserve"> контрольным органом принимаются решения, предусмотренные частью 3 статьи 74 Федерального закона № 248-ФЗ.</w:t>
      </w:r>
    </w:p>
    <w:p w14:paraId="16F1B5AF" w14:textId="77777777" w:rsidR="00F51957" w:rsidRPr="00F51957" w:rsidRDefault="00F51957" w:rsidP="00F51957">
      <w:pPr>
        <w:widowControl w:val="0"/>
        <w:jc w:val="both"/>
        <w:rPr>
          <w:rFonts w:ascii="Times New Roman" w:hAnsi="Times New Roman"/>
          <w:sz w:val="28"/>
          <w:szCs w:val="28"/>
        </w:rPr>
      </w:pPr>
      <w:r w:rsidRPr="00F51957">
        <w:rPr>
          <w:rFonts w:ascii="Times New Roman" w:hAnsi="Times New Roman"/>
          <w:sz w:val="28"/>
          <w:szCs w:val="28"/>
        </w:rPr>
        <w:tab/>
        <w:t>Срок проведения наблюдения за соблюдением обязательных требований (мониторинг безопасности) определяется инспектором самостоятельно, но не может превышать 5 рабочих дней.</w:t>
      </w:r>
    </w:p>
    <w:p w14:paraId="51D3ABF4" w14:textId="77777777" w:rsidR="00F51957" w:rsidRPr="00F51957" w:rsidRDefault="00F51957" w:rsidP="00F51957">
      <w:pPr>
        <w:jc w:val="both"/>
        <w:rPr>
          <w:rFonts w:ascii="Times New Roman" w:hAnsi="Times New Roman"/>
          <w:sz w:val="24"/>
        </w:rPr>
      </w:pPr>
      <w:r w:rsidRPr="00F51957">
        <w:rPr>
          <w:rFonts w:ascii="Times New Roman" w:hAnsi="Times New Roman"/>
          <w:sz w:val="28"/>
          <w:szCs w:val="28"/>
        </w:rPr>
        <w:t xml:space="preserve">      </w:t>
      </w:r>
      <w:r w:rsidRPr="00F51957">
        <w:rPr>
          <w:rFonts w:ascii="Times New Roman" w:hAnsi="Times New Roman"/>
          <w:sz w:val="28"/>
          <w:szCs w:val="28"/>
        </w:rPr>
        <w:tab/>
        <w:t>4.12. Выездное обследование проводится в порядке, установленном статьей 75 Федерального закона № 248-ФЗ, без информирования контролируемого лица.</w:t>
      </w:r>
    </w:p>
    <w:p w14:paraId="40787E04" w14:textId="77777777" w:rsidR="00F51957" w:rsidRPr="00F51957" w:rsidRDefault="00F51957" w:rsidP="00F51957">
      <w:pPr>
        <w:jc w:val="both"/>
        <w:rPr>
          <w:rFonts w:ascii="Times New Roman" w:hAnsi="Times New Roman"/>
          <w:sz w:val="24"/>
        </w:rPr>
      </w:pPr>
      <w:r w:rsidRPr="00F51957">
        <w:rPr>
          <w:rFonts w:ascii="Times New Roman" w:hAnsi="Times New Roman"/>
          <w:sz w:val="28"/>
          <w:szCs w:val="28"/>
        </w:rPr>
        <w:t xml:space="preserve">      </w:t>
      </w:r>
      <w:r w:rsidRPr="00F51957">
        <w:rPr>
          <w:rFonts w:ascii="Times New Roman" w:hAnsi="Times New Roman"/>
          <w:sz w:val="28"/>
          <w:szCs w:val="28"/>
        </w:rPr>
        <w:tab/>
        <w:t>В ходе выездного обследования на общедоступных (открытых для посещения неограниченным кругом лиц) производственных объектах инспектором совершаются следующие контрольные действия:</w:t>
      </w:r>
    </w:p>
    <w:p w14:paraId="69873924" w14:textId="77777777" w:rsidR="00F51957" w:rsidRPr="00F51957" w:rsidRDefault="00F51957" w:rsidP="00F51957">
      <w:pPr>
        <w:suppressAutoHyphens/>
        <w:autoSpaceDN w:val="0"/>
        <w:ind w:firstLine="540"/>
        <w:jc w:val="both"/>
        <w:textAlignment w:val="baseline"/>
        <w:rPr>
          <w:rFonts w:ascii="Times New Roman" w:eastAsia="Droid Sans Fallback" w:hAnsi="Times New Roman"/>
          <w:kern w:val="3"/>
          <w:sz w:val="28"/>
          <w:szCs w:val="28"/>
          <w:lang w:eastAsia="zh-CN" w:bidi="hi-IN"/>
        </w:rPr>
      </w:pPr>
      <w:r w:rsidRPr="00F51957">
        <w:rPr>
          <w:rFonts w:ascii="Times New Roman" w:eastAsia="Droid Sans Fallback" w:hAnsi="Times New Roman"/>
          <w:kern w:val="3"/>
          <w:sz w:val="28"/>
          <w:szCs w:val="28"/>
          <w:lang w:eastAsia="zh-CN" w:bidi="hi-IN"/>
        </w:rPr>
        <w:t xml:space="preserve">  - осмотр;</w:t>
      </w:r>
    </w:p>
    <w:p w14:paraId="03A8042E" w14:textId="77777777" w:rsidR="00F51957" w:rsidRPr="00F51957" w:rsidRDefault="00F51957" w:rsidP="00F51957">
      <w:pPr>
        <w:suppressAutoHyphens/>
        <w:autoSpaceDN w:val="0"/>
        <w:ind w:firstLine="540"/>
        <w:jc w:val="both"/>
        <w:textAlignment w:val="baseline"/>
        <w:rPr>
          <w:rFonts w:ascii="Times New Roman" w:eastAsia="Droid Sans Fallback" w:hAnsi="Times New Roman"/>
          <w:kern w:val="3"/>
          <w:sz w:val="28"/>
          <w:szCs w:val="28"/>
          <w:lang w:eastAsia="zh-CN" w:bidi="hi-IN"/>
        </w:rPr>
      </w:pPr>
      <w:r w:rsidRPr="00F51957">
        <w:rPr>
          <w:rFonts w:ascii="Times New Roman" w:eastAsia="Droid Sans Fallback" w:hAnsi="Times New Roman"/>
          <w:kern w:val="3"/>
          <w:sz w:val="28"/>
          <w:szCs w:val="28"/>
          <w:lang w:eastAsia="zh-CN" w:bidi="hi-IN"/>
        </w:rPr>
        <w:t xml:space="preserve">  - инструментальное обследование (с видеозаписи).</w:t>
      </w:r>
    </w:p>
    <w:p w14:paraId="5FB513FA" w14:textId="77777777" w:rsidR="00F51957" w:rsidRPr="00F51957" w:rsidRDefault="00F51957" w:rsidP="00F51957">
      <w:pPr>
        <w:widowControl w:val="0"/>
        <w:ind w:firstLine="708"/>
        <w:jc w:val="both"/>
        <w:rPr>
          <w:rFonts w:ascii="Times New Roman" w:hAnsi="Times New Roman"/>
          <w:sz w:val="28"/>
          <w:szCs w:val="28"/>
        </w:rPr>
      </w:pPr>
      <w:r w:rsidRPr="00F51957">
        <w:rPr>
          <w:rFonts w:ascii="Times New Roman" w:hAnsi="Times New Roman"/>
          <w:sz w:val="28"/>
          <w:szCs w:val="28"/>
        </w:rPr>
        <w:t>Срок проведения выездного обследования определяется инспектором самостоятельно, но не может превышать 2 рабочих дня.</w:t>
      </w:r>
    </w:p>
    <w:p w14:paraId="40CC51A9" w14:textId="77777777" w:rsidR="00F51957" w:rsidRPr="00F51957" w:rsidRDefault="00F51957" w:rsidP="00F51957">
      <w:pPr>
        <w:ind w:firstLine="567"/>
        <w:jc w:val="both"/>
        <w:rPr>
          <w:rFonts w:ascii="Times New Roman" w:hAnsi="Times New Roman"/>
          <w:sz w:val="24"/>
        </w:rPr>
      </w:pPr>
      <w:r w:rsidRPr="00F51957">
        <w:rPr>
          <w:rFonts w:ascii="Times New Roman" w:eastAsia="Calibri" w:hAnsi="Times New Roman"/>
          <w:bCs/>
          <w:sz w:val="28"/>
          <w:szCs w:val="28"/>
        </w:rPr>
        <w:t xml:space="preserve">  </w:t>
      </w:r>
      <w:r w:rsidRPr="00F51957">
        <w:rPr>
          <w:rFonts w:ascii="Times New Roman" w:eastAsia="Calibri" w:hAnsi="Times New Roman"/>
          <w:bCs/>
          <w:sz w:val="28"/>
          <w:szCs w:val="28"/>
        </w:rPr>
        <w:tab/>
        <w:t>4.13.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79659330" w14:textId="77777777" w:rsidR="00F51957" w:rsidRPr="00F51957" w:rsidRDefault="00F51957" w:rsidP="00F51957">
      <w:pPr>
        <w:suppressAutoHyphens/>
        <w:autoSpaceDN w:val="0"/>
        <w:jc w:val="both"/>
        <w:textAlignment w:val="baseline"/>
        <w:rPr>
          <w:rFonts w:ascii="Times New Roman" w:eastAsia="Calibri" w:hAnsi="Times New Roman"/>
          <w:bCs/>
          <w:kern w:val="3"/>
          <w:sz w:val="28"/>
          <w:szCs w:val="28"/>
          <w:lang w:eastAsia="zh-CN" w:bidi="hi-IN"/>
        </w:rPr>
      </w:pPr>
      <w:r w:rsidRPr="00F51957">
        <w:rPr>
          <w:rFonts w:ascii="Times New Roman" w:eastAsia="Calibri" w:hAnsi="Times New Roman"/>
          <w:bCs/>
          <w:kern w:val="3"/>
          <w:sz w:val="28"/>
          <w:szCs w:val="28"/>
          <w:lang w:eastAsia="zh-CN" w:bidi="hi-IN"/>
        </w:rPr>
        <w:tab/>
        <w:t>В ходе инспекционного визита совершаются следующие контрольные действия:</w:t>
      </w:r>
    </w:p>
    <w:p w14:paraId="48CC8DA0" w14:textId="77777777" w:rsidR="00F51957" w:rsidRPr="00F51957" w:rsidRDefault="00F51957" w:rsidP="00F51957">
      <w:pPr>
        <w:suppressAutoHyphens/>
        <w:autoSpaceDN w:val="0"/>
        <w:jc w:val="both"/>
        <w:textAlignment w:val="baseline"/>
        <w:rPr>
          <w:rFonts w:ascii="Times New Roman" w:eastAsia="Calibri" w:hAnsi="Times New Roman"/>
          <w:bCs/>
          <w:kern w:val="3"/>
          <w:sz w:val="28"/>
          <w:szCs w:val="28"/>
          <w:lang w:eastAsia="zh-CN" w:bidi="hi-IN"/>
        </w:rPr>
      </w:pPr>
      <w:r w:rsidRPr="00F51957">
        <w:rPr>
          <w:rFonts w:ascii="Times New Roman" w:eastAsia="Calibri" w:hAnsi="Times New Roman"/>
          <w:bCs/>
          <w:kern w:val="3"/>
          <w:sz w:val="28"/>
          <w:szCs w:val="28"/>
          <w:lang w:eastAsia="zh-CN" w:bidi="hi-IN"/>
        </w:rPr>
        <w:tab/>
        <w:t>- осмотр;</w:t>
      </w:r>
    </w:p>
    <w:p w14:paraId="6A621042" w14:textId="77777777" w:rsidR="00F51957" w:rsidRPr="00F51957" w:rsidRDefault="00F51957" w:rsidP="00F51957">
      <w:pPr>
        <w:suppressAutoHyphens/>
        <w:autoSpaceDN w:val="0"/>
        <w:jc w:val="both"/>
        <w:textAlignment w:val="baseline"/>
        <w:rPr>
          <w:rFonts w:ascii="Times New Roman" w:eastAsia="Calibri" w:hAnsi="Times New Roman"/>
          <w:bCs/>
          <w:kern w:val="3"/>
          <w:sz w:val="28"/>
          <w:szCs w:val="28"/>
          <w:lang w:eastAsia="zh-CN" w:bidi="hi-IN"/>
        </w:rPr>
      </w:pPr>
      <w:r w:rsidRPr="00F51957">
        <w:rPr>
          <w:rFonts w:ascii="Times New Roman" w:eastAsia="Calibri" w:hAnsi="Times New Roman"/>
          <w:bCs/>
          <w:kern w:val="3"/>
          <w:sz w:val="28"/>
          <w:szCs w:val="28"/>
          <w:lang w:eastAsia="zh-CN" w:bidi="hi-IN"/>
        </w:rPr>
        <w:tab/>
        <w:t>- опрос;</w:t>
      </w:r>
    </w:p>
    <w:p w14:paraId="4F16ABB6" w14:textId="77777777" w:rsidR="00F51957" w:rsidRPr="00F51957" w:rsidRDefault="00F51957" w:rsidP="00F51957">
      <w:pPr>
        <w:suppressAutoHyphens/>
        <w:autoSpaceDN w:val="0"/>
        <w:jc w:val="both"/>
        <w:textAlignment w:val="baseline"/>
        <w:rPr>
          <w:rFonts w:ascii="Times New Roman" w:eastAsia="Calibri" w:hAnsi="Times New Roman"/>
          <w:bCs/>
          <w:kern w:val="3"/>
          <w:sz w:val="28"/>
          <w:szCs w:val="28"/>
          <w:lang w:eastAsia="zh-CN" w:bidi="hi-IN"/>
        </w:rPr>
      </w:pPr>
      <w:r w:rsidRPr="00F51957">
        <w:rPr>
          <w:rFonts w:ascii="Times New Roman" w:eastAsia="Calibri" w:hAnsi="Times New Roman"/>
          <w:bCs/>
          <w:kern w:val="3"/>
          <w:sz w:val="28"/>
          <w:szCs w:val="28"/>
          <w:lang w:eastAsia="zh-CN" w:bidi="hi-IN"/>
        </w:rPr>
        <w:tab/>
        <w:t>- получение письменных объяснений;</w:t>
      </w:r>
    </w:p>
    <w:p w14:paraId="33C648FF" w14:textId="77777777" w:rsidR="00F51957" w:rsidRPr="00F51957" w:rsidRDefault="00F51957" w:rsidP="00F51957">
      <w:pPr>
        <w:suppressAutoHyphens/>
        <w:autoSpaceDN w:val="0"/>
        <w:jc w:val="both"/>
        <w:textAlignment w:val="baseline"/>
        <w:rPr>
          <w:rFonts w:ascii="Times New Roman" w:eastAsia="Calibri" w:hAnsi="Times New Roman"/>
          <w:kern w:val="3"/>
          <w:sz w:val="28"/>
          <w:szCs w:val="28"/>
          <w:lang w:eastAsia="zh-CN" w:bidi="hi-IN"/>
        </w:rPr>
      </w:pPr>
      <w:r w:rsidRPr="00F51957">
        <w:rPr>
          <w:rFonts w:ascii="Times New Roman" w:eastAsia="Calibri" w:hAnsi="Times New Roman"/>
          <w:kern w:val="3"/>
          <w:sz w:val="28"/>
          <w:szCs w:val="28"/>
          <w:lang w:eastAsia="zh-CN" w:bidi="hi-IN"/>
        </w:rPr>
        <w:tab/>
        <w:t>- инструментальное обследование;</w:t>
      </w:r>
    </w:p>
    <w:p w14:paraId="58EB3D58" w14:textId="77777777" w:rsidR="00F51957" w:rsidRPr="00F51957" w:rsidRDefault="00F51957" w:rsidP="00F51957">
      <w:pPr>
        <w:suppressAutoHyphens/>
        <w:autoSpaceDN w:val="0"/>
        <w:jc w:val="both"/>
        <w:textAlignment w:val="baseline"/>
        <w:rPr>
          <w:rFonts w:ascii="Times New Roman" w:eastAsia="Calibri" w:hAnsi="Times New Roman"/>
          <w:bCs/>
          <w:kern w:val="3"/>
          <w:sz w:val="28"/>
          <w:szCs w:val="28"/>
          <w:lang w:eastAsia="zh-CN" w:bidi="hi-IN"/>
        </w:rPr>
      </w:pPr>
      <w:r w:rsidRPr="00F51957">
        <w:rPr>
          <w:rFonts w:ascii="Times New Roman" w:eastAsia="Calibri" w:hAnsi="Times New Roman"/>
          <w:bCs/>
          <w:kern w:val="3"/>
          <w:sz w:val="28"/>
          <w:szCs w:val="28"/>
          <w:lang w:eastAsia="zh-CN" w:bidi="hi-IN"/>
        </w:rPr>
        <w:tab/>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539D4996" w14:textId="77777777" w:rsidR="00F51957" w:rsidRPr="00F51957" w:rsidRDefault="00F51957" w:rsidP="00F51957">
      <w:pPr>
        <w:suppressAutoHyphens/>
        <w:autoSpaceDN w:val="0"/>
        <w:jc w:val="both"/>
        <w:textAlignment w:val="baseline"/>
        <w:rPr>
          <w:rFonts w:ascii="Times New Roman" w:eastAsia="Calibri" w:hAnsi="Times New Roman"/>
          <w:bCs/>
          <w:kern w:val="3"/>
          <w:sz w:val="28"/>
          <w:szCs w:val="28"/>
          <w:lang w:eastAsia="zh-CN" w:bidi="hi-IN"/>
        </w:rPr>
      </w:pPr>
      <w:r w:rsidRPr="00F51957">
        <w:rPr>
          <w:rFonts w:ascii="Times New Roman" w:eastAsia="Calibri" w:hAnsi="Times New Roman"/>
          <w:bCs/>
          <w:kern w:val="3"/>
          <w:sz w:val="28"/>
          <w:szCs w:val="28"/>
          <w:lang w:eastAsia="zh-CN" w:bidi="hi-IN"/>
        </w:rPr>
        <w:tab/>
        <w:t>Инспекционный визит проводится без предварительного уведомления контролируемого лица и собственника производственного объекта.</w:t>
      </w:r>
    </w:p>
    <w:p w14:paraId="541CD98E" w14:textId="77777777" w:rsidR="00F51957" w:rsidRPr="00F51957" w:rsidRDefault="00F51957" w:rsidP="00F51957">
      <w:pPr>
        <w:suppressAutoHyphens/>
        <w:autoSpaceDN w:val="0"/>
        <w:jc w:val="both"/>
        <w:textAlignment w:val="baseline"/>
        <w:rPr>
          <w:rFonts w:ascii="Times New Roman" w:eastAsia="Calibri" w:hAnsi="Times New Roman"/>
          <w:kern w:val="3"/>
          <w:sz w:val="28"/>
          <w:szCs w:val="28"/>
          <w:lang w:eastAsia="zh-CN" w:bidi="hi-IN"/>
        </w:rPr>
      </w:pPr>
      <w:r w:rsidRPr="00F51957">
        <w:rPr>
          <w:rFonts w:ascii="Times New Roman" w:eastAsia="Calibri" w:hAnsi="Times New Roman"/>
          <w:kern w:val="3"/>
          <w:sz w:val="28"/>
          <w:szCs w:val="28"/>
          <w:lang w:eastAsia="zh-CN" w:bidi="hi-IN"/>
        </w:rPr>
        <w:tab/>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14:paraId="71D30329" w14:textId="77777777" w:rsidR="00F51957" w:rsidRPr="00F51957" w:rsidRDefault="00F51957" w:rsidP="00F51957">
      <w:pPr>
        <w:suppressAutoHyphens/>
        <w:autoSpaceDN w:val="0"/>
        <w:jc w:val="both"/>
        <w:textAlignment w:val="baseline"/>
        <w:rPr>
          <w:rFonts w:ascii="Times New Roman" w:eastAsia="Droid Sans Fallback" w:hAnsi="Times New Roman"/>
          <w:kern w:val="3"/>
          <w:sz w:val="28"/>
          <w:szCs w:val="28"/>
          <w:lang w:eastAsia="zh-CN" w:bidi="hi-IN"/>
        </w:rPr>
      </w:pPr>
      <w:r w:rsidRPr="00F51957">
        <w:rPr>
          <w:rFonts w:ascii="Times New Roman" w:eastAsia="Droid Sans Fallback" w:hAnsi="Times New Roman"/>
          <w:kern w:val="3"/>
          <w:sz w:val="28"/>
          <w:szCs w:val="28"/>
          <w:lang w:eastAsia="zh-CN" w:bidi="hi-IN"/>
        </w:rPr>
        <w:tab/>
        <w:t xml:space="preserve">Внеплановый инспекционный визит проводится только по согласованию с органами прокуратуры, за исключением случаев его проведения в соответствии с пунктами 3, </w:t>
      </w:r>
      <w:hyperlink r:id="rId10" w:history="1">
        <w:r w:rsidRPr="00F51957">
          <w:rPr>
            <w:rFonts w:ascii="Times New Roman" w:eastAsia="Droid Sans Fallback" w:hAnsi="Times New Roman"/>
            <w:kern w:val="3"/>
            <w:sz w:val="28"/>
            <w:szCs w:val="28"/>
            <w:lang w:eastAsia="zh-CN" w:bidi="hi-IN"/>
          </w:rPr>
          <w:t>4</w:t>
        </w:r>
      </w:hyperlink>
      <w:r w:rsidRPr="00F51957">
        <w:rPr>
          <w:rFonts w:ascii="Times New Roman" w:eastAsia="Droid Sans Fallback" w:hAnsi="Times New Roman"/>
          <w:kern w:val="3"/>
          <w:sz w:val="28"/>
          <w:szCs w:val="28"/>
          <w:lang w:eastAsia="zh-CN" w:bidi="hi-IN"/>
        </w:rPr>
        <w:t>, 6, 8 части 1, частью 3 статьи 57 и частью 12 статьи 66 Федерального закона № 248-ФЗ.</w:t>
      </w:r>
    </w:p>
    <w:p w14:paraId="472D2F49" w14:textId="77777777" w:rsidR="00F51957" w:rsidRPr="00F51957" w:rsidRDefault="00F51957" w:rsidP="00F51957">
      <w:pPr>
        <w:suppressAutoHyphens/>
        <w:autoSpaceDN w:val="0"/>
        <w:ind w:firstLine="708"/>
        <w:jc w:val="both"/>
        <w:textAlignment w:val="baseline"/>
        <w:rPr>
          <w:rFonts w:ascii="Times New Roman" w:eastAsia="Droid Sans Fallback" w:hAnsi="Times New Roman"/>
          <w:kern w:val="3"/>
          <w:sz w:val="24"/>
          <w:lang w:eastAsia="zh-CN" w:bidi="hi-IN"/>
        </w:rPr>
      </w:pPr>
      <w:r w:rsidRPr="00F51957">
        <w:rPr>
          <w:rFonts w:ascii="Times New Roman" w:eastAsia="Calibri" w:hAnsi="Times New Roman"/>
          <w:bCs/>
          <w:kern w:val="3"/>
          <w:sz w:val="28"/>
          <w:szCs w:val="28"/>
          <w:lang w:eastAsia="zh-CN" w:bidi="hi-IN"/>
        </w:rPr>
        <w:t>4.14</w:t>
      </w:r>
      <w:r w:rsidRPr="00F51957">
        <w:rPr>
          <w:rFonts w:ascii="Times New Roman" w:eastAsia="Calibri" w:hAnsi="Times New Roman"/>
          <w:kern w:val="3"/>
          <w:sz w:val="28"/>
          <w:szCs w:val="28"/>
          <w:lang w:eastAsia="zh-CN" w:bidi="hi-IN"/>
        </w:rPr>
        <w:t>. Документарная проверка проводится в порядке, установленном статьей 72 Федерального закона № 248-ФЗ.</w:t>
      </w:r>
    </w:p>
    <w:p w14:paraId="2B7BD2DF" w14:textId="77777777" w:rsidR="00F51957" w:rsidRPr="00F51957" w:rsidRDefault="00F51957" w:rsidP="00F51957">
      <w:pPr>
        <w:suppressAutoHyphens/>
        <w:autoSpaceDN w:val="0"/>
        <w:jc w:val="both"/>
        <w:textAlignment w:val="baseline"/>
        <w:rPr>
          <w:rFonts w:ascii="Times New Roman" w:eastAsia="Droid Sans Fallback" w:hAnsi="Times New Roman"/>
          <w:kern w:val="3"/>
          <w:sz w:val="24"/>
          <w:lang w:eastAsia="zh-CN" w:bidi="hi-IN"/>
        </w:rPr>
      </w:pPr>
      <w:r w:rsidRPr="00F51957">
        <w:rPr>
          <w:rFonts w:ascii="Times New Roman" w:eastAsia="Calibri" w:hAnsi="Times New Roman"/>
          <w:kern w:val="3"/>
          <w:sz w:val="28"/>
          <w:szCs w:val="28"/>
          <w:lang w:eastAsia="zh-CN" w:bidi="hi-IN"/>
        </w:rPr>
        <w:tab/>
        <w:t xml:space="preserve">В ходе документарной проверки рассматриваются документы контролируемых лиц, имеющиеся в распоряжении </w:t>
      </w:r>
      <w:r w:rsidRPr="00F51957">
        <w:rPr>
          <w:rFonts w:ascii="Times New Roman" w:eastAsia="Calibri" w:hAnsi="Times New Roman"/>
          <w:bCs/>
          <w:kern w:val="3"/>
          <w:sz w:val="28"/>
          <w:szCs w:val="28"/>
          <w:lang w:eastAsia="zh-CN" w:bidi="hi-IN"/>
        </w:rPr>
        <w:t>контрольного органа</w:t>
      </w:r>
      <w:r w:rsidRPr="00F51957">
        <w:rPr>
          <w:rFonts w:ascii="Times New Roman" w:eastAsia="Calibri" w:hAnsi="Times New Roman"/>
          <w:kern w:val="3"/>
          <w:sz w:val="28"/>
          <w:szCs w:val="28"/>
          <w:lang w:eastAsia="zh-CN" w:bidi="hi-IN"/>
        </w:rPr>
        <w:t>,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14:paraId="48557633" w14:textId="77777777" w:rsidR="00F51957" w:rsidRPr="00F51957" w:rsidRDefault="00F51957" w:rsidP="00F51957">
      <w:pPr>
        <w:suppressAutoHyphens/>
        <w:autoSpaceDN w:val="0"/>
        <w:jc w:val="both"/>
        <w:textAlignment w:val="baseline"/>
        <w:rPr>
          <w:rFonts w:ascii="Times New Roman" w:eastAsia="Calibri" w:hAnsi="Times New Roman"/>
          <w:kern w:val="3"/>
          <w:sz w:val="28"/>
          <w:szCs w:val="28"/>
          <w:lang w:eastAsia="zh-CN" w:bidi="hi-IN"/>
        </w:rPr>
      </w:pPr>
      <w:r w:rsidRPr="00F51957">
        <w:rPr>
          <w:rFonts w:ascii="Times New Roman" w:eastAsia="Calibri" w:hAnsi="Times New Roman"/>
          <w:kern w:val="3"/>
          <w:sz w:val="28"/>
          <w:szCs w:val="28"/>
          <w:lang w:eastAsia="zh-CN" w:bidi="hi-IN"/>
        </w:rPr>
        <w:tab/>
        <w:t>В ходе документарной проверки совершаются следующие контрольные действия:</w:t>
      </w:r>
    </w:p>
    <w:p w14:paraId="11A45D6B" w14:textId="77777777" w:rsidR="00F51957" w:rsidRPr="00F51957" w:rsidRDefault="00F51957" w:rsidP="00F51957">
      <w:pPr>
        <w:suppressAutoHyphens/>
        <w:autoSpaceDN w:val="0"/>
        <w:jc w:val="both"/>
        <w:textAlignment w:val="baseline"/>
        <w:rPr>
          <w:rFonts w:ascii="Times New Roman" w:eastAsia="Calibri" w:hAnsi="Times New Roman"/>
          <w:kern w:val="3"/>
          <w:sz w:val="28"/>
          <w:szCs w:val="28"/>
          <w:lang w:eastAsia="zh-CN" w:bidi="hi-IN"/>
        </w:rPr>
      </w:pPr>
      <w:r w:rsidRPr="00F51957">
        <w:rPr>
          <w:rFonts w:ascii="Times New Roman" w:eastAsia="Calibri" w:hAnsi="Times New Roman"/>
          <w:kern w:val="3"/>
          <w:sz w:val="28"/>
          <w:szCs w:val="28"/>
          <w:lang w:eastAsia="zh-CN" w:bidi="hi-IN"/>
        </w:rPr>
        <w:tab/>
        <w:t>- получение письменных объяснений;</w:t>
      </w:r>
    </w:p>
    <w:p w14:paraId="69A09202" w14:textId="77777777" w:rsidR="00F51957" w:rsidRPr="00F51957" w:rsidRDefault="00F51957" w:rsidP="00F51957">
      <w:pPr>
        <w:suppressAutoHyphens/>
        <w:autoSpaceDN w:val="0"/>
        <w:jc w:val="both"/>
        <w:textAlignment w:val="baseline"/>
        <w:rPr>
          <w:rFonts w:ascii="Times New Roman" w:eastAsia="Droid Sans Fallback" w:hAnsi="Times New Roman"/>
          <w:kern w:val="3"/>
          <w:sz w:val="24"/>
          <w:lang w:eastAsia="zh-CN" w:bidi="hi-IN"/>
        </w:rPr>
      </w:pPr>
      <w:r w:rsidRPr="00F51957">
        <w:rPr>
          <w:rFonts w:ascii="Times New Roman" w:eastAsia="Calibri" w:hAnsi="Times New Roman"/>
          <w:kern w:val="3"/>
          <w:sz w:val="28"/>
          <w:szCs w:val="28"/>
          <w:lang w:eastAsia="zh-CN" w:bidi="hi-IN"/>
        </w:rPr>
        <w:tab/>
        <w:t>- истребование документов.</w:t>
      </w:r>
    </w:p>
    <w:p w14:paraId="500E4326" w14:textId="77777777" w:rsidR="00F51957" w:rsidRPr="00F51957" w:rsidRDefault="00F51957" w:rsidP="00F51957">
      <w:pPr>
        <w:autoSpaceDE w:val="0"/>
        <w:adjustRightInd w:val="0"/>
        <w:jc w:val="both"/>
        <w:rPr>
          <w:rFonts w:ascii="Times New Roman" w:eastAsia="Calibri" w:hAnsi="Times New Roman"/>
          <w:sz w:val="28"/>
          <w:szCs w:val="28"/>
          <w:lang w:eastAsia="en-US"/>
        </w:rPr>
      </w:pPr>
      <w:r w:rsidRPr="00F51957">
        <w:rPr>
          <w:rFonts w:ascii="Times New Roman" w:eastAsia="Calibri" w:hAnsi="Times New Roman"/>
          <w:sz w:val="28"/>
          <w:szCs w:val="28"/>
        </w:rPr>
        <w:tab/>
        <w:t xml:space="preserve">Срок проведения документарной проверки не может превышать 10 рабочих дней. На период с момента </w:t>
      </w:r>
      <w:r w:rsidRPr="00F51957">
        <w:rPr>
          <w:rFonts w:ascii="Times New Roman" w:eastAsia="Calibri" w:hAnsi="Times New Roman"/>
          <w:sz w:val="28"/>
          <w:szCs w:val="28"/>
          <w:lang w:eastAsia="en-US"/>
        </w:rPr>
        <w:t>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w:t>
      </w:r>
    </w:p>
    <w:p w14:paraId="4E32DC46" w14:textId="77777777" w:rsidR="00F51957" w:rsidRPr="00F51957" w:rsidRDefault="00F51957" w:rsidP="00F51957">
      <w:pPr>
        <w:suppressAutoHyphens/>
        <w:autoSpaceDN w:val="0"/>
        <w:jc w:val="both"/>
        <w:textAlignment w:val="baseline"/>
        <w:rPr>
          <w:rFonts w:ascii="Times New Roman" w:eastAsia="Droid Sans Fallback" w:hAnsi="Times New Roman"/>
          <w:kern w:val="3"/>
          <w:sz w:val="28"/>
          <w:szCs w:val="28"/>
          <w:lang w:eastAsia="zh-CN" w:bidi="hi-IN"/>
        </w:rPr>
      </w:pPr>
      <w:r w:rsidRPr="00F51957">
        <w:rPr>
          <w:rFonts w:ascii="Times New Roman" w:eastAsia="Droid Sans Fallback" w:hAnsi="Times New Roman"/>
          <w:kern w:val="3"/>
          <w:sz w:val="28"/>
          <w:szCs w:val="28"/>
          <w:lang w:eastAsia="zh-CN" w:bidi="hi-IN"/>
        </w:rPr>
        <w:tab/>
        <w:t xml:space="preserve">Внеплановая документарная проверка проводится только по согласованию с органами прокуратуры, за исключением случая ее проведения в соответствии с </w:t>
      </w:r>
      <w:hyperlink r:id="rId11" w:history="1">
        <w:r w:rsidRPr="00F51957">
          <w:rPr>
            <w:rFonts w:ascii="Times New Roman" w:eastAsia="Droid Sans Fallback" w:hAnsi="Times New Roman"/>
            <w:kern w:val="3"/>
            <w:sz w:val="28"/>
            <w:szCs w:val="28"/>
            <w:lang w:eastAsia="zh-CN" w:bidi="hi-IN"/>
          </w:rPr>
          <w:t>пунктами 3</w:t>
        </w:r>
      </w:hyperlink>
      <w:r w:rsidRPr="00F51957">
        <w:rPr>
          <w:rFonts w:ascii="Times New Roman" w:eastAsia="Droid Sans Fallback" w:hAnsi="Times New Roman"/>
          <w:kern w:val="3"/>
          <w:sz w:val="28"/>
          <w:szCs w:val="28"/>
          <w:lang w:eastAsia="zh-CN" w:bidi="hi-IN"/>
        </w:rPr>
        <w:t xml:space="preserve">, </w:t>
      </w:r>
      <w:hyperlink r:id="rId12" w:history="1">
        <w:r w:rsidRPr="00F51957">
          <w:rPr>
            <w:rFonts w:ascii="Times New Roman" w:eastAsia="Droid Sans Fallback" w:hAnsi="Times New Roman"/>
            <w:kern w:val="3"/>
            <w:sz w:val="28"/>
            <w:szCs w:val="28"/>
            <w:lang w:eastAsia="zh-CN" w:bidi="hi-IN"/>
          </w:rPr>
          <w:t>4</w:t>
        </w:r>
      </w:hyperlink>
      <w:r w:rsidRPr="00F51957">
        <w:rPr>
          <w:rFonts w:ascii="Times New Roman" w:eastAsia="Droid Sans Fallback" w:hAnsi="Times New Roman"/>
          <w:kern w:val="3"/>
          <w:sz w:val="28"/>
          <w:szCs w:val="28"/>
          <w:lang w:eastAsia="zh-CN" w:bidi="hi-IN"/>
        </w:rPr>
        <w:t>, 6,8  части 1 статьи 57  Федерального закона               № 248-ФЗ.</w:t>
      </w:r>
    </w:p>
    <w:p w14:paraId="1039509C" w14:textId="77777777" w:rsidR="00F51957" w:rsidRPr="00F51957" w:rsidRDefault="00F51957" w:rsidP="00F51957">
      <w:pPr>
        <w:contextualSpacing/>
        <w:jc w:val="both"/>
        <w:rPr>
          <w:rFonts w:ascii="Times New Roman" w:hAnsi="Times New Roman"/>
          <w:sz w:val="28"/>
          <w:szCs w:val="28"/>
        </w:rPr>
      </w:pPr>
      <w:r w:rsidRPr="00F51957">
        <w:rPr>
          <w:rFonts w:ascii="Times New Roman" w:hAnsi="Times New Roman"/>
          <w:sz w:val="20"/>
          <w:szCs w:val="28"/>
        </w:rPr>
        <w:tab/>
      </w:r>
      <w:r w:rsidRPr="00F51957">
        <w:rPr>
          <w:rFonts w:ascii="Times New Roman" w:hAnsi="Times New Roman"/>
          <w:sz w:val="28"/>
          <w:szCs w:val="28"/>
        </w:rPr>
        <w:t xml:space="preserve">В случае если после рассмотрения в ходе документарной проверки </w:t>
      </w:r>
      <w:r w:rsidRPr="00F51957">
        <w:rPr>
          <w:rFonts w:ascii="Times New Roman" w:eastAsia="Calibri" w:hAnsi="Times New Roman"/>
          <w:sz w:val="28"/>
          <w:szCs w:val="28"/>
          <w:lang w:eastAsia="en-US"/>
        </w:rPr>
        <w:t>письменных объяснений</w:t>
      </w:r>
      <w:r w:rsidRPr="00F51957">
        <w:rPr>
          <w:rFonts w:ascii="Times New Roman" w:hAnsi="Times New Roman"/>
          <w:sz w:val="28"/>
          <w:szCs w:val="28"/>
        </w:rPr>
        <w:t xml:space="preserve"> и документов, либо при отсутствии </w:t>
      </w:r>
      <w:r w:rsidRPr="00F51957">
        <w:rPr>
          <w:rFonts w:ascii="Times New Roman" w:eastAsia="Calibri" w:hAnsi="Times New Roman"/>
          <w:sz w:val="28"/>
          <w:szCs w:val="28"/>
          <w:lang w:eastAsia="en-US"/>
        </w:rPr>
        <w:t>письменных объяснений</w:t>
      </w:r>
      <w:r w:rsidRPr="00F51957">
        <w:rPr>
          <w:rFonts w:ascii="Times New Roman" w:hAnsi="Times New Roman"/>
          <w:sz w:val="28"/>
          <w:szCs w:val="28"/>
        </w:rPr>
        <w:t xml:space="preserve"> и документов установлены признаки нарушения обязательных требований, инспектор контрольного органа уполномочен провести внеплановую выездную проверку.</w:t>
      </w:r>
    </w:p>
    <w:p w14:paraId="01D628B9" w14:textId="77777777" w:rsidR="00F51957" w:rsidRPr="00F51957" w:rsidRDefault="00F51957" w:rsidP="00F51957">
      <w:pPr>
        <w:ind w:firstLine="708"/>
        <w:jc w:val="both"/>
        <w:rPr>
          <w:rFonts w:ascii="Times New Roman" w:hAnsi="Times New Roman"/>
          <w:sz w:val="24"/>
        </w:rPr>
      </w:pPr>
      <w:r w:rsidRPr="00F51957">
        <w:rPr>
          <w:rFonts w:ascii="Times New Roman" w:eastAsia="Calibri" w:hAnsi="Times New Roman"/>
          <w:sz w:val="28"/>
          <w:szCs w:val="28"/>
        </w:rPr>
        <w:t>4.15. Выездная проверка проводится в порядке, установленном статьей 73 Федерального закона № 248-ФЗ,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14:paraId="0FE4EF97" w14:textId="77777777" w:rsidR="00F51957" w:rsidRPr="00F51957" w:rsidRDefault="00F51957" w:rsidP="00F51957">
      <w:pPr>
        <w:suppressAutoHyphens/>
        <w:autoSpaceDN w:val="0"/>
        <w:jc w:val="both"/>
        <w:textAlignment w:val="baseline"/>
        <w:rPr>
          <w:rFonts w:ascii="Times New Roman" w:eastAsia="Calibri" w:hAnsi="Times New Roman"/>
          <w:kern w:val="3"/>
          <w:sz w:val="28"/>
          <w:szCs w:val="28"/>
          <w:lang w:eastAsia="zh-CN" w:bidi="hi-IN"/>
        </w:rPr>
      </w:pPr>
      <w:r w:rsidRPr="00F51957">
        <w:rPr>
          <w:rFonts w:ascii="Times New Roman" w:eastAsia="Calibri" w:hAnsi="Times New Roman"/>
          <w:kern w:val="3"/>
          <w:sz w:val="28"/>
          <w:szCs w:val="28"/>
          <w:lang w:eastAsia="zh-CN" w:bidi="hi-IN"/>
        </w:rPr>
        <w:tab/>
        <w:t>В ходе выездной проверки совершаются следующие контрольные действия:</w:t>
      </w:r>
    </w:p>
    <w:p w14:paraId="5CC8380B" w14:textId="77777777" w:rsidR="00F51957" w:rsidRPr="00F51957" w:rsidRDefault="00F51957" w:rsidP="00F51957">
      <w:pPr>
        <w:suppressAutoHyphens/>
        <w:autoSpaceDN w:val="0"/>
        <w:jc w:val="both"/>
        <w:textAlignment w:val="baseline"/>
        <w:rPr>
          <w:rFonts w:ascii="Times New Roman" w:eastAsia="Calibri" w:hAnsi="Times New Roman"/>
          <w:kern w:val="3"/>
          <w:sz w:val="28"/>
          <w:szCs w:val="28"/>
          <w:lang w:eastAsia="zh-CN" w:bidi="hi-IN"/>
        </w:rPr>
      </w:pPr>
      <w:r w:rsidRPr="00F51957">
        <w:rPr>
          <w:rFonts w:ascii="Times New Roman" w:eastAsia="Calibri" w:hAnsi="Times New Roman"/>
          <w:kern w:val="3"/>
          <w:sz w:val="28"/>
          <w:szCs w:val="28"/>
          <w:lang w:eastAsia="zh-CN" w:bidi="hi-IN"/>
        </w:rPr>
        <w:tab/>
        <w:t>- осмотр;</w:t>
      </w:r>
    </w:p>
    <w:p w14:paraId="081AD3B8" w14:textId="77777777" w:rsidR="00F51957" w:rsidRPr="00F51957" w:rsidRDefault="00F51957" w:rsidP="00F51957">
      <w:pPr>
        <w:suppressAutoHyphens/>
        <w:autoSpaceDN w:val="0"/>
        <w:jc w:val="both"/>
        <w:textAlignment w:val="baseline"/>
        <w:rPr>
          <w:rFonts w:ascii="Times New Roman" w:eastAsia="Calibri" w:hAnsi="Times New Roman"/>
          <w:kern w:val="3"/>
          <w:sz w:val="28"/>
          <w:szCs w:val="28"/>
          <w:lang w:eastAsia="zh-CN" w:bidi="hi-IN"/>
        </w:rPr>
      </w:pPr>
      <w:r w:rsidRPr="00F51957">
        <w:rPr>
          <w:rFonts w:ascii="Times New Roman" w:eastAsia="Calibri" w:hAnsi="Times New Roman"/>
          <w:kern w:val="3"/>
          <w:sz w:val="28"/>
          <w:szCs w:val="28"/>
          <w:lang w:eastAsia="zh-CN" w:bidi="hi-IN"/>
        </w:rPr>
        <w:tab/>
        <w:t>- опрос;</w:t>
      </w:r>
    </w:p>
    <w:p w14:paraId="0838E588" w14:textId="77777777" w:rsidR="00F51957" w:rsidRPr="00F51957" w:rsidRDefault="00F51957" w:rsidP="00F51957">
      <w:pPr>
        <w:suppressAutoHyphens/>
        <w:autoSpaceDN w:val="0"/>
        <w:jc w:val="both"/>
        <w:textAlignment w:val="baseline"/>
        <w:rPr>
          <w:rFonts w:ascii="Times New Roman" w:eastAsia="Calibri" w:hAnsi="Times New Roman"/>
          <w:kern w:val="3"/>
          <w:sz w:val="28"/>
          <w:szCs w:val="28"/>
          <w:lang w:eastAsia="zh-CN" w:bidi="hi-IN"/>
        </w:rPr>
      </w:pPr>
      <w:r w:rsidRPr="00F51957">
        <w:rPr>
          <w:rFonts w:ascii="Times New Roman" w:eastAsia="Calibri" w:hAnsi="Times New Roman"/>
          <w:kern w:val="3"/>
          <w:sz w:val="28"/>
          <w:szCs w:val="28"/>
          <w:lang w:eastAsia="zh-CN" w:bidi="hi-IN"/>
        </w:rPr>
        <w:tab/>
        <w:t>- получение письменных объяснений;</w:t>
      </w:r>
    </w:p>
    <w:p w14:paraId="09CA41EA" w14:textId="77777777" w:rsidR="00F51957" w:rsidRPr="00F51957" w:rsidRDefault="00F51957" w:rsidP="00F51957">
      <w:pPr>
        <w:suppressAutoHyphens/>
        <w:autoSpaceDN w:val="0"/>
        <w:jc w:val="both"/>
        <w:textAlignment w:val="baseline"/>
        <w:rPr>
          <w:rFonts w:ascii="Times New Roman" w:eastAsia="Calibri" w:hAnsi="Times New Roman"/>
          <w:kern w:val="3"/>
          <w:sz w:val="28"/>
          <w:szCs w:val="28"/>
          <w:lang w:eastAsia="zh-CN" w:bidi="hi-IN"/>
        </w:rPr>
      </w:pPr>
      <w:r w:rsidRPr="00F51957">
        <w:rPr>
          <w:rFonts w:ascii="Times New Roman" w:eastAsia="Calibri" w:hAnsi="Times New Roman"/>
          <w:kern w:val="3"/>
          <w:sz w:val="28"/>
          <w:szCs w:val="28"/>
          <w:lang w:eastAsia="zh-CN" w:bidi="hi-IN"/>
        </w:rPr>
        <w:tab/>
        <w:t>- истребование документов;</w:t>
      </w:r>
    </w:p>
    <w:p w14:paraId="2F4F67A1" w14:textId="77777777" w:rsidR="00F51957" w:rsidRPr="00F51957" w:rsidRDefault="00F51957" w:rsidP="00F51957">
      <w:pPr>
        <w:suppressAutoHyphens/>
        <w:autoSpaceDN w:val="0"/>
        <w:jc w:val="both"/>
        <w:textAlignment w:val="baseline"/>
        <w:rPr>
          <w:rFonts w:ascii="Times New Roman" w:eastAsia="Calibri" w:hAnsi="Times New Roman"/>
          <w:kern w:val="3"/>
          <w:sz w:val="28"/>
          <w:szCs w:val="28"/>
          <w:lang w:eastAsia="zh-CN" w:bidi="hi-IN"/>
        </w:rPr>
      </w:pPr>
      <w:r w:rsidRPr="00F51957">
        <w:rPr>
          <w:rFonts w:ascii="Times New Roman" w:eastAsia="Calibri" w:hAnsi="Times New Roman"/>
          <w:kern w:val="3"/>
          <w:sz w:val="28"/>
          <w:szCs w:val="28"/>
          <w:lang w:eastAsia="zh-CN" w:bidi="hi-IN"/>
        </w:rPr>
        <w:tab/>
        <w:t>- инструментальное обследование.</w:t>
      </w:r>
    </w:p>
    <w:p w14:paraId="1447591E" w14:textId="77777777" w:rsidR="00F51957" w:rsidRPr="00F51957" w:rsidRDefault="00F51957" w:rsidP="00F51957">
      <w:pPr>
        <w:suppressAutoHyphens/>
        <w:autoSpaceDN w:val="0"/>
        <w:jc w:val="both"/>
        <w:textAlignment w:val="baseline"/>
        <w:rPr>
          <w:rFonts w:ascii="Times New Roman" w:eastAsia="Droid Sans Fallback" w:hAnsi="Times New Roman"/>
          <w:kern w:val="3"/>
          <w:sz w:val="24"/>
          <w:lang w:eastAsia="zh-CN" w:bidi="hi-IN"/>
        </w:rPr>
      </w:pPr>
      <w:r w:rsidRPr="00F51957">
        <w:rPr>
          <w:rFonts w:ascii="Times New Roman" w:eastAsia="Droid Sans Fallback" w:hAnsi="Times New Roman"/>
          <w:kern w:val="3"/>
          <w:sz w:val="28"/>
          <w:szCs w:val="28"/>
          <w:lang w:eastAsia="zh-CN" w:bidi="hi-IN"/>
        </w:rPr>
        <w:tab/>
        <w:t xml:space="preserve">Внеплановая выездная проверка проводится только по согласованию с органами прокуратуры, за исключением случаев ее проведения в соответствии с пунктами 3, </w:t>
      </w:r>
      <w:hyperlink r:id="rId13" w:history="1">
        <w:r w:rsidRPr="00F51957">
          <w:rPr>
            <w:rFonts w:ascii="Times New Roman" w:eastAsia="Droid Sans Fallback" w:hAnsi="Times New Roman"/>
            <w:kern w:val="3"/>
            <w:sz w:val="28"/>
            <w:szCs w:val="28"/>
            <w:lang w:eastAsia="zh-CN" w:bidi="hi-IN"/>
          </w:rPr>
          <w:t>4</w:t>
        </w:r>
      </w:hyperlink>
      <w:r w:rsidRPr="00F51957">
        <w:rPr>
          <w:rFonts w:ascii="Times New Roman" w:eastAsia="Droid Sans Fallback" w:hAnsi="Times New Roman"/>
          <w:kern w:val="3"/>
          <w:sz w:val="28"/>
          <w:szCs w:val="28"/>
          <w:lang w:eastAsia="zh-CN" w:bidi="hi-IN"/>
        </w:rPr>
        <w:t>, 6, 8 части 1, частью3 статьи 57 и частями 12 и 12.1 статьи 66 Федерального закона № 248-ФЗ.</w:t>
      </w:r>
    </w:p>
    <w:p w14:paraId="10328E45" w14:textId="77777777" w:rsidR="00F51957" w:rsidRPr="00F51957" w:rsidRDefault="00F51957" w:rsidP="00F51957">
      <w:pPr>
        <w:suppressAutoHyphens/>
        <w:autoSpaceDN w:val="0"/>
        <w:jc w:val="both"/>
        <w:textAlignment w:val="baseline"/>
        <w:rPr>
          <w:rFonts w:ascii="Times New Roman" w:eastAsia="Calibri" w:hAnsi="Times New Roman"/>
          <w:sz w:val="28"/>
          <w:szCs w:val="28"/>
          <w:lang w:eastAsia="en-US"/>
        </w:rPr>
      </w:pPr>
      <w:r w:rsidRPr="00F51957">
        <w:rPr>
          <w:rFonts w:ascii="Times New Roman" w:eastAsia="Calibri" w:hAnsi="Times New Roman"/>
          <w:kern w:val="3"/>
          <w:sz w:val="28"/>
          <w:szCs w:val="28"/>
          <w:lang w:eastAsia="zh-CN" w:bidi="hi-IN"/>
        </w:rPr>
        <w:tab/>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r w:rsidRPr="00F51957">
        <w:rPr>
          <w:rFonts w:ascii="Times New Roman" w:eastAsia="Calibri" w:hAnsi="Times New Roman"/>
          <w:sz w:val="28"/>
          <w:szCs w:val="28"/>
          <w:lang w:eastAsia="en-US"/>
        </w:rPr>
        <w:t xml:space="preserve">за исключением выездной проверки, основанием для проведения которой является пункт 6 части 1 статьи 57 Федерального закона № 248-ФЗ и которая для микропредприятия не может продолжаться более сорока часов. </w:t>
      </w:r>
    </w:p>
    <w:p w14:paraId="7E88B3A5" w14:textId="77777777" w:rsidR="00F51957" w:rsidRPr="00F51957" w:rsidRDefault="00F51957" w:rsidP="00F51957">
      <w:pPr>
        <w:ind w:firstLine="708"/>
        <w:jc w:val="both"/>
        <w:rPr>
          <w:rFonts w:ascii="Times New Roman" w:hAnsi="Times New Roman"/>
          <w:sz w:val="24"/>
        </w:rPr>
      </w:pPr>
      <w:r w:rsidRPr="00F51957">
        <w:rPr>
          <w:rFonts w:ascii="Times New Roman" w:eastAsia="Calibri" w:hAnsi="Times New Roman"/>
          <w:sz w:val="28"/>
          <w:szCs w:val="28"/>
        </w:rPr>
        <w:t>4.16. Во всех случаях проведения контрольных мероприятий для фиксации инспектором и лицами, привлекаемыми к совершению контрольных действий, доказательств соблюдения (нарушения) обязательных требований используются фотосъемка, аудио- и видеозапись, геодезические и картометрические измерения, технические приборы и (или) специальное оборудование, в том числе съемные электронные носители информации, копировальные аппараты (сканеры), а также работающие в автоматическом режиме технические средства фиксации нарушения, имеющие функции фото-, киносъемки, видеозаписи или средства фото-, киносъемки, видеозаписи и иные способы фиксации доказательств, за исключением случаев фиксации:</w:t>
      </w:r>
    </w:p>
    <w:p w14:paraId="5D60C530" w14:textId="77777777" w:rsidR="00F51957" w:rsidRPr="00F51957" w:rsidRDefault="00F51957" w:rsidP="00F51957">
      <w:pPr>
        <w:ind w:firstLine="567"/>
        <w:jc w:val="both"/>
        <w:rPr>
          <w:rFonts w:ascii="Times New Roman" w:eastAsia="Calibri" w:hAnsi="Times New Roman"/>
          <w:sz w:val="28"/>
          <w:szCs w:val="28"/>
        </w:rPr>
      </w:pPr>
      <w:r w:rsidRPr="00F51957">
        <w:rPr>
          <w:rFonts w:ascii="Times New Roman" w:eastAsia="Calibri" w:hAnsi="Times New Roman"/>
          <w:sz w:val="28"/>
          <w:szCs w:val="28"/>
        </w:rPr>
        <w:t xml:space="preserve">  </w:t>
      </w:r>
      <w:r w:rsidRPr="00F51957">
        <w:rPr>
          <w:rFonts w:ascii="Times New Roman" w:eastAsia="Calibri" w:hAnsi="Times New Roman"/>
          <w:sz w:val="28"/>
          <w:szCs w:val="28"/>
        </w:rPr>
        <w:tab/>
        <w:t>- сведений, отнесенных законодательством Российской Федерации к государственной тайне;</w:t>
      </w:r>
    </w:p>
    <w:p w14:paraId="6479B334" w14:textId="77777777" w:rsidR="00F51957" w:rsidRPr="00F51957" w:rsidRDefault="00F51957" w:rsidP="00F51957">
      <w:pPr>
        <w:ind w:firstLine="708"/>
        <w:jc w:val="both"/>
        <w:rPr>
          <w:rFonts w:ascii="Times New Roman" w:eastAsia="Calibri" w:hAnsi="Times New Roman"/>
          <w:sz w:val="28"/>
          <w:szCs w:val="28"/>
        </w:rPr>
      </w:pPr>
      <w:r w:rsidRPr="00F51957">
        <w:rPr>
          <w:rFonts w:ascii="Times New Roman" w:eastAsia="Calibri" w:hAnsi="Times New Roman"/>
          <w:sz w:val="28"/>
          <w:szCs w:val="28"/>
        </w:rPr>
        <w:t>- объектов, территорий, которые законодательством Российской Федерации отнесены к режимным и особо важным объектам.</w:t>
      </w:r>
    </w:p>
    <w:p w14:paraId="2BDCB9E5" w14:textId="77777777" w:rsidR="00F51957" w:rsidRPr="00F51957" w:rsidRDefault="00F51957" w:rsidP="00F51957">
      <w:pPr>
        <w:widowControl w:val="0"/>
        <w:ind w:firstLine="708"/>
        <w:jc w:val="both"/>
        <w:rPr>
          <w:rFonts w:ascii="Times New Roman" w:hAnsi="Times New Roman"/>
          <w:sz w:val="28"/>
          <w:szCs w:val="28"/>
        </w:rPr>
      </w:pPr>
      <w:r w:rsidRPr="00F51957">
        <w:rPr>
          <w:rFonts w:ascii="Times New Roman" w:hAnsi="Times New Roman"/>
          <w:sz w:val="28"/>
          <w:szCs w:val="28"/>
        </w:rPr>
        <w:t xml:space="preserve">Решение о необходимости использования технических средств для фиксации соблюдения (нарушения) обязательных требований при осуществлении контрольных мероприятий, а равно выбор способа фиксации доказательств, используемого при совершении контрольных действий, принимается инспектором самостоятельно. </w:t>
      </w:r>
    </w:p>
    <w:p w14:paraId="4DD43E2A" w14:textId="77777777" w:rsidR="00F51957" w:rsidRPr="00F51957" w:rsidRDefault="00F51957" w:rsidP="00F51957">
      <w:pPr>
        <w:widowControl w:val="0"/>
        <w:ind w:firstLine="708"/>
        <w:jc w:val="both"/>
        <w:rPr>
          <w:rFonts w:ascii="Times New Roman" w:hAnsi="Times New Roman"/>
          <w:sz w:val="28"/>
          <w:szCs w:val="28"/>
        </w:rPr>
      </w:pPr>
      <w:r w:rsidRPr="00F51957">
        <w:rPr>
          <w:rFonts w:ascii="Times New Roman" w:hAnsi="Times New Roman"/>
          <w:sz w:val="28"/>
          <w:szCs w:val="28"/>
        </w:rPr>
        <w:t>В обязательном порядке инспектором для доказательства нарушений обязательных требований используется фотосъемка и (или) аудиовидеозапись, в случаях:</w:t>
      </w:r>
    </w:p>
    <w:p w14:paraId="62619F08" w14:textId="77777777" w:rsidR="00F51957" w:rsidRPr="00F51957" w:rsidRDefault="00F51957" w:rsidP="00F51957">
      <w:pPr>
        <w:widowControl w:val="0"/>
        <w:jc w:val="both"/>
        <w:rPr>
          <w:rFonts w:ascii="Times New Roman" w:hAnsi="Times New Roman"/>
          <w:sz w:val="28"/>
          <w:szCs w:val="28"/>
        </w:rPr>
      </w:pPr>
      <w:r w:rsidRPr="00F51957">
        <w:rPr>
          <w:rFonts w:ascii="Times New Roman" w:hAnsi="Times New Roman"/>
          <w:sz w:val="28"/>
          <w:szCs w:val="28"/>
        </w:rPr>
        <w:tab/>
        <w:t>- проведения контрольного мероприятия в отношении контролируемого лица, которым создавались (создаются) препятствия в проведении контрольного мероприятия, совершении контрольных действий;</w:t>
      </w:r>
    </w:p>
    <w:p w14:paraId="561EE493" w14:textId="77777777" w:rsidR="00F51957" w:rsidRPr="00F51957" w:rsidRDefault="00F51957" w:rsidP="00F51957">
      <w:pPr>
        <w:widowControl w:val="0"/>
        <w:jc w:val="both"/>
        <w:rPr>
          <w:rFonts w:ascii="Times New Roman" w:hAnsi="Times New Roman"/>
          <w:sz w:val="28"/>
          <w:szCs w:val="28"/>
        </w:rPr>
      </w:pPr>
      <w:r w:rsidRPr="00F51957">
        <w:rPr>
          <w:rFonts w:ascii="Times New Roman" w:hAnsi="Times New Roman"/>
          <w:sz w:val="28"/>
          <w:szCs w:val="28"/>
        </w:rPr>
        <w:tab/>
        <w:t>- в случае отсутствия контролируемого лица или его представителя при проведении контрольного мероприятия, совершении контрольных действий.</w:t>
      </w:r>
    </w:p>
    <w:p w14:paraId="7A33C01A" w14:textId="3BF50783" w:rsidR="00F51957" w:rsidRPr="00F51957" w:rsidRDefault="00F51957" w:rsidP="00F51957">
      <w:pPr>
        <w:widowControl w:val="0"/>
        <w:ind w:firstLine="708"/>
        <w:jc w:val="both"/>
        <w:rPr>
          <w:rFonts w:ascii="Times New Roman" w:hAnsi="Times New Roman"/>
          <w:sz w:val="28"/>
          <w:szCs w:val="28"/>
        </w:rPr>
      </w:pPr>
      <w:r w:rsidRPr="00F51957">
        <w:rPr>
          <w:rFonts w:ascii="Times New Roman" w:hAnsi="Times New Roman"/>
          <w:sz w:val="28"/>
          <w:szCs w:val="28"/>
        </w:rPr>
        <w:t>Фото</w:t>
      </w:r>
      <w:r>
        <w:rPr>
          <w:rFonts w:ascii="Times New Roman" w:hAnsi="Times New Roman"/>
          <w:sz w:val="28"/>
          <w:szCs w:val="28"/>
        </w:rPr>
        <w:t xml:space="preserve"> </w:t>
      </w:r>
      <w:r w:rsidRPr="00F51957">
        <w:rPr>
          <w:rFonts w:ascii="Times New Roman" w:hAnsi="Times New Roman"/>
          <w:sz w:val="28"/>
          <w:szCs w:val="28"/>
        </w:rPr>
        <w:t>-, аудио</w:t>
      </w:r>
      <w:r>
        <w:rPr>
          <w:rFonts w:ascii="Times New Roman" w:hAnsi="Times New Roman"/>
          <w:sz w:val="28"/>
          <w:szCs w:val="28"/>
        </w:rPr>
        <w:t xml:space="preserve"> </w:t>
      </w:r>
      <w:r w:rsidRPr="00F51957">
        <w:rPr>
          <w:rFonts w:ascii="Times New Roman" w:hAnsi="Times New Roman"/>
          <w:sz w:val="28"/>
          <w:szCs w:val="28"/>
        </w:rPr>
        <w:t>-, видеофиксация осуществляется инспектором с использованием любых имеющихся в распоряжении технических средств, оснащенных функций фото-, аудио- киносъемки, видеозаписи (видеорегистраторы, беспилотные летательные аппараты, фотоаппараты, диктофоны, видеокамеры сотовые телефоны, смартфоны, планшеты и т.д.). Оборудование, используемое для проведения фото-видеофиксации, также должно иметь техническую возможность отображения на снимках и видеозаписи текущей даты и времени, а также сохранения данных о месте съемки (координат).</w:t>
      </w:r>
    </w:p>
    <w:p w14:paraId="2E5DAA72" w14:textId="77777777" w:rsidR="00F51957" w:rsidRPr="00F51957" w:rsidRDefault="00F51957" w:rsidP="00F51957">
      <w:pPr>
        <w:widowControl w:val="0"/>
        <w:ind w:firstLine="708"/>
        <w:jc w:val="both"/>
        <w:rPr>
          <w:rFonts w:ascii="Times New Roman" w:hAnsi="Times New Roman"/>
          <w:sz w:val="28"/>
          <w:szCs w:val="28"/>
        </w:rPr>
      </w:pPr>
      <w:r w:rsidRPr="00F51957">
        <w:rPr>
          <w:rFonts w:ascii="Times New Roman" w:hAnsi="Times New Roman"/>
          <w:sz w:val="28"/>
          <w:szCs w:val="28"/>
        </w:rPr>
        <w:t xml:space="preserve">Для фиксации хода и результатов контрольного мероприятия осуществляются ориентирующая, обзорная и детальная фотосъемка или видеозапись. Фотографирование и видеозапись проводятся в условиях достаточной освещенности. </w:t>
      </w:r>
    </w:p>
    <w:p w14:paraId="5A609AC6" w14:textId="77777777" w:rsidR="00F51957" w:rsidRPr="00F51957" w:rsidRDefault="00F51957" w:rsidP="00F51957">
      <w:pPr>
        <w:widowControl w:val="0"/>
        <w:ind w:firstLine="708"/>
        <w:jc w:val="both"/>
        <w:rPr>
          <w:rFonts w:ascii="Times New Roman" w:hAnsi="Times New Roman"/>
          <w:sz w:val="28"/>
          <w:szCs w:val="28"/>
        </w:rPr>
      </w:pPr>
      <w:r w:rsidRPr="00F51957">
        <w:rPr>
          <w:rFonts w:ascii="Times New Roman" w:hAnsi="Times New Roman"/>
          <w:sz w:val="28"/>
          <w:szCs w:val="28"/>
        </w:rPr>
        <w:t>Фиксация нарушения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471E8315" w14:textId="77777777" w:rsidR="00F51957" w:rsidRPr="00F51957" w:rsidRDefault="00F51957" w:rsidP="00F51957">
      <w:pPr>
        <w:widowControl w:val="0"/>
        <w:ind w:firstLine="708"/>
        <w:jc w:val="both"/>
        <w:rPr>
          <w:rFonts w:ascii="Times New Roman" w:hAnsi="Times New Roman"/>
          <w:sz w:val="28"/>
          <w:szCs w:val="28"/>
        </w:rPr>
      </w:pPr>
      <w:r w:rsidRPr="00F51957">
        <w:rPr>
          <w:rFonts w:ascii="Times New Roman" w:hAnsi="Times New Roman"/>
          <w:sz w:val="28"/>
          <w:szCs w:val="28"/>
        </w:rPr>
        <w:t xml:space="preserve">Аудио-, видеозапись осуществляется в ходе контрольного мероприятия непрерывно, с уведомлением в начале и конце записи о дате, месте, времени начала и соответственно окончания осуществления указанной записи. В ходе записи фиксируется и подробно указывается характер выявленного нарушения обязательных требований. </w:t>
      </w:r>
    </w:p>
    <w:p w14:paraId="78979EB5" w14:textId="77777777" w:rsidR="00F51957" w:rsidRPr="00F51957" w:rsidRDefault="00F51957" w:rsidP="00F51957">
      <w:pPr>
        <w:widowControl w:val="0"/>
        <w:ind w:firstLine="708"/>
        <w:jc w:val="both"/>
        <w:rPr>
          <w:rFonts w:ascii="Times New Roman" w:hAnsi="Times New Roman"/>
          <w:sz w:val="28"/>
          <w:szCs w:val="28"/>
        </w:rPr>
      </w:pPr>
      <w:r w:rsidRPr="00F51957">
        <w:rPr>
          <w:rFonts w:ascii="Times New Roman" w:hAnsi="Times New Roman"/>
          <w:sz w:val="28"/>
          <w:szCs w:val="28"/>
        </w:rPr>
        <w:t xml:space="preserve">При отсутствии возможности осуществления видеозаписи применяется аудиозапись проводимого контрольного действия. </w:t>
      </w:r>
    </w:p>
    <w:p w14:paraId="6BB07D0A" w14:textId="77777777" w:rsidR="00F51957" w:rsidRPr="00F51957" w:rsidRDefault="00F51957" w:rsidP="00F51957">
      <w:pPr>
        <w:widowControl w:val="0"/>
        <w:ind w:firstLine="708"/>
        <w:jc w:val="both"/>
        <w:rPr>
          <w:rFonts w:ascii="Times New Roman" w:hAnsi="Times New Roman"/>
          <w:sz w:val="28"/>
          <w:szCs w:val="28"/>
        </w:rPr>
      </w:pPr>
      <w:r w:rsidRPr="00F51957">
        <w:rPr>
          <w:rFonts w:ascii="Times New Roman" w:hAnsi="Times New Roman"/>
          <w:sz w:val="28"/>
          <w:szCs w:val="28"/>
        </w:rPr>
        <w:t>Фотографии и видеозапись, используемые в качестве доказательств должны позволять однозначно идентифицировать объект фиксации, отражающий соблюдение (нарушение) обязательных требований, дату и время фиксации объекта, а при их воспроизведении на бумажный носитель также отражать информацию об объекте и месте его нахождения.</w:t>
      </w:r>
    </w:p>
    <w:p w14:paraId="6CB9C910" w14:textId="77777777" w:rsidR="00F51957" w:rsidRPr="00F51957" w:rsidRDefault="00F51957" w:rsidP="00F51957">
      <w:pPr>
        <w:widowControl w:val="0"/>
        <w:ind w:firstLine="708"/>
        <w:jc w:val="both"/>
        <w:rPr>
          <w:rFonts w:ascii="Times New Roman" w:hAnsi="Times New Roman"/>
          <w:sz w:val="28"/>
          <w:szCs w:val="28"/>
        </w:rPr>
      </w:pPr>
      <w:r w:rsidRPr="00F51957">
        <w:rPr>
          <w:rFonts w:ascii="Times New Roman" w:hAnsi="Times New Roman"/>
          <w:sz w:val="28"/>
          <w:szCs w:val="28"/>
        </w:rPr>
        <w:t>Файлы с фотографическими изображениями, видеосъёмкой и звукозаписью не должны подвергаться редактированию.</w:t>
      </w:r>
    </w:p>
    <w:p w14:paraId="2E636253" w14:textId="77777777" w:rsidR="00F51957" w:rsidRPr="00F51957" w:rsidRDefault="00F51957" w:rsidP="00F51957">
      <w:pPr>
        <w:widowControl w:val="0"/>
        <w:ind w:firstLine="708"/>
        <w:jc w:val="both"/>
        <w:rPr>
          <w:rFonts w:ascii="Times New Roman" w:hAnsi="Times New Roman"/>
          <w:sz w:val="28"/>
          <w:szCs w:val="28"/>
        </w:rPr>
      </w:pPr>
      <w:r w:rsidRPr="00F51957">
        <w:rPr>
          <w:rFonts w:ascii="Times New Roman" w:hAnsi="Times New Roman"/>
          <w:sz w:val="28"/>
          <w:szCs w:val="28"/>
        </w:rPr>
        <w:t>Геодезические и картометрические измерения осуществляются инспектором и (или) лицом, привлекаемым к совершению контрольных действий с использованием для этих целей технических средств (лазерные дальномеры, спутниковое геодезическое оборудование, GPS-навигаторы, программное обеспечение EFT, мобильное приложение kadastr.ru и т.д.).</w:t>
      </w:r>
    </w:p>
    <w:p w14:paraId="35BFD934" w14:textId="77777777" w:rsidR="00F51957" w:rsidRPr="00F51957" w:rsidRDefault="00F51957" w:rsidP="00F51957">
      <w:pPr>
        <w:autoSpaceDE w:val="0"/>
        <w:adjustRightInd w:val="0"/>
        <w:ind w:firstLine="708"/>
        <w:jc w:val="both"/>
        <w:rPr>
          <w:rFonts w:ascii="Times New Roman" w:hAnsi="Times New Roman"/>
          <w:sz w:val="28"/>
          <w:szCs w:val="28"/>
        </w:rPr>
      </w:pPr>
      <w:r w:rsidRPr="00F51957">
        <w:rPr>
          <w:rFonts w:ascii="Times New Roman" w:hAnsi="Times New Roman"/>
          <w:sz w:val="28"/>
          <w:szCs w:val="28"/>
        </w:rPr>
        <w:t>Измерительные инструменты и (или) технические приборы, специальное оборудование, используемые при проведении контрольных действий должны иметь действующий сертификат соответствия и (или) свидетельство о проверке, подтверждающие их соответствие установленным требованиям, применяемым к измерительным инструментам и (или) техническим приборам, специальному оборудованию.</w:t>
      </w:r>
    </w:p>
    <w:p w14:paraId="1BFC6B92" w14:textId="77777777" w:rsidR="00F51957" w:rsidRPr="00F51957" w:rsidRDefault="00F51957" w:rsidP="00F51957">
      <w:pPr>
        <w:autoSpaceDE w:val="0"/>
        <w:adjustRightInd w:val="0"/>
        <w:ind w:firstLine="708"/>
        <w:jc w:val="both"/>
        <w:rPr>
          <w:rFonts w:ascii="Times New Roman" w:hAnsi="Times New Roman"/>
          <w:sz w:val="28"/>
          <w:szCs w:val="28"/>
        </w:rPr>
      </w:pPr>
      <w:r w:rsidRPr="00F51957">
        <w:rPr>
          <w:rFonts w:ascii="Times New Roman" w:hAnsi="Times New Roman"/>
          <w:sz w:val="28"/>
          <w:szCs w:val="28"/>
        </w:rPr>
        <w:t>Информация о проведении фотосъемки, аудио-видеозаписи, использования в ходе контрольного действия измерительных инструментов и (или) технических приборов, специального оборудования отражается в документах, оформляемых по результатам контрольного мероприятия с указанием типа, марки и технических характеристиках (при необходимости) оборудования, с помощью которого производилась фиксация, измерение.</w:t>
      </w:r>
    </w:p>
    <w:p w14:paraId="3DB7850C" w14:textId="77777777" w:rsidR="00F51957" w:rsidRPr="00F51957" w:rsidRDefault="00F51957" w:rsidP="00F51957">
      <w:pPr>
        <w:widowControl w:val="0"/>
        <w:ind w:firstLine="708"/>
        <w:jc w:val="both"/>
        <w:rPr>
          <w:rFonts w:ascii="Times New Roman" w:hAnsi="Times New Roman"/>
          <w:sz w:val="28"/>
          <w:szCs w:val="28"/>
        </w:rPr>
      </w:pPr>
      <w:r w:rsidRPr="00F51957">
        <w:rPr>
          <w:rFonts w:ascii="Times New Roman" w:hAnsi="Times New Roman"/>
          <w:sz w:val="28"/>
          <w:szCs w:val="28"/>
        </w:rPr>
        <w:t>Фотографии, электронные носители информации, содержащие аудио- и видеозаписи, результаты измерительных инструментов и (или) технических приборов, оборудования являются неотъемлемой частью протокола контрольного действия. В случае если указанные материалы являются доказательствами нарушения обязательных требований, они подлежат приобщению к акту контрольного мероприятия, составляемому в соответствии с абзацем третьим пункта 5.1 раздела IV настоящего Положения.</w:t>
      </w:r>
    </w:p>
    <w:p w14:paraId="4478025D" w14:textId="77777777" w:rsidR="00F51957" w:rsidRPr="00F51957" w:rsidRDefault="00F51957" w:rsidP="00F51957">
      <w:pPr>
        <w:ind w:firstLine="567"/>
        <w:jc w:val="both"/>
        <w:rPr>
          <w:rFonts w:ascii="Times New Roman" w:eastAsia="Calibri" w:hAnsi="Times New Roman"/>
          <w:sz w:val="28"/>
          <w:szCs w:val="28"/>
        </w:rPr>
      </w:pPr>
      <w:r w:rsidRPr="00F51957">
        <w:rPr>
          <w:rFonts w:ascii="Times New Roman" w:eastAsia="Calibri" w:hAnsi="Times New Roman"/>
          <w:sz w:val="28"/>
          <w:szCs w:val="28"/>
        </w:rPr>
        <w:t xml:space="preserve">  </w:t>
      </w:r>
    </w:p>
    <w:p w14:paraId="4AFF7DEE" w14:textId="77777777" w:rsidR="00F51957" w:rsidRPr="00F51957" w:rsidRDefault="00F51957" w:rsidP="00F51957">
      <w:pPr>
        <w:ind w:firstLine="567"/>
        <w:jc w:val="center"/>
        <w:rPr>
          <w:rFonts w:ascii="Times New Roman" w:eastAsia="Calibri" w:hAnsi="Times New Roman"/>
          <w:b/>
          <w:sz w:val="28"/>
          <w:szCs w:val="28"/>
        </w:rPr>
      </w:pPr>
    </w:p>
    <w:p w14:paraId="422E1078" w14:textId="77777777" w:rsidR="00F51957" w:rsidRDefault="00F51957" w:rsidP="00F51957">
      <w:pPr>
        <w:ind w:firstLine="567"/>
        <w:jc w:val="center"/>
        <w:rPr>
          <w:rFonts w:ascii="Times New Roman" w:eastAsia="Calibri" w:hAnsi="Times New Roman"/>
          <w:b/>
          <w:sz w:val="28"/>
          <w:szCs w:val="28"/>
        </w:rPr>
      </w:pPr>
    </w:p>
    <w:p w14:paraId="468EECA0" w14:textId="77777777" w:rsidR="00F51957" w:rsidRPr="00F51957" w:rsidRDefault="00F51957" w:rsidP="00F51957">
      <w:pPr>
        <w:ind w:firstLine="567"/>
        <w:jc w:val="center"/>
        <w:rPr>
          <w:rFonts w:ascii="Times New Roman" w:hAnsi="Times New Roman"/>
          <w:sz w:val="24"/>
        </w:rPr>
      </w:pPr>
      <w:r w:rsidRPr="00F51957">
        <w:rPr>
          <w:rFonts w:ascii="Times New Roman" w:eastAsia="Calibri" w:hAnsi="Times New Roman"/>
          <w:b/>
          <w:sz w:val="28"/>
          <w:szCs w:val="28"/>
          <w:lang w:val="en-US"/>
        </w:rPr>
        <w:t>V</w:t>
      </w:r>
      <w:r w:rsidRPr="00F51957">
        <w:rPr>
          <w:rFonts w:ascii="Times New Roman" w:eastAsia="Calibri" w:hAnsi="Times New Roman"/>
          <w:b/>
          <w:sz w:val="28"/>
          <w:szCs w:val="28"/>
        </w:rPr>
        <w:t>. Результаты контрольного мероприятия</w:t>
      </w:r>
    </w:p>
    <w:p w14:paraId="741895CE" w14:textId="77777777" w:rsidR="00F51957" w:rsidRPr="00F51957" w:rsidRDefault="00F51957" w:rsidP="00F51957">
      <w:pPr>
        <w:ind w:firstLine="567"/>
        <w:jc w:val="both"/>
        <w:rPr>
          <w:rFonts w:ascii="Times New Roman" w:eastAsia="Calibri" w:hAnsi="Times New Roman"/>
          <w:sz w:val="28"/>
          <w:szCs w:val="28"/>
        </w:rPr>
      </w:pPr>
    </w:p>
    <w:p w14:paraId="6E37FE50" w14:textId="77777777" w:rsidR="00F51957" w:rsidRPr="00F51957" w:rsidRDefault="00F51957" w:rsidP="00F51957">
      <w:pPr>
        <w:ind w:firstLine="708"/>
        <w:jc w:val="both"/>
        <w:rPr>
          <w:rFonts w:ascii="Times New Roman" w:eastAsia="Calibri" w:hAnsi="Times New Roman"/>
          <w:sz w:val="28"/>
          <w:szCs w:val="28"/>
        </w:rPr>
      </w:pPr>
      <w:r w:rsidRPr="00F51957">
        <w:rPr>
          <w:rFonts w:ascii="Times New Roman" w:eastAsia="Calibri" w:hAnsi="Times New Roman"/>
          <w:sz w:val="28"/>
          <w:szCs w:val="28"/>
        </w:rPr>
        <w:t>5.1.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 248-ФЗ.</w:t>
      </w:r>
    </w:p>
    <w:p w14:paraId="75243447" w14:textId="77777777" w:rsidR="00F51957" w:rsidRPr="00F51957" w:rsidRDefault="00F51957" w:rsidP="00F51957">
      <w:pPr>
        <w:suppressAutoHyphens/>
        <w:autoSpaceDN w:val="0"/>
        <w:jc w:val="both"/>
        <w:textAlignment w:val="baseline"/>
        <w:rPr>
          <w:rFonts w:ascii="Times New Roman" w:eastAsia="Calibri" w:hAnsi="Times New Roman"/>
          <w:kern w:val="3"/>
          <w:sz w:val="28"/>
          <w:szCs w:val="28"/>
          <w:lang w:eastAsia="zh-CN" w:bidi="hi-IN"/>
        </w:rPr>
      </w:pPr>
      <w:r w:rsidRPr="00F51957">
        <w:rPr>
          <w:rFonts w:ascii="Times New Roman" w:eastAsia="Calibri" w:hAnsi="Times New Roman"/>
          <w:kern w:val="3"/>
          <w:sz w:val="28"/>
          <w:szCs w:val="28"/>
          <w:lang w:eastAsia="zh-CN" w:bidi="hi-IN"/>
        </w:rPr>
        <w:tab/>
        <w:t>По окончании проведения контрольного мероприятия,</w:t>
      </w:r>
      <w:r w:rsidRPr="00F51957">
        <w:rPr>
          <w:rFonts w:ascii="Times New Roman" w:eastAsia="Droid Sans Fallback" w:hAnsi="Times New Roman"/>
          <w:kern w:val="3"/>
          <w:sz w:val="28"/>
          <w:szCs w:val="28"/>
          <w:lang w:eastAsia="zh-CN" w:bidi="hi-IN"/>
        </w:rPr>
        <w:t xml:space="preserve"> </w:t>
      </w:r>
      <w:r w:rsidRPr="00F51957">
        <w:rPr>
          <w:rFonts w:ascii="Times New Roman" w:hAnsi="Times New Roman"/>
          <w:kern w:val="3"/>
          <w:sz w:val="28"/>
          <w:szCs w:val="28"/>
          <w:lang w:bidi="hi-IN"/>
        </w:rPr>
        <w:t>предусматривающего взаимодействие с контролируемым лицом, а в случаях, установленных Федеральным законом № 248-ФЗ и настоящим Положением, по окончании обязательного профилактического визита, профилактического визита по инициативе контролируемого лица,</w:t>
      </w:r>
      <w:r w:rsidRPr="00F51957">
        <w:rPr>
          <w:rFonts w:ascii="Times New Roman" w:eastAsia="Calibri" w:hAnsi="Times New Roman"/>
          <w:kern w:val="3"/>
          <w:sz w:val="28"/>
          <w:szCs w:val="28"/>
          <w:lang w:eastAsia="zh-CN" w:bidi="hi-IN"/>
        </w:rPr>
        <w:t xml:space="preserve"> составляется акт контрольного мероприятия (далее также – акт). В случае, если по результатам проведения такого мероприятия выявлено нарушение обязательных требований</w:t>
      </w:r>
      <w:r w:rsidRPr="00F51957">
        <w:rPr>
          <w:rFonts w:ascii="Tempora LGC Uni" w:eastAsia="Droid Sans Fallback" w:hAnsi="Tempora LGC Uni" w:cs="FreeSans"/>
          <w:kern w:val="3"/>
          <w:sz w:val="28"/>
          <w:szCs w:val="28"/>
          <w:lang w:eastAsia="zh-CN" w:bidi="hi-IN"/>
        </w:rPr>
        <w:t xml:space="preserve"> </w:t>
      </w:r>
      <w:r w:rsidRPr="00F51957">
        <w:rPr>
          <w:rFonts w:ascii="Times New Roman" w:eastAsia="Droid Sans Fallback" w:hAnsi="Times New Roman"/>
          <w:kern w:val="3"/>
          <w:sz w:val="28"/>
          <w:szCs w:val="28"/>
          <w:lang w:eastAsia="zh-CN" w:bidi="hi-IN"/>
        </w:rPr>
        <w:t>к использованию и охране земель</w:t>
      </w:r>
      <w:r w:rsidRPr="00F51957">
        <w:rPr>
          <w:rFonts w:ascii="Times New Roman" w:eastAsia="Calibri" w:hAnsi="Times New Roman"/>
          <w:kern w:val="3"/>
          <w:sz w:val="28"/>
          <w:szCs w:val="28"/>
          <w:lang w:eastAsia="zh-CN" w:bidi="hi-IN"/>
        </w:rPr>
        <w:t xml:space="preserve">, в акте указывается, какое именно обязательное требование нарушено, каким нормативным правовым актом и его структурной единицей оно установлено. </w:t>
      </w:r>
    </w:p>
    <w:p w14:paraId="08F67352" w14:textId="77777777" w:rsidR="00F51957" w:rsidRPr="00F51957" w:rsidRDefault="00F51957" w:rsidP="00F51957">
      <w:pPr>
        <w:suppressAutoHyphens/>
        <w:autoSpaceDN w:val="0"/>
        <w:ind w:firstLine="708"/>
        <w:jc w:val="both"/>
        <w:textAlignment w:val="baseline"/>
        <w:rPr>
          <w:rFonts w:ascii="Times New Roman" w:eastAsia="Calibri" w:hAnsi="Times New Roman"/>
          <w:kern w:val="3"/>
          <w:sz w:val="28"/>
          <w:szCs w:val="28"/>
          <w:lang w:eastAsia="zh-CN" w:bidi="hi-IN"/>
        </w:rPr>
      </w:pPr>
      <w:r w:rsidRPr="00F51957">
        <w:rPr>
          <w:rFonts w:ascii="Times New Roman" w:eastAsia="Calibri" w:hAnsi="Times New Roman"/>
          <w:kern w:val="3"/>
          <w:sz w:val="28"/>
          <w:szCs w:val="28"/>
          <w:lang w:eastAsia="zh-CN" w:bidi="hi-IN"/>
        </w:rPr>
        <w:t xml:space="preserve">В случае устранения выявленного нарушения до окончания проведения контрольного мероприятия, </w:t>
      </w:r>
      <w:r w:rsidRPr="00F51957">
        <w:rPr>
          <w:rFonts w:ascii="Times New Roman" w:hAnsi="Times New Roman"/>
          <w:kern w:val="3"/>
          <w:sz w:val="28"/>
          <w:szCs w:val="28"/>
          <w:lang w:bidi="hi-IN"/>
        </w:rPr>
        <w:t xml:space="preserve">предусматривающего взаимодействие с контролируемым лицом, </w:t>
      </w:r>
      <w:r w:rsidRPr="00F51957">
        <w:rPr>
          <w:rFonts w:ascii="Times New Roman" w:eastAsia="Calibri" w:hAnsi="Times New Roman"/>
          <w:kern w:val="3"/>
          <w:sz w:val="28"/>
          <w:szCs w:val="28"/>
          <w:lang w:eastAsia="zh-CN" w:bidi="hi-IN"/>
        </w:rPr>
        <w:t>в акте указывается факт его устранения. Документы, иные материалы, являющиеся доказательствами нарушения обязательных требований, приобщаются к акту.</w:t>
      </w:r>
    </w:p>
    <w:p w14:paraId="71B2B713" w14:textId="77777777" w:rsidR="00F51957" w:rsidRPr="00F51957" w:rsidRDefault="00F51957" w:rsidP="00F51957">
      <w:pPr>
        <w:autoSpaceDE w:val="0"/>
        <w:autoSpaceDN w:val="0"/>
        <w:adjustRightInd w:val="0"/>
        <w:ind w:firstLine="708"/>
        <w:jc w:val="both"/>
        <w:rPr>
          <w:rFonts w:ascii="Times New Roman" w:hAnsi="Times New Roman"/>
          <w:sz w:val="28"/>
          <w:szCs w:val="28"/>
        </w:rPr>
      </w:pPr>
      <w:r w:rsidRPr="00F51957">
        <w:rPr>
          <w:rFonts w:ascii="Times New Roman" w:hAnsi="Times New Roman"/>
          <w:sz w:val="28"/>
          <w:szCs w:val="28"/>
        </w:rPr>
        <w:t xml:space="preserve">Должностные лица, уполномоченные осуществлять муниципальный контроль, направляют в орган государственного земельного надзора копию акта, составленного в результате проведения контрольного мероприятия в рамках осуществления муниципального контроля, проведенного во взаимодействии с контролируемым лицом. </w:t>
      </w:r>
    </w:p>
    <w:p w14:paraId="70264D22" w14:textId="77777777" w:rsidR="00F51957" w:rsidRPr="00F51957" w:rsidRDefault="00F51957" w:rsidP="00F51957">
      <w:pPr>
        <w:autoSpaceDE w:val="0"/>
        <w:adjustRightInd w:val="0"/>
        <w:ind w:firstLine="708"/>
        <w:jc w:val="both"/>
        <w:rPr>
          <w:rFonts w:ascii="Times New Roman" w:eastAsia="Calibri" w:hAnsi="Times New Roman"/>
          <w:sz w:val="28"/>
          <w:szCs w:val="28"/>
          <w:lang w:eastAsia="en-US"/>
        </w:rPr>
      </w:pPr>
      <w:r w:rsidRPr="00F51957">
        <w:rPr>
          <w:rFonts w:ascii="Times New Roman" w:eastAsia="Calibri" w:hAnsi="Times New Roman"/>
          <w:sz w:val="28"/>
          <w:szCs w:val="28"/>
          <w:lang w:eastAsia="en-US"/>
        </w:rPr>
        <w:t>Акт контрольного мероприятия, проведение которого согласовано органами прокуратуры, направляется в органы прокуратуры посредством ЕРКНМ непосредственно после его оформления.</w:t>
      </w:r>
    </w:p>
    <w:p w14:paraId="086A0DA9" w14:textId="77777777" w:rsidR="00F51957" w:rsidRPr="00F51957" w:rsidRDefault="00F51957" w:rsidP="00F51957">
      <w:pPr>
        <w:suppressAutoHyphens/>
        <w:autoSpaceDN w:val="0"/>
        <w:ind w:firstLine="708"/>
        <w:jc w:val="both"/>
        <w:textAlignment w:val="baseline"/>
        <w:rPr>
          <w:rFonts w:ascii="Times New Roman" w:eastAsia="Droid Sans Fallback" w:hAnsi="Times New Roman"/>
          <w:kern w:val="3"/>
          <w:sz w:val="28"/>
          <w:szCs w:val="28"/>
          <w:lang w:eastAsia="zh-CN" w:bidi="hi-IN"/>
        </w:rPr>
      </w:pPr>
      <w:r w:rsidRPr="00F51957">
        <w:rPr>
          <w:rFonts w:ascii="Times New Roman" w:eastAsia="Droid Sans Fallback" w:hAnsi="Times New Roman"/>
          <w:kern w:val="3"/>
          <w:sz w:val="28"/>
          <w:szCs w:val="28"/>
          <w:lang w:eastAsia="zh-CN" w:bidi="hi-IN"/>
        </w:rPr>
        <w:t xml:space="preserve">В случаях, установленных Федеральным законом № 248-ФЗ и настоящем Положением, акт составляется по результатам проведения контрольного мероприятия без взаимодействия в случае выявления нарушений обязательных требований или </w:t>
      </w:r>
      <w:r w:rsidRPr="00F51957">
        <w:rPr>
          <w:rFonts w:ascii="Times New Roman" w:eastAsia="Calibri" w:hAnsi="Times New Roman"/>
          <w:sz w:val="28"/>
          <w:szCs w:val="28"/>
          <w:lang w:eastAsia="en-US"/>
        </w:rPr>
        <w:t xml:space="preserve">получения </w:t>
      </w:r>
      <w:r w:rsidRPr="00F51957">
        <w:rPr>
          <w:rFonts w:ascii="Times New Roman" w:eastAsia="Droid Sans Fallback" w:hAnsi="Times New Roman"/>
          <w:kern w:val="3"/>
          <w:sz w:val="28"/>
          <w:szCs w:val="28"/>
          <w:lang w:eastAsia="zh-CN" w:bidi="hi-IN"/>
        </w:rPr>
        <w:t>сведений о готовящихся нарушениях обязательных требований или признаках нарушений обязательных требований и (или) при отсутствии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14:paraId="679ACD0E" w14:textId="77777777" w:rsidR="00F51957" w:rsidRPr="00F51957" w:rsidRDefault="00F51957" w:rsidP="00F51957">
      <w:pPr>
        <w:autoSpaceDE w:val="0"/>
        <w:adjustRightInd w:val="0"/>
        <w:ind w:firstLine="708"/>
        <w:jc w:val="both"/>
        <w:rPr>
          <w:rFonts w:ascii="Times New Roman" w:hAnsi="Times New Roman"/>
          <w:sz w:val="28"/>
          <w:szCs w:val="28"/>
        </w:rPr>
      </w:pPr>
      <w:r w:rsidRPr="00F51957">
        <w:rPr>
          <w:rFonts w:ascii="Times New Roman" w:hAnsi="Times New Roman"/>
          <w:sz w:val="28"/>
          <w:szCs w:val="28"/>
        </w:rPr>
        <w:t>В случае неповиновения законному распоряжению и (или) требованию инспектора, осуществляющего муниципальный контроль, воспрепятствованию законной деятельности должностного лица контрольного органа по проведению проверки или уклонения от таких проверок, а равно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 инспектор составляет акт о воспрепятствовании мерам по осуществлению контрольного мероприятия.</w:t>
      </w:r>
    </w:p>
    <w:p w14:paraId="38B988EC" w14:textId="77777777" w:rsidR="00F51957" w:rsidRPr="00F51957" w:rsidRDefault="00F51957" w:rsidP="00F51957">
      <w:pPr>
        <w:suppressAutoHyphens/>
        <w:autoSpaceDN w:val="0"/>
        <w:jc w:val="both"/>
        <w:textAlignment w:val="baseline"/>
        <w:rPr>
          <w:rFonts w:ascii="Times New Roman" w:hAnsi="Times New Roman"/>
          <w:kern w:val="3"/>
          <w:sz w:val="28"/>
          <w:szCs w:val="28"/>
          <w:lang w:bidi="hi-IN"/>
        </w:rPr>
      </w:pPr>
      <w:r w:rsidRPr="00F51957">
        <w:rPr>
          <w:rFonts w:ascii="Times New Roman" w:eastAsia="Calibri" w:hAnsi="Times New Roman"/>
          <w:kern w:val="3"/>
          <w:sz w:val="28"/>
          <w:szCs w:val="28"/>
          <w:lang w:eastAsia="zh-CN" w:bidi="hi-IN"/>
        </w:rPr>
        <w:tab/>
        <w:t xml:space="preserve">Акт составляется </w:t>
      </w:r>
      <w:r w:rsidRPr="00F51957">
        <w:rPr>
          <w:rFonts w:ascii="Times New Roman" w:hAnsi="Times New Roman"/>
          <w:kern w:val="3"/>
          <w:sz w:val="28"/>
          <w:szCs w:val="28"/>
          <w:lang w:bidi="hi-IN"/>
        </w:rPr>
        <w:t>в сроки, определенные частью 3 статьи 87 Федерального закона № 248-ФЗ.</w:t>
      </w:r>
    </w:p>
    <w:p w14:paraId="40C6A2B8" w14:textId="77777777" w:rsidR="00F51957" w:rsidRPr="00F51957" w:rsidRDefault="00F51957" w:rsidP="00F51957">
      <w:pPr>
        <w:suppressAutoHyphens/>
        <w:autoSpaceDN w:val="0"/>
        <w:jc w:val="both"/>
        <w:textAlignment w:val="baseline"/>
        <w:rPr>
          <w:rFonts w:ascii="Times New Roman" w:eastAsia="Droid Sans Fallback" w:hAnsi="Times New Roman"/>
          <w:kern w:val="3"/>
          <w:sz w:val="24"/>
          <w:lang w:eastAsia="zh-CN" w:bidi="hi-IN"/>
        </w:rPr>
      </w:pPr>
      <w:r w:rsidRPr="00F51957">
        <w:rPr>
          <w:rFonts w:ascii="Times New Roman" w:hAnsi="Times New Roman"/>
          <w:kern w:val="3"/>
          <w:sz w:val="28"/>
          <w:szCs w:val="28"/>
          <w:lang w:bidi="hi-IN"/>
        </w:rPr>
        <w:tab/>
        <w:t>5.2. Ознакомление контролируемого лица или его представителя с результатами контрольного мероприятия осуществляется в порядке, предусмотренном статьей 88 Федерального закона № 248-ФЗ.</w:t>
      </w:r>
    </w:p>
    <w:p w14:paraId="1F5D56A5" w14:textId="77777777" w:rsidR="00F51957" w:rsidRPr="00F51957" w:rsidRDefault="00F51957" w:rsidP="00F51957">
      <w:pPr>
        <w:autoSpaceDE w:val="0"/>
        <w:adjustRightInd w:val="0"/>
        <w:jc w:val="both"/>
        <w:rPr>
          <w:rFonts w:ascii="Times New Roman" w:eastAsia="Calibri" w:hAnsi="Times New Roman"/>
          <w:sz w:val="28"/>
          <w:szCs w:val="28"/>
          <w:lang w:eastAsia="en-US"/>
        </w:rPr>
      </w:pPr>
      <w:r w:rsidRPr="00F51957">
        <w:rPr>
          <w:rFonts w:ascii="Times New Roman" w:eastAsia="Calibri" w:hAnsi="Times New Roman"/>
          <w:sz w:val="28"/>
          <w:szCs w:val="28"/>
        </w:rPr>
        <w:t xml:space="preserve">     </w:t>
      </w:r>
      <w:r w:rsidRPr="00F51957">
        <w:rPr>
          <w:rFonts w:ascii="Times New Roman" w:eastAsia="Calibri" w:hAnsi="Times New Roman"/>
          <w:sz w:val="28"/>
          <w:szCs w:val="28"/>
        </w:rPr>
        <w:tab/>
        <w:t xml:space="preserve">5.3. </w:t>
      </w:r>
      <w:r w:rsidRPr="00F51957">
        <w:rPr>
          <w:rFonts w:ascii="Times New Roman" w:eastAsia="Calibri" w:hAnsi="Times New Roman"/>
          <w:sz w:val="28"/>
          <w:szCs w:val="28"/>
          <w:lang w:eastAsia="en-US"/>
        </w:rPr>
        <w:t>В случае отсутствия выявленных нарушений обязательных требований при проведении контрольного мероприятия сведения об этом вносятся в ЕРКНМ. Инспектор уполномочен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5AD1BDB3" w14:textId="77777777" w:rsidR="00F51957" w:rsidRPr="00F51957" w:rsidRDefault="00F51957" w:rsidP="00F51957">
      <w:pPr>
        <w:widowControl w:val="0"/>
        <w:ind w:firstLine="720"/>
        <w:jc w:val="both"/>
        <w:rPr>
          <w:rFonts w:ascii="Times New Roman" w:hAnsi="Times New Roman"/>
          <w:sz w:val="28"/>
          <w:szCs w:val="28"/>
        </w:rPr>
      </w:pPr>
      <w:r w:rsidRPr="00F51957">
        <w:rPr>
          <w:rFonts w:ascii="Times New Roman" w:hAnsi="Times New Roman"/>
          <w:sz w:val="28"/>
          <w:szCs w:val="28"/>
        </w:rPr>
        <w:t>В случае выявления при проведении контрольного мероприятия нарушений обязательных требований контролируемым лицом контрольный орган принимает решения в соответствии с частью 2 статьей 90 Федерального закона № 248-ФЗ.</w:t>
      </w:r>
    </w:p>
    <w:p w14:paraId="3B6759FD" w14:textId="77777777" w:rsidR="00F51957" w:rsidRPr="00F51957" w:rsidRDefault="00F51957" w:rsidP="00F51957">
      <w:pPr>
        <w:autoSpaceDE w:val="0"/>
        <w:autoSpaceDN w:val="0"/>
        <w:adjustRightInd w:val="0"/>
        <w:ind w:firstLine="708"/>
        <w:jc w:val="both"/>
        <w:rPr>
          <w:rFonts w:ascii="Times New Roman" w:hAnsi="Times New Roman"/>
          <w:sz w:val="28"/>
          <w:szCs w:val="28"/>
        </w:rPr>
      </w:pPr>
      <w:r w:rsidRPr="00F51957">
        <w:rPr>
          <w:rFonts w:ascii="Times New Roman" w:hAnsi="Times New Roman"/>
          <w:sz w:val="28"/>
          <w:szCs w:val="28"/>
        </w:rPr>
        <w:t>Контрольный орган уполномочен выдавать предписания об устранении выявленных нарушений обязательных требований к использованию и охране земель, в том числе выявленных в ходе наблюдения за соблюдением обязательных требований.</w:t>
      </w:r>
    </w:p>
    <w:p w14:paraId="06F41036" w14:textId="77777777" w:rsidR="00F51957" w:rsidRPr="00F51957" w:rsidRDefault="00F51957" w:rsidP="00F51957">
      <w:pPr>
        <w:widowControl w:val="0"/>
        <w:ind w:firstLine="720"/>
        <w:jc w:val="both"/>
        <w:rPr>
          <w:rFonts w:ascii="Times New Roman" w:hAnsi="Times New Roman"/>
          <w:sz w:val="28"/>
          <w:szCs w:val="28"/>
        </w:rPr>
      </w:pPr>
      <w:r w:rsidRPr="00F51957">
        <w:rPr>
          <w:rFonts w:ascii="Times New Roman" w:hAnsi="Times New Roman"/>
          <w:sz w:val="28"/>
          <w:szCs w:val="28"/>
        </w:rPr>
        <w:t>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мероприятия, обязательного профилактического визита, с соблюдением требований, предусмотренных частью 2 статьи 90.1 Федерального закона № 248-ФЗ.</w:t>
      </w:r>
    </w:p>
    <w:p w14:paraId="5C1E9E2A" w14:textId="77777777" w:rsidR="00F51957" w:rsidRPr="00F51957" w:rsidRDefault="00F51957" w:rsidP="00F51957">
      <w:pPr>
        <w:autoSpaceDE w:val="0"/>
        <w:autoSpaceDN w:val="0"/>
        <w:adjustRightInd w:val="0"/>
        <w:ind w:firstLine="708"/>
        <w:jc w:val="both"/>
        <w:rPr>
          <w:rFonts w:ascii="Times New Roman" w:hAnsi="Times New Roman"/>
          <w:sz w:val="28"/>
          <w:szCs w:val="28"/>
        </w:rPr>
      </w:pPr>
      <w:r w:rsidRPr="00F51957">
        <w:rPr>
          <w:rFonts w:ascii="Times New Roman" w:hAnsi="Times New Roman"/>
          <w:sz w:val="28"/>
          <w:szCs w:val="28"/>
        </w:rPr>
        <w:t xml:space="preserve">5.4. В случае выявления в ходе проведения контрольного мероприятия нарушения обязательных требований к использованию и охране земель в отношении объектов земельных отношений, за которое Законом Ханты-Мансийского автономного округа - Югры от 11.06.2010 </w:t>
      </w:r>
      <w:r w:rsidRPr="00F51957">
        <w:rPr>
          <w:rFonts w:ascii="Times New Roman" w:eastAsia="Calibri" w:hAnsi="Times New Roman"/>
          <w:sz w:val="28"/>
          <w:szCs w:val="28"/>
        </w:rPr>
        <w:t>№ 102-оз «Об административных</w:t>
      </w:r>
      <w:r w:rsidRPr="00F51957">
        <w:rPr>
          <w:rFonts w:ascii="Times New Roman" w:hAnsi="Times New Roman"/>
          <w:sz w:val="28"/>
          <w:szCs w:val="28"/>
        </w:rPr>
        <w:t xml:space="preserve"> правонарушениях» (далее – Закон ХМАО-Югры № 102-оз) предусмотрена административная ответственность, привлечение к ответственности за выявленное нарушение осуществляется в соответствии с федеральным законом о виде контроля, Кодексом Российской Федерации об административных правонарушениях, Законом ХМАО-Югры № 102-оз.</w:t>
      </w:r>
    </w:p>
    <w:p w14:paraId="1DA69417" w14:textId="77777777" w:rsidR="00F51957" w:rsidRPr="00F51957" w:rsidRDefault="00F51957" w:rsidP="00F51957">
      <w:pPr>
        <w:ind w:firstLine="708"/>
        <w:jc w:val="both"/>
        <w:rPr>
          <w:rFonts w:ascii="Times New Roman" w:hAnsi="Times New Roman"/>
          <w:sz w:val="28"/>
          <w:szCs w:val="28"/>
        </w:rPr>
      </w:pPr>
      <w:r w:rsidRPr="00F51957">
        <w:rPr>
          <w:rFonts w:ascii="Times New Roman" w:hAnsi="Times New Roman"/>
          <w:sz w:val="28"/>
          <w:szCs w:val="28"/>
        </w:rPr>
        <w:t>Если по результатам контрольного мероприятия выданное предписание об устранении нарушений обязательных требований исполнено контролируемым лицом надлежащим образом, меры по привлечению контролируемого лица к административной ответственности инспектором не принимаются в случае отсутствия в контрольном органе информации о причинении контролируемым лицом, вследствие нарушения им обязательных требований, вреда (ущерба) охраняемым законом ценностям.</w:t>
      </w:r>
    </w:p>
    <w:p w14:paraId="1A8C003D" w14:textId="77777777" w:rsidR="00F51957" w:rsidRPr="00F51957" w:rsidRDefault="00F51957" w:rsidP="00F51957">
      <w:pPr>
        <w:tabs>
          <w:tab w:val="left" w:pos="0"/>
        </w:tabs>
        <w:ind w:firstLine="567"/>
        <w:jc w:val="both"/>
        <w:rPr>
          <w:rFonts w:ascii="Times New Roman" w:hAnsi="Times New Roman"/>
          <w:sz w:val="28"/>
          <w:szCs w:val="28"/>
        </w:rPr>
      </w:pPr>
      <w:r w:rsidRPr="00F51957">
        <w:rPr>
          <w:rFonts w:ascii="Times New Roman" w:hAnsi="Times New Roman"/>
          <w:sz w:val="28"/>
          <w:szCs w:val="28"/>
        </w:rPr>
        <w:t xml:space="preserve">  </w:t>
      </w:r>
      <w:r w:rsidRPr="00F51957">
        <w:rPr>
          <w:rFonts w:ascii="Times New Roman" w:hAnsi="Times New Roman"/>
          <w:sz w:val="28"/>
          <w:szCs w:val="28"/>
        </w:rPr>
        <w:tab/>
        <w:t>5.5. Рассмотрение вопросов, связанных с исполнением решения контрольного органа, а также определение случаев (оснований) и условий внесения изменений в решения контрольного органа осуществляется контрольным органов, вынесшим решение, в порядке, утвержденном муниципальным правовым актом органа местного самоуправления.</w:t>
      </w:r>
    </w:p>
    <w:p w14:paraId="07F1DB63" w14:textId="77777777" w:rsidR="00F51957" w:rsidRPr="00F51957" w:rsidRDefault="00F51957" w:rsidP="00F51957">
      <w:pPr>
        <w:tabs>
          <w:tab w:val="left" w:pos="0"/>
        </w:tabs>
        <w:jc w:val="both"/>
        <w:rPr>
          <w:rFonts w:ascii="Times New Roman" w:hAnsi="Times New Roman"/>
          <w:sz w:val="28"/>
          <w:szCs w:val="28"/>
        </w:rPr>
      </w:pPr>
      <w:r w:rsidRPr="00F51957">
        <w:rPr>
          <w:rFonts w:ascii="Times New Roman" w:hAnsi="Times New Roman"/>
          <w:sz w:val="28"/>
          <w:szCs w:val="28"/>
        </w:rPr>
        <w:tab/>
        <w:t>Решения, принятые по результатам контрольного мероприятия, проведённого с грубым нарушением требований к организации и осуществлению муниципального контроля</w:t>
      </w:r>
      <w:r w:rsidRPr="00F51957">
        <w:rPr>
          <w:rFonts w:ascii="Times New Roman" w:hAnsi="Times New Roman"/>
          <w:bCs/>
          <w:sz w:val="28"/>
          <w:szCs w:val="28"/>
        </w:rPr>
        <w:t>,</w:t>
      </w:r>
      <w:r w:rsidRPr="00F51957">
        <w:rPr>
          <w:rFonts w:ascii="Times New Roman" w:hAnsi="Times New Roman"/>
          <w:sz w:val="28"/>
          <w:szCs w:val="28"/>
        </w:rPr>
        <w:t xml:space="preserve"> подлежат отмене в соответствии со статьей 91 Федерального закона </w:t>
      </w:r>
      <w:r w:rsidRPr="00F51957">
        <w:rPr>
          <w:rFonts w:ascii="Times New Roman" w:eastAsia="Calibri" w:hAnsi="Times New Roman"/>
          <w:sz w:val="28"/>
          <w:szCs w:val="28"/>
        </w:rPr>
        <w:t>№ 248-ФЗ</w:t>
      </w:r>
      <w:r w:rsidRPr="00F51957">
        <w:rPr>
          <w:rFonts w:ascii="Times New Roman" w:hAnsi="Times New Roman"/>
          <w:sz w:val="28"/>
          <w:szCs w:val="28"/>
        </w:rPr>
        <w:t>.</w:t>
      </w:r>
    </w:p>
    <w:p w14:paraId="647A136B" w14:textId="77777777" w:rsidR="00F51957" w:rsidRPr="00F51957" w:rsidRDefault="00F51957" w:rsidP="00F51957">
      <w:pPr>
        <w:tabs>
          <w:tab w:val="left" w:pos="0"/>
        </w:tabs>
        <w:jc w:val="both"/>
        <w:rPr>
          <w:rFonts w:ascii="Times New Roman" w:hAnsi="Times New Roman"/>
          <w:sz w:val="28"/>
          <w:szCs w:val="28"/>
        </w:rPr>
      </w:pPr>
      <w:r w:rsidRPr="00F51957">
        <w:rPr>
          <w:rFonts w:ascii="Times New Roman" w:hAnsi="Times New Roman"/>
          <w:sz w:val="28"/>
          <w:szCs w:val="28"/>
        </w:rPr>
        <w:tab/>
        <w:t xml:space="preserve">5.6. Контрольный орган осуществляет контроль за исполнением предписаний, иных принятых решений в рамках муниципального контроля, в порядке, установленном статьями 92 - 95 </w:t>
      </w:r>
      <w:r w:rsidRPr="00F51957">
        <w:rPr>
          <w:rFonts w:ascii="Times New Roman" w:eastAsia="Calibri" w:hAnsi="Times New Roman"/>
          <w:sz w:val="28"/>
          <w:szCs w:val="28"/>
        </w:rPr>
        <w:t>Федерального закона № 248-ФЗ</w:t>
      </w:r>
      <w:r w:rsidRPr="00F51957">
        <w:rPr>
          <w:rFonts w:ascii="Times New Roman" w:hAnsi="Times New Roman"/>
          <w:sz w:val="28"/>
          <w:szCs w:val="28"/>
        </w:rPr>
        <w:t>.</w:t>
      </w:r>
    </w:p>
    <w:p w14:paraId="3A47E163" w14:textId="77777777" w:rsidR="00F51957" w:rsidRPr="00F51957" w:rsidRDefault="00F51957" w:rsidP="00F51957">
      <w:pPr>
        <w:autoSpaceDE w:val="0"/>
        <w:autoSpaceDN w:val="0"/>
        <w:adjustRightInd w:val="0"/>
        <w:ind w:firstLine="709"/>
        <w:jc w:val="both"/>
        <w:rPr>
          <w:rFonts w:ascii="Times New Roman" w:hAnsi="Times New Roman" w:cs="Arial"/>
          <w:sz w:val="20"/>
          <w:szCs w:val="28"/>
        </w:rPr>
      </w:pPr>
      <w:r w:rsidRPr="00F51957">
        <w:rPr>
          <w:rFonts w:ascii="Times New Roman" w:hAnsi="Times New Roman"/>
          <w:sz w:val="28"/>
          <w:szCs w:val="28"/>
        </w:rPr>
        <w:t>Контроль за устранением выявленных нарушений обязательных требований осуществляется контрольным органом в форме инспекционного визита. В случае, если проводится оценка исполнения решения, принятого по итогам выездной проверки, допускается проведение выездной проверки.</w:t>
      </w:r>
      <w:r w:rsidRPr="00F51957">
        <w:rPr>
          <w:rFonts w:ascii="Times New Roman" w:hAnsi="Times New Roman" w:cs="Arial"/>
          <w:sz w:val="20"/>
          <w:szCs w:val="28"/>
        </w:rPr>
        <w:t xml:space="preserve"> </w:t>
      </w:r>
    </w:p>
    <w:p w14:paraId="729E73EB" w14:textId="77777777" w:rsidR="00F51957" w:rsidRPr="00F51957" w:rsidRDefault="00F51957" w:rsidP="00F51957">
      <w:pPr>
        <w:autoSpaceDE w:val="0"/>
        <w:autoSpaceDN w:val="0"/>
        <w:adjustRightInd w:val="0"/>
        <w:ind w:firstLine="709"/>
        <w:jc w:val="both"/>
        <w:rPr>
          <w:rFonts w:ascii="Times New Roman" w:hAnsi="Times New Roman" w:cs="Arial"/>
          <w:sz w:val="28"/>
          <w:szCs w:val="28"/>
        </w:rPr>
      </w:pPr>
      <w:r w:rsidRPr="00F51957">
        <w:rPr>
          <w:rFonts w:ascii="Times New Roman" w:hAnsi="Times New Roman" w:cs="Arial"/>
          <w:sz w:val="28"/>
          <w:szCs w:val="28"/>
        </w:rPr>
        <w:t xml:space="preserve">В случае не устранения в установленный срок нарушений, указанных в предписании об устранении выявленных нарушений, инспектор, выдавший такое предписание, в срок не позднее 30 дней со дня вступления в законную силу постановления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 орган государственной власти или орган местного самоуправления, которые в соответствии с законодательством уполномочен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w:t>
      </w:r>
    </w:p>
    <w:p w14:paraId="43D20039" w14:textId="77777777" w:rsidR="00F51957" w:rsidRPr="00F51957" w:rsidRDefault="00F51957" w:rsidP="00F51957">
      <w:pPr>
        <w:tabs>
          <w:tab w:val="left" w:pos="0"/>
        </w:tabs>
        <w:autoSpaceDE w:val="0"/>
        <w:adjustRightInd w:val="0"/>
        <w:jc w:val="both"/>
        <w:rPr>
          <w:rFonts w:ascii="Times New Roman" w:eastAsia="Calibri" w:hAnsi="Times New Roman"/>
          <w:sz w:val="28"/>
          <w:szCs w:val="28"/>
        </w:rPr>
      </w:pPr>
      <w:r w:rsidRPr="00F51957">
        <w:rPr>
          <w:rFonts w:ascii="Times New Roman" w:hAnsi="Times New Roman"/>
          <w:sz w:val="28"/>
          <w:szCs w:val="28"/>
        </w:rPr>
        <w:tab/>
      </w:r>
    </w:p>
    <w:p w14:paraId="6A5F5C4D" w14:textId="77777777" w:rsidR="00F51957" w:rsidRPr="00F51957" w:rsidRDefault="00F51957" w:rsidP="00F51957">
      <w:pPr>
        <w:ind w:firstLine="567"/>
        <w:jc w:val="center"/>
        <w:rPr>
          <w:rFonts w:ascii="Times New Roman" w:hAnsi="Times New Roman"/>
          <w:sz w:val="24"/>
        </w:rPr>
      </w:pPr>
      <w:r w:rsidRPr="00F51957">
        <w:rPr>
          <w:rFonts w:ascii="Times New Roman" w:eastAsia="Calibri" w:hAnsi="Times New Roman"/>
          <w:b/>
          <w:sz w:val="28"/>
          <w:szCs w:val="28"/>
          <w:lang w:val="en-US"/>
        </w:rPr>
        <w:t>VI</w:t>
      </w:r>
      <w:r w:rsidRPr="00F51957">
        <w:rPr>
          <w:rFonts w:ascii="Times New Roman" w:eastAsia="Calibri" w:hAnsi="Times New Roman"/>
          <w:b/>
          <w:sz w:val="28"/>
          <w:szCs w:val="28"/>
        </w:rPr>
        <w:t>. Обжалование решений контрольных органов,</w:t>
      </w:r>
    </w:p>
    <w:p w14:paraId="6764EEC1" w14:textId="77777777" w:rsidR="00F51957" w:rsidRPr="00F51957" w:rsidRDefault="00F51957" w:rsidP="00F51957">
      <w:pPr>
        <w:ind w:firstLine="567"/>
        <w:jc w:val="center"/>
        <w:rPr>
          <w:rFonts w:ascii="Times New Roman" w:eastAsia="Calibri" w:hAnsi="Times New Roman"/>
          <w:b/>
          <w:sz w:val="28"/>
          <w:szCs w:val="28"/>
        </w:rPr>
      </w:pPr>
      <w:r w:rsidRPr="00F51957">
        <w:rPr>
          <w:rFonts w:ascii="Times New Roman" w:eastAsia="Calibri" w:hAnsi="Times New Roman"/>
          <w:b/>
          <w:sz w:val="28"/>
          <w:szCs w:val="28"/>
        </w:rPr>
        <w:t>действий (бездействия) их должностных лиц</w:t>
      </w:r>
    </w:p>
    <w:p w14:paraId="26285AD3" w14:textId="77777777" w:rsidR="00F51957" w:rsidRPr="00F51957" w:rsidRDefault="00F51957" w:rsidP="00F51957">
      <w:pPr>
        <w:ind w:firstLine="567"/>
        <w:jc w:val="center"/>
        <w:rPr>
          <w:rFonts w:ascii="Times New Roman" w:eastAsia="Calibri" w:hAnsi="Times New Roman"/>
          <w:b/>
          <w:sz w:val="28"/>
          <w:szCs w:val="28"/>
        </w:rPr>
      </w:pPr>
    </w:p>
    <w:p w14:paraId="75311C07" w14:textId="77777777" w:rsidR="00F51957" w:rsidRPr="00F51957" w:rsidRDefault="00F51957" w:rsidP="00F51957">
      <w:pPr>
        <w:ind w:firstLine="708"/>
        <w:jc w:val="both"/>
        <w:rPr>
          <w:rFonts w:ascii="Times New Roman" w:hAnsi="Times New Roman"/>
          <w:sz w:val="24"/>
        </w:rPr>
      </w:pPr>
      <w:r w:rsidRPr="00F51957">
        <w:rPr>
          <w:rFonts w:ascii="Times New Roman" w:hAnsi="Times New Roman"/>
          <w:sz w:val="28"/>
          <w:szCs w:val="28"/>
        </w:rPr>
        <w:t>6.1. Решения контрольного органа, действий (бездействия) должностных лиц, осуществляющих муниципальный контроль обжалуются в порядке, установленном законодательством Российской Федерации.</w:t>
      </w:r>
    </w:p>
    <w:p w14:paraId="780D2E67" w14:textId="77777777" w:rsidR="00F51957" w:rsidRPr="00F51957" w:rsidRDefault="00F51957" w:rsidP="00F51957">
      <w:pPr>
        <w:suppressAutoHyphens/>
        <w:autoSpaceDN w:val="0"/>
        <w:jc w:val="both"/>
        <w:textAlignment w:val="baseline"/>
        <w:rPr>
          <w:rFonts w:ascii="Times New Roman" w:eastAsia="Droid Sans Fallback" w:hAnsi="Times New Roman"/>
          <w:kern w:val="3"/>
          <w:sz w:val="24"/>
          <w:lang w:eastAsia="zh-CN" w:bidi="hi-IN"/>
        </w:rPr>
      </w:pPr>
      <w:r w:rsidRPr="00F51957">
        <w:rPr>
          <w:rFonts w:ascii="Times New Roman" w:hAnsi="Times New Roman"/>
          <w:kern w:val="3"/>
          <w:sz w:val="28"/>
          <w:szCs w:val="28"/>
          <w:lang w:eastAsia="zh-CN" w:bidi="hi-IN"/>
        </w:rPr>
        <w:t xml:space="preserve"> </w:t>
      </w:r>
      <w:r w:rsidRPr="00F51957">
        <w:rPr>
          <w:rFonts w:ascii="Times New Roman" w:hAnsi="Times New Roman"/>
          <w:kern w:val="3"/>
          <w:sz w:val="28"/>
          <w:szCs w:val="28"/>
          <w:lang w:eastAsia="zh-CN" w:bidi="hi-IN"/>
        </w:rPr>
        <w:tab/>
        <w:t xml:space="preserve">Судебное обжалование решений контрольного органа, действий (бездействия) должностных лиц контрольного органа, возможно только после их досудебного обжалования, за исключением установленных частью статьи 39 Федерального закона </w:t>
      </w:r>
      <w:r w:rsidRPr="00F51957">
        <w:rPr>
          <w:rFonts w:ascii="Times New Roman" w:eastAsia="Segoe UI Symbol" w:hAnsi="Times New Roman"/>
          <w:kern w:val="3"/>
          <w:sz w:val="28"/>
          <w:szCs w:val="28"/>
          <w:lang w:eastAsia="zh-CN" w:bidi="hi-IN"/>
        </w:rPr>
        <w:t>№</w:t>
      </w:r>
      <w:r w:rsidRPr="00F51957">
        <w:rPr>
          <w:rFonts w:ascii="Times New Roman" w:hAnsi="Times New Roman"/>
          <w:kern w:val="3"/>
          <w:sz w:val="28"/>
          <w:szCs w:val="28"/>
          <w:lang w:eastAsia="zh-CN" w:bidi="hi-IN"/>
        </w:rPr>
        <w:t xml:space="preserve"> 248-ФЗ.</w:t>
      </w:r>
    </w:p>
    <w:p w14:paraId="2CBA1AFB" w14:textId="77777777" w:rsidR="00F51957" w:rsidRPr="00F51957" w:rsidRDefault="00F51957" w:rsidP="00F51957">
      <w:pPr>
        <w:suppressAutoHyphens/>
        <w:autoSpaceDN w:val="0"/>
        <w:jc w:val="both"/>
        <w:textAlignment w:val="baseline"/>
        <w:rPr>
          <w:rFonts w:ascii="Times New Roman" w:eastAsia="Droid Sans Fallback" w:hAnsi="Times New Roman"/>
          <w:kern w:val="3"/>
          <w:sz w:val="24"/>
          <w:lang w:eastAsia="zh-CN" w:bidi="hi-IN"/>
        </w:rPr>
      </w:pPr>
      <w:r w:rsidRPr="00F51957">
        <w:rPr>
          <w:rFonts w:ascii="Times New Roman" w:hAnsi="Times New Roman"/>
          <w:kern w:val="3"/>
          <w:sz w:val="28"/>
          <w:szCs w:val="28"/>
          <w:lang w:eastAsia="zh-CN" w:bidi="hi-IN"/>
        </w:rPr>
        <w:t xml:space="preserve"> </w:t>
      </w:r>
      <w:r w:rsidRPr="00F51957">
        <w:rPr>
          <w:rFonts w:ascii="Times New Roman" w:hAnsi="Times New Roman"/>
          <w:kern w:val="3"/>
          <w:sz w:val="28"/>
          <w:szCs w:val="28"/>
          <w:lang w:eastAsia="zh-CN" w:bidi="hi-IN"/>
        </w:rPr>
        <w:tab/>
        <w:t xml:space="preserve">6.2. Досудебное обжалование решений контрольного органа, действий (бездействия) должностных лиц контрольного органа осуществляется в соответствии с главой 9 Федерального закона </w:t>
      </w:r>
      <w:r w:rsidRPr="00F51957">
        <w:rPr>
          <w:rFonts w:ascii="Times New Roman" w:eastAsia="Segoe UI Symbol" w:hAnsi="Times New Roman"/>
          <w:kern w:val="3"/>
          <w:sz w:val="28"/>
          <w:szCs w:val="28"/>
          <w:lang w:eastAsia="zh-CN" w:bidi="hi-IN"/>
        </w:rPr>
        <w:t>№</w:t>
      </w:r>
      <w:r w:rsidRPr="00F51957">
        <w:rPr>
          <w:rFonts w:ascii="Times New Roman" w:hAnsi="Times New Roman"/>
          <w:kern w:val="3"/>
          <w:sz w:val="28"/>
          <w:szCs w:val="28"/>
          <w:lang w:eastAsia="zh-CN" w:bidi="hi-IN"/>
        </w:rPr>
        <w:t xml:space="preserve"> 248-ФЗ.</w:t>
      </w:r>
    </w:p>
    <w:p w14:paraId="7AA9E8DF" w14:textId="77777777" w:rsidR="00F51957" w:rsidRPr="00F51957" w:rsidRDefault="00F51957" w:rsidP="00F51957">
      <w:pPr>
        <w:jc w:val="both"/>
        <w:rPr>
          <w:rFonts w:ascii="Times New Roman" w:hAnsi="Times New Roman"/>
          <w:sz w:val="28"/>
          <w:szCs w:val="28"/>
        </w:rPr>
      </w:pPr>
      <w:r w:rsidRPr="00F51957">
        <w:rPr>
          <w:rFonts w:ascii="Times New Roman" w:hAnsi="Times New Roman"/>
          <w:sz w:val="28"/>
          <w:szCs w:val="28"/>
        </w:rPr>
        <w:t xml:space="preserve"> </w:t>
      </w:r>
      <w:r w:rsidRPr="00F51957">
        <w:rPr>
          <w:rFonts w:ascii="Times New Roman" w:hAnsi="Times New Roman"/>
          <w:sz w:val="28"/>
          <w:szCs w:val="28"/>
        </w:rPr>
        <w:tab/>
        <w:t>6.3. Контролируемые лица, права и законные интересы которых, по их мнению, были нарушены непосредственно при осуществлении муниципального контроля, имеют право на досудебное обжалование решений, актов и действий (бездействия) контрольного органа, указанных в части 4 статьи 40 Федерального закона № 248-ФЗ.</w:t>
      </w:r>
    </w:p>
    <w:p w14:paraId="63579D1C" w14:textId="77777777" w:rsidR="00F51957" w:rsidRPr="00F51957" w:rsidRDefault="00F51957" w:rsidP="00F51957">
      <w:pPr>
        <w:jc w:val="both"/>
        <w:rPr>
          <w:rFonts w:ascii="Times New Roman" w:hAnsi="Times New Roman"/>
          <w:sz w:val="28"/>
          <w:szCs w:val="28"/>
        </w:rPr>
      </w:pPr>
      <w:r w:rsidRPr="00F51957">
        <w:rPr>
          <w:rFonts w:ascii="Times New Roman" w:hAnsi="Times New Roman"/>
          <w:sz w:val="28"/>
          <w:szCs w:val="28"/>
        </w:rPr>
        <w:tab/>
        <w:t>6.4. Жалобу контролируемое лицо подает в соответствии со статьями 40, 41 Федерального закона № 248-ФЗ.</w:t>
      </w:r>
    </w:p>
    <w:p w14:paraId="33331CCE" w14:textId="77777777" w:rsidR="00F51957" w:rsidRPr="00F51957" w:rsidRDefault="00F51957" w:rsidP="00F51957">
      <w:pPr>
        <w:ind w:firstLine="720"/>
        <w:jc w:val="both"/>
        <w:rPr>
          <w:rFonts w:ascii="Times New Roman" w:hAnsi="Times New Roman"/>
          <w:sz w:val="28"/>
          <w:szCs w:val="28"/>
        </w:rPr>
      </w:pPr>
      <w:r w:rsidRPr="00F51957">
        <w:rPr>
          <w:rFonts w:ascii="Times New Roman" w:hAnsi="Times New Roman"/>
          <w:sz w:val="28"/>
          <w:szCs w:val="28"/>
        </w:rPr>
        <w:t>Подача жалобы, связанной со сведениями и документами, составляющими государственную или иную охраняемую законом тайну, осуществляется с соблюдением требований законодательства Российской Федерации о государственной и иной охраняемой законом тайне, на бумажном носителе непосредственно в контрольный орган, с информированием о наличии в жалобе (документах) сведений, составляющих государственную или иную охраняемую законом тайну.</w:t>
      </w:r>
    </w:p>
    <w:p w14:paraId="4AE4D850" w14:textId="77777777" w:rsidR="00F51957" w:rsidRPr="00F51957" w:rsidRDefault="00F51957" w:rsidP="00F51957">
      <w:pPr>
        <w:ind w:firstLine="708"/>
        <w:jc w:val="both"/>
        <w:rPr>
          <w:rFonts w:ascii="Times New Roman" w:hAnsi="Times New Roman"/>
          <w:sz w:val="28"/>
          <w:szCs w:val="28"/>
        </w:rPr>
      </w:pPr>
      <w:r w:rsidRPr="00F51957">
        <w:rPr>
          <w:rFonts w:ascii="Times New Roman" w:hAnsi="Times New Roman"/>
          <w:sz w:val="28"/>
          <w:szCs w:val="28"/>
        </w:rPr>
        <w:t>6.5. Жалоба на решения о проведении контрольных мероприятий, акты контрольных мероприятий и предписания об устранении выявленных нарушений обязательных требований, подписанные должностными лицами контрольного органа, на действия (бездействие) должностных лиц контрольного органа в рамках контрольных мероприятий рассматривается руководителем или лицом его замещающим, соответствующего контрольного органа.</w:t>
      </w:r>
    </w:p>
    <w:p w14:paraId="484B47DC" w14:textId="77777777" w:rsidR="00F51957" w:rsidRPr="00F51957" w:rsidRDefault="00F51957" w:rsidP="00F51957">
      <w:pPr>
        <w:ind w:firstLine="720"/>
        <w:jc w:val="both"/>
        <w:rPr>
          <w:rFonts w:ascii="Times New Roman" w:hAnsi="Times New Roman"/>
          <w:sz w:val="28"/>
          <w:szCs w:val="28"/>
        </w:rPr>
      </w:pPr>
      <w:r w:rsidRPr="00F51957">
        <w:rPr>
          <w:rFonts w:ascii="Times New Roman" w:hAnsi="Times New Roman"/>
          <w:sz w:val="28"/>
          <w:szCs w:val="28"/>
        </w:rPr>
        <w:t>6.6. Жалоба рассматривается в порядке и в сроки, предусмотренные статьей 43 Федерального закона № 248-ФЗ.</w:t>
      </w:r>
    </w:p>
    <w:p w14:paraId="0B1091C0" w14:textId="77777777" w:rsidR="00F51957" w:rsidRPr="00F51957" w:rsidRDefault="00F51957" w:rsidP="00F51957">
      <w:pPr>
        <w:suppressAutoHyphens/>
        <w:autoSpaceDN w:val="0"/>
        <w:jc w:val="both"/>
        <w:textAlignment w:val="baseline"/>
        <w:rPr>
          <w:rFonts w:ascii="Times New Roman" w:eastAsia="Droid Sans Fallback" w:hAnsi="Times New Roman"/>
          <w:kern w:val="3"/>
          <w:sz w:val="24"/>
          <w:lang w:eastAsia="zh-CN" w:bidi="hi-IN"/>
        </w:rPr>
      </w:pPr>
    </w:p>
    <w:p w14:paraId="15B42987" w14:textId="77777777" w:rsidR="00F51957" w:rsidRPr="00F51957" w:rsidRDefault="00F51957" w:rsidP="00F51957">
      <w:pPr>
        <w:jc w:val="center"/>
        <w:outlineLvl w:val="1"/>
        <w:rPr>
          <w:rFonts w:ascii="Times New Roman" w:hAnsi="Times New Roman"/>
          <w:b/>
          <w:bCs/>
          <w:iCs/>
          <w:sz w:val="28"/>
          <w:szCs w:val="28"/>
        </w:rPr>
      </w:pPr>
      <w:r w:rsidRPr="00F51957">
        <w:rPr>
          <w:rFonts w:ascii="Times New Roman" w:eastAsia="Calibri" w:hAnsi="Times New Roman"/>
          <w:b/>
          <w:sz w:val="28"/>
          <w:szCs w:val="28"/>
          <w:lang w:val="en-US"/>
        </w:rPr>
        <w:t>VII</w:t>
      </w:r>
      <w:r w:rsidRPr="00F51957">
        <w:rPr>
          <w:rFonts w:ascii="Times New Roman" w:eastAsia="Calibri" w:hAnsi="Times New Roman"/>
          <w:b/>
          <w:sz w:val="28"/>
          <w:szCs w:val="28"/>
        </w:rPr>
        <w:t xml:space="preserve">. </w:t>
      </w:r>
      <w:r w:rsidRPr="00F51957">
        <w:rPr>
          <w:rFonts w:ascii="Times New Roman" w:hAnsi="Times New Roman"/>
          <w:b/>
          <w:bCs/>
          <w:iCs/>
          <w:sz w:val="28"/>
          <w:szCs w:val="28"/>
        </w:rPr>
        <w:t xml:space="preserve">Оценка эффективности и результативности деятельности при осуществлении муниципального контроля </w:t>
      </w:r>
    </w:p>
    <w:p w14:paraId="3BA9CB0D" w14:textId="77777777" w:rsidR="00F51957" w:rsidRPr="00F51957" w:rsidRDefault="00F51957" w:rsidP="00F51957">
      <w:pPr>
        <w:jc w:val="center"/>
        <w:outlineLvl w:val="1"/>
        <w:rPr>
          <w:rFonts w:ascii="Times New Roman" w:hAnsi="Times New Roman"/>
          <w:b/>
          <w:bCs/>
          <w:iCs/>
          <w:sz w:val="28"/>
          <w:szCs w:val="28"/>
        </w:rPr>
      </w:pPr>
    </w:p>
    <w:p w14:paraId="7BDF9599" w14:textId="77777777" w:rsidR="00F51957" w:rsidRPr="00F51957" w:rsidRDefault="00F51957" w:rsidP="00F51957">
      <w:pPr>
        <w:jc w:val="both"/>
        <w:rPr>
          <w:rFonts w:ascii="Times New Roman" w:eastAsia="Calibri" w:hAnsi="Times New Roman"/>
          <w:sz w:val="28"/>
          <w:szCs w:val="28"/>
          <w:lang w:eastAsia="en-US"/>
        </w:rPr>
      </w:pPr>
      <w:r w:rsidRPr="00F51957">
        <w:rPr>
          <w:rFonts w:ascii="Times New Roman" w:eastAsia="Calibri" w:hAnsi="Times New Roman"/>
          <w:sz w:val="28"/>
          <w:szCs w:val="28"/>
          <w:lang w:eastAsia="en-US"/>
        </w:rPr>
        <w:tab/>
        <w:t>7.1. Оценка результативности и эффективности осуществления муниципального контроля осуществляется на основании статьи 30 Федерального закона № 248-ФЗ.</w:t>
      </w:r>
    </w:p>
    <w:p w14:paraId="4B7B13A8" w14:textId="77777777" w:rsidR="00F51957" w:rsidRPr="00F51957" w:rsidRDefault="00F51957" w:rsidP="00F51957">
      <w:pPr>
        <w:ind w:firstLine="708"/>
        <w:jc w:val="both"/>
        <w:rPr>
          <w:rFonts w:ascii="Times New Roman" w:eastAsia="Calibri" w:hAnsi="Times New Roman"/>
          <w:sz w:val="28"/>
          <w:szCs w:val="28"/>
          <w:lang w:eastAsia="en-US"/>
        </w:rPr>
      </w:pPr>
      <w:r w:rsidRPr="00F51957">
        <w:rPr>
          <w:rFonts w:ascii="Times New Roman" w:eastAsia="Calibri" w:hAnsi="Times New Roman"/>
          <w:sz w:val="28"/>
          <w:szCs w:val="28"/>
          <w:lang w:eastAsia="en-US"/>
        </w:rPr>
        <w:t>Ключевые показатели вида контроля и их целевые значения, индикативные показатели муниципального контроля установлены приложением 1 к Положению.</w:t>
      </w:r>
    </w:p>
    <w:p w14:paraId="4BADDE49" w14:textId="77777777" w:rsidR="00F51957" w:rsidRPr="00F51957" w:rsidRDefault="00F51957" w:rsidP="00F51957">
      <w:pPr>
        <w:ind w:firstLine="567"/>
        <w:jc w:val="center"/>
        <w:rPr>
          <w:rFonts w:ascii="Times New Roman" w:eastAsia="Calibri" w:hAnsi="Times New Roman"/>
          <w:b/>
          <w:sz w:val="28"/>
          <w:szCs w:val="28"/>
        </w:rPr>
      </w:pPr>
    </w:p>
    <w:p w14:paraId="68357095" w14:textId="77777777" w:rsidR="00F51957" w:rsidRPr="00F51957" w:rsidRDefault="00F51957" w:rsidP="00F51957">
      <w:pPr>
        <w:ind w:firstLine="567"/>
        <w:jc w:val="center"/>
        <w:rPr>
          <w:rFonts w:ascii="Times New Roman" w:eastAsia="Calibri" w:hAnsi="Times New Roman"/>
          <w:b/>
          <w:sz w:val="28"/>
          <w:szCs w:val="28"/>
        </w:rPr>
      </w:pPr>
    </w:p>
    <w:p w14:paraId="652CEAB4" w14:textId="77777777" w:rsidR="00F51957" w:rsidRPr="00F51957" w:rsidRDefault="00F51957" w:rsidP="00F51957">
      <w:pPr>
        <w:ind w:firstLine="567"/>
        <w:jc w:val="center"/>
        <w:rPr>
          <w:rFonts w:ascii="Times New Roman" w:eastAsia="Calibri" w:hAnsi="Times New Roman"/>
          <w:b/>
          <w:sz w:val="28"/>
          <w:szCs w:val="28"/>
        </w:rPr>
      </w:pPr>
    </w:p>
    <w:p w14:paraId="0734EEC9" w14:textId="77777777" w:rsidR="00F51957" w:rsidRPr="00F51957" w:rsidRDefault="00F51957" w:rsidP="00F51957">
      <w:pPr>
        <w:ind w:firstLine="567"/>
        <w:jc w:val="center"/>
        <w:rPr>
          <w:rFonts w:ascii="Times New Roman" w:eastAsia="Calibri" w:hAnsi="Times New Roman"/>
          <w:b/>
          <w:sz w:val="28"/>
          <w:szCs w:val="28"/>
        </w:rPr>
      </w:pPr>
    </w:p>
    <w:p w14:paraId="14B93E02" w14:textId="77777777" w:rsidR="00F51957" w:rsidRPr="00F51957" w:rsidRDefault="00F51957" w:rsidP="00F51957">
      <w:pPr>
        <w:ind w:firstLine="567"/>
        <w:jc w:val="center"/>
        <w:rPr>
          <w:rFonts w:ascii="Times New Roman" w:eastAsia="Calibri" w:hAnsi="Times New Roman"/>
          <w:b/>
          <w:sz w:val="28"/>
          <w:szCs w:val="28"/>
        </w:rPr>
      </w:pPr>
    </w:p>
    <w:p w14:paraId="218C93EB" w14:textId="77777777" w:rsidR="00F51957" w:rsidRPr="00F51957" w:rsidRDefault="00F51957" w:rsidP="00F51957">
      <w:pPr>
        <w:ind w:firstLine="567"/>
        <w:jc w:val="center"/>
        <w:rPr>
          <w:rFonts w:ascii="Times New Roman" w:eastAsia="Calibri" w:hAnsi="Times New Roman"/>
          <w:b/>
          <w:sz w:val="28"/>
          <w:szCs w:val="28"/>
        </w:rPr>
      </w:pPr>
    </w:p>
    <w:p w14:paraId="291352E6" w14:textId="77777777" w:rsidR="00F51957" w:rsidRPr="00F51957" w:rsidRDefault="00F51957" w:rsidP="00F51957">
      <w:pPr>
        <w:ind w:firstLine="567"/>
        <w:jc w:val="center"/>
        <w:rPr>
          <w:rFonts w:ascii="Times New Roman" w:eastAsia="Calibri" w:hAnsi="Times New Roman"/>
          <w:b/>
          <w:sz w:val="28"/>
          <w:szCs w:val="28"/>
        </w:rPr>
      </w:pPr>
    </w:p>
    <w:p w14:paraId="656001B1" w14:textId="77777777" w:rsidR="00F51957" w:rsidRPr="00F51957" w:rsidRDefault="00F51957" w:rsidP="00F51957">
      <w:pPr>
        <w:ind w:firstLine="567"/>
        <w:jc w:val="center"/>
        <w:rPr>
          <w:rFonts w:ascii="Times New Roman" w:eastAsia="Calibri" w:hAnsi="Times New Roman"/>
          <w:b/>
          <w:sz w:val="28"/>
          <w:szCs w:val="28"/>
        </w:rPr>
      </w:pPr>
    </w:p>
    <w:p w14:paraId="2F2DCFB9" w14:textId="77777777" w:rsidR="00F51957" w:rsidRPr="00F51957" w:rsidRDefault="00F51957" w:rsidP="00F51957">
      <w:pPr>
        <w:ind w:firstLine="567"/>
        <w:jc w:val="center"/>
        <w:rPr>
          <w:rFonts w:ascii="Times New Roman" w:eastAsia="Calibri" w:hAnsi="Times New Roman"/>
          <w:b/>
          <w:sz w:val="28"/>
          <w:szCs w:val="28"/>
        </w:rPr>
      </w:pPr>
    </w:p>
    <w:p w14:paraId="20C5E712" w14:textId="77777777" w:rsidR="00F51957" w:rsidRPr="00F51957" w:rsidRDefault="00F51957" w:rsidP="00F51957">
      <w:pPr>
        <w:ind w:firstLine="567"/>
        <w:jc w:val="center"/>
        <w:rPr>
          <w:rFonts w:ascii="Times New Roman" w:eastAsia="Calibri" w:hAnsi="Times New Roman"/>
          <w:b/>
          <w:sz w:val="28"/>
          <w:szCs w:val="28"/>
        </w:rPr>
      </w:pPr>
    </w:p>
    <w:p w14:paraId="7C3AAA4D" w14:textId="77777777" w:rsidR="00F51957" w:rsidRDefault="00F51957" w:rsidP="00F51957">
      <w:pPr>
        <w:jc w:val="right"/>
        <w:outlineLvl w:val="1"/>
        <w:rPr>
          <w:rFonts w:ascii="Times New Roman" w:hAnsi="Times New Roman"/>
          <w:iCs/>
          <w:sz w:val="28"/>
          <w:szCs w:val="28"/>
        </w:rPr>
      </w:pPr>
    </w:p>
    <w:p w14:paraId="633E525D" w14:textId="71B226E4" w:rsidR="00F51957" w:rsidRPr="00F51957" w:rsidRDefault="00F51957" w:rsidP="00F51957">
      <w:pPr>
        <w:jc w:val="right"/>
        <w:outlineLvl w:val="1"/>
        <w:rPr>
          <w:rFonts w:ascii="Times New Roman" w:hAnsi="Times New Roman"/>
          <w:iCs/>
          <w:sz w:val="28"/>
          <w:szCs w:val="28"/>
        </w:rPr>
      </w:pPr>
      <w:r w:rsidRPr="00F51957">
        <w:rPr>
          <w:rFonts w:ascii="Times New Roman" w:hAnsi="Times New Roman"/>
          <w:iCs/>
          <w:sz w:val="28"/>
          <w:szCs w:val="28"/>
        </w:rPr>
        <w:t xml:space="preserve">Приложение </w:t>
      </w:r>
      <w:r w:rsidR="00842728">
        <w:rPr>
          <w:rFonts w:ascii="Times New Roman" w:hAnsi="Times New Roman"/>
          <w:iCs/>
          <w:sz w:val="28"/>
          <w:szCs w:val="28"/>
        </w:rPr>
        <w:t>№</w:t>
      </w:r>
      <w:r w:rsidRPr="00F51957">
        <w:rPr>
          <w:rFonts w:ascii="Times New Roman" w:hAnsi="Times New Roman"/>
          <w:iCs/>
          <w:sz w:val="28"/>
          <w:szCs w:val="28"/>
        </w:rPr>
        <w:t>1</w:t>
      </w:r>
    </w:p>
    <w:p w14:paraId="68EA95CC" w14:textId="77777777" w:rsidR="00F51957" w:rsidRPr="00F51957" w:rsidRDefault="00F51957" w:rsidP="00F51957">
      <w:pPr>
        <w:jc w:val="right"/>
        <w:outlineLvl w:val="1"/>
        <w:rPr>
          <w:rFonts w:ascii="Times New Roman" w:hAnsi="Times New Roman"/>
          <w:iCs/>
          <w:sz w:val="28"/>
          <w:szCs w:val="28"/>
        </w:rPr>
      </w:pPr>
      <w:r w:rsidRPr="00F51957">
        <w:rPr>
          <w:rFonts w:ascii="Times New Roman" w:hAnsi="Times New Roman"/>
          <w:iCs/>
          <w:sz w:val="28"/>
          <w:szCs w:val="28"/>
        </w:rPr>
        <w:t xml:space="preserve">к Положению о муниципальном земельном  </w:t>
      </w:r>
    </w:p>
    <w:p w14:paraId="0A818F0D" w14:textId="77777777" w:rsidR="00F51957" w:rsidRPr="00F51957" w:rsidRDefault="00F51957" w:rsidP="00F51957">
      <w:pPr>
        <w:jc w:val="right"/>
        <w:outlineLvl w:val="1"/>
        <w:rPr>
          <w:rFonts w:ascii="Times New Roman" w:hAnsi="Times New Roman"/>
          <w:iCs/>
          <w:sz w:val="28"/>
          <w:szCs w:val="28"/>
        </w:rPr>
      </w:pPr>
      <w:r w:rsidRPr="00F51957">
        <w:rPr>
          <w:rFonts w:ascii="Times New Roman" w:hAnsi="Times New Roman"/>
          <w:iCs/>
          <w:sz w:val="28"/>
          <w:szCs w:val="28"/>
        </w:rPr>
        <w:t xml:space="preserve">контроле на территории </w:t>
      </w:r>
    </w:p>
    <w:p w14:paraId="27599454" w14:textId="62BE9B0C" w:rsidR="00F51957" w:rsidRPr="00F51957" w:rsidRDefault="00700F44" w:rsidP="00F51957">
      <w:pPr>
        <w:jc w:val="right"/>
        <w:outlineLvl w:val="1"/>
        <w:rPr>
          <w:rFonts w:ascii="Times New Roman" w:hAnsi="Times New Roman"/>
          <w:iCs/>
          <w:sz w:val="28"/>
          <w:szCs w:val="28"/>
        </w:rPr>
      </w:pPr>
      <w:r>
        <w:rPr>
          <w:rFonts w:ascii="Times New Roman" w:hAnsi="Times New Roman"/>
          <w:sz w:val="28"/>
          <w:szCs w:val="28"/>
        </w:rPr>
        <w:t>сельского поселения Усть-Юган</w:t>
      </w:r>
    </w:p>
    <w:p w14:paraId="329C339B" w14:textId="77777777" w:rsidR="00F51957" w:rsidRPr="00F51957" w:rsidRDefault="00F51957" w:rsidP="00F51957">
      <w:pPr>
        <w:jc w:val="right"/>
        <w:outlineLvl w:val="1"/>
        <w:rPr>
          <w:rFonts w:ascii="Times New Roman" w:hAnsi="Times New Roman"/>
          <w:iCs/>
          <w:sz w:val="28"/>
          <w:szCs w:val="28"/>
        </w:rPr>
      </w:pPr>
    </w:p>
    <w:p w14:paraId="2D749A06" w14:textId="77777777" w:rsidR="00F51957" w:rsidRPr="00F51957" w:rsidRDefault="00F51957" w:rsidP="00F51957">
      <w:pPr>
        <w:widowControl w:val="0"/>
        <w:jc w:val="center"/>
        <w:rPr>
          <w:rFonts w:ascii="Times New Roman" w:hAnsi="Times New Roman"/>
          <w:b/>
          <w:sz w:val="28"/>
          <w:szCs w:val="28"/>
        </w:rPr>
      </w:pPr>
      <w:r w:rsidRPr="00F51957">
        <w:rPr>
          <w:rFonts w:ascii="Times New Roman" w:hAnsi="Times New Roman"/>
          <w:b/>
          <w:sz w:val="28"/>
          <w:szCs w:val="28"/>
        </w:rPr>
        <w:t xml:space="preserve">ПОКАЗАТЕЛИ РЕЗУЛЬТАТИВНОСТИ И ЭФФЕКТИВНОСТИ ДЛЯ МУНИЦИПАЛЬНОГО ЗЕМЕЛЬНОГО КОНТРОЛЯ </w:t>
      </w:r>
    </w:p>
    <w:p w14:paraId="6D45B46A" w14:textId="77777777" w:rsidR="00F51957" w:rsidRPr="00F51957" w:rsidRDefault="00F51957" w:rsidP="00F51957">
      <w:pPr>
        <w:widowControl w:val="0"/>
        <w:jc w:val="center"/>
        <w:rPr>
          <w:rFonts w:ascii="Times New Roman" w:hAnsi="Times New Roman"/>
          <w:b/>
          <w:sz w:val="28"/>
          <w:szCs w:val="28"/>
        </w:rPr>
      </w:pPr>
      <w:r w:rsidRPr="00F51957">
        <w:rPr>
          <w:rFonts w:ascii="Times New Roman" w:hAnsi="Times New Roman"/>
          <w:b/>
          <w:sz w:val="28"/>
          <w:szCs w:val="28"/>
        </w:rPr>
        <w:t xml:space="preserve">И ИХ ЦЕЛЕВЫЕ ЗНАЧЕНИЯ </w:t>
      </w:r>
    </w:p>
    <w:p w14:paraId="2627375A" w14:textId="77777777" w:rsidR="00F51957" w:rsidRPr="00F51957" w:rsidRDefault="00F51957" w:rsidP="00F51957">
      <w:pPr>
        <w:widowControl w:val="0"/>
        <w:jc w:val="both"/>
        <w:rPr>
          <w:rFonts w:ascii="Times New Roman" w:hAnsi="Times New Roman"/>
          <w:i/>
          <w:sz w:val="8"/>
          <w:szCs w:val="8"/>
        </w:rPr>
      </w:pPr>
    </w:p>
    <w:p w14:paraId="49834073" w14:textId="77777777" w:rsidR="00F51957" w:rsidRPr="00F51957" w:rsidRDefault="00F51957" w:rsidP="00F51957">
      <w:pPr>
        <w:widowControl w:val="0"/>
        <w:jc w:val="both"/>
        <w:rPr>
          <w:rFonts w:ascii="Times New Roman" w:hAnsi="Times New Roman"/>
          <w:iCs/>
          <w:sz w:val="20"/>
          <w:szCs w:val="20"/>
        </w:rPr>
      </w:pPr>
      <w:r w:rsidRPr="00F51957">
        <w:rPr>
          <w:rFonts w:ascii="Times New Roman" w:hAnsi="Times New Roman"/>
          <w:i/>
          <w:sz w:val="28"/>
          <w:szCs w:val="28"/>
        </w:rPr>
        <w:t xml:space="preserve"> </w:t>
      </w:r>
      <w:r w:rsidRPr="00F51957">
        <w:rPr>
          <w:rFonts w:ascii="Times New Roman" w:hAnsi="Times New Roman"/>
          <w:i/>
          <w:sz w:val="28"/>
          <w:szCs w:val="28"/>
        </w:rPr>
        <w:tab/>
      </w:r>
    </w:p>
    <w:p w14:paraId="4B4C63ED" w14:textId="77777777" w:rsidR="00F51957" w:rsidRPr="00F51957" w:rsidRDefault="00F51957" w:rsidP="00F51957">
      <w:pPr>
        <w:ind w:firstLine="708"/>
        <w:jc w:val="both"/>
        <w:rPr>
          <w:rFonts w:ascii="Times New Roman" w:eastAsia="Calibri" w:hAnsi="Times New Roman"/>
          <w:sz w:val="22"/>
          <w:szCs w:val="22"/>
          <w:lang w:eastAsia="en-US"/>
        </w:rPr>
      </w:pPr>
      <w:r w:rsidRPr="00F51957">
        <w:rPr>
          <w:rFonts w:ascii="Times New Roman" w:eastAsia="Calibri" w:hAnsi="Times New Roman"/>
          <w:sz w:val="28"/>
          <w:szCs w:val="28"/>
          <w:lang w:eastAsia="en-US"/>
        </w:rPr>
        <w:t>1. Оценка результативности и эффективности деятельности контрольного органа в части осуществления муниципального контроля осуществляется на основе системы показателей результативности и эффективности.</w:t>
      </w:r>
    </w:p>
    <w:p w14:paraId="4CA2675E" w14:textId="77777777" w:rsidR="00F51957" w:rsidRPr="00F51957" w:rsidRDefault="00F51957" w:rsidP="00F51957">
      <w:pPr>
        <w:ind w:firstLine="708"/>
        <w:jc w:val="both"/>
        <w:rPr>
          <w:rFonts w:ascii="Times New Roman" w:eastAsia="Calibri" w:hAnsi="Times New Roman"/>
          <w:sz w:val="22"/>
          <w:szCs w:val="22"/>
          <w:lang w:eastAsia="en-US"/>
        </w:rPr>
      </w:pPr>
      <w:r w:rsidRPr="00F51957">
        <w:rPr>
          <w:rFonts w:ascii="Times New Roman" w:eastAsia="Calibri" w:hAnsi="Times New Roman"/>
          <w:sz w:val="28"/>
          <w:szCs w:val="28"/>
          <w:lang w:eastAsia="en-US"/>
        </w:rPr>
        <w:t>2. В систему показателей результативности и эффективности деятельности контрольного органа входят:</w:t>
      </w:r>
    </w:p>
    <w:p w14:paraId="0D646D0C" w14:textId="77777777" w:rsidR="00F51957" w:rsidRPr="00F51957" w:rsidRDefault="00F51957" w:rsidP="00F51957">
      <w:pPr>
        <w:ind w:firstLine="708"/>
        <w:jc w:val="both"/>
        <w:rPr>
          <w:rFonts w:ascii="Times New Roman" w:eastAsia="Calibri" w:hAnsi="Times New Roman"/>
          <w:sz w:val="22"/>
          <w:szCs w:val="22"/>
          <w:lang w:eastAsia="en-US"/>
        </w:rPr>
      </w:pPr>
      <w:r w:rsidRPr="00F51957">
        <w:rPr>
          <w:rFonts w:ascii="Times New Roman" w:eastAsia="Calibri" w:hAnsi="Times New Roman"/>
          <w:sz w:val="28"/>
          <w:szCs w:val="28"/>
          <w:lang w:eastAsia="en-US"/>
        </w:rPr>
        <w:t>- ключевые показатели вида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контрольный орган;</w:t>
      </w:r>
    </w:p>
    <w:p w14:paraId="60B82E6A" w14:textId="77777777" w:rsidR="00F51957" w:rsidRPr="00F51957" w:rsidRDefault="00F51957" w:rsidP="00F51957">
      <w:pPr>
        <w:ind w:firstLine="708"/>
        <w:jc w:val="both"/>
        <w:rPr>
          <w:rFonts w:ascii="Times New Roman" w:eastAsia="Calibri" w:hAnsi="Times New Roman"/>
          <w:sz w:val="28"/>
          <w:szCs w:val="28"/>
          <w:lang w:eastAsia="en-US"/>
        </w:rPr>
      </w:pPr>
      <w:r w:rsidRPr="00F51957">
        <w:rPr>
          <w:rFonts w:ascii="Times New Roman" w:eastAsia="Calibri" w:hAnsi="Times New Roman"/>
          <w:sz w:val="28"/>
          <w:szCs w:val="28"/>
          <w:lang w:eastAsia="en-US"/>
        </w:rPr>
        <w:t>- индикативные показатели вида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14:paraId="14D9762C" w14:textId="77777777" w:rsidR="00F51957" w:rsidRPr="00F51957" w:rsidRDefault="00F51957" w:rsidP="00F51957">
      <w:pPr>
        <w:ind w:firstLine="720"/>
        <w:jc w:val="both"/>
        <w:rPr>
          <w:rFonts w:ascii="Times New Roman" w:hAnsi="Times New Roman"/>
          <w:sz w:val="28"/>
          <w:szCs w:val="28"/>
        </w:rPr>
      </w:pPr>
      <w:r w:rsidRPr="00F51957">
        <w:rPr>
          <w:rFonts w:ascii="Times New Roman" w:hAnsi="Times New Roman"/>
          <w:sz w:val="28"/>
          <w:szCs w:val="28"/>
        </w:rPr>
        <w:t xml:space="preserve">3. Источниками данных для определения значений ключевых и индикативных показателей является собственная информация контрольного органа, а также официальная статистическая информация иных государственных и муниципальных органов, судебных решений, государственных информационных систем. </w:t>
      </w:r>
    </w:p>
    <w:p w14:paraId="75972B68" w14:textId="77777777" w:rsidR="00F51957" w:rsidRPr="00F51957" w:rsidRDefault="00F51957" w:rsidP="00F51957">
      <w:pPr>
        <w:ind w:firstLine="720"/>
        <w:jc w:val="both"/>
        <w:rPr>
          <w:rFonts w:ascii="Times New Roman" w:hAnsi="Times New Roman"/>
          <w:sz w:val="28"/>
          <w:szCs w:val="28"/>
        </w:rPr>
      </w:pPr>
      <w:r w:rsidRPr="00F51957">
        <w:rPr>
          <w:rFonts w:ascii="Times New Roman" w:hAnsi="Times New Roman"/>
          <w:sz w:val="28"/>
          <w:szCs w:val="28"/>
        </w:rPr>
        <w:t xml:space="preserve">Целевые значения показателей устанавливаются для ключевых показателей. Индикативные показатели вида муниципального контроля не имеют целевых значений.  </w:t>
      </w:r>
    </w:p>
    <w:p w14:paraId="4369222D" w14:textId="77777777" w:rsidR="00F51957" w:rsidRPr="00F51957" w:rsidRDefault="00F51957" w:rsidP="00F51957">
      <w:pPr>
        <w:ind w:firstLine="708"/>
        <w:jc w:val="both"/>
        <w:rPr>
          <w:rFonts w:ascii="Times New Roman" w:eastAsia="Calibri" w:hAnsi="Times New Roman"/>
          <w:sz w:val="28"/>
          <w:szCs w:val="28"/>
          <w:lang w:eastAsia="en-US"/>
        </w:rPr>
      </w:pPr>
      <w:r w:rsidRPr="00F51957">
        <w:rPr>
          <w:rFonts w:ascii="Times New Roman" w:eastAsia="Calibri" w:hAnsi="Times New Roman"/>
          <w:sz w:val="28"/>
          <w:szCs w:val="28"/>
          <w:lang w:eastAsia="en-US"/>
        </w:rPr>
        <w:t>Целевое значение ключевого показателя определяется путем п</w:t>
      </w:r>
      <w:r w:rsidRPr="00F51957">
        <w:rPr>
          <w:rFonts w:ascii="Times New Roman" w:eastAsia="Calibri" w:hAnsi="Times New Roman"/>
          <w:sz w:val="28"/>
          <w:szCs w:val="28"/>
          <w:shd w:val="clear" w:color="auto" w:fill="FFFFFF"/>
          <w:lang w:eastAsia="en-US"/>
        </w:rPr>
        <w:t>роцентного снижения значения ключевого показателя (или его нулевое значение) к аналогичному периоду прошлого года.</w:t>
      </w:r>
    </w:p>
    <w:p w14:paraId="3350F9AE" w14:textId="77777777" w:rsidR="00F51957" w:rsidRPr="00F51957" w:rsidRDefault="00F51957" w:rsidP="00F51957">
      <w:pPr>
        <w:ind w:firstLine="708"/>
        <w:jc w:val="both"/>
        <w:rPr>
          <w:rFonts w:ascii="Times New Roman" w:hAnsi="Times New Roman"/>
          <w:sz w:val="28"/>
          <w:szCs w:val="28"/>
        </w:rPr>
      </w:pPr>
      <w:r w:rsidRPr="00F51957">
        <w:rPr>
          <w:rFonts w:ascii="Times New Roman" w:hAnsi="Times New Roman"/>
          <w:sz w:val="28"/>
          <w:szCs w:val="28"/>
        </w:rPr>
        <w:t>Контрольный орган ежегодно производит оценку текущих (достигнутых) значений ключевых показателей и осуществляет мониторинг достигнутых значений индикативных показателей вида контроля.</w:t>
      </w:r>
    </w:p>
    <w:p w14:paraId="4487602D" w14:textId="77777777" w:rsidR="00F51957" w:rsidRPr="00F51957" w:rsidRDefault="00F51957" w:rsidP="00F51957">
      <w:pPr>
        <w:ind w:firstLine="708"/>
        <w:jc w:val="both"/>
        <w:rPr>
          <w:rFonts w:ascii="Times New Roman" w:hAnsi="Times New Roman"/>
          <w:sz w:val="28"/>
          <w:szCs w:val="28"/>
        </w:rPr>
      </w:pPr>
      <w:r w:rsidRPr="00F51957">
        <w:rPr>
          <w:rFonts w:ascii="Times New Roman" w:hAnsi="Times New Roman"/>
          <w:sz w:val="28"/>
          <w:szCs w:val="28"/>
        </w:rPr>
        <w:t>Отчетным периодом оценки текущих (достигнутых) значений ключевых показателей и мониторинга достигнутых значений индикативных показателей является календарный год.</w:t>
      </w:r>
    </w:p>
    <w:p w14:paraId="188181A1" w14:textId="77777777" w:rsidR="00F51957" w:rsidRPr="00F51957" w:rsidRDefault="00F51957" w:rsidP="00F51957">
      <w:pPr>
        <w:shd w:val="clear" w:color="auto" w:fill="FFFFFF"/>
        <w:ind w:firstLine="720"/>
        <w:jc w:val="both"/>
        <w:rPr>
          <w:rFonts w:ascii="Times New Roman" w:hAnsi="Times New Roman"/>
          <w:sz w:val="28"/>
          <w:szCs w:val="28"/>
        </w:rPr>
      </w:pPr>
      <w:r w:rsidRPr="00F51957">
        <w:rPr>
          <w:rFonts w:ascii="Times New Roman" w:hAnsi="Times New Roman"/>
          <w:sz w:val="28"/>
          <w:szCs w:val="28"/>
        </w:rPr>
        <w:t>Контрольный орган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мероприятий на достижение ключевых показателей.</w:t>
      </w:r>
    </w:p>
    <w:p w14:paraId="3B56CAD1" w14:textId="77777777" w:rsidR="00F51957" w:rsidRPr="00F51957" w:rsidRDefault="00F51957" w:rsidP="00F51957">
      <w:pPr>
        <w:ind w:firstLine="708"/>
        <w:jc w:val="both"/>
        <w:rPr>
          <w:rFonts w:ascii="Times New Roman" w:eastAsia="Calibri" w:hAnsi="Times New Roman"/>
          <w:sz w:val="22"/>
          <w:szCs w:val="22"/>
          <w:lang w:eastAsia="en-US"/>
        </w:rPr>
      </w:pPr>
      <w:r w:rsidRPr="00F51957">
        <w:rPr>
          <w:rFonts w:ascii="Times New Roman" w:eastAsia="Calibri" w:hAnsi="Times New Roman"/>
          <w:sz w:val="28"/>
          <w:szCs w:val="28"/>
          <w:lang w:eastAsia="en-US"/>
        </w:rPr>
        <w:t>4. Показателем результативности и эффективности осуществления муниципального контроля являются:</w:t>
      </w:r>
    </w:p>
    <w:p w14:paraId="0BAF78CA" w14:textId="77777777" w:rsidR="00F51957" w:rsidRPr="00F51957" w:rsidRDefault="00F51957" w:rsidP="00F51957">
      <w:pPr>
        <w:ind w:firstLine="708"/>
        <w:jc w:val="both"/>
        <w:rPr>
          <w:rFonts w:ascii="Times New Roman" w:hAnsi="Times New Roman"/>
          <w:sz w:val="28"/>
          <w:szCs w:val="28"/>
        </w:rPr>
      </w:pPr>
      <w:r w:rsidRPr="00F51957">
        <w:rPr>
          <w:rFonts w:ascii="Times New Roman" w:hAnsi="Times New Roman"/>
          <w:sz w:val="28"/>
          <w:szCs w:val="28"/>
        </w:rPr>
        <w:t xml:space="preserve">4.1. Ключевой показатель: </w:t>
      </w:r>
    </w:p>
    <w:p w14:paraId="65B98E16" w14:textId="14CE68D8" w:rsidR="00F51957" w:rsidRPr="00F51957" w:rsidRDefault="00F51957" w:rsidP="00F51957">
      <w:pPr>
        <w:ind w:firstLine="708"/>
        <w:jc w:val="both"/>
        <w:rPr>
          <w:rFonts w:ascii="Times New Roman" w:hAnsi="Times New Roman"/>
          <w:sz w:val="28"/>
          <w:szCs w:val="28"/>
        </w:rPr>
      </w:pPr>
      <w:r w:rsidRPr="00F51957">
        <w:rPr>
          <w:rFonts w:ascii="Times New Roman" w:hAnsi="Times New Roman"/>
          <w:sz w:val="28"/>
          <w:szCs w:val="28"/>
        </w:rPr>
        <w:t xml:space="preserve">1) Доля площади объектов земельных отношений, которым причинен вред (ущерб) в результате нарушений обязательных требований, установленных земельным законодательством, в процентах, от общей площади объектов земельных отношений, находящихся на территории </w:t>
      </w:r>
      <w:r w:rsidR="00700F44">
        <w:rPr>
          <w:rFonts w:ascii="Times New Roman" w:hAnsi="Times New Roman"/>
          <w:sz w:val="28"/>
          <w:szCs w:val="28"/>
        </w:rPr>
        <w:t>сельского поселения Усть-Юган</w:t>
      </w:r>
      <w:r w:rsidRPr="00F51957">
        <w:rPr>
          <w:rFonts w:ascii="Times New Roman" w:hAnsi="Times New Roman"/>
          <w:sz w:val="28"/>
          <w:szCs w:val="28"/>
        </w:rPr>
        <w:t>.</w:t>
      </w:r>
    </w:p>
    <w:p w14:paraId="1A8CBE62" w14:textId="77777777" w:rsidR="00F51957" w:rsidRPr="00F51957" w:rsidRDefault="00F51957" w:rsidP="00F51957">
      <w:pPr>
        <w:ind w:firstLine="708"/>
        <w:jc w:val="both"/>
        <w:rPr>
          <w:rFonts w:ascii="Times New Roman" w:eastAsia="Calibri" w:hAnsi="Times New Roman"/>
          <w:sz w:val="28"/>
          <w:szCs w:val="28"/>
          <w:lang w:eastAsia="en-US"/>
        </w:rPr>
      </w:pPr>
      <w:r w:rsidRPr="00F51957">
        <w:rPr>
          <w:rFonts w:ascii="Times New Roman" w:eastAsia="Calibri" w:hAnsi="Times New Roman"/>
          <w:sz w:val="28"/>
          <w:szCs w:val="28"/>
          <w:lang w:eastAsia="en-US"/>
        </w:rPr>
        <w:t>Значение ключевого показателя рассчитывается по формуле:</w:t>
      </w:r>
    </w:p>
    <w:p w14:paraId="247067A8" w14:textId="77777777" w:rsidR="00F51957" w:rsidRPr="00F51957" w:rsidRDefault="00F51957" w:rsidP="00F51957">
      <w:pPr>
        <w:ind w:firstLine="708"/>
        <w:jc w:val="both"/>
        <w:rPr>
          <w:rFonts w:ascii="Times New Roman" w:eastAsia="Calibri" w:hAnsi="Times New Roman"/>
          <w:sz w:val="28"/>
          <w:szCs w:val="28"/>
          <w:lang w:eastAsia="en-US"/>
        </w:rPr>
      </w:pPr>
      <w:r w:rsidRPr="00F51957">
        <w:rPr>
          <w:rFonts w:ascii="Times New Roman" w:eastAsia="Calibri" w:hAnsi="Times New Roman"/>
          <w:sz w:val="28"/>
          <w:szCs w:val="28"/>
          <w:lang w:eastAsia="en-US"/>
        </w:rPr>
        <w:t xml:space="preserve">КП = (а ÷ </w:t>
      </w:r>
      <w:r w:rsidRPr="00F51957">
        <w:rPr>
          <w:rFonts w:ascii="Times New Roman" w:eastAsia="Calibri" w:hAnsi="Times New Roman"/>
          <w:sz w:val="28"/>
          <w:szCs w:val="28"/>
          <w:lang w:val="en-US" w:eastAsia="en-US"/>
        </w:rPr>
        <w:t>b</w:t>
      </w:r>
      <w:r w:rsidRPr="00F51957">
        <w:rPr>
          <w:rFonts w:ascii="Times New Roman" w:eastAsia="Calibri" w:hAnsi="Times New Roman"/>
          <w:sz w:val="28"/>
          <w:szCs w:val="28"/>
          <w:lang w:eastAsia="en-US"/>
        </w:rPr>
        <w:t xml:space="preserve">) × 100, где </w:t>
      </w:r>
    </w:p>
    <w:p w14:paraId="07455866" w14:textId="77777777" w:rsidR="00F51957" w:rsidRPr="00F51957" w:rsidRDefault="00F51957" w:rsidP="00F51957">
      <w:pPr>
        <w:ind w:firstLine="708"/>
        <w:jc w:val="both"/>
        <w:rPr>
          <w:rFonts w:ascii="Times New Roman" w:hAnsi="Times New Roman"/>
          <w:sz w:val="28"/>
          <w:szCs w:val="28"/>
        </w:rPr>
      </w:pPr>
      <w:r w:rsidRPr="00F51957">
        <w:rPr>
          <w:rFonts w:ascii="Times New Roman" w:hAnsi="Times New Roman"/>
          <w:iCs/>
          <w:sz w:val="28"/>
          <w:szCs w:val="28"/>
        </w:rPr>
        <w:t>а</w:t>
      </w:r>
      <w:r w:rsidRPr="00F51957">
        <w:rPr>
          <w:rFonts w:ascii="Times New Roman" w:hAnsi="Times New Roman"/>
          <w:sz w:val="28"/>
          <w:szCs w:val="28"/>
        </w:rPr>
        <w:t xml:space="preserve"> – общая площадь объектов земельных отношений, которым причинен вред (ущерб) в результате нарушений обязательных требований, установленных земельным законодательством;</w:t>
      </w:r>
    </w:p>
    <w:p w14:paraId="0A5CF5A8" w14:textId="0374BB7C" w:rsidR="00F51957" w:rsidRPr="00F51957" w:rsidRDefault="00F51957" w:rsidP="00F51957">
      <w:pPr>
        <w:ind w:firstLine="708"/>
        <w:jc w:val="both"/>
        <w:rPr>
          <w:rFonts w:ascii="Times New Roman" w:eastAsia="Calibri" w:hAnsi="Times New Roman"/>
          <w:sz w:val="28"/>
          <w:szCs w:val="28"/>
          <w:lang w:eastAsia="en-US"/>
        </w:rPr>
      </w:pPr>
      <w:r w:rsidRPr="00F51957">
        <w:rPr>
          <w:rFonts w:ascii="Times New Roman" w:eastAsia="Calibri" w:hAnsi="Times New Roman"/>
          <w:iCs/>
          <w:sz w:val="28"/>
          <w:szCs w:val="28"/>
          <w:lang w:eastAsia="en-US"/>
        </w:rPr>
        <w:t>b</w:t>
      </w:r>
      <w:r w:rsidRPr="00F51957">
        <w:rPr>
          <w:rFonts w:ascii="Times New Roman" w:eastAsia="Calibri" w:hAnsi="Times New Roman"/>
          <w:sz w:val="28"/>
          <w:szCs w:val="28"/>
          <w:lang w:eastAsia="en-US"/>
        </w:rPr>
        <w:t xml:space="preserve"> – общая площадь объектов земельных отношений, находящихся на территории </w:t>
      </w:r>
      <w:r w:rsidR="00700F44">
        <w:rPr>
          <w:rFonts w:ascii="Times New Roman" w:hAnsi="Times New Roman"/>
          <w:sz w:val="28"/>
          <w:szCs w:val="28"/>
        </w:rPr>
        <w:t>сельского поселения Усть-Юган.</w:t>
      </w:r>
    </w:p>
    <w:p w14:paraId="2B48F524" w14:textId="77777777" w:rsidR="00F51957" w:rsidRPr="00F51957" w:rsidRDefault="00F51957" w:rsidP="00F51957">
      <w:pPr>
        <w:ind w:firstLine="709"/>
        <w:jc w:val="both"/>
        <w:rPr>
          <w:rFonts w:ascii="Times New Roman" w:eastAsia="Calibri" w:hAnsi="Times New Roman"/>
          <w:sz w:val="28"/>
          <w:szCs w:val="28"/>
          <w:lang w:eastAsia="en-US"/>
        </w:rPr>
      </w:pPr>
      <w:r w:rsidRPr="00F51957">
        <w:rPr>
          <w:rFonts w:ascii="Times New Roman" w:eastAsia="Calibri" w:hAnsi="Times New Roman"/>
          <w:sz w:val="28"/>
          <w:szCs w:val="28"/>
          <w:lang w:eastAsia="en-US"/>
        </w:rPr>
        <w:t>4.2. Индикативные показатели:</w:t>
      </w:r>
    </w:p>
    <w:p w14:paraId="28F12804" w14:textId="77777777" w:rsidR="00F51957" w:rsidRPr="00F51957" w:rsidRDefault="00F51957" w:rsidP="00F51957">
      <w:pPr>
        <w:ind w:firstLine="708"/>
        <w:jc w:val="both"/>
        <w:rPr>
          <w:rFonts w:ascii="Times New Roman" w:hAnsi="Times New Roman"/>
          <w:sz w:val="20"/>
          <w:szCs w:val="20"/>
        </w:rPr>
      </w:pPr>
      <w:r w:rsidRPr="00F51957">
        <w:rPr>
          <w:rFonts w:ascii="Times New Roman" w:hAnsi="Times New Roman"/>
          <w:sz w:val="28"/>
          <w:szCs w:val="28"/>
        </w:rPr>
        <w:t>количество внеплановых контрольных мероприятий, проведенных за отчетный период;</w:t>
      </w:r>
    </w:p>
    <w:p w14:paraId="4698F54C" w14:textId="77777777" w:rsidR="00F51957" w:rsidRPr="00F51957" w:rsidRDefault="00F51957" w:rsidP="00F51957">
      <w:pPr>
        <w:ind w:firstLine="708"/>
        <w:jc w:val="both"/>
        <w:rPr>
          <w:rFonts w:ascii="Times New Roman" w:hAnsi="Times New Roman"/>
          <w:sz w:val="20"/>
          <w:szCs w:val="20"/>
        </w:rPr>
      </w:pPr>
      <w:r w:rsidRPr="00F51957">
        <w:rPr>
          <w:rFonts w:ascii="Times New Roman" w:hAnsi="Times New Roman"/>
          <w:sz w:val="28"/>
          <w:szCs w:val="28"/>
        </w:rPr>
        <w:t>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14:paraId="75074843" w14:textId="77777777" w:rsidR="00F51957" w:rsidRPr="00F51957" w:rsidRDefault="00F51957" w:rsidP="00F51957">
      <w:pPr>
        <w:ind w:firstLine="708"/>
        <w:jc w:val="both"/>
        <w:rPr>
          <w:rFonts w:ascii="Times New Roman" w:hAnsi="Times New Roman"/>
          <w:sz w:val="20"/>
          <w:szCs w:val="20"/>
        </w:rPr>
      </w:pPr>
      <w:r w:rsidRPr="00F51957">
        <w:rPr>
          <w:rFonts w:ascii="Times New Roman" w:hAnsi="Times New Roman"/>
          <w:sz w:val="28"/>
          <w:szCs w:val="28"/>
        </w:rPr>
        <w:t>общее количество контрольных мероприятий со взаимодействием, проведенных за отчетный период;</w:t>
      </w:r>
    </w:p>
    <w:p w14:paraId="336C2282" w14:textId="77777777" w:rsidR="00F51957" w:rsidRPr="00F51957" w:rsidRDefault="00F51957" w:rsidP="00F51957">
      <w:pPr>
        <w:ind w:firstLine="708"/>
        <w:jc w:val="both"/>
        <w:rPr>
          <w:rFonts w:ascii="Times New Roman" w:hAnsi="Times New Roman"/>
          <w:sz w:val="20"/>
          <w:szCs w:val="20"/>
        </w:rPr>
      </w:pPr>
      <w:r w:rsidRPr="00F51957">
        <w:rPr>
          <w:rFonts w:ascii="Times New Roman" w:hAnsi="Times New Roman"/>
          <w:sz w:val="28"/>
          <w:szCs w:val="28"/>
        </w:rPr>
        <w:t>количество контрольных мероприятий со взаимодействием по каждому виду контрольных мероприятий, проведенных за отчетный период;</w:t>
      </w:r>
    </w:p>
    <w:p w14:paraId="5674ABEB" w14:textId="77777777" w:rsidR="00F51957" w:rsidRPr="00F51957" w:rsidRDefault="00F51957" w:rsidP="00F51957">
      <w:pPr>
        <w:ind w:firstLine="708"/>
        <w:jc w:val="both"/>
        <w:rPr>
          <w:rFonts w:ascii="Times New Roman" w:hAnsi="Times New Roman"/>
          <w:sz w:val="28"/>
          <w:szCs w:val="28"/>
        </w:rPr>
      </w:pPr>
      <w:r w:rsidRPr="00F51957">
        <w:rPr>
          <w:rFonts w:ascii="Times New Roman" w:hAnsi="Times New Roman"/>
          <w:sz w:val="28"/>
          <w:szCs w:val="28"/>
        </w:rPr>
        <w:t>количество контрольных мероприятий, проведенных с использованием средств дистанционного взаимодействия, за отчетный период;</w:t>
      </w:r>
    </w:p>
    <w:p w14:paraId="54F43647" w14:textId="77777777" w:rsidR="00F51957" w:rsidRPr="00F51957" w:rsidRDefault="00F51957" w:rsidP="00F51957">
      <w:pPr>
        <w:ind w:firstLine="708"/>
        <w:jc w:val="both"/>
        <w:rPr>
          <w:rFonts w:ascii="Times New Roman" w:hAnsi="Times New Roman"/>
          <w:sz w:val="20"/>
          <w:szCs w:val="20"/>
        </w:rPr>
      </w:pPr>
      <w:r w:rsidRPr="00F51957">
        <w:rPr>
          <w:rFonts w:ascii="Times New Roman" w:hAnsi="Times New Roman"/>
          <w:sz w:val="28"/>
          <w:szCs w:val="28"/>
        </w:rPr>
        <w:t>количество контрольных мероприятий без взаимодействия по каждому виду контрольных мероприятий, проведенных за отчетный период;</w:t>
      </w:r>
    </w:p>
    <w:p w14:paraId="37D32ED1" w14:textId="77777777" w:rsidR="00F51957" w:rsidRPr="00F51957" w:rsidRDefault="00F51957" w:rsidP="00F51957">
      <w:pPr>
        <w:ind w:firstLine="708"/>
        <w:jc w:val="both"/>
        <w:rPr>
          <w:rFonts w:ascii="Times New Roman" w:hAnsi="Times New Roman"/>
          <w:sz w:val="20"/>
          <w:szCs w:val="20"/>
        </w:rPr>
      </w:pPr>
      <w:r w:rsidRPr="00F51957">
        <w:rPr>
          <w:rFonts w:ascii="Times New Roman" w:hAnsi="Times New Roman"/>
          <w:sz w:val="28"/>
          <w:szCs w:val="28"/>
        </w:rPr>
        <w:t>количество обязательных профилактических визитов, проведенных за отчетный период;</w:t>
      </w:r>
    </w:p>
    <w:p w14:paraId="3BB7C66B" w14:textId="77777777" w:rsidR="00F51957" w:rsidRPr="00F51957" w:rsidRDefault="00F51957" w:rsidP="00F51957">
      <w:pPr>
        <w:ind w:firstLine="708"/>
        <w:jc w:val="both"/>
        <w:rPr>
          <w:rFonts w:ascii="Times New Roman" w:hAnsi="Times New Roman"/>
          <w:sz w:val="20"/>
          <w:szCs w:val="20"/>
        </w:rPr>
      </w:pPr>
      <w:r w:rsidRPr="00F51957">
        <w:rPr>
          <w:rFonts w:ascii="Times New Roman" w:hAnsi="Times New Roman"/>
          <w:sz w:val="28"/>
          <w:szCs w:val="28"/>
        </w:rPr>
        <w:t>количество предостережений о недопустимости нарушения обязательных требований, объявленных за отчетный период;</w:t>
      </w:r>
    </w:p>
    <w:p w14:paraId="1443BD15" w14:textId="77777777" w:rsidR="00F51957" w:rsidRPr="00F51957" w:rsidRDefault="00F51957" w:rsidP="00F51957">
      <w:pPr>
        <w:ind w:firstLine="708"/>
        <w:jc w:val="both"/>
        <w:rPr>
          <w:rFonts w:ascii="Times New Roman" w:hAnsi="Times New Roman"/>
          <w:sz w:val="20"/>
          <w:szCs w:val="20"/>
        </w:rPr>
      </w:pPr>
      <w:r w:rsidRPr="00F51957">
        <w:rPr>
          <w:rFonts w:ascii="Times New Roman" w:hAnsi="Times New Roman"/>
          <w:sz w:val="28"/>
          <w:szCs w:val="28"/>
        </w:rPr>
        <w:t>количество контрольных мероприятий, по результатам которых выявлены нарушения обязательных требований, за отчетный период;</w:t>
      </w:r>
    </w:p>
    <w:p w14:paraId="05B989AD" w14:textId="77777777" w:rsidR="00F51957" w:rsidRPr="00F51957" w:rsidRDefault="00F51957" w:rsidP="00F51957">
      <w:pPr>
        <w:ind w:firstLine="708"/>
        <w:jc w:val="both"/>
        <w:rPr>
          <w:rFonts w:ascii="Times New Roman" w:hAnsi="Times New Roman"/>
          <w:sz w:val="20"/>
          <w:szCs w:val="20"/>
        </w:rPr>
      </w:pPr>
      <w:r w:rsidRPr="00F51957">
        <w:rPr>
          <w:rFonts w:ascii="Times New Roman" w:hAnsi="Times New Roman"/>
          <w:sz w:val="28"/>
          <w:szCs w:val="28"/>
        </w:rPr>
        <w:t>количество контрольных мероприятий, по итогам которых возбуждены дела об административных правонарушениях, за отчетный период;</w:t>
      </w:r>
    </w:p>
    <w:p w14:paraId="39E36A6B" w14:textId="77777777" w:rsidR="00F51957" w:rsidRPr="00F51957" w:rsidRDefault="00F51957" w:rsidP="00F51957">
      <w:pPr>
        <w:ind w:firstLine="708"/>
        <w:jc w:val="both"/>
        <w:rPr>
          <w:rFonts w:ascii="Times New Roman" w:hAnsi="Times New Roman"/>
          <w:sz w:val="20"/>
          <w:szCs w:val="20"/>
        </w:rPr>
      </w:pPr>
      <w:r w:rsidRPr="00F51957">
        <w:rPr>
          <w:rFonts w:ascii="Times New Roman" w:hAnsi="Times New Roman"/>
          <w:sz w:val="28"/>
          <w:szCs w:val="28"/>
        </w:rPr>
        <w:t>сумма административных штрафов, наложенных по результатам контрольных мероприятий, за отчетный период;</w:t>
      </w:r>
    </w:p>
    <w:p w14:paraId="64766A07" w14:textId="77777777" w:rsidR="00F51957" w:rsidRPr="00F51957" w:rsidRDefault="00F51957" w:rsidP="00F51957">
      <w:pPr>
        <w:ind w:firstLine="708"/>
        <w:jc w:val="both"/>
        <w:rPr>
          <w:rFonts w:ascii="Times New Roman" w:hAnsi="Times New Roman"/>
          <w:sz w:val="20"/>
          <w:szCs w:val="20"/>
        </w:rPr>
      </w:pPr>
      <w:r w:rsidRPr="00F51957">
        <w:rPr>
          <w:rFonts w:ascii="Times New Roman" w:hAnsi="Times New Roman"/>
          <w:sz w:val="28"/>
          <w:szCs w:val="28"/>
        </w:rPr>
        <w:t>количество направленных в органы прокуратуры заявлений о согласовании проведения контрольных мероприятий за отчетный период;</w:t>
      </w:r>
    </w:p>
    <w:p w14:paraId="2DCE829C" w14:textId="77777777" w:rsidR="00F51957" w:rsidRPr="00F51957" w:rsidRDefault="00F51957" w:rsidP="00F51957">
      <w:pPr>
        <w:ind w:firstLine="708"/>
        <w:jc w:val="both"/>
        <w:rPr>
          <w:rFonts w:ascii="Times New Roman" w:hAnsi="Times New Roman"/>
          <w:sz w:val="20"/>
          <w:szCs w:val="20"/>
        </w:rPr>
      </w:pPr>
      <w:r w:rsidRPr="00F51957">
        <w:rPr>
          <w:rFonts w:ascii="Times New Roman" w:hAnsi="Times New Roman"/>
          <w:sz w:val="28"/>
          <w:szCs w:val="28"/>
        </w:rPr>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14:paraId="66755C02" w14:textId="77777777" w:rsidR="00F51957" w:rsidRPr="00F51957" w:rsidRDefault="00F51957" w:rsidP="00F51957">
      <w:pPr>
        <w:ind w:firstLine="708"/>
        <w:jc w:val="both"/>
        <w:rPr>
          <w:rFonts w:ascii="Times New Roman" w:hAnsi="Times New Roman"/>
          <w:sz w:val="20"/>
          <w:szCs w:val="20"/>
        </w:rPr>
      </w:pPr>
      <w:r w:rsidRPr="00F51957">
        <w:rPr>
          <w:rFonts w:ascii="Times New Roman" w:hAnsi="Times New Roman"/>
          <w:sz w:val="28"/>
          <w:szCs w:val="28"/>
        </w:rPr>
        <w:t>общее количество учтенных объектов контроля на конец отчетного периода;</w:t>
      </w:r>
    </w:p>
    <w:p w14:paraId="3F57A18D" w14:textId="77777777" w:rsidR="00F51957" w:rsidRPr="00F51957" w:rsidRDefault="00F51957" w:rsidP="00F51957">
      <w:pPr>
        <w:ind w:firstLine="708"/>
        <w:jc w:val="both"/>
        <w:rPr>
          <w:rFonts w:ascii="Times New Roman" w:hAnsi="Times New Roman"/>
          <w:sz w:val="20"/>
          <w:szCs w:val="20"/>
        </w:rPr>
      </w:pPr>
      <w:r w:rsidRPr="00F51957">
        <w:rPr>
          <w:rFonts w:ascii="Times New Roman" w:hAnsi="Times New Roman"/>
          <w:sz w:val="28"/>
          <w:szCs w:val="28"/>
        </w:rPr>
        <w:t>количество учтенных объектов контроля, отнесенных к категориям риска, по каждой из категорий риска на конец отчетного периода;</w:t>
      </w:r>
    </w:p>
    <w:p w14:paraId="1FDD7C7C" w14:textId="77777777" w:rsidR="00F51957" w:rsidRPr="00F51957" w:rsidRDefault="00F51957" w:rsidP="00F51957">
      <w:pPr>
        <w:ind w:firstLine="708"/>
        <w:jc w:val="both"/>
        <w:rPr>
          <w:rFonts w:ascii="Times New Roman" w:hAnsi="Times New Roman"/>
          <w:sz w:val="20"/>
          <w:szCs w:val="20"/>
        </w:rPr>
      </w:pPr>
      <w:r w:rsidRPr="00F51957">
        <w:rPr>
          <w:rFonts w:ascii="Times New Roman" w:hAnsi="Times New Roman"/>
          <w:sz w:val="28"/>
          <w:szCs w:val="28"/>
        </w:rPr>
        <w:t>количество учтенных контролируемых лиц на конец отчетного периода;</w:t>
      </w:r>
    </w:p>
    <w:p w14:paraId="0EFD67DC" w14:textId="77777777" w:rsidR="00F51957" w:rsidRPr="00F51957" w:rsidRDefault="00F51957" w:rsidP="00F51957">
      <w:pPr>
        <w:ind w:firstLine="708"/>
        <w:jc w:val="both"/>
        <w:rPr>
          <w:rFonts w:ascii="Times New Roman" w:hAnsi="Times New Roman"/>
          <w:sz w:val="20"/>
          <w:szCs w:val="20"/>
        </w:rPr>
      </w:pPr>
      <w:r w:rsidRPr="00F51957">
        <w:rPr>
          <w:rFonts w:ascii="Times New Roman" w:hAnsi="Times New Roman"/>
          <w:sz w:val="28"/>
          <w:szCs w:val="28"/>
        </w:rPr>
        <w:t>количество учтенных контролируемых лиц, в отношении которых проведены контрольные мероприятия, за отчетный период;</w:t>
      </w:r>
    </w:p>
    <w:p w14:paraId="2A8608FD" w14:textId="77777777" w:rsidR="00F51957" w:rsidRPr="00F51957" w:rsidRDefault="00F51957" w:rsidP="00F51957">
      <w:pPr>
        <w:ind w:firstLine="708"/>
        <w:jc w:val="both"/>
        <w:rPr>
          <w:rFonts w:ascii="Times New Roman" w:hAnsi="Times New Roman"/>
          <w:sz w:val="20"/>
          <w:szCs w:val="20"/>
        </w:rPr>
      </w:pPr>
      <w:r w:rsidRPr="00F51957">
        <w:rPr>
          <w:rFonts w:ascii="Times New Roman" w:hAnsi="Times New Roman"/>
          <w:sz w:val="28"/>
          <w:szCs w:val="28"/>
        </w:rPr>
        <w:t>общее количество жалоб, поданных контролируемыми лицами в досудебном порядке, за отчетный период;</w:t>
      </w:r>
    </w:p>
    <w:p w14:paraId="73138FE0" w14:textId="77777777" w:rsidR="00F51957" w:rsidRPr="00F51957" w:rsidRDefault="00F51957" w:rsidP="00F51957">
      <w:pPr>
        <w:ind w:firstLine="708"/>
        <w:jc w:val="both"/>
        <w:rPr>
          <w:rFonts w:ascii="Times New Roman" w:hAnsi="Times New Roman"/>
          <w:sz w:val="20"/>
          <w:szCs w:val="20"/>
        </w:rPr>
      </w:pPr>
      <w:r w:rsidRPr="00F51957">
        <w:rPr>
          <w:rFonts w:ascii="Times New Roman" w:hAnsi="Times New Roman"/>
          <w:sz w:val="28"/>
          <w:szCs w:val="28"/>
        </w:rPr>
        <w:t>количество жалоб, в отношении которых контрольным органом был нарушен срок рассмотрения, за отчетный период;</w:t>
      </w:r>
    </w:p>
    <w:p w14:paraId="50836688" w14:textId="77777777" w:rsidR="00F51957" w:rsidRPr="00F51957" w:rsidRDefault="00F51957" w:rsidP="00F51957">
      <w:pPr>
        <w:ind w:firstLine="708"/>
        <w:jc w:val="both"/>
        <w:rPr>
          <w:rFonts w:ascii="Times New Roman" w:hAnsi="Times New Roman"/>
          <w:sz w:val="20"/>
          <w:szCs w:val="20"/>
        </w:rPr>
      </w:pPr>
      <w:r w:rsidRPr="00F51957">
        <w:rPr>
          <w:rFonts w:ascii="Times New Roman" w:hAnsi="Times New Roman"/>
          <w:sz w:val="28"/>
          <w:szCs w:val="28"/>
        </w:rPr>
        <w:t>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w:t>
      </w:r>
    </w:p>
    <w:p w14:paraId="5C014772" w14:textId="77777777" w:rsidR="00F51957" w:rsidRPr="00F51957" w:rsidRDefault="00F51957" w:rsidP="00F51957">
      <w:pPr>
        <w:ind w:firstLine="708"/>
        <w:jc w:val="both"/>
        <w:rPr>
          <w:rFonts w:ascii="Times New Roman" w:hAnsi="Times New Roman"/>
          <w:sz w:val="20"/>
          <w:szCs w:val="20"/>
        </w:rPr>
      </w:pPr>
      <w:r w:rsidRPr="00F51957">
        <w:rPr>
          <w:rFonts w:ascii="Times New Roman" w:hAnsi="Times New Roman"/>
          <w:sz w:val="28"/>
          <w:szCs w:val="28"/>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14:paraId="381ECAAA" w14:textId="77777777" w:rsidR="00F51957" w:rsidRPr="00F51957" w:rsidRDefault="00F51957" w:rsidP="00F51957">
      <w:pPr>
        <w:ind w:firstLine="708"/>
        <w:jc w:val="both"/>
        <w:rPr>
          <w:rFonts w:ascii="Times New Roman" w:hAnsi="Times New Roman"/>
          <w:sz w:val="20"/>
          <w:szCs w:val="20"/>
        </w:rPr>
      </w:pPr>
      <w:r w:rsidRPr="00F51957">
        <w:rPr>
          <w:rFonts w:ascii="Times New Roman" w:hAnsi="Times New Roman"/>
          <w:sz w:val="28"/>
          <w:szCs w:val="28"/>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14:paraId="1051A4F7" w14:textId="77777777" w:rsidR="00F51957" w:rsidRPr="00F51957" w:rsidRDefault="00F51957" w:rsidP="00F51957">
      <w:pPr>
        <w:ind w:firstLine="708"/>
        <w:jc w:val="both"/>
        <w:rPr>
          <w:rFonts w:ascii="Times New Roman" w:hAnsi="Times New Roman"/>
          <w:sz w:val="20"/>
          <w:szCs w:val="20"/>
        </w:rPr>
      </w:pPr>
      <w:r w:rsidRPr="00F51957">
        <w:rPr>
          <w:rFonts w:ascii="Times New Roman" w:hAnsi="Times New Roman"/>
          <w:sz w:val="28"/>
          <w:szCs w:val="28"/>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14:paraId="27325CF7" w14:textId="77777777" w:rsidR="00F51957" w:rsidRPr="00F51957" w:rsidRDefault="00F51957" w:rsidP="00F51957">
      <w:pPr>
        <w:ind w:firstLine="567"/>
        <w:jc w:val="both"/>
        <w:rPr>
          <w:rFonts w:ascii="Times New Roman" w:hAnsi="Times New Roman"/>
          <w:sz w:val="28"/>
          <w:szCs w:val="28"/>
        </w:rPr>
      </w:pPr>
    </w:p>
    <w:p w14:paraId="52254346" w14:textId="77777777" w:rsidR="00F51957" w:rsidRPr="00F51957" w:rsidRDefault="00F51957" w:rsidP="00F51957">
      <w:pPr>
        <w:ind w:firstLine="708"/>
        <w:outlineLvl w:val="1"/>
        <w:rPr>
          <w:rFonts w:ascii="Times New Roman" w:hAnsi="Times New Roman"/>
          <w:sz w:val="28"/>
          <w:szCs w:val="28"/>
        </w:rPr>
      </w:pPr>
    </w:p>
    <w:p w14:paraId="7A92C292" w14:textId="77777777" w:rsidR="00F51957" w:rsidRPr="00F51957" w:rsidRDefault="00F51957" w:rsidP="00F51957">
      <w:pPr>
        <w:ind w:firstLine="708"/>
        <w:outlineLvl w:val="1"/>
        <w:rPr>
          <w:rFonts w:ascii="Times New Roman" w:hAnsi="Times New Roman"/>
          <w:iCs/>
          <w:sz w:val="28"/>
          <w:szCs w:val="28"/>
        </w:rPr>
      </w:pPr>
    </w:p>
    <w:p w14:paraId="6B3F5BB0" w14:textId="77777777" w:rsidR="00F51957" w:rsidRPr="00F51957" w:rsidRDefault="00F51957" w:rsidP="00F51957">
      <w:pPr>
        <w:tabs>
          <w:tab w:val="left" w:pos="1304"/>
        </w:tabs>
        <w:spacing w:line="249" w:lineRule="auto"/>
        <w:ind w:left="170" w:firstLine="709"/>
        <w:contextualSpacing/>
        <w:jc w:val="both"/>
        <w:rPr>
          <w:rFonts w:ascii="Times New Roman" w:eastAsia="Calibri" w:hAnsi="Times New Roman"/>
          <w:szCs w:val="26"/>
        </w:rPr>
      </w:pPr>
    </w:p>
    <w:bookmarkEnd w:id="15"/>
    <w:bookmarkEnd w:id="16"/>
    <w:p w14:paraId="78AD6A7E" w14:textId="77777777" w:rsidR="00F51957" w:rsidRPr="00F51957" w:rsidRDefault="00F51957" w:rsidP="00F51957">
      <w:pPr>
        <w:spacing w:line="256" w:lineRule="auto"/>
        <w:ind w:left="1429" w:firstLine="567"/>
        <w:contextualSpacing/>
        <w:jc w:val="center"/>
        <w:rPr>
          <w:rFonts w:ascii="Times New Roman" w:eastAsia="Calibri" w:hAnsi="Times New Roman"/>
          <w:spacing w:val="-5"/>
          <w:sz w:val="20"/>
          <w:szCs w:val="26"/>
        </w:rPr>
      </w:pPr>
    </w:p>
    <w:p w14:paraId="2FDB51D8" w14:textId="77777777" w:rsidR="00F51957" w:rsidRPr="00F51957" w:rsidRDefault="00F51957" w:rsidP="00F51957">
      <w:pPr>
        <w:rPr>
          <w:rFonts w:ascii="Times New Roman" w:hAnsi="Times New Roman"/>
          <w:sz w:val="20"/>
          <w:szCs w:val="20"/>
        </w:rPr>
      </w:pPr>
    </w:p>
    <w:p w14:paraId="0BDF9EDE" w14:textId="77777777" w:rsidR="00F51957" w:rsidRPr="00F51957" w:rsidRDefault="00F51957" w:rsidP="00F51957">
      <w:pPr>
        <w:rPr>
          <w:rFonts w:ascii="Times New Roman" w:hAnsi="Times New Roman"/>
          <w:sz w:val="20"/>
          <w:szCs w:val="20"/>
        </w:rPr>
      </w:pPr>
    </w:p>
    <w:p w14:paraId="1CDE647F" w14:textId="77777777" w:rsidR="00F51957" w:rsidRPr="00F51957" w:rsidRDefault="00F51957" w:rsidP="00F51957">
      <w:pPr>
        <w:rPr>
          <w:rFonts w:ascii="Times New Roman" w:hAnsi="Times New Roman"/>
          <w:sz w:val="20"/>
          <w:szCs w:val="20"/>
        </w:rPr>
      </w:pPr>
    </w:p>
    <w:p w14:paraId="1AC2184F" w14:textId="77777777" w:rsidR="00F51957" w:rsidRPr="00F51957" w:rsidRDefault="00F51957" w:rsidP="00F51957">
      <w:pPr>
        <w:rPr>
          <w:rFonts w:ascii="Times New Roman" w:hAnsi="Times New Roman"/>
          <w:sz w:val="20"/>
          <w:szCs w:val="20"/>
        </w:rPr>
      </w:pPr>
    </w:p>
    <w:p w14:paraId="232B3CB5" w14:textId="77777777" w:rsidR="00F51957" w:rsidRPr="00F51957" w:rsidRDefault="00F51957" w:rsidP="00F51957">
      <w:pPr>
        <w:rPr>
          <w:rFonts w:ascii="Times New Roman" w:hAnsi="Times New Roman"/>
          <w:sz w:val="20"/>
          <w:szCs w:val="20"/>
        </w:rPr>
      </w:pPr>
    </w:p>
    <w:p w14:paraId="4CC4B376" w14:textId="77777777" w:rsidR="00F51957" w:rsidRPr="00F51957" w:rsidRDefault="00F51957" w:rsidP="00F51957">
      <w:pPr>
        <w:rPr>
          <w:rFonts w:ascii="Times New Roman" w:hAnsi="Times New Roman"/>
          <w:sz w:val="20"/>
          <w:szCs w:val="20"/>
        </w:rPr>
      </w:pPr>
    </w:p>
    <w:p w14:paraId="31258930" w14:textId="77777777" w:rsidR="00F51957" w:rsidRPr="00F51957" w:rsidRDefault="00F51957" w:rsidP="00F51957">
      <w:pPr>
        <w:rPr>
          <w:rFonts w:ascii="Times New Roman" w:hAnsi="Times New Roman"/>
          <w:sz w:val="20"/>
          <w:szCs w:val="20"/>
        </w:rPr>
      </w:pPr>
    </w:p>
    <w:p w14:paraId="080CCFAE" w14:textId="77777777" w:rsidR="00F51957" w:rsidRPr="00F51957" w:rsidRDefault="00F51957" w:rsidP="00F51957">
      <w:pPr>
        <w:rPr>
          <w:rFonts w:ascii="Times New Roman" w:hAnsi="Times New Roman"/>
          <w:sz w:val="20"/>
          <w:szCs w:val="20"/>
        </w:rPr>
      </w:pPr>
    </w:p>
    <w:p w14:paraId="6E88067F" w14:textId="77777777" w:rsidR="00F51957" w:rsidRPr="00F51957" w:rsidRDefault="00F51957" w:rsidP="00F51957">
      <w:pPr>
        <w:rPr>
          <w:rFonts w:ascii="Times New Roman" w:hAnsi="Times New Roman"/>
          <w:sz w:val="20"/>
          <w:szCs w:val="20"/>
        </w:rPr>
      </w:pPr>
    </w:p>
    <w:p w14:paraId="736E307E" w14:textId="77777777" w:rsidR="00F51957" w:rsidRPr="00F51957" w:rsidRDefault="00F51957" w:rsidP="00F51957">
      <w:pPr>
        <w:rPr>
          <w:rFonts w:ascii="Times New Roman" w:hAnsi="Times New Roman"/>
          <w:sz w:val="20"/>
          <w:szCs w:val="20"/>
        </w:rPr>
      </w:pPr>
    </w:p>
    <w:p w14:paraId="65474370" w14:textId="77777777" w:rsidR="00F51957" w:rsidRPr="00F51957" w:rsidRDefault="00F51957" w:rsidP="00F51957">
      <w:pPr>
        <w:rPr>
          <w:rFonts w:ascii="Times New Roman" w:hAnsi="Times New Roman"/>
          <w:sz w:val="20"/>
          <w:szCs w:val="20"/>
        </w:rPr>
      </w:pPr>
    </w:p>
    <w:p w14:paraId="79F30EA7" w14:textId="77777777" w:rsidR="00F51957" w:rsidRPr="00F51957" w:rsidRDefault="00F51957" w:rsidP="00F51957">
      <w:pPr>
        <w:rPr>
          <w:rFonts w:ascii="Times New Roman" w:hAnsi="Times New Roman"/>
          <w:sz w:val="20"/>
          <w:szCs w:val="20"/>
        </w:rPr>
      </w:pPr>
    </w:p>
    <w:p w14:paraId="7C861D3E" w14:textId="77777777" w:rsidR="00F51957" w:rsidRPr="00F51957" w:rsidRDefault="00F51957" w:rsidP="00F51957">
      <w:pPr>
        <w:rPr>
          <w:rFonts w:ascii="Times New Roman" w:hAnsi="Times New Roman"/>
          <w:sz w:val="20"/>
          <w:szCs w:val="20"/>
        </w:rPr>
      </w:pPr>
    </w:p>
    <w:p w14:paraId="401CC80A" w14:textId="77777777" w:rsidR="00F51957" w:rsidRPr="00F51957" w:rsidRDefault="00F51957" w:rsidP="00F51957">
      <w:pPr>
        <w:rPr>
          <w:rFonts w:ascii="Times New Roman" w:hAnsi="Times New Roman"/>
          <w:sz w:val="20"/>
          <w:szCs w:val="20"/>
        </w:rPr>
      </w:pPr>
    </w:p>
    <w:p w14:paraId="2B32EC7E" w14:textId="77777777" w:rsidR="00F51957" w:rsidRPr="00F51957" w:rsidRDefault="00F51957" w:rsidP="00F51957">
      <w:pPr>
        <w:rPr>
          <w:rFonts w:ascii="Times New Roman" w:hAnsi="Times New Roman"/>
          <w:sz w:val="20"/>
          <w:szCs w:val="20"/>
        </w:rPr>
      </w:pPr>
    </w:p>
    <w:p w14:paraId="5BA774D7" w14:textId="701B6776" w:rsidR="00F51957" w:rsidRPr="00F51957" w:rsidRDefault="00F51957" w:rsidP="00F51957">
      <w:pPr>
        <w:jc w:val="right"/>
        <w:outlineLvl w:val="1"/>
        <w:rPr>
          <w:rFonts w:ascii="Times New Roman" w:hAnsi="Times New Roman"/>
          <w:iCs/>
          <w:sz w:val="28"/>
          <w:szCs w:val="28"/>
        </w:rPr>
      </w:pPr>
      <w:r w:rsidRPr="00F51957">
        <w:rPr>
          <w:rFonts w:ascii="Times New Roman" w:hAnsi="Times New Roman"/>
          <w:iCs/>
          <w:sz w:val="28"/>
          <w:szCs w:val="28"/>
        </w:rPr>
        <w:t xml:space="preserve">Приложение </w:t>
      </w:r>
      <w:r w:rsidR="00842728">
        <w:rPr>
          <w:rFonts w:ascii="Times New Roman" w:hAnsi="Times New Roman"/>
          <w:iCs/>
          <w:sz w:val="28"/>
          <w:szCs w:val="28"/>
        </w:rPr>
        <w:t>№</w:t>
      </w:r>
      <w:r w:rsidR="0066337E">
        <w:rPr>
          <w:rFonts w:ascii="Times New Roman" w:hAnsi="Times New Roman"/>
          <w:iCs/>
          <w:sz w:val="28"/>
          <w:szCs w:val="28"/>
        </w:rPr>
        <w:t xml:space="preserve"> </w:t>
      </w:r>
      <w:r w:rsidRPr="00F51957">
        <w:rPr>
          <w:rFonts w:ascii="Times New Roman" w:hAnsi="Times New Roman"/>
          <w:iCs/>
          <w:sz w:val="28"/>
          <w:szCs w:val="28"/>
        </w:rPr>
        <w:t>2</w:t>
      </w:r>
    </w:p>
    <w:p w14:paraId="423A387E" w14:textId="77777777" w:rsidR="00F51957" w:rsidRPr="00F51957" w:rsidRDefault="00F51957" w:rsidP="00F51957">
      <w:pPr>
        <w:jc w:val="right"/>
        <w:outlineLvl w:val="1"/>
        <w:rPr>
          <w:rFonts w:ascii="Times New Roman" w:hAnsi="Times New Roman"/>
          <w:iCs/>
          <w:sz w:val="28"/>
          <w:szCs w:val="28"/>
        </w:rPr>
      </w:pPr>
      <w:r w:rsidRPr="00F51957">
        <w:rPr>
          <w:rFonts w:ascii="Times New Roman" w:hAnsi="Times New Roman"/>
          <w:iCs/>
          <w:sz w:val="28"/>
          <w:szCs w:val="28"/>
        </w:rPr>
        <w:t xml:space="preserve">к Положению о муниципальном земельном  </w:t>
      </w:r>
    </w:p>
    <w:p w14:paraId="4E961230" w14:textId="77777777" w:rsidR="00F51957" w:rsidRPr="00F51957" w:rsidRDefault="00F51957" w:rsidP="00F51957">
      <w:pPr>
        <w:jc w:val="right"/>
        <w:outlineLvl w:val="1"/>
        <w:rPr>
          <w:rFonts w:ascii="Times New Roman" w:hAnsi="Times New Roman"/>
          <w:iCs/>
          <w:sz w:val="28"/>
          <w:szCs w:val="28"/>
        </w:rPr>
      </w:pPr>
      <w:r w:rsidRPr="00F51957">
        <w:rPr>
          <w:rFonts w:ascii="Times New Roman" w:hAnsi="Times New Roman"/>
          <w:iCs/>
          <w:sz w:val="28"/>
          <w:szCs w:val="28"/>
        </w:rPr>
        <w:t xml:space="preserve">контроле на территории </w:t>
      </w:r>
    </w:p>
    <w:p w14:paraId="6E44A229" w14:textId="537A8341" w:rsidR="00F51957" w:rsidRPr="00F51957" w:rsidRDefault="00700F44" w:rsidP="00F51957">
      <w:pPr>
        <w:jc w:val="right"/>
        <w:outlineLvl w:val="1"/>
        <w:rPr>
          <w:rFonts w:ascii="Times New Roman" w:hAnsi="Times New Roman"/>
          <w:iCs/>
          <w:sz w:val="28"/>
          <w:szCs w:val="28"/>
        </w:rPr>
      </w:pPr>
      <w:r>
        <w:rPr>
          <w:rFonts w:ascii="Times New Roman" w:hAnsi="Times New Roman"/>
          <w:sz w:val="28"/>
          <w:szCs w:val="28"/>
        </w:rPr>
        <w:t>сельского поселения Усть-Юган</w:t>
      </w:r>
    </w:p>
    <w:p w14:paraId="5A0E0038" w14:textId="77777777" w:rsidR="00F51957" w:rsidRPr="00F51957" w:rsidRDefault="00F51957" w:rsidP="00F51957">
      <w:pPr>
        <w:jc w:val="right"/>
        <w:rPr>
          <w:rFonts w:ascii="Times New Roman" w:hAnsi="Times New Roman"/>
          <w:iCs/>
          <w:sz w:val="28"/>
          <w:szCs w:val="28"/>
        </w:rPr>
      </w:pPr>
    </w:p>
    <w:p w14:paraId="662B51F6" w14:textId="77777777" w:rsidR="00F51957" w:rsidRPr="00F51957" w:rsidRDefault="00F51957" w:rsidP="00F51957">
      <w:pPr>
        <w:jc w:val="right"/>
        <w:rPr>
          <w:rFonts w:ascii="Times New Roman" w:hAnsi="Times New Roman"/>
          <w:iCs/>
          <w:sz w:val="28"/>
          <w:szCs w:val="28"/>
        </w:rPr>
      </w:pPr>
    </w:p>
    <w:p w14:paraId="26F4409B" w14:textId="77777777" w:rsidR="00F51957" w:rsidRPr="00F51957" w:rsidRDefault="00F51957" w:rsidP="00F51957">
      <w:pPr>
        <w:widowControl w:val="0"/>
        <w:jc w:val="center"/>
        <w:rPr>
          <w:rFonts w:ascii="Times New Roman" w:hAnsi="Times New Roman"/>
          <w:b/>
          <w:bCs/>
          <w:sz w:val="24"/>
        </w:rPr>
      </w:pPr>
      <w:r w:rsidRPr="00F51957">
        <w:rPr>
          <w:rFonts w:ascii="Times New Roman" w:hAnsi="Times New Roman"/>
          <w:b/>
          <w:bCs/>
          <w:sz w:val="28"/>
          <w:szCs w:val="28"/>
        </w:rPr>
        <w:t>КРИТЕРИИ</w:t>
      </w:r>
    </w:p>
    <w:p w14:paraId="035F45EA" w14:textId="77777777" w:rsidR="00F51957" w:rsidRPr="00F51957" w:rsidRDefault="00F51957" w:rsidP="00F51957">
      <w:pPr>
        <w:widowControl w:val="0"/>
        <w:jc w:val="center"/>
        <w:rPr>
          <w:rFonts w:ascii="Times New Roman" w:hAnsi="Times New Roman"/>
          <w:b/>
          <w:sz w:val="28"/>
          <w:szCs w:val="28"/>
        </w:rPr>
      </w:pPr>
      <w:r w:rsidRPr="00F51957">
        <w:rPr>
          <w:rFonts w:ascii="Times New Roman" w:hAnsi="Times New Roman"/>
          <w:b/>
          <w:sz w:val="28"/>
          <w:szCs w:val="28"/>
        </w:rPr>
        <w:t xml:space="preserve">ОТНЕСЕНИЯ ОБЪЕКТОВ КОНТРОЛЯ </w:t>
      </w:r>
    </w:p>
    <w:p w14:paraId="7909E00C" w14:textId="77777777" w:rsidR="00F51957" w:rsidRPr="00F51957" w:rsidRDefault="00F51957" w:rsidP="00F51957">
      <w:pPr>
        <w:widowControl w:val="0"/>
        <w:jc w:val="center"/>
        <w:rPr>
          <w:rFonts w:ascii="Times New Roman" w:hAnsi="Times New Roman"/>
          <w:b/>
          <w:bCs/>
          <w:sz w:val="28"/>
          <w:szCs w:val="28"/>
        </w:rPr>
      </w:pPr>
      <w:r w:rsidRPr="00F51957">
        <w:rPr>
          <w:rFonts w:ascii="Times New Roman" w:hAnsi="Times New Roman"/>
          <w:b/>
          <w:sz w:val="28"/>
          <w:szCs w:val="28"/>
        </w:rPr>
        <w:t xml:space="preserve">К ОПРЕДЕЛЕННОЙ КАТЕГОРИИ РИСКА </w:t>
      </w:r>
    </w:p>
    <w:p w14:paraId="0AE5157D" w14:textId="77777777" w:rsidR="00F51957" w:rsidRPr="00F51957" w:rsidRDefault="00F51957" w:rsidP="00F51957">
      <w:pPr>
        <w:widowControl w:val="0"/>
        <w:jc w:val="both"/>
        <w:rPr>
          <w:rFonts w:ascii="Times New Roman" w:hAnsi="Times New Roman"/>
          <w:sz w:val="32"/>
          <w:szCs w:val="20"/>
        </w:rPr>
      </w:pPr>
    </w:p>
    <w:p w14:paraId="117609E5" w14:textId="77777777" w:rsidR="00F51957" w:rsidRPr="00F51957" w:rsidRDefault="00F51957" w:rsidP="00F51957">
      <w:pPr>
        <w:widowControl w:val="0"/>
        <w:jc w:val="both"/>
        <w:rPr>
          <w:rFonts w:ascii="Times New Roman" w:hAnsi="Times New Roman"/>
          <w:sz w:val="20"/>
          <w:szCs w:val="20"/>
        </w:rPr>
      </w:pPr>
      <w:r w:rsidRPr="00F51957">
        <w:rPr>
          <w:rFonts w:ascii="Times New Roman" w:hAnsi="Times New Roman"/>
          <w:sz w:val="32"/>
          <w:szCs w:val="20"/>
        </w:rPr>
        <w:tab/>
      </w:r>
      <w:r w:rsidRPr="00F51957">
        <w:rPr>
          <w:rFonts w:ascii="Times New Roman" w:hAnsi="Times New Roman"/>
          <w:sz w:val="28"/>
          <w:szCs w:val="28"/>
        </w:rPr>
        <w:t>1. С учетом вероятности наступления и тяжести потенциальных негативных последствий несоблюдения обязательных требований объекты муниципального земельного контроля подлежат отнесению к категориям среднего, умеренного</w:t>
      </w:r>
      <w:r w:rsidRPr="00F51957">
        <w:rPr>
          <w:rFonts w:ascii="Times New Roman" w:hAnsi="Times New Roman"/>
          <w:i/>
          <w:sz w:val="28"/>
          <w:szCs w:val="28"/>
        </w:rPr>
        <w:t xml:space="preserve"> </w:t>
      </w:r>
      <w:r w:rsidRPr="00F51957">
        <w:rPr>
          <w:rFonts w:ascii="Times New Roman" w:hAnsi="Times New Roman"/>
          <w:sz w:val="28"/>
          <w:szCs w:val="28"/>
        </w:rPr>
        <w:t>и низкого риска.</w:t>
      </w:r>
    </w:p>
    <w:p w14:paraId="7866537B" w14:textId="77777777" w:rsidR="00F51957" w:rsidRPr="00F51957" w:rsidRDefault="00F51957" w:rsidP="00F51957">
      <w:pPr>
        <w:widowControl w:val="0"/>
        <w:jc w:val="both"/>
        <w:rPr>
          <w:rFonts w:ascii="Times New Roman" w:hAnsi="Times New Roman"/>
          <w:sz w:val="20"/>
          <w:szCs w:val="20"/>
        </w:rPr>
      </w:pPr>
      <w:r w:rsidRPr="00F51957">
        <w:rPr>
          <w:rFonts w:ascii="Times New Roman" w:hAnsi="Times New Roman"/>
          <w:sz w:val="28"/>
          <w:szCs w:val="28"/>
        </w:rPr>
        <w:tab/>
        <w:t>2. </w:t>
      </w:r>
      <w:r w:rsidRPr="00F51957">
        <w:rPr>
          <w:rFonts w:ascii="Times New Roman" w:hAnsi="Times New Roman"/>
          <w:bCs/>
          <w:sz w:val="28"/>
          <w:szCs w:val="28"/>
        </w:rPr>
        <w:t>К категории среднего риска относятся объекты контроля</w:t>
      </w:r>
      <w:r w:rsidRPr="00F51957">
        <w:rPr>
          <w:rFonts w:ascii="Times New Roman" w:hAnsi="Times New Roman"/>
          <w:sz w:val="20"/>
          <w:szCs w:val="20"/>
        </w:rPr>
        <w:t xml:space="preserve"> </w:t>
      </w:r>
      <w:r w:rsidRPr="00F51957">
        <w:rPr>
          <w:rFonts w:ascii="Times New Roman" w:hAnsi="Times New Roman"/>
          <w:bCs/>
          <w:sz w:val="28"/>
          <w:szCs w:val="28"/>
        </w:rPr>
        <w:t>при наличии в течение последнего года на дату принятия (изменения) решения об отнесении объекта контроля к категории риска постановления (решения) по делу об административном правонарушении, связанного с:</w:t>
      </w:r>
    </w:p>
    <w:p w14:paraId="089D85DB" w14:textId="77777777" w:rsidR="00F51957" w:rsidRPr="00F51957" w:rsidRDefault="00F51957" w:rsidP="00F51957">
      <w:pPr>
        <w:widowControl w:val="0"/>
        <w:ind w:firstLine="720"/>
        <w:jc w:val="both"/>
        <w:rPr>
          <w:rFonts w:ascii="Times New Roman" w:hAnsi="Times New Roman"/>
          <w:sz w:val="20"/>
          <w:szCs w:val="20"/>
        </w:rPr>
      </w:pPr>
      <w:r w:rsidRPr="00F51957">
        <w:rPr>
          <w:rFonts w:ascii="Times New Roman" w:hAnsi="Times New Roman"/>
          <w:bCs/>
          <w:sz w:val="28"/>
          <w:szCs w:val="28"/>
        </w:rPr>
        <w:t>а) нарушением обязательных требований</w:t>
      </w:r>
      <w:r w:rsidRPr="00F51957">
        <w:rPr>
          <w:rFonts w:ascii="Times New Roman" w:hAnsi="Times New Roman"/>
          <w:sz w:val="28"/>
          <w:szCs w:val="28"/>
        </w:rPr>
        <w:t xml:space="preserve"> к использованию и охране земель,</w:t>
      </w:r>
      <w:r w:rsidRPr="00F51957">
        <w:rPr>
          <w:rFonts w:ascii="Times New Roman" w:hAnsi="Times New Roman"/>
          <w:bCs/>
          <w:sz w:val="28"/>
          <w:szCs w:val="28"/>
        </w:rPr>
        <w:t xml:space="preserve"> ответственность за которые предусмотрена Кодексом Российской Федерации об административных правонарушениях;</w:t>
      </w:r>
    </w:p>
    <w:p w14:paraId="1E24D2E4" w14:textId="77777777" w:rsidR="00F51957" w:rsidRPr="00F51957" w:rsidRDefault="00F51957" w:rsidP="00F51957">
      <w:pPr>
        <w:widowControl w:val="0"/>
        <w:ind w:firstLine="720"/>
        <w:jc w:val="both"/>
        <w:rPr>
          <w:rFonts w:ascii="Times New Roman" w:hAnsi="Times New Roman"/>
          <w:sz w:val="20"/>
          <w:szCs w:val="20"/>
        </w:rPr>
      </w:pPr>
      <w:r w:rsidRPr="00F51957">
        <w:rPr>
          <w:rFonts w:ascii="Times New Roman" w:hAnsi="Times New Roman"/>
          <w:bCs/>
          <w:sz w:val="28"/>
          <w:szCs w:val="28"/>
        </w:rPr>
        <w:t>б) невыполнением в срок законного предписания об устранении нарушений законодательства, ответственность за которое предусмотрена Кодексом Российской Федерации об административных правонарушениях.</w:t>
      </w:r>
    </w:p>
    <w:p w14:paraId="05BB2E60" w14:textId="77777777" w:rsidR="00F51957" w:rsidRPr="00F51957" w:rsidRDefault="00F51957" w:rsidP="00F51957">
      <w:pPr>
        <w:widowControl w:val="0"/>
        <w:ind w:firstLine="720"/>
        <w:jc w:val="both"/>
        <w:rPr>
          <w:rFonts w:ascii="Times New Roman" w:hAnsi="Times New Roman"/>
          <w:sz w:val="20"/>
          <w:szCs w:val="20"/>
        </w:rPr>
      </w:pPr>
      <w:r w:rsidRPr="00F51957">
        <w:rPr>
          <w:rFonts w:ascii="Times New Roman" w:hAnsi="Times New Roman"/>
          <w:bCs/>
          <w:sz w:val="28"/>
          <w:szCs w:val="28"/>
        </w:rPr>
        <w:t>3. К категории умеренного риска относятся объекты контроля при наличии в течение последнего года на дату принятия (изменения) решения об отнесении объекта контроля к категории риска выданного контрольным органом предписания об устранении выявленного нарушения.</w:t>
      </w:r>
    </w:p>
    <w:p w14:paraId="78EEDF87" w14:textId="77777777" w:rsidR="00F51957" w:rsidRPr="00F51957" w:rsidRDefault="00F51957" w:rsidP="00F51957">
      <w:pPr>
        <w:widowControl w:val="0"/>
        <w:ind w:firstLine="720"/>
        <w:jc w:val="both"/>
        <w:rPr>
          <w:rFonts w:ascii="Times New Roman" w:hAnsi="Times New Roman"/>
          <w:sz w:val="28"/>
          <w:szCs w:val="28"/>
        </w:rPr>
      </w:pPr>
      <w:r w:rsidRPr="00F51957">
        <w:rPr>
          <w:rFonts w:ascii="Times New Roman" w:hAnsi="Times New Roman"/>
          <w:bCs/>
          <w:sz w:val="28"/>
          <w:szCs w:val="28"/>
        </w:rPr>
        <w:t xml:space="preserve">4. К категории низкого риска относятся объекты контроля, </w:t>
      </w:r>
      <w:r w:rsidRPr="00F51957">
        <w:rPr>
          <w:rFonts w:ascii="Times New Roman" w:hAnsi="Times New Roman"/>
          <w:sz w:val="28"/>
          <w:szCs w:val="28"/>
        </w:rPr>
        <w:t>не соответствующие критериям отнесения объектов, для среднего и умеренного риска.</w:t>
      </w:r>
    </w:p>
    <w:p w14:paraId="7F024942" w14:textId="77777777" w:rsidR="00F51957" w:rsidRPr="00F51957" w:rsidRDefault="00F51957" w:rsidP="00F51957">
      <w:pPr>
        <w:widowControl w:val="0"/>
        <w:ind w:firstLine="720"/>
        <w:jc w:val="both"/>
        <w:rPr>
          <w:rFonts w:ascii="Times New Roman" w:hAnsi="Times New Roman"/>
          <w:sz w:val="28"/>
          <w:szCs w:val="28"/>
        </w:rPr>
      </w:pPr>
    </w:p>
    <w:p w14:paraId="15C155B3" w14:textId="77777777" w:rsidR="00F51957" w:rsidRPr="00F51957" w:rsidRDefault="00F51957" w:rsidP="00F51957">
      <w:pPr>
        <w:widowControl w:val="0"/>
        <w:ind w:firstLine="720"/>
        <w:jc w:val="both"/>
        <w:rPr>
          <w:rFonts w:ascii="Times New Roman" w:hAnsi="Times New Roman"/>
          <w:sz w:val="28"/>
          <w:szCs w:val="28"/>
        </w:rPr>
      </w:pPr>
    </w:p>
    <w:p w14:paraId="35017D15" w14:textId="77777777" w:rsidR="00F51957" w:rsidRPr="00F51957" w:rsidRDefault="00F51957" w:rsidP="00F51957">
      <w:pPr>
        <w:widowControl w:val="0"/>
        <w:ind w:firstLine="720"/>
        <w:jc w:val="both"/>
        <w:rPr>
          <w:rFonts w:ascii="Times New Roman" w:hAnsi="Times New Roman"/>
          <w:sz w:val="28"/>
          <w:szCs w:val="28"/>
        </w:rPr>
      </w:pPr>
    </w:p>
    <w:p w14:paraId="15286C4B" w14:textId="77777777" w:rsidR="00F51957" w:rsidRPr="00F51957" w:rsidRDefault="00F51957" w:rsidP="00F51957">
      <w:pPr>
        <w:widowControl w:val="0"/>
        <w:ind w:firstLine="720"/>
        <w:jc w:val="both"/>
        <w:rPr>
          <w:rFonts w:ascii="Times New Roman" w:hAnsi="Times New Roman"/>
          <w:sz w:val="28"/>
          <w:szCs w:val="28"/>
        </w:rPr>
      </w:pPr>
    </w:p>
    <w:p w14:paraId="4ACF2EAB" w14:textId="77777777" w:rsidR="00F51957" w:rsidRPr="00F51957" w:rsidRDefault="00F51957" w:rsidP="00F51957">
      <w:pPr>
        <w:widowControl w:val="0"/>
        <w:ind w:firstLine="720"/>
        <w:jc w:val="both"/>
        <w:rPr>
          <w:rFonts w:ascii="Times New Roman" w:hAnsi="Times New Roman"/>
          <w:sz w:val="28"/>
          <w:szCs w:val="28"/>
        </w:rPr>
      </w:pPr>
    </w:p>
    <w:p w14:paraId="093E4385" w14:textId="77777777" w:rsidR="00F51957" w:rsidRPr="00F51957" w:rsidRDefault="00F51957" w:rsidP="00F51957">
      <w:pPr>
        <w:widowControl w:val="0"/>
        <w:ind w:firstLine="720"/>
        <w:jc w:val="both"/>
        <w:rPr>
          <w:rFonts w:ascii="Times New Roman" w:hAnsi="Times New Roman"/>
          <w:sz w:val="28"/>
          <w:szCs w:val="28"/>
        </w:rPr>
      </w:pPr>
    </w:p>
    <w:p w14:paraId="34B10049" w14:textId="77777777" w:rsidR="00F51957" w:rsidRPr="00F51957" w:rsidRDefault="00F51957" w:rsidP="00F51957">
      <w:pPr>
        <w:widowControl w:val="0"/>
        <w:ind w:firstLine="720"/>
        <w:jc w:val="both"/>
        <w:rPr>
          <w:rFonts w:ascii="Times New Roman" w:hAnsi="Times New Roman"/>
          <w:sz w:val="28"/>
          <w:szCs w:val="28"/>
        </w:rPr>
      </w:pPr>
    </w:p>
    <w:p w14:paraId="0564C87D" w14:textId="77777777" w:rsidR="00F51957" w:rsidRPr="00F51957" w:rsidRDefault="00F51957" w:rsidP="00F51957">
      <w:pPr>
        <w:tabs>
          <w:tab w:val="left" w:pos="993"/>
        </w:tabs>
        <w:autoSpaceDE w:val="0"/>
        <w:autoSpaceDN w:val="0"/>
        <w:adjustRightInd w:val="0"/>
        <w:jc w:val="right"/>
        <w:rPr>
          <w:rFonts w:ascii="Times New Roman" w:eastAsia="Calibri" w:hAnsi="Times New Roman"/>
          <w:sz w:val="28"/>
          <w:szCs w:val="28"/>
          <w:lang w:eastAsia="en-US"/>
        </w:rPr>
      </w:pPr>
    </w:p>
    <w:p w14:paraId="066C2055" w14:textId="77777777" w:rsidR="00F51957" w:rsidRPr="00F51957" w:rsidRDefault="00F51957" w:rsidP="00F51957">
      <w:pPr>
        <w:tabs>
          <w:tab w:val="left" w:pos="993"/>
        </w:tabs>
        <w:autoSpaceDE w:val="0"/>
        <w:autoSpaceDN w:val="0"/>
        <w:adjustRightInd w:val="0"/>
        <w:jc w:val="right"/>
        <w:rPr>
          <w:rFonts w:ascii="Times New Roman" w:eastAsia="Calibri" w:hAnsi="Times New Roman"/>
          <w:sz w:val="28"/>
          <w:szCs w:val="28"/>
          <w:lang w:eastAsia="en-US"/>
        </w:rPr>
      </w:pPr>
    </w:p>
    <w:p w14:paraId="7D2103D7" w14:textId="77777777" w:rsidR="00F51957" w:rsidRPr="00F51957" w:rsidRDefault="00F51957" w:rsidP="00F51957">
      <w:pPr>
        <w:tabs>
          <w:tab w:val="left" w:pos="993"/>
        </w:tabs>
        <w:autoSpaceDE w:val="0"/>
        <w:autoSpaceDN w:val="0"/>
        <w:adjustRightInd w:val="0"/>
        <w:jc w:val="right"/>
        <w:rPr>
          <w:rFonts w:ascii="Times New Roman" w:eastAsia="Calibri" w:hAnsi="Times New Roman"/>
          <w:sz w:val="28"/>
          <w:szCs w:val="28"/>
          <w:lang w:eastAsia="en-US"/>
        </w:rPr>
      </w:pPr>
    </w:p>
    <w:p w14:paraId="769D3A53" w14:textId="77777777" w:rsidR="00F51957" w:rsidRPr="00F51957" w:rsidRDefault="00F51957" w:rsidP="00F51957">
      <w:pPr>
        <w:tabs>
          <w:tab w:val="left" w:pos="993"/>
        </w:tabs>
        <w:autoSpaceDE w:val="0"/>
        <w:autoSpaceDN w:val="0"/>
        <w:adjustRightInd w:val="0"/>
        <w:jc w:val="right"/>
        <w:rPr>
          <w:rFonts w:ascii="Times New Roman" w:eastAsia="Calibri" w:hAnsi="Times New Roman"/>
          <w:sz w:val="28"/>
          <w:szCs w:val="28"/>
          <w:lang w:eastAsia="en-US"/>
        </w:rPr>
      </w:pPr>
    </w:p>
    <w:p w14:paraId="08D37FA9" w14:textId="77777777" w:rsidR="00F51957" w:rsidRPr="00F51957" w:rsidRDefault="00F51957" w:rsidP="00F51957">
      <w:pPr>
        <w:tabs>
          <w:tab w:val="left" w:pos="993"/>
        </w:tabs>
        <w:autoSpaceDE w:val="0"/>
        <w:autoSpaceDN w:val="0"/>
        <w:adjustRightInd w:val="0"/>
        <w:jc w:val="right"/>
        <w:rPr>
          <w:rFonts w:ascii="Times New Roman" w:eastAsia="Calibri" w:hAnsi="Times New Roman"/>
          <w:sz w:val="28"/>
          <w:szCs w:val="28"/>
          <w:lang w:eastAsia="en-US"/>
        </w:rPr>
      </w:pPr>
    </w:p>
    <w:p w14:paraId="34D53376" w14:textId="77777777" w:rsidR="00F51957" w:rsidRPr="00F51957" w:rsidRDefault="00F51957" w:rsidP="00F51957">
      <w:pPr>
        <w:tabs>
          <w:tab w:val="left" w:pos="993"/>
        </w:tabs>
        <w:autoSpaceDE w:val="0"/>
        <w:autoSpaceDN w:val="0"/>
        <w:adjustRightInd w:val="0"/>
        <w:jc w:val="right"/>
        <w:rPr>
          <w:rFonts w:ascii="Times New Roman" w:eastAsia="Calibri" w:hAnsi="Times New Roman"/>
          <w:sz w:val="28"/>
          <w:szCs w:val="28"/>
          <w:lang w:eastAsia="en-US"/>
        </w:rPr>
      </w:pPr>
    </w:p>
    <w:p w14:paraId="72241121" w14:textId="77777777" w:rsidR="00F51957" w:rsidRPr="00F51957" w:rsidRDefault="00F51957" w:rsidP="00F51957">
      <w:pPr>
        <w:tabs>
          <w:tab w:val="left" w:pos="993"/>
        </w:tabs>
        <w:autoSpaceDE w:val="0"/>
        <w:autoSpaceDN w:val="0"/>
        <w:adjustRightInd w:val="0"/>
        <w:jc w:val="right"/>
        <w:rPr>
          <w:rFonts w:ascii="Times New Roman" w:eastAsia="Calibri" w:hAnsi="Times New Roman"/>
          <w:sz w:val="28"/>
          <w:szCs w:val="28"/>
          <w:lang w:eastAsia="en-US"/>
        </w:rPr>
      </w:pPr>
    </w:p>
    <w:p w14:paraId="49051623" w14:textId="665D0709" w:rsidR="00842728" w:rsidRDefault="00F51957" w:rsidP="00F51957">
      <w:pPr>
        <w:jc w:val="right"/>
        <w:outlineLvl w:val="1"/>
        <w:rPr>
          <w:rFonts w:ascii="Times New Roman" w:hAnsi="Times New Roman"/>
          <w:iCs/>
          <w:sz w:val="28"/>
          <w:szCs w:val="28"/>
        </w:rPr>
      </w:pPr>
      <w:r w:rsidRPr="00F51957">
        <w:rPr>
          <w:rFonts w:ascii="Times New Roman" w:hAnsi="Times New Roman"/>
          <w:iCs/>
          <w:sz w:val="28"/>
          <w:szCs w:val="28"/>
        </w:rPr>
        <w:t xml:space="preserve">Приложение </w:t>
      </w:r>
      <w:r w:rsidR="00842728">
        <w:rPr>
          <w:rFonts w:ascii="Times New Roman" w:hAnsi="Times New Roman"/>
          <w:iCs/>
          <w:sz w:val="28"/>
          <w:szCs w:val="28"/>
        </w:rPr>
        <w:t>№</w:t>
      </w:r>
      <w:r w:rsidR="0066337E">
        <w:rPr>
          <w:rFonts w:ascii="Times New Roman" w:hAnsi="Times New Roman"/>
          <w:iCs/>
          <w:sz w:val="28"/>
          <w:szCs w:val="28"/>
        </w:rPr>
        <w:t xml:space="preserve"> </w:t>
      </w:r>
      <w:r w:rsidRPr="00F51957">
        <w:rPr>
          <w:rFonts w:ascii="Times New Roman" w:hAnsi="Times New Roman"/>
          <w:iCs/>
          <w:sz w:val="28"/>
          <w:szCs w:val="28"/>
        </w:rPr>
        <w:t>2 к решени</w:t>
      </w:r>
      <w:r w:rsidR="00842728">
        <w:rPr>
          <w:rFonts w:ascii="Times New Roman" w:hAnsi="Times New Roman"/>
          <w:iCs/>
          <w:sz w:val="28"/>
          <w:szCs w:val="28"/>
        </w:rPr>
        <w:t>ю</w:t>
      </w:r>
    </w:p>
    <w:p w14:paraId="04025EFD" w14:textId="632F0D7C" w:rsidR="00F51957" w:rsidRPr="00F51957" w:rsidRDefault="00F51957" w:rsidP="00842728">
      <w:pPr>
        <w:ind w:right="1274"/>
        <w:jc w:val="right"/>
        <w:outlineLvl w:val="1"/>
        <w:rPr>
          <w:rFonts w:ascii="Times New Roman" w:hAnsi="Times New Roman"/>
          <w:iCs/>
          <w:sz w:val="28"/>
          <w:szCs w:val="28"/>
        </w:rPr>
      </w:pPr>
      <w:r w:rsidRPr="00F51957">
        <w:rPr>
          <w:rFonts w:ascii="Times New Roman" w:hAnsi="Times New Roman"/>
          <w:iCs/>
          <w:sz w:val="28"/>
          <w:szCs w:val="28"/>
        </w:rPr>
        <w:t>Совета депутатов</w:t>
      </w:r>
    </w:p>
    <w:p w14:paraId="6A02C5EE" w14:textId="1F2546E9" w:rsidR="00F51957" w:rsidRPr="00F51957" w:rsidRDefault="00842728" w:rsidP="00842728">
      <w:pPr>
        <w:ind w:right="-143"/>
        <w:jc w:val="right"/>
        <w:outlineLvl w:val="1"/>
        <w:rPr>
          <w:rFonts w:ascii="Times New Roman" w:hAnsi="Times New Roman"/>
          <w:iCs/>
          <w:sz w:val="28"/>
          <w:szCs w:val="28"/>
        </w:rPr>
      </w:pPr>
      <w:r>
        <w:rPr>
          <w:rFonts w:ascii="Times New Roman" w:hAnsi="Times New Roman"/>
          <w:sz w:val="28"/>
          <w:szCs w:val="28"/>
        </w:rPr>
        <w:t xml:space="preserve"> </w:t>
      </w:r>
      <w:r w:rsidR="00700F44">
        <w:rPr>
          <w:rFonts w:ascii="Times New Roman" w:hAnsi="Times New Roman"/>
          <w:sz w:val="28"/>
          <w:szCs w:val="28"/>
        </w:rPr>
        <w:t>сельского поселения Усть-Юган</w:t>
      </w:r>
    </w:p>
    <w:p w14:paraId="07703A3E" w14:textId="599C6EF1" w:rsidR="00F51957" w:rsidRPr="00F51957" w:rsidRDefault="00E37A75" w:rsidP="00E37A75">
      <w:pPr>
        <w:tabs>
          <w:tab w:val="left" w:pos="6521"/>
          <w:tab w:val="left" w:pos="7797"/>
          <w:tab w:val="left" w:pos="8647"/>
        </w:tabs>
        <w:ind w:right="1133"/>
        <w:jc w:val="right"/>
        <w:outlineLvl w:val="1"/>
        <w:rPr>
          <w:rFonts w:ascii="Times New Roman" w:hAnsi="Times New Roman"/>
          <w:iCs/>
          <w:sz w:val="28"/>
          <w:szCs w:val="28"/>
        </w:rPr>
      </w:pPr>
      <w:r>
        <w:rPr>
          <w:rFonts w:ascii="Times New Roman" w:hAnsi="Times New Roman"/>
          <w:iCs/>
          <w:sz w:val="28"/>
          <w:szCs w:val="28"/>
        </w:rPr>
        <w:t xml:space="preserve">от             года №                </w:t>
      </w:r>
    </w:p>
    <w:p w14:paraId="77771CE2" w14:textId="77777777" w:rsidR="00F51957" w:rsidRPr="00F51957" w:rsidRDefault="00F51957" w:rsidP="00F51957">
      <w:pPr>
        <w:jc w:val="both"/>
        <w:outlineLvl w:val="1"/>
        <w:rPr>
          <w:rFonts w:ascii="Times New Roman" w:hAnsi="Times New Roman"/>
          <w:b/>
          <w:bCs/>
          <w:iCs/>
          <w:sz w:val="28"/>
          <w:szCs w:val="28"/>
        </w:rPr>
      </w:pPr>
    </w:p>
    <w:p w14:paraId="2F9C0B6E" w14:textId="77777777" w:rsidR="00F51957" w:rsidRPr="00F51957" w:rsidRDefault="00F51957" w:rsidP="00F51957">
      <w:pPr>
        <w:jc w:val="both"/>
        <w:outlineLvl w:val="1"/>
        <w:rPr>
          <w:rFonts w:ascii="Times New Roman" w:hAnsi="Times New Roman"/>
          <w:b/>
          <w:bCs/>
          <w:iCs/>
          <w:sz w:val="28"/>
          <w:szCs w:val="28"/>
        </w:rPr>
      </w:pPr>
    </w:p>
    <w:p w14:paraId="2784C841" w14:textId="77777777" w:rsidR="00700F44" w:rsidRDefault="00F51957" w:rsidP="00F51957">
      <w:pPr>
        <w:jc w:val="center"/>
        <w:outlineLvl w:val="1"/>
        <w:rPr>
          <w:rFonts w:ascii="Times New Roman" w:hAnsi="Times New Roman" w:cs="Arial"/>
          <w:b/>
          <w:bCs/>
          <w:iCs/>
          <w:sz w:val="28"/>
          <w:szCs w:val="28"/>
        </w:rPr>
      </w:pPr>
      <w:r w:rsidRPr="00F51957">
        <w:rPr>
          <w:rFonts w:ascii="Times New Roman" w:hAnsi="Times New Roman" w:cs="Arial"/>
          <w:b/>
          <w:bCs/>
          <w:iCs/>
          <w:sz w:val="28"/>
          <w:szCs w:val="28"/>
        </w:rPr>
        <w:t>Перечень индикаторов риска нарушения обязательных требований земельного законодательства, используемых для определения необходимости проведения внеплановых контрольных мероприятий при осуществлении муниципального зе</w:t>
      </w:r>
      <w:r w:rsidR="00700F44">
        <w:rPr>
          <w:rFonts w:ascii="Times New Roman" w:hAnsi="Times New Roman" w:cs="Arial"/>
          <w:b/>
          <w:bCs/>
          <w:iCs/>
          <w:sz w:val="28"/>
          <w:szCs w:val="28"/>
        </w:rPr>
        <w:t xml:space="preserve">мельного контроля на территории </w:t>
      </w:r>
      <w:r w:rsidR="00700F44" w:rsidRPr="00700F44">
        <w:rPr>
          <w:rFonts w:ascii="Times New Roman" w:hAnsi="Times New Roman" w:cs="Arial"/>
          <w:b/>
          <w:bCs/>
          <w:iCs/>
          <w:sz w:val="28"/>
          <w:szCs w:val="28"/>
        </w:rPr>
        <w:t xml:space="preserve">сельского </w:t>
      </w:r>
    </w:p>
    <w:p w14:paraId="106F4239" w14:textId="2C0328AD" w:rsidR="00F51957" w:rsidRPr="00F51957" w:rsidRDefault="00700F44" w:rsidP="00F51957">
      <w:pPr>
        <w:jc w:val="center"/>
        <w:outlineLvl w:val="1"/>
        <w:rPr>
          <w:rFonts w:ascii="Times New Roman" w:hAnsi="Times New Roman" w:cs="Arial"/>
          <w:b/>
          <w:bCs/>
          <w:iCs/>
          <w:sz w:val="28"/>
          <w:szCs w:val="28"/>
        </w:rPr>
      </w:pPr>
      <w:r w:rsidRPr="00700F44">
        <w:rPr>
          <w:rFonts w:ascii="Times New Roman" w:hAnsi="Times New Roman" w:cs="Arial"/>
          <w:b/>
          <w:bCs/>
          <w:iCs/>
          <w:sz w:val="28"/>
          <w:szCs w:val="28"/>
        </w:rPr>
        <w:t>поселения Усть-Юган</w:t>
      </w:r>
    </w:p>
    <w:p w14:paraId="174C2E38" w14:textId="77777777" w:rsidR="00F51957" w:rsidRPr="00F51957" w:rsidRDefault="00F51957" w:rsidP="00F51957">
      <w:pPr>
        <w:widowControl w:val="0"/>
        <w:jc w:val="both"/>
        <w:rPr>
          <w:rFonts w:ascii="Times New Roman" w:hAnsi="Times New Roman"/>
          <w:b/>
          <w:sz w:val="28"/>
          <w:szCs w:val="28"/>
        </w:rPr>
      </w:pPr>
    </w:p>
    <w:p w14:paraId="6095E5F2" w14:textId="77777777" w:rsidR="00F51957" w:rsidRPr="00F51957" w:rsidRDefault="00F51957" w:rsidP="00F51957">
      <w:pPr>
        <w:widowControl w:val="0"/>
        <w:tabs>
          <w:tab w:val="left" w:pos="1134"/>
        </w:tabs>
        <w:ind w:firstLine="709"/>
        <w:jc w:val="both"/>
        <w:rPr>
          <w:rFonts w:ascii="Times New Roman" w:hAnsi="Times New Roman" w:cs="Arial"/>
          <w:sz w:val="28"/>
          <w:szCs w:val="28"/>
        </w:rPr>
      </w:pPr>
      <w:r w:rsidRPr="00F51957">
        <w:rPr>
          <w:rFonts w:ascii="Times New Roman" w:hAnsi="Times New Roman" w:cs="Arial"/>
          <w:sz w:val="28"/>
          <w:szCs w:val="28"/>
        </w:rPr>
        <w:t>При оценке вероятности нарушения обязательных требований земельного законодательства Российской Федерации и риска причинения вреда (ущерба) охраняемым законом ценностям контролируемыми лицами в отношении земель, земельных участков и части земельных участков, расположенных в границах муниципального образования, контрольным органом, путем анализа открытых данных с соблюдением законодательных норм и требований, при принятии решения о проведении и выборе вида внепланового контрольного мероприятия используются следующие индикаторы риска</w:t>
      </w:r>
      <w:bookmarkStart w:id="20" w:name="_Hlk140841948"/>
      <w:r w:rsidRPr="00F51957">
        <w:rPr>
          <w:rFonts w:ascii="Times New Roman" w:hAnsi="Times New Roman" w:cs="Arial"/>
          <w:sz w:val="28"/>
          <w:szCs w:val="28"/>
        </w:rPr>
        <w:t>, полученных из достоверных источников:</w:t>
      </w:r>
    </w:p>
    <w:bookmarkEnd w:id="20"/>
    <w:p w14:paraId="71A35951" w14:textId="77777777" w:rsidR="00F51957" w:rsidRPr="00F51957" w:rsidRDefault="00F51957" w:rsidP="00F51957">
      <w:pPr>
        <w:jc w:val="both"/>
        <w:rPr>
          <w:rFonts w:ascii="Times New Roman" w:hAnsi="Times New Roman" w:cs="Arial"/>
          <w:sz w:val="28"/>
          <w:szCs w:val="28"/>
        </w:rPr>
      </w:pPr>
      <w:r w:rsidRPr="00F51957">
        <w:rPr>
          <w:rFonts w:ascii="Times New Roman" w:hAnsi="Times New Roman" w:cs="Arial"/>
          <w:sz w:val="28"/>
          <w:szCs w:val="28"/>
        </w:rPr>
        <w:tab/>
        <w:t>1. Наличие в распоряжении контрольного органа данных, полученных в результате проведения мероприятий по контролю без взаимодействия, а также в порядке межведомственного информационного взаимодействия, в том числе из информационных систем и ресурсов, обеспечивающих достоверность сведений, о несоответствии (превышении) площади используемого контролируемым лицом земельного участка над площадью земельного участка соответствующего лица, сведения о которой содержатся в Едином государственном реестре недвижимости, архивах органа местного самоуправления, более чем на 10 %;</w:t>
      </w:r>
    </w:p>
    <w:p w14:paraId="22A6618D" w14:textId="77777777" w:rsidR="00F51957" w:rsidRPr="00F51957" w:rsidRDefault="00F51957" w:rsidP="00F51957">
      <w:pPr>
        <w:jc w:val="both"/>
        <w:rPr>
          <w:rFonts w:ascii="Times New Roman" w:hAnsi="Times New Roman" w:cs="Arial"/>
          <w:sz w:val="28"/>
          <w:szCs w:val="28"/>
        </w:rPr>
      </w:pPr>
      <w:r w:rsidRPr="00F51957">
        <w:rPr>
          <w:rFonts w:ascii="Times New Roman" w:hAnsi="Times New Roman" w:cs="Arial"/>
          <w:sz w:val="28"/>
          <w:szCs w:val="28"/>
        </w:rPr>
        <w:tab/>
        <w:t>2. Наличие в распоряжении контрольного органа данных, полученных в результате проведения мероприятий по контролю без взаимодействия, а также в порядке межведомственного информационного взаимодействия, в том числе из информационных систем и ресурсов, обеспечивающих достоверность сведений, об отклонении (отступлении) фактической границы используемого контролируемым лицом земельного участка (места размещения ограждения земельного участка) от границы земельного участка соответствующего лица, сведения о которой содержатся в Едином государственном реестре недвижимости, архивах органа местного самоуправления, более чем на 1 метр;</w:t>
      </w:r>
    </w:p>
    <w:p w14:paraId="63F93211" w14:textId="77777777" w:rsidR="00F51957" w:rsidRPr="00F51957" w:rsidRDefault="00F51957" w:rsidP="00F51957">
      <w:pPr>
        <w:jc w:val="both"/>
        <w:rPr>
          <w:rFonts w:ascii="Times New Roman" w:hAnsi="Times New Roman" w:cs="Arial"/>
          <w:sz w:val="28"/>
          <w:szCs w:val="28"/>
        </w:rPr>
      </w:pPr>
      <w:r w:rsidRPr="00F51957">
        <w:rPr>
          <w:rFonts w:ascii="Times New Roman" w:hAnsi="Times New Roman" w:cs="Arial"/>
          <w:sz w:val="28"/>
          <w:szCs w:val="28"/>
        </w:rPr>
        <w:tab/>
        <w:t>3. Наличие в распоряжении контрольного органа данных, полученных в</w:t>
      </w:r>
      <w:r w:rsidRPr="00F51957">
        <w:rPr>
          <w:rFonts w:ascii="Times New Roman" w:hAnsi="Times New Roman" w:cs="Arial"/>
          <w:spacing w:val="1"/>
          <w:sz w:val="28"/>
          <w:szCs w:val="28"/>
        </w:rPr>
        <w:t xml:space="preserve"> </w:t>
      </w:r>
      <w:r w:rsidRPr="00F51957">
        <w:rPr>
          <w:rFonts w:ascii="Times New Roman" w:hAnsi="Times New Roman" w:cs="Arial"/>
          <w:sz w:val="28"/>
          <w:szCs w:val="28"/>
        </w:rPr>
        <w:t>результате</w:t>
      </w:r>
      <w:r w:rsidRPr="00F51957">
        <w:rPr>
          <w:rFonts w:ascii="Times New Roman" w:hAnsi="Times New Roman" w:cs="Arial"/>
          <w:spacing w:val="1"/>
          <w:sz w:val="28"/>
          <w:szCs w:val="28"/>
        </w:rPr>
        <w:t xml:space="preserve"> </w:t>
      </w:r>
      <w:r w:rsidRPr="00F51957">
        <w:rPr>
          <w:rFonts w:ascii="Times New Roman" w:hAnsi="Times New Roman" w:cs="Arial"/>
          <w:sz w:val="28"/>
          <w:szCs w:val="28"/>
        </w:rPr>
        <w:t>проведения</w:t>
      </w:r>
      <w:r w:rsidRPr="00F51957">
        <w:rPr>
          <w:rFonts w:ascii="Times New Roman" w:hAnsi="Times New Roman" w:cs="Arial"/>
          <w:spacing w:val="1"/>
          <w:sz w:val="28"/>
          <w:szCs w:val="28"/>
        </w:rPr>
        <w:t xml:space="preserve"> </w:t>
      </w:r>
      <w:r w:rsidRPr="00F51957">
        <w:rPr>
          <w:rFonts w:ascii="Times New Roman" w:hAnsi="Times New Roman" w:cs="Arial"/>
          <w:sz w:val="28"/>
          <w:szCs w:val="28"/>
        </w:rPr>
        <w:t>мероприятий</w:t>
      </w:r>
      <w:r w:rsidRPr="00F51957">
        <w:rPr>
          <w:rFonts w:ascii="Times New Roman" w:hAnsi="Times New Roman" w:cs="Arial"/>
          <w:spacing w:val="1"/>
          <w:sz w:val="28"/>
          <w:szCs w:val="28"/>
        </w:rPr>
        <w:t xml:space="preserve"> </w:t>
      </w:r>
      <w:r w:rsidRPr="00F51957">
        <w:rPr>
          <w:rFonts w:ascii="Times New Roman" w:hAnsi="Times New Roman" w:cs="Arial"/>
          <w:sz w:val="28"/>
          <w:szCs w:val="28"/>
        </w:rPr>
        <w:t>по</w:t>
      </w:r>
      <w:r w:rsidRPr="00F51957">
        <w:rPr>
          <w:rFonts w:ascii="Times New Roman" w:hAnsi="Times New Roman" w:cs="Arial"/>
          <w:spacing w:val="1"/>
          <w:sz w:val="28"/>
          <w:szCs w:val="28"/>
        </w:rPr>
        <w:t xml:space="preserve"> </w:t>
      </w:r>
      <w:r w:rsidRPr="00F51957">
        <w:rPr>
          <w:rFonts w:ascii="Times New Roman" w:hAnsi="Times New Roman" w:cs="Arial"/>
          <w:sz w:val="28"/>
          <w:szCs w:val="28"/>
        </w:rPr>
        <w:t>контролю</w:t>
      </w:r>
      <w:r w:rsidRPr="00F51957">
        <w:rPr>
          <w:rFonts w:ascii="Times New Roman" w:hAnsi="Times New Roman" w:cs="Arial"/>
          <w:spacing w:val="1"/>
          <w:sz w:val="28"/>
          <w:szCs w:val="28"/>
        </w:rPr>
        <w:t xml:space="preserve"> </w:t>
      </w:r>
      <w:r w:rsidRPr="00F51957">
        <w:rPr>
          <w:rFonts w:ascii="Times New Roman" w:hAnsi="Times New Roman" w:cs="Arial"/>
          <w:sz w:val="28"/>
          <w:szCs w:val="28"/>
        </w:rPr>
        <w:t>без</w:t>
      </w:r>
      <w:r w:rsidRPr="00F51957">
        <w:rPr>
          <w:rFonts w:ascii="Times New Roman" w:hAnsi="Times New Roman" w:cs="Arial"/>
          <w:spacing w:val="1"/>
          <w:sz w:val="28"/>
          <w:szCs w:val="28"/>
        </w:rPr>
        <w:t xml:space="preserve"> </w:t>
      </w:r>
      <w:r w:rsidRPr="00F51957">
        <w:rPr>
          <w:rFonts w:ascii="Times New Roman" w:hAnsi="Times New Roman" w:cs="Arial"/>
          <w:sz w:val="28"/>
          <w:szCs w:val="28"/>
        </w:rPr>
        <w:t xml:space="preserve">взаимодействия, а также в порядке межведомственного информационного взаимодействия, в том числе из информационных систем и ресурсов, обеспечивающих достоверность сведений, об отсутствии в Едином государственном реестре недвижимости и архивах органа местного самоуправления сведений о правах на используемый контролируемым лицом земельный участок, свидетельствующих о несоответствии </w:t>
      </w:r>
      <w:r w:rsidRPr="00F51957">
        <w:rPr>
          <w:rFonts w:ascii="Times New Roman" w:hAnsi="Times New Roman" w:cs="Arial"/>
          <w:sz w:val="28"/>
          <w:szCs w:val="28"/>
          <w:lang w:eastAsia="en-US"/>
        </w:rPr>
        <w:t>документальному удостоверению прав на используемые земельные участки, установленному законодательством Российской Федерации</w:t>
      </w:r>
      <w:r w:rsidRPr="00F51957">
        <w:rPr>
          <w:rFonts w:ascii="Times New Roman" w:hAnsi="Times New Roman" w:cs="Arial"/>
          <w:sz w:val="28"/>
          <w:szCs w:val="28"/>
        </w:rPr>
        <w:t>;</w:t>
      </w:r>
    </w:p>
    <w:p w14:paraId="6A0299D4" w14:textId="77777777" w:rsidR="00F51957" w:rsidRPr="00F51957" w:rsidRDefault="00F51957" w:rsidP="00F51957">
      <w:pPr>
        <w:jc w:val="both"/>
        <w:rPr>
          <w:rFonts w:ascii="Times New Roman" w:hAnsi="Times New Roman" w:cs="Arial"/>
          <w:sz w:val="28"/>
          <w:szCs w:val="28"/>
        </w:rPr>
      </w:pPr>
      <w:r w:rsidRPr="00F51957">
        <w:rPr>
          <w:rFonts w:ascii="Times New Roman" w:hAnsi="Times New Roman" w:cs="Arial"/>
          <w:sz w:val="28"/>
          <w:szCs w:val="28"/>
        </w:rPr>
        <w:tab/>
        <w:t>4. Наличие в распоряжении контрольного органа данных, полученных в</w:t>
      </w:r>
      <w:r w:rsidRPr="00F51957">
        <w:rPr>
          <w:rFonts w:ascii="Times New Roman" w:hAnsi="Times New Roman" w:cs="Arial"/>
          <w:spacing w:val="1"/>
          <w:sz w:val="28"/>
          <w:szCs w:val="28"/>
        </w:rPr>
        <w:t xml:space="preserve"> </w:t>
      </w:r>
      <w:r w:rsidRPr="00F51957">
        <w:rPr>
          <w:rFonts w:ascii="Times New Roman" w:hAnsi="Times New Roman" w:cs="Arial"/>
          <w:sz w:val="28"/>
          <w:szCs w:val="28"/>
        </w:rPr>
        <w:t>результате</w:t>
      </w:r>
      <w:r w:rsidRPr="00F51957">
        <w:rPr>
          <w:rFonts w:ascii="Times New Roman" w:hAnsi="Times New Roman" w:cs="Arial"/>
          <w:spacing w:val="1"/>
          <w:sz w:val="28"/>
          <w:szCs w:val="28"/>
        </w:rPr>
        <w:t xml:space="preserve"> </w:t>
      </w:r>
      <w:r w:rsidRPr="00F51957">
        <w:rPr>
          <w:rFonts w:ascii="Times New Roman" w:hAnsi="Times New Roman" w:cs="Arial"/>
          <w:sz w:val="28"/>
          <w:szCs w:val="28"/>
        </w:rPr>
        <w:t>проведения</w:t>
      </w:r>
      <w:r w:rsidRPr="00F51957">
        <w:rPr>
          <w:rFonts w:ascii="Times New Roman" w:hAnsi="Times New Roman" w:cs="Arial"/>
          <w:spacing w:val="1"/>
          <w:sz w:val="28"/>
          <w:szCs w:val="28"/>
        </w:rPr>
        <w:t xml:space="preserve"> </w:t>
      </w:r>
      <w:r w:rsidRPr="00F51957">
        <w:rPr>
          <w:rFonts w:ascii="Times New Roman" w:hAnsi="Times New Roman" w:cs="Arial"/>
          <w:sz w:val="28"/>
          <w:szCs w:val="28"/>
        </w:rPr>
        <w:t>мероприятий</w:t>
      </w:r>
      <w:r w:rsidRPr="00F51957">
        <w:rPr>
          <w:rFonts w:ascii="Times New Roman" w:hAnsi="Times New Roman" w:cs="Arial"/>
          <w:spacing w:val="1"/>
          <w:sz w:val="28"/>
          <w:szCs w:val="28"/>
        </w:rPr>
        <w:t xml:space="preserve"> </w:t>
      </w:r>
      <w:r w:rsidRPr="00F51957">
        <w:rPr>
          <w:rFonts w:ascii="Times New Roman" w:hAnsi="Times New Roman" w:cs="Arial"/>
          <w:sz w:val="28"/>
          <w:szCs w:val="28"/>
        </w:rPr>
        <w:t>по</w:t>
      </w:r>
      <w:r w:rsidRPr="00F51957">
        <w:rPr>
          <w:rFonts w:ascii="Times New Roman" w:hAnsi="Times New Roman" w:cs="Arial"/>
          <w:spacing w:val="1"/>
          <w:sz w:val="28"/>
          <w:szCs w:val="28"/>
        </w:rPr>
        <w:t xml:space="preserve"> </w:t>
      </w:r>
      <w:r w:rsidRPr="00F51957">
        <w:rPr>
          <w:rFonts w:ascii="Times New Roman" w:hAnsi="Times New Roman" w:cs="Arial"/>
          <w:sz w:val="28"/>
          <w:szCs w:val="28"/>
        </w:rPr>
        <w:t>контролю</w:t>
      </w:r>
      <w:r w:rsidRPr="00F51957">
        <w:rPr>
          <w:rFonts w:ascii="Times New Roman" w:hAnsi="Times New Roman" w:cs="Arial"/>
          <w:spacing w:val="1"/>
          <w:sz w:val="28"/>
          <w:szCs w:val="28"/>
        </w:rPr>
        <w:t xml:space="preserve"> </w:t>
      </w:r>
      <w:r w:rsidRPr="00F51957">
        <w:rPr>
          <w:rFonts w:ascii="Times New Roman" w:hAnsi="Times New Roman" w:cs="Arial"/>
          <w:sz w:val="28"/>
          <w:szCs w:val="28"/>
        </w:rPr>
        <w:t>без</w:t>
      </w:r>
      <w:r w:rsidRPr="00F51957">
        <w:rPr>
          <w:rFonts w:ascii="Times New Roman" w:hAnsi="Times New Roman" w:cs="Arial"/>
          <w:spacing w:val="1"/>
          <w:sz w:val="28"/>
          <w:szCs w:val="28"/>
        </w:rPr>
        <w:t xml:space="preserve"> </w:t>
      </w:r>
      <w:r w:rsidRPr="00F51957">
        <w:rPr>
          <w:rFonts w:ascii="Times New Roman" w:hAnsi="Times New Roman" w:cs="Arial"/>
          <w:sz w:val="28"/>
          <w:szCs w:val="28"/>
        </w:rPr>
        <w:t xml:space="preserve">взаимодействия, а также в порядке межведомственного информационного взаимодействия, в том числе из информационных систем и ресурсов, обеспечивающих достоверность сведений, о несоответствии (расхождении) информации о категории принадлежности земель и (или) признаков отклонения от разрешенного использования земельного участка со сведениями, которые содержатся в Едином государственном реестре недвижимости или правоустанавливающих документах на земельный участок при отсутствии о нем сведений в Едином государственном реестре недвижимости; </w:t>
      </w:r>
    </w:p>
    <w:p w14:paraId="00D44A30" w14:textId="77777777" w:rsidR="00F51957" w:rsidRPr="00F51957" w:rsidRDefault="00F51957" w:rsidP="00F51957">
      <w:pPr>
        <w:jc w:val="both"/>
        <w:rPr>
          <w:rFonts w:ascii="Times New Roman" w:hAnsi="Times New Roman" w:cs="Arial"/>
          <w:sz w:val="28"/>
          <w:szCs w:val="28"/>
        </w:rPr>
      </w:pPr>
      <w:r w:rsidRPr="00F51957">
        <w:rPr>
          <w:rFonts w:ascii="Times New Roman" w:hAnsi="Times New Roman" w:cs="Arial"/>
          <w:sz w:val="28"/>
          <w:szCs w:val="28"/>
        </w:rPr>
        <w:tab/>
        <w:t>5. Наличие в распоряжении контрольного органа данных, полученных в</w:t>
      </w:r>
      <w:r w:rsidRPr="00F51957">
        <w:rPr>
          <w:rFonts w:ascii="Times New Roman" w:hAnsi="Times New Roman" w:cs="Arial"/>
          <w:spacing w:val="1"/>
          <w:sz w:val="28"/>
          <w:szCs w:val="28"/>
        </w:rPr>
        <w:t xml:space="preserve"> </w:t>
      </w:r>
      <w:r w:rsidRPr="00F51957">
        <w:rPr>
          <w:rFonts w:ascii="Times New Roman" w:hAnsi="Times New Roman" w:cs="Arial"/>
          <w:sz w:val="28"/>
          <w:szCs w:val="28"/>
        </w:rPr>
        <w:t>результате</w:t>
      </w:r>
      <w:r w:rsidRPr="00F51957">
        <w:rPr>
          <w:rFonts w:ascii="Times New Roman" w:hAnsi="Times New Roman" w:cs="Arial"/>
          <w:spacing w:val="1"/>
          <w:sz w:val="28"/>
          <w:szCs w:val="28"/>
        </w:rPr>
        <w:t xml:space="preserve"> </w:t>
      </w:r>
      <w:r w:rsidRPr="00F51957">
        <w:rPr>
          <w:rFonts w:ascii="Times New Roman" w:hAnsi="Times New Roman" w:cs="Arial"/>
          <w:sz w:val="28"/>
          <w:szCs w:val="28"/>
        </w:rPr>
        <w:t>проведения</w:t>
      </w:r>
      <w:r w:rsidRPr="00F51957">
        <w:rPr>
          <w:rFonts w:ascii="Times New Roman" w:hAnsi="Times New Roman" w:cs="Arial"/>
          <w:spacing w:val="1"/>
          <w:sz w:val="28"/>
          <w:szCs w:val="28"/>
        </w:rPr>
        <w:t xml:space="preserve"> </w:t>
      </w:r>
      <w:r w:rsidRPr="00F51957">
        <w:rPr>
          <w:rFonts w:ascii="Times New Roman" w:hAnsi="Times New Roman" w:cs="Arial"/>
          <w:sz w:val="28"/>
          <w:szCs w:val="28"/>
        </w:rPr>
        <w:t>мероприятий</w:t>
      </w:r>
      <w:r w:rsidRPr="00F51957">
        <w:rPr>
          <w:rFonts w:ascii="Times New Roman" w:hAnsi="Times New Roman" w:cs="Arial"/>
          <w:spacing w:val="1"/>
          <w:sz w:val="28"/>
          <w:szCs w:val="28"/>
        </w:rPr>
        <w:t xml:space="preserve"> </w:t>
      </w:r>
      <w:r w:rsidRPr="00F51957">
        <w:rPr>
          <w:rFonts w:ascii="Times New Roman" w:hAnsi="Times New Roman" w:cs="Arial"/>
          <w:sz w:val="28"/>
          <w:szCs w:val="28"/>
        </w:rPr>
        <w:t>по</w:t>
      </w:r>
      <w:r w:rsidRPr="00F51957">
        <w:rPr>
          <w:rFonts w:ascii="Times New Roman" w:hAnsi="Times New Roman" w:cs="Arial"/>
          <w:spacing w:val="1"/>
          <w:sz w:val="28"/>
          <w:szCs w:val="28"/>
        </w:rPr>
        <w:t xml:space="preserve"> </w:t>
      </w:r>
      <w:r w:rsidRPr="00F51957">
        <w:rPr>
          <w:rFonts w:ascii="Times New Roman" w:hAnsi="Times New Roman" w:cs="Arial"/>
          <w:sz w:val="28"/>
          <w:szCs w:val="28"/>
        </w:rPr>
        <w:t>контролю</w:t>
      </w:r>
      <w:r w:rsidRPr="00F51957">
        <w:rPr>
          <w:rFonts w:ascii="Times New Roman" w:hAnsi="Times New Roman" w:cs="Arial"/>
          <w:spacing w:val="1"/>
          <w:sz w:val="28"/>
          <w:szCs w:val="28"/>
        </w:rPr>
        <w:t xml:space="preserve"> </w:t>
      </w:r>
      <w:r w:rsidRPr="00F51957">
        <w:rPr>
          <w:rFonts w:ascii="Times New Roman" w:hAnsi="Times New Roman" w:cs="Arial"/>
          <w:sz w:val="28"/>
          <w:szCs w:val="28"/>
        </w:rPr>
        <w:t>без</w:t>
      </w:r>
      <w:r w:rsidRPr="00F51957">
        <w:rPr>
          <w:rFonts w:ascii="Times New Roman" w:hAnsi="Times New Roman" w:cs="Arial"/>
          <w:spacing w:val="1"/>
          <w:sz w:val="28"/>
          <w:szCs w:val="28"/>
        </w:rPr>
        <w:t xml:space="preserve"> </w:t>
      </w:r>
      <w:r w:rsidRPr="00F51957">
        <w:rPr>
          <w:rFonts w:ascii="Times New Roman" w:hAnsi="Times New Roman" w:cs="Arial"/>
          <w:sz w:val="28"/>
          <w:szCs w:val="28"/>
        </w:rPr>
        <w:t>взаимодействия, а также в порядке межведомственного информационного взаимодействия, в том числе из информационных систем и ресурсов, обеспечивающих достоверность сведений, об отсутствии более трех лет с даты предоставления земельного участка и (или) даты государственной регистрации права собственности на такой земельный участок, признаков ведения строительных работ, а равно иных действий, связанных с возведением объектов капитального строительства на земельном участке, предназначенном для жилищного или иного строительства, а также об отсутствии признаков освоения и (или) осуществления иных действий по использованию земельных участков в целях, предназначенных для садоводства, огородничества, в случае если обязанность по использованию такого земельного участка предусмотрена законодательством Российской Федерации;</w:t>
      </w:r>
    </w:p>
    <w:p w14:paraId="6B2EC3B0" w14:textId="77777777" w:rsidR="00F51957" w:rsidRPr="00F51957" w:rsidRDefault="00F51957" w:rsidP="00F51957">
      <w:pPr>
        <w:jc w:val="both"/>
        <w:rPr>
          <w:rFonts w:ascii="Times New Roman" w:hAnsi="Times New Roman"/>
          <w:sz w:val="28"/>
          <w:szCs w:val="28"/>
        </w:rPr>
      </w:pPr>
      <w:r w:rsidRPr="00F51957">
        <w:rPr>
          <w:rFonts w:ascii="Times New Roman" w:hAnsi="Times New Roman" w:cs="Arial"/>
          <w:sz w:val="28"/>
          <w:szCs w:val="28"/>
        </w:rPr>
        <w:tab/>
        <w:t>6. Получение контрольным органом, при проведении</w:t>
      </w:r>
      <w:r w:rsidRPr="00F51957">
        <w:rPr>
          <w:rFonts w:ascii="Times New Roman" w:hAnsi="Times New Roman" w:cs="Arial"/>
          <w:spacing w:val="1"/>
          <w:sz w:val="28"/>
          <w:szCs w:val="28"/>
        </w:rPr>
        <w:t xml:space="preserve"> </w:t>
      </w:r>
      <w:r w:rsidRPr="00F51957">
        <w:rPr>
          <w:rFonts w:ascii="Times New Roman" w:hAnsi="Times New Roman" w:cs="Arial"/>
          <w:sz w:val="28"/>
          <w:szCs w:val="28"/>
        </w:rPr>
        <w:t>мероприятия</w:t>
      </w:r>
      <w:r w:rsidRPr="00F51957">
        <w:rPr>
          <w:rFonts w:ascii="Times New Roman" w:hAnsi="Times New Roman" w:cs="Arial"/>
          <w:spacing w:val="1"/>
          <w:sz w:val="28"/>
          <w:szCs w:val="28"/>
        </w:rPr>
        <w:t xml:space="preserve"> </w:t>
      </w:r>
      <w:r w:rsidRPr="00F51957">
        <w:rPr>
          <w:rFonts w:ascii="Times New Roman" w:hAnsi="Times New Roman" w:cs="Arial"/>
          <w:sz w:val="28"/>
          <w:szCs w:val="28"/>
        </w:rPr>
        <w:t>по</w:t>
      </w:r>
      <w:r w:rsidRPr="00F51957">
        <w:rPr>
          <w:rFonts w:ascii="Times New Roman" w:hAnsi="Times New Roman" w:cs="Arial"/>
          <w:spacing w:val="1"/>
          <w:sz w:val="28"/>
          <w:szCs w:val="28"/>
        </w:rPr>
        <w:t xml:space="preserve"> </w:t>
      </w:r>
      <w:r w:rsidRPr="00F51957">
        <w:rPr>
          <w:rFonts w:ascii="Times New Roman" w:hAnsi="Times New Roman" w:cs="Arial"/>
          <w:sz w:val="28"/>
          <w:szCs w:val="28"/>
        </w:rPr>
        <w:t>контролю</w:t>
      </w:r>
      <w:r w:rsidRPr="00F51957">
        <w:rPr>
          <w:rFonts w:ascii="Times New Roman" w:hAnsi="Times New Roman" w:cs="Arial"/>
          <w:spacing w:val="1"/>
          <w:sz w:val="28"/>
          <w:szCs w:val="28"/>
        </w:rPr>
        <w:t xml:space="preserve"> </w:t>
      </w:r>
      <w:r w:rsidRPr="00F51957">
        <w:rPr>
          <w:rFonts w:ascii="Times New Roman" w:hAnsi="Times New Roman" w:cs="Arial"/>
          <w:sz w:val="28"/>
          <w:szCs w:val="28"/>
        </w:rPr>
        <w:t>без</w:t>
      </w:r>
      <w:r w:rsidRPr="00F51957">
        <w:rPr>
          <w:rFonts w:ascii="Times New Roman" w:hAnsi="Times New Roman" w:cs="Arial"/>
          <w:spacing w:val="1"/>
          <w:sz w:val="28"/>
          <w:szCs w:val="28"/>
        </w:rPr>
        <w:t xml:space="preserve"> </w:t>
      </w:r>
      <w:r w:rsidRPr="00F51957">
        <w:rPr>
          <w:rFonts w:ascii="Times New Roman" w:hAnsi="Times New Roman" w:cs="Arial"/>
          <w:sz w:val="28"/>
          <w:szCs w:val="28"/>
        </w:rPr>
        <w:t xml:space="preserve">взаимодействия с контролируемым лицом, данных о невозможности установления факта отсутствия нарушений обязательных требований в отношении объекта контроля, при наличии у контрольного органа сведений о направлении в отношении одного и того же контролируемого лица по одному и тому же объекту муниципального контроля в течении трех предшествующих месяцев </w:t>
      </w:r>
      <w:r w:rsidRPr="00F51957">
        <w:rPr>
          <w:rFonts w:ascii="Times New Roman" w:hAnsi="Times New Roman" w:cs="Arial"/>
          <w:color w:val="000000"/>
          <w:sz w:val="28"/>
          <w:szCs w:val="28"/>
          <w:shd w:val="clear" w:color="auto" w:fill="FFFFFF"/>
        </w:rPr>
        <w:t xml:space="preserve">информации о признаках несоответствия и (или) отклонения от параметров использования земельного участка, установленных </w:t>
      </w:r>
      <w:r w:rsidRPr="00F51957">
        <w:rPr>
          <w:rFonts w:ascii="Times New Roman" w:hAnsi="Times New Roman" w:cs="Arial"/>
          <w:sz w:val="28"/>
          <w:szCs w:val="28"/>
        </w:rPr>
        <w:t>законодательством Российской Федерации.</w:t>
      </w:r>
    </w:p>
    <w:p w14:paraId="7C16363D" w14:textId="77777777" w:rsidR="00F51957" w:rsidRPr="00F51957" w:rsidRDefault="00F51957" w:rsidP="00F51957">
      <w:pPr>
        <w:jc w:val="both"/>
        <w:rPr>
          <w:rFonts w:ascii="Times New Roman" w:hAnsi="Times New Roman"/>
          <w:sz w:val="28"/>
          <w:szCs w:val="28"/>
        </w:rPr>
      </w:pPr>
    </w:p>
    <w:p w14:paraId="7B2BBEEA" w14:textId="77777777" w:rsidR="00F51957" w:rsidRPr="00F51957" w:rsidRDefault="00F51957" w:rsidP="00F51957">
      <w:pPr>
        <w:jc w:val="both"/>
        <w:rPr>
          <w:rFonts w:ascii="Times New Roman" w:hAnsi="Times New Roman"/>
          <w:sz w:val="28"/>
          <w:szCs w:val="28"/>
        </w:rPr>
      </w:pPr>
    </w:p>
    <w:p w14:paraId="5848017B" w14:textId="77777777" w:rsidR="00F51957" w:rsidRPr="00F51957" w:rsidRDefault="00F51957" w:rsidP="00F51957">
      <w:pPr>
        <w:widowControl w:val="0"/>
        <w:autoSpaceDE w:val="0"/>
        <w:autoSpaceDN w:val="0"/>
        <w:adjustRightInd w:val="0"/>
        <w:ind w:firstLine="720"/>
        <w:jc w:val="both"/>
        <w:rPr>
          <w:rFonts w:ascii="Times New Roman" w:hAnsi="Times New Roman"/>
          <w:sz w:val="28"/>
          <w:szCs w:val="28"/>
        </w:rPr>
      </w:pPr>
    </w:p>
    <w:p w14:paraId="5D6DA9DE" w14:textId="77777777" w:rsidR="00F51957" w:rsidRPr="00F51957" w:rsidRDefault="00F51957" w:rsidP="00F51957">
      <w:pPr>
        <w:widowControl w:val="0"/>
        <w:autoSpaceDE w:val="0"/>
        <w:autoSpaceDN w:val="0"/>
        <w:adjustRightInd w:val="0"/>
        <w:ind w:firstLine="720"/>
        <w:jc w:val="both"/>
        <w:rPr>
          <w:rFonts w:ascii="Times New Roman" w:hAnsi="Times New Roman"/>
          <w:sz w:val="28"/>
          <w:szCs w:val="28"/>
        </w:rPr>
      </w:pPr>
    </w:p>
    <w:p w14:paraId="531A8FDA" w14:textId="77777777" w:rsidR="00F51957" w:rsidRPr="00F51957" w:rsidRDefault="00F51957" w:rsidP="00F51957">
      <w:pPr>
        <w:widowControl w:val="0"/>
        <w:autoSpaceDE w:val="0"/>
        <w:autoSpaceDN w:val="0"/>
        <w:adjustRightInd w:val="0"/>
        <w:ind w:firstLine="720"/>
        <w:jc w:val="both"/>
        <w:rPr>
          <w:rFonts w:ascii="Times New Roman" w:hAnsi="Times New Roman"/>
          <w:sz w:val="28"/>
          <w:szCs w:val="28"/>
        </w:rPr>
      </w:pPr>
    </w:p>
    <w:p w14:paraId="0417DCD6" w14:textId="77777777" w:rsidR="00350EB9" w:rsidRDefault="00350EB9" w:rsidP="009505A7">
      <w:pPr>
        <w:pStyle w:val="ConsNormal"/>
        <w:widowControl/>
        <w:ind w:right="0" w:firstLine="0"/>
        <w:jc w:val="both"/>
        <w:rPr>
          <w:rFonts w:ascii="Times New Roman" w:hAnsi="Times New Roman" w:cs="Times New Roman"/>
          <w:bCs/>
          <w:sz w:val="28"/>
          <w:szCs w:val="28"/>
        </w:rPr>
      </w:pPr>
    </w:p>
    <w:sectPr w:rsidR="00350EB9">
      <w:headerReference w:type="default" r:id="rId14"/>
      <w:pgSz w:w="11906" w:h="16838"/>
      <w:pgMar w:top="851" w:right="567"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112564" w14:textId="77777777" w:rsidR="00791858" w:rsidRDefault="00791858">
      <w:r>
        <w:separator/>
      </w:r>
    </w:p>
  </w:endnote>
  <w:endnote w:type="continuationSeparator" w:id="0">
    <w:p w14:paraId="2AAD887E" w14:textId="77777777" w:rsidR="00791858" w:rsidRDefault="00791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Tempora LGC Uni">
    <w:altName w:val="Calibri"/>
    <w:charset w:val="00"/>
    <w:family w:val="auto"/>
    <w:pitch w:val="default"/>
  </w:font>
  <w:font w:name="Droid Sans Fallback">
    <w:altName w:val="Segoe UI"/>
    <w:charset w:val="00"/>
    <w:family w:val="auto"/>
    <w:pitch w:val="variable"/>
  </w:font>
  <w:font w:name="FreeSans">
    <w:altName w:val="Calibri"/>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1FE15B" w14:textId="77777777" w:rsidR="00791858" w:rsidRDefault="00791858">
      <w:r>
        <w:separator/>
      </w:r>
    </w:p>
  </w:footnote>
  <w:footnote w:type="continuationSeparator" w:id="0">
    <w:p w14:paraId="4AEDC324" w14:textId="77777777" w:rsidR="00791858" w:rsidRDefault="0079185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421329"/>
      <w:docPartObj>
        <w:docPartGallery w:val="AutoText"/>
      </w:docPartObj>
    </w:sdtPr>
    <w:sdtEndPr/>
    <w:sdtContent>
      <w:p w14:paraId="2CBC8365" w14:textId="010E89C2" w:rsidR="00DC7DE2" w:rsidRDefault="00DC7DE2">
        <w:pPr>
          <w:pStyle w:val="a5"/>
          <w:jc w:val="center"/>
        </w:pPr>
        <w:r>
          <w:fldChar w:fldCharType="begin"/>
        </w:r>
        <w:r>
          <w:instrText xml:space="preserve"> PAGE   \* MERGEFORMAT </w:instrText>
        </w:r>
        <w:r>
          <w:fldChar w:fldCharType="separate"/>
        </w:r>
        <w:r w:rsidR="006500E1">
          <w:rPr>
            <w:noProof/>
          </w:rPr>
          <w:t>2</w:t>
        </w:r>
        <w:r>
          <w:fldChar w:fldCharType="end"/>
        </w:r>
      </w:p>
    </w:sdtContent>
  </w:sdt>
  <w:p w14:paraId="570996E7" w14:textId="77777777" w:rsidR="00DC7DE2" w:rsidRDefault="00DC7DE2">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60B1D"/>
    <w:multiLevelType w:val="hybridMultilevel"/>
    <w:tmpl w:val="A402764A"/>
    <w:lvl w:ilvl="0" w:tplc="37F0461A">
      <w:start w:val="1"/>
      <w:numFmt w:val="decimal"/>
      <w:lvlText w:val="%1)"/>
      <w:lvlJc w:val="left"/>
      <w:pPr>
        <w:ind w:left="792" w:hanging="43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9710AD"/>
    <w:multiLevelType w:val="hybridMultilevel"/>
    <w:tmpl w:val="658873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17100B"/>
    <w:multiLevelType w:val="hybridMultilevel"/>
    <w:tmpl w:val="A90A64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7631A50"/>
    <w:multiLevelType w:val="hybridMultilevel"/>
    <w:tmpl w:val="AAC01122"/>
    <w:lvl w:ilvl="0" w:tplc="C9207C6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4E764AB8"/>
    <w:multiLevelType w:val="hybridMultilevel"/>
    <w:tmpl w:val="96C6A954"/>
    <w:lvl w:ilvl="0" w:tplc="9F56446A">
      <w:start w:val="1"/>
      <w:numFmt w:val="bullet"/>
      <w:lvlText w:val="–"/>
      <w:lvlJc w:val="left"/>
      <w:pPr>
        <w:ind w:left="1417" w:hanging="360"/>
      </w:pPr>
      <w:rPr>
        <w:rFonts w:ascii="Arial" w:eastAsia="Arial" w:hAnsi="Arial" w:cs="Arial"/>
      </w:rPr>
    </w:lvl>
    <w:lvl w:ilvl="1" w:tplc="F462D538">
      <w:start w:val="1"/>
      <w:numFmt w:val="bullet"/>
      <w:lvlText w:val="o"/>
      <w:lvlJc w:val="left"/>
      <w:pPr>
        <w:ind w:left="2137" w:hanging="360"/>
      </w:pPr>
      <w:rPr>
        <w:rFonts w:ascii="Courier New" w:eastAsia="Courier New" w:hAnsi="Courier New" w:cs="Courier New" w:hint="default"/>
      </w:rPr>
    </w:lvl>
    <w:lvl w:ilvl="2" w:tplc="8174CBC2">
      <w:start w:val="1"/>
      <w:numFmt w:val="bullet"/>
      <w:lvlText w:val="§"/>
      <w:lvlJc w:val="left"/>
      <w:pPr>
        <w:ind w:left="2857" w:hanging="360"/>
      </w:pPr>
      <w:rPr>
        <w:rFonts w:ascii="Wingdings" w:eastAsia="Wingdings" w:hAnsi="Wingdings" w:cs="Wingdings" w:hint="default"/>
      </w:rPr>
    </w:lvl>
    <w:lvl w:ilvl="3" w:tplc="61405AC8">
      <w:start w:val="1"/>
      <w:numFmt w:val="bullet"/>
      <w:lvlText w:val="·"/>
      <w:lvlJc w:val="left"/>
      <w:pPr>
        <w:ind w:left="3577" w:hanging="360"/>
      </w:pPr>
      <w:rPr>
        <w:rFonts w:ascii="Symbol" w:eastAsia="Symbol" w:hAnsi="Symbol" w:cs="Symbol" w:hint="default"/>
      </w:rPr>
    </w:lvl>
    <w:lvl w:ilvl="4" w:tplc="338E2B50">
      <w:start w:val="1"/>
      <w:numFmt w:val="bullet"/>
      <w:lvlText w:val="o"/>
      <w:lvlJc w:val="left"/>
      <w:pPr>
        <w:ind w:left="4297" w:hanging="360"/>
      </w:pPr>
      <w:rPr>
        <w:rFonts w:ascii="Courier New" w:eastAsia="Courier New" w:hAnsi="Courier New" w:cs="Courier New" w:hint="default"/>
      </w:rPr>
    </w:lvl>
    <w:lvl w:ilvl="5" w:tplc="03B0EAA0">
      <w:start w:val="1"/>
      <w:numFmt w:val="bullet"/>
      <w:lvlText w:val="§"/>
      <w:lvlJc w:val="left"/>
      <w:pPr>
        <w:ind w:left="5017" w:hanging="360"/>
      </w:pPr>
      <w:rPr>
        <w:rFonts w:ascii="Wingdings" w:eastAsia="Wingdings" w:hAnsi="Wingdings" w:cs="Wingdings" w:hint="default"/>
      </w:rPr>
    </w:lvl>
    <w:lvl w:ilvl="6" w:tplc="C372A4EC">
      <w:start w:val="1"/>
      <w:numFmt w:val="bullet"/>
      <w:lvlText w:val="·"/>
      <w:lvlJc w:val="left"/>
      <w:pPr>
        <w:ind w:left="5737" w:hanging="360"/>
      </w:pPr>
      <w:rPr>
        <w:rFonts w:ascii="Symbol" w:eastAsia="Symbol" w:hAnsi="Symbol" w:cs="Symbol" w:hint="default"/>
      </w:rPr>
    </w:lvl>
    <w:lvl w:ilvl="7" w:tplc="98769138">
      <w:start w:val="1"/>
      <w:numFmt w:val="bullet"/>
      <w:lvlText w:val="o"/>
      <w:lvlJc w:val="left"/>
      <w:pPr>
        <w:ind w:left="6457" w:hanging="360"/>
      </w:pPr>
      <w:rPr>
        <w:rFonts w:ascii="Courier New" w:eastAsia="Courier New" w:hAnsi="Courier New" w:cs="Courier New" w:hint="default"/>
      </w:rPr>
    </w:lvl>
    <w:lvl w:ilvl="8" w:tplc="B4B4D44A">
      <w:start w:val="1"/>
      <w:numFmt w:val="bullet"/>
      <w:lvlText w:val="§"/>
      <w:lvlJc w:val="left"/>
      <w:pPr>
        <w:ind w:left="7177" w:hanging="360"/>
      </w:pPr>
      <w:rPr>
        <w:rFonts w:ascii="Wingdings" w:eastAsia="Wingdings" w:hAnsi="Wingdings" w:cs="Wingdings" w:hint="default"/>
      </w:rPr>
    </w:lvl>
  </w:abstractNum>
  <w:abstractNum w:abstractNumId="5" w15:restartNumberingAfterBreak="0">
    <w:nsid w:val="4EE863BA"/>
    <w:multiLevelType w:val="hybridMultilevel"/>
    <w:tmpl w:val="7A360296"/>
    <w:lvl w:ilvl="0" w:tplc="FA1CB078">
      <w:start w:val="1"/>
      <w:numFmt w:val="decimal"/>
      <w:lvlText w:val="%1."/>
      <w:lvlJc w:val="left"/>
      <w:pPr>
        <w:ind w:left="92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591B26F9"/>
    <w:multiLevelType w:val="hybridMultilevel"/>
    <w:tmpl w:val="C9C2975E"/>
    <w:lvl w:ilvl="0" w:tplc="A5B24D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604B7A37"/>
    <w:multiLevelType w:val="multilevel"/>
    <w:tmpl w:val="E0744168"/>
    <w:styleLink w:val="WW8Num2"/>
    <w:lvl w:ilvl="0">
      <w:start w:val="1"/>
      <w:numFmt w:val="decimal"/>
      <w:lvlText w:val="%1)"/>
      <w:lvlJc w:val="left"/>
      <w:pPr>
        <w:ind w:left="3589" w:hanging="360"/>
      </w:pPr>
      <w:rPr>
        <w:rFonts w:ascii="Times New Roman" w:eastAsia="Calibri" w:hAnsi="Times New Roman" w:cs="Times New Roman"/>
        <w:sz w:val="26"/>
        <w:szCs w:val="26"/>
      </w:rPr>
    </w:lvl>
    <w:lvl w:ilvl="1">
      <w:start w:val="1"/>
      <w:numFmt w:val="lowerLetter"/>
      <w:lvlText w:val="%1.%2."/>
      <w:lvlJc w:val="left"/>
      <w:pPr>
        <w:ind w:left="4309" w:hanging="360"/>
      </w:pPr>
    </w:lvl>
    <w:lvl w:ilvl="2">
      <w:start w:val="1"/>
      <w:numFmt w:val="lowerRoman"/>
      <w:lvlText w:val="%1.%2.%3."/>
      <w:lvlJc w:val="right"/>
      <w:pPr>
        <w:ind w:left="5029" w:hanging="180"/>
      </w:pPr>
    </w:lvl>
    <w:lvl w:ilvl="3">
      <w:start w:val="1"/>
      <w:numFmt w:val="decimal"/>
      <w:lvlText w:val="%1.%2.%3.%4."/>
      <w:lvlJc w:val="left"/>
      <w:pPr>
        <w:ind w:left="5749" w:hanging="360"/>
      </w:pPr>
    </w:lvl>
    <w:lvl w:ilvl="4">
      <w:start w:val="1"/>
      <w:numFmt w:val="lowerLetter"/>
      <w:lvlText w:val="%1.%2.%3.%4.%5."/>
      <w:lvlJc w:val="left"/>
      <w:pPr>
        <w:ind w:left="6469" w:hanging="360"/>
      </w:pPr>
    </w:lvl>
    <w:lvl w:ilvl="5">
      <w:start w:val="1"/>
      <w:numFmt w:val="lowerRoman"/>
      <w:lvlText w:val="%1.%2.%3.%4.%5.%6."/>
      <w:lvlJc w:val="right"/>
      <w:pPr>
        <w:ind w:left="7189" w:hanging="180"/>
      </w:pPr>
    </w:lvl>
    <w:lvl w:ilvl="6">
      <w:start w:val="1"/>
      <w:numFmt w:val="decimal"/>
      <w:lvlText w:val="%1.%2.%3.%4.%5.%6.%7."/>
      <w:lvlJc w:val="left"/>
      <w:pPr>
        <w:ind w:left="7909" w:hanging="360"/>
      </w:pPr>
    </w:lvl>
    <w:lvl w:ilvl="7">
      <w:start w:val="1"/>
      <w:numFmt w:val="lowerLetter"/>
      <w:lvlText w:val="%1.%2.%3.%4.%5.%6.%7.%8."/>
      <w:lvlJc w:val="left"/>
      <w:pPr>
        <w:ind w:left="8629" w:hanging="360"/>
      </w:pPr>
    </w:lvl>
    <w:lvl w:ilvl="8">
      <w:start w:val="1"/>
      <w:numFmt w:val="lowerRoman"/>
      <w:lvlText w:val="%1.%2.%3.%4.%5.%6.%7.%8.%9."/>
      <w:lvlJc w:val="right"/>
      <w:pPr>
        <w:ind w:left="9349" w:hanging="180"/>
      </w:pPr>
    </w:lvl>
  </w:abstractNum>
  <w:num w:numId="1">
    <w:abstractNumId w:val="3"/>
  </w:num>
  <w:num w:numId="2">
    <w:abstractNumId w:val="1"/>
  </w:num>
  <w:num w:numId="3">
    <w:abstractNumId w:val="0"/>
  </w:num>
  <w:num w:numId="4">
    <w:abstractNumId w:val="5"/>
  </w:num>
  <w:num w:numId="5">
    <w:abstractNumId w:val="6"/>
  </w:num>
  <w:num w:numId="6">
    <w:abstractNumId w:val="7"/>
  </w:num>
  <w:num w:numId="7">
    <w:abstractNumId w:val="7"/>
    <w:lvlOverride w:ilvl="0">
      <w:startOverride w:val="1"/>
    </w:lvlOverride>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3E8"/>
    <w:rsid w:val="00000598"/>
    <w:rsid w:val="0002334D"/>
    <w:rsid w:val="0003508B"/>
    <w:rsid w:val="000517CA"/>
    <w:rsid w:val="0007337B"/>
    <w:rsid w:val="000905D1"/>
    <w:rsid w:val="000D7C37"/>
    <w:rsid w:val="000F73C2"/>
    <w:rsid w:val="001130B2"/>
    <w:rsid w:val="00163FA1"/>
    <w:rsid w:val="00171E77"/>
    <w:rsid w:val="001C0CC7"/>
    <w:rsid w:val="001D3B90"/>
    <w:rsid w:val="00210416"/>
    <w:rsid w:val="002332F1"/>
    <w:rsid w:val="002609E4"/>
    <w:rsid w:val="002A08D4"/>
    <w:rsid w:val="002A3D84"/>
    <w:rsid w:val="002B1957"/>
    <w:rsid w:val="002B212F"/>
    <w:rsid w:val="002F5BAD"/>
    <w:rsid w:val="00302A27"/>
    <w:rsid w:val="00322D76"/>
    <w:rsid w:val="00350EB9"/>
    <w:rsid w:val="003B3CFD"/>
    <w:rsid w:val="0043150C"/>
    <w:rsid w:val="00466EA8"/>
    <w:rsid w:val="00470D33"/>
    <w:rsid w:val="00482F38"/>
    <w:rsid w:val="00486588"/>
    <w:rsid w:val="004D73BC"/>
    <w:rsid w:val="004E2831"/>
    <w:rsid w:val="004F5E85"/>
    <w:rsid w:val="0052122C"/>
    <w:rsid w:val="005236CA"/>
    <w:rsid w:val="00543E8F"/>
    <w:rsid w:val="00564B0B"/>
    <w:rsid w:val="00592255"/>
    <w:rsid w:val="005973E8"/>
    <w:rsid w:val="005C0EA0"/>
    <w:rsid w:val="005D5F0F"/>
    <w:rsid w:val="005E235C"/>
    <w:rsid w:val="005F5A51"/>
    <w:rsid w:val="00614D5F"/>
    <w:rsid w:val="00640B6F"/>
    <w:rsid w:val="006500E1"/>
    <w:rsid w:val="00660E64"/>
    <w:rsid w:val="0066337E"/>
    <w:rsid w:val="006E0BD2"/>
    <w:rsid w:val="006E20CB"/>
    <w:rsid w:val="00700F44"/>
    <w:rsid w:val="00706F57"/>
    <w:rsid w:val="00724082"/>
    <w:rsid w:val="00760C78"/>
    <w:rsid w:val="00765E14"/>
    <w:rsid w:val="00785F41"/>
    <w:rsid w:val="00791858"/>
    <w:rsid w:val="008047B9"/>
    <w:rsid w:val="00825FB8"/>
    <w:rsid w:val="00842728"/>
    <w:rsid w:val="00870BC8"/>
    <w:rsid w:val="008D1ABC"/>
    <w:rsid w:val="00913A84"/>
    <w:rsid w:val="0093102D"/>
    <w:rsid w:val="009505A7"/>
    <w:rsid w:val="009769D6"/>
    <w:rsid w:val="009B54D5"/>
    <w:rsid w:val="009E50F4"/>
    <w:rsid w:val="00A25649"/>
    <w:rsid w:val="00A26F8C"/>
    <w:rsid w:val="00A44D39"/>
    <w:rsid w:val="00A81DD4"/>
    <w:rsid w:val="00AE1344"/>
    <w:rsid w:val="00B65087"/>
    <w:rsid w:val="00B72079"/>
    <w:rsid w:val="00B865F0"/>
    <w:rsid w:val="00B91A6F"/>
    <w:rsid w:val="00B97FBB"/>
    <w:rsid w:val="00BF4DF6"/>
    <w:rsid w:val="00C65B7D"/>
    <w:rsid w:val="00C7186A"/>
    <w:rsid w:val="00C94D5C"/>
    <w:rsid w:val="00CD5813"/>
    <w:rsid w:val="00D01AF6"/>
    <w:rsid w:val="00D53888"/>
    <w:rsid w:val="00DA5541"/>
    <w:rsid w:val="00DC7DE2"/>
    <w:rsid w:val="00E304B5"/>
    <w:rsid w:val="00E37A75"/>
    <w:rsid w:val="00E648EF"/>
    <w:rsid w:val="00E66F72"/>
    <w:rsid w:val="00F10F31"/>
    <w:rsid w:val="00F238C4"/>
    <w:rsid w:val="00F51957"/>
    <w:rsid w:val="00F87B46"/>
    <w:rsid w:val="00F973C1"/>
    <w:rsid w:val="00FA6D21"/>
    <w:rsid w:val="00FC3288"/>
    <w:rsid w:val="00FD4915"/>
    <w:rsid w:val="00FE2B9E"/>
    <w:rsid w:val="00FF532A"/>
    <w:rsid w:val="0586506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8C75456"/>
  <w15:docId w15:val="{03434114-D844-4A54-BD37-9C407232A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508B"/>
    <w:rPr>
      <w:rFonts w:ascii="Arial" w:eastAsia="Times New Roman" w:hAnsi="Arial" w:cs="Times New Roman"/>
      <w:sz w:val="26"/>
      <w:szCs w:val="24"/>
    </w:rPr>
  </w:style>
  <w:style w:type="paragraph" w:styleId="1">
    <w:name w:val="heading 1"/>
    <w:basedOn w:val="a"/>
    <w:next w:val="a"/>
    <w:link w:val="10"/>
    <w:qFormat/>
    <w:rsid w:val="002B212F"/>
    <w:pPr>
      <w:keepNext/>
      <w:spacing w:before="240" w:after="60"/>
      <w:outlineLvl w:val="0"/>
    </w:pPr>
    <w:rPr>
      <w:rFonts w:ascii="Calibri Light" w:hAnsi="Calibri Light"/>
      <w:b/>
      <w:bCs/>
      <w:kern w:val="32"/>
      <w:sz w:val="32"/>
      <w:szCs w:val="32"/>
    </w:rPr>
  </w:style>
  <w:style w:type="paragraph" w:styleId="2">
    <w:name w:val="heading 2"/>
    <w:aliases w:val="!Разделы документа"/>
    <w:basedOn w:val="a"/>
    <w:link w:val="20"/>
    <w:unhideWhenUsed/>
    <w:qFormat/>
    <w:rsid w:val="002B212F"/>
    <w:pPr>
      <w:ind w:firstLine="567"/>
      <w:jc w:val="center"/>
      <w:outlineLvl w:val="1"/>
    </w:pPr>
    <w:rPr>
      <w:rFonts w:cs="Arial"/>
      <w:iCs/>
      <w:sz w:val="3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qFormat/>
    <w:rPr>
      <w:rFonts w:ascii="Tahoma" w:hAnsi="Tahoma" w:cs="Tahoma"/>
      <w:sz w:val="16"/>
      <w:szCs w:val="16"/>
    </w:rPr>
  </w:style>
  <w:style w:type="paragraph" w:styleId="a5">
    <w:name w:val="header"/>
    <w:basedOn w:val="a"/>
    <w:link w:val="a6"/>
    <w:unhideWhenUsed/>
    <w:pPr>
      <w:tabs>
        <w:tab w:val="center" w:pos="4677"/>
        <w:tab w:val="right" w:pos="9355"/>
      </w:tabs>
    </w:pPr>
  </w:style>
  <w:style w:type="paragraph" w:styleId="a7">
    <w:name w:val="footer"/>
    <w:basedOn w:val="a"/>
    <w:link w:val="a8"/>
    <w:unhideWhenUsed/>
    <w:pPr>
      <w:tabs>
        <w:tab w:val="center" w:pos="4677"/>
        <w:tab w:val="right" w:pos="9355"/>
      </w:tabs>
    </w:pPr>
  </w:style>
  <w:style w:type="paragraph" w:styleId="a9">
    <w:name w:val="No Spacing"/>
    <w:uiPriority w:val="1"/>
    <w:qFormat/>
    <w:rPr>
      <w:sz w:val="22"/>
      <w:szCs w:val="22"/>
      <w:lang w:eastAsia="en-US"/>
    </w:rPr>
  </w:style>
  <w:style w:type="paragraph" w:customStyle="1" w:styleId="msonormalbullet1gif">
    <w:name w:val="msonormalbullet1.gif"/>
    <w:basedOn w:val="a"/>
    <w:pPr>
      <w:spacing w:before="100" w:beforeAutospacing="1" w:after="100" w:afterAutospacing="1"/>
    </w:pPr>
    <w:rPr>
      <w:rFonts w:ascii="Times New Roman" w:hAnsi="Times New Roman"/>
      <w:sz w:val="24"/>
    </w:rPr>
  </w:style>
  <w:style w:type="paragraph" w:customStyle="1" w:styleId="msonormalbullet2gifbullet1gif">
    <w:name w:val="msonormalbullet2gifbullet1.gif"/>
    <w:basedOn w:val="a"/>
    <w:pPr>
      <w:spacing w:before="100" w:beforeAutospacing="1" w:after="100" w:afterAutospacing="1"/>
    </w:pPr>
    <w:rPr>
      <w:rFonts w:ascii="Times New Roman" w:hAnsi="Times New Roman"/>
      <w:sz w:val="24"/>
    </w:rPr>
  </w:style>
  <w:style w:type="paragraph" w:customStyle="1" w:styleId="msonormalbullet2gifbullet2gif">
    <w:name w:val="msonormalbullet2gifbullet2.gif"/>
    <w:basedOn w:val="a"/>
    <w:pPr>
      <w:spacing w:before="100" w:beforeAutospacing="1" w:after="100" w:afterAutospacing="1"/>
    </w:pPr>
    <w:rPr>
      <w:rFonts w:ascii="Times New Roman" w:hAnsi="Times New Roman"/>
      <w:sz w:val="24"/>
    </w:rPr>
  </w:style>
  <w:style w:type="paragraph" w:customStyle="1" w:styleId="msonormalbullet2gifbullet3gif">
    <w:name w:val="msonormalbullet2gifbullet3.gif"/>
    <w:basedOn w:val="a"/>
    <w:pPr>
      <w:spacing w:before="100" w:beforeAutospacing="1" w:after="100" w:afterAutospacing="1"/>
    </w:pPr>
    <w:rPr>
      <w:rFonts w:ascii="Times New Roman" w:hAnsi="Times New Roman"/>
      <w:sz w:val="24"/>
    </w:rPr>
  </w:style>
  <w:style w:type="paragraph" w:customStyle="1" w:styleId="ConsTitle">
    <w:name w:val="ConsTitle"/>
    <w:pPr>
      <w:widowControl w:val="0"/>
      <w:autoSpaceDE w:val="0"/>
      <w:autoSpaceDN w:val="0"/>
      <w:adjustRightInd w:val="0"/>
    </w:pPr>
    <w:rPr>
      <w:rFonts w:ascii="Arial" w:eastAsia="Times New Roman" w:hAnsi="Arial" w:cs="Arial"/>
      <w:b/>
      <w:bCs/>
      <w:sz w:val="16"/>
      <w:szCs w:val="16"/>
    </w:rPr>
  </w:style>
  <w:style w:type="paragraph" w:customStyle="1" w:styleId="ConsPlusNormal">
    <w:name w:val="ConsPlusNormal"/>
    <w:link w:val="ConsPlusNormal1"/>
    <w:uiPriority w:val="99"/>
    <w:qFormat/>
    <w:pPr>
      <w:widowControl w:val="0"/>
      <w:autoSpaceDE w:val="0"/>
      <w:autoSpaceDN w:val="0"/>
      <w:adjustRightInd w:val="0"/>
      <w:ind w:firstLine="720"/>
    </w:pPr>
    <w:rPr>
      <w:rFonts w:ascii="Arial" w:eastAsia="Times New Roman" w:hAnsi="Arial" w:cs="Arial"/>
    </w:rPr>
  </w:style>
  <w:style w:type="paragraph" w:customStyle="1" w:styleId="ConsNormal">
    <w:name w:val="ConsNormal"/>
    <w:pPr>
      <w:widowControl w:val="0"/>
      <w:autoSpaceDE w:val="0"/>
      <w:autoSpaceDN w:val="0"/>
      <w:adjustRightInd w:val="0"/>
      <w:ind w:right="19772" w:firstLine="720"/>
    </w:pPr>
    <w:rPr>
      <w:rFonts w:ascii="Arial" w:eastAsia="Times New Roman" w:hAnsi="Arial" w:cs="Arial"/>
    </w:rPr>
  </w:style>
  <w:style w:type="paragraph" w:customStyle="1" w:styleId="ConsNonformat">
    <w:name w:val="ConsNonformat"/>
    <w:qFormat/>
    <w:pPr>
      <w:widowControl w:val="0"/>
      <w:autoSpaceDE w:val="0"/>
      <w:autoSpaceDN w:val="0"/>
      <w:adjustRightInd w:val="0"/>
      <w:ind w:right="19772"/>
    </w:pPr>
    <w:rPr>
      <w:rFonts w:ascii="Courier New" w:eastAsia="Times New Roman" w:hAnsi="Courier New" w:cs="Arial Black"/>
    </w:rPr>
  </w:style>
  <w:style w:type="character" w:customStyle="1" w:styleId="a6">
    <w:name w:val="Верхний колонтитул Знак"/>
    <w:basedOn w:val="a0"/>
    <w:link w:val="a5"/>
    <w:qFormat/>
    <w:rPr>
      <w:rFonts w:ascii="Arial" w:eastAsia="Times New Roman" w:hAnsi="Arial" w:cs="Times New Roman"/>
      <w:sz w:val="26"/>
      <w:szCs w:val="24"/>
      <w:lang w:eastAsia="ru-RU"/>
    </w:rPr>
  </w:style>
  <w:style w:type="character" w:customStyle="1" w:styleId="a8">
    <w:name w:val="Нижний колонтитул Знак"/>
    <w:basedOn w:val="a0"/>
    <w:link w:val="a7"/>
    <w:rPr>
      <w:rFonts w:ascii="Arial" w:eastAsia="Times New Roman" w:hAnsi="Arial" w:cs="Times New Roman"/>
      <w:sz w:val="26"/>
      <w:szCs w:val="24"/>
      <w:lang w:eastAsia="ru-RU"/>
    </w:rPr>
  </w:style>
  <w:style w:type="character" w:customStyle="1" w:styleId="a4">
    <w:name w:val="Текст выноски Знак"/>
    <w:basedOn w:val="a0"/>
    <w:link w:val="a3"/>
    <w:semiHidden/>
    <w:qFormat/>
    <w:rPr>
      <w:rFonts w:ascii="Tahoma" w:eastAsia="Times New Roman" w:hAnsi="Tahoma" w:cs="Tahoma"/>
      <w:sz w:val="16"/>
      <w:szCs w:val="16"/>
      <w:lang w:eastAsia="ru-RU"/>
    </w:rPr>
  </w:style>
  <w:style w:type="character" w:customStyle="1" w:styleId="10">
    <w:name w:val="Заголовок 1 Знак"/>
    <w:basedOn w:val="a0"/>
    <w:link w:val="1"/>
    <w:rsid w:val="002B212F"/>
    <w:rPr>
      <w:rFonts w:ascii="Calibri Light" w:eastAsia="Times New Roman" w:hAnsi="Calibri Light" w:cs="Times New Roman"/>
      <w:b/>
      <w:bCs/>
      <w:kern w:val="32"/>
      <w:sz w:val="32"/>
      <w:szCs w:val="32"/>
    </w:rPr>
  </w:style>
  <w:style w:type="character" w:customStyle="1" w:styleId="20">
    <w:name w:val="Заголовок 2 Знак"/>
    <w:aliases w:val="!Разделы документа Знак"/>
    <w:basedOn w:val="a0"/>
    <w:link w:val="2"/>
    <w:rsid w:val="002B212F"/>
    <w:rPr>
      <w:rFonts w:ascii="Arial" w:eastAsia="Times New Roman" w:hAnsi="Arial" w:cs="Arial"/>
      <w:iCs/>
      <w:sz w:val="30"/>
      <w:szCs w:val="28"/>
    </w:rPr>
  </w:style>
  <w:style w:type="numbering" w:customStyle="1" w:styleId="11">
    <w:name w:val="Нет списка1"/>
    <w:next w:val="a2"/>
    <w:uiPriority w:val="99"/>
    <w:semiHidden/>
    <w:rsid w:val="002B212F"/>
  </w:style>
  <w:style w:type="character" w:styleId="aa">
    <w:name w:val="page number"/>
    <w:basedOn w:val="a0"/>
    <w:rsid w:val="002B212F"/>
  </w:style>
  <w:style w:type="paragraph" w:customStyle="1" w:styleId="ConsPlusNonformat">
    <w:name w:val="ConsPlusNonformat"/>
    <w:rsid w:val="002B212F"/>
    <w:pPr>
      <w:widowControl w:val="0"/>
      <w:autoSpaceDE w:val="0"/>
      <w:autoSpaceDN w:val="0"/>
      <w:adjustRightInd w:val="0"/>
    </w:pPr>
    <w:rPr>
      <w:rFonts w:ascii="Courier New" w:eastAsia="Times New Roman" w:hAnsi="Courier New" w:cs="Courier New"/>
    </w:rPr>
  </w:style>
  <w:style w:type="character" w:customStyle="1" w:styleId="ConsPlusNormal1">
    <w:name w:val="ConsPlusNormal1"/>
    <w:link w:val="ConsPlusNormal"/>
    <w:uiPriority w:val="99"/>
    <w:locked/>
    <w:rsid w:val="002B212F"/>
    <w:rPr>
      <w:rFonts w:ascii="Arial" w:eastAsia="Times New Roman" w:hAnsi="Arial" w:cs="Arial"/>
    </w:rPr>
  </w:style>
  <w:style w:type="paragraph" w:styleId="ab">
    <w:name w:val="List Paragraph"/>
    <w:basedOn w:val="a"/>
    <w:link w:val="ac"/>
    <w:uiPriority w:val="34"/>
    <w:qFormat/>
    <w:rsid w:val="002B212F"/>
    <w:pPr>
      <w:ind w:left="720" w:firstLine="567"/>
      <w:contextualSpacing/>
      <w:jc w:val="both"/>
    </w:pPr>
    <w:rPr>
      <w:sz w:val="24"/>
    </w:rPr>
  </w:style>
  <w:style w:type="character" w:customStyle="1" w:styleId="markedcontent">
    <w:name w:val="markedcontent"/>
    <w:rsid w:val="002B212F"/>
  </w:style>
  <w:style w:type="paragraph" w:customStyle="1" w:styleId="ad">
    <w:basedOn w:val="a"/>
    <w:next w:val="ae"/>
    <w:uiPriority w:val="99"/>
    <w:unhideWhenUsed/>
    <w:rsid w:val="002B212F"/>
    <w:pPr>
      <w:spacing w:after="150"/>
    </w:pPr>
    <w:rPr>
      <w:rFonts w:ascii="Times New Roman" w:hAnsi="Times New Roman"/>
      <w:sz w:val="24"/>
    </w:rPr>
  </w:style>
  <w:style w:type="character" w:customStyle="1" w:styleId="ac">
    <w:name w:val="Абзац списка Знак"/>
    <w:link w:val="ab"/>
    <w:uiPriority w:val="34"/>
    <w:locked/>
    <w:rsid w:val="002B212F"/>
    <w:rPr>
      <w:rFonts w:ascii="Arial" w:eastAsia="Times New Roman" w:hAnsi="Arial" w:cs="Times New Roman"/>
      <w:sz w:val="24"/>
      <w:szCs w:val="24"/>
    </w:rPr>
  </w:style>
  <w:style w:type="paragraph" w:customStyle="1" w:styleId="af">
    <w:name w:val="Знак"/>
    <w:basedOn w:val="a"/>
    <w:rsid w:val="002B212F"/>
    <w:pPr>
      <w:spacing w:before="100" w:beforeAutospacing="1" w:after="100" w:afterAutospacing="1"/>
    </w:pPr>
    <w:rPr>
      <w:rFonts w:ascii="Tahoma" w:hAnsi="Tahoma"/>
      <w:sz w:val="20"/>
      <w:szCs w:val="20"/>
      <w:lang w:val="en-US" w:eastAsia="en-US"/>
    </w:rPr>
  </w:style>
  <w:style w:type="character" w:styleId="af0">
    <w:name w:val="Hyperlink"/>
    <w:uiPriority w:val="99"/>
    <w:unhideWhenUsed/>
    <w:rsid w:val="002B212F"/>
    <w:rPr>
      <w:color w:val="0000FF"/>
      <w:u w:val="single"/>
    </w:rPr>
  </w:style>
  <w:style w:type="paragraph" w:customStyle="1" w:styleId="Standard">
    <w:name w:val="Standard"/>
    <w:rsid w:val="002B212F"/>
    <w:pPr>
      <w:suppressAutoHyphens/>
      <w:autoSpaceDN w:val="0"/>
      <w:textAlignment w:val="baseline"/>
    </w:pPr>
    <w:rPr>
      <w:rFonts w:ascii="Tempora LGC Uni" w:eastAsia="Droid Sans Fallback" w:hAnsi="Tempora LGC Uni" w:cs="FreeSans"/>
      <w:kern w:val="3"/>
      <w:sz w:val="24"/>
      <w:szCs w:val="24"/>
      <w:lang w:eastAsia="zh-CN" w:bidi="hi-IN"/>
    </w:rPr>
  </w:style>
  <w:style w:type="paragraph" w:customStyle="1" w:styleId="formattext">
    <w:name w:val="formattext"/>
    <w:basedOn w:val="Standard"/>
    <w:rsid w:val="002B212F"/>
    <w:pPr>
      <w:spacing w:before="280" w:after="280"/>
    </w:pPr>
    <w:rPr>
      <w:rFonts w:ascii="Times New Roman" w:eastAsia="Times New Roman" w:hAnsi="Times New Roman" w:cs="Times New Roman"/>
      <w:lang w:eastAsia="ru-RU"/>
    </w:rPr>
  </w:style>
  <w:style w:type="paragraph" w:customStyle="1" w:styleId="Footnote">
    <w:name w:val="Footnote"/>
    <w:basedOn w:val="Standard"/>
    <w:rsid w:val="002B212F"/>
    <w:pPr>
      <w:suppressLineNumbers/>
      <w:ind w:left="340" w:hanging="340"/>
    </w:pPr>
    <w:rPr>
      <w:sz w:val="20"/>
      <w:szCs w:val="20"/>
    </w:rPr>
  </w:style>
  <w:style w:type="character" w:customStyle="1" w:styleId="Internetlink">
    <w:name w:val="Internet link"/>
    <w:rsid w:val="002B212F"/>
    <w:rPr>
      <w:color w:val="000080"/>
      <w:u w:val="single"/>
    </w:rPr>
  </w:style>
  <w:style w:type="character" w:styleId="af1">
    <w:name w:val="footnote reference"/>
    <w:rsid w:val="002B212F"/>
    <w:rPr>
      <w:position w:val="0"/>
      <w:vertAlign w:val="superscript"/>
    </w:rPr>
  </w:style>
  <w:style w:type="numbering" w:customStyle="1" w:styleId="WW8Num2">
    <w:name w:val="WW8Num2"/>
    <w:basedOn w:val="a2"/>
    <w:rsid w:val="002B212F"/>
    <w:pPr>
      <w:numPr>
        <w:numId w:val="6"/>
      </w:numPr>
    </w:pPr>
  </w:style>
  <w:style w:type="paragraph" w:customStyle="1" w:styleId="FORMATTEXT0">
    <w:name w:val=".FORMATTEXT"/>
    <w:uiPriority w:val="99"/>
    <w:rsid w:val="002B212F"/>
    <w:pPr>
      <w:widowControl w:val="0"/>
      <w:autoSpaceDE w:val="0"/>
      <w:autoSpaceDN w:val="0"/>
      <w:adjustRightInd w:val="0"/>
    </w:pPr>
    <w:rPr>
      <w:rFonts w:ascii="Arial" w:eastAsia="Times New Roman" w:hAnsi="Arial" w:cs="Arial"/>
    </w:rPr>
  </w:style>
  <w:style w:type="character" w:customStyle="1" w:styleId="af2">
    <w:name w:val="Гипертекстовая ссылка"/>
    <w:uiPriority w:val="99"/>
    <w:rsid w:val="002B212F"/>
    <w:rPr>
      <w:color w:val="106BBE"/>
    </w:rPr>
  </w:style>
  <w:style w:type="paragraph" w:customStyle="1" w:styleId="ConsPlusTitle">
    <w:name w:val="ConsPlusTitle"/>
    <w:uiPriority w:val="99"/>
    <w:rsid w:val="002B212F"/>
    <w:pPr>
      <w:widowControl w:val="0"/>
    </w:pPr>
    <w:rPr>
      <w:rFonts w:ascii="Arial" w:eastAsia="Times New Roman" w:hAnsi="Arial" w:cs="Arial"/>
      <w:b/>
      <w:bCs/>
      <w:sz w:val="24"/>
      <w:szCs w:val="24"/>
    </w:rPr>
  </w:style>
  <w:style w:type="character" w:styleId="af3">
    <w:name w:val="Strong"/>
    <w:uiPriority w:val="22"/>
    <w:qFormat/>
    <w:rsid w:val="002B212F"/>
    <w:rPr>
      <w:b/>
      <w:bCs/>
    </w:rPr>
  </w:style>
  <w:style w:type="paragraph" w:styleId="ae">
    <w:name w:val="Normal (Web)"/>
    <w:basedOn w:val="a"/>
    <w:uiPriority w:val="99"/>
    <w:unhideWhenUsed/>
    <w:rsid w:val="002B212F"/>
    <w:rPr>
      <w:rFonts w:ascii="Times New Roman" w:hAnsi="Times New Roman"/>
      <w:sz w:val="24"/>
    </w:rPr>
  </w:style>
  <w:style w:type="numbering" w:customStyle="1" w:styleId="21">
    <w:name w:val="Нет списка2"/>
    <w:next w:val="a2"/>
    <w:uiPriority w:val="99"/>
    <w:semiHidden/>
    <w:unhideWhenUsed/>
    <w:rsid w:val="00F51957"/>
  </w:style>
  <w:style w:type="numbering" w:customStyle="1" w:styleId="WW8Num21">
    <w:name w:val="WW8Num21"/>
    <w:basedOn w:val="a2"/>
    <w:rsid w:val="00F519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95001&amp;dst=10063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95001&amp;dst=10063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141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495001&amp;dst=100637" TargetMode="External"/><Relationship Id="rId4" Type="http://schemas.openxmlformats.org/officeDocument/2006/relationships/settings" Target="settings.xml"/><Relationship Id="rId9" Type="http://schemas.openxmlformats.org/officeDocument/2006/relationships/hyperlink" Target="https://login.consultant.ru/link/?req=doc&amp;base=LAW&amp;n=495001&amp;dst=100996"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9704A-19C4-4C11-93CF-BDF94C3EC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33</Pages>
  <Words>12162</Words>
  <Characters>69328</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2025-04-11T05:53:00Z</cp:lastPrinted>
  <dcterms:created xsi:type="dcterms:W3CDTF">2025-03-13T07:15:00Z</dcterms:created>
  <dcterms:modified xsi:type="dcterms:W3CDTF">2025-04-15T09:35:00Z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65BFA03DE26C4BB0ADB55D3147E316CF_12</vt:lpwstr>
  </property>
</Properties>
</file>