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81" w:rsidRDefault="00721E81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E81" w:rsidRDefault="00721E81" w:rsidP="00721E81">
      <w:pPr>
        <w:pStyle w:val="a3"/>
        <w:jc w:val="center"/>
      </w:pPr>
    </w:p>
    <w:p w:rsidR="00721E81" w:rsidRDefault="00721E81" w:rsidP="00721E81">
      <w:pPr>
        <w:pStyle w:val="a3"/>
        <w:jc w:val="center"/>
      </w:pPr>
    </w:p>
    <w:p w:rsidR="00721E81" w:rsidRDefault="00721E81" w:rsidP="00721E81">
      <w:pPr>
        <w:pStyle w:val="a3"/>
        <w:jc w:val="center"/>
      </w:pPr>
    </w:p>
    <w:p w:rsidR="00721E81" w:rsidRDefault="00721E81" w:rsidP="00721E81">
      <w:pPr>
        <w:pStyle w:val="a3"/>
        <w:jc w:val="center"/>
        <w:rPr>
          <w:b/>
          <w:bCs/>
        </w:rPr>
      </w:pP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Муниципальное образование сельское поселение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район</w:t>
      </w: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</w:rPr>
      </w:pP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</w:rPr>
      </w:pPr>
    </w:p>
    <w:p w:rsidR="00721E81" w:rsidRDefault="0053336B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21E81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D32E40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721E81" w:rsidRDefault="00721E81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893"/>
        <w:gridCol w:w="3131"/>
        <w:gridCol w:w="495"/>
        <w:gridCol w:w="1222"/>
      </w:tblGrid>
      <w:tr w:rsidR="00721E81" w:rsidTr="00721E8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21E81" w:rsidRDefault="005C172A" w:rsidP="00B31D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20.08.2015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721E81" w:rsidRDefault="00721E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721E81" w:rsidRDefault="00721E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1E81" w:rsidRDefault="00721E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21E81" w:rsidRDefault="005C172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96-па</w:t>
            </w:r>
            <w:bookmarkStart w:id="0" w:name="_GoBack"/>
            <w:bookmarkEnd w:id="0"/>
          </w:p>
        </w:tc>
      </w:tr>
    </w:tbl>
    <w:p w:rsidR="00721E81" w:rsidRDefault="00721E81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Усть-Юган</w:t>
      </w:r>
      <w:proofErr w:type="spellEnd"/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425D0" w:rsidRDefault="00B425D0" w:rsidP="00A726F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от 30.06.2015 № 69-па «</w:t>
      </w:r>
      <w:r w:rsidR="00721E81">
        <w:rPr>
          <w:rFonts w:ascii="Arial" w:hAnsi="Arial" w:cs="Arial"/>
          <w:sz w:val="26"/>
          <w:szCs w:val="26"/>
          <w:lang w:eastAsia="ru-RU"/>
        </w:rPr>
        <w:t xml:space="preserve">Об утверждении </w:t>
      </w:r>
      <w:r w:rsidR="00A726F6">
        <w:rPr>
          <w:rFonts w:ascii="Arial" w:hAnsi="Arial" w:cs="Arial"/>
          <w:sz w:val="26"/>
          <w:szCs w:val="26"/>
          <w:lang w:eastAsia="ru-RU"/>
        </w:rPr>
        <w:t xml:space="preserve">положения </w:t>
      </w:r>
    </w:p>
    <w:p w:rsidR="00A726F6" w:rsidRDefault="00A726F6" w:rsidP="00A726F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45025B">
        <w:rPr>
          <w:rFonts w:ascii="Arial" w:hAnsi="Arial" w:cs="Arial"/>
          <w:sz w:val="26"/>
          <w:szCs w:val="26"/>
        </w:rPr>
        <w:t>о порядке и размерах возмещения расходов, связанных</w:t>
      </w:r>
      <w:r>
        <w:rPr>
          <w:rFonts w:ascii="Arial" w:hAnsi="Arial" w:cs="Arial"/>
          <w:sz w:val="26"/>
          <w:szCs w:val="26"/>
        </w:rPr>
        <w:t xml:space="preserve"> </w:t>
      </w:r>
      <w:r w:rsidRPr="0045025B">
        <w:rPr>
          <w:rFonts w:ascii="Arial" w:hAnsi="Arial" w:cs="Arial"/>
          <w:sz w:val="26"/>
          <w:szCs w:val="26"/>
        </w:rPr>
        <w:t>со служебными командировками</w:t>
      </w:r>
      <w:r w:rsidR="00B425D0">
        <w:rPr>
          <w:rFonts w:ascii="Arial" w:hAnsi="Arial" w:cs="Arial"/>
          <w:sz w:val="26"/>
          <w:szCs w:val="26"/>
        </w:rPr>
        <w:t>»</w:t>
      </w:r>
      <w:r w:rsidR="00721E81">
        <w:rPr>
          <w:rFonts w:ascii="Arial" w:hAnsi="Arial" w:cs="Arial"/>
          <w:sz w:val="26"/>
          <w:szCs w:val="26"/>
          <w:lang w:eastAsia="ru-RU"/>
        </w:rPr>
        <w:t xml:space="preserve">     </w:t>
      </w:r>
    </w:p>
    <w:p w:rsidR="00A726F6" w:rsidRDefault="00A726F6" w:rsidP="00A726F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721E81" w:rsidRDefault="00721E81" w:rsidP="00A726F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</w:t>
      </w:r>
    </w:p>
    <w:p w:rsidR="00A726F6" w:rsidRDefault="00A726F6" w:rsidP="0086581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В соответствии с</w:t>
      </w:r>
      <w:r w:rsidR="00B425D0">
        <w:rPr>
          <w:rFonts w:ascii="Arial" w:hAnsi="Arial" w:cs="Arial"/>
          <w:sz w:val="26"/>
          <w:szCs w:val="26"/>
          <w:lang w:eastAsia="ru-RU"/>
        </w:rPr>
        <w:t>о статьей 168 Трудового кодекса Российской Федерации,</w:t>
      </w:r>
      <w:r>
        <w:rPr>
          <w:rFonts w:ascii="Arial" w:hAnsi="Arial" w:cs="Arial"/>
          <w:sz w:val="26"/>
          <w:szCs w:val="26"/>
          <w:lang w:eastAsia="ru-RU"/>
        </w:rPr>
        <w:t xml:space="preserve"> постановлением Правительства Российской Федерации от 16.10.2014 № 1060 «О внесении изменений в Положение об особенностях направления работников в служебные командировки» 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:</w:t>
      </w:r>
    </w:p>
    <w:p w:rsidR="00A726F6" w:rsidRDefault="00A726F6" w:rsidP="00A726F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B425D0" w:rsidRDefault="00DC6B0D" w:rsidP="00B425D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</w:t>
      </w:r>
      <w:r w:rsidR="00721E81">
        <w:rPr>
          <w:rFonts w:ascii="Arial" w:hAnsi="Arial" w:cs="Arial"/>
          <w:sz w:val="26"/>
          <w:szCs w:val="26"/>
          <w:lang w:eastAsia="ru-RU"/>
        </w:rPr>
        <w:t>1.</w:t>
      </w:r>
      <w:r w:rsidR="0053336B" w:rsidRPr="0053336B">
        <w:rPr>
          <w:rFonts w:ascii="Arial" w:hAnsi="Arial" w:cs="Arial"/>
          <w:sz w:val="26"/>
          <w:szCs w:val="26"/>
          <w:lang w:eastAsia="ru-RU"/>
        </w:rPr>
        <w:t xml:space="preserve"> </w:t>
      </w:r>
      <w:r w:rsidR="00B425D0">
        <w:rPr>
          <w:rFonts w:ascii="Arial" w:hAnsi="Arial" w:cs="Arial"/>
          <w:sz w:val="26"/>
          <w:szCs w:val="26"/>
          <w:lang w:eastAsia="ru-RU"/>
        </w:rPr>
        <w:t xml:space="preserve">В приложение к постановлению администрации сельского поселения </w:t>
      </w:r>
      <w:proofErr w:type="spellStart"/>
      <w:r w:rsidR="00B425D0"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  <w:r w:rsidR="00B425D0">
        <w:rPr>
          <w:rFonts w:ascii="Arial" w:hAnsi="Arial" w:cs="Arial"/>
          <w:sz w:val="26"/>
          <w:szCs w:val="26"/>
          <w:lang w:eastAsia="ru-RU"/>
        </w:rPr>
        <w:t xml:space="preserve"> от 30.06.2015 № 69-па «Об утверждении положения </w:t>
      </w:r>
      <w:r w:rsidR="00B425D0" w:rsidRPr="0045025B">
        <w:rPr>
          <w:rFonts w:ascii="Arial" w:hAnsi="Arial" w:cs="Arial"/>
          <w:sz w:val="26"/>
          <w:szCs w:val="26"/>
        </w:rPr>
        <w:t>о порядке и размерах возмещения расходов, связанных</w:t>
      </w:r>
      <w:r w:rsidR="00B425D0">
        <w:rPr>
          <w:rFonts w:ascii="Arial" w:hAnsi="Arial" w:cs="Arial"/>
          <w:sz w:val="26"/>
          <w:szCs w:val="26"/>
        </w:rPr>
        <w:t xml:space="preserve"> </w:t>
      </w:r>
      <w:r w:rsidR="00B425D0" w:rsidRPr="0045025B">
        <w:rPr>
          <w:rFonts w:ascii="Arial" w:hAnsi="Arial" w:cs="Arial"/>
          <w:sz w:val="26"/>
          <w:szCs w:val="26"/>
        </w:rPr>
        <w:t>со служебными командировками</w:t>
      </w:r>
      <w:r w:rsidR="00B425D0">
        <w:rPr>
          <w:rFonts w:ascii="Arial" w:hAnsi="Arial" w:cs="Arial"/>
          <w:sz w:val="26"/>
          <w:szCs w:val="26"/>
        </w:rPr>
        <w:t>»</w:t>
      </w:r>
      <w:r w:rsidR="00B425D0">
        <w:rPr>
          <w:rFonts w:ascii="Arial" w:hAnsi="Arial" w:cs="Arial"/>
          <w:sz w:val="26"/>
          <w:szCs w:val="26"/>
          <w:lang w:eastAsia="ru-RU"/>
        </w:rPr>
        <w:t xml:space="preserve">  внести следующие изменения:</w:t>
      </w:r>
    </w:p>
    <w:p w:rsidR="00B425D0" w:rsidRDefault="00B425D0" w:rsidP="00B425D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1.1. Пункт 3 изложить в новой редакции:</w:t>
      </w:r>
    </w:p>
    <w:p w:rsidR="00112514" w:rsidRDefault="00B425D0" w:rsidP="00B425D0">
      <w:pPr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«3. </w:t>
      </w:r>
      <w:r w:rsidRPr="0042077C">
        <w:rPr>
          <w:rFonts w:ascii="Arial" w:eastAsiaTheme="minorHAnsi" w:hAnsi="Arial" w:cs="Arial"/>
          <w:bCs/>
          <w:sz w:val="26"/>
          <w:szCs w:val="26"/>
        </w:rPr>
        <w:t>При направлении работника в служебную командировку ему выдается денежный аванс на основании соответствующего</w:t>
      </w:r>
      <w:r>
        <w:rPr>
          <w:rFonts w:ascii="Arial" w:eastAsiaTheme="minorHAnsi" w:hAnsi="Arial" w:cs="Arial"/>
          <w:bCs/>
          <w:sz w:val="26"/>
          <w:szCs w:val="26"/>
        </w:rPr>
        <w:t xml:space="preserve"> муниципального</w:t>
      </w:r>
      <w:r w:rsidRPr="0042077C">
        <w:rPr>
          <w:rFonts w:ascii="Arial" w:eastAsiaTheme="minorHAnsi" w:hAnsi="Arial" w:cs="Arial"/>
          <w:bCs/>
          <w:sz w:val="26"/>
          <w:szCs w:val="26"/>
        </w:rPr>
        <w:t xml:space="preserve"> правового акта и заявления на оплату расходов на проезд, наем жилого помещения и дополнительных расходов, связанных с проживанием вне места постоянного жительства (суточные), включающиеся за каждый день пребывания в служебной командировке</w:t>
      </w:r>
      <w:r w:rsidR="00112514">
        <w:rPr>
          <w:rFonts w:ascii="Arial" w:eastAsiaTheme="minorHAnsi" w:hAnsi="Arial" w:cs="Arial"/>
          <w:bCs/>
          <w:sz w:val="26"/>
          <w:szCs w:val="26"/>
        </w:rPr>
        <w:t>»</w:t>
      </w:r>
      <w:r w:rsidRPr="0042077C">
        <w:rPr>
          <w:rFonts w:ascii="Arial" w:eastAsiaTheme="minorHAnsi" w:hAnsi="Arial" w:cs="Arial"/>
          <w:bCs/>
          <w:sz w:val="26"/>
          <w:szCs w:val="26"/>
        </w:rPr>
        <w:t>.</w:t>
      </w:r>
    </w:p>
    <w:p w:rsidR="00112514" w:rsidRDefault="00112514" w:rsidP="00B425D0">
      <w:pPr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6"/>
          <w:szCs w:val="26"/>
        </w:rPr>
      </w:pPr>
      <w:r>
        <w:rPr>
          <w:rFonts w:ascii="Arial" w:eastAsiaTheme="minorHAnsi" w:hAnsi="Arial" w:cs="Arial"/>
          <w:bCs/>
          <w:sz w:val="26"/>
          <w:szCs w:val="26"/>
        </w:rPr>
        <w:t xml:space="preserve">1.2. Подпункт </w:t>
      </w:r>
      <w:r w:rsidR="00D32E40">
        <w:rPr>
          <w:rFonts w:ascii="Arial" w:eastAsiaTheme="minorHAnsi" w:hAnsi="Arial" w:cs="Arial"/>
          <w:bCs/>
          <w:sz w:val="26"/>
          <w:szCs w:val="26"/>
        </w:rPr>
        <w:t>«</w:t>
      </w:r>
      <w:r>
        <w:rPr>
          <w:rFonts w:ascii="Arial" w:eastAsiaTheme="minorHAnsi" w:hAnsi="Arial" w:cs="Arial"/>
          <w:bCs/>
          <w:sz w:val="26"/>
          <w:szCs w:val="26"/>
        </w:rPr>
        <w:t>б</w:t>
      </w:r>
      <w:r w:rsidR="00D32E40">
        <w:rPr>
          <w:rFonts w:ascii="Arial" w:eastAsiaTheme="minorHAnsi" w:hAnsi="Arial" w:cs="Arial"/>
          <w:bCs/>
          <w:sz w:val="26"/>
          <w:szCs w:val="26"/>
        </w:rPr>
        <w:t>»</w:t>
      </w:r>
      <w:r>
        <w:rPr>
          <w:rFonts w:ascii="Arial" w:eastAsiaTheme="minorHAnsi" w:hAnsi="Arial" w:cs="Arial"/>
          <w:bCs/>
          <w:sz w:val="26"/>
          <w:szCs w:val="26"/>
        </w:rPr>
        <w:t xml:space="preserve"> пункта 4 изложить в новой редакции:</w:t>
      </w:r>
    </w:p>
    <w:p w:rsidR="00112514" w:rsidRDefault="00D32E40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eastAsiaTheme="minorHAnsi" w:hAnsi="Arial" w:cs="Arial"/>
          <w:bCs/>
          <w:sz w:val="26"/>
          <w:szCs w:val="26"/>
        </w:rPr>
        <w:t>«б)</w:t>
      </w:r>
      <w:r w:rsidR="00B425D0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</w:t>
      </w:r>
      <w:r w:rsidR="00112514" w:rsidRPr="0042077C">
        <w:rPr>
          <w:rFonts w:ascii="Arial" w:eastAsiaTheme="minorHAnsi" w:hAnsi="Arial" w:cs="Arial"/>
          <w:bCs/>
          <w:sz w:val="26"/>
          <w:szCs w:val="26"/>
          <w:lang w:eastAsia="en-US"/>
        </w:rPr>
        <w:t>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</w:t>
      </w:r>
      <w:r>
        <w:rPr>
          <w:rFonts w:ascii="Arial" w:eastAsiaTheme="minorHAnsi" w:hAnsi="Arial" w:cs="Arial"/>
          <w:bCs/>
          <w:sz w:val="26"/>
          <w:szCs w:val="26"/>
          <w:lang w:eastAsia="en-US"/>
        </w:rPr>
        <w:t>и в пути, в размере 300 рублей.</w:t>
      </w:r>
      <w:r w:rsidR="00112514">
        <w:rPr>
          <w:rFonts w:ascii="Arial" w:hAnsi="Arial" w:cs="Arial"/>
          <w:sz w:val="26"/>
          <w:szCs w:val="26"/>
        </w:rPr>
        <w:t xml:space="preserve">    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Pr="0006213E">
        <w:rPr>
          <w:rFonts w:ascii="Arial" w:hAnsi="Arial" w:cs="Arial"/>
          <w:sz w:val="26"/>
          <w:szCs w:val="26"/>
        </w:rPr>
        <w:t xml:space="preserve">В случае командирования работника в такую местность, откуда он </w:t>
      </w:r>
      <w:r w:rsidRPr="0006213E">
        <w:rPr>
          <w:rFonts w:ascii="Arial" w:hAnsi="Arial" w:cs="Arial"/>
          <w:sz w:val="26"/>
          <w:szCs w:val="26"/>
        </w:rPr>
        <w:br/>
        <w:t xml:space="preserve">по условиям транспортного сообщения и характеру выполняемого задания </w:t>
      </w:r>
      <w:r w:rsidRPr="0006213E">
        <w:rPr>
          <w:rFonts w:ascii="Arial" w:hAnsi="Arial" w:cs="Arial"/>
          <w:sz w:val="26"/>
          <w:szCs w:val="26"/>
        </w:rPr>
        <w:lastRenderedPageBreak/>
        <w:t xml:space="preserve">имеет возможность ежедневно возвращаться к постоянному месту жительства, суточные </w:t>
      </w:r>
      <w:r>
        <w:rPr>
          <w:rFonts w:ascii="Arial" w:hAnsi="Arial" w:cs="Arial"/>
          <w:sz w:val="26"/>
          <w:szCs w:val="26"/>
        </w:rPr>
        <w:t xml:space="preserve">не </w:t>
      </w:r>
      <w:r w:rsidRPr="0006213E">
        <w:rPr>
          <w:rFonts w:ascii="Arial" w:hAnsi="Arial" w:cs="Arial"/>
          <w:sz w:val="26"/>
          <w:szCs w:val="26"/>
        </w:rPr>
        <w:t>выплачиваются</w:t>
      </w:r>
      <w:r>
        <w:rPr>
          <w:rFonts w:ascii="Arial" w:hAnsi="Arial" w:cs="Arial"/>
          <w:sz w:val="26"/>
          <w:szCs w:val="26"/>
        </w:rPr>
        <w:t>.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06213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</w:t>
      </w:r>
      <w:r w:rsidRPr="0006213E">
        <w:rPr>
          <w:rFonts w:ascii="Arial" w:hAnsi="Arial" w:cs="Arial"/>
          <w:sz w:val="26"/>
          <w:szCs w:val="26"/>
        </w:rPr>
        <w:t xml:space="preserve">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</w:t>
      </w:r>
      <w:r>
        <w:rPr>
          <w:rFonts w:ascii="Arial" w:hAnsi="Arial" w:cs="Arial"/>
          <w:sz w:val="26"/>
          <w:szCs w:val="26"/>
        </w:rPr>
        <w:t>работодателем</w:t>
      </w:r>
      <w:r w:rsidRPr="0006213E">
        <w:rPr>
          <w:rFonts w:ascii="Arial" w:hAnsi="Arial" w:cs="Arial"/>
          <w:sz w:val="26"/>
          <w:szCs w:val="26"/>
        </w:rPr>
        <w:t xml:space="preserve"> или уполномоченным </w:t>
      </w:r>
      <w:r w:rsidRPr="0042077C">
        <w:rPr>
          <w:rFonts w:ascii="Arial" w:hAnsi="Arial" w:cs="Arial"/>
          <w:sz w:val="26"/>
          <w:szCs w:val="26"/>
        </w:rPr>
        <w:t>им лицом с учетом расстояния, условий транспортного сообщения, характера выполняемого задания, а также необходимости создания работнику условий отдыха</w:t>
      </w:r>
      <w:r>
        <w:rPr>
          <w:rFonts w:ascii="Arial" w:hAnsi="Arial" w:cs="Arial"/>
          <w:sz w:val="26"/>
          <w:szCs w:val="26"/>
        </w:rPr>
        <w:t>»</w:t>
      </w:r>
      <w:r w:rsidRPr="0042077C">
        <w:rPr>
          <w:rFonts w:ascii="Arial" w:hAnsi="Arial" w:cs="Arial"/>
          <w:sz w:val="26"/>
          <w:szCs w:val="26"/>
        </w:rPr>
        <w:t>.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 Пункты 6,7 изложить в новой редакции: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«6. </w:t>
      </w:r>
      <w:r w:rsidRPr="0042077C">
        <w:rPr>
          <w:rFonts w:ascii="Arial" w:hAnsi="Arial" w:cs="Arial"/>
          <w:sz w:val="26"/>
          <w:szCs w:val="26"/>
        </w:rPr>
        <w:t xml:space="preserve"> По возвращении из служебной командировки работник в течение трех рабочих дней представляет авансовый отчет </w:t>
      </w:r>
      <w:r w:rsidRPr="0042077C">
        <w:rPr>
          <w:rFonts w:ascii="Arial" w:eastAsiaTheme="minorHAnsi" w:hAnsi="Arial" w:cs="Arial"/>
          <w:sz w:val="26"/>
          <w:szCs w:val="26"/>
        </w:rPr>
        <w:t>об израсходованных в связи</w:t>
      </w:r>
      <w:r>
        <w:rPr>
          <w:rFonts w:ascii="Arial" w:eastAsiaTheme="minorHAnsi" w:hAnsi="Arial" w:cs="Arial"/>
          <w:sz w:val="26"/>
          <w:szCs w:val="26"/>
        </w:rPr>
        <w:t xml:space="preserve"> </w:t>
      </w:r>
      <w:r w:rsidRPr="0042077C">
        <w:rPr>
          <w:rFonts w:ascii="Arial" w:eastAsiaTheme="minorHAnsi" w:hAnsi="Arial" w:cs="Arial"/>
          <w:sz w:val="26"/>
          <w:szCs w:val="26"/>
        </w:rPr>
        <w:t>с командировкой суммах и производит окончательный расчет по выданному ему перед отъездом в командировку денежному авансу на командировочные расходы.</w:t>
      </w:r>
      <w:r>
        <w:rPr>
          <w:rFonts w:ascii="Arial" w:eastAsiaTheme="minorHAnsi" w:hAnsi="Arial" w:cs="Arial"/>
          <w:sz w:val="26"/>
          <w:szCs w:val="26"/>
        </w:rPr>
        <w:t xml:space="preserve"> 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sz w:val="26"/>
          <w:szCs w:val="26"/>
        </w:rPr>
      </w:pPr>
      <w:r w:rsidRPr="0042077C">
        <w:rPr>
          <w:rFonts w:ascii="Arial" w:hAnsi="Arial" w:cs="Arial"/>
          <w:sz w:val="26"/>
          <w:szCs w:val="26"/>
        </w:rPr>
        <w:t>К авансовому отчету прилагаются</w:t>
      </w:r>
      <w:r w:rsidRPr="0042077C">
        <w:rPr>
          <w:rFonts w:ascii="Arial" w:eastAsiaTheme="minorHAnsi" w:hAnsi="Arial" w:cs="Arial"/>
          <w:sz w:val="26"/>
          <w:szCs w:val="26"/>
        </w:rPr>
        <w:t xml:space="preserve">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sz w:val="26"/>
          <w:szCs w:val="26"/>
        </w:rPr>
      </w:pPr>
      <w:r w:rsidRPr="00DE5493">
        <w:rPr>
          <w:rFonts w:ascii="Arial" w:eastAsiaTheme="minorHAnsi" w:hAnsi="Arial" w:cs="Arial"/>
          <w:sz w:val="26"/>
          <w:szCs w:val="26"/>
        </w:rPr>
        <w:t>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  <w:r>
        <w:rPr>
          <w:rFonts w:ascii="Arial" w:eastAsiaTheme="minorHAnsi" w:hAnsi="Arial" w:cs="Arial"/>
          <w:sz w:val="26"/>
          <w:szCs w:val="26"/>
        </w:rPr>
        <w:t xml:space="preserve"> 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sz w:val="26"/>
          <w:szCs w:val="26"/>
        </w:rPr>
      </w:pPr>
      <w:proofErr w:type="gramStart"/>
      <w:r w:rsidRPr="00DE5493">
        <w:rPr>
          <w:rFonts w:ascii="Arial" w:eastAsiaTheme="minorHAnsi" w:hAnsi="Arial" w:cs="Arial"/>
          <w:sz w:val="26"/>
          <w:szCs w:val="26"/>
        </w:rPr>
        <w:t xml:space="preserve">В случае проезда работника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</w:t>
      </w:r>
      <w:r>
        <w:rPr>
          <w:rFonts w:ascii="Arial" w:eastAsiaTheme="minorHAnsi" w:hAnsi="Arial" w:cs="Arial"/>
          <w:sz w:val="26"/>
          <w:szCs w:val="26"/>
        </w:rPr>
        <w:t>работодателю</w:t>
      </w:r>
      <w:r w:rsidRPr="00DE5493">
        <w:rPr>
          <w:rFonts w:ascii="Arial" w:eastAsiaTheme="minorHAnsi" w:hAnsi="Arial" w:cs="Arial"/>
          <w:sz w:val="26"/>
          <w:szCs w:val="26"/>
        </w:rPr>
        <w:t xml:space="preserve"> или уполномоченному им лицу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</w:t>
      </w:r>
      <w:r w:rsidRPr="0042077C">
        <w:rPr>
          <w:rFonts w:ascii="Arial" w:eastAsiaTheme="minorHAnsi" w:hAnsi="Arial" w:cs="Arial"/>
          <w:sz w:val="26"/>
          <w:szCs w:val="26"/>
        </w:rPr>
        <w:t>чета</w:t>
      </w:r>
      <w:proofErr w:type="gramEnd"/>
      <w:r w:rsidRPr="0042077C">
        <w:rPr>
          <w:rFonts w:ascii="Arial" w:eastAsiaTheme="minorHAnsi" w:hAnsi="Arial" w:cs="Arial"/>
          <w:sz w:val="26"/>
          <w:szCs w:val="26"/>
        </w:rPr>
        <w:t>, квитанции, кассовые чеки)</w:t>
      </w:r>
      <w:r w:rsidRPr="00DE5493">
        <w:rPr>
          <w:rFonts w:ascii="Arial" w:eastAsiaTheme="minorHAnsi" w:hAnsi="Arial" w:cs="Arial"/>
          <w:sz w:val="26"/>
          <w:szCs w:val="26"/>
        </w:rPr>
        <w:t>.</w:t>
      </w:r>
      <w:r>
        <w:rPr>
          <w:rFonts w:ascii="Arial" w:eastAsiaTheme="minorHAnsi" w:hAnsi="Arial" w:cs="Arial"/>
          <w:sz w:val="26"/>
          <w:szCs w:val="26"/>
        </w:rPr>
        <w:t xml:space="preserve"> 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42077C">
        <w:rPr>
          <w:rFonts w:ascii="Arial" w:eastAsiaTheme="minorHAnsi" w:hAnsi="Arial" w:cs="Arial"/>
          <w:bCs/>
          <w:sz w:val="26"/>
          <w:szCs w:val="26"/>
          <w:lang w:eastAsia="en-US"/>
        </w:rPr>
        <w:t>7.</w:t>
      </w:r>
      <w:r w:rsidRPr="0042077C">
        <w:rPr>
          <w:rFonts w:ascii="Arial" w:eastAsiaTheme="minorHAnsi" w:hAnsi="Arial" w:cs="Arial"/>
          <w:bCs/>
          <w:sz w:val="26"/>
          <w:szCs w:val="26"/>
          <w:lang w:eastAsia="en-US"/>
        </w:rPr>
        <w:tab/>
      </w:r>
      <w:r w:rsidRPr="0042077C">
        <w:rPr>
          <w:rFonts w:ascii="Arial" w:hAnsi="Arial" w:cs="Arial"/>
          <w:sz w:val="26"/>
          <w:szCs w:val="26"/>
        </w:rPr>
        <w:t xml:space="preserve">Возмещение расходов, связанных со служебными </w:t>
      </w:r>
      <w:r>
        <w:rPr>
          <w:rFonts w:ascii="Arial" w:hAnsi="Arial" w:cs="Arial"/>
          <w:sz w:val="26"/>
          <w:szCs w:val="26"/>
        </w:rPr>
        <w:t>к</w:t>
      </w:r>
      <w:r w:rsidRPr="0042077C">
        <w:rPr>
          <w:rFonts w:ascii="Arial" w:hAnsi="Arial" w:cs="Arial"/>
          <w:sz w:val="26"/>
          <w:szCs w:val="26"/>
        </w:rPr>
        <w:t>омандировками, в размерах, установленных настоящим П</w:t>
      </w:r>
      <w:r>
        <w:rPr>
          <w:rFonts w:ascii="Arial" w:hAnsi="Arial" w:cs="Arial"/>
          <w:sz w:val="26"/>
          <w:szCs w:val="26"/>
        </w:rPr>
        <w:t>оложением</w:t>
      </w:r>
      <w:r w:rsidRPr="0042077C">
        <w:rPr>
          <w:rFonts w:ascii="Arial" w:hAnsi="Arial" w:cs="Arial"/>
          <w:sz w:val="26"/>
          <w:szCs w:val="26"/>
        </w:rPr>
        <w:t>, производится:</w:t>
      </w:r>
      <w:r>
        <w:rPr>
          <w:rFonts w:ascii="Arial" w:hAnsi="Arial" w:cs="Arial"/>
          <w:sz w:val="26"/>
          <w:szCs w:val="26"/>
        </w:rPr>
        <w:t xml:space="preserve"> </w:t>
      </w:r>
      <w:r w:rsidRPr="00DE5493">
        <w:rPr>
          <w:rFonts w:ascii="Arial" w:hAnsi="Arial" w:cs="Arial"/>
          <w:sz w:val="26"/>
          <w:szCs w:val="26"/>
        </w:rPr>
        <w:t xml:space="preserve">администрацией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 w:rsidRPr="00DE5493">
        <w:rPr>
          <w:rFonts w:ascii="Arial" w:hAnsi="Arial" w:cs="Arial"/>
          <w:sz w:val="26"/>
          <w:szCs w:val="26"/>
        </w:rPr>
        <w:t xml:space="preserve">, казенными учреждениями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 w:rsidRPr="00DE5493">
        <w:rPr>
          <w:rFonts w:ascii="Arial" w:hAnsi="Arial" w:cs="Arial"/>
          <w:sz w:val="26"/>
          <w:szCs w:val="26"/>
        </w:rPr>
        <w:t xml:space="preserve"> – в пределах доведенных лимитов бюджетных обязательств в соответствии с бюджетной сметой муниципальных учреждений</w:t>
      </w:r>
      <w:r>
        <w:rPr>
          <w:rFonts w:ascii="Arial" w:hAnsi="Arial" w:cs="Arial"/>
          <w:sz w:val="26"/>
          <w:szCs w:val="26"/>
        </w:rPr>
        <w:t>».</w:t>
      </w:r>
    </w:p>
    <w:p w:rsidR="00B425D0" w:rsidRDefault="00CF02EC" w:rsidP="00CF02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112514">
        <w:rPr>
          <w:rFonts w:ascii="Arial" w:hAnsi="Arial" w:cs="Arial"/>
          <w:sz w:val="26"/>
          <w:szCs w:val="26"/>
        </w:rPr>
        <w:t xml:space="preserve">1.4. Пункт 8 </w:t>
      </w:r>
      <w:r>
        <w:rPr>
          <w:rFonts w:ascii="Arial" w:hAnsi="Arial" w:cs="Arial"/>
          <w:sz w:val="26"/>
          <w:szCs w:val="26"/>
        </w:rPr>
        <w:t>исключить.</w:t>
      </w:r>
      <w:r w:rsidR="00B425D0">
        <w:rPr>
          <w:rFonts w:ascii="Arial" w:hAnsi="Arial" w:cs="Arial"/>
          <w:sz w:val="26"/>
          <w:szCs w:val="26"/>
        </w:rPr>
        <w:t xml:space="preserve">  </w:t>
      </w:r>
    </w:p>
    <w:p w:rsidR="0053336B" w:rsidRPr="0053336B" w:rsidRDefault="00CF02EC" w:rsidP="00B425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</w:t>
      </w:r>
      <w:r w:rsidR="0053336B">
        <w:rPr>
          <w:rFonts w:ascii="Arial" w:hAnsi="Arial" w:cs="Arial"/>
          <w:sz w:val="26"/>
          <w:szCs w:val="26"/>
        </w:rPr>
        <w:t xml:space="preserve">. </w:t>
      </w:r>
      <w:r w:rsidR="0053336B" w:rsidRPr="0053336B"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</w:t>
      </w:r>
      <w:proofErr w:type="spellStart"/>
      <w:r w:rsidR="0053336B" w:rsidRPr="0053336B">
        <w:rPr>
          <w:rFonts w:ascii="Arial" w:hAnsi="Arial" w:cs="Arial"/>
          <w:sz w:val="26"/>
          <w:szCs w:val="26"/>
        </w:rPr>
        <w:t>Усть</w:t>
      </w:r>
      <w:proofErr w:type="spellEnd"/>
      <w:r w:rsidR="0053336B" w:rsidRPr="0053336B">
        <w:rPr>
          <w:rFonts w:ascii="Arial" w:hAnsi="Arial" w:cs="Arial"/>
          <w:sz w:val="26"/>
          <w:szCs w:val="26"/>
        </w:rPr>
        <w:t xml:space="preserve">-Юганский вестник» и размещению на официальном сайте органов местного самоуправления сельского поселения </w:t>
      </w:r>
      <w:proofErr w:type="spellStart"/>
      <w:r w:rsidR="0053336B" w:rsidRPr="0053336B">
        <w:rPr>
          <w:rFonts w:ascii="Arial" w:hAnsi="Arial" w:cs="Arial"/>
          <w:sz w:val="26"/>
          <w:szCs w:val="26"/>
        </w:rPr>
        <w:t>Усть-Юган</w:t>
      </w:r>
      <w:proofErr w:type="spellEnd"/>
      <w:r w:rsidR="0053336B" w:rsidRPr="0053336B">
        <w:rPr>
          <w:rFonts w:ascii="Arial" w:hAnsi="Arial" w:cs="Arial"/>
          <w:sz w:val="26"/>
          <w:szCs w:val="26"/>
        </w:rPr>
        <w:t xml:space="preserve">. </w:t>
      </w:r>
    </w:p>
    <w:p w:rsidR="0053336B" w:rsidRPr="0053336B" w:rsidRDefault="00CF02EC" w:rsidP="0053336B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53336B" w:rsidRPr="0053336B">
        <w:rPr>
          <w:rFonts w:ascii="Arial" w:hAnsi="Arial" w:cs="Arial"/>
          <w:sz w:val="26"/>
          <w:szCs w:val="26"/>
        </w:rPr>
        <w:t xml:space="preserve">. Настоящее постановление вступает в силу после официального </w:t>
      </w:r>
      <w:r w:rsidR="0053336B" w:rsidRPr="0053336B">
        <w:rPr>
          <w:rFonts w:ascii="Arial" w:hAnsi="Arial" w:cs="Arial"/>
          <w:sz w:val="26"/>
          <w:szCs w:val="26"/>
        </w:rPr>
        <w:br/>
        <w:t>опубликования (обнародования) в информационном бюллетене «</w:t>
      </w:r>
      <w:proofErr w:type="spellStart"/>
      <w:r w:rsidR="0053336B" w:rsidRPr="0053336B">
        <w:rPr>
          <w:rFonts w:ascii="Arial" w:hAnsi="Arial" w:cs="Arial"/>
          <w:sz w:val="26"/>
          <w:szCs w:val="26"/>
        </w:rPr>
        <w:t>Усть</w:t>
      </w:r>
      <w:proofErr w:type="spellEnd"/>
      <w:r w:rsidR="0053336B" w:rsidRPr="0053336B">
        <w:rPr>
          <w:rFonts w:ascii="Arial" w:hAnsi="Arial" w:cs="Arial"/>
          <w:sz w:val="26"/>
          <w:szCs w:val="26"/>
        </w:rPr>
        <w:t>-Юганский вестник».</w:t>
      </w:r>
    </w:p>
    <w:p w:rsidR="0053336B" w:rsidRDefault="0053336B" w:rsidP="0053336B">
      <w:pPr>
        <w:pStyle w:val="a3"/>
        <w:jc w:val="both"/>
        <w:rPr>
          <w:rFonts w:ascii="Arial" w:hAnsi="Arial" w:cs="Arial"/>
          <w:sz w:val="26"/>
          <w:szCs w:val="26"/>
          <w:highlight w:val="yellow"/>
          <w:lang w:eastAsia="ru-RU"/>
        </w:rPr>
      </w:pPr>
    </w:p>
    <w:p w:rsidR="00721E81" w:rsidRDefault="00721E81" w:rsidP="0053336B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highlight w:val="yellow"/>
          <w:lang w:eastAsia="ru-RU"/>
        </w:rPr>
        <w:t xml:space="preserve">        </w:t>
      </w:r>
    </w:p>
    <w:p w:rsidR="00721E81" w:rsidRDefault="00D32E40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>
        <w:rPr>
          <w:rFonts w:ascii="Arial" w:hAnsi="Arial" w:cs="Arial"/>
          <w:sz w:val="26"/>
          <w:szCs w:val="26"/>
          <w:lang w:eastAsia="ru-RU"/>
        </w:rPr>
        <w:t>Исполняющий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обязанности</w:t>
      </w:r>
    </w:p>
    <w:p w:rsidR="00214EC3" w:rsidRDefault="00D32E40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Главы</w:t>
      </w:r>
      <w:r w:rsidR="00851026">
        <w:rPr>
          <w:rFonts w:ascii="Arial" w:hAnsi="Arial" w:cs="Arial"/>
          <w:sz w:val="26"/>
          <w:szCs w:val="26"/>
          <w:lang w:eastAsia="ru-RU"/>
        </w:rPr>
        <w:t xml:space="preserve"> поселения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 В.А.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Мякишев</w:t>
      </w:r>
      <w:proofErr w:type="spellEnd"/>
    </w:p>
    <w:p w:rsidR="00721E81" w:rsidRDefault="00721E81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7CD0" w:rsidRDefault="00851026" w:rsidP="008F3103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 xml:space="preserve">                                                          </w:t>
      </w:r>
    </w:p>
    <w:sectPr w:rsidR="00A27CD0" w:rsidSect="00A27CD0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C7" w:rsidRDefault="007C0AC7" w:rsidP="00A27CD0">
      <w:pPr>
        <w:spacing w:after="0" w:line="240" w:lineRule="auto"/>
      </w:pPr>
      <w:r>
        <w:separator/>
      </w:r>
    </w:p>
  </w:endnote>
  <w:endnote w:type="continuationSeparator" w:id="0">
    <w:p w:rsidR="007C0AC7" w:rsidRDefault="007C0AC7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C7" w:rsidRDefault="007C0AC7" w:rsidP="00A27CD0">
      <w:pPr>
        <w:spacing w:after="0" w:line="240" w:lineRule="auto"/>
      </w:pPr>
      <w:r>
        <w:separator/>
      </w:r>
    </w:p>
  </w:footnote>
  <w:footnote w:type="continuationSeparator" w:id="0">
    <w:p w:rsidR="007C0AC7" w:rsidRDefault="007C0AC7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579865"/>
      <w:docPartObj>
        <w:docPartGallery w:val="Page Numbers (Top of Page)"/>
        <w:docPartUnique/>
      </w:docPartObj>
    </w:sdtPr>
    <w:sdtEndPr/>
    <w:sdtContent>
      <w:p w:rsidR="00A27CD0" w:rsidRDefault="00A27C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72A">
          <w:rPr>
            <w:noProof/>
          </w:rPr>
          <w:t>2</w:t>
        </w:r>
        <w:r>
          <w:fldChar w:fldCharType="end"/>
        </w:r>
      </w:p>
    </w:sdtContent>
  </w:sdt>
  <w:p w:rsidR="00A27CD0" w:rsidRDefault="00A27C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B28"/>
    <w:rsid w:val="00035036"/>
    <w:rsid w:val="0006213E"/>
    <w:rsid w:val="00064A95"/>
    <w:rsid w:val="00067C00"/>
    <w:rsid w:val="00070EBD"/>
    <w:rsid w:val="00072329"/>
    <w:rsid w:val="00086071"/>
    <w:rsid w:val="000B516B"/>
    <w:rsid w:val="00112514"/>
    <w:rsid w:val="00172930"/>
    <w:rsid w:val="001947F0"/>
    <w:rsid w:val="00214EC3"/>
    <w:rsid w:val="002C307A"/>
    <w:rsid w:val="00317206"/>
    <w:rsid w:val="0042077C"/>
    <w:rsid w:val="0045025B"/>
    <w:rsid w:val="00483190"/>
    <w:rsid w:val="0053336B"/>
    <w:rsid w:val="005B61A2"/>
    <w:rsid w:val="005C172A"/>
    <w:rsid w:val="00641C24"/>
    <w:rsid w:val="00653AD6"/>
    <w:rsid w:val="006A5C06"/>
    <w:rsid w:val="006D50B9"/>
    <w:rsid w:val="0071059F"/>
    <w:rsid w:val="00721E81"/>
    <w:rsid w:val="00737D2B"/>
    <w:rsid w:val="007520E7"/>
    <w:rsid w:val="0077610E"/>
    <w:rsid w:val="007C0AC7"/>
    <w:rsid w:val="007D31B5"/>
    <w:rsid w:val="00820653"/>
    <w:rsid w:val="00824A11"/>
    <w:rsid w:val="00851026"/>
    <w:rsid w:val="0086581A"/>
    <w:rsid w:val="0086757C"/>
    <w:rsid w:val="008F3103"/>
    <w:rsid w:val="00914CFD"/>
    <w:rsid w:val="009245FC"/>
    <w:rsid w:val="0098119E"/>
    <w:rsid w:val="00A27CD0"/>
    <w:rsid w:val="00A527E4"/>
    <w:rsid w:val="00A61068"/>
    <w:rsid w:val="00A726F6"/>
    <w:rsid w:val="00AB1A12"/>
    <w:rsid w:val="00B12A9D"/>
    <w:rsid w:val="00B261FF"/>
    <w:rsid w:val="00B31D30"/>
    <w:rsid w:val="00B41C58"/>
    <w:rsid w:val="00B425D0"/>
    <w:rsid w:val="00B4365E"/>
    <w:rsid w:val="00B6535F"/>
    <w:rsid w:val="00B75F39"/>
    <w:rsid w:val="00C34B38"/>
    <w:rsid w:val="00C90FE4"/>
    <w:rsid w:val="00CC0D7E"/>
    <w:rsid w:val="00CC68E6"/>
    <w:rsid w:val="00CF02EC"/>
    <w:rsid w:val="00CF3BB4"/>
    <w:rsid w:val="00D301BA"/>
    <w:rsid w:val="00D32E40"/>
    <w:rsid w:val="00D55A2A"/>
    <w:rsid w:val="00D5641F"/>
    <w:rsid w:val="00D6687F"/>
    <w:rsid w:val="00DC6A9A"/>
    <w:rsid w:val="00DC6B0D"/>
    <w:rsid w:val="00DD4FF2"/>
    <w:rsid w:val="00DE5493"/>
    <w:rsid w:val="00E112B0"/>
    <w:rsid w:val="00E362BC"/>
    <w:rsid w:val="00E3682F"/>
    <w:rsid w:val="00E60E5D"/>
    <w:rsid w:val="00E75523"/>
    <w:rsid w:val="00E8555E"/>
    <w:rsid w:val="00EB2571"/>
    <w:rsid w:val="00EB4812"/>
    <w:rsid w:val="00EE239A"/>
    <w:rsid w:val="00F11359"/>
    <w:rsid w:val="00F5141D"/>
    <w:rsid w:val="00F76F17"/>
    <w:rsid w:val="00FD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53336B"/>
    <w:pPr>
      <w:ind w:left="720"/>
      <w:contextualSpacing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206"/>
  </w:style>
  <w:style w:type="character" w:styleId="a5">
    <w:name w:val="Hyperlink"/>
    <w:basedOn w:val="a0"/>
    <w:uiPriority w:val="99"/>
    <w:semiHidden/>
    <w:unhideWhenUsed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0E7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1"/>
    <w:locked/>
    <w:rsid w:val="0006213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6213E"/>
    <w:pPr>
      <w:shd w:val="clear" w:color="auto" w:fill="FFFFFF"/>
      <w:spacing w:before="180" w:after="0" w:line="322" w:lineRule="exact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7CD0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7CD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53336B"/>
    <w:pPr>
      <w:ind w:left="720"/>
      <w:contextualSpacing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206"/>
  </w:style>
  <w:style w:type="character" w:styleId="a5">
    <w:name w:val="Hyperlink"/>
    <w:basedOn w:val="a0"/>
    <w:uiPriority w:val="99"/>
    <w:semiHidden/>
    <w:unhideWhenUsed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0E7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1"/>
    <w:locked/>
    <w:rsid w:val="0006213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6213E"/>
    <w:pPr>
      <w:shd w:val="clear" w:color="auto" w:fill="FFFFFF"/>
      <w:spacing w:before="180" w:after="0" w:line="322" w:lineRule="exact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7CD0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7C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BogomolovaIN</cp:lastModifiedBy>
  <cp:revision>33</cp:revision>
  <cp:lastPrinted>2015-08-20T04:04:00Z</cp:lastPrinted>
  <dcterms:created xsi:type="dcterms:W3CDTF">2015-03-20T06:40:00Z</dcterms:created>
  <dcterms:modified xsi:type="dcterms:W3CDTF">2015-08-20T05:39:00Z</dcterms:modified>
</cp:coreProperties>
</file>