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86" w:rsidRDefault="003B7D86" w:rsidP="003B7D8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D86" w:rsidRDefault="003B7D86" w:rsidP="003B7D86">
      <w:pPr>
        <w:tabs>
          <w:tab w:val="left" w:pos="3780"/>
        </w:tabs>
        <w:jc w:val="both"/>
      </w:pPr>
    </w:p>
    <w:p w:rsidR="003B7D86" w:rsidRDefault="003B7D86" w:rsidP="003B7D86">
      <w:pPr>
        <w:tabs>
          <w:tab w:val="left" w:pos="3780"/>
        </w:tabs>
        <w:jc w:val="both"/>
      </w:pPr>
    </w:p>
    <w:p w:rsidR="003B7D86" w:rsidRDefault="003B7D86" w:rsidP="003B7D86">
      <w:pPr>
        <w:tabs>
          <w:tab w:val="left" w:pos="3780"/>
        </w:tabs>
        <w:jc w:val="both"/>
      </w:pPr>
    </w:p>
    <w:p w:rsidR="003B7D86" w:rsidRPr="00BC7E30" w:rsidRDefault="003B7D86" w:rsidP="003B7D86">
      <w:pPr>
        <w:ind w:right="18"/>
        <w:jc w:val="center"/>
        <w:rPr>
          <w:rFonts w:cs="Arial"/>
          <w:b/>
          <w:sz w:val="10"/>
          <w:szCs w:val="10"/>
        </w:rPr>
      </w:pPr>
    </w:p>
    <w:p w:rsidR="003B7D86" w:rsidRPr="003E7124" w:rsidRDefault="003B7D86" w:rsidP="003B7D8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3B7D86" w:rsidRPr="003E7124" w:rsidRDefault="003B7D86" w:rsidP="003B7D8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3B7D86" w:rsidRPr="003E7124" w:rsidRDefault="003B7D86" w:rsidP="003B7D8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3B7D86" w:rsidRPr="00876672" w:rsidRDefault="003B7D86" w:rsidP="003B7D86">
      <w:pPr>
        <w:ind w:right="18"/>
        <w:jc w:val="center"/>
        <w:rPr>
          <w:rFonts w:ascii="Times New Roman" w:hAnsi="Times New Roman"/>
        </w:rPr>
      </w:pPr>
    </w:p>
    <w:p w:rsidR="003B7D86" w:rsidRDefault="003B7D86" w:rsidP="003B7D8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3B7D86" w:rsidRPr="006C526C" w:rsidRDefault="003B7D86" w:rsidP="003B7D86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3B7D86" w:rsidRPr="006C526C" w:rsidRDefault="003B7D86" w:rsidP="003B7D86">
      <w:pPr>
        <w:ind w:right="18"/>
        <w:jc w:val="center"/>
        <w:rPr>
          <w:rFonts w:ascii="Times New Roman" w:hAnsi="Times New Roman"/>
        </w:rPr>
      </w:pPr>
    </w:p>
    <w:p w:rsidR="003B7D86" w:rsidRPr="006C526C" w:rsidRDefault="003B7D86" w:rsidP="003B7D8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B7D86" w:rsidRDefault="003B7D86" w:rsidP="003B7D86">
      <w:pPr>
        <w:ind w:right="18"/>
        <w:jc w:val="center"/>
        <w:rPr>
          <w:rFonts w:cs="Arial"/>
          <w:b/>
          <w:sz w:val="32"/>
          <w:szCs w:val="32"/>
        </w:rPr>
      </w:pPr>
    </w:p>
    <w:p w:rsidR="003B7D86" w:rsidRDefault="003B7D86" w:rsidP="003B7D86">
      <w:pPr>
        <w:ind w:right="18"/>
      </w:pPr>
      <w:r>
        <w:rPr>
          <w:u w:val="single"/>
        </w:rPr>
        <w:t>_</w:t>
      </w:r>
      <w:r w:rsidR="00A7276E">
        <w:rPr>
          <w:u w:val="single"/>
        </w:rPr>
        <w:t>22.04.2015</w:t>
      </w:r>
      <w:r w:rsidR="000E0816">
        <w:t xml:space="preserve">                                                                              </w:t>
      </w:r>
      <w:r w:rsidRPr="00243E97">
        <w:rPr>
          <w:szCs w:val="26"/>
        </w:rPr>
        <w:t>№</w:t>
      </w:r>
      <w:r w:rsidR="000E0816">
        <w:rPr>
          <w:szCs w:val="26"/>
        </w:rPr>
        <w:t xml:space="preserve">   </w:t>
      </w:r>
      <w:r w:rsidR="00A7276E">
        <w:rPr>
          <w:u w:val="single"/>
        </w:rPr>
        <w:t>35-па</w:t>
      </w:r>
    </w:p>
    <w:p w:rsidR="003B7D86" w:rsidRDefault="003B7D86" w:rsidP="003B7D86">
      <w:pPr>
        <w:ind w:right="18"/>
        <w:jc w:val="center"/>
        <w:rPr>
          <w:rFonts w:ascii="Times New Roman" w:hAnsi="Times New Roman"/>
          <w:sz w:val="24"/>
        </w:rPr>
      </w:pPr>
    </w:p>
    <w:p w:rsidR="003B7D86" w:rsidRPr="00EA3939" w:rsidRDefault="003B7D86" w:rsidP="003B7D8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B7D86" w:rsidRDefault="003B7D86" w:rsidP="003B7D86"/>
    <w:p w:rsidR="003B7D86" w:rsidRDefault="003B7D86" w:rsidP="003B7D86"/>
    <w:p w:rsidR="003B7D86" w:rsidRDefault="003B7D86" w:rsidP="003B7D86">
      <w:pPr>
        <w:jc w:val="center"/>
      </w:pPr>
      <w:r>
        <w:t xml:space="preserve">О проведении субботника по </w:t>
      </w:r>
      <w:proofErr w:type="gramStart"/>
      <w:r>
        <w:t>санитарной</w:t>
      </w:r>
      <w:proofErr w:type="gramEnd"/>
    </w:p>
    <w:p w:rsidR="003B7D86" w:rsidRDefault="003B7D86" w:rsidP="003B7D86">
      <w:pPr>
        <w:jc w:val="center"/>
      </w:pPr>
      <w:r>
        <w:t xml:space="preserve"> очистке территории сельского поселения Усть-Юган </w:t>
      </w:r>
    </w:p>
    <w:p w:rsidR="003B7D86" w:rsidRDefault="003B7D86" w:rsidP="003B7D86">
      <w:pPr>
        <w:jc w:val="center"/>
      </w:pPr>
    </w:p>
    <w:p w:rsidR="003B7D86" w:rsidRDefault="003B7D86" w:rsidP="003B7D86">
      <w:pPr>
        <w:jc w:val="center"/>
      </w:pPr>
    </w:p>
    <w:p w:rsidR="003B7D86" w:rsidRDefault="003B7D86" w:rsidP="003B7D86">
      <w:pPr>
        <w:jc w:val="both"/>
        <w:rPr>
          <w:rFonts w:cs="Arial"/>
          <w:spacing w:val="42"/>
          <w:szCs w:val="26"/>
        </w:rPr>
      </w:pPr>
      <w:r>
        <w:tab/>
        <w:t xml:space="preserve">В соответствии с пунктом 19 части 1 статьи 14 </w:t>
      </w:r>
      <w:r>
        <w:rPr>
          <w:rFonts w:cs="Arial"/>
          <w:szCs w:val="26"/>
        </w:rPr>
        <w:t xml:space="preserve">Федерального Закона </w:t>
      </w:r>
      <w:r w:rsidRPr="00C419AB">
        <w:rPr>
          <w:rFonts w:cs="Arial"/>
          <w:szCs w:val="26"/>
        </w:rPr>
        <w:t>Российской Фе</w:t>
      </w:r>
      <w:r>
        <w:rPr>
          <w:rFonts w:cs="Arial"/>
          <w:szCs w:val="26"/>
        </w:rPr>
        <w:t xml:space="preserve">дерации от 06.10.2003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Pr="00C419AB">
        <w:rPr>
          <w:rFonts w:cs="Arial"/>
          <w:szCs w:val="26"/>
        </w:rPr>
        <w:t xml:space="preserve"> самоуправлени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</w:t>
      </w:r>
      <w:r>
        <w:rPr>
          <w:rFonts w:cs="Arial"/>
          <w:szCs w:val="26"/>
        </w:rPr>
        <w:t xml:space="preserve">, Постановлением администрации сельского поселения Усть-Юган от 04.07.2012 № 55-па «Об утверждении Правил благоустройства и озеленения территории муниципального образования сельское поселение Усть-Юган» </w:t>
      </w:r>
      <w:r w:rsidRPr="00C419AB">
        <w:rPr>
          <w:rFonts w:cs="Arial"/>
          <w:spacing w:val="42"/>
          <w:szCs w:val="26"/>
        </w:rPr>
        <w:t>постановляю</w:t>
      </w:r>
      <w:r>
        <w:rPr>
          <w:rFonts w:cs="Arial"/>
          <w:spacing w:val="42"/>
          <w:szCs w:val="26"/>
        </w:rPr>
        <w:t>:</w:t>
      </w:r>
    </w:p>
    <w:p w:rsidR="003B7D86" w:rsidRDefault="003B7D86" w:rsidP="003B7D86">
      <w:pPr>
        <w:jc w:val="both"/>
      </w:pPr>
    </w:p>
    <w:p w:rsidR="003B7D86" w:rsidRDefault="003B7D86" w:rsidP="003B7D86">
      <w:pPr>
        <w:jc w:val="both"/>
      </w:pPr>
      <w:r>
        <w:tab/>
        <w:t>1. Объявить 30 апреля 2014 года субботник по санитарной очистке территории сельского поселения Усть-Юган.</w:t>
      </w:r>
    </w:p>
    <w:p w:rsidR="003B7D86" w:rsidRDefault="003B7D86" w:rsidP="003B7D86">
      <w:pPr>
        <w:jc w:val="both"/>
      </w:pPr>
      <w:r>
        <w:tab/>
        <w:t>2. Руководителям предприятий, учреждений и индивидуальным предпринимателям всех форм собственности, находящихся на территории сельского поселения Усть-Юган:</w:t>
      </w:r>
    </w:p>
    <w:p w:rsidR="003B7D86" w:rsidRDefault="003B7D86" w:rsidP="003B7D86">
      <w:pPr>
        <w:jc w:val="both"/>
      </w:pPr>
      <w:r>
        <w:tab/>
        <w:t>2.1. Организовать проведение субботника по уборке закрепленных за ними территорий.</w:t>
      </w:r>
    </w:p>
    <w:p w:rsidR="003B7D86" w:rsidRDefault="003B7D86" w:rsidP="003B7D86">
      <w:pPr>
        <w:jc w:val="both"/>
      </w:pPr>
      <w:r>
        <w:tab/>
        <w:t>2.2. Ликвидировать несанкционированные свалки строительного и бытового мусора.</w:t>
      </w:r>
    </w:p>
    <w:p w:rsidR="003B7D86" w:rsidRPr="00580172" w:rsidRDefault="003B7D86" w:rsidP="003B7D86">
      <w:pPr>
        <w:jc w:val="both"/>
        <w:rPr>
          <w:szCs w:val="26"/>
        </w:rPr>
      </w:pPr>
      <w:r>
        <w:tab/>
        <w:t>3. Начальнику филиал</w:t>
      </w:r>
      <w:proofErr w:type="gramStart"/>
      <w:r>
        <w:t>а ООО</w:t>
      </w:r>
      <w:proofErr w:type="gramEnd"/>
      <w:r>
        <w:t xml:space="preserve"> «Уютный Дом» Мордвинову А.Д. организовать вывоз бытовых отходов с территории населенных пунктов в день </w:t>
      </w:r>
      <w:r w:rsidRPr="00580172">
        <w:rPr>
          <w:szCs w:val="26"/>
        </w:rPr>
        <w:t>проведения субботника.</w:t>
      </w:r>
    </w:p>
    <w:p w:rsidR="003B7D86" w:rsidRPr="00580172" w:rsidRDefault="00A7276E" w:rsidP="003B7D86">
      <w:pPr>
        <w:jc w:val="both"/>
        <w:rPr>
          <w:szCs w:val="26"/>
        </w:rPr>
      </w:pPr>
      <w:r>
        <w:rPr>
          <w:szCs w:val="26"/>
        </w:rPr>
        <w:tab/>
        <w:t>4. Жителям поселения п</w:t>
      </w:r>
      <w:r w:rsidR="003B7D86" w:rsidRPr="00580172">
        <w:rPr>
          <w:szCs w:val="26"/>
        </w:rPr>
        <w:t>ривести придомовую территорию в соответствующее с правилами благоустройства состояние.</w:t>
      </w:r>
    </w:p>
    <w:p w:rsidR="003B7D86" w:rsidRPr="00580172" w:rsidRDefault="003B7D86" w:rsidP="003B7D86">
      <w:pPr>
        <w:jc w:val="both"/>
        <w:rPr>
          <w:szCs w:val="26"/>
        </w:rPr>
      </w:pPr>
      <w:r w:rsidRPr="00580172">
        <w:rPr>
          <w:szCs w:val="26"/>
        </w:rPr>
        <w:tab/>
        <w:t xml:space="preserve">5. Специалисту 1 категории </w:t>
      </w:r>
      <w:proofErr w:type="spellStart"/>
      <w:r>
        <w:rPr>
          <w:szCs w:val="26"/>
        </w:rPr>
        <w:t>Ананиной</w:t>
      </w:r>
      <w:proofErr w:type="spellEnd"/>
      <w:r>
        <w:rPr>
          <w:szCs w:val="26"/>
        </w:rPr>
        <w:t xml:space="preserve"> Т.В.</w:t>
      </w:r>
      <w:r w:rsidRPr="00580172">
        <w:rPr>
          <w:szCs w:val="26"/>
        </w:rPr>
        <w:t xml:space="preserve"> проинформировать население о проведении субботника по санитарной очистке территории.</w:t>
      </w:r>
    </w:p>
    <w:p w:rsidR="003B7D86" w:rsidRPr="00580172" w:rsidRDefault="003B7D86" w:rsidP="003B7D86">
      <w:pPr>
        <w:pStyle w:val="a5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80172">
        <w:rPr>
          <w:rFonts w:ascii="Arial" w:hAnsi="Arial" w:cs="Arial"/>
          <w:sz w:val="26"/>
          <w:szCs w:val="26"/>
        </w:rPr>
        <w:lastRenderedPageBreak/>
        <w:tab/>
        <w:t>6</w:t>
      </w:r>
      <w:r w:rsidRPr="00580172">
        <w:rPr>
          <w:rFonts w:ascii="Arial" w:hAnsi="Arial" w:cs="Arial"/>
          <w:color w:val="000000"/>
          <w:sz w:val="26"/>
          <w:szCs w:val="26"/>
        </w:rPr>
        <w:t xml:space="preserve">. Настоящее постановление подлежит размещению на официальном сайте </w:t>
      </w:r>
      <w:r w:rsidR="00E1721E">
        <w:rPr>
          <w:rFonts w:ascii="Arial" w:hAnsi="Arial" w:cs="Arial"/>
          <w:color w:val="000000"/>
          <w:sz w:val="26"/>
          <w:szCs w:val="26"/>
        </w:rPr>
        <w:t>органов</w:t>
      </w:r>
      <w:bookmarkStart w:id="0" w:name="_GoBack"/>
      <w:bookmarkEnd w:id="0"/>
      <w:r w:rsidR="00A7276E" w:rsidRPr="00A7276E">
        <w:rPr>
          <w:rFonts w:ascii="Arial" w:hAnsi="Arial" w:cs="Arial"/>
          <w:sz w:val="26"/>
          <w:szCs w:val="26"/>
        </w:rPr>
        <w:t xml:space="preserve"> местного самоуправления сельского поселения Усть-Юган в сети Интернет.</w:t>
      </w:r>
    </w:p>
    <w:p w:rsidR="003B7D86" w:rsidRPr="00580172" w:rsidRDefault="003B7D86" w:rsidP="003B7D86">
      <w:pPr>
        <w:jc w:val="both"/>
        <w:rPr>
          <w:szCs w:val="26"/>
        </w:rPr>
      </w:pPr>
      <w:r w:rsidRPr="00580172">
        <w:rPr>
          <w:szCs w:val="26"/>
        </w:rPr>
        <w:tab/>
        <w:t xml:space="preserve">7. </w:t>
      </w:r>
      <w:proofErr w:type="gramStart"/>
      <w:r w:rsidR="00A7276E" w:rsidRPr="005B00F3">
        <w:t>Контроль за</w:t>
      </w:r>
      <w:proofErr w:type="gramEnd"/>
      <w:r w:rsidR="00A7276E">
        <w:t xml:space="preserve"> выполнением постановления оставляю за собой</w:t>
      </w:r>
      <w:r w:rsidR="00A7276E" w:rsidRPr="005B00F3">
        <w:t>.</w:t>
      </w:r>
    </w:p>
    <w:p w:rsidR="003B7D86" w:rsidRPr="00580172" w:rsidRDefault="003B7D86" w:rsidP="003B7D86">
      <w:pPr>
        <w:jc w:val="both"/>
        <w:rPr>
          <w:szCs w:val="26"/>
        </w:rPr>
      </w:pPr>
    </w:p>
    <w:p w:rsidR="003B7D86" w:rsidRDefault="003B7D86" w:rsidP="003B7D86">
      <w:pPr>
        <w:jc w:val="both"/>
      </w:pPr>
    </w:p>
    <w:p w:rsidR="003B7D86" w:rsidRDefault="003B7D86" w:rsidP="003B7D86">
      <w:pPr>
        <w:jc w:val="both"/>
      </w:pPr>
    </w:p>
    <w:p w:rsidR="00A7276E" w:rsidRDefault="00A7276E" w:rsidP="003B7D86">
      <w:pPr>
        <w:jc w:val="both"/>
      </w:pPr>
      <w:proofErr w:type="gramStart"/>
      <w:r>
        <w:t>Исполняющий</w:t>
      </w:r>
      <w:proofErr w:type="gramEnd"/>
      <w:r>
        <w:t xml:space="preserve"> обязанности                                                        В.А. Мякишев</w:t>
      </w:r>
    </w:p>
    <w:p w:rsidR="003B7D86" w:rsidRDefault="003B7D86" w:rsidP="003B7D86">
      <w:pPr>
        <w:jc w:val="both"/>
      </w:pPr>
      <w:r>
        <w:t xml:space="preserve">главы поселения                                                                </w:t>
      </w:r>
    </w:p>
    <w:p w:rsidR="001C0159" w:rsidRDefault="001C0159"/>
    <w:sectPr w:rsidR="001C0159" w:rsidSect="00AE1B2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16" w:rsidRDefault="003C4E16">
      <w:r>
        <w:separator/>
      </w:r>
    </w:p>
  </w:endnote>
  <w:endnote w:type="continuationSeparator" w:id="1">
    <w:p w:rsidR="003C4E16" w:rsidRDefault="003C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16" w:rsidRDefault="003C4E16">
      <w:r>
        <w:separator/>
      </w:r>
    </w:p>
  </w:footnote>
  <w:footnote w:type="continuationSeparator" w:id="1">
    <w:p w:rsidR="003C4E16" w:rsidRDefault="003C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7438"/>
      <w:docPartObj>
        <w:docPartGallery w:val="Page Numbers (Top of Page)"/>
        <w:docPartUnique/>
      </w:docPartObj>
    </w:sdtPr>
    <w:sdtContent>
      <w:p w:rsidR="007D42AD" w:rsidRDefault="00C20972" w:rsidP="007D42AD">
        <w:pPr>
          <w:pStyle w:val="a3"/>
          <w:jc w:val="center"/>
        </w:pPr>
        <w:r>
          <w:fldChar w:fldCharType="begin"/>
        </w:r>
        <w:r w:rsidR="00A7276E">
          <w:instrText xml:space="preserve"> PAGE   \* MERGEFORMAT </w:instrText>
        </w:r>
        <w:r>
          <w:fldChar w:fldCharType="separate"/>
        </w:r>
        <w:r w:rsidR="000E0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D86"/>
    <w:rsid w:val="000E0816"/>
    <w:rsid w:val="001C0159"/>
    <w:rsid w:val="003B7D86"/>
    <w:rsid w:val="003C4E16"/>
    <w:rsid w:val="00A7276E"/>
    <w:rsid w:val="00C20972"/>
    <w:rsid w:val="00E1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8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D86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No Spacing"/>
    <w:uiPriority w:val="1"/>
    <w:qFormat/>
    <w:rsid w:val="003B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8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D86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No Spacing"/>
    <w:uiPriority w:val="1"/>
    <w:qFormat/>
    <w:rsid w:val="003B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2015-04-23T10:07:00Z</cp:lastPrinted>
  <dcterms:created xsi:type="dcterms:W3CDTF">2015-04-23T09:47:00Z</dcterms:created>
  <dcterms:modified xsi:type="dcterms:W3CDTF">2015-05-05T04:13:00Z</dcterms:modified>
</cp:coreProperties>
</file>