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94" w:rsidRDefault="00FD6094" w:rsidP="00D240ED">
      <w:pPr>
        <w:tabs>
          <w:tab w:val="left" w:pos="3780"/>
        </w:tabs>
        <w:jc w:val="both"/>
        <w:rPr>
          <w:i/>
          <w:iCs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251658240;visibility:visible">
            <v:imagedata r:id="rId7" o:title="" croptop="11021f" cropbottom="5364f" cropleft="6585f" cropright="6335f"/>
          </v:shape>
        </w:pict>
      </w:r>
    </w:p>
    <w:p w:rsidR="00FD6094" w:rsidRDefault="00FD6094" w:rsidP="00D240ED">
      <w:pPr>
        <w:tabs>
          <w:tab w:val="left" w:pos="3780"/>
        </w:tabs>
        <w:jc w:val="both"/>
        <w:rPr>
          <w:i/>
          <w:iCs/>
          <w:color w:val="000000"/>
        </w:rPr>
      </w:pPr>
    </w:p>
    <w:p w:rsidR="00FD6094" w:rsidRDefault="00FD6094" w:rsidP="00D240ED">
      <w:pPr>
        <w:tabs>
          <w:tab w:val="left" w:pos="3780"/>
        </w:tabs>
        <w:jc w:val="both"/>
        <w:rPr>
          <w:i/>
          <w:iCs/>
          <w:color w:val="000000"/>
        </w:rPr>
      </w:pPr>
    </w:p>
    <w:p w:rsidR="00FD6094" w:rsidRDefault="00FD6094" w:rsidP="00D240ED">
      <w:pPr>
        <w:tabs>
          <w:tab w:val="left" w:pos="3780"/>
        </w:tabs>
        <w:jc w:val="both"/>
        <w:rPr>
          <w:i/>
          <w:iCs/>
          <w:color w:val="000000"/>
        </w:rPr>
      </w:pPr>
    </w:p>
    <w:p w:rsidR="00FD6094" w:rsidRDefault="00FD6094" w:rsidP="00D240ED">
      <w:pPr>
        <w:ind w:right="18"/>
        <w:jc w:val="center"/>
        <w:rPr>
          <w:b/>
          <w:bCs/>
          <w:color w:val="000000"/>
        </w:rPr>
      </w:pPr>
    </w:p>
    <w:p w:rsidR="00FD6094" w:rsidRDefault="00FD6094" w:rsidP="00D240ED">
      <w:pPr>
        <w:ind w:right="18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Муниципальное образование сельское поселение Усть-Юган</w:t>
      </w:r>
    </w:p>
    <w:p w:rsidR="00FD6094" w:rsidRDefault="00FD6094" w:rsidP="00D240ED">
      <w:pPr>
        <w:ind w:right="18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Нефтеюганский район</w:t>
      </w:r>
    </w:p>
    <w:p w:rsidR="00FD6094" w:rsidRDefault="00FD6094" w:rsidP="00D240ED">
      <w:pPr>
        <w:ind w:right="18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Ханты-Мансийский автономный округ – Югра</w:t>
      </w:r>
    </w:p>
    <w:p w:rsidR="00FD6094" w:rsidRDefault="00FD6094" w:rsidP="00D240ED">
      <w:pPr>
        <w:ind w:right="18"/>
        <w:jc w:val="center"/>
        <w:rPr>
          <w:color w:val="000000"/>
        </w:rPr>
      </w:pPr>
    </w:p>
    <w:p w:rsidR="00FD6094" w:rsidRDefault="00FD6094" w:rsidP="00D240ED">
      <w:pPr>
        <w:ind w:right="18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АДМИНИСТРАЦИЯ СЕЛЬСКОГО ПОСЕЛЕНИЯ </w:t>
      </w:r>
    </w:p>
    <w:p w:rsidR="00FD6094" w:rsidRDefault="00FD6094" w:rsidP="00D240ED">
      <w:pPr>
        <w:ind w:right="18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УСТЬ-ЮГАН</w:t>
      </w:r>
    </w:p>
    <w:p w:rsidR="00FD6094" w:rsidRDefault="00FD6094" w:rsidP="00D240ED">
      <w:pPr>
        <w:ind w:right="18"/>
        <w:jc w:val="center"/>
        <w:rPr>
          <w:color w:val="000000"/>
        </w:rPr>
      </w:pPr>
    </w:p>
    <w:p w:rsidR="00FD6094" w:rsidRDefault="00FD6094" w:rsidP="00D240ED">
      <w:pPr>
        <w:ind w:right="18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FD6094" w:rsidRDefault="00FD6094" w:rsidP="00D240ED">
      <w:pPr>
        <w:ind w:right="18"/>
        <w:jc w:val="center"/>
        <w:rPr>
          <w:b/>
          <w:bCs/>
          <w:color w:val="000000"/>
          <w:sz w:val="32"/>
          <w:szCs w:val="32"/>
        </w:rPr>
      </w:pPr>
    </w:p>
    <w:p w:rsidR="00FD6094" w:rsidRPr="00954602" w:rsidRDefault="00FD6094" w:rsidP="00D240ED">
      <w:pPr>
        <w:ind w:right="18"/>
        <w:jc w:val="center"/>
        <w:rPr>
          <w:rFonts w:ascii="Arial" w:hAnsi="Arial" w:cs="Arial"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  <w:u w:val="single"/>
        </w:rPr>
        <w:t>_21.12.2015_______</w:t>
      </w: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    № _</w:t>
      </w:r>
      <w:r w:rsidRPr="00954602">
        <w:rPr>
          <w:rFonts w:ascii="Arial" w:hAnsi="Arial" w:cs="Arial"/>
          <w:color w:val="000000"/>
          <w:sz w:val="26"/>
          <w:szCs w:val="26"/>
          <w:u w:val="single"/>
        </w:rPr>
        <w:t>142-па</w:t>
      </w:r>
      <w:r>
        <w:rPr>
          <w:rFonts w:ascii="Arial" w:hAnsi="Arial" w:cs="Arial"/>
          <w:color w:val="000000"/>
          <w:sz w:val="26"/>
          <w:szCs w:val="26"/>
          <w:u w:val="single"/>
        </w:rPr>
        <w:t>_</w:t>
      </w:r>
    </w:p>
    <w:p w:rsidR="00FD6094" w:rsidRDefault="00FD6094" w:rsidP="00D240ED">
      <w:pPr>
        <w:ind w:right="18"/>
        <w:jc w:val="center"/>
        <w:rPr>
          <w:color w:val="000000"/>
        </w:rPr>
      </w:pPr>
    </w:p>
    <w:p w:rsidR="00FD6094" w:rsidRDefault="00FD6094" w:rsidP="00D240ED">
      <w:pPr>
        <w:ind w:right="18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п. </w:t>
      </w:r>
      <w:r>
        <w:rPr>
          <w:color w:val="000000"/>
          <w:sz w:val="20"/>
          <w:szCs w:val="20"/>
        </w:rPr>
        <w:t>Усть-Юган</w:t>
      </w:r>
    </w:p>
    <w:p w:rsidR="00FD6094" w:rsidRDefault="00FD6094"/>
    <w:p w:rsidR="00FD6094" w:rsidRDefault="00FD6094" w:rsidP="005E7834">
      <w:pPr>
        <w:shd w:val="clear" w:color="auto" w:fill="FFFFFF"/>
        <w:ind w:right="11" w:firstLine="851"/>
        <w:jc w:val="center"/>
        <w:rPr>
          <w:rFonts w:ascii="Arial" w:hAnsi="Arial" w:cs="Arial"/>
          <w:kern w:val="1"/>
          <w:sz w:val="26"/>
          <w:szCs w:val="26"/>
          <w:lang w:eastAsia="en-US"/>
        </w:rPr>
      </w:pPr>
      <w:r w:rsidRPr="005E7834">
        <w:rPr>
          <w:rFonts w:ascii="Arial" w:hAnsi="Arial" w:cs="Arial"/>
          <w:kern w:val="1"/>
          <w:sz w:val="26"/>
          <w:szCs w:val="26"/>
          <w:lang w:eastAsia="en-US"/>
        </w:rPr>
        <w:t>Об утверждении положения о комиссии по проведению торгов по продаже земельных участков и</w:t>
      </w:r>
      <w:r>
        <w:rPr>
          <w:rFonts w:ascii="Arial" w:hAnsi="Arial" w:cs="Arial"/>
          <w:kern w:val="1"/>
          <w:sz w:val="26"/>
          <w:szCs w:val="26"/>
          <w:lang w:eastAsia="en-US"/>
        </w:rPr>
        <w:t>ли</w:t>
      </w:r>
      <w:r w:rsidRPr="005E7834">
        <w:rPr>
          <w:rFonts w:ascii="Arial" w:hAnsi="Arial" w:cs="Arial"/>
          <w:kern w:val="1"/>
          <w:sz w:val="26"/>
          <w:szCs w:val="26"/>
          <w:lang w:eastAsia="en-US"/>
        </w:rPr>
        <w:t xml:space="preserve"> права на заключение догов</w:t>
      </w:r>
      <w:r>
        <w:rPr>
          <w:rFonts w:ascii="Arial" w:hAnsi="Arial" w:cs="Arial"/>
          <w:kern w:val="1"/>
          <w:sz w:val="26"/>
          <w:szCs w:val="26"/>
          <w:lang w:eastAsia="en-US"/>
        </w:rPr>
        <w:t xml:space="preserve">оров </w:t>
      </w:r>
    </w:p>
    <w:p w:rsidR="00FD6094" w:rsidRDefault="00FD6094" w:rsidP="005E7834">
      <w:pPr>
        <w:shd w:val="clear" w:color="auto" w:fill="FFFFFF"/>
        <w:ind w:right="11" w:firstLine="851"/>
        <w:jc w:val="center"/>
        <w:rPr>
          <w:rFonts w:ascii="Arial" w:hAnsi="Arial" w:cs="Arial"/>
          <w:kern w:val="1"/>
          <w:sz w:val="26"/>
          <w:szCs w:val="26"/>
          <w:lang w:eastAsia="en-US"/>
        </w:rPr>
      </w:pPr>
      <w:r>
        <w:rPr>
          <w:rFonts w:ascii="Arial" w:hAnsi="Arial" w:cs="Arial"/>
          <w:kern w:val="1"/>
          <w:sz w:val="26"/>
          <w:szCs w:val="26"/>
          <w:lang w:eastAsia="en-US"/>
        </w:rPr>
        <w:t xml:space="preserve">аренды земельных участков  и состава комиссии на территории </w:t>
      </w:r>
    </w:p>
    <w:p w:rsidR="00FD6094" w:rsidRPr="005E7834" w:rsidRDefault="00FD6094" w:rsidP="005E7834">
      <w:pPr>
        <w:shd w:val="clear" w:color="auto" w:fill="FFFFFF"/>
        <w:ind w:right="11" w:firstLine="851"/>
        <w:jc w:val="center"/>
        <w:rPr>
          <w:rFonts w:ascii="Arial" w:hAnsi="Arial" w:cs="Arial"/>
          <w:kern w:val="1"/>
          <w:sz w:val="26"/>
          <w:szCs w:val="26"/>
          <w:lang w:eastAsia="en-US"/>
        </w:rPr>
      </w:pPr>
      <w:r>
        <w:rPr>
          <w:rFonts w:ascii="Arial" w:hAnsi="Arial" w:cs="Arial"/>
          <w:kern w:val="1"/>
          <w:sz w:val="26"/>
          <w:szCs w:val="26"/>
          <w:lang w:eastAsia="en-US"/>
        </w:rPr>
        <w:t>сельского поселения Усть-Юган</w:t>
      </w:r>
    </w:p>
    <w:p w:rsidR="00FD6094" w:rsidRPr="00D240ED" w:rsidRDefault="00FD6094" w:rsidP="00D240ED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eastAsia="en-US"/>
        </w:rPr>
      </w:pPr>
    </w:p>
    <w:p w:rsidR="00FD6094" w:rsidRPr="00D240ED" w:rsidRDefault="00FD6094" w:rsidP="00D240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 xml:space="preserve">На основании </w:t>
      </w:r>
      <w:r>
        <w:rPr>
          <w:rFonts w:ascii="Arial" w:hAnsi="Arial" w:cs="Arial"/>
          <w:sz w:val="26"/>
          <w:szCs w:val="26"/>
          <w:lang w:eastAsia="en-US"/>
        </w:rPr>
        <w:t xml:space="preserve">части 1 </w:t>
      </w:r>
      <w:hyperlink r:id="rId8" w:history="1">
        <w:r w:rsidRPr="00D240ED">
          <w:rPr>
            <w:rFonts w:ascii="Arial" w:hAnsi="Arial" w:cs="Arial"/>
            <w:sz w:val="26"/>
            <w:szCs w:val="26"/>
            <w:lang w:eastAsia="en-US"/>
          </w:rPr>
          <w:t>статьи 39.11</w:t>
        </w:r>
      </w:hyperlink>
      <w:r w:rsidRPr="00D240ED">
        <w:rPr>
          <w:rFonts w:ascii="Arial" w:hAnsi="Arial" w:cs="Arial"/>
          <w:sz w:val="26"/>
          <w:szCs w:val="26"/>
          <w:lang w:eastAsia="en-US"/>
        </w:rPr>
        <w:t xml:space="preserve">Земельного кодекса Российской Федерации, </w:t>
      </w:r>
      <w:hyperlink r:id="rId9" w:history="1">
        <w:r w:rsidRPr="00D240ED">
          <w:rPr>
            <w:rFonts w:ascii="Arial" w:hAnsi="Arial" w:cs="Arial"/>
            <w:sz w:val="26"/>
            <w:szCs w:val="26"/>
            <w:lang w:eastAsia="en-US"/>
          </w:rPr>
          <w:t>статьи 448</w:t>
        </w:r>
      </w:hyperlink>
      <w:r w:rsidRPr="00D240ED">
        <w:rPr>
          <w:rFonts w:ascii="Arial" w:hAnsi="Arial" w:cs="Arial"/>
          <w:sz w:val="26"/>
          <w:szCs w:val="26"/>
          <w:lang w:eastAsia="en-US"/>
        </w:rPr>
        <w:t xml:space="preserve"> Гражданского кодекса Российской Федерации, в целях организации проведения торгов по продаже находящихся в государственной и муниципальной собственности земельных участков или права на заключение договоров аренды таких земельных участков,</w:t>
      </w:r>
      <w:r>
        <w:rPr>
          <w:rFonts w:ascii="Arial" w:hAnsi="Arial" w:cs="Arial"/>
          <w:sz w:val="26"/>
          <w:szCs w:val="26"/>
          <w:lang w:eastAsia="en-US"/>
        </w:rPr>
        <w:t xml:space="preserve"> </w:t>
      </w:r>
      <w:r w:rsidRPr="00D240ED">
        <w:rPr>
          <w:rFonts w:ascii="Arial" w:hAnsi="Arial" w:cs="Arial"/>
          <w:sz w:val="26"/>
          <w:szCs w:val="26"/>
          <w:lang w:eastAsia="en-US"/>
        </w:rPr>
        <w:t>п о с т а н о в л я ю:</w:t>
      </w:r>
    </w:p>
    <w:p w:rsidR="00FD6094" w:rsidRPr="00D240ED" w:rsidRDefault="00FD6094" w:rsidP="00D240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</w:p>
    <w:p w:rsidR="00FD6094" w:rsidRPr="00D240ED" w:rsidRDefault="00FD6094" w:rsidP="00D240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 xml:space="preserve">1. Создать комиссию по проведению </w:t>
      </w:r>
      <w:r>
        <w:rPr>
          <w:rFonts w:ascii="Arial" w:hAnsi="Arial" w:cs="Arial"/>
          <w:sz w:val="26"/>
          <w:szCs w:val="26"/>
          <w:lang w:eastAsia="en-US"/>
        </w:rPr>
        <w:t>торгов</w:t>
      </w:r>
      <w:r w:rsidRPr="00D240ED">
        <w:rPr>
          <w:rFonts w:ascii="Arial" w:hAnsi="Arial" w:cs="Arial"/>
          <w:sz w:val="26"/>
          <w:szCs w:val="26"/>
          <w:lang w:eastAsia="en-US"/>
        </w:rPr>
        <w:t xml:space="preserve"> по продаже земельных участков или права на заключение договоров аренды земельных участков на территории </w:t>
      </w:r>
      <w:r>
        <w:rPr>
          <w:rFonts w:ascii="Arial" w:hAnsi="Arial" w:cs="Arial"/>
          <w:sz w:val="26"/>
          <w:szCs w:val="26"/>
          <w:lang w:eastAsia="en-US"/>
        </w:rPr>
        <w:t>сельского поселения Усть-Юган</w:t>
      </w:r>
      <w:r w:rsidRPr="00D240ED">
        <w:rPr>
          <w:rFonts w:ascii="Arial" w:hAnsi="Arial" w:cs="Arial"/>
          <w:sz w:val="26"/>
          <w:szCs w:val="26"/>
          <w:lang w:eastAsia="en-US"/>
        </w:rPr>
        <w:t>.</w:t>
      </w:r>
    </w:p>
    <w:p w:rsidR="00FD6094" w:rsidRDefault="00FD6094" w:rsidP="00D240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 xml:space="preserve">2. </w:t>
      </w:r>
      <w:r>
        <w:rPr>
          <w:rFonts w:ascii="Arial" w:hAnsi="Arial" w:cs="Arial"/>
          <w:sz w:val="26"/>
          <w:szCs w:val="26"/>
        </w:rPr>
        <w:t>Назначить комиссию по проведению</w:t>
      </w:r>
      <w:r w:rsidRPr="005E7834">
        <w:rPr>
          <w:rFonts w:ascii="Arial" w:hAnsi="Arial" w:cs="Arial"/>
          <w:sz w:val="26"/>
          <w:szCs w:val="26"/>
        </w:rPr>
        <w:t xml:space="preserve"> торгов по продаже земельных участков и</w:t>
      </w:r>
      <w:r>
        <w:rPr>
          <w:rFonts w:ascii="Arial" w:hAnsi="Arial" w:cs="Arial"/>
          <w:sz w:val="26"/>
          <w:szCs w:val="26"/>
        </w:rPr>
        <w:t>ли</w:t>
      </w:r>
      <w:r w:rsidRPr="005E7834">
        <w:rPr>
          <w:rFonts w:ascii="Arial" w:hAnsi="Arial" w:cs="Arial"/>
          <w:sz w:val="26"/>
          <w:szCs w:val="26"/>
        </w:rPr>
        <w:t xml:space="preserve"> права на заключение догов</w:t>
      </w:r>
      <w:r>
        <w:rPr>
          <w:rFonts w:ascii="Arial" w:hAnsi="Arial" w:cs="Arial"/>
          <w:sz w:val="26"/>
          <w:szCs w:val="26"/>
        </w:rPr>
        <w:t xml:space="preserve">оров аренды земельных участков </w:t>
      </w:r>
      <w:r>
        <w:rPr>
          <w:rFonts w:ascii="Arial" w:hAnsi="Arial" w:cs="Arial"/>
          <w:kern w:val="1"/>
          <w:sz w:val="26"/>
          <w:szCs w:val="26"/>
        </w:rPr>
        <w:t xml:space="preserve">на территории сельского поселения Усть-Юган </w:t>
      </w:r>
      <w:r>
        <w:rPr>
          <w:rFonts w:ascii="Arial" w:hAnsi="Arial" w:cs="Arial"/>
          <w:sz w:val="26"/>
          <w:szCs w:val="26"/>
        </w:rPr>
        <w:t>уполномоченным органом по организации и проведению торгов по продаже земельных участков или права на заключение договоров аренды земельных участков на территории сельского поселения Усть-Юган.</w:t>
      </w:r>
    </w:p>
    <w:p w:rsidR="00FD6094" w:rsidRPr="00E24D4F" w:rsidRDefault="00FD6094" w:rsidP="00E24D4F">
      <w:pPr>
        <w:shd w:val="clear" w:color="auto" w:fill="FFFFFF"/>
        <w:ind w:right="11" w:firstLine="851"/>
        <w:jc w:val="both"/>
        <w:rPr>
          <w:rFonts w:ascii="Arial" w:hAnsi="Arial" w:cs="Arial"/>
          <w:kern w:val="1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 xml:space="preserve">3. Утвердить </w:t>
      </w:r>
      <w:hyperlink w:anchor="Par74" w:history="1">
        <w:r w:rsidRPr="00D240ED">
          <w:rPr>
            <w:rFonts w:ascii="Arial" w:hAnsi="Arial" w:cs="Arial"/>
            <w:sz w:val="26"/>
            <w:szCs w:val="26"/>
            <w:lang w:eastAsia="en-US"/>
          </w:rPr>
          <w:t>состав</w:t>
        </w:r>
      </w:hyperlink>
      <w:r w:rsidRPr="00D240ED">
        <w:rPr>
          <w:rFonts w:ascii="Arial" w:hAnsi="Arial" w:cs="Arial"/>
          <w:sz w:val="26"/>
          <w:szCs w:val="26"/>
          <w:lang w:eastAsia="en-US"/>
        </w:rPr>
        <w:t xml:space="preserve"> комиссии </w:t>
      </w:r>
      <w:r>
        <w:rPr>
          <w:rFonts w:ascii="Arial" w:hAnsi="Arial" w:cs="Arial"/>
          <w:kern w:val="1"/>
          <w:sz w:val="26"/>
          <w:szCs w:val="26"/>
          <w:lang w:eastAsia="en-US"/>
        </w:rPr>
        <w:t xml:space="preserve">по </w:t>
      </w:r>
      <w:r w:rsidRPr="005E7834">
        <w:rPr>
          <w:rFonts w:ascii="Arial" w:hAnsi="Arial" w:cs="Arial"/>
          <w:kern w:val="1"/>
          <w:sz w:val="26"/>
          <w:szCs w:val="26"/>
          <w:lang w:eastAsia="en-US"/>
        </w:rPr>
        <w:t>проведению торгов по продаже земельных участков и</w:t>
      </w:r>
      <w:r>
        <w:rPr>
          <w:rFonts w:ascii="Arial" w:hAnsi="Arial" w:cs="Arial"/>
          <w:kern w:val="1"/>
          <w:sz w:val="26"/>
          <w:szCs w:val="26"/>
          <w:lang w:eastAsia="en-US"/>
        </w:rPr>
        <w:t>ли</w:t>
      </w:r>
      <w:r w:rsidRPr="005E7834">
        <w:rPr>
          <w:rFonts w:ascii="Arial" w:hAnsi="Arial" w:cs="Arial"/>
          <w:kern w:val="1"/>
          <w:sz w:val="26"/>
          <w:szCs w:val="26"/>
          <w:lang w:eastAsia="en-US"/>
        </w:rPr>
        <w:t xml:space="preserve"> права на заключение договоров аренды земельных участков на территории сельского поселения </w:t>
      </w:r>
      <w:r>
        <w:rPr>
          <w:rFonts w:ascii="Arial" w:hAnsi="Arial" w:cs="Arial"/>
          <w:kern w:val="1"/>
          <w:sz w:val="26"/>
          <w:szCs w:val="26"/>
          <w:lang w:eastAsia="en-US"/>
        </w:rPr>
        <w:t xml:space="preserve">Усть-Юган </w:t>
      </w:r>
      <w:r>
        <w:rPr>
          <w:rFonts w:ascii="Arial" w:hAnsi="Arial" w:cs="Arial"/>
          <w:sz w:val="26"/>
          <w:szCs w:val="26"/>
          <w:lang w:eastAsia="en-US"/>
        </w:rPr>
        <w:t>согласно приложению № 1</w:t>
      </w:r>
      <w:r w:rsidRPr="00D240ED">
        <w:rPr>
          <w:rFonts w:ascii="Arial" w:hAnsi="Arial" w:cs="Arial"/>
          <w:sz w:val="26"/>
          <w:szCs w:val="26"/>
          <w:lang w:eastAsia="en-US"/>
        </w:rPr>
        <w:t>.</w:t>
      </w:r>
    </w:p>
    <w:p w:rsidR="00FD6094" w:rsidRPr="00E24D4F" w:rsidRDefault="00FD6094" w:rsidP="00E24D4F">
      <w:pPr>
        <w:shd w:val="clear" w:color="auto" w:fill="FFFFFF"/>
        <w:ind w:right="11" w:firstLine="851"/>
        <w:jc w:val="both"/>
        <w:rPr>
          <w:rFonts w:ascii="Arial" w:hAnsi="Arial" w:cs="Arial"/>
          <w:kern w:val="1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 xml:space="preserve">4. </w:t>
      </w:r>
      <w:r>
        <w:rPr>
          <w:rFonts w:ascii="Arial" w:hAnsi="Arial" w:cs="Arial"/>
          <w:sz w:val="26"/>
          <w:szCs w:val="26"/>
          <w:lang w:eastAsia="en-US"/>
        </w:rPr>
        <w:t xml:space="preserve">Утвердить Положение о комиссии по проведению торгов по продаже земельных участков или права на заключение договоров аренды земельных участков на территории сельского поселения Усть-Юган согласно приложению № 2. </w:t>
      </w:r>
    </w:p>
    <w:p w:rsidR="00FD6094" w:rsidRDefault="00FD6094" w:rsidP="00D240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5. </w:t>
      </w:r>
      <w:r>
        <w:rPr>
          <w:rFonts w:ascii="Arial" w:hAnsi="Arial" w:cs="Arial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FD6094" w:rsidRDefault="00FD6094" w:rsidP="00D240ED">
      <w:pPr>
        <w:tabs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</w:t>
      </w:r>
      <w:r w:rsidRPr="004A5ED7">
        <w:rPr>
          <w:rFonts w:ascii="Arial" w:hAnsi="Arial" w:cs="Arial"/>
          <w:sz w:val="26"/>
          <w:szCs w:val="26"/>
        </w:rPr>
        <w:t xml:space="preserve">. Настоящее постановление вступает в силу  после </w:t>
      </w:r>
      <w:r>
        <w:rPr>
          <w:rFonts w:ascii="Arial" w:hAnsi="Arial" w:cs="Arial"/>
          <w:sz w:val="26"/>
          <w:szCs w:val="26"/>
        </w:rPr>
        <w:t xml:space="preserve">его официального опубликования </w:t>
      </w:r>
      <w:r w:rsidRPr="004A5ED7">
        <w:rPr>
          <w:rFonts w:ascii="Arial" w:hAnsi="Arial" w:cs="Arial"/>
          <w:sz w:val="26"/>
          <w:szCs w:val="26"/>
        </w:rPr>
        <w:t>(обнародования) в информационном бюллетене «Усть-Юганский вестник».</w:t>
      </w:r>
    </w:p>
    <w:p w:rsidR="00FD6094" w:rsidRDefault="00FD6094" w:rsidP="00D240ED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  <w:t>7. Контроль за исполнением данного постановления оставляю за собой.</w:t>
      </w:r>
    </w:p>
    <w:p w:rsidR="00FD6094" w:rsidRDefault="00FD6094" w:rsidP="00D240ED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FD6094" w:rsidRPr="00D240ED" w:rsidRDefault="00FD6094" w:rsidP="00D240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</w:p>
    <w:p w:rsidR="00FD6094" w:rsidRPr="00D240ED" w:rsidRDefault="00FD6094" w:rsidP="00D240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</w:p>
    <w:p w:rsidR="00FD6094" w:rsidRPr="00D240ED" w:rsidRDefault="00FD6094" w:rsidP="00D240ED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Глава поселения                                                               Б.В. Сочинский</w:t>
      </w: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 w:rsidP="00D240ED">
      <w:pPr>
        <w:pStyle w:val="ConsPlusNormal"/>
        <w:widowControl/>
        <w:ind w:left="5670" w:firstLine="0"/>
        <w:jc w:val="both"/>
        <w:rPr>
          <w:rFonts w:cs="Times New Roman"/>
          <w:sz w:val="26"/>
          <w:szCs w:val="26"/>
        </w:rPr>
      </w:pPr>
    </w:p>
    <w:p w:rsidR="00FD6094" w:rsidRDefault="00FD6094" w:rsidP="00D240ED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F913F2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F913F2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F913F2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F913F2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F913F2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F913F2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>Приложение № 1</w:t>
      </w:r>
    </w:p>
    <w:p w:rsidR="00FD6094" w:rsidRDefault="00FD6094" w:rsidP="00F913F2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>к проекту постановления</w:t>
      </w:r>
    </w:p>
    <w:p w:rsidR="00FD6094" w:rsidRDefault="00FD6094" w:rsidP="00F913F2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администрации сельского</w:t>
      </w:r>
    </w:p>
    <w:p w:rsidR="00FD6094" w:rsidRDefault="00FD6094" w:rsidP="00F913F2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>поселения Усть-Юган</w:t>
      </w:r>
    </w:p>
    <w:p w:rsidR="00FD6094" w:rsidRDefault="00FD6094" w:rsidP="00F913F2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 </w:t>
      </w:r>
      <w:r>
        <w:rPr>
          <w:sz w:val="25"/>
          <w:szCs w:val="25"/>
          <w:u w:val="single"/>
        </w:rPr>
        <w:t xml:space="preserve">_21.12.2015 </w:t>
      </w:r>
      <w:r>
        <w:rPr>
          <w:sz w:val="25"/>
          <w:szCs w:val="25"/>
        </w:rPr>
        <w:t>_ №__</w:t>
      </w:r>
      <w:r w:rsidRPr="00954602">
        <w:rPr>
          <w:sz w:val="25"/>
          <w:szCs w:val="25"/>
          <w:u w:val="single"/>
        </w:rPr>
        <w:t>142-па</w:t>
      </w:r>
      <w:r>
        <w:rPr>
          <w:sz w:val="25"/>
          <w:szCs w:val="25"/>
        </w:rPr>
        <w:t>_</w:t>
      </w: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 w:rsidP="0095460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eastAsia="en-US"/>
        </w:rPr>
      </w:pPr>
      <w:r w:rsidRPr="00F913F2">
        <w:rPr>
          <w:rFonts w:ascii="Arial" w:hAnsi="Arial" w:cs="Arial"/>
          <w:sz w:val="26"/>
          <w:szCs w:val="26"/>
          <w:lang w:eastAsia="en-US"/>
        </w:rPr>
        <w:t xml:space="preserve">Состав </w:t>
      </w:r>
    </w:p>
    <w:p w:rsidR="00FD6094" w:rsidRDefault="00FD6094" w:rsidP="0095460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eastAsia="en-US"/>
        </w:rPr>
      </w:pPr>
      <w:r w:rsidRPr="00F913F2">
        <w:rPr>
          <w:rFonts w:ascii="Arial" w:hAnsi="Arial" w:cs="Arial"/>
          <w:sz w:val="26"/>
          <w:szCs w:val="26"/>
          <w:lang w:eastAsia="en-US"/>
        </w:rPr>
        <w:t xml:space="preserve">комиссии по проведению торгов по продаже земельных участков или права на заключение договоров аренды земельных участков на территории </w:t>
      </w:r>
    </w:p>
    <w:p w:rsidR="00FD6094" w:rsidRDefault="00FD6094" w:rsidP="0095460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сельского поселения Усть-Юган                                       </w:t>
      </w:r>
    </w:p>
    <w:p w:rsidR="00FD6094" w:rsidRPr="00F913F2" w:rsidRDefault="00FD6094" w:rsidP="009546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(далее -  комиссия)</w:t>
      </w:r>
    </w:p>
    <w:tbl>
      <w:tblPr>
        <w:tblW w:w="1148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56"/>
        <w:gridCol w:w="2126"/>
      </w:tblGrid>
      <w:tr w:rsidR="00FD6094" w:rsidRPr="00F913F2">
        <w:tc>
          <w:tcPr>
            <w:tcW w:w="9356" w:type="dxa"/>
          </w:tcPr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Сочинский Б.В. –     глава сельского поселения Усть-Юган,                          </w:t>
            </w:r>
          </w:p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                                председатель комиссии  </w:t>
            </w:r>
          </w:p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Мякишев В.А. –        заместитель главы, заместитель председателя          </w:t>
            </w:r>
          </w:p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                                комиссии</w:t>
            </w:r>
          </w:p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Ананина Т.В. –         специалист 1 категории по благоустройству и                             </w:t>
            </w:r>
          </w:p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                                землепользованию, секретарь комиссии</w:t>
            </w:r>
          </w:p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Члены комиссии:</w:t>
            </w:r>
          </w:p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Истрати А.Е. –        ведущий специалист по ведению реестра и учёту                                 </w:t>
            </w:r>
          </w:p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                               муниципальной собственности </w:t>
            </w:r>
          </w:p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Оноприйко И.В. –   начальник организационно – правового отдела</w:t>
            </w:r>
          </w:p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Богомолова И.Н. – ведущий специалист по организационной работе</w:t>
            </w:r>
          </w:p>
          <w:p w:rsidR="00FD6094" w:rsidRPr="00F913F2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Абрамкин С.М. –    депутат Совета депутатов</w:t>
            </w:r>
          </w:p>
        </w:tc>
        <w:tc>
          <w:tcPr>
            <w:tcW w:w="2126" w:type="dxa"/>
          </w:tcPr>
          <w:p w:rsidR="00FD6094" w:rsidRPr="00F913F2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 w:rsidP="00E565B9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E565B9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E565B9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E565B9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E565B9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E565B9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E565B9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E565B9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>Приложение № 2</w:t>
      </w:r>
    </w:p>
    <w:p w:rsidR="00FD6094" w:rsidRDefault="00FD6094" w:rsidP="00E565B9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>к проекту постановления</w:t>
      </w:r>
    </w:p>
    <w:p w:rsidR="00FD6094" w:rsidRDefault="00FD6094" w:rsidP="00E565B9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администрации сельского</w:t>
      </w:r>
    </w:p>
    <w:p w:rsidR="00FD6094" w:rsidRDefault="00FD6094" w:rsidP="00E565B9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>поселения Усть-Юган</w:t>
      </w:r>
    </w:p>
    <w:p w:rsidR="00FD6094" w:rsidRDefault="00FD6094" w:rsidP="00E565B9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 </w:t>
      </w:r>
      <w:r>
        <w:rPr>
          <w:sz w:val="25"/>
          <w:szCs w:val="25"/>
          <w:u w:val="single"/>
        </w:rPr>
        <w:t xml:space="preserve">_21.12.2015 </w:t>
      </w:r>
      <w:r>
        <w:rPr>
          <w:sz w:val="25"/>
          <w:szCs w:val="25"/>
        </w:rPr>
        <w:t>_№__</w:t>
      </w:r>
      <w:r>
        <w:rPr>
          <w:sz w:val="25"/>
          <w:szCs w:val="25"/>
          <w:u w:val="single"/>
        </w:rPr>
        <w:t>142-па</w:t>
      </w:r>
      <w:r>
        <w:rPr>
          <w:sz w:val="25"/>
          <w:szCs w:val="25"/>
        </w:rPr>
        <w:t>__</w:t>
      </w:r>
    </w:p>
    <w:p w:rsidR="00FD6094" w:rsidRDefault="00FD6094" w:rsidP="00E565B9">
      <w:pPr>
        <w:rPr>
          <w:rFonts w:ascii="Arial" w:hAnsi="Arial" w:cs="Arial"/>
          <w:sz w:val="26"/>
          <w:szCs w:val="26"/>
        </w:rPr>
      </w:pPr>
    </w:p>
    <w:p w:rsidR="00FD6094" w:rsidRPr="005E7834" w:rsidRDefault="00FD6094" w:rsidP="00E565B9">
      <w:pPr>
        <w:shd w:val="clear" w:color="auto" w:fill="FFFFFF"/>
        <w:ind w:right="11" w:firstLine="851"/>
        <w:jc w:val="center"/>
        <w:rPr>
          <w:rFonts w:ascii="Arial" w:hAnsi="Arial" w:cs="Arial"/>
          <w:kern w:val="1"/>
          <w:sz w:val="26"/>
          <w:szCs w:val="26"/>
          <w:lang w:eastAsia="en-US"/>
        </w:rPr>
      </w:pPr>
      <w:r>
        <w:rPr>
          <w:rFonts w:ascii="Arial" w:hAnsi="Arial" w:cs="Arial"/>
          <w:kern w:val="1"/>
          <w:sz w:val="26"/>
          <w:szCs w:val="26"/>
          <w:lang w:eastAsia="en-US"/>
        </w:rPr>
        <w:t>П</w:t>
      </w:r>
      <w:r w:rsidRPr="005E7834">
        <w:rPr>
          <w:rFonts w:ascii="Arial" w:hAnsi="Arial" w:cs="Arial"/>
          <w:kern w:val="1"/>
          <w:sz w:val="26"/>
          <w:szCs w:val="26"/>
          <w:lang w:eastAsia="en-US"/>
        </w:rPr>
        <w:t>оложения о комиссии по  проведению торгов по продаже земельных участков и</w:t>
      </w:r>
      <w:r>
        <w:rPr>
          <w:rFonts w:ascii="Arial" w:hAnsi="Arial" w:cs="Arial"/>
          <w:kern w:val="1"/>
          <w:sz w:val="26"/>
          <w:szCs w:val="26"/>
          <w:lang w:eastAsia="en-US"/>
        </w:rPr>
        <w:t xml:space="preserve">ли </w:t>
      </w:r>
      <w:r w:rsidRPr="005E7834">
        <w:rPr>
          <w:rFonts w:ascii="Arial" w:hAnsi="Arial" w:cs="Arial"/>
          <w:kern w:val="1"/>
          <w:sz w:val="26"/>
          <w:szCs w:val="26"/>
          <w:lang w:eastAsia="en-US"/>
        </w:rPr>
        <w:t>права на заключение договоров аренды земельных участков</w:t>
      </w:r>
      <w:r>
        <w:rPr>
          <w:rFonts w:ascii="Arial" w:hAnsi="Arial" w:cs="Arial"/>
          <w:kern w:val="1"/>
          <w:sz w:val="26"/>
          <w:szCs w:val="26"/>
          <w:lang w:eastAsia="en-US"/>
        </w:rPr>
        <w:t xml:space="preserve"> на территории сельского поселения Усть-Юган                                         (далее - Положение)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</w:p>
    <w:p w:rsidR="00FD6094" w:rsidRPr="00D240ED" w:rsidRDefault="00FD6094" w:rsidP="00E565B9">
      <w:pPr>
        <w:autoSpaceDE w:val="0"/>
        <w:autoSpaceDN w:val="0"/>
        <w:adjustRightInd w:val="0"/>
        <w:ind w:left="1416" w:firstLine="708"/>
        <w:outlineLvl w:val="1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>1. Общие положения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  <w:lang w:eastAsia="en-US"/>
        </w:rPr>
      </w:pPr>
    </w:p>
    <w:p w:rsidR="00FD6094" w:rsidRPr="00E24D4F" w:rsidRDefault="00FD6094" w:rsidP="00E565B9">
      <w:pPr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 xml:space="preserve">1. </w:t>
      </w:r>
      <w:r w:rsidRPr="00E24D4F">
        <w:rPr>
          <w:rFonts w:ascii="Arial" w:hAnsi="Arial" w:cs="Arial"/>
          <w:sz w:val="26"/>
          <w:szCs w:val="26"/>
          <w:lang w:eastAsia="en-US"/>
        </w:rPr>
        <w:t xml:space="preserve">Настоящее Положение определяет </w:t>
      </w:r>
      <w:r>
        <w:rPr>
          <w:rFonts w:ascii="Arial" w:hAnsi="Arial" w:cs="Arial"/>
          <w:sz w:val="26"/>
          <w:szCs w:val="26"/>
          <w:lang w:eastAsia="en-US"/>
        </w:rPr>
        <w:t xml:space="preserve">основные задачи, функции, порядок работы комиссии по </w:t>
      </w:r>
      <w:r w:rsidRPr="00E24D4F">
        <w:rPr>
          <w:rFonts w:ascii="Arial" w:hAnsi="Arial" w:cs="Arial"/>
          <w:sz w:val="26"/>
          <w:szCs w:val="26"/>
          <w:lang w:eastAsia="en-US"/>
        </w:rPr>
        <w:t>проведению торговпо продаже земельных участков и</w:t>
      </w:r>
      <w:r>
        <w:rPr>
          <w:rFonts w:ascii="Arial" w:hAnsi="Arial" w:cs="Arial"/>
          <w:sz w:val="26"/>
          <w:szCs w:val="26"/>
          <w:lang w:eastAsia="en-US"/>
        </w:rPr>
        <w:t>ли</w:t>
      </w:r>
      <w:r w:rsidRPr="00E24D4F">
        <w:rPr>
          <w:rFonts w:ascii="Arial" w:hAnsi="Arial" w:cs="Arial"/>
          <w:sz w:val="26"/>
          <w:szCs w:val="26"/>
          <w:lang w:eastAsia="en-US"/>
        </w:rPr>
        <w:t xml:space="preserve"> права на заключение договоров аренды земельных участков</w:t>
      </w:r>
      <w:r>
        <w:rPr>
          <w:rFonts w:ascii="Arial" w:hAnsi="Arial" w:cs="Arial"/>
          <w:kern w:val="2"/>
          <w:sz w:val="26"/>
          <w:szCs w:val="26"/>
          <w:lang w:eastAsia="en-US"/>
        </w:rPr>
        <w:t xml:space="preserve"> на территории сельского поселения Усть-Юган</w:t>
      </w:r>
      <w:r w:rsidRPr="00E24D4F">
        <w:rPr>
          <w:rFonts w:ascii="Arial" w:hAnsi="Arial" w:cs="Arial"/>
          <w:sz w:val="26"/>
          <w:szCs w:val="26"/>
          <w:lang w:eastAsia="en-US"/>
        </w:rPr>
        <w:t>(далее</w:t>
      </w:r>
      <w:r>
        <w:rPr>
          <w:rFonts w:ascii="Arial" w:hAnsi="Arial" w:cs="Arial"/>
          <w:sz w:val="26"/>
          <w:szCs w:val="26"/>
          <w:lang w:eastAsia="en-US"/>
        </w:rPr>
        <w:t xml:space="preserve"> по тексту – к</w:t>
      </w:r>
      <w:r w:rsidRPr="00E24D4F">
        <w:rPr>
          <w:rFonts w:ascii="Arial" w:hAnsi="Arial" w:cs="Arial"/>
          <w:sz w:val="26"/>
          <w:szCs w:val="26"/>
          <w:lang w:eastAsia="en-US"/>
        </w:rPr>
        <w:t>омиссия).</w:t>
      </w:r>
    </w:p>
    <w:p w:rsidR="00FD6094" w:rsidRPr="00E24D4F" w:rsidRDefault="00FD6094" w:rsidP="00E565B9">
      <w:pPr>
        <w:spacing w:after="20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E24D4F">
        <w:rPr>
          <w:rFonts w:ascii="Arial" w:hAnsi="Arial" w:cs="Arial"/>
          <w:sz w:val="26"/>
          <w:szCs w:val="26"/>
          <w:lang w:eastAsia="en-US"/>
        </w:rPr>
        <w:t xml:space="preserve">Комиссия является </w:t>
      </w:r>
      <w:r>
        <w:rPr>
          <w:rFonts w:ascii="Arial" w:hAnsi="Arial" w:cs="Arial"/>
          <w:sz w:val="26"/>
          <w:szCs w:val="26"/>
          <w:lang w:eastAsia="en-US"/>
        </w:rPr>
        <w:t xml:space="preserve">постоянно действующим органом </w:t>
      </w:r>
      <w:r w:rsidRPr="00E24D4F">
        <w:rPr>
          <w:rFonts w:ascii="Arial" w:hAnsi="Arial" w:cs="Arial"/>
          <w:sz w:val="26"/>
          <w:szCs w:val="26"/>
          <w:lang w:eastAsia="en-US"/>
        </w:rPr>
        <w:t xml:space="preserve">по </w:t>
      </w:r>
      <w:r>
        <w:rPr>
          <w:rFonts w:ascii="Arial" w:hAnsi="Arial" w:cs="Arial"/>
          <w:sz w:val="26"/>
          <w:szCs w:val="26"/>
          <w:lang w:eastAsia="en-US"/>
        </w:rPr>
        <w:t>организации и проведении аукционов (далее по тексту – торги) по продаже земельных участков или права их аренды.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 xml:space="preserve">2. Комиссия в своей деятельности руководствуется </w:t>
      </w:r>
      <w:hyperlink r:id="rId10" w:history="1">
        <w:r w:rsidRPr="00D240ED">
          <w:rPr>
            <w:rFonts w:ascii="Arial" w:hAnsi="Arial" w:cs="Arial"/>
            <w:sz w:val="26"/>
            <w:szCs w:val="26"/>
            <w:lang w:eastAsia="en-US"/>
          </w:rPr>
          <w:t>Земельным</w:t>
        </w:r>
      </w:hyperlink>
      <w:r w:rsidRPr="00D240ED">
        <w:rPr>
          <w:rFonts w:ascii="Arial" w:hAnsi="Arial" w:cs="Arial"/>
          <w:sz w:val="26"/>
          <w:szCs w:val="26"/>
          <w:lang w:eastAsia="en-US"/>
        </w:rPr>
        <w:t xml:space="preserve"> и </w:t>
      </w:r>
      <w:hyperlink r:id="rId11" w:history="1">
        <w:r w:rsidRPr="00D240ED">
          <w:rPr>
            <w:rFonts w:ascii="Arial" w:hAnsi="Arial" w:cs="Arial"/>
            <w:sz w:val="26"/>
            <w:szCs w:val="26"/>
            <w:lang w:eastAsia="en-US"/>
          </w:rPr>
          <w:t>Гражданским</w:t>
        </w:r>
      </w:hyperlink>
      <w:r w:rsidRPr="00D240ED">
        <w:rPr>
          <w:rFonts w:ascii="Arial" w:hAnsi="Arial" w:cs="Arial"/>
          <w:sz w:val="26"/>
          <w:szCs w:val="26"/>
          <w:lang w:eastAsia="en-US"/>
        </w:rPr>
        <w:t xml:space="preserve"> кодексами Российской Федерации, а также другими нормативными правовыми актами Российской Федерации и настоящим Положением.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 xml:space="preserve">3. Состав комиссии утверждается постановлением администрации </w:t>
      </w:r>
      <w:r>
        <w:rPr>
          <w:rFonts w:ascii="Arial" w:hAnsi="Arial" w:cs="Arial"/>
          <w:sz w:val="26"/>
          <w:szCs w:val="26"/>
          <w:lang w:eastAsia="en-US"/>
        </w:rPr>
        <w:t>сельского поселения Усть-Юган.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>2. Основные задачи и функции комиссии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</w:p>
    <w:p w:rsidR="00FD6094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1. Организация подготовки и публикации извещения о проведении торгов (или об отказе в проведении), а также информации о результатах торгов.</w:t>
      </w:r>
    </w:p>
    <w:p w:rsidR="00FD6094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2. Определение начальной цены предмета аукциона.</w:t>
      </w:r>
    </w:p>
    <w:p w:rsidR="00FD6094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3. Определение размера задатка в порядке его внесения и возврата.</w:t>
      </w:r>
    </w:p>
    <w:p w:rsidR="00FD6094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4. Рассмотрение заявок и документов претендентов.</w:t>
      </w:r>
    </w:p>
    <w:p w:rsidR="00FD6094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5. Принятие решения о признании претендентов участниками торгов или об отказе в допуске к участию в торгах по основаниям, установленным законодательством Российской Федерации, и уведомление претендентов о принятом решении.</w:t>
      </w:r>
    </w:p>
    <w:p w:rsidR="00FD6094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6. Определение победителей торгов, оформление протокола о результатах торгов.</w:t>
      </w:r>
    </w:p>
    <w:p w:rsidR="00FD6094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7. Передача оформленного и подписанного протокола о результатах торгов передается специалисту администрацию сельского поселения Усть-Юган для оформления договора купли-продажи или договора аренды.</w:t>
      </w:r>
    </w:p>
    <w:p w:rsidR="00FD6094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8. Осуществление иных функций в целях организации и проведения торгов.</w:t>
      </w:r>
    </w:p>
    <w:p w:rsidR="00FD6094" w:rsidRPr="00DA3252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</w:p>
    <w:p w:rsidR="00FD6094" w:rsidRPr="00D240ED" w:rsidRDefault="00FD6094" w:rsidP="00FC4D1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>3. Порядок работы комиссии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>1. Комиссия осуществляет свою деятельность в соответствии с настоящим Положением.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 xml:space="preserve">2. Основной формой работы комиссии являются заседания, на которые в случае необходимости могут быть привлечены специалисты </w:t>
      </w:r>
      <w:r>
        <w:rPr>
          <w:rFonts w:ascii="Arial" w:hAnsi="Arial" w:cs="Arial"/>
          <w:sz w:val="26"/>
          <w:szCs w:val="26"/>
          <w:lang w:eastAsia="en-US"/>
        </w:rPr>
        <w:t>администрации поселения</w:t>
      </w:r>
      <w:r w:rsidRPr="00D240ED">
        <w:rPr>
          <w:rFonts w:ascii="Arial" w:hAnsi="Arial" w:cs="Arial"/>
          <w:sz w:val="26"/>
          <w:szCs w:val="26"/>
          <w:lang w:eastAsia="en-US"/>
        </w:rPr>
        <w:t>,</w:t>
      </w:r>
      <w:r>
        <w:rPr>
          <w:rFonts w:ascii="Arial" w:hAnsi="Arial" w:cs="Arial"/>
          <w:sz w:val="26"/>
          <w:szCs w:val="26"/>
          <w:lang w:eastAsia="en-US"/>
        </w:rPr>
        <w:t xml:space="preserve"> руководители</w:t>
      </w:r>
      <w:r w:rsidRPr="00D240ED">
        <w:rPr>
          <w:rFonts w:ascii="Arial" w:hAnsi="Arial" w:cs="Arial"/>
          <w:sz w:val="26"/>
          <w:szCs w:val="26"/>
          <w:lang w:eastAsia="en-US"/>
        </w:rPr>
        <w:t xml:space="preserve"> учреждений и предприятий, независимые оценщики.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>3. Заседание комиссии проводится председателем комиссии, а в его отсутствие заместителем председателя.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>4. Заседание комиссии считается правомочным, если в нем участвуют не менее двух третьих от числа членов комиссии. Решение комиссии принимается простым большинством голосов членов комиссии, участвующих в заседании. При равенстве голосов председатель комиссии имеет право решающего голоса.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 xml:space="preserve">5. Решение комиссии оформляется протоколом, копия которого направляется </w:t>
      </w:r>
      <w:r>
        <w:rPr>
          <w:rFonts w:ascii="Arial" w:hAnsi="Arial" w:cs="Arial"/>
          <w:sz w:val="26"/>
          <w:szCs w:val="26"/>
          <w:lang w:eastAsia="en-US"/>
        </w:rPr>
        <w:t>специалисту администрации сельского поселения Усть-Юган, участвующе</w:t>
      </w:r>
      <w:r w:rsidRPr="00D240ED">
        <w:rPr>
          <w:rFonts w:ascii="Arial" w:hAnsi="Arial" w:cs="Arial"/>
          <w:sz w:val="26"/>
          <w:szCs w:val="26"/>
          <w:lang w:eastAsia="en-US"/>
        </w:rPr>
        <w:t>м</w:t>
      </w:r>
      <w:r>
        <w:rPr>
          <w:rFonts w:ascii="Arial" w:hAnsi="Arial" w:cs="Arial"/>
          <w:sz w:val="26"/>
          <w:szCs w:val="26"/>
          <w:lang w:eastAsia="en-US"/>
        </w:rPr>
        <w:t>у</w:t>
      </w:r>
      <w:r w:rsidRPr="00D240ED">
        <w:rPr>
          <w:rFonts w:ascii="Arial" w:hAnsi="Arial" w:cs="Arial"/>
          <w:sz w:val="26"/>
          <w:szCs w:val="26"/>
          <w:lang w:eastAsia="en-US"/>
        </w:rPr>
        <w:t xml:space="preserve"> в подготовке документов для организации торгов, в течение одного дня после заседания.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 xml:space="preserve">6. Решения комиссии, принятые в пределах компетенции, являются обязательными для исполнения </w:t>
      </w:r>
      <w:r>
        <w:rPr>
          <w:rFonts w:ascii="Arial" w:hAnsi="Arial" w:cs="Arial"/>
          <w:sz w:val="26"/>
          <w:szCs w:val="26"/>
          <w:lang w:eastAsia="en-US"/>
        </w:rPr>
        <w:t>специалистом администрации сельского поселения Усть-Юган, участвующему</w:t>
      </w:r>
      <w:r w:rsidRPr="00D240ED">
        <w:rPr>
          <w:rFonts w:ascii="Arial" w:hAnsi="Arial" w:cs="Arial"/>
          <w:sz w:val="26"/>
          <w:szCs w:val="26"/>
          <w:lang w:eastAsia="en-US"/>
        </w:rPr>
        <w:t xml:space="preserve"> в подготовке документов по организации и проведению торгов.</w:t>
      </w:r>
    </w:p>
    <w:p w:rsidR="00FD6094" w:rsidRPr="00D240ED" w:rsidRDefault="00FD6094" w:rsidP="00E565B9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eastAsia="en-US"/>
        </w:rPr>
      </w:pPr>
    </w:p>
    <w:p w:rsidR="00FD6094" w:rsidRDefault="00FD6094" w:rsidP="00E565B9">
      <w:pPr>
        <w:rPr>
          <w:rFonts w:ascii="Arial" w:hAnsi="Arial" w:cs="Arial"/>
          <w:sz w:val="26"/>
          <w:szCs w:val="26"/>
        </w:rPr>
      </w:pPr>
    </w:p>
    <w:p w:rsidR="00FD6094" w:rsidRDefault="00FD6094" w:rsidP="00E565B9">
      <w:pPr>
        <w:rPr>
          <w:rFonts w:ascii="Arial" w:hAnsi="Arial" w:cs="Arial"/>
          <w:sz w:val="26"/>
          <w:szCs w:val="26"/>
        </w:rPr>
      </w:pPr>
    </w:p>
    <w:p w:rsidR="00FD6094" w:rsidRDefault="00FD6094" w:rsidP="00E565B9">
      <w:pPr>
        <w:rPr>
          <w:rFonts w:ascii="Arial" w:hAnsi="Arial" w:cs="Arial"/>
          <w:sz w:val="26"/>
          <w:szCs w:val="26"/>
        </w:rPr>
      </w:pPr>
    </w:p>
    <w:p w:rsidR="00FD6094" w:rsidRDefault="00FD6094" w:rsidP="00E565B9">
      <w:pPr>
        <w:rPr>
          <w:rFonts w:ascii="Arial" w:hAnsi="Arial" w:cs="Arial"/>
          <w:sz w:val="26"/>
          <w:szCs w:val="26"/>
        </w:rPr>
      </w:pPr>
    </w:p>
    <w:p w:rsidR="00FD6094" w:rsidRDefault="00FD6094" w:rsidP="00E565B9">
      <w:pPr>
        <w:rPr>
          <w:rFonts w:ascii="Arial" w:hAnsi="Arial" w:cs="Arial"/>
          <w:sz w:val="26"/>
          <w:szCs w:val="26"/>
        </w:rPr>
      </w:pPr>
    </w:p>
    <w:p w:rsidR="00FD6094" w:rsidRDefault="00FD6094" w:rsidP="00E565B9">
      <w:pPr>
        <w:rPr>
          <w:rFonts w:ascii="Arial" w:hAnsi="Arial" w:cs="Arial"/>
          <w:sz w:val="26"/>
          <w:szCs w:val="26"/>
        </w:rPr>
      </w:pPr>
    </w:p>
    <w:p w:rsidR="00FD6094" w:rsidRDefault="00FD6094" w:rsidP="00E565B9">
      <w:pPr>
        <w:rPr>
          <w:rFonts w:ascii="Arial" w:hAnsi="Arial" w:cs="Arial"/>
          <w:sz w:val="26"/>
          <w:szCs w:val="26"/>
        </w:rPr>
      </w:pPr>
    </w:p>
    <w:p w:rsidR="00FD6094" w:rsidRDefault="00FD6094" w:rsidP="00E565B9"/>
    <w:p w:rsidR="00FD6094" w:rsidRPr="00D240ED" w:rsidRDefault="00FD6094">
      <w:pPr>
        <w:rPr>
          <w:rFonts w:ascii="Arial" w:hAnsi="Arial" w:cs="Arial"/>
          <w:sz w:val="26"/>
          <w:szCs w:val="26"/>
        </w:rPr>
      </w:pPr>
    </w:p>
    <w:sectPr w:rsidR="00FD6094" w:rsidRPr="00D240ED" w:rsidSect="008626B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094" w:rsidRDefault="00FD6094" w:rsidP="008626B5">
      <w:r>
        <w:separator/>
      </w:r>
    </w:p>
  </w:endnote>
  <w:endnote w:type="continuationSeparator" w:id="1">
    <w:p w:rsidR="00FD6094" w:rsidRDefault="00FD6094" w:rsidP="00862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094" w:rsidRDefault="00FD6094" w:rsidP="008626B5">
      <w:r>
        <w:separator/>
      </w:r>
    </w:p>
  </w:footnote>
  <w:footnote w:type="continuationSeparator" w:id="1">
    <w:p w:rsidR="00FD6094" w:rsidRDefault="00FD6094" w:rsidP="00862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094" w:rsidRDefault="00FD6094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FD6094" w:rsidRDefault="00FD60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C638E"/>
    <w:multiLevelType w:val="hybridMultilevel"/>
    <w:tmpl w:val="4816E2D8"/>
    <w:lvl w:ilvl="0" w:tplc="E85CAE2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0ED"/>
    <w:rsid w:val="00002DEC"/>
    <w:rsid w:val="000119BF"/>
    <w:rsid w:val="00080D46"/>
    <w:rsid w:val="000849C7"/>
    <w:rsid w:val="001D7892"/>
    <w:rsid w:val="002364F8"/>
    <w:rsid w:val="00297353"/>
    <w:rsid w:val="00397ED9"/>
    <w:rsid w:val="003F58E2"/>
    <w:rsid w:val="00454791"/>
    <w:rsid w:val="004875F2"/>
    <w:rsid w:val="0049109D"/>
    <w:rsid w:val="004A5ED7"/>
    <w:rsid w:val="004C1F02"/>
    <w:rsid w:val="005020AB"/>
    <w:rsid w:val="005E7834"/>
    <w:rsid w:val="006833CD"/>
    <w:rsid w:val="00730856"/>
    <w:rsid w:val="007E5897"/>
    <w:rsid w:val="008626B5"/>
    <w:rsid w:val="008E6CF3"/>
    <w:rsid w:val="008F4EB7"/>
    <w:rsid w:val="00954602"/>
    <w:rsid w:val="00972499"/>
    <w:rsid w:val="009A114C"/>
    <w:rsid w:val="00A254CC"/>
    <w:rsid w:val="00B45751"/>
    <w:rsid w:val="00B85784"/>
    <w:rsid w:val="00C74F4B"/>
    <w:rsid w:val="00D240ED"/>
    <w:rsid w:val="00D926E9"/>
    <w:rsid w:val="00DA3252"/>
    <w:rsid w:val="00E24D4F"/>
    <w:rsid w:val="00E565B9"/>
    <w:rsid w:val="00EE25BF"/>
    <w:rsid w:val="00F913F2"/>
    <w:rsid w:val="00FC4D12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40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A1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14C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8626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6B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626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6B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4DCCD9A06BC4D637117F104BC95589C1FC37671B03C28155438D50BB59770BCF261B05C8E9H1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4DCCD9A06BC4D637117F104BC95589C1FC3C60180CC28155438D50BBE5H9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44DCCD9A06BC4D637117F104BC95589C1FC37671B03C28155438D50BBE5H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4DCCD9A06BC4D637117F104BC95589C1FC3C60180CC28155438D50BB59770BCF261B01C19FCAE1H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5</Pages>
  <Words>1083</Words>
  <Characters>6177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Т.Ю.Николаева</cp:lastModifiedBy>
  <cp:revision>4</cp:revision>
  <cp:lastPrinted>2015-12-21T12:25:00Z</cp:lastPrinted>
  <dcterms:created xsi:type="dcterms:W3CDTF">2015-12-08T06:53:00Z</dcterms:created>
  <dcterms:modified xsi:type="dcterms:W3CDTF">2015-12-21T12:26:00Z</dcterms:modified>
</cp:coreProperties>
</file>