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4A" w:rsidRDefault="00C95F4A" w:rsidP="00ED348B">
      <w:pPr>
        <w:spacing w:after="0" w:line="240" w:lineRule="auto"/>
        <w:rPr>
          <w:rFonts w:ascii="Times New Roman" w:hAnsi="Times New Roman" w:cs="Times New Roman"/>
          <w:sz w:val="20"/>
          <w:szCs w:val="20"/>
          <w:lang w:eastAsia="ru-RU"/>
        </w:rPr>
      </w:pPr>
    </w:p>
    <w:p w:rsidR="00C95F4A" w:rsidRPr="00442A4B" w:rsidRDefault="00C95F4A" w:rsidP="00ED348B">
      <w:pPr>
        <w:tabs>
          <w:tab w:val="left" w:pos="3780"/>
        </w:tabs>
        <w:spacing w:after="0" w:line="240" w:lineRule="auto"/>
        <w:jc w:val="both"/>
        <w:rPr>
          <w:rFonts w:ascii="Arial" w:hAnsi="Arial" w:cs="Arial"/>
          <w:sz w:val="26"/>
          <w:szCs w:val="26"/>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Герб" style="position:absolute;left:0;text-align:left;margin-left:220pt;margin-top:6.05pt;width:46.5pt;height:58.3pt;z-index:251654144;visibility:visible">
            <v:imagedata r:id="rId7" o:title="" croptop="11021f" cropbottom="5364f" cropleft="6585f" cropright="6335f"/>
          </v:shape>
        </w:pict>
      </w:r>
    </w:p>
    <w:p w:rsidR="00C95F4A" w:rsidRPr="00442A4B" w:rsidRDefault="00C95F4A" w:rsidP="00ED348B">
      <w:pPr>
        <w:tabs>
          <w:tab w:val="left" w:pos="3780"/>
        </w:tabs>
        <w:spacing w:after="0" w:line="240" w:lineRule="auto"/>
        <w:jc w:val="both"/>
        <w:rPr>
          <w:rFonts w:ascii="Arial" w:hAnsi="Arial" w:cs="Arial"/>
          <w:sz w:val="26"/>
          <w:szCs w:val="26"/>
          <w:lang w:eastAsia="ru-RU"/>
        </w:rPr>
      </w:pPr>
    </w:p>
    <w:p w:rsidR="00C95F4A" w:rsidRPr="00442A4B" w:rsidRDefault="00C95F4A" w:rsidP="00ED348B">
      <w:pPr>
        <w:tabs>
          <w:tab w:val="left" w:pos="3780"/>
        </w:tabs>
        <w:spacing w:after="0" w:line="240" w:lineRule="auto"/>
        <w:jc w:val="both"/>
        <w:rPr>
          <w:rFonts w:ascii="Arial" w:hAnsi="Arial" w:cs="Arial"/>
          <w:sz w:val="26"/>
          <w:szCs w:val="26"/>
          <w:lang w:eastAsia="ru-RU"/>
        </w:rPr>
      </w:pPr>
    </w:p>
    <w:p w:rsidR="00C95F4A" w:rsidRPr="00442A4B" w:rsidRDefault="00C95F4A" w:rsidP="00ED348B">
      <w:pPr>
        <w:tabs>
          <w:tab w:val="left" w:pos="3780"/>
        </w:tabs>
        <w:spacing w:after="0" w:line="240" w:lineRule="auto"/>
        <w:jc w:val="both"/>
        <w:rPr>
          <w:rFonts w:ascii="Arial" w:hAnsi="Arial" w:cs="Arial"/>
          <w:sz w:val="26"/>
          <w:szCs w:val="26"/>
          <w:lang w:eastAsia="ru-RU"/>
        </w:rPr>
      </w:pPr>
    </w:p>
    <w:p w:rsidR="00C95F4A" w:rsidRPr="00442A4B" w:rsidRDefault="00C95F4A" w:rsidP="00ED348B">
      <w:pPr>
        <w:spacing w:after="0" w:line="240" w:lineRule="auto"/>
        <w:ind w:right="18"/>
        <w:jc w:val="center"/>
        <w:rPr>
          <w:rFonts w:ascii="Arial" w:hAnsi="Arial" w:cs="Arial"/>
          <w:b/>
          <w:bCs/>
          <w:sz w:val="26"/>
          <w:szCs w:val="26"/>
          <w:lang w:eastAsia="ru-RU"/>
        </w:rPr>
      </w:pPr>
    </w:p>
    <w:p w:rsidR="00C95F4A" w:rsidRPr="00442A4B" w:rsidRDefault="00C95F4A" w:rsidP="00ED348B">
      <w:pPr>
        <w:spacing w:after="0" w:line="240" w:lineRule="auto"/>
        <w:ind w:right="18"/>
        <w:jc w:val="center"/>
        <w:rPr>
          <w:rFonts w:ascii="Times New Roman" w:hAnsi="Times New Roman" w:cs="Times New Roman"/>
          <w:b/>
          <w:bCs/>
          <w:sz w:val="25"/>
          <w:szCs w:val="25"/>
          <w:lang w:eastAsia="ru-RU"/>
        </w:rPr>
      </w:pPr>
      <w:r w:rsidRPr="00442A4B">
        <w:rPr>
          <w:rFonts w:ascii="Times New Roman" w:hAnsi="Times New Roman" w:cs="Times New Roman"/>
          <w:b/>
          <w:bCs/>
          <w:sz w:val="25"/>
          <w:szCs w:val="25"/>
          <w:lang w:eastAsia="ru-RU"/>
        </w:rPr>
        <w:t>Муниципальное образование сельское поселение Усть-Юган</w:t>
      </w:r>
    </w:p>
    <w:p w:rsidR="00C95F4A" w:rsidRPr="00442A4B" w:rsidRDefault="00C95F4A" w:rsidP="00ED348B">
      <w:pPr>
        <w:spacing w:after="0" w:line="240" w:lineRule="auto"/>
        <w:ind w:right="18"/>
        <w:jc w:val="center"/>
        <w:rPr>
          <w:rFonts w:ascii="Times New Roman" w:hAnsi="Times New Roman" w:cs="Times New Roman"/>
          <w:b/>
          <w:bCs/>
          <w:sz w:val="25"/>
          <w:szCs w:val="25"/>
          <w:lang w:eastAsia="ru-RU"/>
        </w:rPr>
      </w:pPr>
      <w:r w:rsidRPr="00442A4B">
        <w:rPr>
          <w:rFonts w:ascii="Times New Roman" w:hAnsi="Times New Roman" w:cs="Times New Roman"/>
          <w:b/>
          <w:bCs/>
          <w:sz w:val="25"/>
          <w:szCs w:val="25"/>
          <w:lang w:eastAsia="ru-RU"/>
        </w:rPr>
        <w:t>Нефтеюганский район</w:t>
      </w:r>
    </w:p>
    <w:p w:rsidR="00C95F4A" w:rsidRPr="00442A4B" w:rsidRDefault="00C95F4A" w:rsidP="00ED348B">
      <w:pPr>
        <w:spacing w:after="0" w:line="240" w:lineRule="auto"/>
        <w:ind w:right="18"/>
        <w:jc w:val="center"/>
        <w:rPr>
          <w:rFonts w:ascii="Times New Roman" w:hAnsi="Times New Roman" w:cs="Times New Roman"/>
          <w:b/>
          <w:bCs/>
          <w:sz w:val="25"/>
          <w:szCs w:val="25"/>
          <w:lang w:eastAsia="ru-RU"/>
        </w:rPr>
      </w:pPr>
      <w:r w:rsidRPr="00442A4B">
        <w:rPr>
          <w:rFonts w:ascii="Times New Roman" w:hAnsi="Times New Roman" w:cs="Times New Roman"/>
          <w:b/>
          <w:bCs/>
          <w:sz w:val="25"/>
          <w:szCs w:val="25"/>
          <w:lang w:eastAsia="ru-RU"/>
        </w:rPr>
        <w:t>Ханты-Мансийский автономный округ – Югра</w:t>
      </w:r>
    </w:p>
    <w:p w:rsidR="00C95F4A" w:rsidRPr="00442A4B" w:rsidRDefault="00C95F4A" w:rsidP="00ED348B">
      <w:pPr>
        <w:spacing w:after="0" w:line="240" w:lineRule="auto"/>
        <w:ind w:right="18"/>
        <w:jc w:val="center"/>
        <w:rPr>
          <w:rFonts w:ascii="Times New Roman" w:hAnsi="Times New Roman" w:cs="Times New Roman"/>
          <w:sz w:val="26"/>
          <w:szCs w:val="26"/>
          <w:lang w:eastAsia="ru-RU"/>
        </w:rPr>
      </w:pPr>
    </w:p>
    <w:p w:rsidR="00C95F4A" w:rsidRPr="00442A4B" w:rsidRDefault="00C95F4A" w:rsidP="00ED348B">
      <w:pPr>
        <w:spacing w:after="0" w:line="240" w:lineRule="auto"/>
        <w:ind w:right="18"/>
        <w:jc w:val="center"/>
        <w:rPr>
          <w:rFonts w:ascii="Times New Roman" w:hAnsi="Times New Roman" w:cs="Times New Roman"/>
          <w:b/>
          <w:bCs/>
          <w:sz w:val="36"/>
          <w:szCs w:val="36"/>
          <w:lang w:eastAsia="ru-RU"/>
        </w:rPr>
      </w:pPr>
      <w:r w:rsidRPr="00442A4B">
        <w:rPr>
          <w:rFonts w:ascii="Times New Roman" w:hAnsi="Times New Roman" w:cs="Times New Roman"/>
          <w:b/>
          <w:bCs/>
          <w:sz w:val="36"/>
          <w:szCs w:val="36"/>
          <w:lang w:eastAsia="ru-RU"/>
        </w:rPr>
        <w:t xml:space="preserve">АДМИНИСТРАЦИЯ СЕЛЬСКОГО ПОСЕЛЕНИЯ </w:t>
      </w:r>
    </w:p>
    <w:p w:rsidR="00C95F4A" w:rsidRDefault="00C95F4A" w:rsidP="00ED348B">
      <w:pPr>
        <w:keepNext/>
        <w:spacing w:after="0" w:line="240" w:lineRule="auto"/>
        <w:jc w:val="center"/>
        <w:outlineLvl w:val="0"/>
        <w:rPr>
          <w:rFonts w:ascii="Arial" w:hAnsi="Arial" w:cs="Arial"/>
          <w:b/>
          <w:bCs/>
          <w:sz w:val="36"/>
          <w:szCs w:val="36"/>
          <w:lang w:eastAsia="ru-RU"/>
        </w:rPr>
      </w:pPr>
      <w:r w:rsidRPr="00442A4B">
        <w:rPr>
          <w:rFonts w:ascii="Times New Roman" w:hAnsi="Times New Roman" w:cs="Times New Roman"/>
          <w:b/>
          <w:bCs/>
          <w:sz w:val="36"/>
          <w:szCs w:val="36"/>
          <w:lang w:eastAsia="ru-RU"/>
        </w:rPr>
        <w:t>УСТЬ-ЮГАН</w:t>
      </w:r>
    </w:p>
    <w:p w:rsidR="00C95F4A" w:rsidRDefault="00C95F4A" w:rsidP="00ED348B">
      <w:pPr>
        <w:keepNext/>
        <w:spacing w:after="0" w:line="240" w:lineRule="auto"/>
        <w:jc w:val="center"/>
        <w:outlineLvl w:val="0"/>
        <w:rPr>
          <w:rFonts w:ascii="Arial" w:hAnsi="Arial" w:cs="Arial"/>
          <w:b/>
          <w:bCs/>
          <w:sz w:val="36"/>
          <w:szCs w:val="36"/>
          <w:lang w:eastAsia="ru-RU"/>
        </w:rPr>
      </w:pPr>
    </w:p>
    <w:p w:rsidR="00C95F4A" w:rsidRDefault="00C95F4A" w:rsidP="00ED348B">
      <w:pPr>
        <w:spacing w:after="0" w:line="240" w:lineRule="auto"/>
        <w:ind w:right="18"/>
        <w:jc w:val="center"/>
        <w:rPr>
          <w:rFonts w:ascii="Times New Roman" w:hAnsi="Times New Roman" w:cs="Times New Roman"/>
          <w:b/>
          <w:bCs/>
          <w:sz w:val="32"/>
          <w:szCs w:val="32"/>
          <w:lang w:eastAsia="ru-RU"/>
        </w:rPr>
      </w:pPr>
      <w:r w:rsidRPr="00EA62E6">
        <w:rPr>
          <w:rFonts w:ascii="Times New Roman" w:hAnsi="Times New Roman" w:cs="Times New Roman"/>
          <w:b/>
          <w:bCs/>
          <w:sz w:val="32"/>
          <w:szCs w:val="32"/>
          <w:lang w:eastAsia="ru-RU"/>
        </w:rPr>
        <w:t>ПОСТАНОВЛЕНИ</w:t>
      </w:r>
      <w:r>
        <w:rPr>
          <w:rFonts w:ascii="Times New Roman" w:hAnsi="Times New Roman" w:cs="Times New Roman"/>
          <w:b/>
          <w:bCs/>
          <w:sz w:val="32"/>
          <w:szCs w:val="32"/>
          <w:lang w:eastAsia="ru-RU"/>
        </w:rPr>
        <w:t>Е</w:t>
      </w:r>
    </w:p>
    <w:p w:rsidR="00C95F4A" w:rsidRPr="00EA62E6" w:rsidRDefault="00C95F4A" w:rsidP="00ED348B">
      <w:pPr>
        <w:spacing w:after="0" w:line="240" w:lineRule="auto"/>
        <w:ind w:right="18"/>
        <w:jc w:val="center"/>
        <w:rPr>
          <w:rFonts w:ascii="Times New Roman" w:hAnsi="Times New Roman" w:cs="Times New Roman"/>
          <w:b/>
          <w:bCs/>
          <w:sz w:val="32"/>
          <w:szCs w:val="32"/>
          <w:lang w:eastAsia="ru-RU"/>
        </w:rPr>
      </w:pPr>
    </w:p>
    <w:p w:rsidR="00C95F4A" w:rsidRDefault="00C95F4A" w:rsidP="00ED348B">
      <w:pPr>
        <w:spacing w:after="0" w:line="240" w:lineRule="auto"/>
        <w:rPr>
          <w:rFonts w:ascii="Times New Roman" w:hAnsi="Times New Roman" w:cs="Times New Roman"/>
          <w:sz w:val="20"/>
          <w:szCs w:val="20"/>
          <w:lang w:eastAsia="ru-RU"/>
        </w:rPr>
      </w:pPr>
    </w:p>
    <w:p w:rsidR="00C95F4A" w:rsidRPr="00032232" w:rsidRDefault="00C95F4A" w:rsidP="00ED348B">
      <w:pPr>
        <w:spacing w:after="0" w:line="240" w:lineRule="auto"/>
        <w:rPr>
          <w:rFonts w:ascii="Arial" w:hAnsi="Arial" w:cs="Arial"/>
          <w:sz w:val="26"/>
          <w:szCs w:val="26"/>
          <w:lang w:eastAsia="ru-RU"/>
        </w:rPr>
      </w:pPr>
      <w:r>
        <w:rPr>
          <w:rFonts w:ascii="Arial" w:hAnsi="Arial" w:cs="Arial"/>
          <w:sz w:val="26"/>
          <w:szCs w:val="26"/>
          <w:lang w:eastAsia="ru-RU"/>
        </w:rPr>
        <w:t>___</w:t>
      </w:r>
      <w:r>
        <w:rPr>
          <w:rFonts w:ascii="Arial" w:hAnsi="Arial" w:cs="Arial"/>
          <w:sz w:val="26"/>
          <w:szCs w:val="26"/>
          <w:u w:val="single"/>
          <w:lang w:eastAsia="ru-RU"/>
        </w:rPr>
        <w:t>21.09.2015</w:t>
      </w:r>
      <w:r>
        <w:rPr>
          <w:rFonts w:ascii="Arial" w:hAnsi="Arial" w:cs="Arial"/>
          <w:sz w:val="26"/>
          <w:szCs w:val="26"/>
          <w:lang w:eastAsia="ru-RU"/>
        </w:rPr>
        <w:t>____                                                                           №</w:t>
      </w:r>
      <w:r w:rsidRPr="00032232">
        <w:rPr>
          <w:rFonts w:ascii="Arial" w:hAnsi="Arial" w:cs="Arial"/>
          <w:sz w:val="26"/>
          <w:szCs w:val="26"/>
          <w:lang w:eastAsia="ru-RU"/>
        </w:rPr>
        <w:t xml:space="preserve"> _</w:t>
      </w:r>
      <w:r>
        <w:rPr>
          <w:rFonts w:ascii="Arial" w:hAnsi="Arial" w:cs="Arial"/>
          <w:sz w:val="26"/>
          <w:szCs w:val="26"/>
          <w:u w:val="single"/>
          <w:lang w:eastAsia="ru-RU"/>
        </w:rPr>
        <w:t>112-па</w:t>
      </w:r>
      <w:r w:rsidRPr="00032232">
        <w:rPr>
          <w:rFonts w:ascii="Arial" w:hAnsi="Arial" w:cs="Arial"/>
          <w:sz w:val="26"/>
          <w:szCs w:val="26"/>
          <w:lang w:eastAsia="ru-RU"/>
        </w:rPr>
        <w:t>___</w:t>
      </w:r>
    </w:p>
    <w:p w:rsidR="00C95F4A" w:rsidRDefault="00C95F4A" w:rsidP="00ED348B">
      <w:pPr>
        <w:spacing w:after="0" w:line="240" w:lineRule="auto"/>
        <w:rPr>
          <w:rFonts w:ascii="Arial" w:hAnsi="Arial" w:cs="Arial"/>
          <w:sz w:val="20"/>
          <w:szCs w:val="20"/>
          <w:lang w:eastAsia="ru-RU"/>
        </w:rPr>
      </w:pPr>
    </w:p>
    <w:p w:rsidR="00C95F4A" w:rsidRDefault="00C95F4A" w:rsidP="00ED348B">
      <w:pPr>
        <w:spacing w:after="0" w:line="240" w:lineRule="auto"/>
        <w:jc w:val="center"/>
        <w:rPr>
          <w:rFonts w:ascii="Arial" w:hAnsi="Arial" w:cs="Arial"/>
          <w:sz w:val="20"/>
          <w:szCs w:val="20"/>
          <w:lang w:eastAsia="ru-RU"/>
        </w:rPr>
      </w:pPr>
      <w:r>
        <w:rPr>
          <w:rFonts w:ascii="Arial" w:hAnsi="Arial" w:cs="Arial"/>
          <w:sz w:val="20"/>
          <w:szCs w:val="20"/>
          <w:lang w:eastAsia="ru-RU"/>
        </w:rPr>
        <w:t>п. Усть-Юган</w:t>
      </w:r>
    </w:p>
    <w:p w:rsidR="00C95F4A" w:rsidRDefault="00C95F4A" w:rsidP="00ED348B">
      <w:pPr>
        <w:spacing w:after="0" w:line="240" w:lineRule="auto"/>
        <w:jc w:val="center"/>
        <w:rPr>
          <w:rFonts w:ascii="Arial" w:hAnsi="Arial" w:cs="Arial"/>
          <w:sz w:val="20"/>
          <w:szCs w:val="20"/>
          <w:lang w:eastAsia="ru-RU"/>
        </w:rPr>
      </w:pPr>
    </w:p>
    <w:p w:rsidR="00C95F4A" w:rsidRDefault="00C95F4A" w:rsidP="00ED348B">
      <w:pPr>
        <w:spacing w:after="0" w:line="240" w:lineRule="auto"/>
        <w:jc w:val="center"/>
        <w:rPr>
          <w:rFonts w:ascii="Arial" w:hAnsi="Arial" w:cs="Arial"/>
          <w:sz w:val="20"/>
          <w:szCs w:val="20"/>
          <w:lang w:eastAsia="ru-RU"/>
        </w:rPr>
      </w:pPr>
    </w:p>
    <w:p w:rsidR="00C95F4A" w:rsidRPr="00ED348B" w:rsidRDefault="00C95F4A" w:rsidP="00ED348B">
      <w:pPr>
        <w:spacing w:after="0" w:line="240" w:lineRule="auto"/>
        <w:jc w:val="center"/>
        <w:rPr>
          <w:rFonts w:ascii="Arial" w:hAnsi="Arial" w:cs="Arial"/>
          <w:sz w:val="26"/>
          <w:szCs w:val="26"/>
          <w:lang w:eastAsia="ru-RU"/>
        </w:rPr>
      </w:pPr>
      <w:r w:rsidRPr="00ED348B">
        <w:rPr>
          <w:rFonts w:ascii="Arial" w:hAnsi="Arial" w:cs="Arial"/>
          <w:sz w:val="26"/>
          <w:szCs w:val="26"/>
          <w:lang w:eastAsia="ru-RU"/>
        </w:rPr>
        <w:t>Об утверждении административного регламента</w:t>
      </w:r>
    </w:p>
    <w:p w:rsidR="00C95F4A" w:rsidRDefault="00C95F4A" w:rsidP="00ED348B">
      <w:pPr>
        <w:spacing w:after="0" w:line="240" w:lineRule="auto"/>
        <w:jc w:val="center"/>
        <w:rPr>
          <w:rFonts w:ascii="Arial" w:hAnsi="Arial" w:cs="Arial"/>
          <w:sz w:val="26"/>
          <w:szCs w:val="26"/>
          <w:lang w:eastAsia="ru-RU"/>
        </w:rPr>
      </w:pPr>
      <w:r w:rsidRPr="00ED348B">
        <w:rPr>
          <w:rFonts w:ascii="Arial" w:hAnsi="Arial" w:cs="Arial"/>
          <w:sz w:val="26"/>
          <w:szCs w:val="26"/>
          <w:lang w:eastAsia="ru-RU"/>
        </w:rPr>
        <w:t xml:space="preserve">предоставления муниципальной услуги «Присвоение, изменение </w:t>
      </w:r>
    </w:p>
    <w:p w:rsidR="00C95F4A" w:rsidRDefault="00C95F4A" w:rsidP="00E4322D">
      <w:pPr>
        <w:spacing w:after="0" w:line="240" w:lineRule="auto"/>
        <w:jc w:val="center"/>
        <w:rPr>
          <w:rFonts w:ascii="Arial" w:hAnsi="Arial" w:cs="Arial"/>
          <w:sz w:val="26"/>
          <w:szCs w:val="26"/>
          <w:lang w:eastAsia="ru-RU"/>
        </w:rPr>
      </w:pPr>
      <w:r w:rsidRPr="00ED348B">
        <w:rPr>
          <w:rFonts w:ascii="Arial" w:hAnsi="Arial" w:cs="Arial"/>
          <w:sz w:val="26"/>
          <w:szCs w:val="26"/>
          <w:lang w:eastAsia="ru-RU"/>
        </w:rPr>
        <w:t xml:space="preserve">и аннулирование адресов объектам адресации на территории </w:t>
      </w:r>
    </w:p>
    <w:p w:rsidR="00C95F4A" w:rsidRDefault="00C95F4A" w:rsidP="00E4322D">
      <w:pPr>
        <w:spacing w:after="0" w:line="240" w:lineRule="auto"/>
        <w:jc w:val="center"/>
        <w:rPr>
          <w:rFonts w:ascii="Arial" w:hAnsi="Arial" w:cs="Arial"/>
          <w:sz w:val="26"/>
          <w:szCs w:val="26"/>
          <w:lang w:eastAsia="ru-RU"/>
        </w:rPr>
      </w:pPr>
      <w:r w:rsidRPr="00ED348B">
        <w:rPr>
          <w:rFonts w:ascii="Arial" w:hAnsi="Arial" w:cs="Arial"/>
          <w:sz w:val="26"/>
          <w:szCs w:val="26"/>
          <w:lang w:eastAsia="ru-RU"/>
        </w:rPr>
        <w:t xml:space="preserve">муниципального образования </w:t>
      </w:r>
      <w:r>
        <w:rPr>
          <w:rFonts w:ascii="Arial" w:hAnsi="Arial" w:cs="Arial"/>
          <w:sz w:val="26"/>
          <w:szCs w:val="26"/>
          <w:lang w:eastAsia="ru-RU"/>
        </w:rPr>
        <w:t>сельское поселение Усть-Юган</w:t>
      </w:r>
      <w:r w:rsidRPr="00ED348B">
        <w:rPr>
          <w:rFonts w:ascii="Arial" w:hAnsi="Arial" w:cs="Arial"/>
          <w:sz w:val="26"/>
          <w:szCs w:val="26"/>
          <w:lang w:eastAsia="ru-RU"/>
        </w:rPr>
        <w:t>»</w:t>
      </w:r>
    </w:p>
    <w:p w:rsidR="00C95F4A" w:rsidRDefault="00C95F4A" w:rsidP="00ED348B">
      <w:pPr>
        <w:spacing w:after="0" w:line="240" w:lineRule="auto"/>
        <w:jc w:val="center"/>
        <w:rPr>
          <w:rFonts w:ascii="Arial" w:hAnsi="Arial" w:cs="Arial"/>
          <w:sz w:val="26"/>
          <w:szCs w:val="26"/>
          <w:lang w:eastAsia="ru-RU"/>
        </w:rPr>
      </w:pPr>
    </w:p>
    <w:p w:rsidR="00C95F4A" w:rsidRDefault="00C95F4A" w:rsidP="00ED348B">
      <w:pPr>
        <w:spacing w:after="0" w:line="240" w:lineRule="auto"/>
        <w:ind w:firstLine="720"/>
        <w:jc w:val="both"/>
        <w:rPr>
          <w:rFonts w:ascii="Arial" w:hAnsi="Arial" w:cs="Arial"/>
          <w:sz w:val="26"/>
          <w:szCs w:val="26"/>
        </w:rPr>
      </w:pPr>
      <w:r w:rsidRPr="00ED348B">
        <w:rPr>
          <w:rFonts w:ascii="Arial" w:hAnsi="Arial" w:cs="Arial"/>
          <w:sz w:val="26"/>
          <w:szCs w:val="26"/>
          <w:lang w:eastAsia="ru-RU"/>
        </w:rPr>
        <w:t>В соответствии с Федеральным</w:t>
      </w:r>
      <w:r>
        <w:rPr>
          <w:rFonts w:ascii="Arial" w:hAnsi="Arial" w:cs="Arial"/>
          <w:sz w:val="26"/>
          <w:szCs w:val="26"/>
          <w:lang w:eastAsia="ru-RU"/>
        </w:rPr>
        <w:t>и</w:t>
      </w:r>
      <w:r w:rsidRPr="00ED348B">
        <w:rPr>
          <w:rFonts w:ascii="Arial" w:hAnsi="Arial" w:cs="Arial"/>
          <w:sz w:val="26"/>
          <w:szCs w:val="26"/>
          <w:lang w:eastAsia="ru-RU"/>
        </w:rPr>
        <w:t xml:space="preserve"> закон</w:t>
      </w:r>
      <w:r>
        <w:rPr>
          <w:rFonts w:ascii="Arial" w:hAnsi="Arial" w:cs="Arial"/>
          <w:sz w:val="26"/>
          <w:szCs w:val="26"/>
          <w:lang w:eastAsia="ru-RU"/>
        </w:rPr>
        <w:t>а</w:t>
      </w:r>
      <w:r w:rsidRPr="00ED348B">
        <w:rPr>
          <w:rFonts w:ascii="Arial" w:hAnsi="Arial" w:cs="Arial"/>
          <w:sz w:val="26"/>
          <w:szCs w:val="26"/>
          <w:lang w:eastAsia="ru-RU"/>
        </w:rPr>
        <w:t>м</w:t>
      </w:r>
      <w:r>
        <w:rPr>
          <w:rFonts w:ascii="Arial" w:hAnsi="Arial" w:cs="Arial"/>
          <w:sz w:val="26"/>
          <w:szCs w:val="26"/>
          <w:lang w:eastAsia="ru-RU"/>
        </w:rPr>
        <w:t>и</w:t>
      </w:r>
      <w:r w:rsidRPr="00ED348B">
        <w:rPr>
          <w:rFonts w:ascii="Arial" w:hAnsi="Arial" w:cs="Arial"/>
          <w:sz w:val="26"/>
          <w:szCs w:val="26"/>
          <w:lang w:eastAsia="ru-RU"/>
        </w:rPr>
        <w:t xml:space="preserve"> от 06.10.2003 </w:t>
      </w:r>
      <w:r w:rsidRPr="00ED348B">
        <w:rPr>
          <w:rFonts w:ascii="Arial" w:hAnsi="Arial" w:cs="Arial"/>
          <w:sz w:val="26"/>
          <w:szCs w:val="26"/>
          <w:lang w:val="en-US" w:eastAsia="ru-RU"/>
        </w:rPr>
        <w:t>N</w:t>
      </w:r>
      <w:r w:rsidRPr="00ED348B">
        <w:rPr>
          <w:rFonts w:ascii="Arial" w:hAnsi="Arial" w:cs="Arial"/>
          <w:sz w:val="26"/>
          <w:szCs w:val="26"/>
          <w:lang w:eastAsia="ru-RU"/>
        </w:rPr>
        <w:t xml:space="preserve"> 131-ФЗ </w:t>
      </w:r>
      <w:r>
        <w:rPr>
          <w:rFonts w:ascii="Arial" w:hAnsi="Arial" w:cs="Arial"/>
          <w:sz w:val="26"/>
          <w:szCs w:val="26"/>
          <w:lang w:eastAsia="ru-RU"/>
        </w:rPr>
        <w:t>«</w:t>
      </w:r>
      <w:r w:rsidRPr="00ED348B">
        <w:rPr>
          <w:rFonts w:ascii="Arial" w:hAnsi="Arial" w:cs="Arial"/>
          <w:sz w:val="26"/>
          <w:szCs w:val="26"/>
          <w:lang w:eastAsia="ru-RU"/>
        </w:rPr>
        <w:t>Об общих принципах организации местного самоуправления в Российской Федерации</w:t>
      </w:r>
      <w:r>
        <w:rPr>
          <w:rFonts w:ascii="Arial" w:hAnsi="Arial" w:cs="Arial"/>
          <w:sz w:val="26"/>
          <w:szCs w:val="26"/>
          <w:lang w:eastAsia="ru-RU"/>
        </w:rPr>
        <w:t>»</w:t>
      </w:r>
      <w:r w:rsidRPr="00ED348B">
        <w:rPr>
          <w:rFonts w:ascii="Arial" w:hAnsi="Arial" w:cs="Arial"/>
          <w:sz w:val="26"/>
          <w:szCs w:val="26"/>
          <w:lang w:eastAsia="ru-RU"/>
        </w:rPr>
        <w:t>, от 27</w:t>
      </w:r>
      <w:r>
        <w:rPr>
          <w:rFonts w:ascii="Arial" w:hAnsi="Arial" w:cs="Arial"/>
          <w:sz w:val="26"/>
          <w:szCs w:val="26"/>
          <w:lang w:eastAsia="ru-RU"/>
        </w:rPr>
        <w:t>.07.</w:t>
      </w:r>
      <w:r w:rsidRPr="00ED348B">
        <w:rPr>
          <w:rFonts w:ascii="Arial" w:hAnsi="Arial" w:cs="Arial"/>
          <w:sz w:val="26"/>
          <w:szCs w:val="26"/>
          <w:lang w:eastAsia="ru-RU"/>
        </w:rPr>
        <w:t>2010 № 21</w:t>
      </w:r>
      <w:r>
        <w:rPr>
          <w:rFonts w:ascii="Arial" w:hAnsi="Arial" w:cs="Arial"/>
          <w:sz w:val="26"/>
          <w:szCs w:val="26"/>
          <w:lang w:eastAsia="ru-RU"/>
        </w:rPr>
        <w:t xml:space="preserve">0 – ФЗ </w:t>
      </w:r>
      <w:r w:rsidRPr="00ED348B">
        <w:rPr>
          <w:rFonts w:ascii="Arial" w:hAnsi="Arial" w:cs="Arial"/>
          <w:sz w:val="26"/>
          <w:szCs w:val="26"/>
          <w:lang w:eastAsia="ru-RU"/>
        </w:rPr>
        <w:t>«Об организации предоставления государственных и мун</w:t>
      </w:r>
      <w:r>
        <w:rPr>
          <w:rFonts w:ascii="Arial" w:hAnsi="Arial" w:cs="Arial"/>
          <w:sz w:val="26"/>
          <w:szCs w:val="26"/>
          <w:lang w:eastAsia="ru-RU"/>
        </w:rPr>
        <w:t>иципальных услуг», постановление</w:t>
      </w:r>
      <w:r w:rsidRPr="00ED348B">
        <w:rPr>
          <w:rFonts w:ascii="Arial" w:hAnsi="Arial" w:cs="Arial"/>
          <w:sz w:val="26"/>
          <w:szCs w:val="26"/>
          <w:lang w:eastAsia="ru-RU"/>
        </w:rPr>
        <w:t>м Правительства Российской Федерации от 19.11.2014 №</w:t>
      </w:r>
      <w:r>
        <w:rPr>
          <w:rFonts w:ascii="Arial" w:hAnsi="Arial" w:cs="Arial"/>
          <w:sz w:val="26"/>
          <w:szCs w:val="26"/>
          <w:lang w:eastAsia="ru-RU"/>
        </w:rPr>
        <w:t xml:space="preserve"> </w:t>
      </w:r>
      <w:r w:rsidRPr="00ED348B">
        <w:rPr>
          <w:rFonts w:ascii="Arial" w:hAnsi="Arial" w:cs="Arial"/>
          <w:sz w:val="26"/>
          <w:szCs w:val="26"/>
          <w:lang w:eastAsia="ru-RU"/>
        </w:rPr>
        <w:t>1221 «Об утверждении правил присвоения, изменения и аннулирования адресов»,</w:t>
      </w:r>
      <w:r>
        <w:rPr>
          <w:rFonts w:ascii="Arial" w:hAnsi="Arial" w:cs="Arial"/>
          <w:sz w:val="26"/>
          <w:szCs w:val="26"/>
          <w:lang w:eastAsia="ru-RU"/>
        </w:rPr>
        <w:t xml:space="preserve"> постановлениями администрации  сельского поселения Усть-Юган </w:t>
      </w:r>
      <w:r w:rsidRPr="00226647">
        <w:rPr>
          <w:rFonts w:ascii="Arial" w:hAnsi="Arial" w:cs="Arial"/>
          <w:sz w:val="26"/>
          <w:szCs w:val="26"/>
        </w:rPr>
        <w:t xml:space="preserve">от </w:t>
      </w:r>
      <w:r>
        <w:rPr>
          <w:rFonts w:ascii="Arial" w:hAnsi="Arial" w:cs="Arial"/>
          <w:color w:val="000000"/>
          <w:sz w:val="26"/>
          <w:szCs w:val="26"/>
        </w:rPr>
        <w:t>24.02.2010</w:t>
      </w:r>
      <w:r w:rsidRPr="00226647">
        <w:rPr>
          <w:rFonts w:ascii="Arial" w:hAnsi="Arial" w:cs="Arial"/>
          <w:color w:val="000000"/>
          <w:sz w:val="26"/>
          <w:szCs w:val="26"/>
        </w:rPr>
        <w:t xml:space="preserve"> № </w:t>
      </w:r>
      <w:r>
        <w:rPr>
          <w:rFonts w:ascii="Arial" w:hAnsi="Arial" w:cs="Arial"/>
          <w:color w:val="000000"/>
          <w:sz w:val="26"/>
          <w:szCs w:val="26"/>
        </w:rPr>
        <w:t>20</w:t>
      </w:r>
      <w:r w:rsidRPr="00226647">
        <w:rPr>
          <w:rFonts w:ascii="Arial" w:hAnsi="Arial" w:cs="Arial"/>
          <w:color w:val="000000"/>
          <w:sz w:val="26"/>
          <w:szCs w:val="26"/>
        </w:rPr>
        <w:t>-па</w:t>
      </w:r>
      <w:r w:rsidRPr="00226647">
        <w:rPr>
          <w:rFonts w:ascii="Arial" w:hAnsi="Arial" w:cs="Arial"/>
          <w:sz w:val="26"/>
          <w:szCs w:val="26"/>
        </w:rPr>
        <w:t xml:space="preserve"> «Об утверждении реестра муниципальных услуг муниципального образования </w:t>
      </w:r>
      <w:r>
        <w:rPr>
          <w:rFonts w:ascii="Arial" w:hAnsi="Arial" w:cs="Arial"/>
          <w:sz w:val="26"/>
          <w:szCs w:val="26"/>
        </w:rPr>
        <w:t>сельское поселение Усть-Юган</w:t>
      </w:r>
      <w:r w:rsidRPr="00226647">
        <w:rPr>
          <w:rFonts w:ascii="Arial" w:hAnsi="Arial" w:cs="Arial"/>
          <w:sz w:val="26"/>
          <w:szCs w:val="26"/>
        </w:rPr>
        <w:t>»,</w:t>
      </w:r>
      <w:r>
        <w:rPr>
          <w:rFonts w:ascii="Arial" w:hAnsi="Arial" w:cs="Arial"/>
          <w:sz w:val="26"/>
          <w:szCs w:val="26"/>
        </w:rPr>
        <w:t xml:space="preserve"> </w:t>
      </w:r>
      <w:r w:rsidRPr="00DA58A5">
        <w:rPr>
          <w:rFonts w:ascii="Arial" w:hAnsi="Arial" w:cs="Arial"/>
          <w:sz w:val="26"/>
          <w:szCs w:val="26"/>
          <w:lang w:eastAsia="ru-RU"/>
        </w:rPr>
        <w:t xml:space="preserve">от </w:t>
      </w:r>
      <w:r>
        <w:rPr>
          <w:rFonts w:ascii="Arial" w:hAnsi="Arial" w:cs="Arial"/>
          <w:sz w:val="26"/>
          <w:szCs w:val="26"/>
        </w:rPr>
        <w:t>02.03.2012 № 85-па «</w:t>
      </w:r>
      <w:r w:rsidRPr="00226647">
        <w:rPr>
          <w:rFonts w:ascii="Arial" w:hAnsi="Arial" w:cs="Arial"/>
          <w:sz w:val="26"/>
          <w:szCs w:val="26"/>
        </w:rPr>
        <w:t xml:space="preserve">О разработке и утверждении административных регламентов </w:t>
      </w:r>
      <w:r>
        <w:rPr>
          <w:rFonts w:ascii="Arial" w:hAnsi="Arial" w:cs="Arial"/>
          <w:sz w:val="26"/>
          <w:szCs w:val="26"/>
        </w:rPr>
        <w:t>осуществления муниципального контроля</w:t>
      </w:r>
      <w:r w:rsidRPr="00226647">
        <w:rPr>
          <w:rFonts w:ascii="Arial" w:hAnsi="Arial" w:cs="Arial"/>
          <w:sz w:val="26"/>
          <w:szCs w:val="26"/>
        </w:rPr>
        <w:t>»</w:t>
      </w:r>
      <w:r>
        <w:rPr>
          <w:rFonts w:ascii="Arial" w:hAnsi="Arial" w:cs="Arial"/>
          <w:sz w:val="26"/>
          <w:szCs w:val="26"/>
        </w:rPr>
        <w:t>, Уставом сельского поселения Усть-Юган:</w:t>
      </w:r>
    </w:p>
    <w:p w:rsidR="00C95F4A" w:rsidRDefault="00C95F4A" w:rsidP="00ED348B">
      <w:pPr>
        <w:spacing w:after="0" w:line="240" w:lineRule="auto"/>
        <w:ind w:firstLine="720"/>
        <w:jc w:val="both"/>
        <w:rPr>
          <w:rFonts w:ascii="Arial" w:hAnsi="Arial" w:cs="Arial"/>
          <w:sz w:val="26"/>
          <w:szCs w:val="26"/>
        </w:rPr>
      </w:pPr>
    </w:p>
    <w:p w:rsidR="00C95F4A" w:rsidRDefault="00C95F4A" w:rsidP="00ED348B">
      <w:pPr>
        <w:spacing w:after="0" w:line="240" w:lineRule="auto"/>
        <w:ind w:firstLine="720"/>
        <w:jc w:val="both"/>
        <w:rPr>
          <w:rFonts w:ascii="Arial" w:hAnsi="Arial" w:cs="Arial"/>
          <w:sz w:val="26"/>
          <w:szCs w:val="26"/>
        </w:rPr>
      </w:pPr>
      <w:r>
        <w:rPr>
          <w:rFonts w:ascii="Arial" w:hAnsi="Arial" w:cs="Arial"/>
          <w:sz w:val="26"/>
          <w:szCs w:val="26"/>
        </w:rPr>
        <w:t xml:space="preserve">1. </w:t>
      </w:r>
      <w:r w:rsidRPr="00DD0245">
        <w:rPr>
          <w:rFonts w:ascii="Arial" w:hAnsi="Arial" w:cs="Arial"/>
          <w:sz w:val="26"/>
          <w:szCs w:val="26"/>
        </w:rPr>
        <w:t>Утвердить Административный регламент предоставления</w:t>
      </w:r>
      <w:r>
        <w:rPr>
          <w:rFonts w:ascii="Arial" w:hAnsi="Arial" w:cs="Arial"/>
          <w:sz w:val="26"/>
          <w:szCs w:val="26"/>
        </w:rPr>
        <w:t xml:space="preserve"> муниципальной услуги </w:t>
      </w:r>
      <w:r w:rsidRPr="00DD0245">
        <w:rPr>
          <w:rFonts w:ascii="Arial" w:hAnsi="Arial" w:cs="Arial"/>
          <w:sz w:val="26"/>
          <w:szCs w:val="26"/>
        </w:rPr>
        <w:t>«</w:t>
      </w:r>
      <w:r>
        <w:rPr>
          <w:rFonts w:ascii="Arial" w:hAnsi="Arial" w:cs="Arial"/>
          <w:sz w:val="26"/>
          <w:szCs w:val="26"/>
        </w:rPr>
        <w:t>Присвоение, изменение и аннулирование</w:t>
      </w:r>
      <w:r w:rsidRPr="00DD0245">
        <w:rPr>
          <w:rFonts w:ascii="Arial" w:hAnsi="Arial" w:cs="Arial"/>
          <w:sz w:val="26"/>
          <w:szCs w:val="26"/>
        </w:rPr>
        <w:t xml:space="preserve"> адресов объектам адресации на территории муниципального образования </w:t>
      </w:r>
      <w:r>
        <w:rPr>
          <w:rFonts w:ascii="Arial" w:hAnsi="Arial" w:cs="Arial"/>
          <w:sz w:val="26"/>
          <w:szCs w:val="26"/>
        </w:rPr>
        <w:t>сельского поселения Усть-Юган»</w:t>
      </w:r>
      <w:r w:rsidRPr="00DD0245">
        <w:rPr>
          <w:rFonts w:ascii="Arial" w:hAnsi="Arial" w:cs="Arial"/>
          <w:sz w:val="26"/>
          <w:szCs w:val="26"/>
        </w:rPr>
        <w:t>.</w:t>
      </w:r>
    </w:p>
    <w:p w:rsidR="00C95F4A" w:rsidRPr="004A5ED7" w:rsidRDefault="00C95F4A" w:rsidP="00ED348B">
      <w:pPr>
        <w:pStyle w:val="ConsTitle"/>
        <w:widowControl/>
        <w:jc w:val="both"/>
        <w:rPr>
          <w:b w:val="0"/>
          <w:bCs w:val="0"/>
          <w:sz w:val="26"/>
          <w:szCs w:val="26"/>
        </w:rPr>
      </w:pPr>
      <w:r>
        <w:rPr>
          <w:b w:val="0"/>
          <w:bCs w:val="0"/>
          <w:sz w:val="26"/>
          <w:szCs w:val="26"/>
        </w:rPr>
        <w:t xml:space="preserve">         </w:t>
      </w:r>
      <w:r w:rsidRPr="004A5ED7">
        <w:rPr>
          <w:b w:val="0"/>
          <w:bCs w:val="0"/>
          <w:sz w:val="26"/>
          <w:szCs w:val="26"/>
        </w:rPr>
        <w:t>2.</w:t>
      </w:r>
      <w:r>
        <w:rPr>
          <w:b w:val="0"/>
          <w:bCs w:val="0"/>
          <w:sz w:val="26"/>
          <w:szCs w:val="26"/>
        </w:rPr>
        <w:t xml:space="preserve"> </w:t>
      </w:r>
      <w:r w:rsidRPr="004A5ED7">
        <w:rPr>
          <w:b w:val="0"/>
          <w:bCs w:val="0"/>
          <w:sz w:val="26"/>
          <w:szCs w:val="26"/>
        </w:rPr>
        <w:t>Признать утратившим силу постановление Администрации сельского поселения Усть-Юган от 28.04.2009 № 45</w:t>
      </w:r>
      <w:r w:rsidRPr="004A5ED7">
        <w:rPr>
          <w:sz w:val="26"/>
          <w:szCs w:val="26"/>
        </w:rPr>
        <w:t xml:space="preserve"> «</w:t>
      </w:r>
      <w:r w:rsidRPr="004A5ED7">
        <w:rPr>
          <w:b w:val="0"/>
          <w:bCs w:val="0"/>
          <w:sz w:val="26"/>
          <w:szCs w:val="26"/>
        </w:rPr>
        <w:t>Об утверждении Положения о системе адресного описания местоположения объектов градостроительной деятельности и порядка ведения единого адресного реестра сельского поселения Усть-Юган».</w:t>
      </w:r>
    </w:p>
    <w:p w:rsidR="00C95F4A" w:rsidRPr="004A5ED7" w:rsidRDefault="00C95F4A" w:rsidP="00ED348B">
      <w:pPr>
        <w:spacing w:after="0" w:line="240" w:lineRule="auto"/>
        <w:jc w:val="both"/>
        <w:rPr>
          <w:rFonts w:ascii="Arial" w:hAnsi="Arial" w:cs="Arial"/>
          <w:sz w:val="26"/>
          <w:szCs w:val="26"/>
          <w:lang w:eastAsia="ru-RU"/>
        </w:rPr>
      </w:pPr>
      <w:r w:rsidRPr="004A5ED7">
        <w:rPr>
          <w:rFonts w:ascii="Arial" w:hAnsi="Arial" w:cs="Arial"/>
          <w:sz w:val="26"/>
          <w:szCs w:val="26"/>
          <w:lang w:eastAsia="ru-RU"/>
        </w:rPr>
        <w:t xml:space="preserve">          3</w:t>
      </w:r>
      <w:r>
        <w:rPr>
          <w:rFonts w:ascii="Arial" w:hAnsi="Arial" w:cs="Arial"/>
          <w:sz w:val="26"/>
          <w:szCs w:val="26"/>
          <w:lang w:eastAsia="ru-RU"/>
        </w:rPr>
        <w:t xml:space="preserve">. </w:t>
      </w:r>
      <w:r w:rsidRPr="004A5ED7">
        <w:rPr>
          <w:rFonts w:ascii="Arial" w:hAnsi="Arial" w:cs="Arial"/>
          <w:sz w:val="26"/>
          <w:szCs w:val="26"/>
          <w:lang w:eastAsia="ru-RU"/>
        </w:rPr>
        <w:t xml:space="preserve">Настоящее постановление подлежит официальному опубликованию (обнародованию) в информационном бюллетене  «Усть-Юганский вестник» и размещению на официальном сайте органов местного самоуправления </w:t>
      </w:r>
      <w:r>
        <w:rPr>
          <w:rFonts w:ascii="Arial" w:hAnsi="Arial" w:cs="Arial"/>
          <w:sz w:val="26"/>
          <w:szCs w:val="26"/>
          <w:lang w:eastAsia="ru-RU"/>
        </w:rPr>
        <w:t xml:space="preserve">сельского поселения Усть-Юган </w:t>
      </w:r>
      <w:r w:rsidRPr="004A5ED7">
        <w:rPr>
          <w:rFonts w:ascii="Arial" w:hAnsi="Arial" w:cs="Arial"/>
          <w:sz w:val="26"/>
          <w:szCs w:val="26"/>
          <w:lang w:eastAsia="ru-RU"/>
        </w:rPr>
        <w:t>в сети Интернет.</w:t>
      </w:r>
    </w:p>
    <w:p w:rsidR="00C95F4A" w:rsidRPr="004A5ED7" w:rsidRDefault="00C95F4A" w:rsidP="00ED348B">
      <w:pPr>
        <w:spacing w:after="0" w:line="240" w:lineRule="auto"/>
        <w:jc w:val="both"/>
        <w:rPr>
          <w:rFonts w:ascii="Arial" w:hAnsi="Arial" w:cs="Arial"/>
          <w:sz w:val="26"/>
          <w:szCs w:val="26"/>
          <w:lang w:eastAsia="ru-RU"/>
        </w:rPr>
      </w:pPr>
      <w:r w:rsidRPr="004A5ED7">
        <w:rPr>
          <w:rFonts w:ascii="Arial" w:hAnsi="Arial" w:cs="Arial"/>
          <w:sz w:val="26"/>
          <w:szCs w:val="26"/>
          <w:lang w:eastAsia="ru-RU"/>
        </w:rPr>
        <w:t xml:space="preserve">          4. Настоящее постановление вступает в силу  после его официального опубликования  (обнародования) в информационном бюллетене «Усть-Юганский вестник».</w:t>
      </w:r>
    </w:p>
    <w:p w:rsidR="00C95F4A" w:rsidRPr="004A5ED7" w:rsidRDefault="00C95F4A" w:rsidP="00ED348B">
      <w:pPr>
        <w:spacing w:after="0" w:line="240" w:lineRule="auto"/>
        <w:ind w:firstLine="709"/>
        <w:jc w:val="both"/>
        <w:rPr>
          <w:rFonts w:ascii="Arial" w:hAnsi="Arial" w:cs="Arial"/>
          <w:sz w:val="26"/>
          <w:szCs w:val="26"/>
          <w:lang w:eastAsia="ru-RU"/>
        </w:rPr>
      </w:pPr>
      <w:r w:rsidRPr="004A5ED7">
        <w:rPr>
          <w:rFonts w:ascii="Arial" w:hAnsi="Arial" w:cs="Arial"/>
          <w:sz w:val="26"/>
          <w:szCs w:val="26"/>
          <w:lang w:eastAsia="ru-RU"/>
        </w:rPr>
        <w:t>5. Контроль за выполнением постановления оставляю за собой.</w:t>
      </w:r>
    </w:p>
    <w:p w:rsidR="00C95F4A" w:rsidRDefault="00C95F4A" w:rsidP="00ED348B">
      <w:pPr>
        <w:spacing w:after="0" w:line="240" w:lineRule="auto"/>
        <w:ind w:firstLine="709"/>
        <w:jc w:val="both"/>
        <w:rPr>
          <w:rFonts w:ascii="Arial" w:hAnsi="Arial" w:cs="Arial"/>
          <w:sz w:val="26"/>
          <w:szCs w:val="26"/>
          <w:lang w:eastAsia="ru-RU"/>
        </w:rPr>
      </w:pPr>
    </w:p>
    <w:p w:rsidR="00C95F4A" w:rsidRDefault="00C95F4A" w:rsidP="00ED348B">
      <w:pPr>
        <w:spacing w:after="0" w:line="240" w:lineRule="auto"/>
        <w:ind w:firstLine="709"/>
        <w:jc w:val="both"/>
        <w:rPr>
          <w:rFonts w:ascii="Arial" w:hAnsi="Arial" w:cs="Arial"/>
          <w:sz w:val="26"/>
          <w:szCs w:val="26"/>
          <w:lang w:eastAsia="ru-RU"/>
        </w:rPr>
      </w:pPr>
    </w:p>
    <w:p w:rsidR="00C95F4A" w:rsidRDefault="00C95F4A" w:rsidP="00ED348B">
      <w:pPr>
        <w:spacing w:after="0" w:line="240" w:lineRule="auto"/>
        <w:ind w:firstLine="709"/>
        <w:jc w:val="both"/>
        <w:rPr>
          <w:rFonts w:ascii="Arial" w:hAnsi="Arial" w:cs="Arial"/>
          <w:sz w:val="26"/>
          <w:szCs w:val="26"/>
          <w:lang w:eastAsia="ru-RU"/>
        </w:rPr>
      </w:pPr>
    </w:p>
    <w:p w:rsidR="00C95F4A" w:rsidRPr="004A5ED7" w:rsidRDefault="00C95F4A" w:rsidP="00ED348B">
      <w:pPr>
        <w:spacing w:after="0" w:line="240" w:lineRule="auto"/>
        <w:jc w:val="both"/>
        <w:rPr>
          <w:rFonts w:ascii="Arial" w:hAnsi="Arial" w:cs="Arial"/>
          <w:sz w:val="26"/>
          <w:szCs w:val="26"/>
          <w:lang w:eastAsia="ru-RU"/>
        </w:rPr>
      </w:pPr>
      <w:r>
        <w:rPr>
          <w:rFonts w:ascii="Arial" w:hAnsi="Arial" w:cs="Arial"/>
          <w:sz w:val="26"/>
          <w:szCs w:val="26"/>
          <w:lang w:eastAsia="ru-RU"/>
        </w:rPr>
        <w:t xml:space="preserve">Глава </w:t>
      </w:r>
      <w:r w:rsidRPr="004A5ED7">
        <w:rPr>
          <w:rFonts w:ascii="Arial" w:hAnsi="Arial" w:cs="Arial"/>
          <w:sz w:val="26"/>
          <w:szCs w:val="26"/>
          <w:lang w:eastAsia="ru-RU"/>
        </w:rPr>
        <w:t xml:space="preserve"> поселения                  </w:t>
      </w:r>
      <w:r w:rsidRPr="004A5ED7">
        <w:rPr>
          <w:rFonts w:ascii="Arial" w:hAnsi="Arial" w:cs="Arial"/>
          <w:sz w:val="26"/>
          <w:szCs w:val="26"/>
          <w:lang w:eastAsia="ru-RU"/>
        </w:rPr>
        <w:tab/>
      </w:r>
      <w:r w:rsidRPr="004A5ED7">
        <w:rPr>
          <w:rFonts w:ascii="Arial" w:hAnsi="Arial" w:cs="Arial"/>
          <w:sz w:val="26"/>
          <w:szCs w:val="26"/>
          <w:lang w:eastAsia="ru-RU"/>
        </w:rPr>
        <w:tab/>
      </w:r>
      <w:r>
        <w:rPr>
          <w:rFonts w:ascii="Arial" w:hAnsi="Arial" w:cs="Arial"/>
          <w:sz w:val="26"/>
          <w:szCs w:val="26"/>
          <w:lang w:eastAsia="ru-RU"/>
        </w:rPr>
        <w:t xml:space="preserve">                                 Б.В. Сочинский</w:t>
      </w:r>
    </w:p>
    <w:p w:rsidR="00C95F4A" w:rsidRPr="00ED348B" w:rsidRDefault="00C95F4A" w:rsidP="00ED348B">
      <w:pPr>
        <w:spacing w:after="0" w:line="240" w:lineRule="auto"/>
        <w:ind w:firstLine="720"/>
        <w:jc w:val="both"/>
        <w:rPr>
          <w:rFonts w:ascii="Arial" w:hAnsi="Arial" w:cs="Arial"/>
          <w:sz w:val="26"/>
          <w:szCs w:val="26"/>
          <w:lang w:eastAsia="ru-RU"/>
        </w:rPr>
      </w:pPr>
    </w:p>
    <w:p w:rsidR="00C95F4A" w:rsidRPr="00ED348B" w:rsidRDefault="00C95F4A" w:rsidP="00ED348B">
      <w:pPr>
        <w:spacing w:after="0" w:line="240" w:lineRule="auto"/>
        <w:jc w:val="center"/>
        <w:rPr>
          <w:rFonts w:ascii="Arial" w:hAnsi="Arial" w:cs="Arial"/>
          <w:sz w:val="26"/>
          <w:szCs w:val="26"/>
          <w:lang w:eastAsia="ru-RU"/>
        </w:rPr>
      </w:pPr>
    </w:p>
    <w:p w:rsidR="00C95F4A" w:rsidRDefault="00C95F4A"/>
    <w:p w:rsidR="00C95F4A" w:rsidRDefault="00C95F4A"/>
    <w:p w:rsidR="00C95F4A" w:rsidRDefault="00C95F4A"/>
    <w:p w:rsidR="00C95F4A" w:rsidRDefault="00C95F4A"/>
    <w:p w:rsidR="00C95F4A" w:rsidRDefault="00C95F4A"/>
    <w:p w:rsidR="00C95F4A" w:rsidRDefault="00C95F4A"/>
    <w:p w:rsidR="00C95F4A" w:rsidRDefault="00C95F4A"/>
    <w:p w:rsidR="00C95F4A" w:rsidRDefault="00C95F4A"/>
    <w:p w:rsidR="00C95F4A" w:rsidRDefault="00C95F4A"/>
    <w:p w:rsidR="00C95F4A" w:rsidRDefault="00C95F4A"/>
    <w:p w:rsidR="00C95F4A" w:rsidRDefault="00C95F4A"/>
    <w:p w:rsidR="00C95F4A" w:rsidRDefault="00C95F4A"/>
    <w:p w:rsidR="00C95F4A" w:rsidRDefault="00C95F4A"/>
    <w:p w:rsidR="00C95F4A" w:rsidRDefault="00C95F4A"/>
    <w:p w:rsidR="00C95F4A" w:rsidRDefault="00C95F4A"/>
    <w:p w:rsidR="00C95F4A" w:rsidRDefault="00C95F4A"/>
    <w:p w:rsidR="00C95F4A" w:rsidRDefault="00C95F4A"/>
    <w:p w:rsidR="00C95F4A" w:rsidRDefault="00C95F4A"/>
    <w:p w:rsidR="00C95F4A" w:rsidRDefault="00C95F4A"/>
    <w:p w:rsidR="00C95F4A" w:rsidRDefault="00C95F4A"/>
    <w:p w:rsidR="00C95F4A" w:rsidRDefault="00C95F4A"/>
    <w:p w:rsidR="00C95F4A" w:rsidRDefault="00C95F4A"/>
    <w:p w:rsidR="00C95F4A" w:rsidRDefault="00C95F4A"/>
    <w:p w:rsidR="00C95F4A" w:rsidRDefault="00C95F4A" w:rsidP="00ED348B">
      <w:pPr>
        <w:spacing w:after="0" w:line="240" w:lineRule="auto"/>
        <w:jc w:val="both"/>
        <w:rPr>
          <w:rFonts w:ascii="Times New Roman" w:hAnsi="Times New Roman" w:cs="Times New Roman"/>
          <w:sz w:val="20"/>
          <w:szCs w:val="20"/>
          <w:lang w:eastAsia="ru-RU"/>
        </w:rPr>
      </w:pPr>
    </w:p>
    <w:p w:rsidR="00C95F4A" w:rsidRPr="00ED348B" w:rsidRDefault="00C95F4A" w:rsidP="00C203A4">
      <w:pPr>
        <w:spacing w:after="0" w:line="240" w:lineRule="auto"/>
        <w:ind w:left="5664"/>
        <w:jc w:val="both"/>
        <w:rPr>
          <w:rFonts w:ascii="Arial" w:hAnsi="Arial" w:cs="Arial"/>
          <w:sz w:val="26"/>
          <w:szCs w:val="26"/>
          <w:lang w:eastAsia="ru-RU"/>
        </w:rPr>
      </w:pPr>
      <w:r>
        <w:rPr>
          <w:rFonts w:ascii="Arial" w:hAnsi="Arial" w:cs="Arial"/>
          <w:sz w:val="26"/>
          <w:szCs w:val="26"/>
          <w:lang w:eastAsia="ru-RU"/>
        </w:rPr>
        <w:t xml:space="preserve"> Приложение </w:t>
      </w:r>
    </w:p>
    <w:p w:rsidR="00C95F4A" w:rsidRDefault="00C95F4A" w:rsidP="00C203A4">
      <w:pPr>
        <w:spacing w:after="0" w:line="240" w:lineRule="auto"/>
        <w:ind w:left="5664"/>
        <w:jc w:val="both"/>
        <w:rPr>
          <w:rFonts w:ascii="Arial" w:hAnsi="Arial" w:cs="Arial"/>
          <w:sz w:val="26"/>
          <w:szCs w:val="26"/>
          <w:lang w:eastAsia="ru-RU"/>
        </w:rPr>
      </w:pPr>
      <w:r>
        <w:rPr>
          <w:rFonts w:ascii="Arial" w:hAnsi="Arial" w:cs="Arial"/>
          <w:sz w:val="26"/>
          <w:szCs w:val="26"/>
          <w:lang w:eastAsia="ru-RU"/>
        </w:rPr>
        <w:t xml:space="preserve"> к постановлению</w:t>
      </w:r>
    </w:p>
    <w:p w:rsidR="00C95F4A" w:rsidRDefault="00C95F4A" w:rsidP="00C203A4">
      <w:pPr>
        <w:spacing w:after="0" w:line="240" w:lineRule="auto"/>
        <w:ind w:left="5664"/>
        <w:jc w:val="both"/>
        <w:rPr>
          <w:rFonts w:ascii="Arial" w:hAnsi="Arial" w:cs="Arial"/>
          <w:sz w:val="26"/>
          <w:szCs w:val="26"/>
          <w:lang w:eastAsia="ru-RU"/>
        </w:rPr>
      </w:pPr>
      <w:r>
        <w:rPr>
          <w:rFonts w:ascii="Arial" w:hAnsi="Arial" w:cs="Arial"/>
          <w:sz w:val="26"/>
          <w:szCs w:val="26"/>
          <w:lang w:eastAsia="ru-RU"/>
        </w:rPr>
        <w:t xml:space="preserve"> а</w:t>
      </w:r>
      <w:r w:rsidRPr="00ED348B">
        <w:rPr>
          <w:rFonts w:ascii="Arial" w:hAnsi="Arial" w:cs="Arial"/>
          <w:sz w:val="26"/>
          <w:szCs w:val="26"/>
          <w:lang w:eastAsia="ru-RU"/>
        </w:rPr>
        <w:t>дминистрации</w:t>
      </w:r>
      <w:r>
        <w:rPr>
          <w:rFonts w:ascii="Arial" w:hAnsi="Arial" w:cs="Arial"/>
          <w:sz w:val="26"/>
          <w:szCs w:val="26"/>
          <w:lang w:eastAsia="ru-RU"/>
        </w:rPr>
        <w:t xml:space="preserve"> сельского</w:t>
      </w:r>
      <w:r w:rsidRPr="00ED348B">
        <w:rPr>
          <w:rFonts w:ascii="Arial" w:hAnsi="Arial" w:cs="Arial"/>
          <w:sz w:val="26"/>
          <w:szCs w:val="26"/>
          <w:lang w:eastAsia="ru-RU"/>
        </w:rPr>
        <w:t xml:space="preserve"> </w:t>
      </w:r>
    </w:p>
    <w:p w:rsidR="00C95F4A" w:rsidRPr="00ED348B" w:rsidRDefault="00C95F4A" w:rsidP="00C203A4">
      <w:pPr>
        <w:spacing w:after="0" w:line="240" w:lineRule="auto"/>
        <w:ind w:left="5664"/>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поселения</w:t>
      </w:r>
      <w:r>
        <w:rPr>
          <w:rFonts w:ascii="Arial" w:hAnsi="Arial" w:cs="Arial"/>
          <w:sz w:val="26"/>
          <w:szCs w:val="26"/>
          <w:lang w:eastAsia="ru-RU"/>
        </w:rPr>
        <w:t xml:space="preserve"> Усть-Юган</w:t>
      </w:r>
    </w:p>
    <w:p w:rsidR="00C95F4A" w:rsidRPr="00ED348B" w:rsidRDefault="00C95F4A" w:rsidP="00C203A4">
      <w:pPr>
        <w:spacing w:after="0" w:line="240" w:lineRule="auto"/>
        <w:ind w:left="5664"/>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от</w:t>
      </w:r>
      <w:r>
        <w:rPr>
          <w:rFonts w:ascii="Arial" w:hAnsi="Arial" w:cs="Arial"/>
          <w:sz w:val="26"/>
          <w:szCs w:val="26"/>
          <w:lang w:eastAsia="ru-RU"/>
        </w:rPr>
        <w:t xml:space="preserve"> 21.09.2015 № 112-па</w:t>
      </w:r>
      <w:r w:rsidRPr="00ED348B">
        <w:rPr>
          <w:rFonts w:ascii="Arial" w:hAnsi="Arial" w:cs="Arial"/>
          <w:sz w:val="26"/>
          <w:szCs w:val="26"/>
          <w:lang w:eastAsia="ru-RU"/>
        </w:rPr>
        <w:t xml:space="preserve"> </w:t>
      </w:r>
    </w:p>
    <w:p w:rsidR="00C95F4A" w:rsidRPr="00ED348B" w:rsidRDefault="00C95F4A" w:rsidP="00C203A4">
      <w:pPr>
        <w:spacing w:after="0" w:line="240" w:lineRule="auto"/>
        <w:ind w:left="5664"/>
        <w:rPr>
          <w:rFonts w:ascii="Times New Roman" w:hAnsi="Times New Roman" w:cs="Times New Roman"/>
          <w:sz w:val="20"/>
          <w:szCs w:val="20"/>
          <w:lang w:eastAsia="ru-RU"/>
        </w:rPr>
      </w:pPr>
    </w:p>
    <w:p w:rsidR="00C95F4A" w:rsidRPr="00ED348B" w:rsidRDefault="00C95F4A" w:rsidP="00ED348B">
      <w:pPr>
        <w:spacing w:after="0" w:line="240" w:lineRule="auto"/>
        <w:jc w:val="center"/>
        <w:rPr>
          <w:rFonts w:ascii="Times New Roman" w:hAnsi="Times New Roman" w:cs="Times New Roman"/>
          <w:sz w:val="26"/>
          <w:szCs w:val="26"/>
          <w:lang w:eastAsia="ru-RU"/>
        </w:rPr>
      </w:pPr>
    </w:p>
    <w:p w:rsidR="00C95F4A" w:rsidRPr="00005291" w:rsidRDefault="00C95F4A" w:rsidP="00ED348B">
      <w:pPr>
        <w:spacing w:after="0" w:line="240" w:lineRule="auto"/>
        <w:jc w:val="center"/>
        <w:outlineLvl w:val="0"/>
        <w:rPr>
          <w:rFonts w:ascii="Arial" w:hAnsi="Arial" w:cs="Arial"/>
          <w:b/>
          <w:bCs/>
          <w:sz w:val="26"/>
          <w:szCs w:val="26"/>
          <w:lang w:eastAsia="ru-RU"/>
        </w:rPr>
      </w:pPr>
      <w:r w:rsidRPr="00005291">
        <w:rPr>
          <w:rFonts w:ascii="Arial" w:hAnsi="Arial" w:cs="Arial"/>
          <w:b/>
          <w:bCs/>
          <w:sz w:val="26"/>
          <w:szCs w:val="26"/>
          <w:lang w:eastAsia="ru-RU"/>
        </w:rPr>
        <w:t xml:space="preserve">Административный </w:t>
      </w:r>
      <w:hyperlink r:id="rId8" w:history="1">
        <w:r w:rsidRPr="00005291">
          <w:rPr>
            <w:rFonts w:ascii="Arial" w:hAnsi="Arial" w:cs="Arial"/>
            <w:b/>
            <w:bCs/>
            <w:sz w:val="26"/>
            <w:szCs w:val="26"/>
            <w:lang w:eastAsia="ru-RU"/>
          </w:rPr>
          <w:t>регламент</w:t>
        </w:r>
      </w:hyperlink>
    </w:p>
    <w:p w:rsidR="00C95F4A" w:rsidRPr="00005291" w:rsidRDefault="00C95F4A" w:rsidP="00ED348B">
      <w:pPr>
        <w:widowControl w:val="0"/>
        <w:autoSpaceDE w:val="0"/>
        <w:autoSpaceDN w:val="0"/>
        <w:adjustRightInd w:val="0"/>
        <w:spacing w:after="0" w:line="240" w:lineRule="auto"/>
        <w:ind w:right="-143"/>
        <w:jc w:val="center"/>
        <w:rPr>
          <w:rFonts w:ascii="Arial" w:hAnsi="Arial" w:cs="Arial"/>
          <w:b/>
          <w:bCs/>
          <w:sz w:val="26"/>
          <w:szCs w:val="26"/>
          <w:lang w:eastAsia="ru-RU"/>
        </w:rPr>
      </w:pPr>
      <w:r w:rsidRPr="00005291">
        <w:rPr>
          <w:rFonts w:ascii="Arial" w:hAnsi="Arial" w:cs="Arial"/>
          <w:b/>
          <w:bCs/>
          <w:sz w:val="26"/>
          <w:szCs w:val="26"/>
          <w:lang w:eastAsia="ru-RU"/>
        </w:rPr>
        <w:t>предоставления муниципальной услуги</w:t>
      </w:r>
    </w:p>
    <w:p w:rsidR="00C95F4A" w:rsidRPr="00005291" w:rsidRDefault="00C95F4A" w:rsidP="00005291">
      <w:pPr>
        <w:spacing w:after="0" w:line="240" w:lineRule="auto"/>
        <w:jc w:val="center"/>
        <w:rPr>
          <w:rFonts w:ascii="Arial" w:hAnsi="Arial" w:cs="Arial"/>
          <w:b/>
          <w:bCs/>
          <w:sz w:val="26"/>
          <w:szCs w:val="26"/>
          <w:lang w:eastAsia="ru-RU"/>
        </w:rPr>
      </w:pPr>
      <w:r w:rsidRPr="00005291">
        <w:rPr>
          <w:rFonts w:ascii="Arial" w:hAnsi="Arial" w:cs="Arial"/>
          <w:b/>
          <w:bCs/>
          <w:sz w:val="26"/>
          <w:szCs w:val="26"/>
          <w:lang w:eastAsia="ru-RU"/>
        </w:rPr>
        <w:t>«Присвоение, изменение и аннулирование адресов объектам адресации на территории муниципального образования сельское поселение Усть-Юган</w:t>
      </w:r>
      <w:r>
        <w:rPr>
          <w:rFonts w:ascii="Arial" w:hAnsi="Arial" w:cs="Arial"/>
          <w:b/>
          <w:bCs/>
          <w:sz w:val="26"/>
          <w:szCs w:val="26"/>
          <w:lang w:eastAsia="ru-RU"/>
        </w:rPr>
        <w:t>»</w:t>
      </w:r>
    </w:p>
    <w:p w:rsidR="00C95F4A" w:rsidRPr="00ED348B" w:rsidRDefault="00C95F4A" w:rsidP="00ED348B">
      <w:pPr>
        <w:autoSpaceDE w:val="0"/>
        <w:autoSpaceDN w:val="0"/>
        <w:adjustRightInd w:val="0"/>
        <w:spacing w:after="0" w:line="240" w:lineRule="auto"/>
        <w:rPr>
          <w:rFonts w:ascii="Arial" w:hAnsi="Arial" w:cs="Arial"/>
          <w:sz w:val="26"/>
          <w:szCs w:val="26"/>
          <w:lang w:eastAsia="ru-RU"/>
        </w:rPr>
      </w:pPr>
    </w:p>
    <w:p w:rsidR="00C95F4A" w:rsidRPr="00005291" w:rsidRDefault="00C95F4A" w:rsidP="00ED348B">
      <w:pPr>
        <w:autoSpaceDE w:val="0"/>
        <w:autoSpaceDN w:val="0"/>
        <w:adjustRightInd w:val="0"/>
        <w:spacing w:after="0" w:line="240" w:lineRule="auto"/>
        <w:jc w:val="center"/>
        <w:outlineLvl w:val="1"/>
        <w:rPr>
          <w:rFonts w:ascii="Arial" w:hAnsi="Arial" w:cs="Arial"/>
          <w:b/>
          <w:bCs/>
          <w:sz w:val="26"/>
          <w:szCs w:val="26"/>
          <w:lang w:eastAsia="ru-RU"/>
        </w:rPr>
      </w:pPr>
      <w:r w:rsidRPr="00005291">
        <w:rPr>
          <w:rFonts w:ascii="Arial" w:hAnsi="Arial" w:cs="Arial"/>
          <w:b/>
          <w:bCs/>
          <w:sz w:val="26"/>
          <w:szCs w:val="26"/>
          <w:lang w:eastAsia="ru-RU"/>
        </w:rPr>
        <w:t>1. Общие положения</w:t>
      </w:r>
    </w:p>
    <w:p w:rsidR="00C95F4A" w:rsidRPr="00005291" w:rsidRDefault="00C95F4A" w:rsidP="00ED348B">
      <w:pPr>
        <w:tabs>
          <w:tab w:val="left" w:pos="567"/>
        </w:tabs>
        <w:autoSpaceDE w:val="0"/>
        <w:autoSpaceDN w:val="0"/>
        <w:adjustRightInd w:val="0"/>
        <w:spacing w:after="0" w:line="240" w:lineRule="auto"/>
        <w:outlineLvl w:val="1"/>
        <w:rPr>
          <w:rFonts w:ascii="Arial" w:hAnsi="Arial" w:cs="Arial"/>
          <w:b/>
          <w:bCs/>
          <w:sz w:val="26"/>
          <w:szCs w:val="26"/>
          <w:lang w:eastAsia="ru-RU"/>
        </w:rPr>
      </w:pPr>
    </w:p>
    <w:p w:rsidR="00C95F4A" w:rsidRPr="00005291" w:rsidRDefault="00C95F4A" w:rsidP="00ED348B">
      <w:pPr>
        <w:numPr>
          <w:ilvl w:val="1"/>
          <w:numId w:val="3"/>
        </w:numPr>
        <w:tabs>
          <w:tab w:val="left" w:pos="1190"/>
        </w:tabs>
        <w:autoSpaceDE w:val="0"/>
        <w:autoSpaceDN w:val="0"/>
        <w:adjustRightInd w:val="0"/>
        <w:spacing w:after="0" w:line="240" w:lineRule="auto"/>
        <w:ind w:left="0" w:firstLine="709"/>
        <w:rPr>
          <w:rFonts w:ascii="Arial" w:hAnsi="Arial" w:cs="Arial"/>
          <w:sz w:val="26"/>
          <w:szCs w:val="26"/>
          <w:u w:val="single"/>
          <w:lang w:val="en-US" w:eastAsia="ru-RU"/>
        </w:rPr>
      </w:pPr>
      <w:r w:rsidRPr="00ED348B">
        <w:rPr>
          <w:rFonts w:ascii="Arial" w:hAnsi="Arial" w:cs="Arial"/>
          <w:sz w:val="26"/>
          <w:szCs w:val="26"/>
          <w:lang w:eastAsia="ru-RU"/>
        </w:rPr>
        <w:tab/>
      </w:r>
      <w:r w:rsidRPr="00005291">
        <w:rPr>
          <w:rFonts w:ascii="Arial" w:hAnsi="Arial" w:cs="Arial"/>
          <w:sz w:val="26"/>
          <w:szCs w:val="26"/>
          <w:u w:val="single"/>
          <w:lang w:val="en-US" w:eastAsia="ru-RU"/>
        </w:rPr>
        <w:t>Предмет регулирования административного регламента</w:t>
      </w:r>
    </w:p>
    <w:p w:rsidR="00C95F4A"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 xml:space="preserve">Административный регламент предоставления муниципальной услуги </w:t>
      </w:r>
      <w:r w:rsidRPr="00ED348B">
        <w:rPr>
          <w:rFonts w:ascii="Arial" w:hAnsi="Arial" w:cs="Arial"/>
          <w:sz w:val="26"/>
          <w:szCs w:val="26"/>
          <w:lang w:eastAsia="ru-RU"/>
        </w:rPr>
        <w:br/>
        <w:t xml:space="preserve">по присвоению, изменению и аннулированию адресов объектам адресации на территории муниципального образования </w:t>
      </w:r>
      <w:r>
        <w:rPr>
          <w:rFonts w:ascii="Arial" w:hAnsi="Arial" w:cs="Arial"/>
          <w:sz w:val="26"/>
          <w:szCs w:val="26"/>
          <w:lang w:eastAsia="ru-RU"/>
        </w:rPr>
        <w:t>сельское</w:t>
      </w:r>
      <w:r w:rsidRPr="00ED348B">
        <w:rPr>
          <w:rFonts w:ascii="Arial" w:hAnsi="Arial" w:cs="Arial"/>
          <w:sz w:val="26"/>
          <w:szCs w:val="26"/>
          <w:lang w:eastAsia="ru-RU"/>
        </w:rPr>
        <w:t xml:space="preserve"> поселение </w:t>
      </w:r>
      <w:r>
        <w:rPr>
          <w:rFonts w:ascii="Arial" w:hAnsi="Arial" w:cs="Arial"/>
          <w:sz w:val="26"/>
          <w:szCs w:val="26"/>
          <w:lang w:eastAsia="ru-RU"/>
        </w:rPr>
        <w:t>Усть-Юган</w:t>
      </w:r>
      <w:r w:rsidRPr="00ED348B">
        <w:rPr>
          <w:rFonts w:ascii="Arial" w:hAnsi="Arial" w:cs="Arial"/>
          <w:sz w:val="26"/>
          <w:szCs w:val="26"/>
          <w:lang w:eastAsia="ru-RU"/>
        </w:rPr>
        <w:t xml:space="preserve">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w:t>
      </w:r>
      <w:r>
        <w:rPr>
          <w:rFonts w:ascii="Arial" w:hAnsi="Arial" w:cs="Arial"/>
          <w:sz w:val="26"/>
          <w:szCs w:val="26"/>
          <w:lang w:eastAsia="ru-RU"/>
        </w:rPr>
        <w:t>сельского</w:t>
      </w:r>
      <w:r w:rsidRPr="00ED348B">
        <w:rPr>
          <w:rFonts w:ascii="Arial" w:hAnsi="Arial" w:cs="Arial"/>
          <w:sz w:val="26"/>
          <w:szCs w:val="26"/>
          <w:lang w:eastAsia="ru-RU"/>
        </w:rPr>
        <w:t xml:space="preserve"> поселения </w:t>
      </w:r>
      <w:r>
        <w:rPr>
          <w:rFonts w:ascii="Arial" w:hAnsi="Arial" w:cs="Arial"/>
          <w:sz w:val="26"/>
          <w:szCs w:val="26"/>
          <w:lang w:eastAsia="ru-RU"/>
        </w:rPr>
        <w:t>Усть-Юган</w:t>
      </w:r>
      <w:r w:rsidRPr="00ED348B">
        <w:rPr>
          <w:rFonts w:ascii="Arial" w:hAnsi="Arial" w:cs="Arial"/>
          <w:sz w:val="26"/>
          <w:szCs w:val="26"/>
          <w:lang w:eastAsia="ru-RU"/>
        </w:rPr>
        <w:t xml:space="preserve"> (далее – Администрация),а также порядок его взаимодействия с заявителями при предоставлении муниципальной услуги.</w:t>
      </w:r>
    </w:p>
    <w:p w:rsidR="00C95F4A" w:rsidRPr="008F7372" w:rsidRDefault="00C95F4A" w:rsidP="008F7372">
      <w:pPr>
        <w:widowControl w:val="0"/>
        <w:autoSpaceDE w:val="0"/>
        <w:autoSpaceDN w:val="0"/>
        <w:adjustRightInd w:val="0"/>
        <w:spacing w:after="0" w:line="240" w:lineRule="auto"/>
        <w:ind w:firstLine="708"/>
        <w:jc w:val="both"/>
        <w:rPr>
          <w:rFonts w:ascii="Arial" w:hAnsi="Arial" w:cs="Arial"/>
          <w:sz w:val="26"/>
          <w:szCs w:val="26"/>
          <w:lang w:eastAsia="ru-RU"/>
        </w:rPr>
      </w:pPr>
      <w:r>
        <w:rPr>
          <w:rFonts w:ascii="Arial" w:hAnsi="Arial" w:cs="Arial"/>
          <w:sz w:val="26"/>
          <w:szCs w:val="26"/>
          <w:lang w:eastAsia="ru-RU"/>
        </w:rPr>
        <w:t xml:space="preserve">1.1.1. </w:t>
      </w:r>
      <w:r w:rsidRPr="008F7372">
        <w:rPr>
          <w:rFonts w:ascii="Arial" w:hAnsi="Arial" w:cs="Arial"/>
          <w:sz w:val="26"/>
          <w:szCs w:val="26"/>
          <w:lang w:eastAsia="ru-RU"/>
        </w:rPr>
        <w:t>Присвоение адреса объекту адресации – земельному участку осуществляется в следующих случаях:</w:t>
      </w:r>
    </w:p>
    <w:p w:rsidR="00C95F4A" w:rsidRPr="008F7372" w:rsidRDefault="00C95F4A" w:rsidP="008F7372">
      <w:pPr>
        <w:widowControl w:val="0"/>
        <w:autoSpaceDE w:val="0"/>
        <w:autoSpaceDN w:val="0"/>
        <w:adjustRightInd w:val="0"/>
        <w:spacing w:after="0" w:line="240" w:lineRule="auto"/>
        <w:jc w:val="both"/>
        <w:rPr>
          <w:rFonts w:ascii="Arial" w:hAnsi="Arial" w:cs="Arial"/>
          <w:sz w:val="26"/>
          <w:szCs w:val="26"/>
          <w:lang w:eastAsia="ru-RU"/>
        </w:rPr>
      </w:pPr>
      <w:r w:rsidRPr="008F7372">
        <w:rPr>
          <w:rFonts w:ascii="Arial" w:hAnsi="Arial" w:cs="Arial"/>
          <w:sz w:val="26"/>
          <w:szCs w:val="26"/>
          <w:lang w:eastAsia="ru-RU"/>
        </w:rPr>
        <w:t xml:space="preserve">    при подготовке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C95F4A" w:rsidRPr="008F7372" w:rsidRDefault="00C95F4A" w:rsidP="008F7372">
      <w:pPr>
        <w:widowControl w:val="0"/>
        <w:autoSpaceDE w:val="0"/>
        <w:autoSpaceDN w:val="0"/>
        <w:adjustRightInd w:val="0"/>
        <w:spacing w:after="0" w:line="240" w:lineRule="auto"/>
        <w:jc w:val="both"/>
        <w:rPr>
          <w:rFonts w:ascii="Arial" w:hAnsi="Arial" w:cs="Arial"/>
          <w:sz w:val="26"/>
          <w:szCs w:val="26"/>
          <w:lang w:eastAsia="ru-RU"/>
        </w:rPr>
      </w:pPr>
      <w:r w:rsidRPr="008F7372">
        <w:rPr>
          <w:rFonts w:ascii="Arial" w:hAnsi="Arial" w:cs="Arial"/>
          <w:sz w:val="26"/>
          <w:szCs w:val="26"/>
          <w:lang w:eastAsia="ru-RU"/>
        </w:rPr>
        <w:t xml:space="preserve">    в случае 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а также при постановке земельного участка на государственный кадастровый учет.</w:t>
      </w:r>
    </w:p>
    <w:p w:rsidR="00C95F4A" w:rsidRPr="008F7372" w:rsidRDefault="00C95F4A" w:rsidP="008F7372">
      <w:pPr>
        <w:widowControl w:val="0"/>
        <w:autoSpaceDE w:val="0"/>
        <w:autoSpaceDN w:val="0"/>
        <w:adjustRightInd w:val="0"/>
        <w:spacing w:after="0" w:line="240" w:lineRule="auto"/>
        <w:ind w:firstLine="708"/>
        <w:jc w:val="both"/>
        <w:rPr>
          <w:rFonts w:ascii="Arial" w:hAnsi="Arial" w:cs="Arial"/>
          <w:sz w:val="26"/>
          <w:szCs w:val="26"/>
          <w:lang w:eastAsia="ru-RU"/>
        </w:rPr>
      </w:pPr>
      <w:r>
        <w:rPr>
          <w:rFonts w:ascii="Arial" w:hAnsi="Arial" w:cs="Arial"/>
          <w:sz w:val="26"/>
          <w:szCs w:val="26"/>
          <w:lang w:eastAsia="ru-RU"/>
        </w:rPr>
        <w:t xml:space="preserve">1.1.2. </w:t>
      </w:r>
      <w:r w:rsidRPr="008F7372">
        <w:rPr>
          <w:rFonts w:ascii="Arial" w:hAnsi="Arial" w:cs="Arial"/>
          <w:sz w:val="26"/>
          <w:szCs w:val="26"/>
          <w:lang w:eastAsia="ru-RU"/>
        </w:rPr>
        <w:t>Присвоение адресов объектам адресации – зданию, сооружению и объекту незавершенного строительства осуществляется в следующих случаях:</w:t>
      </w:r>
    </w:p>
    <w:p w:rsidR="00C95F4A" w:rsidRPr="008F7372" w:rsidRDefault="00C95F4A" w:rsidP="008F7372">
      <w:pPr>
        <w:widowControl w:val="0"/>
        <w:autoSpaceDE w:val="0"/>
        <w:autoSpaceDN w:val="0"/>
        <w:adjustRightInd w:val="0"/>
        <w:spacing w:after="0" w:line="240" w:lineRule="auto"/>
        <w:jc w:val="both"/>
        <w:rPr>
          <w:rFonts w:ascii="Arial" w:hAnsi="Arial" w:cs="Arial"/>
          <w:sz w:val="26"/>
          <w:szCs w:val="26"/>
          <w:lang w:eastAsia="ru-RU"/>
        </w:rPr>
      </w:pPr>
      <w:r w:rsidRPr="008F7372">
        <w:rPr>
          <w:rFonts w:ascii="Arial" w:hAnsi="Arial" w:cs="Arial"/>
          <w:sz w:val="26"/>
          <w:szCs w:val="26"/>
          <w:lang w:eastAsia="ru-RU"/>
        </w:rPr>
        <w:t xml:space="preserve">    в случае выдачи (получения) разрешения на строительство здания или сооружения;</w:t>
      </w:r>
    </w:p>
    <w:p w:rsidR="00C95F4A" w:rsidRPr="008F7372" w:rsidRDefault="00C95F4A" w:rsidP="008F7372">
      <w:pPr>
        <w:widowControl w:val="0"/>
        <w:autoSpaceDE w:val="0"/>
        <w:autoSpaceDN w:val="0"/>
        <w:adjustRightInd w:val="0"/>
        <w:spacing w:after="0" w:line="240" w:lineRule="auto"/>
        <w:jc w:val="both"/>
        <w:rPr>
          <w:rFonts w:ascii="Arial" w:hAnsi="Arial" w:cs="Arial"/>
          <w:sz w:val="26"/>
          <w:szCs w:val="26"/>
          <w:lang w:eastAsia="ru-RU"/>
        </w:rPr>
      </w:pPr>
      <w:r w:rsidRPr="008F7372">
        <w:rPr>
          <w:rFonts w:ascii="Arial" w:hAnsi="Arial" w:cs="Arial"/>
          <w:sz w:val="26"/>
          <w:szCs w:val="26"/>
          <w:lang w:eastAsia="ru-RU"/>
        </w:rPr>
        <w:t xml:space="preserve">    в случае 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а также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или объекта незавершенного строительства получение разрешения на строительство не требуется).</w:t>
      </w:r>
    </w:p>
    <w:p w:rsidR="00C95F4A" w:rsidRPr="008F7372" w:rsidRDefault="00C95F4A" w:rsidP="008F7372">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1.1.3.</w:t>
      </w:r>
      <w:r w:rsidRPr="008F7372">
        <w:rPr>
          <w:rFonts w:ascii="Arial" w:hAnsi="Arial" w:cs="Arial"/>
          <w:sz w:val="26"/>
          <w:szCs w:val="26"/>
          <w:lang w:eastAsia="ru-RU"/>
        </w:rPr>
        <w:t xml:space="preserve"> Присвоение адреса объекту адресации – помещению осуществляется</w:t>
      </w:r>
      <w:r>
        <w:rPr>
          <w:rFonts w:ascii="Arial" w:hAnsi="Arial" w:cs="Arial"/>
          <w:sz w:val="26"/>
          <w:szCs w:val="26"/>
          <w:lang w:eastAsia="ru-RU"/>
        </w:rPr>
        <w:t xml:space="preserve"> </w:t>
      </w:r>
      <w:r w:rsidRPr="008F7372">
        <w:rPr>
          <w:rFonts w:ascii="Arial" w:hAnsi="Arial" w:cs="Arial"/>
          <w:sz w:val="26"/>
          <w:szCs w:val="26"/>
          <w:lang w:eastAsia="ru-RU"/>
        </w:rPr>
        <w:t>в следующих случаях:</w:t>
      </w:r>
    </w:p>
    <w:p w:rsidR="00C95F4A" w:rsidRPr="008F7372" w:rsidRDefault="00C95F4A" w:rsidP="008F7372">
      <w:pPr>
        <w:widowControl w:val="0"/>
        <w:autoSpaceDE w:val="0"/>
        <w:autoSpaceDN w:val="0"/>
        <w:adjustRightInd w:val="0"/>
        <w:spacing w:after="0" w:line="240" w:lineRule="auto"/>
        <w:jc w:val="both"/>
        <w:rPr>
          <w:rFonts w:ascii="Arial" w:hAnsi="Arial" w:cs="Arial"/>
          <w:sz w:val="26"/>
          <w:szCs w:val="26"/>
          <w:lang w:eastAsia="ru-RU"/>
        </w:rPr>
      </w:pPr>
      <w:r w:rsidRPr="008F7372">
        <w:rPr>
          <w:rFonts w:ascii="Arial" w:hAnsi="Arial" w:cs="Arial"/>
          <w:sz w:val="26"/>
          <w:szCs w:val="26"/>
          <w:lang w:eastAsia="ru-RU"/>
        </w:rPr>
        <w:t xml:space="preserve">    при подготовке и оформлении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C95F4A" w:rsidRPr="008F7372" w:rsidRDefault="00C95F4A" w:rsidP="008F7372">
      <w:pPr>
        <w:widowControl w:val="0"/>
        <w:autoSpaceDE w:val="0"/>
        <w:autoSpaceDN w:val="0"/>
        <w:adjustRightInd w:val="0"/>
        <w:spacing w:after="0" w:line="240" w:lineRule="auto"/>
        <w:jc w:val="both"/>
        <w:rPr>
          <w:rFonts w:ascii="Arial" w:hAnsi="Arial" w:cs="Arial"/>
          <w:sz w:val="26"/>
          <w:szCs w:val="26"/>
          <w:lang w:eastAsia="ru-RU"/>
        </w:rPr>
      </w:pPr>
      <w:r w:rsidRPr="008F7372">
        <w:rPr>
          <w:rFonts w:ascii="Arial" w:hAnsi="Arial" w:cs="Arial"/>
          <w:sz w:val="26"/>
          <w:szCs w:val="26"/>
          <w:lang w:eastAsia="ru-RU"/>
        </w:rPr>
        <w:t xml:space="preserve">    при подготовке и оформлении документов, содержащих сведения о помещении, в том числе образуемом в результате преобразования другого помещения (помещений) в соответствии с требованиями, предусмотренными Федеральным законом «О государственном кадастре недвижимости», необходимых для осуществления государственного кадастрового учета такого помещения.</w:t>
      </w:r>
    </w:p>
    <w:p w:rsidR="00C95F4A" w:rsidRPr="008F7372" w:rsidRDefault="00C95F4A" w:rsidP="008F7372">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1.1.4.</w:t>
      </w:r>
      <w:r w:rsidRPr="008F7372">
        <w:rPr>
          <w:rFonts w:ascii="Arial" w:hAnsi="Arial" w:cs="Arial"/>
          <w:sz w:val="26"/>
          <w:szCs w:val="26"/>
          <w:lang w:eastAsia="ru-RU"/>
        </w:rPr>
        <w:t xml:space="preserve">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C95F4A" w:rsidRPr="008F7372" w:rsidRDefault="00C95F4A" w:rsidP="008F7372">
      <w:pPr>
        <w:widowControl w:val="0"/>
        <w:autoSpaceDE w:val="0"/>
        <w:autoSpaceDN w:val="0"/>
        <w:adjustRightInd w:val="0"/>
        <w:spacing w:after="0" w:line="240" w:lineRule="auto"/>
        <w:jc w:val="both"/>
        <w:rPr>
          <w:rFonts w:ascii="Arial" w:hAnsi="Arial" w:cs="Arial"/>
          <w:sz w:val="26"/>
          <w:szCs w:val="26"/>
          <w:lang w:eastAsia="ru-RU"/>
        </w:rPr>
      </w:pPr>
      <w:r w:rsidRPr="008F7372">
        <w:rPr>
          <w:rFonts w:ascii="Arial" w:hAnsi="Arial" w:cs="Arial"/>
          <w:sz w:val="26"/>
          <w:szCs w:val="26"/>
          <w:lang w:eastAsia="ru-RU"/>
        </w:rPr>
        <w:t xml:space="preserve">    </w:t>
      </w:r>
      <w:r>
        <w:rPr>
          <w:rFonts w:ascii="Arial" w:hAnsi="Arial" w:cs="Arial"/>
          <w:sz w:val="26"/>
          <w:szCs w:val="26"/>
          <w:lang w:eastAsia="ru-RU"/>
        </w:rPr>
        <w:t xml:space="preserve">     </w:t>
      </w:r>
      <w:r w:rsidRPr="008F7372">
        <w:rPr>
          <w:rFonts w:ascii="Arial" w:hAnsi="Arial" w:cs="Arial"/>
          <w:sz w:val="26"/>
          <w:szCs w:val="26"/>
          <w:lang w:eastAsia="ru-RU"/>
        </w:rPr>
        <w:t>В случае если зданию или сооружению не присвоен адрес, присвоение адреса помещению, расположенному в таком здании или сооружении, осуществляется одновременно с присвоением адреса такому зданию или сооружению.</w:t>
      </w:r>
    </w:p>
    <w:p w:rsidR="00C95F4A" w:rsidRPr="008F7372" w:rsidRDefault="00C95F4A" w:rsidP="008F7372">
      <w:pPr>
        <w:widowControl w:val="0"/>
        <w:autoSpaceDE w:val="0"/>
        <w:autoSpaceDN w:val="0"/>
        <w:adjustRightInd w:val="0"/>
        <w:spacing w:after="0" w:line="240" w:lineRule="auto"/>
        <w:jc w:val="both"/>
        <w:rPr>
          <w:rFonts w:ascii="Arial" w:hAnsi="Arial" w:cs="Arial"/>
          <w:sz w:val="26"/>
          <w:szCs w:val="26"/>
          <w:lang w:eastAsia="ru-RU"/>
        </w:rPr>
      </w:pPr>
      <w:r w:rsidRPr="008F7372">
        <w:rPr>
          <w:rFonts w:ascii="Arial" w:hAnsi="Arial" w:cs="Arial"/>
          <w:sz w:val="26"/>
          <w:szCs w:val="26"/>
          <w:lang w:eastAsia="ru-RU"/>
        </w:rPr>
        <w:t xml:space="preserve">    </w:t>
      </w:r>
      <w:r>
        <w:rPr>
          <w:rFonts w:ascii="Arial" w:hAnsi="Arial" w:cs="Arial"/>
          <w:sz w:val="26"/>
          <w:szCs w:val="26"/>
          <w:lang w:eastAsia="ru-RU"/>
        </w:rPr>
        <w:t xml:space="preserve">     </w:t>
      </w:r>
      <w:r w:rsidRPr="008F7372">
        <w:rPr>
          <w:rFonts w:ascii="Arial" w:hAnsi="Arial" w:cs="Arial"/>
          <w:sz w:val="26"/>
          <w:szCs w:val="26"/>
          <w:lang w:eastAsia="ru-RU"/>
        </w:rPr>
        <w:t>В случае присвоения адреса многоквартирному дому осуществляется одновременное присвоение адресов всем расположенным в нем помещениям.</w:t>
      </w:r>
    </w:p>
    <w:p w:rsidR="00C95F4A" w:rsidRPr="008F7372" w:rsidRDefault="00C95F4A" w:rsidP="008F7372">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1.1.5</w:t>
      </w:r>
      <w:r w:rsidRPr="008F7372">
        <w:rPr>
          <w:rFonts w:ascii="Arial" w:hAnsi="Arial" w:cs="Arial"/>
          <w:sz w:val="26"/>
          <w:szCs w:val="26"/>
          <w:lang w:eastAsia="ru-RU"/>
        </w:rPr>
        <w:t>. Аннулирование адреса объекта адресации осуществляется в следующих случаях:</w:t>
      </w:r>
    </w:p>
    <w:p w:rsidR="00C95F4A" w:rsidRPr="008F7372" w:rsidRDefault="00C95F4A" w:rsidP="008F7372">
      <w:pPr>
        <w:widowControl w:val="0"/>
        <w:autoSpaceDE w:val="0"/>
        <w:autoSpaceDN w:val="0"/>
        <w:adjustRightInd w:val="0"/>
        <w:spacing w:after="0" w:line="240" w:lineRule="auto"/>
        <w:jc w:val="both"/>
        <w:rPr>
          <w:rFonts w:ascii="Arial" w:hAnsi="Arial" w:cs="Arial"/>
          <w:sz w:val="26"/>
          <w:szCs w:val="26"/>
          <w:lang w:eastAsia="ru-RU"/>
        </w:rPr>
      </w:pPr>
      <w:r w:rsidRPr="008F7372">
        <w:rPr>
          <w:rFonts w:ascii="Arial" w:hAnsi="Arial" w:cs="Arial"/>
          <w:sz w:val="26"/>
          <w:szCs w:val="26"/>
          <w:lang w:eastAsia="ru-RU"/>
        </w:rPr>
        <w:t xml:space="preserve">    в случае прекращения существования объекта адресации;</w:t>
      </w:r>
    </w:p>
    <w:p w:rsidR="00C95F4A" w:rsidRPr="008F7372" w:rsidRDefault="00C95F4A" w:rsidP="008F7372">
      <w:pPr>
        <w:widowControl w:val="0"/>
        <w:autoSpaceDE w:val="0"/>
        <w:autoSpaceDN w:val="0"/>
        <w:adjustRightInd w:val="0"/>
        <w:spacing w:after="0" w:line="240" w:lineRule="auto"/>
        <w:jc w:val="both"/>
        <w:rPr>
          <w:rFonts w:ascii="Arial" w:hAnsi="Arial" w:cs="Arial"/>
          <w:sz w:val="26"/>
          <w:szCs w:val="26"/>
          <w:lang w:eastAsia="ru-RU"/>
        </w:rPr>
      </w:pPr>
      <w:r w:rsidRPr="008F7372">
        <w:rPr>
          <w:rFonts w:ascii="Arial" w:hAnsi="Arial" w:cs="Arial"/>
          <w:sz w:val="26"/>
          <w:szCs w:val="26"/>
          <w:lang w:eastAsia="ru-RU"/>
        </w:rPr>
        <w:t xml:space="preserve">    в случае отказа в осуществлении кадастрового учета в отношении объекта адресации по основаниям, указанным в пунктах 1 и 3 части 2 статьи 27 Федерального закона «О государственном кадастре недвижимости»;</w:t>
      </w:r>
    </w:p>
    <w:p w:rsidR="00C95F4A" w:rsidRPr="00ED348B" w:rsidRDefault="00C95F4A" w:rsidP="008F7372">
      <w:pPr>
        <w:widowControl w:val="0"/>
        <w:autoSpaceDE w:val="0"/>
        <w:autoSpaceDN w:val="0"/>
        <w:adjustRightInd w:val="0"/>
        <w:spacing w:after="0" w:line="240" w:lineRule="auto"/>
        <w:jc w:val="both"/>
        <w:rPr>
          <w:rFonts w:ascii="Arial" w:hAnsi="Arial" w:cs="Arial"/>
          <w:sz w:val="26"/>
          <w:szCs w:val="26"/>
          <w:lang w:eastAsia="ru-RU"/>
        </w:rPr>
      </w:pPr>
      <w:r w:rsidRPr="008F7372">
        <w:rPr>
          <w:rFonts w:ascii="Arial" w:hAnsi="Arial" w:cs="Arial"/>
          <w:sz w:val="26"/>
          <w:szCs w:val="26"/>
          <w:lang w:eastAsia="ru-RU"/>
        </w:rPr>
        <w:t xml:space="preserve">    в случае присвоения объекту адресации нового адреса.</w:t>
      </w:r>
    </w:p>
    <w:p w:rsidR="00C95F4A" w:rsidRPr="00ED348B" w:rsidRDefault="00C95F4A" w:rsidP="00B37773">
      <w:pPr>
        <w:numPr>
          <w:ilvl w:val="1"/>
          <w:numId w:val="3"/>
        </w:numPr>
        <w:tabs>
          <w:tab w:val="left" w:pos="1190"/>
        </w:tabs>
        <w:autoSpaceDE w:val="0"/>
        <w:autoSpaceDN w:val="0"/>
        <w:adjustRightInd w:val="0"/>
        <w:spacing w:after="0" w:line="240" w:lineRule="auto"/>
        <w:ind w:left="0" w:firstLine="709"/>
        <w:rPr>
          <w:rFonts w:ascii="Arial" w:hAnsi="Arial" w:cs="Arial"/>
          <w:sz w:val="26"/>
          <w:szCs w:val="26"/>
          <w:lang w:val="en-US" w:eastAsia="ru-RU"/>
        </w:rPr>
      </w:pPr>
      <w:r w:rsidRPr="00ED348B">
        <w:rPr>
          <w:rFonts w:ascii="Arial" w:hAnsi="Arial" w:cs="Arial"/>
          <w:sz w:val="26"/>
          <w:szCs w:val="26"/>
          <w:lang w:val="en-US" w:eastAsia="ru-RU"/>
        </w:rPr>
        <w:t>Круг заявителей</w:t>
      </w:r>
    </w:p>
    <w:p w:rsidR="00C95F4A" w:rsidRPr="008F7372" w:rsidRDefault="00C95F4A" w:rsidP="008F7372">
      <w:pPr>
        <w:tabs>
          <w:tab w:val="left" w:pos="1190"/>
        </w:tabs>
        <w:autoSpaceDE w:val="0"/>
        <w:autoSpaceDN w:val="0"/>
        <w:adjustRightInd w:val="0"/>
        <w:spacing w:after="0" w:line="240" w:lineRule="auto"/>
        <w:jc w:val="both"/>
        <w:rPr>
          <w:rFonts w:ascii="Arial" w:hAnsi="Arial" w:cs="Arial"/>
          <w:sz w:val="26"/>
          <w:szCs w:val="26"/>
          <w:lang w:eastAsia="ru-RU"/>
        </w:rPr>
      </w:pPr>
      <w:r w:rsidRPr="008F7372">
        <w:rPr>
          <w:rFonts w:ascii="Arial" w:hAnsi="Arial" w:cs="Arial"/>
          <w:sz w:val="26"/>
          <w:szCs w:val="26"/>
          <w:lang w:eastAsia="ru-RU"/>
        </w:rPr>
        <w:t>Муниципальная услуга предоставляется гражданам Российской Федерации, лицам без гражданства и иностранным гражданам, в том числе зарегистрированным в качестве индивидуальных предпринимателей юридическим лицам (в том числе иностранным юридическим лицам), имеющим в собственности объект адресации, либо обладающим одним из следующих вещных прав на объект адресации:</w:t>
      </w:r>
    </w:p>
    <w:p w:rsidR="00C95F4A" w:rsidRPr="008F7372" w:rsidRDefault="00C95F4A" w:rsidP="008F7372">
      <w:pPr>
        <w:tabs>
          <w:tab w:val="left" w:pos="1190"/>
        </w:tabs>
        <w:autoSpaceDE w:val="0"/>
        <w:autoSpaceDN w:val="0"/>
        <w:adjustRightInd w:val="0"/>
        <w:spacing w:after="0" w:line="240" w:lineRule="auto"/>
        <w:jc w:val="both"/>
        <w:rPr>
          <w:rFonts w:ascii="Arial" w:hAnsi="Arial" w:cs="Arial"/>
          <w:sz w:val="26"/>
          <w:szCs w:val="26"/>
          <w:lang w:eastAsia="ru-RU"/>
        </w:rPr>
      </w:pPr>
      <w:r w:rsidRPr="008F7372">
        <w:rPr>
          <w:rFonts w:ascii="Arial" w:hAnsi="Arial" w:cs="Arial"/>
          <w:sz w:val="26"/>
          <w:szCs w:val="26"/>
          <w:lang w:eastAsia="ru-RU"/>
        </w:rPr>
        <w:t xml:space="preserve">    право хозяйственного ведения,</w:t>
      </w:r>
    </w:p>
    <w:p w:rsidR="00C95F4A" w:rsidRPr="008F7372" w:rsidRDefault="00C95F4A" w:rsidP="008F7372">
      <w:pPr>
        <w:tabs>
          <w:tab w:val="left" w:pos="1190"/>
        </w:tabs>
        <w:autoSpaceDE w:val="0"/>
        <w:autoSpaceDN w:val="0"/>
        <w:adjustRightInd w:val="0"/>
        <w:spacing w:after="0" w:line="240" w:lineRule="auto"/>
        <w:jc w:val="both"/>
        <w:rPr>
          <w:rFonts w:ascii="Arial" w:hAnsi="Arial" w:cs="Arial"/>
          <w:sz w:val="26"/>
          <w:szCs w:val="26"/>
          <w:lang w:eastAsia="ru-RU"/>
        </w:rPr>
      </w:pPr>
      <w:r w:rsidRPr="008F7372">
        <w:rPr>
          <w:rFonts w:ascii="Arial" w:hAnsi="Arial" w:cs="Arial"/>
          <w:sz w:val="26"/>
          <w:szCs w:val="26"/>
          <w:lang w:eastAsia="ru-RU"/>
        </w:rPr>
        <w:t xml:space="preserve">    право оперативного управления,</w:t>
      </w:r>
    </w:p>
    <w:p w:rsidR="00C95F4A" w:rsidRPr="008F7372" w:rsidRDefault="00C95F4A" w:rsidP="008F7372">
      <w:pPr>
        <w:tabs>
          <w:tab w:val="left" w:pos="1190"/>
        </w:tabs>
        <w:autoSpaceDE w:val="0"/>
        <w:autoSpaceDN w:val="0"/>
        <w:adjustRightInd w:val="0"/>
        <w:spacing w:after="0" w:line="240" w:lineRule="auto"/>
        <w:jc w:val="both"/>
        <w:rPr>
          <w:rFonts w:ascii="Arial" w:hAnsi="Arial" w:cs="Arial"/>
          <w:sz w:val="26"/>
          <w:szCs w:val="26"/>
          <w:lang w:eastAsia="ru-RU"/>
        </w:rPr>
      </w:pPr>
      <w:r w:rsidRPr="008F7372">
        <w:rPr>
          <w:rFonts w:ascii="Arial" w:hAnsi="Arial" w:cs="Arial"/>
          <w:sz w:val="26"/>
          <w:szCs w:val="26"/>
          <w:lang w:eastAsia="ru-RU"/>
        </w:rPr>
        <w:t xml:space="preserve">    право пожизненного наследуемого владения,</w:t>
      </w:r>
    </w:p>
    <w:p w:rsidR="00C95F4A" w:rsidRPr="008F7372" w:rsidRDefault="00C95F4A" w:rsidP="008F7372">
      <w:pPr>
        <w:tabs>
          <w:tab w:val="left" w:pos="1190"/>
        </w:tabs>
        <w:autoSpaceDE w:val="0"/>
        <w:autoSpaceDN w:val="0"/>
        <w:adjustRightInd w:val="0"/>
        <w:spacing w:after="0" w:line="240" w:lineRule="auto"/>
        <w:jc w:val="both"/>
        <w:rPr>
          <w:rFonts w:ascii="Arial" w:hAnsi="Arial" w:cs="Arial"/>
          <w:sz w:val="26"/>
          <w:szCs w:val="26"/>
          <w:lang w:eastAsia="ru-RU"/>
        </w:rPr>
      </w:pPr>
      <w:r w:rsidRPr="008F7372">
        <w:rPr>
          <w:rFonts w:ascii="Arial" w:hAnsi="Arial" w:cs="Arial"/>
          <w:sz w:val="26"/>
          <w:szCs w:val="26"/>
          <w:lang w:eastAsia="ru-RU"/>
        </w:rPr>
        <w:t xml:space="preserve">    право постоянного (бессрочного) пользования.</w:t>
      </w:r>
    </w:p>
    <w:p w:rsidR="00C95F4A" w:rsidRPr="00A35CF9" w:rsidRDefault="00C95F4A" w:rsidP="00A35CF9">
      <w:pPr>
        <w:tabs>
          <w:tab w:val="left" w:pos="1190"/>
        </w:tabs>
        <w:autoSpaceDE w:val="0"/>
        <w:autoSpaceDN w:val="0"/>
        <w:adjustRightInd w:val="0"/>
        <w:spacing w:after="0" w:line="240" w:lineRule="auto"/>
        <w:jc w:val="both"/>
        <w:rPr>
          <w:rFonts w:ascii="Arial" w:hAnsi="Arial" w:cs="Arial"/>
          <w:sz w:val="26"/>
          <w:szCs w:val="26"/>
          <w:lang w:eastAsia="ru-RU"/>
        </w:rPr>
      </w:pPr>
      <w:r w:rsidRPr="008F7372">
        <w:rPr>
          <w:rFonts w:ascii="Arial" w:hAnsi="Arial" w:cs="Arial"/>
          <w:sz w:val="26"/>
          <w:szCs w:val="26"/>
          <w:lang w:eastAsia="ru-RU"/>
        </w:rPr>
        <w:t xml:space="preserve">    Лица, указанные в части первой настоящего пункта, далее именуются заявителями.</w:t>
      </w:r>
      <w:r w:rsidRPr="00A35CF9">
        <w:rPr>
          <w:rFonts w:ascii="Arial" w:hAnsi="Arial" w:cs="Arial"/>
          <w:sz w:val="26"/>
          <w:szCs w:val="26"/>
          <w:lang w:eastAsia="ru-RU"/>
        </w:rPr>
        <w:t>С заявлением о предоставлении адреса объекту адресации (об аннулировании адреса объекта адресации) (далее – заявление) от имени заявителя может обратиться его уполномоченный представитель при представлении доверенности, оформленной в соответствии со статьями 185, 185.1 Гражданского кодекса Российской Федерации (для представителя физического лица – нотариально удостоверенная доверенность либо доверенность, приравненная к нотариально удостоверенной, для представителя юридического лица – доверенность, заверенная подписью руководителя или иного лица, уполномоченного на это в соответствии с законом и учредительными документами).</w:t>
      </w:r>
    </w:p>
    <w:p w:rsidR="00C95F4A" w:rsidRDefault="00C95F4A" w:rsidP="00A35CF9">
      <w:pPr>
        <w:tabs>
          <w:tab w:val="left" w:pos="1190"/>
        </w:tabs>
        <w:autoSpaceDE w:val="0"/>
        <w:autoSpaceDN w:val="0"/>
        <w:adjustRightInd w:val="0"/>
        <w:spacing w:after="0" w:line="240" w:lineRule="auto"/>
        <w:jc w:val="both"/>
        <w:rPr>
          <w:rFonts w:ascii="Arial" w:hAnsi="Arial" w:cs="Arial"/>
          <w:sz w:val="26"/>
          <w:szCs w:val="26"/>
          <w:lang w:eastAsia="ru-RU"/>
        </w:rPr>
      </w:pPr>
      <w:r w:rsidRPr="00A35CF9">
        <w:rPr>
          <w:rFonts w:ascii="Arial" w:hAnsi="Arial" w:cs="Arial"/>
          <w:sz w:val="26"/>
          <w:szCs w:val="26"/>
          <w:lang w:eastAsia="ru-RU"/>
        </w:rPr>
        <w:t xml:space="preserve">    </w:t>
      </w:r>
      <w:r>
        <w:rPr>
          <w:rFonts w:ascii="Arial" w:hAnsi="Arial" w:cs="Arial"/>
          <w:sz w:val="26"/>
          <w:szCs w:val="26"/>
          <w:lang w:eastAsia="ru-RU"/>
        </w:rPr>
        <w:t xml:space="preserve">     </w:t>
      </w:r>
      <w:r w:rsidRPr="00A35CF9">
        <w:rPr>
          <w:rFonts w:ascii="Arial" w:hAnsi="Arial" w:cs="Arial"/>
          <w:sz w:val="26"/>
          <w:szCs w:val="26"/>
          <w:lang w:eastAsia="ru-RU"/>
        </w:rPr>
        <w:t>От имени собственников помещений в многоквартирном доме с заявлением вправе обратиться также их представитель, уполномоченный на подачу такого заявления принятым в установленном законодательством Российской Федерации порядке решением общего собрания собственников объектов адресации; от имени членов садоводческого, огороднического и (или) дачного некоммерческого объединения граждан – представитель,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C95F4A" w:rsidRPr="00ED348B" w:rsidRDefault="00C95F4A" w:rsidP="00A35CF9">
      <w:pPr>
        <w:tabs>
          <w:tab w:val="left" w:pos="1190"/>
        </w:tabs>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1.3. Информация о месте нахождения, справочных телефонах, графике работы, адресах электронной почты Администрации и его структурных подразделений, участвующих в предоставлении муниципальной услуги.</w:t>
      </w:r>
    </w:p>
    <w:p w:rsidR="00C95F4A" w:rsidRPr="002936E4" w:rsidRDefault="00C95F4A" w:rsidP="00ED348B">
      <w:pPr>
        <w:widowControl w:val="0"/>
        <w:autoSpaceDE w:val="0"/>
        <w:autoSpaceDN w:val="0"/>
        <w:adjustRightInd w:val="0"/>
        <w:spacing w:after="0" w:line="240" w:lineRule="auto"/>
        <w:rPr>
          <w:rFonts w:ascii="Arial" w:hAnsi="Arial" w:cs="Arial"/>
          <w:b/>
          <w:bCs/>
          <w:sz w:val="26"/>
          <w:szCs w:val="26"/>
          <w:lang w:eastAsia="ru-RU"/>
        </w:rPr>
      </w:pPr>
      <w:r>
        <w:rPr>
          <w:rFonts w:ascii="Arial" w:hAnsi="Arial" w:cs="Arial"/>
          <w:sz w:val="26"/>
          <w:szCs w:val="26"/>
        </w:rPr>
        <w:t xml:space="preserve">         1.3.1. </w:t>
      </w:r>
      <w:r w:rsidRPr="002936E4">
        <w:rPr>
          <w:rFonts w:ascii="Arial" w:hAnsi="Arial" w:cs="Arial"/>
          <w:sz w:val="26"/>
          <w:szCs w:val="26"/>
          <w:u w:val="single"/>
          <w:lang w:eastAsia="ru-RU"/>
        </w:rPr>
        <w:t>Администрация находится по адресу</w:t>
      </w:r>
      <w:r w:rsidRPr="002936E4">
        <w:rPr>
          <w:rFonts w:ascii="Arial" w:hAnsi="Arial" w:cs="Arial"/>
          <w:b/>
          <w:bCs/>
          <w:sz w:val="26"/>
          <w:szCs w:val="26"/>
          <w:lang w:eastAsia="ru-RU"/>
        </w:rPr>
        <w:t>: строение 5,  п. Усть-Юган, Нефтеюганский район,  Ханты-Мансийский автономный округ – Югра, Тюменская область, 628325;</w:t>
      </w:r>
    </w:p>
    <w:p w:rsidR="00C95F4A" w:rsidRPr="002936E4" w:rsidRDefault="00C95F4A" w:rsidP="00ED348B">
      <w:pPr>
        <w:widowControl w:val="0"/>
        <w:autoSpaceDE w:val="0"/>
        <w:autoSpaceDN w:val="0"/>
        <w:adjustRightInd w:val="0"/>
        <w:spacing w:after="0" w:line="240" w:lineRule="auto"/>
        <w:rPr>
          <w:rFonts w:ascii="Arial" w:hAnsi="Arial" w:cs="Arial"/>
          <w:b/>
          <w:bCs/>
          <w:sz w:val="26"/>
          <w:szCs w:val="26"/>
          <w:lang w:eastAsia="ru-RU"/>
        </w:rPr>
      </w:pPr>
      <w:r w:rsidRPr="002936E4">
        <w:rPr>
          <w:rFonts w:ascii="Arial" w:hAnsi="Arial" w:cs="Arial"/>
          <w:b/>
          <w:bCs/>
          <w:i/>
          <w:iCs/>
          <w:sz w:val="26"/>
          <w:szCs w:val="26"/>
          <w:lang w:eastAsia="ru-RU"/>
        </w:rPr>
        <w:t xml:space="preserve">- </w:t>
      </w:r>
      <w:r w:rsidRPr="002936E4">
        <w:rPr>
          <w:rFonts w:ascii="Arial" w:hAnsi="Arial" w:cs="Arial"/>
          <w:b/>
          <w:bCs/>
          <w:sz w:val="26"/>
          <w:szCs w:val="26"/>
          <w:lang w:eastAsia="ru-RU"/>
        </w:rPr>
        <w:t>телефоны для справок: (3463)31-60-38;</w:t>
      </w:r>
    </w:p>
    <w:p w:rsidR="00C95F4A" w:rsidRPr="002936E4" w:rsidRDefault="00C95F4A" w:rsidP="00ED348B">
      <w:pPr>
        <w:widowControl w:val="0"/>
        <w:autoSpaceDE w:val="0"/>
        <w:autoSpaceDN w:val="0"/>
        <w:adjustRightInd w:val="0"/>
        <w:spacing w:after="0" w:line="240" w:lineRule="auto"/>
        <w:rPr>
          <w:rFonts w:ascii="Arial" w:hAnsi="Arial" w:cs="Arial"/>
          <w:b/>
          <w:bCs/>
          <w:i/>
          <w:iCs/>
          <w:sz w:val="26"/>
          <w:szCs w:val="26"/>
          <w:lang w:eastAsia="ru-RU"/>
        </w:rPr>
      </w:pPr>
      <w:r w:rsidRPr="002936E4">
        <w:rPr>
          <w:rFonts w:ascii="Arial" w:hAnsi="Arial" w:cs="Arial"/>
          <w:b/>
          <w:bCs/>
          <w:i/>
          <w:iCs/>
          <w:sz w:val="26"/>
          <w:szCs w:val="26"/>
          <w:lang w:eastAsia="ru-RU"/>
        </w:rPr>
        <w:t xml:space="preserve">- </w:t>
      </w:r>
      <w:r w:rsidRPr="002936E4">
        <w:rPr>
          <w:rFonts w:ascii="Arial" w:hAnsi="Arial" w:cs="Arial"/>
          <w:b/>
          <w:bCs/>
          <w:sz w:val="26"/>
          <w:szCs w:val="26"/>
          <w:lang w:eastAsia="ru-RU"/>
        </w:rPr>
        <w:t>адрес электронной почты:</w:t>
      </w:r>
      <w:r w:rsidRPr="002936E4">
        <w:rPr>
          <w:rFonts w:ascii="Arial" w:hAnsi="Arial" w:cs="Arial"/>
          <w:b/>
          <w:bCs/>
          <w:sz w:val="26"/>
          <w:szCs w:val="26"/>
          <w:lang w:val="en-US" w:eastAsia="ru-RU"/>
        </w:rPr>
        <w:t>ust</w:t>
      </w:r>
      <w:r w:rsidRPr="002936E4">
        <w:rPr>
          <w:rFonts w:ascii="Arial" w:hAnsi="Arial" w:cs="Arial"/>
          <w:b/>
          <w:bCs/>
          <w:sz w:val="26"/>
          <w:szCs w:val="26"/>
          <w:lang w:eastAsia="ru-RU"/>
        </w:rPr>
        <w:t>-</w:t>
      </w:r>
      <w:r w:rsidRPr="002936E4">
        <w:rPr>
          <w:rFonts w:ascii="Arial" w:hAnsi="Arial" w:cs="Arial"/>
          <w:b/>
          <w:bCs/>
          <w:sz w:val="26"/>
          <w:szCs w:val="26"/>
          <w:lang w:val="en-US" w:eastAsia="ru-RU"/>
        </w:rPr>
        <w:t>yugan</w:t>
      </w:r>
      <w:r w:rsidRPr="002936E4">
        <w:rPr>
          <w:rFonts w:ascii="Arial" w:hAnsi="Arial" w:cs="Arial"/>
          <w:b/>
          <w:bCs/>
          <w:sz w:val="26"/>
          <w:szCs w:val="26"/>
          <w:lang w:eastAsia="ru-RU"/>
        </w:rPr>
        <w:t>@</w:t>
      </w:r>
      <w:r w:rsidRPr="002936E4">
        <w:rPr>
          <w:rFonts w:ascii="Arial" w:hAnsi="Arial" w:cs="Arial"/>
          <w:b/>
          <w:bCs/>
          <w:sz w:val="26"/>
          <w:szCs w:val="26"/>
          <w:lang w:val="en-US" w:eastAsia="ru-RU"/>
        </w:rPr>
        <w:t>mail</w:t>
      </w:r>
      <w:r w:rsidRPr="002936E4">
        <w:rPr>
          <w:rFonts w:ascii="Arial" w:hAnsi="Arial" w:cs="Arial"/>
          <w:b/>
          <w:bCs/>
          <w:sz w:val="26"/>
          <w:szCs w:val="26"/>
          <w:lang w:eastAsia="ru-RU"/>
        </w:rPr>
        <w:t>.</w:t>
      </w:r>
      <w:r w:rsidRPr="002936E4">
        <w:rPr>
          <w:rFonts w:ascii="Arial" w:hAnsi="Arial" w:cs="Arial"/>
          <w:b/>
          <w:bCs/>
          <w:sz w:val="26"/>
          <w:szCs w:val="26"/>
          <w:lang w:val="en-US" w:eastAsia="ru-RU"/>
        </w:rPr>
        <w:t>ru</w:t>
      </w:r>
    </w:p>
    <w:p w:rsidR="00C95F4A" w:rsidRPr="002936E4" w:rsidRDefault="00C95F4A" w:rsidP="00ED348B">
      <w:pPr>
        <w:widowControl w:val="0"/>
        <w:autoSpaceDE w:val="0"/>
        <w:autoSpaceDN w:val="0"/>
        <w:adjustRightInd w:val="0"/>
        <w:spacing w:after="0" w:line="240" w:lineRule="auto"/>
        <w:jc w:val="both"/>
        <w:rPr>
          <w:rFonts w:ascii="Arial" w:hAnsi="Arial" w:cs="Arial"/>
          <w:b/>
          <w:bCs/>
          <w:sz w:val="26"/>
          <w:szCs w:val="26"/>
          <w:lang w:eastAsia="ru-RU"/>
        </w:rPr>
      </w:pPr>
      <w:r w:rsidRPr="002936E4">
        <w:rPr>
          <w:rFonts w:ascii="Arial" w:hAnsi="Arial" w:cs="Arial"/>
          <w:b/>
          <w:bCs/>
          <w:i/>
          <w:iCs/>
          <w:sz w:val="26"/>
          <w:szCs w:val="26"/>
          <w:lang w:eastAsia="ru-RU"/>
        </w:rPr>
        <w:t xml:space="preserve">- </w:t>
      </w:r>
      <w:r w:rsidRPr="002936E4">
        <w:rPr>
          <w:rFonts w:ascii="Arial" w:hAnsi="Arial" w:cs="Arial"/>
          <w:b/>
          <w:bCs/>
          <w:sz w:val="26"/>
          <w:szCs w:val="26"/>
          <w:lang w:eastAsia="ru-RU"/>
        </w:rPr>
        <w:t>график приема заявителей: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7"/>
        <w:gridCol w:w="3180"/>
      </w:tblGrid>
      <w:tr w:rsidR="00C95F4A" w:rsidRPr="00ED348B">
        <w:tc>
          <w:tcPr>
            <w:tcW w:w="3237" w:type="dxa"/>
          </w:tcPr>
          <w:p w:rsidR="00C95F4A" w:rsidRPr="00ED348B" w:rsidRDefault="00C95F4A" w:rsidP="00ED348B">
            <w:pPr>
              <w:spacing w:after="0" w:line="240" w:lineRule="auto"/>
              <w:jc w:val="center"/>
              <w:rPr>
                <w:rFonts w:ascii="Arial" w:hAnsi="Arial" w:cs="Arial"/>
                <w:sz w:val="26"/>
                <w:szCs w:val="26"/>
              </w:rPr>
            </w:pPr>
            <w:r w:rsidRPr="00ED348B">
              <w:rPr>
                <w:rFonts w:ascii="Arial" w:hAnsi="Arial" w:cs="Arial"/>
                <w:sz w:val="26"/>
                <w:szCs w:val="26"/>
              </w:rPr>
              <w:t>Дни недели</w:t>
            </w:r>
          </w:p>
        </w:tc>
        <w:tc>
          <w:tcPr>
            <w:tcW w:w="3180" w:type="dxa"/>
          </w:tcPr>
          <w:p w:rsidR="00C95F4A" w:rsidRPr="00ED348B" w:rsidRDefault="00C95F4A" w:rsidP="00ED348B">
            <w:pPr>
              <w:spacing w:after="0" w:line="240" w:lineRule="auto"/>
              <w:jc w:val="center"/>
              <w:rPr>
                <w:rFonts w:ascii="Arial" w:hAnsi="Arial" w:cs="Arial"/>
                <w:sz w:val="26"/>
                <w:szCs w:val="26"/>
              </w:rPr>
            </w:pPr>
            <w:r w:rsidRPr="00ED348B">
              <w:rPr>
                <w:rFonts w:ascii="Arial" w:hAnsi="Arial" w:cs="Arial"/>
                <w:sz w:val="26"/>
                <w:szCs w:val="26"/>
              </w:rPr>
              <w:t>Время приема</w:t>
            </w:r>
          </w:p>
        </w:tc>
      </w:tr>
      <w:tr w:rsidR="00C95F4A" w:rsidRPr="00ED348B">
        <w:tc>
          <w:tcPr>
            <w:tcW w:w="3237" w:type="dxa"/>
          </w:tcPr>
          <w:p w:rsidR="00C95F4A" w:rsidRPr="00ED348B" w:rsidRDefault="00C95F4A" w:rsidP="00ED348B">
            <w:pPr>
              <w:spacing w:after="0" w:line="240" w:lineRule="auto"/>
              <w:jc w:val="center"/>
              <w:rPr>
                <w:rFonts w:ascii="Arial" w:hAnsi="Arial" w:cs="Arial"/>
                <w:sz w:val="26"/>
                <w:szCs w:val="26"/>
              </w:rPr>
            </w:pPr>
            <w:r w:rsidRPr="00ED348B">
              <w:rPr>
                <w:rFonts w:ascii="Arial" w:hAnsi="Arial" w:cs="Arial"/>
                <w:sz w:val="26"/>
                <w:szCs w:val="26"/>
              </w:rPr>
              <w:t>Понедельник</w:t>
            </w:r>
          </w:p>
        </w:tc>
        <w:tc>
          <w:tcPr>
            <w:tcW w:w="3180" w:type="dxa"/>
          </w:tcPr>
          <w:p w:rsidR="00C95F4A" w:rsidRPr="00ED348B" w:rsidRDefault="00C95F4A" w:rsidP="00ED348B">
            <w:pPr>
              <w:spacing w:after="0" w:line="240" w:lineRule="auto"/>
              <w:jc w:val="center"/>
              <w:rPr>
                <w:rFonts w:ascii="Arial" w:hAnsi="Arial" w:cs="Arial"/>
                <w:sz w:val="26"/>
                <w:szCs w:val="26"/>
                <w:lang w:val="en-US" w:eastAsia="ru-RU"/>
              </w:rPr>
            </w:pPr>
            <w:r w:rsidRPr="00ED348B">
              <w:rPr>
                <w:rFonts w:ascii="Arial" w:hAnsi="Arial" w:cs="Arial"/>
                <w:sz w:val="26"/>
                <w:szCs w:val="26"/>
                <w:lang w:val="en-US" w:eastAsia="ru-RU"/>
              </w:rPr>
              <w:t>08.30.13.00, 14.00-17.30</w:t>
            </w:r>
          </w:p>
        </w:tc>
      </w:tr>
      <w:tr w:rsidR="00C95F4A" w:rsidRPr="00ED348B">
        <w:tc>
          <w:tcPr>
            <w:tcW w:w="3237" w:type="dxa"/>
          </w:tcPr>
          <w:p w:rsidR="00C95F4A" w:rsidRPr="00ED348B" w:rsidRDefault="00C95F4A" w:rsidP="00ED348B">
            <w:pPr>
              <w:spacing w:after="0" w:line="240" w:lineRule="auto"/>
              <w:jc w:val="center"/>
              <w:rPr>
                <w:rFonts w:ascii="Arial" w:hAnsi="Arial" w:cs="Arial"/>
                <w:sz w:val="26"/>
                <w:szCs w:val="26"/>
              </w:rPr>
            </w:pPr>
            <w:r w:rsidRPr="00ED348B">
              <w:rPr>
                <w:rFonts w:ascii="Arial" w:hAnsi="Arial" w:cs="Arial"/>
                <w:sz w:val="26"/>
                <w:szCs w:val="26"/>
              </w:rPr>
              <w:t>Вторник</w:t>
            </w:r>
          </w:p>
        </w:tc>
        <w:tc>
          <w:tcPr>
            <w:tcW w:w="3180" w:type="dxa"/>
          </w:tcPr>
          <w:p w:rsidR="00C95F4A" w:rsidRPr="00ED348B" w:rsidRDefault="00C95F4A" w:rsidP="00ED348B">
            <w:pPr>
              <w:spacing w:after="0" w:line="240" w:lineRule="auto"/>
              <w:jc w:val="center"/>
              <w:rPr>
                <w:rFonts w:ascii="Arial" w:hAnsi="Arial" w:cs="Arial"/>
                <w:sz w:val="26"/>
                <w:szCs w:val="26"/>
                <w:lang w:val="en-US" w:eastAsia="ru-RU"/>
              </w:rPr>
            </w:pPr>
            <w:r w:rsidRPr="00ED348B">
              <w:rPr>
                <w:rFonts w:ascii="Arial" w:hAnsi="Arial" w:cs="Arial"/>
                <w:sz w:val="26"/>
                <w:szCs w:val="26"/>
                <w:lang w:val="en-US" w:eastAsia="ru-RU"/>
              </w:rPr>
              <w:t>08.30.13.00, 14.00-17.30</w:t>
            </w:r>
          </w:p>
        </w:tc>
      </w:tr>
      <w:tr w:rsidR="00C95F4A" w:rsidRPr="00ED348B">
        <w:tc>
          <w:tcPr>
            <w:tcW w:w="3237" w:type="dxa"/>
          </w:tcPr>
          <w:p w:rsidR="00C95F4A" w:rsidRPr="00ED348B" w:rsidRDefault="00C95F4A" w:rsidP="00ED348B">
            <w:pPr>
              <w:spacing w:after="0" w:line="240" w:lineRule="auto"/>
              <w:jc w:val="center"/>
              <w:rPr>
                <w:rFonts w:ascii="Arial" w:hAnsi="Arial" w:cs="Arial"/>
                <w:sz w:val="26"/>
                <w:szCs w:val="26"/>
              </w:rPr>
            </w:pPr>
            <w:r w:rsidRPr="00ED348B">
              <w:rPr>
                <w:rFonts w:ascii="Arial" w:hAnsi="Arial" w:cs="Arial"/>
                <w:sz w:val="26"/>
                <w:szCs w:val="26"/>
              </w:rPr>
              <w:t>Среда</w:t>
            </w:r>
          </w:p>
        </w:tc>
        <w:tc>
          <w:tcPr>
            <w:tcW w:w="3180" w:type="dxa"/>
          </w:tcPr>
          <w:p w:rsidR="00C95F4A" w:rsidRPr="00ED348B" w:rsidRDefault="00C95F4A" w:rsidP="00ED348B">
            <w:pPr>
              <w:spacing w:after="0" w:line="240" w:lineRule="auto"/>
              <w:jc w:val="center"/>
              <w:rPr>
                <w:rFonts w:ascii="Arial" w:hAnsi="Arial" w:cs="Arial"/>
                <w:sz w:val="26"/>
                <w:szCs w:val="26"/>
                <w:lang w:val="en-US" w:eastAsia="ru-RU"/>
              </w:rPr>
            </w:pPr>
            <w:r w:rsidRPr="00ED348B">
              <w:rPr>
                <w:rFonts w:ascii="Arial" w:hAnsi="Arial" w:cs="Arial"/>
                <w:sz w:val="26"/>
                <w:szCs w:val="26"/>
                <w:lang w:val="en-US" w:eastAsia="ru-RU"/>
              </w:rPr>
              <w:t>08.30.13.00, 14.00-17.30</w:t>
            </w:r>
          </w:p>
        </w:tc>
      </w:tr>
      <w:tr w:rsidR="00C95F4A" w:rsidRPr="00ED348B">
        <w:tc>
          <w:tcPr>
            <w:tcW w:w="3237" w:type="dxa"/>
          </w:tcPr>
          <w:p w:rsidR="00C95F4A" w:rsidRPr="00ED348B" w:rsidRDefault="00C95F4A" w:rsidP="00ED348B">
            <w:pPr>
              <w:spacing w:after="0" w:line="240" w:lineRule="auto"/>
              <w:jc w:val="center"/>
              <w:rPr>
                <w:rFonts w:ascii="Arial" w:hAnsi="Arial" w:cs="Arial"/>
                <w:sz w:val="26"/>
                <w:szCs w:val="26"/>
              </w:rPr>
            </w:pPr>
            <w:r w:rsidRPr="00ED348B">
              <w:rPr>
                <w:rFonts w:ascii="Arial" w:hAnsi="Arial" w:cs="Arial"/>
                <w:sz w:val="26"/>
                <w:szCs w:val="26"/>
              </w:rPr>
              <w:t>Четверг</w:t>
            </w:r>
          </w:p>
        </w:tc>
        <w:tc>
          <w:tcPr>
            <w:tcW w:w="3180" w:type="dxa"/>
          </w:tcPr>
          <w:p w:rsidR="00C95F4A" w:rsidRPr="00ED348B" w:rsidRDefault="00C95F4A" w:rsidP="00ED348B">
            <w:pPr>
              <w:spacing w:after="0" w:line="240" w:lineRule="auto"/>
              <w:jc w:val="center"/>
              <w:rPr>
                <w:rFonts w:ascii="Arial" w:hAnsi="Arial" w:cs="Arial"/>
                <w:sz w:val="26"/>
                <w:szCs w:val="26"/>
                <w:lang w:val="en-US" w:eastAsia="ru-RU"/>
              </w:rPr>
            </w:pPr>
            <w:r w:rsidRPr="00ED348B">
              <w:rPr>
                <w:rFonts w:ascii="Arial" w:hAnsi="Arial" w:cs="Arial"/>
                <w:sz w:val="26"/>
                <w:szCs w:val="26"/>
                <w:lang w:val="en-US" w:eastAsia="ru-RU"/>
              </w:rPr>
              <w:t>08.30.13.00, 14.00-17.30</w:t>
            </w:r>
          </w:p>
        </w:tc>
      </w:tr>
      <w:tr w:rsidR="00C95F4A" w:rsidRPr="00ED348B">
        <w:tc>
          <w:tcPr>
            <w:tcW w:w="3237" w:type="dxa"/>
          </w:tcPr>
          <w:p w:rsidR="00C95F4A" w:rsidRPr="00ED348B" w:rsidRDefault="00C95F4A" w:rsidP="00ED348B">
            <w:pPr>
              <w:spacing w:after="0" w:line="240" w:lineRule="auto"/>
              <w:jc w:val="center"/>
              <w:rPr>
                <w:rFonts w:ascii="Arial" w:hAnsi="Arial" w:cs="Arial"/>
                <w:sz w:val="26"/>
                <w:szCs w:val="26"/>
              </w:rPr>
            </w:pPr>
            <w:r w:rsidRPr="00ED348B">
              <w:rPr>
                <w:rFonts w:ascii="Arial" w:hAnsi="Arial" w:cs="Arial"/>
                <w:sz w:val="26"/>
                <w:szCs w:val="26"/>
              </w:rPr>
              <w:t>Пятница</w:t>
            </w:r>
          </w:p>
        </w:tc>
        <w:tc>
          <w:tcPr>
            <w:tcW w:w="3180" w:type="dxa"/>
          </w:tcPr>
          <w:p w:rsidR="00C95F4A" w:rsidRPr="00ED348B" w:rsidRDefault="00C95F4A" w:rsidP="00ED348B">
            <w:pPr>
              <w:spacing w:after="0" w:line="240" w:lineRule="auto"/>
              <w:jc w:val="center"/>
              <w:rPr>
                <w:rFonts w:ascii="Arial" w:hAnsi="Arial" w:cs="Arial"/>
                <w:sz w:val="26"/>
                <w:szCs w:val="26"/>
                <w:lang w:val="en-US" w:eastAsia="ru-RU"/>
              </w:rPr>
            </w:pPr>
            <w:r w:rsidRPr="00ED348B">
              <w:rPr>
                <w:rFonts w:ascii="Arial" w:hAnsi="Arial" w:cs="Arial"/>
                <w:sz w:val="26"/>
                <w:szCs w:val="26"/>
                <w:lang w:val="en-US" w:eastAsia="ru-RU"/>
              </w:rPr>
              <w:t>08.30.-12.30</w:t>
            </w:r>
          </w:p>
        </w:tc>
      </w:tr>
      <w:tr w:rsidR="00C95F4A" w:rsidRPr="00ED348B">
        <w:tc>
          <w:tcPr>
            <w:tcW w:w="3237" w:type="dxa"/>
          </w:tcPr>
          <w:p w:rsidR="00C95F4A" w:rsidRPr="00ED348B" w:rsidRDefault="00C95F4A" w:rsidP="00ED348B">
            <w:pPr>
              <w:spacing w:after="0" w:line="240" w:lineRule="auto"/>
              <w:jc w:val="center"/>
              <w:rPr>
                <w:rFonts w:ascii="Arial" w:hAnsi="Arial" w:cs="Arial"/>
                <w:sz w:val="26"/>
                <w:szCs w:val="26"/>
              </w:rPr>
            </w:pPr>
            <w:r w:rsidRPr="00ED348B">
              <w:rPr>
                <w:rFonts w:ascii="Arial" w:hAnsi="Arial" w:cs="Arial"/>
                <w:sz w:val="26"/>
                <w:szCs w:val="26"/>
              </w:rPr>
              <w:t>Суббота</w:t>
            </w:r>
          </w:p>
        </w:tc>
        <w:tc>
          <w:tcPr>
            <w:tcW w:w="3180" w:type="dxa"/>
          </w:tcPr>
          <w:p w:rsidR="00C95F4A" w:rsidRPr="00ED348B" w:rsidRDefault="00C95F4A" w:rsidP="00ED348B">
            <w:pPr>
              <w:spacing w:after="0" w:line="240" w:lineRule="auto"/>
              <w:jc w:val="center"/>
              <w:rPr>
                <w:rFonts w:ascii="Arial" w:hAnsi="Arial" w:cs="Arial"/>
                <w:sz w:val="26"/>
                <w:szCs w:val="26"/>
              </w:rPr>
            </w:pPr>
            <w:r w:rsidRPr="00ED348B">
              <w:rPr>
                <w:rFonts w:ascii="Arial" w:hAnsi="Arial" w:cs="Arial"/>
                <w:sz w:val="26"/>
                <w:szCs w:val="26"/>
              </w:rPr>
              <w:t>Выходной</w:t>
            </w:r>
          </w:p>
        </w:tc>
      </w:tr>
      <w:tr w:rsidR="00C95F4A" w:rsidRPr="00ED348B">
        <w:tc>
          <w:tcPr>
            <w:tcW w:w="3237" w:type="dxa"/>
          </w:tcPr>
          <w:p w:rsidR="00C95F4A" w:rsidRPr="00ED348B" w:rsidRDefault="00C95F4A" w:rsidP="00ED348B">
            <w:pPr>
              <w:spacing w:after="0" w:line="240" w:lineRule="auto"/>
              <w:jc w:val="center"/>
              <w:rPr>
                <w:rFonts w:ascii="Arial" w:hAnsi="Arial" w:cs="Arial"/>
                <w:sz w:val="26"/>
                <w:szCs w:val="26"/>
              </w:rPr>
            </w:pPr>
            <w:r w:rsidRPr="00ED348B">
              <w:rPr>
                <w:rFonts w:ascii="Arial" w:hAnsi="Arial" w:cs="Arial"/>
                <w:sz w:val="26"/>
                <w:szCs w:val="26"/>
              </w:rPr>
              <w:t>Воскресенье</w:t>
            </w:r>
          </w:p>
        </w:tc>
        <w:tc>
          <w:tcPr>
            <w:tcW w:w="3180" w:type="dxa"/>
          </w:tcPr>
          <w:p w:rsidR="00C95F4A" w:rsidRPr="00ED348B" w:rsidRDefault="00C95F4A" w:rsidP="00ED348B">
            <w:pPr>
              <w:autoSpaceDE w:val="0"/>
              <w:autoSpaceDN w:val="0"/>
              <w:adjustRightInd w:val="0"/>
              <w:spacing w:after="0" w:line="240" w:lineRule="auto"/>
              <w:jc w:val="center"/>
              <w:rPr>
                <w:rFonts w:ascii="Arial" w:hAnsi="Arial" w:cs="Arial"/>
                <w:sz w:val="26"/>
                <w:szCs w:val="26"/>
                <w:lang w:eastAsia="ru-RU"/>
              </w:rPr>
            </w:pPr>
            <w:r w:rsidRPr="00ED348B">
              <w:rPr>
                <w:rFonts w:ascii="Arial" w:hAnsi="Arial" w:cs="Arial"/>
                <w:sz w:val="26"/>
                <w:szCs w:val="26"/>
                <w:lang w:eastAsia="ru-RU"/>
              </w:rPr>
              <w:t>Выходной</w:t>
            </w:r>
          </w:p>
        </w:tc>
      </w:tr>
    </w:tbl>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p>
    <w:p w:rsidR="00C95F4A" w:rsidRPr="00B37773" w:rsidRDefault="00C95F4A" w:rsidP="00ED348B">
      <w:pPr>
        <w:widowControl w:val="0"/>
        <w:autoSpaceDE w:val="0"/>
        <w:autoSpaceDN w:val="0"/>
        <w:adjustRightInd w:val="0"/>
        <w:spacing w:after="0" w:line="240" w:lineRule="auto"/>
        <w:rPr>
          <w:rFonts w:ascii="Arial" w:hAnsi="Arial" w:cs="Arial"/>
          <w:sz w:val="26"/>
          <w:szCs w:val="26"/>
          <w:lang w:eastAsia="ru-RU"/>
        </w:rPr>
      </w:pPr>
      <w:r w:rsidRPr="00ED348B">
        <w:rPr>
          <w:rFonts w:ascii="Arial" w:hAnsi="Arial" w:cs="Arial"/>
          <w:sz w:val="26"/>
          <w:szCs w:val="26"/>
          <w:lang w:eastAsia="ru-RU"/>
        </w:rPr>
        <w:t>- официальный сайт органов местного самоуправления:</w:t>
      </w:r>
    </w:p>
    <w:p w:rsidR="00C95F4A" w:rsidRPr="00B37773" w:rsidRDefault="00C95F4A" w:rsidP="00ED348B">
      <w:pPr>
        <w:widowControl w:val="0"/>
        <w:autoSpaceDE w:val="0"/>
        <w:autoSpaceDN w:val="0"/>
        <w:adjustRightInd w:val="0"/>
        <w:spacing w:after="0" w:line="240" w:lineRule="auto"/>
        <w:rPr>
          <w:rFonts w:ascii="Arial" w:hAnsi="Arial" w:cs="Arial"/>
          <w:sz w:val="26"/>
          <w:szCs w:val="26"/>
          <w:lang w:eastAsia="ru-RU"/>
        </w:rPr>
      </w:pPr>
      <w:r w:rsidRPr="0047710F">
        <w:rPr>
          <w:rFonts w:ascii="Arial" w:hAnsi="Arial" w:cs="Arial"/>
          <w:sz w:val="26"/>
          <w:szCs w:val="26"/>
          <w:lang w:val="en-US"/>
        </w:rPr>
        <w:t>www</w:t>
      </w:r>
      <w:r>
        <w:rPr>
          <w:rFonts w:ascii="Arial" w:hAnsi="Arial" w:cs="Arial"/>
          <w:sz w:val="26"/>
          <w:szCs w:val="26"/>
        </w:rPr>
        <w:t>.</w:t>
      </w:r>
      <w:r w:rsidRPr="0047710F">
        <w:rPr>
          <w:rFonts w:ascii="Arial" w:hAnsi="Arial" w:cs="Arial"/>
          <w:sz w:val="26"/>
          <w:szCs w:val="26"/>
          <w:lang w:val="en-US"/>
        </w:rPr>
        <w:t>ust</w:t>
      </w:r>
      <w:r w:rsidRPr="0047710F">
        <w:rPr>
          <w:rFonts w:ascii="Arial" w:hAnsi="Arial" w:cs="Arial"/>
          <w:sz w:val="26"/>
          <w:szCs w:val="26"/>
        </w:rPr>
        <w:t>-</w:t>
      </w:r>
      <w:r w:rsidRPr="0047710F">
        <w:rPr>
          <w:rFonts w:ascii="Arial" w:hAnsi="Arial" w:cs="Arial"/>
          <w:sz w:val="26"/>
          <w:szCs w:val="26"/>
          <w:lang w:val="en-US"/>
        </w:rPr>
        <w:t>ugan</w:t>
      </w:r>
      <w:r w:rsidRPr="0047710F">
        <w:rPr>
          <w:rFonts w:ascii="Arial" w:hAnsi="Arial" w:cs="Arial"/>
          <w:sz w:val="26"/>
          <w:szCs w:val="26"/>
        </w:rPr>
        <w:t>.</w:t>
      </w:r>
      <w:r w:rsidRPr="0047710F">
        <w:rPr>
          <w:rFonts w:ascii="Arial" w:hAnsi="Arial" w:cs="Arial"/>
          <w:sz w:val="26"/>
          <w:szCs w:val="26"/>
          <w:lang w:val="en-US"/>
        </w:rPr>
        <w:t>ru</w:t>
      </w:r>
    </w:p>
    <w:p w:rsidR="00C95F4A" w:rsidRPr="00ED348B" w:rsidRDefault="00C95F4A" w:rsidP="00ED348B">
      <w:pPr>
        <w:spacing w:after="0" w:line="240" w:lineRule="auto"/>
        <w:jc w:val="both"/>
        <w:rPr>
          <w:rFonts w:ascii="Arial" w:hAnsi="Arial" w:cs="Arial"/>
          <w:sz w:val="26"/>
          <w:szCs w:val="26"/>
          <w:lang w:eastAsia="ru-RU"/>
        </w:rPr>
      </w:pPr>
      <w:r>
        <w:rPr>
          <w:rFonts w:ascii="Arial" w:hAnsi="Arial" w:cs="Arial"/>
          <w:sz w:val="26"/>
          <w:szCs w:val="26"/>
          <w:lang w:eastAsia="ru-RU"/>
        </w:rPr>
        <w:t>1.3.2</w:t>
      </w:r>
      <w:r w:rsidRPr="00ED348B">
        <w:rPr>
          <w:rFonts w:ascii="Arial" w:hAnsi="Arial" w:cs="Arial"/>
          <w:sz w:val="26"/>
          <w:szCs w:val="26"/>
          <w:lang w:eastAsia="ru-RU"/>
        </w:rPr>
        <w:t>. Способы получения информации о месте нахождения, справочных телефонах, графике работы многофункционального центра предоставления государственных и муниципальных услуг (далее также –</w:t>
      </w:r>
      <w:r w:rsidRPr="00ED348B">
        <w:rPr>
          <w:rFonts w:ascii="Arial" w:hAnsi="Arial" w:cs="Arial"/>
          <w:sz w:val="26"/>
          <w:szCs w:val="26"/>
          <w:lang w:val="en-US" w:eastAsia="ru-RU"/>
        </w:rPr>
        <w:t> </w:t>
      </w:r>
      <w:r w:rsidRPr="00ED348B">
        <w:rPr>
          <w:rFonts w:ascii="Arial" w:hAnsi="Arial" w:cs="Arial"/>
          <w:sz w:val="26"/>
          <w:szCs w:val="26"/>
          <w:lang w:eastAsia="ru-RU"/>
        </w:rPr>
        <w:t xml:space="preserve"> МФЦ).</w:t>
      </w:r>
    </w:p>
    <w:p w:rsidR="00C95F4A" w:rsidRPr="00ED348B" w:rsidRDefault="00C95F4A" w:rsidP="00ED348B">
      <w:pPr>
        <w:widowControl w:val="0"/>
        <w:autoSpaceDE w:val="0"/>
        <w:autoSpaceDN w:val="0"/>
        <w:adjustRightInd w:val="0"/>
        <w:spacing w:after="0" w:line="240" w:lineRule="auto"/>
        <w:jc w:val="both"/>
        <w:rPr>
          <w:rFonts w:ascii="Arial" w:hAnsi="Arial" w:cs="Arial"/>
          <w:i/>
          <w:iCs/>
          <w:sz w:val="26"/>
          <w:szCs w:val="26"/>
        </w:rPr>
      </w:pPr>
      <w:r w:rsidRPr="002936E4">
        <w:rPr>
          <w:rFonts w:ascii="Arial" w:hAnsi="Arial" w:cs="Arial"/>
          <w:b/>
          <w:bCs/>
          <w:sz w:val="26"/>
          <w:szCs w:val="26"/>
          <w:u w:val="single"/>
        </w:rPr>
        <w:t>МФЦ находится по адресу:</w:t>
      </w:r>
      <w:r w:rsidRPr="00ED348B">
        <w:rPr>
          <w:rFonts w:ascii="Arial" w:hAnsi="Arial" w:cs="Arial"/>
          <w:sz w:val="26"/>
          <w:szCs w:val="26"/>
        </w:rPr>
        <w:t xml:space="preserve"> ул. Сургутская, строение 1/23,</w:t>
      </w:r>
      <w:r w:rsidRPr="00ED348B">
        <w:rPr>
          <w:rFonts w:ascii="Arial" w:hAnsi="Arial" w:cs="Arial"/>
          <w:sz w:val="26"/>
          <w:szCs w:val="26"/>
          <w:lang w:eastAsia="ru-RU"/>
        </w:rPr>
        <w:t xml:space="preserve"> г. Нефтеюганск,  Ханты-Мансийский автономный округ – Югра, Тюменская область, 628300;</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i/>
          <w:iCs/>
          <w:sz w:val="26"/>
          <w:szCs w:val="26"/>
        </w:rPr>
        <w:t xml:space="preserve">- </w:t>
      </w:r>
      <w:r w:rsidRPr="00ED348B">
        <w:rPr>
          <w:rFonts w:ascii="Arial" w:hAnsi="Arial" w:cs="Arial"/>
          <w:sz w:val="26"/>
          <w:szCs w:val="26"/>
        </w:rPr>
        <w:t xml:space="preserve">телефоны для справок: </w:t>
      </w:r>
      <w:r w:rsidRPr="00ED348B">
        <w:rPr>
          <w:rFonts w:ascii="Arial" w:hAnsi="Arial" w:cs="Arial"/>
          <w:sz w:val="26"/>
          <w:szCs w:val="26"/>
          <w:lang w:eastAsia="ru-RU"/>
        </w:rPr>
        <w:t>(3463) 27-67-09, (3463) 27-77-73</w:t>
      </w:r>
      <w:r w:rsidRPr="00ED348B">
        <w:rPr>
          <w:rFonts w:ascii="Arial" w:hAnsi="Arial" w:cs="Arial"/>
          <w:sz w:val="26"/>
          <w:szCs w:val="26"/>
        </w:rPr>
        <w:t>;</w:t>
      </w:r>
    </w:p>
    <w:p w:rsidR="00C95F4A" w:rsidRPr="00ED348B" w:rsidRDefault="00C95F4A" w:rsidP="00ED348B">
      <w:pPr>
        <w:widowControl w:val="0"/>
        <w:autoSpaceDE w:val="0"/>
        <w:autoSpaceDN w:val="0"/>
        <w:adjustRightInd w:val="0"/>
        <w:spacing w:after="0" w:line="240" w:lineRule="auto"/>
        <w:jc w:val="both"/>
        <w:rPr>
          <w:rFonts w:ascii="Arial" w:hAnsi="Arial" w:cs="Arial"/>
          <w:i/>
          <w:iCs/>
          <w:sz w:val="26"/>
          <w:szCs w:val="26"/>
        </w:rPr>
      </w:pPr>
      <w:r w:rsidRPr="00ED348B">
        <w:rPr>
          <w:rFonts w:ascii="Arial" w:hAnsi="Arial" w:cs="Arial"/>
          <w:i/>
          <w:iCs/>
          <w:sz w:val="26"/>
          <w:szCs w:val="26"/>
        </w:rPr>
        <w:t xml:space="preserve">- </w:t>
      </w:r>
      <w:r w:rsidRPr="00ED348B">
        <w:rPr>
          <w:rFonts w:ascii="Arial" w:hAnsi="Arial" w:cs="Arial"/>
          <w:sz w:val="26"/>
          <w:szCs w:val="26"/>
        </w:rPr>
        <w:t>адрес электронной почты:</w:t>
      </w:r>
      <w:hyperlink r:id="rId9" w:tgtFrame="_blank" w:history="1">
        <w:r w:rsidRPr="00ED348B">
          <w:rPr>
            <w:rFonts w:ascii="Arial" w:hAnsi="Arial" w:cs="Arial"/>
            <w:sz w:val="26"/>
            <w:szCs w:val="26"/>
            <w:u w:val="single"/>
            <w:lang w:val="en-US" w:eastAsia="ru-RU"/>
          </w:rPr>
          <w:t>mfcnr</w:t>
        </w:r>
        <w:r w:rsidRPr="00ED348B">
          <w:rPr>
            <w:rFonts w:ascii="Arial" w:hAnsi="Arial" w:cs="Arial"/>
            <w:sz w:val="26"/>
            <w:szCs w:val="26"/>
            <w:u w:val="single"/>
            <w:lang w:eastAsia="ru-RU"/>
          </w:rPr>
          <w:t>86@</w:t>
        </w:r>
        <w:r w:rsidRPr="00ED348B">
          <w:rPr>
            <w:rFonts w:ascii="Arial" w:hAnsi="Arial" w:cs="Arial"/>
            <w:sz w:val="26"/>
            <w:szCs w:val="26"/>
            <w:u w:val="single"/>
            <w:lang w:val="en-US" w:eastAsia="ru-RU"/>
          </w:rPr>
          <w:t>mail</w:t>
        </w:r>
        <w:r w:rsidRPr="00ED348B">
          <w:rPr>
            <w:rFonts w:ascii="Arial" w:hAnsi="Arial" w:cs="Arial"/>
            <w:sz w:val="26"/>
            <w:szCs w:val="26"/>
            <w:u w:val="single"/>
            <w:lang w:eastAsia="ru-RU"/>
          </w:rPr>
          <w:t>.</w:t>
        </w:r>
        <w:r w:rsidRPr="00ED348B">
          <w:rPr>
            <w:rFonts w:ascii="Arial" w:hAnsi="Arial" w:cs="Arial"/>
            <w:sz w:val="26"/>
            <w:szCs w:val="26"/>
            <w:u w:val="single"/>
            <w:lang w:val="en-US" w:eastAsia="ru-RU"/>
          </w:rPr>
          <w:t>ru</w:t>
        </w:r>
      </w:hyperlink>
      <w:r w:rsidRPr="00ED348B">
        <w:rPr>
          <w:rFonts w:ascii="Arial" w:hAnsi="Arial" w:cs="Arial"/>
          <w:sz w:val="26"/>
          <w:szCs w:val="26"/>
        </w:rPr>
        <w:t>;</w:t>
      </w:r>
    </w:p>
    <w:p w:rsidR="00C95F4A" w:rsidRPr="00ED348B" w:rsidRDefault="00C95F4A" w:rsidP="00ED348B">
      <w:pPr>
        <w:widowControl w:val="0"/>
        <w:autoSpaceDE w:val="0"/>
        <w:autoSpaceDN w:val="0"/>
        <w:adjustRightInd w:val="0"/>
        <w:spacing w:after="0" w:line="240" w:lineRule="auto"/>
        <w:rPr>
          <w:rFonts w:ascii="Arial" w:hAnsi="Arial" w:cs="Arial"/>
          <w:sz w:val="26"/>
          <w:szCs w:val="26"/>
        </w:rPr>
      </w:pPr>
      <w:r w:rsidRPr="00ED348B">
        <w:rPr>
          <w:rFonts w:ascii="Arial" w:hAnsi="Arial" w:cs="Arial"/>
          <w:sz w:val="26"/>
          <w:szCs w:val="26"/>
        </w:rPr>
        <w:t xml:space="preserve">- график приема заявителей: </w:t>
      </w:r>
    </w:p>
    <w:p w:rsidR="00C95F4A" w:rsidRPr="00ED348B" w:rsidRDefault="00C95F4A" w:rsidP="00ED348B">
      <w:pPr>
        <w:widowControl w:val="0"/>
        <w:autoSpaceDE w:val="0"/>
        <w:autoSpaceDN w:val="0"/>
        <w:adjustRightInd w:val="0"/>
        <w:spacing w:after="0" w:line="240" w:lineRule="auto"/>
        <w:rPr>
          <w:rFonts w:ascii="Arial" w:hAnsi="Arial" w:cs="Arial"/>
          <w:sz w:val="26"/>
          <w:szCs w:val="26"/>
          <w:lang w:eastAsia="ru-RU"/>
        </w:rPr>
      </w:pPr>
      <w:r w:rsidRPr="00ED348B">
        <w:rPr>
          <w:rFonts w:ascii="Arial" w:hAnsi="Arial" w:cs="Arial"/>
          <w:sz w:val="26"/>
          <w:szCs w:val="26"/>
          <w:lang w:eastAsia="ru-RU"/>
        </w:rPr>
        <w:t>понедельник – пятница: 08.00 - 20.00 часов,</w:t>
      </w:r>
      <w:r>
        <w:rPr>
          <w:rFonts w:ascii="Arial" w:hAnsi="Arial" w:cs="Arial"/>
          <w:sz w:val="26"/>
          <w:szCs w:val="26"/>
          <w:lang w:eastAsia="ru-RU"/>
        </w:rPr>
        <w:br/>
      </w:r>
      <w:r w:rsidRPr="00ED348B">
        <w:rPr>
          <w:rFonts w:ascii="Arial" w:hAnsi="Arial" w:cs="Arial"/>
          <w:sz w:val="26"/>
          <w:szCs w:val="26"/>
          <w:lang w:eastAsia="ru-RU"/>
        </w:rPr>
        <w:t>суббота: 08.00 – 17.00 часов;</w:t>
      </w:r>
      <w:r w:rsidRPr="00ED348B">
        <w:rPr>
          <w:rFonts w:ascii="Arial" w:hAnsi="Arial" w:cs="Arial"/>
          <w:sz w:val="26"/>
          <w:szCs w:val="26"/>
          <w:lang w:eastAsia="ru-RU"/>
        </w:rPr>
        <w:br/>
      </w:r>
      <w:r w:rsidRPr="00ED348B">
        <w:rPr>
          <w:rFonts w:ascii="Arial" w:hAnsi="Arial" w:cs="Arial"/>
          <w:sz w:val="26"/>
          <w:szCs w:val="26"/>
        </w:rPr>
        <w:t xml:space="preserve">- официальный сайт МФЦ: </w:t>
      </w:r>
      <w:r w:rsidRPr="00ED348B">
        <w:rPr>
          <w:rFonts w:ascii="Arial" w:hAnsi="Arial" w:cs="Arial"/>
          <w:sz w:val="26"/>
          <w:szCs w:val="26"/>
          <w:u w:val="single"/>
          <w:lang w:val="en-US" w:eastAsia="ru-RU"/>
        </w:rPr>
        <w:t>www</w:t>
      </w:r>
      <w:r>
        <w:rPr>
          <w:rFonts w:ascii="Arial" w:hAnsi="Arial" w:cs="Arial"/>
          <w:sz w:val="26"/>
          <w:szCs w:val="26"/>
          <w:u w:val="single"/>
          <w:lang w:eastAsia="ru-RU"/>
        </w:rPr>
        <w:t>:</w:t>
      </w:r>
      <w:r w:rsidRPr="00A35CF9">
        <w:rPr>
          <w:rFonts w:ascii="Arial" w:hAnsi="Arial" w:cs="Arial"/>
          <w:sz w:val="26"/>
          <w:szCs w:val="26"/>
          <w:u w:val="single"/>
          <w:lang w:eastAsia="ru-RU"/>
        </w:rPr>
        <w:t>mfchmao.ru</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1.3.3</w:t>
      </w:r>
      <w:r w:rsidRPr="00ED348B">
        <w:rPr>
          <w:rFonts w:ascii="Arial" w:hAnsi="Arial" w:cs="Arial"/>
          <w:sz w:val="26"/>
          <w:szCs w:val="26"/>
          <w:lang w:eastAsia="ru-RU"/>
        </w:rPr>
        <w:t>. 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w:t>
      </w:r>
      <w:r>
        <w:rPr>
          <w:rFonts w:ascii="Arial" w:hAnsi="Arial" w:cs="Arial"/>
          <w:sz w:val="26"/>
          <w:szCs w:val="26"/>
          <w:lang w:eastAsia="ru-RU"/>
        </w:rPr>
        <w:t>ставления муниципальной услуги:</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lang w:eastAsia="ru-RU"/>
        </w:rPr>
        <w:t xml:space="preserve">         </w:t>
      </w:r>
      <w:r w:rsidRPr="00ED348B">
        <w:rPr>
          <w:rFonts w:ascii="Arial" w:hAnsi="Arial" w:cs="Arial"/>
          <w:sz w:val="26"/>
          <w:szCs w:val="26"/>
          <w:lang w:eastAsia="ru-RU"/>
        </w:rPr>
        <w:t>а) Управление Федеральной службы государственной регистрации, кадастра и картографии по Ханты-Мансийскому автономному органу - Югре (далее также - Управление Росреестра), Нефтеюганский отдел</w:t>
      </w:r>
      <w:r w:rsidRPr="00ED348B">
        <w:rPr>
          <w:rFonts w:ascii="Arial" w:hAnsi="Arial" w:cs="Arial"/>
          <w:sz w:val="26"/>
          <w:szCs w:val="26"/>
        </w:rPr>
        <w:t>.</w:t>
      </w:r>
    </w:p>
    <w:p w:rsidR="00C95F4A" w:rsidRPr="00ED348B" w:rsidRDefault="00C95F4A" w:rsidP="00ED348B">
      <w:pPr>
        <w:widowControl w:val="0"/>
        <w:autoSpaceDE w:val="0"/>
        <w:autoSpaceDN w:val="0"/>
        <w:adjustRightInd w:val="0"/>
        <w:spacing w:after="0" w:line="240" w:lineRule="auto"/>
        <w:jc w:val="both"/>
        <w:rPr>
          <w:rFonts w:ascii="Arial" w:hAnsi="Arial" w:cs="Arial"/>
          <w:i/>
          <w:iCs/>
          <w:sz w:val="26"/>
          <w:szCs w:val="26"/>
        </w:rPr>
      </w:pPr>
      <w:r w:rsidRPr="00ED348B">
        <w:rPr>
          <w:rFonts w:ascii="Arial" w:hAnsi="Arial" w:cs="Arial"/>
          <w:sz w:val="26"/>
          <w:szCs w:val="26"/>
        </w:rPr>
        <w:t>- адрес:1</w:t>
      </w:r>
      <w:r w:rsidRPr="00ED348B">
        <w:rPr>
          <w:rFonts w:ascii="Arial" w:hAnsi="Arial" w:cs="Arial"/>
          <w:sz w:val="26"/>
          <w:szCs w:val="26"/>
          <w:lang w:eastAsia="ru-RU"/>
        </w:rPr>
        <w:t>3 микрорайон, 65 дом, г.Нефтеюганск,  Ханты-Мансийский автономный округ – Югра, Тюменская область, 628311</w:t>
      </w:r>
      <w:r w:rsidRPr="00ED348B">
        <w:rPr>
          <w:rFonts w:ascii="Arial" w:hAnsi="Arial" w:cs="Arial"/>
          <w:sz w:val="26"/>
          <w:szCs w:val="26"/>
        </w:rPr>
        <w:t>;</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 телефоны для справок:</w:t>
      </w:r>
      <w:r w:rsidRPr="00ED348B">
        <w:rPr>
          <w:rFonts w:ascii="Arial" w:hAnsi="Arial" w:cs="Arial"/>
          <w:sz w:val="26"/>
          <w:szCs w:val="26"/>
          <w:lang w:eastAsia="ru-RU"/>
        </w:rPr>
        <w:t xml:space="preserve"> (3463)24-95-43</w:t>
      </w:r>
      <w:r w:rsidRPr="00ED348B">
        <w:rPr>
          <w:rFonts w:ascii="Arial" w:hAnsi="Arial" w:cs="Arial"/>
          <w:sz w:val="26"/>
          <w:szCs w:val="26"/>
        </w:rPr>
        <w:t>;</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 xml:space="preserve">- адрес электронной почты: </w:t>
      </w:r>
      <w:r w:rsidRPr="00ED348B">
        <w:rPr>
          <w:rFonts w:ascii="Arial" w:hAnsi="Arial" w:cs="Arial"/>
          <w:sz w:val="26"/>
          <w:szCs w:val="26"/>
          <w:lang w:val="en-US"/>
        </w:rPr>
        <w:t>u</w:t>
      </w:r>
      <w:r w:rsidRPr="00ED348B">
        <w:rPr>
          <w:rFonts w:ascii="Arial" w:hAnsi="Arial" w:cs="Arial"/>
          <w:sz w:val="26"/>
          <w:szCs w:val="26"/>
        </w:rPr>
        <w:t>8608@</w:t>
      </w:r>
      <w:r w:rsidRPr="00ED348B">
        <w:rPr>
          <w:rFonts w:ascii="Arial" w:hAnsi="Arial" w:cs="Arial"/>
          <w:sz w:val="26"/>
          <w:szCs w:val="26"/>
          <w:lang w:val="en-US"/>
        </w:rPr>
        <w:t>yandex</w:t>
      </w:r>
      <w:r w:rsidRPr="00ED348B">
        <w:rPr>
          <w:rFonts w:ascii="Arial" w:hAnsi="Arial" w:cs="Arial"/>
          <w:sz w:val="26"/>
          <w:szCs w:val="26"/>
        </w:rPr>
        <w:t>.</w:t>
      </w:r>
      <w:r w:rsidRPr="00ED348B">
        <w:rPr>
          <w:rFonts w:ascii="Arial" w:hAnsi="Arial" w:cs="Arial"/>
          <w:sz w:val="26"/>
          <w:szCs w:val="26"/>
          <w:lang w:val="en-US"/>
        </w:rPr>
        <w:t>ru</w:t>
      </w:r>
      <w:r w:rsidRPr="00ED348B">
        <w:rPr>
          <w:rFonts w:ascii="Arial" w:hAnsi="Arial" w:cs="Arial"/>
          <w:sz w:val="26"/>
          <w:szCs w:val="26"/>
        </w:rPr>
        <w:t>;</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 график приема заявителей:</w:t>
      </w:r>
    </w:p>
    <w:p w:rsidR="00C95F4A" w:rsidRPr="00ED348B" w:rsidRDefault="00C95F4A" w:rsidP="00ED348B">
      <w:pPr>
        <w:widowControl w:val="0"/>
        <w:autoSpaceDE w:val="0"/>
        <w:autoSpaceDN w:val="0"/>
        <w:adjustRightInd w:val="0"/>
        <w:spacing w:after="0" w:line="240" w:lineRule="auto"/>
        <w:rPr>
          <w:rFonts w:ascii="Arial" w:hAnsi="Arial" w:cs="Arial"/>
          <w:sz w:val="26"/>
          <w:szCs w:val="26"/>
          <w:lang w:eastAsia="ru-RU"/>
        </w:rPr>
      </w:pPr>
      <w:r w:rsidRPr="00ED348B">
        <w:rPr>
          <w:rFonts w:ascii="Arial" w:hAnsi="Arial" w:cs="Arial"/>
          <w:sz w:val="26"/>
          <w:szCs w:val="26"/>
        </w:rPr>
        <w:t>вторник - среда:</w:t>
      </w:r>
      <w:r w:rsidRPr="00ED348B">
        <w:rPr>
          <w:rFonts w:ascii="Arial" w:hAnsi="Arial" w:cs="Arial"/>
          <w:sz w:val="26"/>
          <w:szCs w:val="26"/>
          <w:lang w:eastAsia="ru-RU"/>
        </w:rPr>
        <w:t xml:space="preserve"> 09.00-18.00 часов,</w:t>
      </w:r>
    </w:p>
    <w:p w:rsidR="00C95F4A" w:rsidRPr="00ED348B" w:rsidRDefault="00C95F4A" w:rsidP="00ED348B">
      <w:pPr>
        <w:widowControl w:val="0"/>
        <w:autoSpaceDE w:val="0"/>
        <w:autoSpaceDN w:val="0"/>
        <w:adjustRightInd w:val="0"/>
        <w:spacing w:after="0" w:line="240" w:lineRule="auto"/>
        <w:rPr>
          <w:rFonts w:ascii="Arial" w:hAnsi="Arial" w:cs="Arial"/>
          <w:sz w:val="26"/>
          <w:szCs w:val="26"/>
          <w:lang w:eastAsia="ru-RU"/>
        </w:rPr>
      </w:pPr>
      <w:r w:rsidRPr="00ED348B">
        <w:rPr>
          <w:rFonts w:ascii="Arial" w:hAnsi="Arial" w:cs="Arial"/>
          <w:sz w:val="26"/>
          <w:szCs w:val="26"/>
          <w:lang w:eastAsia="ru-RU"/>
        </w:rPr>
        <w:t>четверг: 09.00-20.00 часов,</w:t>
      </w:r>
    </w:p>
    <w:p w:rsidR="00C95F4A" w:rsidRPr="00ED348B" w:rsidRDefault="00C95F4A" w:rsidP="00ED348B">
      <w:pPr>
        <w:widowControl w:val="0"/>
        <w:autoSpaceDE w:val="0"/>
        <w:autoSpaceDN w:val="0"/>
        <w:adjustRightInd w:val="0"/>
        <w:spacing w:after="0" w:line="240" w:lineRule="auto"/>
        <w:rPr>
          <w:rFonts w:ascii="Arial" w:hAnsi="Arial" w:cs="Arial"/>
          <w:sz w:val="26"/>
          <w:szCs w:val="26"/>
          <w:lang w:eastAsia="ru-RU"/>
        </w:rPr>
      </w:pPr>
      <w:r w:rsidRPr="00ED348B">
        <w:rPr>
          <w:rFonts w:ascii="Arial" w:hAnsi="Arial" w:cs="Arial"/>
          <w:sz w:val="26"/>
          <w:szCs w:val="26"/>
          <w:lang w:eastAsia="ru-RU"/>
        </w:rPr>
        <w:t>пятница: 08.00-17.00 часов,</w:t>
      </w:r>
    </w:p>
    <w:p w:rsidR="00C95F4A" w:rsidRPr="00ED348B" w:rsidRDefault="00C95F4A" w:rsidP="00ED348B">
      <w:pPr>
        <w:widowControl w:val="0"/>
        <w:autoSpaceDE w:val="0"/>
        <w:autoSpaceDN w:val="0"/>
        <w:adjustRightInd w:val="0"/>
        <w:spacing w:after="0" w:line="240" w:lineRule="auto"/>
        <w:rPr>
          <w:rFonts w:ascii="Arial" w:hAnsi="Arial" w:cs="Arial"/>
          <w:sz w:val="26"/>
          <w:szCs w:val="26"/>
        </w:rPr>
      </w:pPr>
      <w:r w:rsidRPr="00ED348B">
        <w:rPr>
          <w:rFonts w:ascii="Arial" w:hAnsi="Arial" w:cs="Arial"/>
          <w:sz w:val="26"/>
          <w:szCs w:val="26"/>
          <w:lang w:eastAsia="ru-RU"/>
        </w:rPr>
        <w:t>суббота: 09.00-16.00 часов;</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i/>
          <w:iCs/>
          <w:sz w:val="26"/>
          <w:szCs w:val="26"/>
        </w:rPr>
        <w:t xml:space="preserve"> - </w:t>
      </w:r>
      <w:r w:rsidRPr="00ED348B">
        <w:rPr>
          <w:rFonts w:ascii="Arial" w:hAnsi="Arial" w:cs="Arial"/>
          <w:sz w:val="26"/>
          <w:szCs w:val="26"/>
        </w:rPr>
        <w:t xml:space="preserve">официальный сайт органов власти: </w:t>
      </w:r>
      <w:hyperlink r:id="rId10" w:history="1">
        <w:r w:rsidRPr="00ED348B">
          <w:rPr>
            <w:rFonts w:ascii="Arial" w:hAnsi="Arial" w:cs="Arial"/>
            <w:sz w:val="26"/>
            <w:szCs w:val="26"/>
            <w:u w:val="single"/>
            <w:lang w:val="en-US" w:eastAsia="ru-RU"/>
          </w:rPr>
          <w:t>www</w:t>
        </w:r>
        <w:r w:rsidRPr="00ED348B">
          <w:rPr>
            <w:rFonts w:ascii="Arial" w:hAnsi="Arial" w:cs="Arial"/>
            <w:sz w:val="26"/>
            <w:szCs w:val="26"/>
            <w:u w:val="single"/>
            <w:lang w:eastAsia="ru-RU"/>
          </w:rPr>
          <w:t>.</w:t>
        </w:r>
        <w:r w:rsidRPr="00ED348B">
          <w:rPr>
            <w:rFonts w:ascii="Arial" w:hAnsi="Arial" w:cs="Arial"/>
            <w:sz w:val="26"/>
            <w:szCs w:val="26"/>
            <w:u w:val="single"/>
            <w:lang w:val="en-US" w:eastAsia="ru-RU"/>
          </w:rPr>
          <w:t>to</w:t>
        </w:r>
        <w:r w:rsidRPr="00ED348B">
          <w:rPr>
            <w:rFonts w:ascii="Arial" w:hAnsi="Arial" w:cs="Arial"/>
            <w:sz w:val="26"/>
            <w:szCs w:val="26"/>
            <w:u w:val="single"/>
            <w:lang w:eastAsia="ru-RU"/>
          </w:rPr>
          <w:t>86.</w:t>
        </w:r>
        <w:r w:rsidRPr="00ED348B">
          <w:rPr>
            <w:rFonts w:ascii="Arial" w:hAnsi="Arial" w:cs="Arial"/>
            <w:sz w:val="26"/>
            <w:szCs w:val="26"/>
            <w:u w:val="single"/>
            <w:lang w:val="en-US" w:eastAsia="ru-RU"/>
          </w:rPr>
          <w:t>rosreestr</w:t>
        </w:r>
        <w:r w:rsidRPr="00ED348B">
          <w:rPr>
            <w:rFonts w:ascii="Arial" w:hAnsi="Arial" w:cs="Arial"/>
            <w:sz w:val="26"/>
            <w:szCs w:val="26"/>
            <w:u w:val="single"/>
            <w:lang w:eastAsia="ru-RU"/>
          </w:rPr>
          <w:t>.</w:t>
        </w:r>
        <w:r w:rsidRPr="00ED348B">
          <w:rPr>
            <w:rFonts w:ascii="Arial" w:hAnsi="Arial" w:cs="Arial"/>
            <w:sz w:val="26"/>
            <w:szCs w:val="26"/>
            <w:u w:val="single"/>
            <w:lang w:val="en-US" w:eastAsia="ru-RU"/>
          </w:rPr>
          <w:t>ru</w:t>
        </w:r>
      </w:hyperlink>
      <w:r w:rsidRPr="00ED348B">
        <w:rPr>
          <w:rFonts w:ascii="Arial" w:hAnsi="Arial" w:cs="Arial"/>
          <w:sz w:val="26"/>
          <w:szCs w:val="26"/>
        </w:rPr>
        <w:t>;</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б) Федеральная Кадастровая Палата (Нефтеюганский межрайонный отдел №4) г. Нефтеюганск.</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Место нахождения: Ханты-Мансийский автономный округ, г. Нефтеюганск, 628303, г. Нефтеюганск, микрорайон 10А, строение 4, офис 16.</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Время работы: понедельник: 09.00-18.00 часов;</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 xml:space="preserve">                         вторник – пятница: 09.00-19.00 часов; </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 xml:space="preserve">                         суббота-воскресенье: выходной</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Адрес официального сайта: r86.kadastr.ru</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Телефон (3463) 22-38-98.</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в) Межрайонный ИФНС России № 7 по Ханты – Мансийскому автономному округу – Югре.</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Место нахождения: 628310, Тюменская область, Ханты – Мансийский автономный округ – Югра, г. Нефтеюганск, 12 микрорайон, д.18а</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Телефоны: (3463) 28 – 65 – 05</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Адрес официального сайта:www.nalog.r</w:t>
      </w:r>
      <w:r w:rsidRPr="00ED348B">
        <w:rPr>
          <w:rFonts w:ascii="Arial" w:hAnsi="Arial" w:cs="Arial"/>
          <w:sz w:val="26"/>
          <w:szCs w:val="26"/>
          <w:lang w:val="en-US"/>
        </w:rPr>
        <w:t>u</w:t>
      </w:r>
    </w:p>
    <w:p w:rsidR="00C95F4A" w:rsidRPr="00ED348B" w:rsidRDefault="00C95F4A" w:rsidP="00ED348B">
      <w:pPr>
        <w:shd w:val="clear" w:color="auto" w:fill="FFFFFF"/>
        <w:spacing w:after="0" w:line="240" w:lineRule="auto"/>
        <w:jc w:val="both"/>
        <w:rPr>
          <w:rFonts w:ascii="Arial" w:hAnsi="Arial" w:cs="Arial"/>
          <w:sz w:val="26"/>
          <w:szCs w:val="26"/>
        </w:rPr>
      </w:pPr>
      <w:r>
        <w:rPr>
          <w:rFonts w:ascii="Arial" w:hAnsi="Arial" w:cs="Arial"/>
          <w:sz w:val="26"/>
          <w:szCs w:val="26"/>
          <w:lang w:eastAsia="ru-RU"/>
        </w:rPr>
        <w:t>1.3.4</w:t>
      </w:r>
      <w:r w:rsidRPr="00ED348B">
        <w:rPr>
          <w:rFonts w:ascii="Arial" w:hAnsi="Arial" w:cs="Arial"/>
          <w:sz w:val="26"/>
          <w:szCs w:val="26"/>
          <w:lang w:eastAsia="ru-RU"/>
        </w:rPr>
        <w:t>.</w:t>
      </w:r>
      <w:r w:rsidRPr="00ED348B">
        <w:rPr>
          <w:rFonts w:ascii="Arial" w:hAnsi="Arial" w:cs="Arial"/>
          <w:sz w:val="26"/>
          <w:szCs w:val="26"/>
        </w:rPr>
        <w:t xml:space="preserve"> Сведения, указанные в под</w:t>
      </w:r>
      <w:hyperlink r:id="rId11" w:history="1">
        <w:r w:rsidRPr="00ED348B">
          <w:rPr>
            <w:rFonts w:ascii="Arial" w:hAnsi="Arial" w:cs="Arial"/>
            <w:sz w:val="26"/>
            <w:szCs w:val="26"/>
          </w:rPr>
          <w:t>пунктах</w:t>
        </w:r>
      </w:hyperlink>
      <w:r w:rsidRPr="00ED348B">
        <w:rPr>
          <w:rFonts w:ascii="Arial" w:hAnsi="Arial" w:cs="Arial"/>
          <w:sz w:val="26"/>
          <w:szCs w:val="26"/>
        </w:rPr>
        <w:t xml:space="preserve"> 1.3</w:t>
      </w:r>
      <w:r>
        <w:rPr>
          <w:rFonts w:ascii="Arial" w:hAnsi="Arial" w:cs="Arial"/>
          <w:sz w:val="26"/>
          <w:szCs w:val="26"/>
        </w:rPr>
        <w:t>.1</w:t>
      </w:r>
      <w:r w:rsidRPr="00ED348B">
        <w:rPr>
          <w:rFonts w:ascii="Arial" w:hAnsi="Arial" w:cs="Arial"/>
          <w:sz w:val="26"/>
          <w:szCs w:val="26"/>
        </w:rPr>
        <w:t>.-1.3.3 пункта 1.3 настоящего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 xml:space="preserve">на официальном информационном портале органов местного самоуправления Нефтеюганского района: </w:t>
      </w:r>
      <w:r w:rsidRPr="00ED348B">
        <w:rPr>
          <w:rFonts w:ascii="Arial" w:hAnsi="Arial" w:cs="Arial"/>
          <w:sz w:val="26"/>
          <w:szCs w:val="26"/>
          <w:lang w:val="en-US"/>
        </w:rPr>
        <w:t>www</w:t>
      </w:r>
      <w:r w:rsidRPr="00ED348B">
        <w:rPr>
          <w:rFonts w:ascii="Arial" w:hAnsi="Arial" w:cs="Arial"/>
          <w:sz w:val="26"/>
          <w:szCs w:val="26"/>
        </w:rPr>
        <w:t>.</w:t>
      </w:r>
      <w:r w:rsidRPr="00ED348B">
        <w:rPr>
          <w:rFonts w:ascii="Arial" w:hAnsi="Arial" w:cs="Arial"/>
          <w:sz w:val="26"/>
          <w:szCs w:val="26"/>
          <w:lang w:val="en-US"/>
        </w:rPr>
        <w:t>admoil</w:t>
      </w:r>
      <w:r w:rsidRPr="00ED348B">
        <w:rPr>
          <w:rFonts w:ascii="Arial" w:hAnsi="Arial" w:cs="Arial"/>
          <w:sz w:val="26"/>
          <w:szCs w:val="26"/>
        </w:rPr>
        <w:t>.</w:t>
      </w:r>
      <w:r w:rsidRPr="00ED348B">
        <w:rPr>
          <w:rFonts w:ascii="Arial" w:hAnsi="Arial" w:cs="Arial"/>
          <w:sz w:val="26"/>
          <w:szCs w:val="26"/>
          <w:lang w:val="en-US"/>
        </w:rPr>
        <w:t>ru</w:t>
      </w:r>
      <w:r w:rsidRPr="00ED348B">
        <w:rPr>
          <w:rFonts w:ascii="Arial" w:hAnsi="Arial" w:cs="Arial"/>
          <w:sz w:val="26"/>
          <w:szCs w:val="26"/>
        </w:rPr>
        <w:t xml:space="preserve"> (далее - официальный портал);</w:t>
      </w:r>
    </w:p>
    <w:p w:rsidR="00C95F4A" w:rsidRDefault="00C95F4A" w:rsidP="00ED348B">
      <w:pPr>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sidRPr="00ED348B">
          <w:rPr>
            <w:rFonts w:ascii="Arial" w:hAnsi="Arial" w:cs="Arial"/>
            <w:sz w:val="26"/>
            <w:szCs w:val="26"/>
          </w:rPr>
          <w:t>www.gosuslugi.ru</w:t>
        </w:r>
      </w:hyperlink>
      <w:r w:rsidRPr="00ED348B">
        <w:rPr>
          <w:rFonts w:ascii="Arial" w:hAnsi="Arial" w:cs="Arial"/>
          <w:sz w:val="26"/>
          <w:szCs w:val="26"/>
        </w:rPr>
        <w:t xml:space="preserve">  (далее </w:t>
      </w:r>
      <w:r w:rsidRPr="00ED348B">
        <w:rPr>
          <w:rFonts w:ascii="Arial" w:hAnsi="Arial" w:cs="Arial"/>
          <w:sz w:val="26"/>
          <w:szCs w:val="26"/>
        </w:rPr>
        <w:noBreakHyphen/>
        <w:t> Единый портал);</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ab/>
      </w:r>
      <w:r w:rsidRPr="00307518">
        <w:rPr>
          <w:rFonts w:ascii="Arial" w:hAnsi="Arial" w:cs="Arial"/>
          <w:sz w:val="26"/>
          <w:szCs w:val="26"/>
        </w:rPr>
        <w:t xml:space="preserve">    Для подачи заявления и документов в электронном виде с использованием Единого портала заявителю необходимо зарегистрироваться на Едином портале, пройти подтвержденную регистрацию, получив личный пароль и логин для доступа в раздел «Личный кабинет».</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в региональной информационной системе Ханты-Мансийского автономного округа </w:t>
      </w:r>
      <w:r w:rsidRPr="00ED348B">
        <w:rPr>
          <w:rFonts w:ascii="Arial" w:hAnsi="Arial" w:cs="Arial"/>
          <w:sz w:val="26"/>
          <w:szCs w:val="26"/>
        </w:rPr>
        <w:noBreakHyphen/>
        <w:t xml:space="preserve"> Югры «Портал государственных и муниципальных услуг (функций) Ханты-Мансийского автономного округа – Югры» </w:t>
      </w:r>
      <w:hyperlink r:id="rId13" w:history="1">
        <w:r w:rsidRPr="00ED348B">
          <w:rPr>
            <w:rFonts w:ascii="Arial" w:hAnsi="Arial" w:cs="Arial"/>
            <w:sz w:val="26"/>
            <w:szCs w:val="26"/>
          </w:rPr>
          <w:t>86.gosuslugi.ru</w:t>
        </w:r>
      </w:hyperlink>
      <w:r w:rsidRPr="00ED348B">
        <w:rPr>
          <w:rFonts w:ascii="Arial" w:hAnsi="Arial" w:cs="Arial"/>
          <w:sz w:val="26"/>
          <w:szCs w:val="26"/>
        </w:rPr>
        <w:t xml:space="preserve">  (далее – региональный портал).</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1.3.5</w:t>
      </w:r>
      <w:r w:rsidRPr="00ED348B">
        <w:rPr>
          <w:rFonts w:ascii="Arial" w:hAnsi="Arial" w:cs="Arial"/>
          <w:sz w:val="26"/>
          <w:szCs w:val="26"/>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устной (при личном общении заявителя и/или по телефону);</w:t>
      </w:r>
    </w:p>
    <w:p w:rsidR="00C95F4A" w:rsidRPr="00ED348B" w:rsidRDefault="00C95F4A" w:rsidP="00ED348B">
      <w:pPr>
        <w:spacing w:after="0" w:line="240" w:lineRule="auto"/>
        <w:jc w:val="both"/>
        <w:rPr>
          <w:rFonts w:ascii="Arial" w:hAnsi="Arial" w:cs="Arial"/>
          <w:sz w:val="26"/>
          <w:szCs w:val="26"/>
          <w:lang w:eastAsia="ru-RU"/>
        </w:rPr>
      </w:pPr>
      <w:r>
        <w:rPr>
          <w:rFonts w:ascii="Arial" w:hAnsi="Arial" w:cs="Arial"/>
          <w:sz w:val="26"/>
          <w:szCs w:val="26"/>
        </w:rPr>
        <w:t xml:space="preserve">        - </w:t>
      </w:r>
      <w:r w:rsidRPr="00ED348B">
        <w:rPr>
          <w:rFonts w:ascii="Arial" w:hAnsi="Arial" w:cs="Arial"/>
          <w:sz w:val="26"/>
          <w:szCs w:val="26"/>
        </w:rPr>
        <w:t xml:space="preserve">письменной (при письменном обращении заявителя по почте, </w:t>
      </w:r>
      <w:r w:rsidRPr="00ED348B">
        <w:rPr>
          <w:rFonts w:ascii="Arial" w:hAnsi="Arial" w:cs="Arial"/>
          <w:sz w:val="26"/>
          <w:szCs w:val="26"/>
          <w:lang w:eastAsia="ru-RU"/>
        </w:rPr>
        <w:t>электронной почте, факсу);</w:t>
      </w:r>
    </w:p>
    <w:p w:rsidR="00C95F4A" w:rsidRPr="00ED348B" w:rsidRDefault="00C95F4A" w:rsidP="00ED348B">
      <w:pPr>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C95F4A" w:rsidRPr="00ED348B" w:rsidRDefault="00C95F4A" w:rsidP="00ED348B">
      <w:pPr>
        <w:spacing w:after="0" w:line="240" w:lineRule="auto"/>
        <w:jc w:val="both"/>
        <w:rPr>
          <w:rFonts w:ascii="Arial" w:hAnsi="Arial" w:cs="Arial"/>
          <w:sz w:val="26"/>
          <w:szCs w:val="26"/>
        </w:rPr>
      </w:pPr>
      <w:r w:rsidRPr="00ED348B">
        <w:rPr>
          <w:rFonts w:ascii="Arial" w:hAnsi="Arial" w:cs="Arial"/>
          <w:sz w:val="26"/>
          <w:szCs w:val="26"/>
          <w:lang w:eastAsia="ru-RU"/>
        </w:rPr>
        <w:t>Информация</w:t>
      </w:r>
      <w:r w:rsidRPr="00ED348B">
        <w:rPr>
          <w:rFonts w:ascii="Arial" w:hAnsi="Arial" w:cs="Arial"/>
          <w:sz w:val="26"/>
          <w:szCs w:val="26"/>
        </w:rPr>
        <w:t xml:space="preserve">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C95F4A" w:rsidRPr="00ED348B" w:rsidRDefault="00C95F4A" w:rsidP="00ED348B">
      <w:pPr>
        <w:spacing w:after="0" w:line="240" w:lineRule="auto"/>
        <w:jc w:val="both"/>
        <w:rPr>
          <w:rFonts w:ascii="Arial" w:hAnsi="Arial" w:cs="Arial"/>
          <w:sz w:val="26"/>
          <w:szCs w:val="26"/>
          <w:lang w:eastAsia="ru-RU"/>
        </w:rPr>
      </w:pPr>
      <w:r>
        <w:rPr>
          <w:rFonts w:ascii="Arial" w:hAnsi="Arial" w:cs="Arial"/>
          <w:sz w:val="26"/>
          <w:szCs w:val="26"/>
          <w:lang w:eastAsia="ru-RU"/>
        </w:rPr>
        <w:t xml:space="preserve">         1.3.6</w:t>
      </w:r>
      <w:r w:rsidRPr="00ED348B">
        <w:rPr>
          <w:rFonts w:ascii="Arial" w:hAnsi="Arial" w:cs="Arial"/>
          <w:sz w:val="26"/>
          <w:szCs w:val="26"/>
          <w:lang w:eastAsia="ru-RU"/>
        </w:rPr>
        <w:t xml:space="preserve">. В случае устного обращения (лично или по телефону) заявителя (его представителя) </w:t>
      </w:r>
      <w:r>
        <w:rPr>
          <w:rFonts w:ascii="Arial" w:hAnsi="Arial" w:cs="Arial"/>
          <w:sz w:val="26"/>
          <w:szCs w:val="26"/>
          <w:lang w:eastAsia="ru-RU"/>
        </w:rPr>
        <w:t>специалист  а</w:t>
      </w:r>
      <w:r w:rsidRPr="00ED348B">
        <w:rPr>
          <w:rFonts w:ascii="Arial" w:hAnsi="Arial" w:cs="Arial"/>
          <w:sz w:val="26"/>
          <w:szCs w:val="26"/>
          <w:lang w:eastAsia="ru-RU"/>
        </w:rPr>
        <w:t>дминистрации</w:t>
      </w:r>
      <w:r>
        <w:rPr>
          <w:rFonts w:ascii="Arial" w:hAnsi="Arial" w:cs="Arial"/>
          <w:sz w:val="26"/>
          <w:szCs w:val="26"/>
          <w:lang w:eastAsia="ru-RU"/>
        </w:rPr>
        <w:t xml:space="preserve"> (далее – специалист</w:t>
      </w:r>
      <w:r w:rsidRPr="00ED348B">
        <w:rPr>
          <w:rFonts w:ascii="Arial" w:hAnsi="Arial" w:cs="Arial"/>
          <w:sz w:val="26"/>
          <w:szCs w:val="26"/>
          <w:lang w:eastAsia="ru-RU"/>
        </w:rPr>
        <w:t>) осуществляет устное информирование (соответственно лично или по</w:t>
      </w:r>
      <w:r w:rsidRPr="00ED348B">
        <w:rPr>
          <w:rFonts w:ascii="Arial" w:hAnsi="Arial" w:cs="Arial"/>
          <w:sz w:val="26"/>
          <w:szCs w:val="26"/>
          <w:lang w:val="en-US" w:eastAsia="ru-RU"/>
        </w:rPr>
        <w:t> </w:t>
      </w:r>
      <w:r w:rsidRPr="00ED348B">
        <w:rPr>
          <w:rFonts w:ascii="Arial" w:hAnsi="Arial" w:cs="Arial"/>
          <w:sz w:val="26"/>
          <w:szCs w:val="26"/>
          <w:lang w:eastAsia="ru-RU"/>
        </w:rPr>
        <w:t>телефону) обратившегося за информацией заявителя. Устное информирование осуществляется не более 15 минут.</w:t>
      </w:r>
    </w:p>
    <w:p w:rsidR="00C95F4A" w:rsidRPr="00ED348B" w:rsidRDefault="00C95F4A" w:rsidP="00ED348B">
      <w:pPr>
        <w:tabs>
          <w:tab w:val="left" w:pos="567"/>
        </w:tabs>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C95F4A" w:rsidRPr="00ED348B" w:rsidRDefault="00C95F4A" w:rsidP="00ED348B">
      <w:pPr>
        <w:tabs>
          <w:tab w:val="left" w:pos="567"/>
        </w:tabs>
        <w:spacing w:after="0" w:line="240" w:lineRule="auto"/>
        <w:jc w:val="both"/>
        <w:rPr>
          <w:rFonts w:ascii="Arial" w:hAnsi="Arial" w:cs="Arial"/>
          <w:sz w:val="26"/>
          <w:szCs w:val="26"/>
          <w:lang w:eastAsia="ru-RU"/>
        </w:rPr>
      </w:pPr>
      <w:r w:rsidRPr="00ED348B">
        <w:rPr>
          <w:rFonts w:ascii="Arial" w:hAnsi="Arial" w:cs="Arial"/>
          <w:sz w:val="26"/>
          <w:szCs w:val="26"/>
          <w:lang w:eastAsia="ru-RU"/>
        </w:rPr>
        <w:t>При общении с заявителями (по т</w:t>
      </w:r>
      <w:r>
        <w:rPr>
          <w:rFonts w:ascii="Arial" w:hAnsi="Arial" w:cs="Arial"/>
          <w:sz w:val="26"/>
          <w:szCs w:val="26"/>
          <w:lang w:eastAsia="ru-RU"/>
        </w:rPr>
        <w:t>елефону или лично) специалист</w:t>
      </w:r>
      <w:r w:rsidRPr="00ED348B">
        <w:rPr>
          <w:rFonts w:ascii="Arial" w:hAnsi="Arial" w:cs="Arial"/>
          <w:sz w:val="26"/>
          <w:szCs w:val="26"/>
          <w:shd w:val="clear" w:color="auto" w:fill="FFFFFF"/>
          <w:lang w:eastAsia="ru-RU"/>
        </w:rPr>
        <w:t xml:space="preserve">, </w:t>
      </w:r>
      <w:r w:rsidRPr="00ED348B">
        <w:rPr>
          <w:rFonts w:ascii="Arial" w:hAnsi="Arial" w:cs="Arial"/>
          <w:sz w:val="26"/>
          <w:szCs w:val="26"/>
          <w:lang w:eastAsia="ru-RU"/>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95F4A" w:rsidRPr="00ED348B" w:rsidRDefault="00C95F4A" w:rsidP="00ED348B">
      <w:pPr>
        <w:spacing w:after="0" w:line="240" w:lineRule="auto"/>
        <w:jc w:val="both"/>
        <w:rPr>
          <w:rFonts w:ascii="Arial" w:hAnsi="Arial" w:cs="Arial"/>
          <w:sz w:val="26"/>
          <w:szCs w:val="26"/>
          <w:lang w:eastAsia="ru-RU"/>
        </w:rPr>
      </w:pPr>
      <w:r w:rsidRPr="00ED348B">
        <w:rPr>
          <w:rFonts w:ascii="Arial" w:hAnsi="Arial" w:cs="Arial"/>
          <w:sz w:val="26"/>
          <w:szCs w:val="26"/>
          <w:lang w:eastAsia="ru-RU"/>
        </w:rPr>
        <w:tab/>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w:t>
      </w:r>
      <w:r>
        <w:rPr>
          <w:rFonts w:ascii="Arial" w:hAnsi="Arial" w:cs="Arial"/>
          <w:sz w:val="26"/>
          <w:szCs w:val="26"/>
          <w:lang w:eastAsia="ru-RU"/>
        </w:rPr>
        <w:t>едложить заявителю направить в а</w:t>
      </w:r>
      <w:r w:rsidRPr="00ED348B">
        <w:rPr>
          <w:rFonts w:ascii="Arial" w:hAnsi="Arial" w:cs="Arial"/>
          <w:sz w:val="26"/>
          <w:szCs w:val="26"/>
          <w:lang w:eastAsia="ru-RU"/>
        </w:rPr>
        <w:t>дминистрацию письменное обращение о</w:t>
      </w:r>
      <w:r w:rsidRPr="00ED348B">
        <w:rPr>
          <w:rFonts w:ascii="Arial" w:hAnsi="Arial" w:cs="Arial"/>
          <w:sz w:val="26"/>
          <w:szCs w:val="26"/>
          <w:lang w:val="en-US" w:eastAsia="ru-RU"/>
        </w:rPr>
        <w:t> </w:t>
      </w:r>
      <w:r w:rsidRPr="00ED348B">
        <w:rPr>
          <w:rFonts w:ascii="Arial" w:hAnsi="Arial" w:cs="Arial"/>
          <w:sz w:val="26"/>
          <w:szCs w:val="26"/>
          <w:lang w:eastAsia="ru-RU"/>
        </w:rPr>
        <w:t>предоставлении ему письменного ответа либо назначить другое удобное для</w:t>
      </w:r>
      <w:r w:rsidRPr="00ED348B">
        <w:rPr>
          <w:rFonts w:ascii="Arial" w:hAnsi="Arial" w:cs="Arial"/>
          <w:sz w:val="26"/>
          <w:szCs w:val="26"/>
          <w:lang w:val="en-US" w:eastAsia="ru-RU"/>
        </w:rPr>
        <w:t> </w:t>
      </w:r>
      <w:r w:rsidRPr="00ED348B">
        <w:rPr>
          <w:rFonts w:ascii="Arial" w:hAnsi="Arial" w:cs="Arial"/>
          <w:sz w:val="26"/>
          <w:szCs w:val="26"/>
          <w:lang w:eastAsia="ru-RU"/>
        </w:rPr>
        <w:t>заявителя время для устного информирования.</w:t>
      </w:r>
    </w:p>
    <w:p w:rsidR="00C95F4A" w:rsidRPr="002936E4" w:rsidRDefault="00C95F4A" w:rsidP="00ED348B">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1.3.7</w:t>
      </w:r>
      <w:r w:rsidRPr="00ED348B">
        <w:rPr>
          <w:rFonts w:ascii="Arial" w:hAnsi="Arial" w:cs="Arial"/>
          <w:sz w:val="26"/>
          <w:szCs w:val="26"/>
        </w:rPr>
        <w:t>. Для получения информации по вопросам предоставления муниципальной услуги, сведений о ходе ее оказания, в письменной форме, в том числе электронной, заяв</w:t>
      </w:r>
      <w:r>
        <w:rPr>
          <w:rFonts w:ascii="Arial" w:hAnsi="Arial" w:cs="Arial"/>
          <w:sz w:val="26"/>
          <w:szCs w:val="26"/>
        </w:rPr>
        <w:t>ителям необходимо обратиться в а</w:t>
      </w:r>
      <w:r w:rsidRPr="00ED348B">
        <w:rPr>
          <w:rFonts w:ascii="Arial" w:hAnsi="Arial" w:cs="Arial"/>
          <w:sz w:val="26"/>
          <w:szCs w:val="26"/>
        </w:rPr>
        <w:t xml:space="preserve">дминистрацию в соответствии с графиком, установленным для приема заявителей с документами, необходимыми для предоставления муниципальной услуги, указанным в </w:t>
      </w:r>
      <w:r w:rsidRPr="002936E4">
        <w:rPr>
          <w:rFonts w:ascii="Arial" w:hAnsi="Arial" w:cs="Arial"/>
          <w:sz w:val="26"/>
          <w:szCs w:val="26"/>
        </w:rPr>
        <w:t>пункт 1.3 настоящего Административного регламента.</w:t>
      </w:r>
    </w:p>
    <w:p w:rsidR="00C95F4A" w:rsidRPr="00ED348B" w:rsidRDefault="00C95F4A" w:rsidP="00ED348B">
      <w:pPr>
        <w:tabs>
          <w:tab w:val="left" w:pos="567"/>
        </w:tabs>
        <w:spacing w:after="0" w:line="240" w:lineRule="auto"/>
        <w:jc w:val="both"/>
        <w:rPr>
          <w:rFonts w:ascii="Arial" w:hAnsi="Arial" w:cs="Arial"/>
          <w:sz w:val="26"/>
          <w:szCs w:val="26"/>
        </w:rPr>
      </w:pPr>
      <w:r w:rsidRPr="00ED348B">
        <w:rPr>
          <w:rFonts w:ascii="Arial" w:hAnsi="Arial" w:cs="Arial"/>
          <w:sz w:val="26"/>
          <w:szCs w:val="26"/>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18 рабочих дней с даты поступл</w:t>
      </w:r>
      <w:r>
        <w:rPr>
          <w:rFonts w:ascii="Arial" w:hAnsi="Arial" w:cs="Arial"/>
          <w:sz w:val="26"/>
          <w:szCs w:val="26"/>
        </w:rPr>
        <w:t>ения обращения (регистрации) в а</w:t>
      </w:r>
      <w:r w:rsidRPr="00ED348B">
        <w:rPr>
          <w:rFonts w:ascii="Arial" w:hAnsi="Arial" w:cs="Arial"/>
          <w:sz w:val="26"/>
          <w:szCs w:val="26"/>
        </w:rPr>
        <w:t>дминистрацию</w:t>
      </w:r>
      <w:r w:rsidRPr="00ED348B">
        <w:rPr>
          <w:rFonts w:ascii="Arial" w:hAnsi="Arial" w:cs="Arial"/>
          <w:sz w:val="26"/>
          <w:szCs w:val="26"/>
          <w:shd w:val="clear" w:color="auto" w:fill="FFFFFF"/>
        </w:rPr>
        <w:t>.</w:t>
      </w:r>
    </w:p>
    <w:p w:rsidR="00C95F4A" w:rsidRPr="00ED348B" w:rsidRDefault="00C95F4A" w:rsidP="00ED348B">
      <w:pPr>
        <w:tabs>
          <w:tab w:val="left" w:pos="567"/>
        </w:tabs>
        <w:spacing w:after="0" w:line="240" w:lineRule="auto"/>
        <w:jc w:val="both"/>
        <w:rPr>
          <w:rFonts w:ascii="Arial" w:hAnsi="Arial" w:cs="Arial"/>
          <w:sz w:val="26"/>
          <w:szCs w:val="26"/>
        </w:rPr>
      </w:pPr>
      <w:r>
        <w:rPr>
          <w:rFonts w:ascii="Arial" w:hAnsi="Arial" w:cs="Arial"/>
          <w:sz w:val="26"/>
          <w:szCs w:val="26"/>
        </w:rPr>
        <w:t xml:space="preserve">         1.3.8</w:t>
      </w:r>
      <w:r w:rsidRPr="00ED348B">
        <w:rPr>
          <w:rFonts w:ascii="Arial" w:hAnsi="Arial" w:cs="Arial"/>
          <w:sz w:val="26"/>
          <w:szCs w:val="26"/>
        </w:rPr>
        <w:t>.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w:t>
      </w:r>
      <w:r>
        <w:rPr>
          <w:rFonts w:ascii="Arial" w:hAnsi="Arial" w:cs="Arial"/>
          <w:sz w:val="26"/>
          <w:szCs w:val="26"/>
        </w:rPr>
        <w:t>ет», указанные в подпункте 1.3.4.</w:t>
      </w:r>
      <w:r w:rsidRPr="00ED348B">
        <w:rPr>
          <w:rFonts w:ascii="Arial" w:hAnsi="Arial" w:cs="Arial"/>
          <w:sz w:val="26"/>
          <w:szCs w:val="26"/>
        </w:rPr>
        <w:t xml:space="preserve"> пункта 1.3 настоящего Административного регламента.  </w:t>
      </w:r>
    </w:p>
    <w:p w:rsidR="00C95F4A" w:rsidRPr="00ED348B" w:rsidRDefault="00C95F4A" w:rsidP="00ED348B">
      <w:pPr>
        <w:autoSpaceDE w:val="0"/>
        <w:autoSpaceDN w:val="0"/>
        <w:adjustRightInd w:val="0"/>
        <w:spacing w:after="0" w:line="240" w:lineRule="auto"/>
        <w:jc w:val="both"/>
        <w:outlineLvl w:val="1"/>
        <w:rPr>
          <w:rFonts w:ascii="Arial" w:hAnsi="Arial" w:cs="Arial"/>
          <w:sz w:val="26"/>
          <w:szCs w:val="26"/>
        </w:rPr>
      </w:pPr>
      <w:r>
        <w:rPr>
          <w:rFonts w:ascii="Arial" w:hAnsi="Arial" w:cs="Arial"/>
          <w:sz w:val="26"/>
          <w:szCs w:val="26"/>
        </w:rPr>
        <w:t xml:space="preserve">         1.3.9</w:t>
      </w:r>
      <w:r w:rsidRPr="00ED348B">
        <w:rPr>
          <w:rFonts w:ascii="Arial" w:hAnsi="Arial" w:cs="Arial"/>
          <w:sz w:val="26"/>
          <w:szCs w:val="26"/>
        </w:rPr>
        <w:t xml:space="preserve">. На стенде в местах предоставления муниципальной услуги и </w:t>
      </w:r>
      <w:r w:rsidRPr="00ED348B">
        <w:rPr>
          <w:rFonts w:ascii="Arial" w:hAnsi="Arial" w:cs="Arial"/>
          <w:sz w:val="26"/>
          <w:szCs w:val="26"/>
        </w:rPr>
        <w:br/>
        <w:t>в информационно-телекоммуникационной сети «Интернет» размещается следующая информация:</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место нахождения, график работы, справочные телефоны, адреса электрон</w:t>
      </w:r>
      <w:r>
        <w:rPr>
          <w:rFonts w:ascii="Arial" w:hAnsi="Arial" w:cs="Arial"/>
          <w:sz w:val="26"/>
          <w:szCs w:val="26"/>
        </w:rPr>
        <w:t>ной почты а</w:t>
      </w:r>
      <w:r w:rsidRPr="00ED348B">
        <w:rPr>
          <w:rFonts w:ascii="Arial" w:hAnsi="Arial" w:cs="Arial"/>
          <w:sz w:val="26"/>
          <w:szCs w:val="26"/>
        </w:rPr>
        <w:t>дминистрации;</w:t>
      </w:r>
    </w:p>
    <w:p w:rsidR="00C95F4A" w:rsidRPr="00ED348B" w:rsidRDefault="00C95F4A" w:rsidP="00ED348B">
      <w:pPr>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C95F4A" w:rsidRPr="00ED348B" w:rsidRDefault="00C95F4A" w:rsidP="00ED348B">
      <w:pPr>
        <w:widowControl w:val="0"/>
        <w:autoSpaceDE w:val="0"/>
        <w:autoSpaceDN w:val="0"/>
        <w:adjustRightInd w:val="0"/>
        <w:spacing w:after="0" w:line="240" w:lineRule="auto"/>
        <w:jc w:val="both"/>
        <w:outlineLvl w:val="2"/>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 xml:space="preserve">бланки заявления о предоставлении муниципальной услуги и образцы </w:t>
      </w:r>
      <w:r w:rsidRPr="00ED348B">
        <w:rPr>
          <w:rFonts w:ascii="Arial" w:hAnsi="Arial" w:cs="Arial"/>
          <w:sz w:val="26"/>
          <w:szCs w:val="26"/>
        </w:rPr>
        <w:br/>
        <w:t>их заполнения;</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исчерпывающий перечень документов, необходимых для предоставления муниципальной услуги;</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блок-схема предоставления муниципальной услуги;</w:t>
      </w:r>
    </w:p>
    <w:p w:rsidR="00C95F4A" w:rsidRPr="00ED348B" w:rsidRDefault="00C95F4A" w:rsidP="00ED348B">
      <w:pPr>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 xml:space="preserve">текст настоящего Административного регламента с приложениями </w:t>
      </w:r>
      <w:r w:rsidRPr="00ED348B">
        <w:rPr>
          <w:rFonts w:ascii="Arial" w:hAnsi="Arial" w:cs="Arial"/>
          <w:sz w:val="26"/>
          <w:szCs w:val="26"/>
          <w:lang w:eastAsia="ru-RU"/>
        </w:rPr>
        <w:br/>
        <w:t>(извлечения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w:t>
      </w:r>
      <w:r>
        <w:rPr>
          <w:rFonts w:ascii="Arial" w:hAnsi="Arial" w:cs="Arial"/>
          <w:sz w:val="26"/>
          <w:szCs w:val="26"/>
          <w:lang w:eastAsia="ru-RU"/>
        </w:rPr>
        <w:t xml:space="preserve"> </w:t>
      </w:r>
      <w:r w:rsidRPr="00ED348B">
        <w:rPr>
          <w:rFonts w:ascii="Arial" w:hAnsi="Arial" w:cs="Arial"/>
          <w:sz w:val="26"/>
          <w:szCs w:val="26"/>
          <w:lang w:eastAsia="ru-RU"/>
        </w:rPr>
        <w:t xml:space="preserve">либо к специалисту МФЦ. </w:t>
      </w:r>
    </w:p>
    <w:p w:rsidR="00C95F4A" w:rsidRPr="00ED348B" w:rsidRDefault="00C95F4A" w:rsidP="00ED348B">
      <w:pPr>
        <w:shd w:val="clear" w:color="auto" w:fill="FFFFFF"/>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 xml:space="preserve">В случае внесения изменений в порядок предоставления </w:t>
      </w:r>
      <w:r w:rsidRPr="00ED348B">
        <w:rPr>
          <w:rFonts w:ascii="Arial" w:hAnsi="Arial" w:cs="Arial"/>
          <w:sz w:val="26"/>
          <w:szCs w:val="26"/>
        </w:rPr>
        <w:t xml:space="preserve">муниципальной </w:t>
      </w:r>
      <w:r w:rsidRPr="00ED348B">
        <w:rPr>
          <w:rFonts w:ascii="Arial" w:hAnsi="Arial" w:cs="Arial"/>
          <w:sz w:val="26"/>
          <w:szCs w:val="26"/>
          <w:lang w:eastAsia="ru-RU"/>
        </w:rPr>
        <w:t>услуги специалист Администрации,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C95F4A" w:rsidRPr="00ED348B" w:rsidRDefault="00C95F4A" w:rsidP="00ED348B">
      <w:pPr>
        <w:autoSpaceDE w:val="0"/>
        <w:autoSpaceDN w:val="0"/>
        <w:adjustRightInd w:val="0"/>
        <w:spacing w:after="0" w:line="240" w:lineRule="auto"/>
        <w:jc w:val="center"/>
        <w:outlineLvl w:val="1"/>
        <w:rPr>
          <w:rFonts w:ascii="Arial" w:hAnsi="Arial" w:cs="Arial"/>
          <w:b/>
          <w:bCs/>
          <w:sz w:val="26"/>
          <w:szCs w:val="26"/>
          <w:lang w:eastAsia="ru-RU"/>
        </w:rPr>
      </w:pPr>
    </w:p>
    <w:p w:rsidR="00C95F4A" w:rsidRPr="00ED348B" w:rsidRDefault="00C95F4A" w:rsidP="00ED348B">
      <w:pPr>
        <w:autoSpaceDE w:val="0"/>
        <w:autoSpaceDN w:val="0"/>
        <w:adjustRightInd w:val="0"/>
        <w:spacing w:after="0" w:line="240" w:lineRule="auto"/>
        <w:jc w:val="center"/>
        <w:outlineLvl w:val="1"/>
        <w:rPr>
          <w:rFonts w:ascii="Arial" w:hAnsi="Arial" w:cs="Arial"/>
          <w:b/>
          <w:bCs/>
          <w:sz w:val="26"/>
          <w:szCs w:val="26"/>
          <w:lang w:eastAsia="ru-RU"/>
        </w:rPr>
      </w:pPr>
      <w:r>
        <w:rPr>
          <w:rFonts w:ascii="Arial" w:hAnsi="Arial" w:cs="Arial"/>
          <w:b/>
          <w:bCs/>
          <w:sz w:val="26"/>
          <w:szCs w:val="26"/>
          <w:lang w:eastAsia="ru-RU"/>
        </w:rPr>
        <w:t>2</w:t>
      </w:r>
      <w:r w:rsidRPr="00ED348B">
        <w:rPr>
          <w:rFonts w:ascii="Arial" w:hAnsi="Arial" w:cs="Arial"/>
          <w:b/>
          <w:bCs/>
          <w:sz w:val="26"/>
          <w:szCs w:val="26"/>
          <w:lang w:eastAsia="ru-RU"/>
        </w:rPr>
        <w:t>. Стандарт предоставления муниципальной услуги</w:t>
      </w:r>
    </w:p>
    <w:p w:rsidR="00C95F4A" w:rsidRPr="00ED348B" w:rsidRDefault="00C95F4A" w:rsidP="00ED348B">
      <w:pPr>
        <w:autoSpaceDE w:val="0"/>
        <w:autoSpaceDN w:val="0"/>
        <w:adjustRightInd w:val="0"/>
        <w:spacing w:after="0" w:line="240" w:lineRule="auto"/>
        <w:jc w:val="center"/>
        <w:outlineLvl w:val="1"/>
        <w:rPr>
          <w:rFonts w:ascii="Arial" w:hAnsi="Arial" w:cs="Arial"/>
          <w:sz w:val="26"/>
          <w:szCs w:val="26"/>
          <w:lang w:eastAsia="ru-RU"/>
        </w:rPr>
      </w:pPr>
    </w:p>
    <w:p w:rsidR="00C95F4A" w:rsidRPr="00ED348B" w:rsidRDefault="00C95F4A" w:rsidP="00657E4C">
      <w:pPr>
        <w:numPr>
          <w:ilvl w:val="0"/>
          <w:numId w:val="4"/>
        </w:numPr>
        <w:tabs>
          <w:tab w:val="left" w:pos="0"/>
          <w:tab w:val="left" w:pos="1204"/>
        </w:tabs>
        <w:autoSpaceDE w:val="0"/>
        <w:autoSpaceDN w:val="0"/>
        <w:adjustRightInd w:val="0"/>
        <w:spacing w:after="0" w:line="240" w:lineRule="auto"/>
        <w:ind w:left="0" w:firstLine="709"/>
        <w:jc w:val="both"/>
        <w:outlineLvl w:val="1"/>
        <w:rPr>
          <w:rFonts w:ascii="Arial" w:hAnsi="Arial" w:cs="Arial"/>
          <w:sz w:val="26"/>
          <w:szCs w:val="26"/>
          <w:lang w:eastAsia="ru-RU"/>
        </w:rPr>
      </w:pPr>
      <w:r w:rsidRPr="00ED348B">
        <w:rPr>
          <w:rFonts w:ascii="Arial" w:hAnsi="Arial" w:cs="Arial"/>
          <w:sz w:val="26"/>
          <w:szCs w:val="26"/>
          <w:lang w:eastAsia="ru-RU"/>
        </w:rPr>
        <w:t xml:space="preserve">Наименование муниципальной услуги: присвоение, изменение и аннулирование адресов объектам адресации на территории муниципального образования </w:t>
      </w:r>
      <w:r>
        <w:rPr>
          <w:rFonts w:ascii="Arial" w:hAnsi="Arial" w:cs="Arial"/>
          <w:sz w:val="26"/>
          <w:szCs w:val="26"/>
          <w:lang w:eastAsia="ru-RU"/>
        </w:rPr>
        <w:t>сельское</w:t>
      </w:r>
      <w:r w:rsidRPr="00ED348B">
        <w:rPr>
          <w:rFonts w:ascii="Arial" w:hAnsi="Arial" w:cs="Arial"/>
          <w:sz w:val="26"/>
          <w:szCs w:val="26"/>
          <w:lang w:eastAsia="ru-RU"/>
        </w:rPr>
        <w:t xml:space="preserve"> поселение </w:t>
      </w:r>
      <w:r>
        <w:rPr>
          <w:rFonts w:ascii="Arial" w:hAnsi="Arial" w:cs="Arial"/>
          <w:sz w:val="26"/>
          <w:szCs w:val="26"/>
          <w:lang w:eastAsia="ru-RU"/>
        </w:rPr>
        <w:t>Усть-Юган</w:t>
      </w:r>
      <w:r w:rsidRPr="00ED348B">
        <w:rPr>
          <w:rFonts w:ascii="Arial" w:hAnsi="Arial" w:cs="Arial"/>
          <w:sz w:val="26"/>
          <w:szCs w:val="26"/>
          <w:lang w:eastAsia="ru-RU"/>
        </w:rPr>
        <w:t>.</w:t>
      </w:r>
    </w:p>
    <w:p w:rsidR="00C95F4A" w:rsidRPr="00ED348B" w:rsidRDefault="00C95F4A" w:rsidP="00657E4C">
      <w:pPr>
        <w:numPr>
          <w:ilvl w:val="0"/>
          <w:numId w:val="4"/>
        </w:numPr>
        <w:tabs>
          <w:tab w:val="left" w:pos="0"/>
          <w:tab w:val="left" w:pos="1204"/>
        </w:tabs>
        <w:autoSpaceDE w:val="0"/>
        <w:autoSpaceDN w:val="0"/>
        <w:adjustRightInd w:val="0"/>
        <w:spacing w:after="0" w:line="240" w:lineRule="auto"/>
        <w:ind w:left="0" w:firstLine="709"/>
        <w:jc w:val="both"/>
        <w:outlineLvl w:val="1"/>
        <w:rPr>
          <w:rFonts w:ascii="Arial" w:hAnsi="Arial" w:cs="Arial"/>
          <w:sz w:val="26"/>
          <w:szCs w:val="26"/>
          <w:lang w:eastAsia="ru-RU"/>
        </w:rPr>
      </w:pPr>
      <w:r w:rsidRPr="00ED348B">
        <w:rPr>
          <w:rFonts w:ascii="Arial" w:hAnsi="Arial" w:cs="Arial"/>
          <w:sz w:val="26"/>
          <w:szCs w:val="26"/>
          <w:lang w:eastAsia="ru-RU"/>
        </w:rPr>
        <w:t>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C95F4A" w:rsidRPr="00ED348B" w:rsidRDefault="00C95F4A" w:rsidP="00ED348B">
      <w:pPr>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 xml:space="preserve">Органом, предоставляющим </w:t>
      </w:r>
      <w:r>
        <w:rPr>
          <w:rFonts w:ascii="Arial" w:hAnsi="Arial" w:cs="Arial"/>
          <w:sz w:val="26"/>
          <w:szCs w:val="26"/>
          <w:lang w:eastAsia="ru-RU"/>
        </w:rPr>
        <w:t>муниципальную услугу, является а</w:t>
      </w:r>
      <w:r w:rsidRPr="00ED348B">
        <w:rPr>
          <w:rFonts w:ascii="Arial" w:hAnsi="Arial" w:cs="Arial"/>
          <w:sz w:val="26"/>
          <w:szCs w:val="26"/>
          <w:lang w:eastAsia="ru-RU"/>
        </w:rPr>
        <w:t>дминистра</w:t>
      </w:r>
      <w:r>
        <w:rPr>
          <w:rFonts w:ascii="Arial" w:hAnsi="Arial" w:cs="Arial"/>
          <w:sz w:val="26"/>
          <w:szCs w:val="26"/>
          <w:lang w:eastAsia="ru-RU"/>
        </w:rPr>
        <w:t>ция сельского</w:t>
      </w:r>
      <w:r w:rsidRPr="00ED348B">
        <w:rPr>
          <w:rFonts w:ascii="Arial" w:hAnsi="Arial" w:cs="Arial"/>
          <w:sz w:val="26"/>
          <w:szCs w:val="26"/>
          <w:lang w:eastAsia="ru-RU"/>
        </w:rPr>
        <w:t xml:space="preserve"> поселения </w:t>
      </w:r>
      <w:r>
        <w:rPr>
          <w:rFonts w:ascii="Arial" w:hAnsi="Arial" w:cs="Arial"/>
          <w:sz w:val="26"/>
          <w:szCs w:val="26"/>
          <w:lang w:eastAsia="ru-RU"/>
        </w:rPr>
        <w:t>Усть-Юган</w:t>
      </w:r>
      <w:r w:rsidRPr="00ED348B">
        <w:rPr>
          <w:rFonts w:ascii="Arial" w:hAnsi="Arial" w:cs="Arial"/>
          <w:sz w:val="26"/>
          <w:szCs w:val="26"/>
          <w:lang w:eastAsia="ru-RU"/>
        </w:rPr>
        <w:t xml:space="preserve">. </w:t>
      </w:r>
    </w:p>
    <w:p w:rsidR="00C95F4A" w:rsidRPr="00ED348B" w:rsidRDefault="00C95F4A" w:rsidP="00ED348B">
      <w:pPr>
        <w:shd w:val="clear" w:color="auto" w:fill="FFFFFF"/>
        <w:spacing w:after="0" w:line="240" w:lineRule="auto"/>
        <w:jc w:val="both"/>
        <w:rPr>
          <w:rFonts w:ascii="Arial" w:hAnsi="Arial" w:cs="Arial"/>
          <w:sz w:val="26"/>
          <w:szCs w:val="26"/>
          <w:lang w:eastAsia="ru-RU"/>
        </w:rPr>
      </w:pPr>
      <w:r w:rsidRPr="00ED348B">
        <w:rPr>
          <w:rFonts w:ascii="Arial" w:hAnsi="Arial" w:cs="Arial"/>
          <w:sz w:val="26"/>
          <w:szCs w:val="26"/>
          <w:lang w:eastAsia="ru-RU"/>
        </w:rPr>
        <w:t>Непосредственное предоставление муниципальной услуги осуществляет</w:t>
      </w:r>
      <w:r>
        <w:rPr>
          <w:rFonts w:ascii="Arial" w:hAnsi="Arial" w:cs="Arial"/>
          <w:sz w:val="26"/>
          <w:szCs w:val="26"/>
          <w:lang w:eastAsia="ru-RU"/>
        </w:rPr>
        <w:t xml:space="preserve"> специалист 1 категории (по благоустройству и землепользованию) а</w:t>
      </w:r>
      <w:r w:rsidRPr="00ED348B">
        <w:rPr>
          <w:rFonts w:ascii="Arial" w:hAnsi="Arial" w:cs="Arial"/>
          <w:sz w:val="26"/>
          <w:szCs w:val="26"/>
          <w:lang w:eastAsia="ru-RU"/>
        </w:rPr>
        <w:t xml:space="preserve">дминистрации </w:t>
      </w:r>
      <w:r>
        <w:rPr>
          <w:rFonts w:ascii="Arial" w:hAnsi="Arial" w:cs="Arial"/>
          <w:sz w:val="26"/>
          <w:szCs w:val="26"/>
          <w:lang w:eastAsia="ru-RU"/>
        </w:rPr>
        <w:t>сельского</w:t>
      </w:r>
      <w:r w:rsidRPr="00ED348B">
        <w:rPr>
          <w:rFonts w:ascii="Arial" w:hAnsi="Arial" w:cs="Arial"/>
          <w:sz w:val="26"/>
          <w:szCs w:val="26"/>
          <w:lang w:eastAsia="ru-RU"/>
        </w:rPr>
        <w:t xml:space="preserve"> поселения </w:t>
      </w:r>
      <w:r>
        <w:rPr>
          <w:rFonts w:ascii="Arial" w:hAnsi="Arial" w:cs="Arial"/>
          <w:sz w:val="26"/>
          <w:szCs w:val="26"/>
          <w:lang w:eastAsia="ru-RU"/>
        </w:rPr>
        <w:t>Усть-Юган</w:t>
      </w:r>
      <w:r w:rsidRPr="00ED348B">
        <w:rPr>
          <w:rFonts w:ascii="Arial" w:hAnsi="Arial" w:cs="Arial"/>
          <w:sz w:val="26"/>
          <w:szCs w:val="26"/>
          <w:lang w:eastAsia="ru-RU"/>
        </w:rPr>
        <w:t>.</w:t>
      </w:r>
    </w:p>
    <w:p w:rsidR="00C95F4A" w:rsidRPr="00ED348B" w:rsidRDefault="00C95F4A" w:rsidP="00ED348B">
      <w:pPr>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Для предоставления муниципальной услуги заявитель может также обратиться в многофункциональный центр предоставления государственных и муниципальных услуг</w:t>
      </w:r>
      <w:r w:rsidRPr="00ED348B">
        <w:rPr>
          <w:rFonts w:ascii="Arial" w:hAnsi="Arial" w:cs="Arial"/>
          <w:i/>
          <w:iCs/>
          <w:sz w:val="26"/>
          <w:szCs w:val="26"/>
          <w:lang w:eastAsia="ru-RU"/>
        </w:rPr>
        <w:t>.</w:t>
      </w:r>
    </w:p>
    <w:p w:rsidR="00C95F4A" w:rsidRPr="00ED348B" w:rsidRDefault="00C95F4A" w:rsidP="00ED348B">
      <w:pPr>
        <w:spacing w:after="0" w:line="240" w:lineRule="auto"/>
        <w:jc w:val="both"/>
        <w:rPr>
          <w:rFonts w:ascii="Arial" w:hAnsi="Arial" w:cs="Arial"/>
          <w:sz w:val="26"/>
          <w:szCs w:val="26"/>
          <w:lang w:eastAsia="ru-RU"/>
        </w:rPr>
      </w:pPr>
      <w:r w:rsidRPr="00ED348B">
        <w:rPr>
          <w:rFonts w:ascii="Arial" w:hAnsi="Arial" w:cs="Arial"/>
          <w:sz w:val="26"/>
          <w:szCs w:val="26"/>
          <w:lang w:eastAsia="ru-RU"/>
        </w:rPr>
        <w:t xml:space="preserve">При предоставлении муниципальной услуги </w:t>
      </w:r>
      <w:r>
        <w:rPr>
          <w:rFonts w:ascii="Arial" w:hAnsi="Arial" w:cs="Arial"/>
          <w:sz w:val="26"/>
          <w:szCs w:val="26"/>
        </w:rPr>
        <w:t>а</w:t>
      </w:r>
      <w:r w:rsidRPr="00ED348B">
        <w:rPr>
          <w:rFonts w:ascii="Arial" w:hAnsi="Arial" w:cs="Arial"/>
          <w:sz w:val="26"/>
          <w:szCs w:val="26"/>
        </w:rPr>
        <w:t xml:space="preserve">дминистрация </w:t>
      </w:r>
      <w:r w:rsidRPr="00ED348B">
        <w:rPr>
          <w:rFonts w:ascii="Arial" w:hAnsi="Arial" w:cs="Arial"/>
          <w:sz w:val="26"/>
          <w:szCs w:val="26"/>
          <w:lang w:eastAsia="ru-RU"/>
        </w:rPr>
        <w:t>или МФЦ осуществляет межведомственное информационное взаимодействие со следующими органами власти:</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Управлением Федеральной службы государственной регистрации, кадастра и картографии по Ханты-Мансийскому автономному округу - Югре, Нефтеюганским отделом;</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 xml:space="preserve">Управлением Федеральной налоговой службы Российской Федерации </w:t>
      </w:r>
      <w:r w:rsidRPr="00ED348B">
        <w:rPr>
          <w:rFonts w:ascii="Arial" w:hAnsi="Arial" w:cs="Arial"/>
          <w:sz w:val="26"/>
          <w:szCs w:val="26"/>
          <w:lang w:eastAsia="ru-RU"/>
        </w:rPr>
        <w:br/>
        <w:t>по Ханты-Мансийскому автономному округу - Югре, межрайонной инспекцией Федеральной налоговой службы России № 7 по Ханты-Мансийскому автоном</w:t>
      </w:r>
      <w:r>
        <w:rPr>
          <w:rFonts w:ascii="Arial" w:hAnsi="Arial" w:cs="Arial"/>
          <w:sz w:val="26"/>
          <w:szCs w:val="26"/>
          <w:lang w:eastAsia="ru-RU"/>
        </w:rPr>
        <w:t>ному округу – Югре.</w:t>
      </w:r>
    </w:p>
    <w:p w:rsidR="00C95F4A" w:rsidRPr="00ED348B" w:rsidRDefault="00C95F4A" w:rsidP="00ED348B">
      <w:pPr>
        <w:suppressAutoHyphens/>
        <w:autoSpaceDE w:val="0"/>
        <w:autoSpaceDN w:val="0"/>
        <w:adjustRightInd w:val="0"/>
        <w:spacing w:after="0" w:line="240" w:lineRule="auto"/>
        <w:jc w:val="both"/>
        <w:rPr>
          <w:rFonts w:ascii="Arial" w:hAnsi="Arial" w:cs="Arial"/>
          <w:sz w:val="26"/>
          <w:szCs w:val="26"/>
          <w:lang w:eastAsia="ar-SA"/>
        </w:rPr>
      </w:pPr>
      <w:r>
        <w:rPr>
          <w:rFonts w:ascii="Arial" w:hAnsi="Arial" w:cs="Arial"/>
          <w:sz w:val="26"/>
          <w:szCs w:val="26"/>
          <w:lang w:eastAsia="ar-SA"/>
        </w:rPr>
        <w:t xml:space="preserve">         </w:t>
      </w:r>
      <w:r w:rsidRPr="00ED348B">
        <w:rPr>
          <w:rFonts w:ascii="Arial" w:hAnsi="Arial" w:cs="Arial"/>
          <w:sz w:val="26"/>
          <w:szCs w:val="26"/>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
    <w:p w:rsidR="00C95F4A" w:rsidRPr="00ED348B" w:rsidRDefault="00C95F4A" w:rsidP="00ED348B">
      <w:pPr>
        <w:suppressAutoHyphens/>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2.3. Результат предоставления муниципальной услуги</w:t>
      </w:r>
    </w:p>
    <w:p w:rsidR="00C95F4A" w:rsidRPr="00ED348B" w:rsidRDefault="00C95F4A" w:rsidP="00ED348B">
      <w:pPr>
        <w:shd w:val="clear" w:color="auto" w:fill="FFFFFF"/>
        <w:autoSpaceDE w:val="0"/>
        <w:autoSpaceDN w:val="0"/>
        <w:adjustRightInd w:val="0"/>
        <w:spacing w:after="0" w:line="240" w:lineRule="auto"/>
        <w:jc w:val="both"/>
        <w:rPr>
          <w:rFonts w:ascii="Arial" w:hAnsi="Arial" w:cs="Arial"/>
          <w:sz w:val="26"/>
          <w:szCs w:val="26"/>
          <w:lang w:eastAsia="ru-RU"/>
        </w:rPr>
      </w:pPr>
      <w:r w:rsidRPr="002936E4">
        <w:rPr>
          <w:rFonts w:ascii="Arial" w:hAnsi="Arial" w:cs="Arial"/>
          <w:sz w:val="26"/>
          <w:szCs w:val="26"/>
          <w:u w:val="single"/>
          <w:lang w:eastAsia="ru-RU"/>
        </w:rPr>
        <w:t>Результатом предоставления муниципальной услуги является</w:t>
      </w:r>
      <w:r w:rsidRPr="00ED348B">
        <w:rPr>
          <w:rFonts w:ascii="Arial" w:hAnsi="Arial" w:cs="Arial"/>
          <w:sz w:val="26"/>
          <w:szCs w:val="26"/>
          <w:lang w:eastAsia="ru-RU"/>
        </w:rPr>
        <w:t>: выдача заявителю решения о предоставлении или об отказе в предоставлении муниципальной услуги.</w:t>
      </w:r>
    </w:p>
    <w:p w:rsidR="00C95F4A" w:rsidRPr="00ED348B" w:rsidRDefault="00C95F4A" w:rsidP="00ED348B">
      <w:pPr>
        <w:shd w:val="clear" w:color="auto" w:fill="FFFFFF"/>
        <w:tabs>
          <w:tab w:val="left" w:pos="1080"/>
        </w:tabs>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Решение о предоставлении муниципальной услуги оформляется в форме по</w:t>
      </w:r>
      <w:r>
        <w:rPr>
          <w:rFonts w:ascii="Arial" w:hAnsi="Arial" w:cs="Arial"/>
          <w:sz w:val="26"/>
          <w:szCs w:val="26"/>
          <w:lang w:eastAsia="ru-RU"/>
        </w:rPr>
        <w:t>становления а</w:t>
      </w:r>
      <w:r w:rsidRPr="00ED348B">
        <w:rPr>
          <w:rFonts w:ascii="Arial" w:hAnsi="Arial" w:cs="Arial"/>
          <w:sz w:val="26"/>
          <w:szCs w:val="26"/>
          <w:lang w:eastAsia="ru-RU"/>
        </w:rPr>
        <w:t xml:space="preserve">дминистрации </w:t>
      </w:r>
      <w:r>
        <w:rPr>
          <w:rFonts w:ascii="Arial" w:hAnsi="Arial" w:cs="Arial"/>
          <w:sz w:val="26"/>
          <w:szCs w:val="26"/>
          <w:lang w:eastAsia="ru-RU"/>
        </w:rPr>
        <w:t>сельского</w:t>
      </w:r>
      <w:r w:rsidRPr="00ED348B">
        <w:rPr>
          <w:rFonts w:ascii="Arial" w:hAnsi="Arial" w:cs="Arial"/>
          <w:sz w:val="26"/>
          <w:szCs w:val="26"/>
          <w:lang w:eastAsia="ru-RU"/>
        </w:rPr>
        <w:t xml:space="preserve"> поселения </w:t>
      </w:r>
      <w:r>
        <w:rPr>
          <w:rFonts w:ascii="Arial" w:hAnsi="Arial" w:cs="Arial"/>
          <w:sz w:val="26"/>
          <w:szCs w:val="26"/>
          <w:lang w:eastAsia="ru-RU"/>
        </w:rPr>
        <w:t>Усть-Юган</w:t>
      </w:r>
      <w:r w:rsidRPr="00ED348B">
        <w:rPr>
          <w:rFonts w:ascii="Arial" w:hAnsi="Arial" w:cs="Arial"/>
          <w:sz w:val="26"/>
          <w:szCs w:val="26"/>
          <w:lang w:eastAsia="ru-RU"/>
        </w:rPr>
        <w:t xml:space="preserve"> о присвоении, изменении, аннулировании адреса объекта недвижимости.</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2.3.1. Постановление а</w:t>
      </w:r>
      <w:r w:rsidRPr="00ED348B">
        <w:rPr>
          <w:rFonts w:ascii="Arial" w:hAnsi="Arial" w:cs="Arial"/>
          <w:sz w:val="26"/>
          <w:szCs w:val="26"/>
          <w:lang w:eastAsia="ru-RU"/>
        </w:rPr>
        <w:t xml:space="preserve">дминистрации </w:t>
      </w:r>
      <w:r>
        <w:rPr>
          <w:rFonts w:ascii="Arial" w:hAnsi="Arial" w:cs="Arial"/>
          <w:sz w:val="26"/>
          <w:szCs w:val="26"/>
          <w:lang w:eastAsia="ru-RU"/>
        </w:rPr>
        <w:t>сельского поселения Усть-Юган</w:t>
      </w:r>
      <w:r w:rsidRPr="00ED348B">
        <w:rPr>
          <w:rFonts w:ascii="Arial" w:hAnsi="Arial" w:cs="Arial"/>
          <w:sz w:val="26"/>
          <w:szCs w:val="26"/>
          <w:lang w:eastAsia="ru-RU"/>
        </w:rPr>
        <w:t xml:space="preserve"> о присвоении объекту адресации адреса содержит:</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присвоенный объекту адресации адрес;</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реквизиты и наименования документов, на основании которых принято решение о присвоении адреса;</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описание местоположения объекта адресации;</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кадастровые номера, адреса и сведения об объектах недвижимости, из которых образуется объект адресации;</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графическое изображение адресуемого объекта и объектов улично-дорожной сети на бумажном носителе с обозначением места расположения объекта недвижимости.</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2.3 2. Постановление а</w:t>
      </w:r>
      <w:r w:rsidRPr="00ED348B">
        <w:rPr>
          <w:rFonts w:ascii="Arial" w:hAnsi="Arial" w:cs="Arial"/>
          <w:sz w:val="26"/>
          <w:szCs w:val="26"/>
          <w:lang w:eastAsia="ru-RU"/>
        </w:rPr>
        <w:t xml:space="preserve">дминистрации </w:t>
      </w:r>
      <w:r>
        <w:rPr>
          <w:rFonts w:ascii="Arial" w:hAnsi="Arial" w:cs="Arial"/>
          <w:sz w:val="26"/>
          <w:szCs w:val="26"/>
          <w:lang w:eastAsia="ru-RU"/>
        </w:rPr>
        <w:t>сельского</w:t>
      </w:r>
      <w:r w:rsidRPr="00ED348B">
        <w:rPr>
          <w:rFonts w:ascii="Arial" w:hAnsi="Arial" w:cs="Arial"/>
          <w:sz w:val="26"/>
          <w:szCs w:val="26"/>
          <w:lang w:eastAsia="ru-RU"/>
        </w:rPr>
        <w:t xml:space="preserve"> поселения </w:t>
      </w:r>
      <w:r>
        <w:rPr>
          <w:rFonts w:ascii="Arial" w:hAnsi="Arial" w:cs="Arial"/>
          <w:sz w:val="26"/>
          <w:szCs w:val="26"/>
          <w:lang w:eastAsia="ru-RU"/>
        </w:rPr>
        <w:t>Усть-Юган</w:t>
      </w:r>
      <w:r w:rsidRPr="00ED348B">
        <w:rPr>
          <w:rFonts w:ascii="Arial" w:hAnsi="Arial" w:cs="Arial"/>
          <w:sz w:val="26"/>
          <w:szCs w:val="26"/>
          <w:lang w:eastAsia="ru-RU"/>
        </w:rPr>
        <w:t xml:space="preserve"> об аннулировании адреса объекта адресации содержит:</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аннулируемый адрес объекта адресации;</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уникальный номер аннулируемого адреса объекта адресации в государственном адресном реестре;</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причину аннулирования адреса объекта адресации;</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bookmarkStart w:id="0" w:name="Par105"/>
      <w:bookmarkEnd w:id="0"/>
      <w:r>
        <w:rPr>
          <w:rFonts w:ascii="Arial" w:hAnsi="Arial" w:cs="Arial"/>
          <w:sz w:val="26"/>
          <w:szCs w:val="26"/>
          <w:lang w:eastAsia="ru-RU"/>
        </w:rPr>
        <w:t xml:space="preserve">         2.3.3. Постановление а</w:t>
      </w:r>
      <w:r w:rsidRPr="00ED348B">
        <w:rPr>
          <w:rFonts w:ascii="Arial" w:hAnsi="Arial" w:cs="Arial"/>
          <w:sz w:val="26"/>
          <w:szCs w:val="26"/>
          <w:lang w:eastAsia="ru-RU"/>
        </w:rPr>
        <w:t xml:space="preserve">дминистрации </w:t>
      </w:r>
      <w:r>
        <w:rPr>
          <w:rFonts w:ascii="Arial" w:hAnsi="Arial" w:cs="Arial"/>
          <w:sz w:val="26"/>
          <w:szCs w:val="26"/>
          <w:lang w:eastAsia="ru-RU"/>
        </w:rPr>
        <w:t>сельского</w:t>
      </w:r>
      <w:r w:rsidRPr="00ED348B">
        <w:rPr>
          <w:rFonts w:ascii="Arial" w:hAnsi="Arial" w:cs="Arial"/>
          <w:sz w:val="26"/>
          <w:szCs w:val="26"/>
          <w:lang w:eastAsia="ru-RU"/>
        </w:rPr>
        <w:t xml:space="preserve"> поселения </w:t>
      </w:r>
      <w:r>
        <w:rPr>
          <w:rFonts w:ascii="Arial" w:hAnsi="Arial" w:cs="Arial"/>
          <w:sz w:val="26"/>
          <w:szCs w:val="26"/>
          <w:lang w:eastAsia="ru-RU"/>
        </w:rPr>
        <w:t>Усть-Юган</w:t>
      </w:r>
      <w:r w:rsidRPr="00ED348B">
        <w:rPr>
          <w:rFonts w:ascii="Arial" w:hAnsi="Arial" w:cs="Arial"/>
          <w:sz w:val="26"/>
          <w:szCs w:val="26"/>
          <w:lang w:eastAsia="ru-RU"/>
        </w:rPr>
        <w:t xml:space="preserve"> о присвоении объекту адресации адреса или аннулировании его адреса подле</w:t>
      </w:r>
      <w:r>
        <w:rPr>
          <w:rFonts w:ascii="Arial" w:hAnsi="Arial" w:cs="Arial"/>
          <w:sz w:val="26"/>
          <w:szCs w:val="26"/>
          <w:lang w:eastAsia="ru-RU"/>
        </w:rPr>
        <w:t>жит обязательному внесению а</w:t>
      </w:r>
      <w:r w:rsidRPr="00ED348B">
        <w:rPr>
          <w:rFonts w:ascii="Arial" w:hAnsi="Arial" w:cs="Arial"/>
          <w:sz w:val="26"/>
          <w:szCs w:val="26"/>
          <w:lang w:eastAsia="ru-RU"/>
        </w:rPr>
        <w:t xml:space="preserve">дминистрацией </w:t>
      </w:r>
      <w:r>
        <w:rPr>
          <w:rFonts w:ascii="Arial" w:hAnsi="Arial" w:cs="Arial"/>
          <w:sz w:val="26"/>
          <w:szCs w:val="26"/>
          <w:lang w:eastAsia="ru-RU"/>
        </w:rPr>
        <w:t>сельского</w:t>
      </w:r>
      <w:r w:rsidRPr="00ED348B">
        <w:rPr>
          <w:rFonts w:ascii="Arial" w:hAnsi="Arial" w:cs="Arial"/>
          <w:sz w:val="26"/>
          <w:szCs w:val="26"/>
          <w:lang w:eastAsia="ru-RU"/>
        </w:rPr>
        <w:t xml:space="preserve"> поселения </w:t>
      </w:r>
      <w:r>
        <w:rPr>
          <w:rFonts w:ascii="Arial" w:hAnsi="Arial" w:cs="Arial"/>
          <w:sz w:val="26"/>
          <w:szCs w:val="26"/>
          <w:lang w:eastAsia="ru-RU"/>
        </w:rPr>
        <w:t>Усть-Юган</w:t>
      </w:r>
      <w:r w:rsidRPr="00ED348B">
        <w:rPr>
          <w:rFonts w:ascii="Arial" w:hAnsi="Arial" w:cs="Arial"/>
          <w:sz w:val="26"/>
          <w:szCs w:val="26"/>
          <w:lang w:eastAsia="ru-RU"/>
        </w:rPr>
        <w:t xml:space="preserve"> в государственный адресный реестр и адресный реестр </w:t>
      </w:r>
      <w:r>
        <w:rPr>
          <w:rFonts w:ascii="Arial" w:hAnsi="Arial" w:cs="Arial"/>
          <w:sz w:val="26"/>
          <w:szCs w:val="26"/>
          <w:lang w:eastAsia="ru-RU"/>
        </w:rPr>
        <w:t>сельского</w:t>
      </w:r>
      <w:r w:rsidRPr="00ED348B">
        <w:rPr>
          <w:rFonts w:ascii="Arial" w:hAnsi="Arial" w:cs="Arial"/>
          <w:sz w:val="26"/>
          <w:szCs w:val="26"/>
          <w:lang w:eastAsia="ru-RU"/>
        </w:rPr>
        <w:t xml:space="preserve"> поселения </w:t>
      </w:r>
      <w:r>
        <w:rPr>
          <w:rFonts w:ascii="Arial" w:hAnsi="Arial" w:cs="Arial"/>
          <w:sz w:val="26"/>
          <w:szCs w:val="26"/>
          <w:lang w:eastAsia="ru-RU"/>
        </w:rPr>
        <w:t>Усть-Юган</w:t>
      </w:r>
      <w:r w:rsidRPr="00ED348B">
        <w:rPr>
          <w:rFonts w:ascii="Arial" w:hAnsi="Arial" w:cs="Arial"/>
          <w:sz w:val="26"/>
          <w:szCs w:val="26"/>
          <w:lang w:eastAsia="ru-RU"/>
        </w:rPr>
        <w:t xml:space="preserve"> в течение 3 рабочих дней со</w:t>
      </w:r>
      <w:r>
        <w:rPr>
          <w:rFonts w:ascii="Arial" w:hAnsi="Arial" w:cs="Arial"/>
          <w:sz w:val="26"/>
          <w:szCs w:val="26"/>
          <w:lang w:eastAsia="ru-RU"/>
        </w:rPr>
        <w:t xml:space="preserve"> дня регистрации постановления а</w:t>
      </w:r>
      <w:r w:rsidRPr="00ED348B">
        <w:rPr>
          <w:rFonts w:ascii="Arial" w:hAnsi="Arial" w:cs="Arial"/>
          <w:sz w:val="26"/>
          <w:szCs w:val="26"/>
          <w:lang w:eastAsia="ru-RU"/>
        </w:rPr>
        <w:t xml:space="preserve">дминистрации </w:t>
      </w:r>
      <w:r>
        <w:rPr>
          <w:rFonts w:ascii="Arial" w:hAnsi="Arial" w:cs="Arial"/>
          <w:sz w:val="26"/>
          <w:szCs w:val="26"/>
          <w:lang w:eastAsia="ru-RU"/>
        </w:rPr>
        <w:t xml:space="preserve">сельского </w:t>
      </w:r>
      <w:r w:rsidRPr="00ED348B">
        <w:rPr>
          <w:rFonts w:ascii="Arial" w:hAnsi="Arial" w:cs="Arial"/>
          <w:sz w:val="26"/>
          <w:szCs w:val="26"/>
          <w:lang w:eastAsia="ru-RU"/>
        </w:rPr>
        <w:t xml:space="preserve"> поселения </w:t>
      </w:r>
      <w:r>
        <w:rPr>
          <w:rFonts w:ascii="Arial" w:hAnsi="Arial" w:cs="Arial"/>
          <w:sz w:val="26"/>
          <w:szCs w:val="26"/>
          <w:lang w:eastAsia="ru-RU"/>
        </w:rPr>
        <w:t>Усть-Юган</w:t>
      </w:r>
      <w:r w:rsidRPr="00ED348B">
        <w:rPr>
          <w:rFonts w:ascii="Arial" w:hAnsi="Arial" w:cs="Arial"/>
          <w:sz w:val="26"/>
          <w:szCs w:val="26"/>
          <w:lang w:eastAsia="ru-RU"/>
        </w:rPr>
        <w:t>.</w:t>
      </w:r>
    </w:p>
    <w:p w:rsidR="00C95F4A" w:rsidRPr="00ED348B" w:rsidRDefault="00C95F4A" w:rsidP="00657E4C">
      <w:pPr>
        <w:tabs>
          <w:tab w:val="left" w:pos="0"/>
          <w:tab w:val="left" w:pos="851"/>
        </w:tabs>
        <w:autoSpaceDE w:val="0"/>
        <w:autoSpaceDN w:val="0"/>
        <w:adjustRightInd w:val="0"/>
        <w:spacing w:after="0" w:line="240" w:lineRule="auto"/>
        <w:jc w:val="both"/>
        <w:outlineLvl w:val="1"/>
        <w:rPr>
          <w:rFonts w:ascii="Arial" w:hAnsi="Arial" w:cs="Arial"/>
          <w:sz w:val="26"/>
          <w:szCs w:val="26"/>
          <w:lang w:eastAsia="ru-RU"/>
        </w:rPr>
      </w:pPr>
      <w:r w:rsidRPr="00ED348B">
        <w:rPr>
          <w:rFonts w:ascii="Times New Roman" w:hAnsi="Times New Roman" w:cs="Times New Roman"/>
          <w:sz w:val="24"/>
          <w:szCs w:val="24"/>
          <w:lang w:eastAsia="ru-RU"/>
        </w:rPr>
        <w:tab/>
      </w:r>
      <w:r w:rsidRPr="00ED348B">
        <w:rPr>
          <w:rFonts w:ascii="Arial" w:hAnsi="Arial" w:cs="Arial"/>
          <w:sz w:val="26"/>
          <w:szCs w:val="26"/>
          <w:lang w:eastAsia="ru-RU"/>
        </w:rPr>
        <w:t>2.4. Срок предоставления муниципальной услуги</w:t>
      </w:r>
    </w:p>
    <w:p w:rsidR="00C95F4A" w:rsidRPr="00ED348B" w:rsidRDefault="00C95F4A" w:rsidP="00ED348B">
      <w:pPr>
        <w:shd w:val="clear" w:color="auto" w:fill="FFFFFF"/>
        <w:autoSpaceDE w:val="0"/>
        <w:autoSpaceDN w:val="0"/>
        <w:adjustRightInd w:val="0"/>
        <w:spacing w:after="0" w:line="240" w:lineRule="auto"/>
        <w:jc w:val="both"/>
        <w:rPr>
          <w:rFonts w:ascii="Arial" w:hAnsi="Arial" w:cs="Arial"/>
          <w:sz w:val="26"/>
          <w:szCs w:val="26"/>
        </w:rPr>
      </w:pPr>
      <w:r w:rsidRPr="002936E4">
        <w:rPr>
          <w:rFonts w:ascii="Arial" w:hAnsi="Arial" w:cs="Arial"/>
          <w:sz w:val="26"/>
          <w:szCs w:val="26"/>
          <w:u w:val="single"/>
        </w:rPr>
        <w:t>Общий срок предоставления муниципальной услуги составляет 18 рабочих дней со дня регистрации заявления о предоставлении муниципальной услуги в администрации</w:t>
      </w:r>
      <w:r w:rsidRPr="00ED348B">
        <w:rPr>
          <w:rFonts w:ascii="Arial" w:hAnsi="Arial" w:cs="Arial"/>
          <w:sz w:val="26"/>
          <w:szCs w:val="26"/>
        </w:rPr>
        <w:t xml:space="preserve">. </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C95F4A" w:rsidRDefault="00C95F4A" w:rsidP="00ED348B">
      <w:pPr>
        <w:shd w:val="clear" w:color="auto" w:fill="FFFFFF"/>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w:t>
      </w:r>
      <w:r>
        <w:rPr>
          <w:rFonts w:ascii="Arial" w:hAnsi="Arial" w:cs="Arial"/>
          <w:sz w:val="26"/>
          <w:szCs w:val="26"/>
        </w:rPr>
        <w:t>а</w:t>
      </w:r>
      <w:r w:rsidRPr="00ED348B">
        <w:rPr>
          <w:rFonts w:ascii="Arial" w:hAnsi="Arial" w:cs="Arial"/>
          <w:sz w:val="26"/>
          <w:szCs w:val="26"/>
        </w:rPr>
        <w:t xml:space="preserve">дминистрации. </w:t>
      </w:r>
    </w:p>
    <w:p w:rsidR="00C95F4A" w:rsidRPr="00307518" w:rsidRDefault="00C95F4A" w:rsidP="00307518">
      <w:pPr>
        <w:shd w:val="clear" w:color="auto" w:fill="FFFFFF"/>
        <w:autoSpaceDE w:val="0"/>
        <w:autoSpaceDN w:val="0"/>
        <w:adjustRightInd w:val="0"/>
        <w:spacing w:after="0" w:line="240" w:lineRule="auto"/>
        <w:jc w:val="both"/>
        <w:rPr>
          <w:rFonts w:ascii="Arial" w:hAnsi="Arial" w:cs="Arial"/>
          <w:sz w:val="26"/>
          <w:szCs w:val="26"/>
        </w:rPr>
      </w:pPr>
      <w:r>
        <w:rPr>
          <w:rFonts w:ascii="Arial" w:hAnsi="Arial" w:cs="Arial"/>
          <w:sz w:val="26"/>
          <w:szCs w:val="26"/>
        </w:rPr>
        <w:tab/>
      </w:r>
      <w:r w:rsidRPr="00307518">
        <w:rPr>
          <w:rFonts w:ascii="Arial" w:hAnsi="Arial" w:cs="Arial"/>
          <w:sz w:val="26"/>
          <w:szCs w:val="26"/>
        </w:rPr>
        <w:t xml:space="preserve">В случае непредставления заявителем в течение семи рабочих дней со дня регистрации заявления подлинников документов, скан-копии которых были направлены им в электронном виде по электронной почте или через Единый портал, указанных в пункте </w:t>
      </w:r>
      <w:r>
        <w:rPr>
          <w:rFonts w:ascii="Arial" w:hAnsi="Arial" w:cs="Arial"/>
          <w:sz w:val="26"/>
          <w:szCs w:val="26"/>
        </w:rPr>
        <w:t>2.6</w:t>
      </w:r>
      <w:r w:rsidRPr="00307518">
        <w:rPr>
          <w:rFonts w:ascii="Arial" w:hAnsi="Arial" w:cs="Arial"/>
          <w:sz w:val="26"/>
          <w:szCs w:val="26"/>
        </w:rPr>
        <w:t xml:space="preserve"> настоящего Административного регламента, предоставление муниципальной услуги приостанавливается до дня личного обращения </w:t>
      </w:r>
      <w:r>
        <w:rPr>
          <w:rFonts w:ascii="Arial" w:hAnsi="Arial" w:cs="Arial"/>
          <w:sz w:val="26"/>
          <w:szCs w:val="26"/>
        </w:rPr>
        <w:t>в адмнистрацию</w:t>
      </w:r>
      <w:r w:rsidRPr="00307518">
        <w:rPr>
          <w:rFonts w:ascii="Arial" w:hAnsi="Arial" w:cs="Arial"/>
          <w:sz w:val="26"/>
          <w:szCs w:val="26"/>
        </w:rPr>
        <w:t xml:space="preserve"> с подлинниками документов, но не более чем на 10 рабочих дней со дня приостановки предоставления муниципальной услуги.</w:t>
      </w:r>
    </w:p>
    <w:p w:rsidR="00C95F4A" w:rsidRPr="00ED348B" w:rsidRDefault="00C95F4A" w:rsidP="00307518">
      <w:pPr>
        <w:shd w:val="clear" w:color="auto" w:fill="FFFFFF"/>
        <w:autoSpaceDE w:val="0"/>
        <w:autoSpaceDN w:val="0"/>
        <w:adjustRightInd w:val="0"/>
        <w:spacing w:after="0" w:line="240" w:lineRule="auto"/>
        <w:jc w:val="both"/>
        <w:rPr>
          <w:rFonts w:ascii="Arial" w:hAnsi="Arial" w:cs="Arial"/>
          <w:sz w:val="26"/>
          <w:szCs w:val="26"/>
        </w:rPr>
      </w:pPr>
      <w:r w:rsidRPr="00307518">
        <w:rPr>
          <w:rFonts w:ascii="Arial" w:hAnsi="Arial" w:cs="Arial"/>
          <w:sz w:val="26"/>
          <w:szCs w:val="26"/>
        </w:rPr>
        <w:t xml:space="preserve">    </w:t>
      </w:r>
      <w:r>
        <w:rPr>
          <w:rFonts w:ascii="Arial" w:hAnsi="Arial" w:cs="Arial"/>
          <w:sz w:val="26"/>
          <w:szCs w:val="26"/>
        </w:rPr>
        <w:t xml:space="preserve">     </w:t>
      </w:r>
      <w:r w:rsidRPr="00307518">
        <w:rPr>
          <w:rFonts w:ascii="Arial" w:hAnsi="Arial" w:cs="Arial"/>
          <w:sz w:val="26"/>
          <w:szCs w:val="26"/>
        </w:rPr>
        <w:t xml:space="preserve">В случае непредставления заявителем подлинников документов в течение 10 рабочих дней со дня приостановки предоставления муниципальной услуги специалист </w:t>
      </w:r>
      <w:r>
        <w:rPr>
          <w:rFonts w:ascii="Arial" w:hAnsi="Arial" w:cs="Arial"/>
          <w:sz w:val="26"/>
          <w:szCs w:val="26"/>
        </w:rPr>
        <w:t>администрации</w:t>
      </w:r>
      <w:r w:rsidRPr="00307518">
        <w:rPr>
          <w:rFonts w:ascii="Arial" w:hAnsi="Arial" w:cs="Arial"/>
          <w:sz w:val="26"/>
          <w:szCs w:val="26"/>
        </w:rPr>
        <w:t xml:space="preserve"> направляет ему уведомление об отказе в предоставлении муниципальной услуги.</w:t>
      </w:r>
    </w:p>
    <w:p w:rsidR="00C95F4A" w:rsidRPr="00ED348B" w:rsidRDefault="00C95F4A" w:rsidP="00ED348B">
      <w:pPr>
        <w:shd w:val="clear" w:color="auto" w:fill="FFFFFF"/>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 xml:space="preserve">Срок выдачи (направления) документов, являющихся результатом предоставления муниципальной услуги – в день подписанияГлавой </w:t>
      </w:r>
      <w:r>
        <w:rPr>
          <w:rFonts w:ascii="Arial" w:hAnsi="Arial" w:cs="Arial"/>
          <w:sz w:val="26"/>
          <w:szCs w:val="26"/>
        </w:rPr>
        <w:t>сельского</w:t>
      </w:r>
      <w:r w:rsidRPr="00ED348B">
        <w:rPr>
          <w:rFonts w:ascii="Arial" w:hAnsi="Arial" w:cs="Arial"/>
          <w:sz w:val="26"/>
          <w:szCs w:val="26"/>
        </w:rPr>
        <w:t xml:space="preserve"> поселения </w:t>
      </w:r>
      <w:r>
        <w:rPr>
          <w:rFonts w:ascii="Arial" w:hAnsi="Arial" w:cs="Arial"/>
          <w:sz w:val="26"/>
          <w:szCs w:val="26"/>
        </w:rPr>
        <w:t>Усть-Юган</w:t>
      </w:r>
      <w:r w:rsidRPr="00ED348B">
        <w:rPr>
          <w:rFonts w:ascii="Arial" w:hAnsi="Arial" w:cs="Arial"/>
          <w:sz w:val="26"/>
          <w:szCs w:val="26"/>
        </w:rPr>
        <w:t xml:space="preserve">  либо лицом, его замещающим документов, являющихся результатом предоставления муниципальной услуги, указанных в пункте 2.3 настоящего Административного регламента.</w:t>
      </w:r>
    </w:p>
    <w:p w:rsidR="00C95F4A" w:rsidRPr="00ED348B" w:rsidRDefault="00C95F4A" w:rsidP="00307518">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2.5. Правовые основания для предо</w:t>
      </w:r>
      <w:r>
        <w:rPr>
          <w:rFonts w:ascii="Arial" w:hAnsi="Arial" w:cs="Arial"/>
          <w:sz w:val="26"/>
          <w:szCs w:val="26"/>
          <w:lang w:eastAsia="ru-RU"/>
        </w:rPr>
        <w:t xml:space="preserve">ставления муниципальной услуги </w:t>
      </w:r>
    </w:p>
    <w:p w:rsidR="00C95F4A" w:rsidRPr="00ED348B" w:rsidRDefault="00C95F4A" w:rsidP="00ED348B">
      <w:pPr>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Предоставление муниципальной услуги осуществляется в соответствии с:</w:t>
      </w:r>
    </w:p>
    <w:p w:rsidR="00C95F4A" w:rsidRDefault="00C95F4A" w:rsidP="00ED348B">
      <w:pPr>
        <w:tabs>
          <w:tab w:val="left" w:pos="993"/>
        </w:tabs>
        <w:autoSpaceDE w:val="0"/>
        <w:autoSpaceDN w:val="0"/>
        <w:adjustRightInd w:val="0"/>
        <w:spacing w:after="0" w:line="240" w:lineRule="auto"/>
        <w:jc w:val="both"/>
        <w:rPr>
          <w:rFonts w:ascii="Arial" w:hAnsi="Arial" w:cs="Arial"/>
          <w:sz w:val="26"/>
          <w:szCs w:val="26"/>
          <w:lang w:eastAsia="ru-RU"/>
        </w:rPr>
      </w:pPr>
      <w:r w:rsidRPr="00ED348B">
        <w:rPr>
          <w:rFonts w:ascii="Arial" w:hAnsi="Arial" w:cs="Arial"/>
          <w:sz w:val="26"/>
          <w:szCs w:val="26"/>
          <w:lang w:eastAsia="ru-RU"/>
        </w:rPr>
        <w:tab/>
      </w:r>
      <w:r>
        <w:rPr>
          <w:rFonts w:ascii="Arial" w:hAnsi="Arial" w:cs="Arial"/>
          <w:sz w:val="26"/>
          <w:szCs w:val="26"/>
          <w:lang w:eastAsia="ru-RU"/>
        </w:rPr>
        <w:t xml:space="preserve">- </w:t>
      </w:r>
      <w:r w:rsidRPr="00ED348B">
        <w:rPr>
          <w:rFonts w:ascii="Arial" w:hAnsi="Arial" w:cs="Arial"/>
          <w:sz w:val="26"/>
          <w:szCs w:val="26"/>
          <w:lang w:eastAsia="ru-RU"/>
        </w:rPr>
        <w:t xml:space="preserve">Федеральным законом от 06 октября 2003 года № 131 – ФЗ «Об общих принципах организации местного самоуправления в Российской Федерации» («Собрание законодательства Российской Федерации» от 06.10.2003 года, № 40, ст. 3822, «Парламентская газета», № </w:t>
      </w:r>
      <w:r>
        <w:rPr>
          <w:rFonts w:ascii="Arial" w:hAnsi="Arial" w:cs="Arial"/>
          <w:sz w:val="26"/>
          <w:szCs w:val="26"/>
          <w:lang w:eastAsia="ru-RU"/>
        </w:rPr>
        <w:t xml:space="preserve">186  от 08.10.2003 года, и </w:t>
      </w:r>
    </w:p>
    <w:p w:rsidR="00C95F4A" w:rsidRPr="00ED348B" w:rsidRDefault="00C95F4A" w:rsidP="00ED348B">
      <w:pPr>
        <w:tabs>
          <w:tab w:val="left" w:pos="993"/>
        </w:tabs>
        <w:autoSpaceDE w:val="0"/>
        <w:autoSpaceDN w:val="0"/>
        <w:adjustRightInd w:val="0"/>
        <w:spacing w:after="0" w:line="240" w:lineRule="auto"/>
        <w:jc w:val="both"/>
        <w:rPr>
          <w:rFonts w:ascii="Arial" w:hAnsi="Arial" w:cs="Arial"/>
          <w:sz w:val="26"/>
          <w:szCs w:val="26"/>
          <w:lang w:eastAsia="ru-RU"/>
        </w:rPr>
      </w:pPr>
      <w:r w:rsidRPr="00ED348B">
        <w:rPr>
          <w:rFonts w:ascii="Arial" w:hAnsi="Arial" w:cs="Arial"/>
          <w:sz w:val="26"/>
          <w:szCs w:val="26"/>
          <w:lang w:eastAsia="ru-RU"/>
        </w:rPr>
        <w:t>«Российская газета», № 202 от 08.10.2003 года);</w:t>
      </w:r>
    </w:p>
    <w:p w:rsidR="00C95F4A" w:rsidRPr="00ED348B" w:rsidRDefault="00C95F4A" w:rsidP="00ED348B">
      <w:pPr>
        <w:tabs>
          <w:tab w:val="left" w:pos="993"/>
        </w:tabs>
        <w:autoSpaceDE w:val="0"/>
        <w:autoSpaceDN w:val="0"/>
        <w:adjustRightInd w:val="0"/>
        <w:spacing w:after="0" w:line="240" w:lineRule="auto"/>
        <w:jc w:val="both"/>
        <w:rPr>
          <w:rFonts w:ascii="Arial" w:hAnsi="Arial" w:cs="Arial"/>
          <w:sz w:val="26"/>
          <w:szCs w:val="26"/>
          <w:lang w:eastAsia="ru-RU"/>
        </w:rPr>
      </w:pPr>
      <w:r w:rsidRPr="00ED348B">
        <w:rPr>
          <w:rFonts w:ascii="Arial" w:hAnsi="Arial" w:cs="Arial"/>
          <w:sz w:val="26"/>
          <w:szCs w:val="26"/>
          <w:lang w:eastAsia="ru-RU"/>
        </w:rPr>
        <w:tab/>
      </w:r>
      <w:r>
        <w:rPr>
          <w:rFonts w:ascii="Arial" w:hAnsi="Arial" w:cs="Arial"/>
          <w:sz w:val="26"/>
          <w:szCs w:val="26"/>
          <w:lang w:eastAsia="ru-RU"/>
        </w:rPr>
        <w:t xml:space="preserve">- </w:t>
      </w:r>
      <w:r w:rsidRPr="00ED348B">
        <w:rPr>
          <w:rFonts w:ascii="Arial" w:hAnsi="Arial" w:cs="Arial"/>
          <w:sz w:val="26"/>
          <w:szCs w:val="26"/>
          <w:lang w:eastAsia="ru-RU"/>
        </w:rPr>
        <w:t>Федеральным законом от 27 июля 2010 года №</w:t>
      </w:r>
      <w:r w:rsidRPr="00ED348B">
        <w:rPr>
          <w:rFonts w:ascii="Arial" w:hAnsi="Arial" w:cs="Arial"/>
          <w:sz w:val="26"/>
          <w:szCs w:val="26"/>
          <w:lang w:val="en-US" w:eastAsia="ru-RU"/>
        </w:rPr>
        <w:t> </w:t>
      </w:r>
      <w:r w:rsidRPr="00ED348B">
        <w:rPr>
          <w:rFonts w:ascii="Arial" w:hAnsi="Arial" w:cs="Arial"/>
          <w:sz w:val="26"/>
          <w:szCs w:val="26"/>
          <w:lang w:eastAsia="ru-RU"/>
        </w:rPr>
        <w:t>210 – ФЗ «Об организации предоставления государственных и муниципальных услуг» («Российская газета», №</w:t>
      </w:r>
      <w:r w:rsidRPr="00ED348B">
        <w:rPr>
          <w:rFonts w:ascii="Arial" w:hAnsi="Arial" w:cs="Arial"/>
          <w:sz w:val="26"/>
          <w:szCs w:val="26"/>
          <w:lang w:val="en-US" w:eastAsia="ru-RU"/>
        </w:rPr>
        <w:t> </w:t>
      </w:r>
      <w:r w:rsidRPr="00ED348B">
        <w:rPr>
          <w:rFonts w:ascii="Arial" w:hAnsi="Arial" w:cs="Arial"/>
          <w:sz w:val="26"/>
          <w:szCs w:val="26"/>
          <w:lang w:eastAsia="ru-RU"/>
        </w:rPr>
        <w:t>168 от 30.07.2010 года; «Собрание законодательства Российской Федерации» от 02.08.2010 года, № 31, ст. 4179);</w:t>
      </w:r>
    </w:p>
    <w:p w:rsidR="00C95F4A" w:rsidRPr="00ED348B" w:rsidRDefault="00C95F4A" w:rsidP="00ED348B">
      <w:pPr>
        <w:tabs>
          <w:tab w:val="left" w:pos="993"/>
          <w:tab w:val="left" w:pos="1134"/>
        </w:tabs>
        <w:autoSpaceDE w:val="0"/>
        <w:autoSpaceDN w:val="0"/>
        <w:adjustRightInd w:val="0"/>
        <w:spacing w:after="0" w:line="240" w:lineRule="auto"/>
        <w:jc w:val="both"/>
        <w:rPr>
          <w:rFonts w:ascii="Arial" w:hAnsi="Arial" w:cs="Arial"/>
          <w:sz w:val="26"/>
          <w:szCs w:val="26"/>
          <w:lang w:eastAsia="ru-RU"/>
        </w:rPr>
      </w:pPr>
      <w:r w:rsidRPr="00ED348B">
        <w:rPr>
          <w:rFonts w:ascii="Arial" w:hAnsi="Arial" w:cs="Arial"/>
          <w:sz w:val="26"/>
          <w:szCs w:val="26"/>
          <w:lang w:eastAsia="ru-RU"/>
        </w:rPr>
        <w:tab/>
      </w:r>
      <w:r>
        <w:rPr>
          <w:rFonts w:ascii="Arial" w:hAnsi="Arial" w:cs="Arial"/>
          <w:sz w:val="26"/>
          <w:szCs w:val="26"/>
          <w:lang w:eastAsia="ru-RU"/>
        </w:rPr>
        <w:t xml:space="preserve">- </w:t>
      </w:r>
      <w:r w:rsidRPr="00ED348B">
        <w:rPr>
          <w:rFonts w:ascii="Arial" w:hAnsi="Arial" w:cs="Arial"/>
          <w:sz w:val="26"/>
          <w:szCs w:val="26"/>
          <w:lang w:eastAsia="ru-RU"/>
        </w:rPr>
        <w:t xml:space="preserve">Федеральным </w:t>
      </w:r>
      <w:hyperlink r:id="rId14" w:tooltip="Федеральный закон от 02.05.2006 N 59-ФЗ (ред. от 07.05.2013) &quot;О порядке рассмотрения обращений граждан Российской Федерации&quot;{КонсультантПлюс}" w:history="1">
        <w:r w:rsidRPr="00ED348B">
          <w:rPr>
            <w:rFonts w:ascii="Arial" w:hAnsi="Arial" w:cs="Arial"/>
            <w:sz w:val="26"/>
            <w:szCs w:val="26"/>
            <w:lang w:eastAsia="ru-RU"/>
          </w:rPr>
          <w:t>закон</w:t>
        </w:r>
      </w:hyperlink>
      <w:r w:rsidRPr="00ED348B">
        <w:rPr>
          <w:rFonts w:ascii="Arial" w:hAnsi="Arial" w:cs="Arial"/>
          <w:sz w:val="26"/>
          <w:szCs w:val="26"/>
          <w:lang w:eastAsia="ru-RU"/>
        </w:rPr>
        <w:t>ом от 02 мая 2006 года № 59 – ФЗ «О порядке рассмотрения обращений граждан Российской Федерации» («Российская газета», № 95 от 05.05.2006 года, «Собрание законодательства РФ» от 08 мая 2006 года, № 19, ст. 2060, «Парламентская газета», №70 – 71 от 11.05.2006 года);</w:t>
      </w:r>
    </w:p>
    <w:p w:rsidR="00C95F4A" w:rsidRPr="00ED348B" w:rsidRDefault="00C95F4A" w:rsidP="00ED348B">
      <w:pPr>
        <w:tabs>
          <w:tab w:val="left" w:pos="993"/>
          <w:tab w:val="left" w:pos="1134"/>
        </w:tabs>
        <w:autoSpaceDE w:val="0"/>
        <w:autoSpaceDN w:val="0"/>
        <w:adjustRightInd w:val="0"/>
        <w:spacing w:after="0" w:line="240" w:lineRule="auto"/>
        <w:jc w:val="both"/>
        <w:rPr>
          <w:rFonts w:ascii="Arial" w:hAnsi="Arial" w:cs="Arial"/>
          <w:sz w:val="26"/>
          <w:szCs w:val="26"/>
          <w:lang w:eastAsia="ru-RU"/>
        </w:rPr>
      </w:pPr>
      <w:r w:rsidRPr="00ED348B">
        <w:rPr>
          <w:rFonts w:ascii="Arial" w:hAnsi="Arial" w:cs="Arial"/>
          <w:sz w:val="26"/>
          <w:szCs w:val="26"/>
          <w:lang w:eastAsia="ru-RU"/>
        </w:rPr>
        <w:tab/>
      </w:r>
      <w:r>
        <w:rPr>
          <w:rFonts w:ascii="Arial" w:hAnsi="Arial" w:cs="Arial"/>
          <w:sz w:val="26"/>
          <w:szCs w:val="26"/>
          <w:lang w:eastAsia="ru-RU"/>
        </w:rPr>
        <w:t xml:space="preserve">- </w:t>
      </w:r>
      <w:r w:rsidRPr="00ED348B">
        <w:rPr>
          <w:rFonts w:ascii="Arial" w:hAnsi="Arial" w:cs="Arial"/>
          <w:sz w:val="26"/>
          <w:szCs w:val="26"/>
          <w:lang w:eastAsia="ru-RU"/>
        </w:rPr>
        <w:t>Законом Ханты – Мансийского автономного округа – Югры от 11 июня 2010 года    № 102 – оз «Об административных правонарушениях» («Собрание законодательства Ханты – Мансийского автономного округа – Югры», 01.06.2010 –  15.06.2010);</w:t>
      </w:r>
    </w:p>
    <w:p w:rsidR="00C95F4A" w:rsidRPr="00ED348B" w:rsidRDefault="00C95F4A" w:rsidP="00ED348B">
      <w:pPr>
        <w:tabs>
          <w:tab w:val="left" w:pos="993"/>
          <w:tab w:val="left" w:pos="1134"/>
        </w:tabs>
        <w:autoSpaceDE w:val="0"/>
        <w:autoSpaceDN w:val="0"/>
        <w:adjustRightInd w:val="0"/>
        <w:spacing w:after="0" w:line="240" w:lineRule="auto"/>
        <w:jc w:val="both"/>
        <w:rPr>
          <w:rFonts w:ascii="Arial" w:hAnsi="Arial" w:cs="Arial"/>
          <w:sz w:val="26"/>
          <w:szCs w:val="26"/>
          <w:lang w:eastAsia="ru-RU"/>
        </w:rPr>
      </w:pPr>
      <w:r w:rsidRPr="00ED348B">
        <w:rPr>
          <w:rFonts w:ascii="Arial" w:hAnsi="Arial" w:cs="Arial"/>
          <w:sz w:val="26"/>
          <w:szCs w:val="26"/>
          <w:lang w:eastAsia="ru-RU"/>
        </w:rPr>
        <w:tab/>
      </w:r>
      <w:r>
        <w:rPr>
          <w:rFonts w:ascii="Arial" w:hAnsi="Arial" w:cs="Arial"/>
          <w:sz w:val="26"/>
          <w:szCs w:val="26"/>
          <w:lang w:eastAsia="ru-RU"/>
        </w:rPr>
        <w:t xml:space="preserve">- </w:t>
      </w:r>
      <w:r w:rsidRPr="00ED348B">
        <w:rPr>
          <w:rFonts w:ascii="Arial" w:hAnsi="Arial" w:cs="Arial"/>
          <w:sz w:val="26"/>
          <w:szCs w:val="26"/>
          <w:lang w:eastAsia="ru-RU"/>
        </w:rPr>
        <w:t>постановлением Правительства Российской Федерации от 19.11.2014 №1221 «Об утверждении правил присвоения, изменения и аннулирования адресов»;</w:t>
      </w:r>
    </w:p>
    <w:p w:rsidR="00C95F4A" w:rsidRDefault="00C95F4A" w:rsidP="00327B90">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постановлением а</w:t>
      </w:r>
      <w:r w:rsidRPr="00ED348B">
        <w:rPr>
          <w:rFonts w:ascii="Arial" w:hAnsi="Arial" w:cs="Arial"/>
          <w:sz w:val="26"/>
          <w:szCs w:val="26"/>
          <w:lang w:eastAsia="ru-RU"/>
        </w:rPr>
        <w:t xml:space="preserve">дминистрации </w:t>
      </w:r>
      <w:r>
        <w:rPr>
          <w:rFonts w:ascii="Arial" w:hAnsi="Arial" w:cs="Arial"/>
          <w:sz w:val="26"/>
          <w:szCs w:val="26"/>
          <w:lang w:eastAsia="ru-RU"/>
        </w:rPr>
        <w:t>сельского</w:t>
      </w:r>
      <w:r w:rsidRPr="00ED348B">
        <w:rPr>
          <w:rFonts w:ascii="Arial" w:hAnsi="Arial" w:cs="Arial"/>
          <w:sz w:val="26"/>
          <w:szCs w:val="26"/>
          <w:lang w:eastAsia="ru-RU"/>
        </w:rPr>
        <w:t xml:space="preserve"> поселения </w:t>
      </w:r>
      <w:r>
        <w:rPr>
          <w:rFonts w:ascii="Arial" w:hAnsi="Arial" w:cs="Arial"/>
          <w:sz w:val="26"/>
          <w:szCs w:val="26"/>
          <w:lang w:eastAsia="ru-RU"/>
        </w:rPr>
        <w:t xml:space="preserve">Усть-Юганот </w:t>
      </w:r>
      <w:r>
        <w:rPr>
          <w:rFonts w:ascii="Arial" w:hAnsi="Arial" w:cs="Arial"/>
          <w:color w:val="000000"/>
          <w:sz w:val="26"/>
          <w:szCs w:val="26"/>
        </w:rPr>
        <w:t>24.02.2010</w:t>
      </w:r>
      <w:r w:rsidRPr="00226647">
        <w:rPr>
          <w:rFonts w:ascii="Arial" w:hAnsi="Arial" w:cs="Arial"/>
          <w:color w:val="000000"/>
          <w:sz w:val="26"/>
          <w:szCs w:val="26"/>
        </w:rPr>
        <w:t xml:space="preserve"> № </w:t>
      </w:r>
      <w:r>
        <w:rPr>
          <w:rFonts w:ascii="Arial" w:hAnsi="Arial" w:cs="Arial"/>
          <w:color w:val="000000"/>
          <w:sz w:val="26"/>
          <w:szCs w:val="26"/>
        </w:rPr>
        <w:t>20</w:t>
      </w:r>
      <w:r w:rsidRPr="00226647">
        <w:rPr>
          <w:rFonts w:ascii="Arial" w:hAnsi="Arial" w:cs="Arial"/>
          <w:color w:val="000000"/>
          <w:sz w:val="26"/>
          <w:szCs w:val="26"/>
        </w:rPr>
        <w:t>-па</w:t>
      </w:r>
      <w:r w:rsidRPr="00226647">
        <w:rPr>
          <w:rFonts w:ascii="Arial" w:hAnsi="Arial" w:cs="Arial"/>
          <w:sz w:val="26"/>
          <w:szCs w:val="26"/>
        </w:rPr>
        <w:t xml:space="preserve"> «Об утверждении реестра муниципальных услуг муниципального образования </w:t>
      </w:r>
      <w:r>
        <w:rPr>
          <w:rFonts w:ascii="Arial" w:hAnsi="Arial" w:cs="Arial"/>
          <w:sz w:val="26"/>
          <w:szCs w:val="26"/>
        </w:rPr>
        <w:t>сельское поселение Усть-Юган</w:t>
      </w:r>
      <w:r w:rsidRPr="00226647">
        <w:rPr>
          <w:rFonts w:ascii="Arial" w:hAnsi="Arial" w:cs="Arial"/>
          <w:sz w:val="26"/>
          <w:szCs w:val="26"/>
        </w:rPr>
        <w:t>»,</w:t>
      </w:r>
      <w:r w:rsidRPr="00ED348B">
        <w:rPr>
          <w:rFonts w:ascii="Arial" w:hAnsi="Arial" w:cs="Arial"/>
          <w:sz w:val="26"/>
          <w:szCs w:val="26"/>
          <w:lang w:eastAsia="ru-RU"/>
        </w:rPr>
        <w:tab/>
      </w:r>
    </w:p>
    <w:p w:rsidR="00C95F4A" w:rsidRPr="00ED348B" w:rsidRDefault="00C95F4A" w:rsidP="00327B90">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п</w:t>
      </w:r>
      <w:r w:rsidRPr="00ED348B">
        <w:rPr>
          <w:rFonts w:ascii="Arial" w:hAnsi="Arial" w:cs="Arial"/>
          <w:sz w:val="26"/>
          <w:szCs w:val="26"/>
          <w:lang w:eastAsia="ru-RU"/>
        </w:rPr>
        <w:t xml:space="preserve">остановлением </w:t>
      </w:r>
      <w:r w:rsidRPr="00DA58A5">
        <w:rPr>
          <w:rFonts w:ascii="Arial" w:hAnsi="Arial" w:cs="Arial"/>
          <w:sz w:val="26"/>
          <w:szCs w:val="26"/>
          <w:lang w:eastAsia="ru-RU"/>
        </w:rPr>
        <w:t xml:space="preserve">администрации от </w:t>
      </w:r>
      <w:r>
        <w:rPr>
          <w:rFonts w:ascii="Arial" w:hAnsi="Arial" w:cs="Arial"/>
          <w:sz w:val="26"/>
          <w:szCs w:val="26"/>
        </w:rPr>
        <w:t>02.03.2012 № 85</w:t>
      </w:r>
      <w:r w:rsidRPr="00226647">
        <w:rPr>
          <w:rFonts w:ascii="Arial" w:hAnsi="Arial" w:cs="Arial"/>
          <w:sz w:val="26"/>
          <w:szCs w:val="26"/>
        </w:rPr>
        <w:t xml:space="preserve">-па « О разработке и утверждении административных регламентов </w:t>
      </w:r>
      <w:r>
        <w:rPr>
          <w:rFonts w:ascii="Arial" w:hAnsi="Arial" w:cs="Arial"/>
          <w:sz w:val="26"/>
          <w:szCs w:val="26"/>
        </w:rPr>
        <w:t>осуществления муниципального контроля</w:t>
      </w:r>
      <w:r w:rsidRPr="00226647">
        <w:rPr>
          <w:rFonts w:ascii="Arial" w:hAnsi="Arial" w:cs="Arial"/>
          <w:sz w:val="26"/>
          <w:szCs w:val="26"/>
        </w:rPr>
        <w:t>»,</w:t>
      </w:r>
    </w:p>
    <w:p w:rsidR="00C95F4A" w:rsidRDefault="00C95F4A" w:rsidP="00ED348B">
      <w:pPr>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настоящим Административным регламентом.</w:t>
      </w:r>
    </w:p>
    <w:p w:rsidR="00C95F4A" w:rsidRPr="00ED348B" w:rsidRDefault="00C95F4A" w:rsidP="00ED348B">
      <w:pPr>
        <w:spacing w:after="0" w:line="240" w:lineRule="auto"/>
        <w:jc w:val="both"/>
        <w:rPr>
          <w:rFonts w:ascii="Arial" w:hAnsi="Arial" w:cs="Arial"/>
          <w:sz w:val="26"/>
          <w:szCs w:val="26"/>
        </w:rPr>
      </w:pPr>
    </w:p>
    <w:p w:rsidR="00C95F4A" w:rsidRDefault="00C95F4A" w:rsidP="006131BF">
      <w:pPr>
        <w:tabs>
          <w:tab w:val="left" w:pos="0"/>
          <w:tab w:val="left" w:pos="1204"/>
        </w:tabs>
        <w:autoSpaceDE w:val="0"/>
        <w:autoSpaceDN w:val="0"/>
        <w:adjustRightInd w:val="0"/>
        <w:spacing w:after="0" w:line="240" w:lineRule="auto"/>
        <w:jc w:val="both"/>
        <w:outlineLvl w:val="1"/>
        <w:rPr>
          <w:rFonts w:ascii="Arial" w:hAnsi="Arial" w:cs="Arial"/>
          <w:b/>
          <w:bCs/>
          <w:sz w:val="26"/>
          <w:szCs w:val="26"/>
          <w:lang w:eastAsia="ru-RU"/>
        </w:rPr>
      </w:pPr>
      <w:r w:rsidRPr="002936E4">
        <w:rPr>
          <w:rFonts w:ascii="Arial" w:hAnsi="Arial" w:cs="Arial"/>
          <w:b/>
          <w:bCs/>
          <w:sz w:val="26"/>
          <w:szCs w:val="26"/>
          <w:lang w:eastAsia="ru-RU"/>
        </w:rPr>
        <w:t xml:space="preserve">        2.6. Исчерпывающий перечень документов, необходимых для предоставления муниципальной услуги:</w:t>
      </w:r>
    </w:p>
    <w:tbl>
      <w:tblPr>
        <w:tblW w:w="0" w:type="auto"/>
        <w:jc w:val="center"/>
        <w:tblCellSpacing w:w="15" w:type="dxa"/>
        <w:tblCellMar>
          <w:top w:w="15" w:type="dxa"/>
          <w:left w:w="15" w:type="dxa"/>
          <w:bottom w:w="15" w:type="dxa"/>
          <w:right w:w="15" w:type="dxa"/>
        </w:tblCellMar>
        <w:tblLook w:val="00A0"/>
      </w:tblPr>
      <w:tblGrid>
        <w:gridCol w:w="3996"/>
        <w:gridCol w:w="2279"/>
        <w:gridCol w:w="3453"/>
      </w:tblGrid>
      <w:tr w:rsidR="00C95F4A" w:rsidRPr="006131BF">
        <w:trPr>
          <w:tblCellSpacing w:w="15" w:type="dxa"/>
          <w:jc w:val="center"/>
        </w:trPr>
        <w:tc>
          <w:tcPr>
            <w:tcW w:w="0" w:type="auto"/>
            <w:gridSpan w:val="3"/>
          </w:tcPr>
          <w:p w:rsidR="00C95F4A" w:rsidRPr="006131BF" w:rsidRDefault="00C95F4A" w:rsidP="00712A6D">
            <w:pPr>
              <w:tabs>
                <w:tab w:val="left" w:pos="0"/>
                <w:tab w:val="left" w:pos="1204"/>
              </w:tabs>
              <w:autoSpaceDE w:val="0"/>
              <w:autoSpaceDN w:val="0"/>
              <w:adjustRightInd w:val="0"/>
              <w:spacing w:after="0" w:line="240" w:lineRule="auto"/>
              <w:jc w:val="right"/>
              <w:outlineLvl w:val="1"/>
              <w:rPr>
                <w:rFonts w:ascii="Arial" w:hAnsi="Arial" w:cs="Arial"/>
                <w:sz w:val="26"/>
                <w:szCs w:val="26"/>
                <w:lang w:eastAsia="ru-RU"/>
              </w:rPr>
            </w:pPr>
            <w:r w:rsidRPr="006131BF">
              <w:rPr>
                <w:rFonts w:ascii="Arial" w:hAnsi="Arial" w:cs="Arial"/>
                <w:sz w:val="26"/>
                <w:szCs w:val="26"/>
                <w:lang w:eastAsia="ru-RU"/>
              </w:rPr>
              <w:t>Таблица 1</w:t>
            </w:r>
          </w:p>
        </w:tc>
      </w:tr>
      <w:tr w:rsidR="00C95F4A" w:rsidRPr="006131BF">
        <w:trPr>
          <w:tblCellSpacing w:w="15" w:type="dxa"/>
          <w:jc w:val="center"/>
        </w:trPr>
        <w:tc>
          <w:tcPr>
            <w:tcW w:w="0" w:type="auto"/>
            <w:vAlign w:val="center"/>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Категория и (или) наименование представляемого документа</w:t>
            </w:r>
          </w:p>
        </w:tc>
        <w:tc>
          <w:tcPr>
            <w:tcW w:w="0" w:type="auto"/>
            <w:vAlign w:val="center"/>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Форма представления документа</w:t>
            </w:r>
          </w:p>
        </w:tc>
        <w:tc>
          <w:tcPr>
            <w:tcW w:w="0" w:type="auto"/>
            <w:vAlign w:val="center"/>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Примечание</w:t>
            </w:r>
          </w:p>
        </w:tc>
      </w:tr>
      <w:tr w:rsidR="00C95F4A" w:rsidRPr="006131BF">
        <w:trPr>
          <w:tblCellSpacing w:w="15" w:type="dxa"/>
          <w:jc w:val="center"/>
        </w:trPr>
        <w:tc>
          <w:tcPr>
            <w:tcW w:w="0" w:type="auto"/>
            <w:vAlign w:val="center"/>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Pr>
                <w:rFonts w:ascii="Arial" w:hAnsi="Arial" w:cs="Arial"/>
                <w:sz w:val="26"/>
                <w:szCs w:val="26"/>
                <w:lang w:eastAsia="ru-RU"/>
              </w:rPr>
              <w:t xml:space="preserve">       </w:t>
            </w:r>
            <w:r w:rsidRPr="006131BF">
              <w:rPr>
                <w:rFonts w:ascii="Arial" w:hAnsi="Arial" w:cs="Arial"/>
                <w:sz w:val="26"/>
                <w:szCs w:val="26"/>
                <w:lang w:eastAsia="ru-RU"/>
              </w:rPr>
              <w:t>1</w:t>
            </w:r>
          </w:p>
        </w:tc>
        <w:tc>
          <w:tcPr>
            <w:tcW w:w="0" w:type="auto"/>
            <w:vAlign w:val="center"/>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Pr>
                <w:rFonts w:ascii="Arial" w:hAnsi="Arial" w:cs="Arial"/>
                <w:sz w:val="26"/>
                <w:szCs w:val="26"/>
                <w:lang w:eastAsia="ru-RU"/>
              </w:rPr>
              <w:t xml:space="preserve">          </w:t>
            </w:r>
            <w:r w:rsidRPr="006131BF">
              <w:rPr>
                <w:rFonts w:ascii="Arial" w:hAnsi="Arial" w:cs="Arial"/>
                <w:sz w:val="26"/>
                <w:szCs w:val="26"/>
                <w:lang w:eastAsia="ru-RU"/>
              </w:rPr>
              <w:t>2</w:t>
            </w:r>
          </w:p>
        </w:tc>
        <w:tc>
          <w:tcPr>
            <w:tcW w:w="0" w:type="auto"/>
            <w:vAlign w:val="center"/>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Pr>
                <w:rFonts w:ascii="Arial" w:hAnsi="Arial" w:cs="Arial"/>
                <w:sz w:val="26"/>
                <w:szCs w:val="26"/>
                <w:lang w:eastAsia="ru-RU"/>
              </w:rPr>
              <w:t xml:space="preserve">         </w:t>
            </w:r>
            <w:r w:rsidRPr="006131BF">
              <w:rPr>
                <w:rFonts w:ascii="Arial" w:hAnsi="Arial" w:cs="Arial"/>
                <w:sz w:val="26"/>
                <w:szCs w:val="26"/>
                <w:lang w:eastAsia="ru-RU"/>
              </w:rPr>
              <w:t>3</w:t>
            </w:r>
          </w:p>
        </w:tc>
      </w:tr>
      <w:tr w:rsidR="00C95F4A" w:rsidRPr="006131BF">
        <w:trPr>
          <w:tblCellSpacing w:w="15" w:type="dxa"/>
          <w:jc w:val="center"/>
        </w:trPr>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hyperlink r:id="rId15" w:history="1">
              <w:r w:rsidRPr="006131BF">
                <w:rPr>
                  <w:rStyle w:val="Hyperlink"/>
                  <w:rFonts w:ascii="Arial" w:hAnsi="Arial" w:cs="Arial"/>
                  <w:sz w:val="26"/>
                  <w:szCs w:val="26"/>
                  <w:lang w:eastAsia="ru-RU"/>
                </w:rPr>
                <w:t>Заявление</w:t>
              </w:r>
            </w:hyperlink>
            <w:r w:rsidRPr="006131BF">
              <w:rPr>
                <w:rFonts w:ascii="Arial" w:hAnsi="Arial" w:cs="Arial"/>
                <w:sz w:val="26"/>
                <w:szCs w:val="26"/>
                <w:lang w:eastAsia="ru-RU"/>
              </w:rPr>
              <w:t xml:space="preserve"> о присвоении адреса объекту адресации (об аннулировании адреса объекта адресации)</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Pr>
                <w:rFonts w:ascii="Arial" w:hAnsi="Arial" w:cs="Arial"/>
                <w:sz w:val="26"/>
                <w:szCs w:val="26"/>
                <w:lang w:eastAsia="ru-RU"/>
              </w:rPr>
              <w:t xml:space="preserve">    </w:t>
            </w:r>
            <w:r w:rsidRPr="006131BF">
              <w:rPr>
                <w:rFonts w:ascii="Arial" w:hAnsi="Arial" w:cs="Arial"/>
                <w:sz w:val="26"/>
                <w:szCs w:val="26"/>
                <w:lang w:eastAsia="ru-RU"/>
              </w:rPr>
              <w:t>Подлинник</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Оформляется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w:t>
            </w:r>
          </w:p>
        </w:tc>
      </w:tr>
      <w:tr w:rsidR="00C95F4A" w:rsidRPr="006131BF">
        <w:trPr>
          <w:tblCellSpacing w:w="15" w:type="dxa"/>
          <w:jc w:val="center"/>
        </w:trPr>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 </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 </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аннулирование его адреса»</w:t>
            </w:r>
          </w:p>
        </w:tc>
      </w:tr>
      <w:tr w:rsidR="00C95F4A" w:rsidRPr="006131BF">
        <w:trPr>
          <w:tblCellSpacing w:w="15" w:type="dxa"/>
          <w:jc w:val="center"/>
        </w:trPr>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Документ, удостоверяющий личность заявителя*, из числа следующих</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Копия предъявлением подлинника или нотариально заверенная копия</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w:t>
            </w:r>
          </w:p>
        </w:tc>
      </w:tr>
      <w:tr w:rsidR="00C95F4A" w:rsidRPr="006131BF">
        <w:trPr>
          <w:tblCellSpacing w:w="15" w:type="dxa"/>
          <w:jc w:val="center"/>
        </w:trPr>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паспорт гражданина Российской Федерации</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Pr>
                <w:rFonts w:ascii="Arial" w:hAnsi="Arial" w:cs="Arial"/>
                <w:sz w:val="26"/>
                <w:szCs w:val="26"/>
                <w:lang w:eastAsia="ru-RU"/>
              </w:rPr>
              <w:t xml:space="preserve">       </w:t>
            </w:r>
            <w:r w:rsidRPr="006131BF">
              <w:rPr>
                <w:rFonts w:ascii="Arial" w:hAnsi="Arial" w:cs="Arial"/>
                <w:sz w:val="26"/>
                <w:szCs w:val="26"/>
                <w:lang w:eastAsia="ru-RU"/>
              </w:rPr>
              <w:t>То же</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Для граждан Российской Федерации</w:t>
            </w:r>
          </w:p>
        </w:tc>
      </w:tr>
      <w:tr w:rsidR="00C95F4A" w:rsidRPr="006131BF">
        <w:trPr>
          <w:tblCellSpacing w:w="15" w:type="dxa"/>
          <w:jc w:val="center"/>
        </w:trPr>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удостоверение личности моряка</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w:t>
            </w:r>
          </w:p>
        </w:tc>
      </w:tr>
      <w:tr w:rsidR="00C95F4A" w:rsidRPr="006131BF">
        <w:trPr>
          <w:tblCellSpacing w:w="15" w:type="dxa"/>
          <w:jc w:val="center"/>
        </w:trPr>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удостоверение личности военнослужащего Российской Федерации</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w:t>
            </w:r>
          </w:p>
        </w:tc>
      </w:tr>
      <w:tr w:rsidR="00C95F4A" w:rsidRPr="006131BF">
        <w:trPr>
          <w:tblCellSpacing w:w="15" w:type="dxa"/>
          <w:jc w:val="center"/>
        </w:trPr>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военный билет солдата, матроса, сержанта, старшины, прапорщика и мичмана</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w:t>
            </w:r>
          </w:p>
        </w:tc>
      </w:tr>
      <w:tr w:rsidR="00C95F4A" w:rsidRPr="006131BF">
        <w:trPr>
          <w:tblCellSpacing w:w="15" w:type="dxa"/>
          <w:jc w:val="center"/>
        </w:trPr>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временное удостоверение личности гражданина Российской Федерации по форме № 2П</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w:t>
            </w:r>
          </w:p>
        </w:tc>
      </w:tr>
      <w:tr w:rsidR="00C95F4A" w:rsidRPr="006131BF">
        <w:trPr>
          <w:tblCellSpacing w:w="15" w:type="dxa"/>
          <w:jc w:val="center"/>
        </w:trPr>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свидетельство о рождении</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Представляется гражданами Российской Федерации, не достигшими возраста 14 лет и являющимися собственниками зданий, сооружений</w:t>
            </w:r>
          </w:p>
        </w:tc>
      </w:tr>
      <w:tr w:rsidR="00C95F4A" w:rsidRPr="006131BF">
        <w:trPr>
          <w:tblCellSpacing w:w="15" w:type="dxa"/>
          <w:jc w:val="center"/>
        </w:trPr>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паспорт иностранного гражданина (национальный паспорт или национальный заграничный паспорт)**</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Для иностранных граждан</w:t>
            </w:r>
          </w:p>
        </w:tc>
      </w:tr>
      <w:tr w:rsidR="00C95F4A" w:rsidRPr="006131BF">
        <w:trPr>
          <w:tblCellSpacing w:w="15" w:type="dxa"/>
          <w:jc w:val="center"/>
        </w:trPr>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вид на жительство в Российской Федерации</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Для иностранных граждан или лиц без гражданства</w:t>
            </w:r>
          </w:p>
        </w:tc>
      </w:tr>
      <w:tr w:rsidR="00C95F4A" w:rsidRPr="006131BF">
        <w:trPr>
          <w:tblCellSpacing w:w="15" w:type="dxa"/>
          <w:jc w:val="center"/>
        </w:trPr>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разрешение на временное проживание</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w:t>
            </w:r>
          </w:p>
        </w:tc>
      </w:tr>
      <w:tr w:rsidR="00C95F4A" w:rsidRPr="006131BF">
        <w:trPr>
          <w:tblCellSpacing w:w="15" w:type="dxa"/>
          <w:jc w:val="center"/>
        </w:trPr>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удостоверение беженца или свидетельство о рассмотрении ходатайства о признании беженцем на территории Российской Федерации</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w:t>
            </w:r>
          </w:p>
        </w:tc>
      </w:tr>
      <w:tr w:rsidR="00C95F4A" w:rsidRPr="006131BF">
        <w:trPr>
          <w:tblCellSpacing w:w="15" w:type="dxa"/>
          <w:jc w:val="center"/>
        </w:trPr>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w:t>
            </w:r>
          </w:p>
        </w:tc>
      </w:tr>
      <w:tr w:rsidR="00C95F4A" w:rsidRPr="006131BF">
        <w:trPr>
          <w:tblCellSpacing w:w="15" w:type="dxa"/>
          <w:jc w:val="center"/>
        </w:trPr>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иной документ, установленный федеральным законом или</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 xml:space="preserve">- </w:t>
            </w:r>
          </w:p>
        </w:tc>
      </w:tr>
      <w:tr w:rsidR="00C95F4A" w:rsidRPr="006131BF">
        <w:trPr>
          <w:tblCellSpacing w:w="15" w:type="dxa"/>
          <w:jc w:val="center"/>
        </w:trPr>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признаваемый в соответствии с международным договором</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 </w:t>
            </w:r>
          </w:p>
        </w:tc>
      </w:tr>
      <w:tr w:rsidR="00C95F4A" w:rsidRPr="006131BF">
        <w:trPr>
          <w:tblCellSpacing w:w="15" w:type="dxa"/>
          <w:jc w:val="center"/>
        </w:trPr>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Учредительные документы юридического лица иностранного государства</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Копия с предъявлением подлинника или нотариально заверенная копия</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Для юридических лиц иностранного государства</w:t>
            </w:r>
          </w:p>
        </w:tc>
      </w:tr>
      <w:tr w:rsidR="00C95F4A" w:rsidRPr="006131BF">
        <w:trPr>
          <w:tblCellSpacing w:w="15" w:type="dxa"/>
          <w:jc w:val="center"/>
        </w:trPr>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Документы о государственной регистрации юридического лица в соответствии с законодательством иностранного государства</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Pr>
                <w:rFonts w:ascii="Arial" w:hAnsi="Arial" w:cs="Arial"/>
                <w:sz w:val="26"/>
                <w:szCs w:val="26"/>
                <w:lang w:eastAsia="ru-RU"/>
              </w:rPr>
              <w:t xml:space="preserve">      </w:t>
            </w:r>
            <w:r w:rsidRPr="006131BF">
              <w:rPr>
                <w:rFonts w:ascii="Arial" w:hAnsi="Arial" w:cs="Arial"/>
                <w:sz w:val="26"/>
                <w:szCs w:val="26"/>
                <w:lang w:eastAsia="ru-RU"/>
              </w:rPr>
              <w:t>То же</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Представляется в случае, если заявителем является иностранное юридическое лицо</w:t>
            </w:r>
          </w:p>
        </w:tc>
      </w:tr>
      <w:tr w:rsidR="00C95F4A" w:rsidRPr="006131BF">
        <w:trPr>
          <w:tblCellSpacing w:w="15" w:type="dxa"/>
          <w:jc w:val="center"/>
        </w:trPr>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Правоустанавливающие или правоудостоверяющие документы на земельный участок, принадлежащий заявителю</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Представляется в случае, если право собственности не зарегистрировано в Едином государственном реестре прав на недвижимое имущество и сделок с ним</w:t>
            </w:r>
          </w:p>
        </w:tc>
      </w:tr>
      <w:tr w:rsidR="00C95F4A" w:rsidRPr="006131BF">
        <w:trPr>
          <w:tblCellSpacing w:w="15" w:type="dxa"/>
          <w:jc w:val="center"/>
        </w:trPr>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Схема расположения объекта адресации на кадастровом плане или кадастровой карте соответствующей территории</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w:t>
            </w:r>
          </w:p>
        </w:tc>
        <w:tc>
          <w:tcPr>
            <w:tcW w:w="0" w:type="auto"/>
          </w:tcPr>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Представляется заявителем в случае присвоения адреса земельному участку</w:t>
            </w:r>
          </w:p>
        </w:tc>
      </w:tr>
    </w:tbl>
    <w:p w:rsidR="00C95F4A" w:rsidRDefault="00C95F4A" w:rsidP="006131BF">
      <w:pPr>
        <w:tabs>
          <w:tab w:val="left" w:pos="0"/>
          <w:tab w:val="left" w:pos="1204"/>
        </w:tabs>
        <w:autoSpaceDE w:val="0"/>
        <w:autoSpaceDN w:val="0"/>
        <w:adjustRightInd w:val="0"/>
        <w:spacing w:after="0" w:line="240" w:lineRule="auto"/>
        <w:jc w:val="both"/>
        <w:outlineLvl w:val="1"/>
        <w:rPr>
          <w:rFonts w:ascii="Arial" w:hAnsi="Arial" w:cs="Arial"/>
          <w:b/>
          <w:bCs/>
          <w:sz w:val="26"/>
          <w:szCs w:val="26"/>
          <w:lang w:eastAsia="ru-RU"/>
        </w:rPr>
      </w:pPr>
    </w:p>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*Документ включен в перечень документов, представляемых заявителем в соответствии с частью 6 статьи 7 Федерального закона от 27.07.2010 № 210-ФЗ «Об организации предоставления государственных и муниципальных услуг» и представляется в обязательном порядке.</w:t>
      </w:r>
    </w:p>
    <w:p w:rsidR="00C95F4A" w:rsidRPr="006131BF"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 xml:space="preserve">    **Документы, выданные компетентными органами иностранных государств и представленные заявителем для получения муниципальной услуги, должны быть легализованы, если иное не предусмотрено международными договорами Российской Федерации, и переведены на русский язык. Верность перевода должна быть нотариально удостоверена.</w:t>
      </w:r>
    </w:p>
    <w:p w:rsidR="00C95F4A"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131BF">
        <w:rPr>
          <w:rFonts w:ascii="Arial" w:hAnsi="Arial" w:cs="Arial"/>
          <w:sz w:val="26"/>
          <w:szCs w:val="26"/>
          <w:lang w:eastAsia="ru-RU"/>
        </w:rPr>
        <w:t xml:space="preserve">    Документы указанные в таблице 1, могут быть поданы в электронном виде с использованием Единого портала в форматах DOC, PDF, XLS, DOCX, XLSX, JPG, JPEG, PNG, MDI, TIFF, ODT, ODS (за исключением заявления, которое формируется автоматически при заполнении полей в форме заявления, размещенной на Едином портале). Электронные копии таких документов могут быть направлены в виде архивного файла в формате ZIP. Размер прикладываемого файла не должен превышать 5000 Кб.</w:t>
      </w:r>
    </w:p>
    <w:p w:rsidR="00C95F4A"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p>
    <w:p w:rsidR="00C95F4A"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Pr>
          <w:rFonts w:ascii="Arial" w:hAnsi="Arial" w:cs="Arial"/>
          <w:sz w:val="26"/>
          <w:szCs w:val="26"/>
          <w:lang w:eastAsia="ru-RU"/>
        </w:rPr>
        <w:tab/>
      </w:r>
      <w:bookmarkStart w:id="1" w:name="_GoBack"/>
      <w:bookmarkEnd w:id="1"/>
      <w:r w:rsidRPr="00712A6D">
        <w:rPr>
          <w:rFonts w:ascii="Arial" w:hAnsi="Arial" w:cs="Arial"/>
          <w:b/>
          <w:bCs/>
          <w:sz w:val="26"/>
          <w:szCs w:val="26"/>
          <w:lang w:eastAsia="ru-RU"/>
        </w:rPr>
        <w:t>2.6.1</w:t>
      </w:r>
      <w:r w:rsidRPr="006131BF">
        <w:rPr>
          <w:rFonts w:ascii="Arial" w:hAnsi="Arial" w:cs="Arial"/>
          <w:sz w:val="26"/>
          <w:szCs w:val="26"/>
          <w:lang w:eastAsia="ru-RU"/>
        </w:rPr>
        <w:t xml:space="preserve">. </w:t>
      </w:r>
      <w:r w:rsidRPr="00712A6D">
        <w:rPr>
          <w:rFonts w:ascii="Arial" w:hAnsi="Arial" w:cs="Arial"/>
          <w:b/>
          <w:bCs/>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w:t>
      </w:r>
      <w:r w:rsidRPr="006131BF">
        <w:rPr>
          <w:rFonts w:ascii="Arial" w:hAnsi="Arial" w:cs="Arial"/>
          <w:sz w:val="26"/>
          <w:szCs w:val="26"/>
          <w:lang w:eastAsia="ru-RU"/>
        </w:rPr>
        <w:t>, приведен в таблице 2.</w:t>
      </w:r>
    </w:p>
    <w:tbl>
      <w:tblPr>
        <w:tblW w:w="0" w:type="auto"/>
        <w:jc w:val="center"/>
        <w:tblCellSpacing w:w="15" w:type="dxa"/>
        <w:tblCellMar>
          <w:top w:w="15" w:type="dxa"/>
          <w:left w:w="15" w:type="dxa"/>
          <w:bottom w:w="15" w:type="dxa"/>
          <w:right w:w="15" w:type="dxa"/>
        </w:tblCellMar>
        <w:tblLook w:val="00A0"/>
      </w:tblPr>
      <w:tblGrid>
        <w:gridCol w:w="4020"/>
        <w:gridCol w:w="3431"/>
        <w:gridCol w:w="2277"/>
      </w:tblGrid>
      <w:tr w:rsidR="00C95F4A" w:rsidRPr="00871370">
        <w:trPr>
          <w:tblCellSpacing w:w="15" w:type="dxa"/>
          <w:jc w:val="center"/>
        </w:trPr>
        <w:tc>
          <w:tcPr>
            <w:tcW w:w="9765" w:type="dxa"/>
            <w:gridSpan w:val="3"/>
          </w:tcPr>
          <w:p w:rsidR="00C95F4A" w:rsidRPr="00871370" w:rsidRDefault="00C95F4A" w:rsidP="006131BF">
            <w:pPr>
              <w:spacing w:after="0" w:line="240" w:lineRule="auto"/>
              <w:jc w:val="right"/>
              <w:rPr>
                <w:rFonts w:ascii="Arial" w:hAnsi="Arial" w:cs="Arial"/>
                <w:sz w:val="26"/>
                <w:szCs w:val="26"/>
                <w:lang w:eastAsia="ru-RU"/>
              </w:rPr>
            </w:pPr>
            <w:r w:rsidRPr="00871370">
              <w:rPr>
                <w:rFonts w:ascii="Arial" w:hAnsi="Arial" w:cs="Arial"/>
                <w:sz w:val="26"/>
                <w:szCs w:val="26"/>
                <w:lang w:eastAsia="ru-RU"/>
              </w:rPr>
              <w:t>Таблица 2</w:t>
            </w:r>
          </w:p>
        </w:tc>
      </w:tr>
      <w:tr w:rsidR="00C95F4A" w:rsidRPr="006131BF">
        <w:trPr>
          <w:tblCellSpacing w:w="15" w:type="dxa"/>
          <w:jc w:val="center"/>
        </w:trPr>
        <w:tc>
          <w:tcPr>
            <w:tcW w:w="3975" w:type="dxa"/>
            <w:vMerge w:val="restart"/>
            <w:vAlign w:val="center"/>
          </w:tcPr>
          <w:p w:rsidR="00C95F4A" w:rsidRPr="00871370" w:rsidRDefault="00C95F4A" w:rsidP="006131BF">
            <w:pPr>
              <w:spacing w:after="0" w:line="240" w:lineRule="auto"/>
              <w:jc w:val="center"/>
              <w:rPr>
                <w:rFonts w:ascii="Arial" w:hAnsi="Arial" w:cs="Arial"/>
                <w:sz w:val="26"/>
                <w:szCs w:val="26"/>
                <w:lang w:eastAsia="ru-RU"/>
              </w:rPr>
            </w:pPr>
            <w:r w:rsidRPr="00871370">
              <w:rPr>
                <w:rFonts w:ascii="Arial" w:hAnsi="Arial" w:cs="Arial"/>
                <w:sz w:val="26"/>
                <w:szCs w:val="26"/>
                <w:lang w:eastAsia="ru-RU"/>
              </w:rPr>
              <w:t>Категория и (или) наименование запрашиваемого документа</w:t>
            </w:r>
          </w:p>
        </w:tc>
        <w:tc>
          <w:tcPr>
            <w:tcW w:w="0" w:type="auto"/>
            <w:gridSpan w:val="2"/>
            <w:vAlign w:val="center"/>
          </w:tcPr>
          <w:p w:rsidR="00C95F4A" w:rsidRPr="00871370" w:rsidRDefault="00C95F4A" w:rsidP="006131BF">
            <w:pPr>
              <w:spacing w:after="0" w:line="240" w:lineRule="auto"/>
              <w:jc w:val="center"/>
              <w:rPr>
                <w:rFonts w:ascii="Arial" w:hAnsi="Arial" w:cs="Arial"/>
                <w:sz w:val="26"/>
                <w:szCs w:val="26"/>
                <w:lang w:eastAsia="ru-RU"/>
              </w:rPr>
            </w:pPr>
            <w:r w:rsidRPr="00871370">
              <w:rPr>
                <w:rFonts w:ascii="Arial" w:hAnsi="Arial" w:cs="Arial"/>
                <w:sz w:val="26"/>
                <w:szCs w:val="26"/>
                <w:lang w:eastAsia="ru-RU"/>
              </w:rPr>
              <w:t>Документ, представляемый заявителем по собственной инициативе взамен запрашиваемого</w:t>
            </w:r>
          </w:p>
        </w:tc>
      </w:tr>
      <w:tr w:rsidR="00C95F4A" w:rsidRPr="006131BF">
        <w:trPr>
          <w:tblCellSpacing w:w="15" w:type="dxa"/>
          <w:jc w:val="center"/>
        </w:trPr>
        <w:tc>
          <w:tcPr>
            <w:tcW w:w="3975" w:type="dxa"/>
            <w:vMerge/>
          </w:tcPr>
          <w:p w:rsidR="00C95F4A" w:rsidRPr="00871370" w:rsidRDefault="00C95F4A" w:rsidP="006131BF">
            <w:pPr>
              <w:spacing w:after="0" w:line="240" w:lineRule="auto"/>
              <w:rPr>
                <w:rFonts w:ascii="Arial" w:hAnsi="Arial" w:cs="Arial"/>
                <w:sz w:val="26"/>
                <w:szCs w:val="26"/>
                <w:lang w:eastAsia="ru-RU"/>
              </w:rPr>
            </w:pPr>
          </w:p>
        </w:tc>
        <w:tc>
          <w:tcPr>
            <w:tcW w:w="0" w:type="auto"/>
            <w:vAlign w:val="center"/>
          </w:tcPr>
          <w:p w:rsidR="00C95F4A" w:rsidRPr="00871370" w:rsidRDefault="00C95F4A" w:rsidP="006131BF">
            <w:pPr>
              <w:spacing w:after="0" w:line="240" w:lineRule="auto"/>
              <w:jc w:val="center"/>
              <w:rPr>
                <w:rFonts w:ascii="Arial" w:hAnsi="Arial" w:cs="Arial"/>
                <w:sz w:val="26"/>
                <w:szCs w:val="26"/>
                <w:lang w:eastAsia="ru-RU"/>
              </w:rPr>
            </w:pPr>
            <w:r w:rsidRPr="00871370">
              <w:rPr>
                <w:rFonts w:ascii="Arial" w:hAnsi="Arial" w:cs="Arial"/>
                <w:sz w:val="26"/>
                <w:szCs w:val="26"/>
                <w:lang w:eastAsia="ru-RU"/>
              </w:rPr>
              <w:t>наименование</w:t>
            </w:r>
          </w:p>
        </w:tc>
        <w:tc>
          <w:tcPr>
            <w:tcW w:w="0" w:type="auto"/>
            <w:vAlign w:val="center"/>
          </w:tcPr>
          <w:p w:rsidR="00C95F4A" w:rsidRPr="00871370" w:rsidRDefault="00C95F4A" w:rsidP="006131BF">
            <w:pPr>
              <w:spacing w:after="0" w:line="240" w:lineRule="auto"/>
              <w:jc w:val="center"/>
              <w:rPr>
                <w:rFonts w:ascii="Arial" w:hAnsi="Arial" w:cs="Arial"/>
                <w:sz w:val="26"/>
                <w:szCs w:val="26"/>
                <w:lang w:eastAsia="ru-RU"/>
              </w:rPr>
            </w:pPr>
            <w:r w:rsidRPr="00871370">
              <w:rPr>
                <w:rFonts w:ascii="Arial" w:hAnsi="Arial" w:cs="Arial"/>
                <w:sz w:val="26"/>
                <w:szCs w:val="26"/>
                <w:lang w:eastAsia="ru-RU"/>
              </w:rPr>
              <w:t>форма представления</w:t>
            </w:r>
          </w:p>
        </w:tc>
      </w:tr>
      <w:tr w:rsidR="00C95F4A" w:rsidRPr="006131BF">
        <w:trPr>
          <w:tblCellSpacing w:w="15" w:type="dxa"/>
          <w:jc w:val="center"/>
        </w:trPr>
        <w:tc>
          <w:tcPr>
            <w:tcW w:w="3975" w:type="dxa"/>
            <w:vAlign w:val="center"/>
          </w:tcPr>
          <w:p w:rsidR="00C95F4A" w:rsidRPr="00871370" w:rsidRDefault="00C95F4A" w:rsidP="006131BF">
            <w:pPr>
              <w:spacing w:after="0" w:line="240" w:lineRule="auto"/>
              <w:jc w:val="center"/>
              <w:rPr>
                <w:rFonts w:ascii="Arial" w:hAnsi="Arial" w:cs="Arial"/>
                <w:sz w:val="26"/>
                <w:szCs w:val="26"/>
                <w:lang w:eastAsia="ru-RU"/>
              </w:rPr>
            </w:pPr>
            <w:r w:rsidRPr="00871370">
              <w:rPr>
                <w:rFonts w:ascii="Arial" w:hAnsi="Arial" w:cs="Arial"/>
                <w:sz w:val="26"/>
                <w:szCs w:val="26"/>
                <w:lang w:eastAsia="ru-RU"/>
              </w:rPr>
              <w:t>1</w:t>
            </w:r>
          </w:p>
        </w:tc>
        <w:tc>
          <w:tcPr>
            <w:tcW w:w="0" w:type="auto"/>
            <w:vAlign w:val="center"/>
          </w:tcPr>
          <w:p w:rsidR="00C95F4A" w:rsidRPr="00871370" w:rsidRDefault="00C95F4A" w:rsidP="006131BF">
            <w:pPr>
              <w:spacing w:after="0" w:line="240" w:lineRule="auto"/>
              <w:jc w:val="center"/>
              <w:rPr>
                <w:rFonts w:ascii="Arial" w:hAnsi="Arial" w:cs="Arial"/>
                <w:sz w:val="26"/>
                <w:szCs w:val="26"/>
                <w:lang w:eastAsia="ru-RU"/>
              </w:rPr>
            </w:pPr>
            <w:r w:rsidRPr="00871370">
              <w:rPr>
                <w:rFonts w:ascii="Arial" w:hAnsi="Arial" w:cs="Arial"/>
                <w:sz w:val="26"/>
                <w:szCs w:val="26"/>
                <w:lang w:eastAsia="ru-RU"/>
              </w:rPr>
              <w:t>2</w:t>
            </w:r>
          </w:p>
        </w:tc>
        <w:tc>
          <w:tcPr>
            <w:tcW w:w="0" w:type="auto"/>
            <w:vAlign w:val="center"/>
          </w:tcPr>
          <w:p w:rsidR="00C95F4A" w:rsidRPr="00871370" w:rsidRDefault="00C95F4A" w:rsidP="006131BF">
            <w:pPr>
              <w:spacing w:after="0" w:line="240" w:lineRule="auto"/>
              <w:jc w:val="center"/>
              <w:rPr>
                <w:rFonts w:ascii="Arial" w:hAnsi="Arial" w:cs="Arial"/>
                <w:sz w:val="26"/>
                <w:szCs w:val="26"/>
                <w:lang w:eastAsia="ru-RU"/>
              </w:rPr>
            </w:pPr>
            <w:r w:rsidRPr="00871370">
              <w:rPr>
                <w:rFonts w:ascii="Arial" w:hAnsi="Arial" w:cs="Arial"/>
                <w:sz w:val="26"/>
                <w:szCs w:val="26"/>
                <w:lang w:eastAsia="ru-RU"/>
              </w:rPr>
              <w:t>3</w:t>
            </w:r>
          </w:p>
        </w:tc>
      </w:tr>
      <w:tr w:rsidR="00C95F4A" w:rsidRPr="006131BF">
        <w:trPr>
          <w:tblCellSpacing w:w="15" w:type="dxa"/>
          <w:jc w:val="center"/>
        </w:trPr>
        <w:tc>
          <w:tcPr>
            <w:tcW w:w="3975" w:type="dxa"/>
          </w:tcPr>
          <w:p w:rsidR="00C95F4A" w:rsidRPr="00871370" w:rsidRDefault="00C95F4A" w:rsidP="00712A6D">
            <w:pPr>
              <w:spacing w:after="0" w:line="240" w:lineRule="auto"/>
              <w:rPr>
                <w:rFonts w:ascii="Arial" w:hAnsi="Arial" w:cs="Arial"/>
                <w:sz w:val="26"/>
                <w:szCs w:val="26"/>
                <w:lang w:eastAsia="ru-RU"/>
              </w:rPr>
            </w:pPr>
            <w:r w:rsidRPr="00871370">
              <w:rPr>
                <w:rFonts w:ascii="Arial" w:hAnsi="Arial" w:cs="Arial"/>
                <w:sz w:val="26"/>
                <w:szCs w:val="26"/>
                <w:lang w:eastAsia="ru-RU"/>
              </w:rPr>
              <w:t xml:space="preserve">Выписка из Единого государственного реестра прав на недвижимое имущество и сделок с ним о зарегистрированных правах на испрашиваемый земельный участок или уведомление об отсутствии запрашиваемых сведений о зарегистрированных правах на земельный участок заявитель может получить, обратившись </w:t>
            </w:r>
            <w:r w:rsidRPr="00871370">
              <w:rPr>
                <w:rFonts w:ascii="Arial" w:hAnsi="Arial" w:cs="Arial"/>
                <w:sz w:val="26"/>
                <w:szCs w:val="26"/>
                <w:lang w:eastAsia="ru-RU"/>
              </w:rPr>
              <w:br/>
              <w:t xml:space="preserve">в межрайонный отдел №4 филиала ФГБУ «ФКП Росреестра по ХМАО-Югре»  (способы получения информации о месте нахождения и графике работы организации указаны в абзаце «б» подпункта 1.3.3. пункта 1.3 настоящего Административного регламента). </w:t>
            </w:r>
          </w:p>
          <w:p w:rsidR="00C95F4A" w:rsidRPr="00871370" w:rsidRDefault="00C95F4A" w:rsidP="006131BF">
            <w:pPr>
              <w:spacing w:after="0" w:line="240" w:lineRule="auto"/>
              <w:rPr>
                <w:rFonts w:ascii="Arial" w:hAnsi="Arial" w:cs="Arial"/>
                <w:sz w:val="26"/>
                <w:szCs w:val="26"/>
                <w:lang w:eastAsia="ru-RU"/>
              </w:rPr>
            </w:pPr>
          </w:p>
        </w:tc>
        <w:tc>
          <w:tcPr>
            <w:tcW w:w="0" w:type="auto"/>
          </w:tcPr>
          <w:p w:rsidR="00C95F4A" w:rsidRPr="00871370" w:rsidRDefault="00C95F4A" w:rsidP="006131BF">
            <w:pPr>
              <w:spacing w:after="0" w:line="240" w:lineRule="auto"/>
              <w:rPr>
                <w:rFonts w:ascii="Arial" w:hAnsi="Arial" w:cs="Arial"/>
                <w:sz w:val="26"/>
                <w:szCs w:val="26"/>
                <w:lang w:eastAsia="ru-RU"/>
              </w:rPr>
            </w:pPr>
            <w:r w:rsidRPr="00871370">
              <w:rPr>
                <w:rFonts w:ascii="Arial" w:hAnsi="Arial" w:cs="Arial"/>
                <w:sz w:val="26"/>
                <w:szCs w:val="26"/>
                <w:lang w:eastAsia="ru-RU"/>
              </w:rPr>
              <w:t>Выписка из Единого государственного реестра прав на недвижимое имущество и сделок с ним или уведомление об отсутствии запрашиваемых сведений</w:t>
            </w:r>
          </w:p>
        </w:tc>
        <w:tc>
          <w:tcPr>
            <w:tcW w:w="0" w:type="auto"/>
          </w:tcPr>
          <w:p w:rsidR="00C95F4A" w:rsidRPr="00871370" w:rsidRDefault="00C95F4A" w:rsidP="006131BF">
            <w:pPr>
              <w:spacing w:after="0" w:line="240" w:lineRule="auto"/>
              <w:rPr>
                <w:rFonts w:ascii="Arial" w:hAnsi="Arial" w:cs="Arial"/>
                <w:sz w:val="26"/>
                <w:szCs w:val="26"/>
                <w:lang w:eastAsia="ru-RU"/>
              </w:rPr>
            </w:pPr>
            <w:r w:rsidRPr="00871370">
              <w:rPr>
                <w:rFonts w:ascii="Arial" w:hAnsi="Arial" w:cs="Arial"/>
                <w:sz w:val="26"/>
                <w:szCs w:val="26"/>
                <w:lang w:eastAsia="ru-RU"/>
              </w:rPr>
              <w:t>Подлинник или копия с предъявлением подлинника, или нотариально заверенная копия</w:t>
            </w:r>
          </w:p>
        </w:tc>
      </w:tr>
      <w:tr w:rsidR="00C95F4A" w:rsidRPr="006131BF">
        <w:trPr>
          <w:tblCellSpacing w:w="15" w:type="dxa"/>
          <w:jc w:val="center"/>
        </w:trPr>
        <w:tc>
          <w:tcPr>
            <w:tcW w:w="3975" w:type="dxa"/>
          </w:tcPr>
          <w:p w:rsidR="00C95F4A" w:rsidRPr="00871370" w:rsidRDefault="00C95F4A" w:rsidP="00712A6D">
            <w:pPr>
              <w:spacing w:after="0" w:line="240" w:lineRule="auto"/>
              <w:rPr>
                <w:rFonts w:ascii="Arial" w:hAnsi="Arial" w:cs="Arial"/>
                <w:sz w:val="26"/>
                <w:szCs w:val="26"/>
                <w:lang w:eastAsia="ru-RU"/>
              </w:rPr>
            </w:pPr>
            <w:r w:rsidRPr="00871370">
              <w:rPr>
                <w:rFonts w:ascii="Arial" w:hAnsi="Arial" w:cs="Arial"/>
                <w:sz w:val="26"/>
                <w:szCs w:val="26"/>
                <w:lang w:eastAsia="ru-RU"/>
              </w:rPr>
              <w:t xml:space="preserve">Выписка из Единого государственного реестра прав на недвижимое имущество и сделок с ним о зарегистрированных правах на объекты недвижимого имущества, расположенные на испрашиваемом земельном участке, или уведомление об отсутствии запрашиваемых сведений (заявитель может получить, обратившись </w:t>
            </w:r>
            <w:r w:rsidRPr="00871370">
              <w:rPr>
                <w:rFonts w:ascii="Arial" w:hAnsi="Arial" w:cs="Arial"/>
                <w:sz w:val="26"/>
                <w:szCs w:val="26"/>
                <w:lang w:eastAsia="ru-RU"/>
              </w:rPr>
              <w:br/>
              <w:t xml:space="preserve">в межрайонный отдел №4 филиала ФГБУ «ФКП Росреестра по ХМАО-Югре»  (способы получения информации о месте нахождения и графике работы организации указаны в абзаце «б» подпункта 1.3.3. пункта 1.3 настоящего Административного регламента). </w:t>
            </w:r>
          </w:p>
          <w:p w:rsidR="00C95F4A" w:rsidRPr="00871370" w:rsidRDefault="00C95F4A" w:rsidP="006131BF">
            <w:pPr>
              <w:spacing w:after="0" w:line="240" w:lineRule="auto"/>
              <w:rPr>
                <w:rFonts w:ascii="Arial" w:hAnsi="Arial" w:cs="Arial"/>
                <w:sz w:val="26"/>
                <w:szCs w:val="26"/>
                <w:lang w:eastAsia="ru-RU"/>
              </w:rPr>
            </w:pPr>
          </w:p>
        </w:tc>
        <w:tc>
          <w:tcPr>
            <w:tcW w:w="0" w:type="auto"/>
          </w:tcPr>
          <w:p w:rsidR="00C95F4A" w:rsidRPr="00871370" w:rsidRDefault="00C95F4A" w:rsidP="006131BF">
            <w:pPr>
              <w:spacing w:after="0" w:line="240" w:lineRule="auto"/>
              <w:rPr>
                <w:rFonts w:ascii="Arial" w:hAnsi="Arial" w:cs="Arial"/>
                <w:sz w:val="26"/>
                <w:szCs w:val="26"/>
                <w:lang w:eastAsia="ru-RU"/>
              </w:rPr>
            </w:pPr>
            <w:r w:rsidRPr="00871370">
              <w:rPr>
                <w:rFonts w:ascii="Arial" w:hAnsi="Arial" w:cs="Arial"/>
                <w:sz w:val="26"/>
                <w:szCs w:val="26"/>
                <w:lang w:eastAsia="ru-RU"/>
              </w:rPr>
              <w:t>Выписка из Единого государственного реестра прав на недвижимое имущество и сделок с ним о зарегистрированных правах на объекты недвижимого имущества, расположенных на испрашиваемом земельном участке, или уведомление об отсутствии запрашиваемых сведений</w:t>
            </w:r>
          </w:p>
        </w:tc>
        <w:tc>
          <w:tcPr>
            <w:tcW w:w="0" w:type="auto"/>
          </w:tcPr>
          <w:p w:rsidR="00C95F4A" w:rsidRPr="00871370" w:rsidRDefault="00C95F4A" w:rsidP="006131BF">
            <w:pPr>
              <w:spacing w:after="0" w:line="240" w:lineRule="auto"/>
              <w:rPr>
                <w:rFonts w:ascii="Arial" w:hAnsi="Arial" w:cs="Arial"/>
                <w:sz w:val="26"/>
                <w:szCs w:val="26"/>
                <w:lang w:eastAsia="ru-RU"/>
              </w:rPr>
            </w:pPr>
            <w:r w:rsidRPr="00871370">
              <w:rPr>
                <w:rFonts w:ascii="Arial" w:hAnsi="Arial" w:cs="Arial"/>
                <w:sz w:val="26"/>
                <w:szCs w:val="26"/>
                <w:lang w:eastAsia="ru-RU"/>
              </w:rPr>
              <w:t>То же</w:t>
            </w:r>
          </w:p>
        </w:tc>
      </w:tr>
      <w:tr w:rsidR="00C95F4A" w:rsidRPr="006131BF">
        <w:trPr>
          <w:tblCellSpacing w:w="15" w:type="dxa"/>
          <w:jc w:val="center"/>
        </w:trPr>
        <w:tc>
          <w:tcPr>
            <w:tcW w:w="3975" w:type="dxa"/>
          </w:tcPr>
          <w:p w:rsidR="00C95F4A" w:rsidRPr="00871370" w:rsidRDefault="00C95F4A" w:rsidP="006131BF">
            <w:pPr>
              <w:spacing w:after="0" w:line="240" w:lineRule="auto"/>
              <w:rPr>
                <w:rFonts w:ascii="Arial" w:hAnsi="Arial" w:cs="Arial"/>
                <w:sz w:val="26"/>
                <w:szCs w:val="26"/>
                <w:lang w:eastAsia="ru-RU"/>
              </w:rPr>
            </w:pPr>
            <w:r w:rsidRPr="00871370">
              <w:rPr>
                <w:rFonts w:ascii="Arial" w:hAnsi="Arial" w:cs="Arial"/>
                <w:sz w:val="26"/>
                <w:szCs w:val="26"/>
                <w:lang w:eastAsia="ru-RU"/>
              </w:rPr>
              <w:t>Кадастровый паспорт либо кадастровая выписка об испрашиваемом земельном заявитель может получить, обратившись в Управление Росреестра, Нефтеюганский отдел (способы получения информации о месте нахождения и графике работы федерального органа указаны в абзаце «а» подпункта 1.3.3 пункта 1.3 настоящего Административного регламента)</w:t>
            </w:r>
          </w:p>
        </w:tc>
        <w:tc>
          <w:tcPr>
            <w:tcW w:w="0" w:type="auto"/>
          </w:tcPr>
          <w:p w:rsidR="00C95F4A" w:rsidRPr="00871370" w:rsidRDefault="00C95F4A" w:rsidP="006131BF">
            <w:pPr>
              <w:spacing w:after="0" w:line="240" w:lineRule="auto"/>
              <w:rPr>
                <w:rFonts w:ascii="Arial" w:hAnsi="Arial" w:cs="Arial"/>
                <w:sz w:val="26"/>
                <w:szCs w:val="26"/>
                <w:lang w:eastAsia="ru-RU"/>
              </w:rPr>
            </w:pPr>
            <w:r w:rsidRPr="00871370">
              <w:rPr>
                <w:rFonts w:ascii="Arial" w:hAnsi="Arial" w:cs="Arial"/>
                <w:sz w:val="26"/>
                <w:szCs w:val="26"/>
                <w:lang w:eastAsia="ru-RU"/>
              </w:rPr>
              <w:t>Кадастровый паспорт либо кадастровая выписка об испрашиваемом земельном участке</w:t>
            </w:r>
          </w:p>
        </w:tc>
        <w:tc>
          <w:tcPr>
            <w:tcW w:w="0" w:type="auto"/>
          </w:tcPr>
          <w:p w:rsidR="00C95F4A" w:rsidRPr="00871370" w:rsidRDefault="00C95F4A" w:rsidP="006131BF">
            <w:pPr>
              <w:spacing w:after="0" w:line="240" w:lineRule="auto"/>
              <w:rPr>
                <w:rFonts w:ascii="Arial" w:hAnsi="Arial" w:cs="Arial"/>
                <w:sz w:val="26"/>
                <w:szCs w:val="26"/>
                <w:lang w:eastAsia="ru-RU"/>
              </w:rPr>
            </w:pPr>
            <w:r w:rsidRPr="00871370">
              <w:rPr>
                <w:rFonts w:ascii="Arial" w:hAnsi="Arial" w:cs="Arial"/>
                <w:sz w:val="26"/>
                <w:szCs w:val="26"/>
                <w:lang w:eastAsia="ru-RU"/>
              </w:rPr>
              <w:t>"</w:t>
            </w:r>
          </w:p>
        </w:tc>
      </w:tr>
      <w:tr w:rsidR="00C95F4A" w:rsidRPr="006131BF">
        <w:trPr>
          <w:tblCellSpacing w:w="15" w:type="dxa"/>
          <w:jc w:val="center"/>
        </w:trPr>
        <w:tc>
          <w:tcPr>
            <w:tcW w:w="3975" w:type="dxa"/>
          </w:tcPr>
          <w:p w:rsidR="00C95F4A" w:rsidRPr="00871370" w:rsidRDefault="00C95F4A" w:rsidP="006131BF">
            <w:pPr>
              <w:spacing w:after="0" w:line="240" w:lineRule="auto"/>
              <w:rPr>
                <w:rFonts w:ascii="Arial" w:hAnsi="Arial" w:cs="Arial"/>
                <w:sz w:val="26"/>
                <w:szCs w:val="26"/>
                <w:lang w:eastAsia="ru-RU"/>
              </w:rPr>
            </w:pPr>
            <w:r w:rsidRPr="00871370">
              <w:rPr>
                <w:rFonts w:ascii="Arial" w:hAnsi="Arial" w:cs="Arial"/>
                <w:sz w:val="26"/>
                <w:szCs w:val="26"/>
                <w:lang w:eastAsia="ru-RU"/>
              </w:rPr>
              <w:t xml:space="preserve">Кадастровый паспорт здания, сооружения, расположенного на испрашиваемом земельном участке заявитель может получить, обратившись </w:t>
            </w:r>
            <w:r w:rsidRPr="00871370">
              <w:rPr>
                <w:rFonts w:ascii="Arial" w:hAnsi="Arial" w:cs="Arial"/>
                <w:sz w:val="26"/>
                <w:szCs w:val="26"/>
                <w:lang w:eastAsia="ru-RU"/>
              </w:rPr>
              <w:br/>
              <w:t>Управление Росреестра, Нефтеюганский отдел (способы получения информации о месте нахождения и графике работы федерального органа указаны в абзаце «а» подпункта 1.3.3 пункта 1.3 настоящего Административного регламента</w:t>
            </w:r>
          </w:p>
        </w:tc>
        <w:tc>
          <w:tcPr>
            <w:tcW w:w="0" w:type="auto"/>
          </w:tcPr>
          <w:p w:rsidR="00C95F4A" w:rsidRPr="00871370" w:rsidRDefault="00C95F4A" w:rsidP="006131BF">
            <w:pPr>
              <w:spacing w:after="0" w:line="240" w:lineRule="auto"/>
              <w:rPr>
                <w:rFonts w:ascii="Arial" w:hAnsi="Arial" w:cs="Arial"/>
                <w:sz w:val="26"/>
                <w:szCs w:val="26"/>
                <w:lang w:eastAsia="ru-RU"/>
              </w:rPr>
            </w:pPr>
            <w:r w:rsidRPr="00871370">
              <w:rPr>
                <w:rFonts w:ascii="Arial" w:hAnsi="Arial" w:cs="Arial"/>
                <w:sz w:val="26"/>
                <w:szCs w:val="26"/>
                <w:lang w:eastAsia="ru-RU"/>
              </w:rPr>
              <w:t>Кадастровый паспорт здания, сооружения, расположенного на испрашиваемом земельном участке</w:t>
            </w:r>
          </w:p>
        </w:tc>
        <w:tc>
          <w:tcPr>
            <w:tcW w:w="0" w:type="auto"/>
          </w:tcPr>
          <w:p w:rsidR="00C95F4A" w:rsidRPr="00871370" w:rsidRDefault="00C95F4A" w:rsidP="006131BF">
            <w:pPr>
              <w:spacing w:after="0" w:line="240" w:lineRule="auto"/>
              <w:rPr>
                <w:rFonts w:ascii="Arial" w:hAnsi="Arial" w:cs="Arial"/>
                <w:sz w:val="26"/>
                <w:szCs w:val="26"/>
                <w:lang w:eastAsia="ru-RU"/>
              </w:rPr>
            </w:pPr>
            <w:r w:rsidRPr="00871370">
              <w:rPr>
                <w:rFonts w:ascii="Arial" w:hAnsi="Arial" w:cs="Arial"/>
                <w:sz w:val="26"/>
                <w:szCs w:val="26"/>
                <w:lang w:eastAsia="ru-RU"/>
              </w:rPr>
              <w:t>"</w:t>
            </w:r>
          </w:p>
        </w:tc>
      </w:tr>
      <w:tr w:rsidR="00C95F4A" w:rsidRPr="006131BF">
        <w:trPr>
          <w:tblCellSpacing w:w="15" w:type="dxa"/>
          <w:jc w:val="center"/>
        </w:trPr>
        <w:tc>
          <w:tcPr>
            <w:tcW w:w="3975" w:type="dxa"/>
          </w:tcPr>
          <w:p w:rsidR="00C95F4A" w:rsidRPr="00871370" w:rsidRDefault="00C95F4A" w:rsidP="00880124">
            <w:pPr>
              <w:spacing w:after="0" w:line="240" w:lineRule="auto"/>
              <w:rPr>
                <w:rFonts w:ascii="Arial" w:hAnsi="Arial" w:cs="Arial"/>
                <w:sz w:val="26"/>
                <w:szCs w:val="26"/>
                <w:lang w:eastAsia="ru-RU"/>
              </w:rPr>
            </w:pPr>
            <w:r w:rsidRPr="00871370">
              <w:rPr>
                <w:rFonts w:ascii="Arial" w:hAnsi="Arial" w:cs="Arial"/>
                <w:sz w:val="26"/>
                <w:szCs w:val="26"/>
                <w:lang w:eastAsia="ru-RU"/>
              </w:rPr>
              <w:t>Выписка из Единого государственного реестра юридических лиц заявитель может получить, обратившись в МИФНС России № 7 по Ханты-Мансийскому автономному округу - Югре (способы получения информации о месте нахождения и графике работы федерального органа указаны в абзаце «в» подпункта 1.3.3. пункта 1.3 настоящего Административного регламента).</w:t>
            </w:r>
          </w:p>
          <w:p w:rsidR="00C95F4A" w:rsidRPr="00871370" w:rsidRDefault="00C95F4A" w:rsidP="006131BF">
            <w:pPr>
              <w:spacing w:after="0" w:line="240" w:lineRule="auto"/>
              <w:rPr>
                <w:rFonts w:ascii="Arial" w:hAnsi="Arial" w:cs="Arial"/>
                <w:sz w:val="26"/>
                <w:szCs w:val="26"/>
                <w:lang w:eastAsia="ru-RU"/>
              </w:rPr>
            </w:pPr>
          </w:p>
        </w:tc>
        <w:tc>
          <w:tcPr>
            <w:tcW w:w="0" w:type="auto"/>
          </w:tcPr>
          <w:p w:rsidR="00C95F4A" w:rsidRPr="00871370" w:rsidRDefault="00C95F4A" w:rsidP="006131BF">
            <w:pPr>
              <w:spacing w:after="0" w:line="240" w:lineRule="auto"/>
              <w:rPr>
                <w:rFonts w:ascii="Arial" w:hAnsi="Arial" w:cs="Arial"/>
                <w:sz w:val="26"/>
                <w:szCs w:val="26"/>
                <w:lang w:eastAsia="ru-RU"/>
              </w:rPr>
            </w:pPr>
            <w:r w:rsidRPr="00871370">
              <w:rPr>
                <w:rFonts w:ascii="Arial" w:hAnsi="Arial" w:cs="Arial"/>
                <w:sz w:val="26"/>
                <w:szCs w:val="26"/>
                <w:lang w:eastAsia="ru-RU"/>
              </w:rPr>
              <w:t>Выписка из Единого государственного реестра юридических лиц</w:t>
            </w:r>
          </w:p>
        </w:tc>
        <w:tc>
          <w:tcPr>
            <w:tcW w:w="0" w:type="auto"/>
          </w:tcPr>
          <w:p w:rsidR="00C95F4A" w:rsidRPr="00871370" w:rsidRDefault="00C95F4A" w:rsidP="006131BF">
            <w:pPr>
              <w:spacing w:after="0" w:line="240" w:lineRule="auto"/>
              <w:rPr>
                <w:rFonts w:ascii="Arial" w:hAnsi="Arial" w:cs="Arial"/>
                <w:sz w:val="26"/>
                <w:szCs w:val="26"/>
                <w:lang w:eastAsia="ru-RU"/>
              </w:rPr>
            </w:pPr>
            <w:r w:rsidRPr="00871370">
              <w:rPr>
                <w:rFonts w:ascii="Arial" w:hAnsi="Arial" w:cs="Arial"/>
                <w:sz w:val="26"/>
                <w:szCs w:val="26"/>
                <w:lang w:eastAsia="ru-RU"/>
              </w:rPr>
              <w:t>"</w:t>
            </w:r>
          </w:p>
        </w:tc>
      </w:tr>
      <w:tr w:rsidR="00C95F4A" w:rsidRPr="006131BF">
        <w:trPr>
          <w:tblCellSpacing w:w="15" w:type="dxa"/>
          <w:jc w:val="center"/>
        </w:trPr>
        <w:tc>
          <w:tcPr>
            <w:tcW w:w="3975" w:type="dxa"/>
          </w:tcPr>
          <w:p w:rsidR="00C95F4A" w:rsidRPr="00871370" w:rsidRDefault="00C95F4A" w:rsidP="00880124">
            <w:pPr>
              <w:spacing w:after="0" w:line="240" w:lineRule="auto"/>
              <w:rPr>
                <w:rFonts w:ascii="Arial" w:hAnsi="Arial" w:cs="Arial"/>
                <w:sz w:val="26"/>
                <w:szCs w:val="26"/>
                <w:lang w:eastAsia="ru-RU"/>
              </w:rPr>
            </w:pPr>
            <w:r w:rsidRPr="00871370">
              <w:rPr>
                <w:rFonts w:ascii="Arial" w:hAnsi="Arial" w:cs="Arial"/>
                <w:sz w:val="26"/>
                <w:szCs w:val="26"/>
                <w:lang w:eastAsia="ru-RU"/>
              </w:rPr>
              <w:t>Разрешение на строительство объекта адресации (предоставляется Администрацией поселения Усть-Юган)</w:t>
            </w:r>
          </w:p>
        </w:tc>
        <w:tc>
          <w:tcPr>
            <w:tcW w:w="0" w:type="auto"/>
          </w:tcPr>
          <w:p w:rsidR="00C95F4A" w:rsidRPr="00871370" w:rsidRDefault="00C95F4A" w:rsidP="006131BF">
            <w:pPr>
              <w:spacing w:after="0" w:line="240" w:lineRule="auto"/>
              <w:rPr>
                <w:rFonts w:ascii="Arial" w:hAnsi="Arial" w:cs="Arial"/>
                <w:sz w:val="26"/>
                <w:szCs w:val="26"/>
                <w:lang w:eastAsia="ru-RU"/>
              </w:rPr>
            </w:pPr>
            <w:r w:rsidRPr="00871370">
              <w:rPr>
                <w:rFonts w:ascii="Arial" w:hAnsi="Arial" w:cs="Arial"/>
                <w:sz w:val="26"/>
                <w:szCs w:val="26"/>
                <w:lang w:eastAsia="ru-RU"/>
              </w:rPr>
              <w:t>Разрешение на строительство</w:t>
            </w:r>
          </w:p>
        </w:tc>
        <w:tc>
          <w:tcPr>
            <w:tcW w:w="0" w:type="auto"/>
          </w:tcPr>
          <w:p w:rsidR="00C95F4A" w:rsidRPr="00871370" w:rsidRDefault="00C95F4A" w:rsidP="006131BF">
            <w:pPr>
              <w:spacing w:after="0" w:line="240" w:lineRule="auto"/>
              <w:rPr>
                <w:rFonts w:ascii="Arial" w:hAnsi="Arial" w:cs="Arial"/>
                <w:sz w:val="26"/>
                <w:szCs w:val="26"/>
                <w:lang w:eastAsia="ru-RU"/>
              </w:rPr>
            </w:pPr>
            <w:r w:rsidRPr="00871370">
              <w:rPr>
                <w:rFonts w:ascii="Arial" w:hAnsi="Arial" w:cs="Arial"/>
                <w:sz w:val="26"/>
                <w:szCs w:val="26"/>
                <w:lang w:eastAsia="ru-RU"/>
              </w:rPr>
              <w:t>Подлинник или копия с предъявлением подлинника, или нотариально заверенная копия</w:t>
            </w:r>
          </w:p>
        </w:tc>
      </w:tr>
      <w:tr w:rsidR="00C95F4A" w:rsidRPr="006131BF">
        <w:trPr>
          <w:tblCellSpacing w:w="15" w:type="dxa"/>
          <w:jc w:val="center"/>
        </w:trPr>
        <w:tc>
          <w:tcPr>
            <w:tcW w:w="3975" w:type="dxa"/>
          </w:tcPr>
          <w:p w:rsidR="00C95F4A" w:rsidRPr="00871370" w:rsidRDefault="00C95F4A" w:rsidP="00880124">
            <w:pPr>
              <w:spacing w:after="0" w:line="240" w:lineRule="auto"/>
              <w:rPr>
                <w:rFonts w:ascii="Arial" w:hAnsi="Arial" w:cs="Arial"/>
                <w:sz w:val="26"/>
                <w:szCs w:val="26"/>
                <w:lang w:eastAsia="ru-RU"/>
              </w:rPr>
            </w:pPr>
            <w:r w:rsidRPr="00871370">
              <w:rPr>
                <w:rFonts w:ascii="Arial" w:hAnsi="Arial" w:cs="Arial"/>
                <w:sz w:val="26"/>
                <w:szCs w:val="26"/>
                <w:lang w:eastAsia="ru-RU"/>
              </w:rPr>
              <w:t>Разрешение на ввод объекта адресации в эксплуатацию (предоставляется Администрацией поселения)</w:t>
            </w:r>
          </w:p>
        </w:tc>
        <w:tc>
          <w:tcPr>
            <w:tcW w:w="0" w:type="auto"/>
          </w:tcPr>
          <w:p w:rsidR="00C95F4A" w:rsidRPr="00871370" w:rsidRDefault="00C95F4A" w:rsidP="006131BF">
            <w:pPr>
              <w:spacing w:after="0" w:line="240" w:lineRule="auto"/>
              <w:rPr>
                <w:rFonts w:ascii="Arial" w:hAnsi="Arial" w:cs="Arial"/>
                <w:sz w:val="26"/>
                <w:szCs w:val="26"/>
                <w:lang w:eastAsia="ru-RU"/>
              </w:rPr>
            </w:pPr>
            <w:r w:rsidRPr="00871370">
              <w:rPr>
                <w:rFonts w:ascii="Arial" w:hAnsi="Arial" w:cs="Arial"/>
                <w:sz w:val="26"/>
                <w:szCs w:val="26"/>
                <w:lang w:eastAsia="ru-RU"/>
              </w:rPr>
              <w:t>Разрешение на ввод объекта адресации в эксплуатацию</w:t>
            </w:r>
          </w:p>
        </w:tc>
        <w:tc>
          <w:tcPr>
            <w:tcW w:w="0" w:type="auto"/>
          </w:tcPr>
          <w:p w:rsidR="00C95F4A" w:rsidRPr="00871370" w:rsidRDefault="00C95F4A" w:rsidP="006131BF">
            <w:pPr>
              <w:spacing w:after="0" w:line="240" w:lineRule="auto"/>
              <w:rPr>
                <w:rFonts w:ascii="Arial" w:hAnsi="Arial" w:cs="Arial"/>
                <w:sz w:val="26"/>
                <w:szCs w:val="26"/>
                <w:lang w:eastAsia="ru-RU"/>
              </w:rPr>
            </w:pPr>
            <w:r w:rsidRPr="00871370">
              <w:rPr>
                <w:rFonts w:ascii="Arial" w:hAnsi="Arial" w:cs="Arial"/>
                <w:sz w:val="26"/>
                <w:szCs w:val="26"/>
                <w:lang w:eastAsia="ru-RU"/>
              </w:rPr>
              <w:t>То же</w:t>
            </w:r>
          </w:p>
        </w:tc>
      </w:tr>
      <w:tr w:rsidR="00C95F4A" w:rsidRPr="006131BF">
        <w:trPr>
          <w:tblCellSpacing w:w="15" w:type="dxa"/>
          <w:jc w:val="center"/>
        </w:trPr>
        <w:tc>
          <w:tcPr>
            <w:tcW w:w="3975" w:type="dxa"/>
          </w:tcPr>
          <w:p w:rsidR="00C95F4A" w:rsidRPr="00871370" w:rsidRDefault="00C95F4A" w:rsidP="00880124">
            <w:pPr>
              <w:spacing w:after="0" w:line="240" w:lineRule="auto"/>
              <w:rPr>
                <w:rFonts w:ascii="Arial" w:hAnsi="Arial" w:cs="Arial"/>
                <w:sz w:val="26"/>
                <w:szCs w:val="26"/>
                <w:lang w:eastAsia="ru-RU"/>
              </w:rPr>
            </w:pPr>
            <w:r w:rsidRPr="00871370">
              <w:rPr>
                <w:rFonts w:ascii="Arial" w:hAnsi="Arial" w:cs="Arial"/>
                <w:sz w:val="26"/>
                <w:szCs w:val="26"/>
                <w:lang w:eastAsia="ru-RU"/>
              </w:rPr>
              <w:t>Решение о переводе жилого помещения в нежилое помещение или нежилого помещения в жилое помещение (предоставляется Администрацией поселения Усть-Юган)</w:t>
            </w:r>
          </w:p>
        </w:tc>
        <w:tc>
          <w:tcPr>
            <w:tcW w:w="0" w:type="auto"/>
          </w:tcPr>
          <w:p w:rsidR="00C95F4A" w:rsidRPr="00871370" w:rsidRDefault="00C95F4A" w:rsidP="006131BF">
            <w:pPr>
              <w:spacing w:after="0" w:line="240" w:lineRule="auto"/>
              <w:rPr>
                <w:rFonts w:ascii="Arial" w:hAnsi="Arial" w:cs="Arial"/>
                <w:sz w:val="26"/>
                <w:szCs w:val="26"/>
                <w:lang w:eastAsia="ru-RU"/>
              </w:rPr>
            </w:pPr>
            <w:r w:rsidRPr="00871370">
              <w:rPr>
                <w:rFonts w:ascii="Arial" w:hAnsi="Arial" w:cs="Arial"/>
                <w:sz w:val="26"/>
                <w:szCs w:val="26"/>
                <w:lang w:eastAsia="ru-RU"/>
              </w:rPr>
              <w:t>Решение о переводе жилого помещения в нежилое помещение или нежилого помещения в жилое помещение</w:t>
            </w:r>
          </w:p>
        </w:tc>
        <w:tc>
          <w:tcPr>
            <w:tcW w:w="0" w:type="auto"/>
          </w:tcPr>
          <w:p w:rsidR="00C95F4A" w:rsidRPr="00871370" w:rsidRDefault="00C95F4A" w:rsidP="006131BF">
            <w:pPr>
              <w:spacing w:after="0" w:line="240" w:lineRule="auto"/>
              <w:rPr>
                <w:rFonts w:ascii="Arial" w:hAnsi="Arial" w:cs="Arial"/>
                <w:sz w:val="26"/>
                <w:szCs w:val="26"/>
                <w:lang w:eastAsia="ru-RU"/>
              </w:rPr>
            </w:pPr>
            <w:r w:rsidRPr="00871370">
              <w:rPr>
                <w:rFonts w:ascii="Arial" w:hAnsi="Arial" w:cs="Arial"/>
                <w:sz w:val="26"/>
                <w:szCs w:val="26"/>
                <w:lang w:eastAsia="ru-RU"/>
              </w:rPr>
              <w:t>"</w:t>
            </w:r>
          </w:p>
        </w:tc>
      </w:tr>
      <w:tr w:rsidR="00C95F4A" w:rsidRPr="006131BF">
        <w:trPr>
          <w:tblCellSpacing w:w="15" w:type="dxa"/>
          <w:jc w:val="center"/>
        </w:trPr>
        <w:tc>
          <w:tcPr>
            <w:tcW w:w="3975" w:type="dxa"/>
          </w:tcPr>
          <w:p w:rsidR="00C95F4A" w:rsidRPr="00871370" w:rsidRDefault="00C95F4A" w:rsidP="00880124">
            <w:pPr>
              <w:spacing w:after="0" w:line="240" w:lineRule="auto"/>
              <w:rPr>
                <w:rFonts w:ascii="Arial" w:hAnsi="Arial" w:cs="Arial"/>
                <w:sz w:val="26"/>
                <w:szCs w:val="26"/>
                <w:lang w:eastAsia="ru-RU"/>
              </w:rPr>
            </w:pPr>
            <w:r w:rsidRPr="00871370">
              <w:rPr>
                <w:rFonts w:ascii="Arial" w:hAnsi="Arial" w:cs="Arial"/>
                <w:sz w:val="26"/>
                <w:szCs w:val="26"/>
                <w:lang w:eastAsia="ru-RU"/>
              </w:rPr>
              <w:t>Акт приемочной комиссии, подтверждающий завершение переустройства и (или) перепланировки помещения (Администрацией поселения Усть-Юган)</w:t>
            </w:r>
          </w:p>
        </w:tc>
        <w:tc>
          <w:tcPr>
            <w:tcW w:w="0" w:type="auto"/>
          </w:tcPr>
          <w:p w:rsidR="00C95F4A" w:rsidRPr="00871370" w:rsidRDefault="00C95F4A" w:rsidP="006131BF">
            <w:pPr>
              <w:spacing w:after="0" w:line="240" w:lineRule="auto"/>
              <w:rPr>
                <w:rFonts w:ascii="Arial" w:hAnsi="Arial" w:cs="Arial"/>
                <w:sz w:val="26"/>
                <w:szCs w:val="26"/>
                <w:lang w:eastAsia="ru-RU"/>
              </w:rPr>
            </w:pPr>
            <w:r w:rsidRPr="00871370">
              <w:rPr>
                <w:rFonts w:ascii="Arial" w:hAnsi="Arial" w:cs="Arial"/>
                <w:sz w:val="26"/>
                <w:szCs w:val="26"/>
                <w:lang w:eastAsia="ru-RU"/>
              </w:rPr>
              <w:t>Акт приемочной комиссии</w:t>
            </w:r>
          </w:p>
        </w:tc>
        <w:tc>
          <w:tcPr>
            <w:tcW w:w="0" w:type="auto"/>
          </w:tcPr>
          <w:p w:rsidR="00C95F4A" w:rsidRPr="00871370" w:rsidRDefault="00C95F4A" w:rsidP="006131BF">
            <w:pPr>
              <w:spacing w:after="0" w:line="240" w:lineRule="auto"/>
              <w:rPr>
                <w:rFonts w:ascii="Arial" w:hAnsi="Arial" w:cs="Arial"/>
                <w:sz w:val="26"/>
                <w:szCs w:val="26"/>
                <w:lang w:eastAsia="ru-RU"/>
              </w:rPr>
            </w:pPr>
            <w:r w:rsidRPr="00871370">
              <w:rPr>
                <w:rFonts w:ascii="Arial" w:hAnsi="Arial" w:cs="Arial"/>
                <w:sz w:val="26"/>
                <w:szCs w:val="26"/>
                <w:lang w:eastAsia="ru-RU"/>
              </w:rPr>
              <w:t>"</w:t>
            </w:r>
          </w:p>
        </w:tc>
      </w:tr>
    </w:tbl>
    <w:p w:rsidR="00C95F4A" w:rsidRDefault="00C95F4A" w:rsidP="006131BF">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p>
    <w:p w:rsidR="00C95F4A" w:rsidRPr="00ED348B" w:rsidRDefault="00C95F4A" w:rsidP="00712A6D">
      <w:pPr>
        <w:tabs>
          <w:tab w:val="left" w:pos="0"/>
          <w:tab w:val="left" w:pos="1204"/>
        </w:tabs>
        <w:autoSpaceDE w:val="0"/>
        <w:autoSpaceDN w:val="0"/>
        <w:adjustRightInd w:val="0"/>
        <w:spacing w:after="0" w:line="240" w:lineRule="auto"/>
        <w:jc w:val="both"/>
        <w:outlineLvl w:val="1"/>
        <w:rPr>
          <w:rFonts w:ascii="Arial" w:hAnsi="Arial" w:cs="Arial"/>
          <w:sz w:val="26"/>
          <w:szCs w:val="26"/>
        </w:rPr>
      </w:pPr>
      <w:r w:rsidRPr="00712A6D">
        <w:rPr>
          <w:rFonts w:ascii="Arial" w:hAnsi="Arial" w:cs="Arial"/>
          <w:sz w:val="26"/>
          <w:szCs w:val="26"/>
          <w:lang w:eastAsia="ru-RU"/>
        </w:rPr>
        <w:t xml:space="preserve">    Документы, указанные в таблице 2, могут быть получены без участия заявителя в ходе межведомственного (внутриведомственного) информационного взаимодействия. Заявитель вправе представить эти документы по собственной инициативе.</w:t>
      </w:r>
    </w:p>
    <w:p w:rsidR="00C95F4A" w:rsidRPr="00ED348B" w:rsidRDefault="00C95F4A" w:rsidP="00ED348B">
      <w:pPr>
        <w:autoSpaceDE w:val="0"/>
        <w:autoSpaceDN w:val="0"/>
        <w:adjustRightInd w:val="0"/>
        <w:spacing w:after="0" w:line="240" w:lineRule="auto"/>
        <w:jc w:val="both"/>
        <w:rPr>
          <w:rFonts w:ascii="Arial" w:hAnsi="Arial" w:cs="Arial"/>
          <w:sz w:val="26"/>
          <w:szCs w:val="26"/>
        </w:rPr>
      </w:pPr>
      <w:r>
        <w:rPr>
          <w:rFonts w:ascii="Arial" w:hAnsi="Arial" w:cs="Arial"/>
          <w:sz w:val="26"/>
          <w:szCs w:val="26"/>
          <w:lang w:eastAsia="ru-RU"/>
        </w:rPr>
        <w:t xml:space="preserve">         </w:t>
      </w:r>
      <w:r w:rsidRPr="00ED348B">
        <w:rPr>
          <w:rFonts w:ascii="Arial" w:hAnsi="Arial" w:cs="Arial"/>
          <w:sz w:val="26"/>
          <w:szCs w:val="26"/>
          <w:lang w:eastAsia="ru-RU"/>
        </w:rPr>
        <w:t xml:space="preserve">2.6.4. </w:t>
      </w:r>
      <w:r w:rsidRPr="00ED348B">
        <w:rPr>
          <w:rFonts w:ascii="Arial" w:hAnsi="Arial" w:cs="Arial"/>
          <w:sz w:val="26"/>
          <w:szCs w:val="26"/>
        </w:rPr>
        <w:t>Требования к документам, необходимым для предоставления муниципальной услуги.</w:t>
      </w:r>
    </w:p>
    <w:p w:rsidR="00C95F4A" w:rsidRPr="00ED348B" w:rsidRDefault="00C95F4A" w:rsidP="00ED348B">
      <w:pPr>
        <w:autoSpaceDE w:val="0"/>
        <w:autoSpaceDN w:val="0"/>
        <w:adjustRightInd w:val="0"/>
        <w:spacing w:after="0" w:line="240" w:lineRule="auto"/>
        <w:jc w:val="both"/>
        <w:outlineLvl w:val="1"/>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 xml:space="preserve">Заявление о предоставлении муниципальной услуги предоставляется заявителем по форме, утвержденной </w:t>
      </w:r>
      <w:hyperlink r:id="rId16" w:history="1">
        <w:r w:rsidRPr="0076672A">
          <w:rPr>
            <w:rStyle w:val="Hyperlink"/>
            <w:rFonts w:ascii="Arial" w:hAnsi="Arial" w:cs="Arial"/>
            <w:sz w:val="26"/>
            <w:szCs w:val="26"/>
          </w:rPr>
          <w:t>приказом Министерства финансов Российской Федерации от 11.12.2014 №146н.</w:t>
        </w:r>
      </w:hyperlink>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2.6.5. Способы подачи документов, необходимых для предоставления муниципальной услуги:</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при личном обращении в Администрацию;</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по почте, в том числе электронной, в Администрацию;</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через региональный портал;</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через Единый портал;</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посредством обращения в МФЦ.</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2.6.6.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2.6.7. Запрещается требовать от заявителей:</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ED348B">
          <w:rPr>
            <w:rFonts w:ascii="Arial" w:hAnsi="Arial" w:cs="Arial"/>
            <w:sz w:val="26"/>
            <w:szCs w:val="26"/>
            <w:lang w:eastAsia="ru-RU"/>
          </w:rPr>
          <w:t>частью 1 статьи 1</w:t>
        </w:r>
      </w:hyperlink>
      <w:r w:rsidRPr="00ED348B">
        <w:rPr>
          <w:rFonts w:ascii="Arial" w:hAnsi="Arial" w:cs="Arial"/>
          <w:sz w:val="26"/>
          <w:szCs w:val="26"/>
          <w:lang w:eastAsia="ru-RU"/>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8" w:history="1">
        <w:r w:rsidRPr="00ED348B">
          <w:rPr>
            <w:rFonts w:ascii="Arial" w:hAnsi="Arial" w:cs="Arial"/>
            <w:sz w:val="26"/>
            <w:szCs w:val="26"/>
            <w:lang w:eastAsia="ru-RU"/>
          </w:rPr>
          <w:t>частью 6</w:t>
        </w:r>
      </w:hyperlink>
      <w:r w:rsidRPr="00ED348B">
        <w:rPr>
          <w:rFonts w:ascii="Arial" w:hAnsi="Arial" w:cs="Arial"/>
          <w:sz w:val="26"/>
          <w:szCs w:val="26"/>
          <w:lang w:eastAsia="ru-RU"/>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95F4A" w:rsidRPr="00652A5C" w:rsidRDefault="00C95F4A" w:rsidP="00652A5C">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 xml:space="preserve">2.7. </w:t>
      </w:r>
      <w:r w:rsidRPr="00652A5C">
        <w:rPr>
          <w:rFonts w:ascii="Arial" w:hAnsi="Arial" w:cs="Arial"/>
          <w:sz w:val="26"/>
          <w:szCs w:val="26"/>
          <w:lang w:eastAsia="ru-RU"/>
        </w:rPr>
        <w:t>Исчерпывающий перечень оснований для отказа в приеме заявления и документов, необходимых для предоставления муниципальной услуги, составляют следующий факты:</w:t>
      </w:r>
    </w:p>
    <w:p w:rsidR="00C95F4A" w:rsidRPr="00652A5C" w:rsidRDefault="00C95F4A" w:rsidP="00652A5C">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52A5C">
        <w:rPr>
          <w:rFonts w:ascii="Arial" w:hAnsi="Arial" w:cs="Arial"/>
          <w:sz w:val="26"/>
          <w:szCs w:val="26"/>
          <w:lang w:eastAsia="ru-RU"/>
        </w:rPr>
        <w:t xml:space="preserve">    заявителем представлены нечитаемые документы, документы с приписками, подчистками, помарками;</w:t>
      </w:r>
    </w:p>
    <w:p w:rsidR="00C95F4A" w:rsidRPr="00ED348B" w:rsidRDefault="00C95F4A" w:rsidP="00652A5C">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652A5C">
        <w:rPr>
          <w:rFonts w:ascii="Arial" w:hAnsi="Arial" w:cs="Arial"/>
          <w:sz w:val="26"/>
          <w:szCs w:val="26"/>
          <w:lang w:eastAsia="ru-RU"/>
        </w:rPr>
        <w:t xml:space="preserve">    в заявлении не указаны фамилия, имя и отчество (последнее – при наличии) физического лица, адрес его места жительства, наименование юридического лица и его местонахождение;</w:t>
      </w:r>
      <w:r w:rsidRPr="00ED348B">
        <w:rPr>
          <w:rFonts w:ascii="Arial" w:hAnsi="Arial" w:cs="Arial"/>
          <w:sz w:val="26"/>
          <w:szCs w:val="26"/>
          <w:lang w:eastAsia="ru-RU"/>
        </w:rPr>
        <w:t>.</w:t>
      </w:r>
    </w:p>
    <w:p w:rsidR="00C95F4A" w:rsidRPr="00652A5C" w:rsidRDefault="00C95F4A" w:rsidP="00652A5C">
      <w:pPr>
        <w:tabs>
          <w:tab w:val="left" w:pos="0"/>
          <w:tab w:val="left" w:pos="709"/>
        </w:tabs>
        <w:autoSpaceDE w:val="0"/>
        <w:autoSpaceDN w:val="0"/>
        <w:adjustRightInd w:val="0"/>
        <w:spacing w:after="0" w:line="240" w:lineRule="auto"/>
        <w:jc w:val="both"/>
        <w:outlineLvl w:val="1"/>
        <w:rPr>
          <w:rFonts w:ascii="Arial" w:hAnsi="Arial" w:cs="Arial"/>
          <w:sz w:val="26"/>
          <w:szCs w:val="26"/>
          <w:lang w:eastAsia="ru-RU"/>
        </w:rPr>
      </w:pPr>
      <w:r w:rsidRPr="00ED348B">
        <w:rPr>
          <w:rFonts w:ascii="Arial" w:hAnsi="Arial" w:cs="Arial"/>
          <w:sz w:val="26"/>
          <w:szCs w:val="26"/>
          <w:lang w:eastAsia="ru-RU"/>
        </w:rPr>
        <w:tab/>
        <w:t xml:space="preserve">2.8. </w:t>
      </w:r>
      <w:r w:rsidRPr="00652A5C">
        <w:rPr>
          <w:rFonts w:ascii="Arial" w:hAnsi="Arial" w:cs="Arial"/>
          <w:sz w:val="26"/>
          <w:szCs w:val="26"/>
          <w:lang w:eastAsia="ru-RU"/>
        </w:rPr>
        <w:t>Исчерпывающий перечень оснований для возврата заявления и приложенных к нему документов составляют следующие факты:</w:t>
      </w:r>
    </w:p>
    <w:p w:rsidR="00C95F4A" w:rsidRPr="00652A5C" w:rsidRDefault="00C95F4A" w:rsidP="00652A5C">
      <w:pPr>
        <w:tabs>
          <w:tab w:val="left" w:pos="0"/>
          <w:tab w:val="left" w:pos="709"/>
        </w:tabs>
        <w:autoSpaceDE w:val="0"/>
        <w:autoSpaceDN w:val="0"/>
        <w:adjustRightInd w:val="0"/>
        <w:spacing w:after="0" w:line="240" w:lineRule="auto"/>
        <w:jc w:val="both"/>
        <w:outlineLvl w:val="1"/>
        <w:rPr>
          <w:rFonts w:ascii="Arial" w:hAnsi="Arial" w:cs="Arial"/>
          <w:sz w:val="26"/>
          <w:szCs w:val="26"/>
          <w:lang w:eastAsia="ru-RU"/>
        </w:rPr>
      </w:pPr>
      <w:r w:rsidRPr="00652A5C">
        <w:rPr>
          <w:rFonts w:ascii="Arial" w:hAnsi="Arial" w:cs="Arial"/>
          <w:sz w:val="26"/>
          <w:szCs w:val="26"/>
          <w:lang w:eastAsia="ru-RU"/>
        </w:rPr>
        <w:t xml:space="preserve">    форма заявления не соответствует требованиям, установленным Приказом Министерства финансов Российской Федерации от 11.12.2014 № 146н «Об утверждении форм заявления о присвоении или аннулировании адреса объекту адресации, решения об отказе в присвоении, аннулировании адреса»;</w:t>
      </w:r>
    </w:p>
    <w:p w:rsidR="00C95F4A" w:rsidRDefault="00C95F4A" w:rsidP="00652A5C">
      <w:pPr>
        <w:tabs>
          <w:tab w:val="left" w:pos="0"/>
          <w:tab w:val="left" w:pos="709"/>
        </w:tabs>
        <w:autoSpaceDE w:val="0"/>
        <w:autoSpaceDN w:val="0"/>
        <w:adjustRightInd w:val="0"/>
        <w:spacing w:after="0" w:line="240" w:lineRule="auto"/>
        <w:jc w:val="both"/>
        <w:outlineLvl w:val="1"/>
        <w:rPr>
          <w:rFonts w:ascii="Arial" w:hAnsi="Arial" w:cs="Arial"/>
          <w:sz w:val="26"/>
          <w:szCs w:val="26"/>
          <w:lang w:eastAsia="ru-RU"/>
        </w:rPr>
      </w:pPr>
      <w:r w:rsidRPr="00652A5C">
        <w:rPr>
          <w:rFonts w:ascii="Arial" w:hAnsi="Arial" w:cs="Arial"/>
          <w:sz w:val="26"/>
          <w:szCs w:val="26"/>
          <w:lang w:eastAsia="ru-RU"/>
        </w:rPr>
        <w:t xml:space="preserve">    к заявлению не приложены документы, предусмотренные пунктом </w:t>
      </w:r>
      <w:r w:rsidRPr="00652A5C">
        <w:rPr>
          <w:rFonts w:ascii="Arial" w:hAnsi="Arial" w:cs="Arial"/>
          <w:b/>
          <w:bCs/>
          <w:sz w:val="26"/>
          <w:szCs w:val="26"/>
          <w:lang w:eastAsia="ru-RU"/>
        </w:rPr>
        <w:t>2.6</w:t>
      </w:r>
      <w:r w:rsidRPr="00652A5C">
        <w:rPr>
          <w:rFonts w:ascii="Arial" w:hAnsi="Arial" w:cs="Arial"/>
          <w:sz w:val="26"/>
          <w:szCs w:val="26"/>
          <w:lang w:eastAsia="ru-RU"/>
        </w:rPr>
        <w:t xml:space="preserve"> настоящего Административного регламента.</w:t>
      </w:r>
    </w:p>
    <w:p w:rsidR="00C95F4A" w:rsidRPr="00ED348B" w:rsidRDefault="00C95F4A" w:rsidP="00652A5C">
      <w:pPr>
        <w:tabs>
          <w:tab w:val="left" w:pos="0"/>
          <w:tab w:val="left" w:pos="709"/>
        </w:tabs>
        <w:autoSpaceDE w:val="0"/>
        <w:autoSpaceDN w:val="0"/>
        <w:adjustRightInd w:val="0"/>
        <w:spacing w:after="0" w:line="240" w:lineRule="auto"/>
        <w:jc w:val="both"/>
        <w:outlineLvl w:val="1"/>
        <w:rPr>
          <w:rFonts w:ascii="Arial" w:hAnsi="Arial" w:cs="Arial"/>
          <w:sz w:val="26"/>
          <w:szCs w:val="26"/>
          <w:lang w:eastAsia="ru-RU"/>
        </w:rPr>
      </w:pPr>
      <w:r>
        <w:rPr>
          <w:rFonts w:ascii="Arial" w:hAnsi="Arial" w:cs="Arial"/>
          <w:sz w:val="26"/>
          <w:szCs w:val="26"/>
          <w:lang w:eastAsia="ru-RU"/>
        </w:rPr>
        <w:tab/>
      </w:r>
      <w:r w:rsidRPr="00ED348B">
        <w:rPr>
          <w:rFonts w:ascii="Arial" w:hAnsi="Arial" w:cs="Arial"/>
          <w:sz w:val="26"/>
          <w:szCs w:val="26"/>
          <w:lang w:eastAsia="ru-RU"/>
        </w:rPr>
        <w:t>2</w:t>
      </w:r>
      <w:r>
        <w:rPr>
          <w:rFonts w:ascii="Arial" w:hAnsi="Arial" w:cs="Arial"/>
          <w:sz w:val="26"/>
          <w:szCs w:val="26"/>
          <w:lang w:eastAsia="ru-RU"/>
        </w:rPr>
        <w:t>.9</w:t>
      </w:r>
      <w:r w:rsidRPr="00ED348B">
        <w:rPr>
          <w:rFonts w:ascii="Arial" w:hAnsi="Arial" w:cs="Arial"/>
          <w:sz w:val="26"/>
          <w:szCs w:val="26"/>
          <w:lang w:eastAsia="ru-RU"/>
        </w:rPr>
        <w:t xml:space="preserve">. </w:t>
      </w:r>
      <w:r w:rsidRPr="00162E86">
        <w:rPr>
          <w:rFonts w:ascii="Arial" w:hAnsi="Arial" w:cs="Arial"/>
          <w:sz w:val="26"/>
          <w:szCs w:val="26"/>
          <w:lang w:eastAsia="ru-RU"/>
        </w:rPr>
        <w:t>Услуги, которые являются необходимыми и обязательными для предоставления муниципальной услуги, отсутствуют</w:t>
      </w:r>
      <w:r w:rsidRPr="00ED348B">
        <w:rPr>
          <w:rFonts w:ascii="Arial" w:hAnsi="Arial" w:cs="Arial"/>
          <w:sz w:val="26"/>
          <w:szCs w:val="26"/>
          <w:lang w:eastAsia="ru-RU"/>
        </w:rPr>
        <w:t>.</w:t>
      </w:r>
    </w:p>
    <w:p w:rsidR="00C95F4A" w:rsidRPr="00652A5C" w:rsidRDefault="00C95F4A" w:rsidP="00162E86">
      <w:pPr>
        <w:widowControl w:val="0"/>
        <w:autoSpaceDE w:val="0"/>
        <w:autoSpaceDN w:val="0"/>
        <w:adjustRightInd w:val="0"/>
        <w:spacing w:after="0" w:line="240" w:lineRule="auto"/>
        <w:ind w:firstLine="708"/>
        <w:jc w:val="both"/>
        <w:rPr>
          <w:rFonts w:ascii="Arial" w:hAnsi="Arial" w:cs="Arial"/>
          <w:sz w:val="26"/>
          <w:szCs w:val="26"/>
          <w:lang w:eastAsia="ru-RU"/>
        </w:rPr>
      </w:pPr>
      <w:r>
        <w:rPr>
          <w:rFonts w:ascii="Arial" w:hAnsi="Arial" w:cs="Arial"/>
          <w:sz w:val="26"/>
          <w:szCs w:val="26"/>
          <w:lang w:eastAsia="ru-RU"/>
        </w:rPr>
        <w:t xml:space="preserve">2.10. </w:t>
      </w:r>
      <w:r w:rsidRPr="00652A5C">
        <w:rPr>
          <w:rFonts w:ascii="Arial" w:hAnsi="Arial" w:cs="Arial"/>
          <w:sz w:val="26"/>
          <w:szCs w:val="26"/>
          <w:lang w:eastAsia="ru-RU"/>
        </w:rPr>
        <w:t>Исчерпывающий перечень оснований для отказа в предоставлении муниципальной услуги составляют следующие факты:</w:t>
      </w:r>
    </w:p>
    <w:p w:rsidR="00C95F4A" w:rsidRPr="00652A5C" w:rsidRDefault="00C95F4A" w:rsidP="00652A5C">
      <w:pPr>
        <w:widowControl w:val="0"/>
        <w:autoSpaceDE w:val="0"/>
        <w:autoSpaceDN w:val="0"/>
        <w:adjustRightInd w:val="0"/>
        <w:spacing w:after="0" w:line="240" w:lineRule="auto"/>
        <w:jc w:val="both"/>
        <w:rPr>
          <w:rFonts w:ascii="Arial" w:hAnsi="Arial" w:cs="Arial"/>
          <w:sz w:val="26"/>
          <w:szCs w:val="26"/>
          <w:lang w:eastAsia="ru-RU"/>
        </w:rPr>
      </w:pPr>
      <w:r w:rsidRPr="00652A5C">
        <w:rPr>
          <w:rFonts w:ascii="Arial" w:hAnsi="Arial" w:cs="Arial"/>
          <w:sz w:val="26"/>
          <w:szCs w:val="26"/>
          <w:lang w:eastAsia="ru-RU"/>
        </w:rPr>
        <w:t xml:space="preserve">    с заявлением обратилось лицо, не являющееся заявителем;</w:t>
      </w:r>
    </w:p>
    <w:p w:rsidR="00C95F4A" w:rsidRPr="00652A5C" w:rsidRDefault="00C95F4A" w:rsidP="00652A5C">
      <w:pPr>
        <w:widowControl w:val="0"/>
        <w:autoSpaceDE w:val="0"/>
        <w:autoSpaceDN w:val="0"/>
        <w:adjustRightInd w:val="0"/>
        <w:spacing w:after="0" w:line="240" w:lineRule="auto"/>
        <w:jc w:val="both"/>
        <w:rPr>
          <w:rFonts w:ascii="Arial" w:hAnsi="Arial" w:cs="Arial"/>
          <w:sz w:val="26"/>
          <w:szCs w:val="26"/>
          <w:lang w:eastAsia="ru-RU"/>
        </w:rPr>
      </w:pPr>
      <w:r w:rsidRPr="00652A5C">
        <w:rPr>
          <w:rFonts w:ascii="Arial" w:hAnsi="Arial" w:cs="Arial"/>
          <w:sz w:val="26"/>
          <w:szCs w:val="26"/>
          <w:lang w:eastAsia="ru-RU"/>
        </w:rPr>
        <w:t xml:space="preserve">    ответ на межведомственный (внутриведомственный) запрос свидетельствует об отсутствии документов и (или) информации, необходимых для присвоения объекту адресации адреса или аннулирования адреса объекта адресации, и данный документ не был представлен заявителем по собственной инициативе;</w:t>
      </w:r>
    </w:p>
    <w:p w:rsidR="00C95F4A" w:rsidRPr="00652A5C" w:rsidRDefault="00C95F4A" w:rsidP="00652A5C">
      <w:pPr>
        <w:widowControl w:val="0"/>
        <w:autoSpaceDE w:val="0"/>
        <w:autoSpaceDN w:val="0"/>
        <w:adjustRightInd w:val="0"/>
        <w:spacing w:after="0" w:line="240" w:lineRule="auto"/>
        <w:jc w:val="both"/>
        <w:rPr>
          <w:rFonts w:ascii="Arial" w:hAnsi="Arial" w:cs="Arial"/>
          <w:sz w:val="26"/>
          <w:szCs w:val="26"/>
          <w:lang w:eastAsia="ru-RU"/>
        </w:rPr>
      </w:pPr>
      <w:r w:rsidRPr="00652A5C">
        <w:rPr>
          <w:rFonts w:ascii="Arial" w:hAnsi="Arial" w:cs="Arial"/>
          <w:sz w:val="26"/>
          <w:szCs w:val="26"/>
          <w:lang w:eastAsia="ru-RU"/>
        </w:rPr>
        <w:t xml:space="preserve">    объект адресации (объект недвижимости, в результате раздела которого, выдела из которого, реконструкции или иного соответствующего законодательству Российской Федерации действия был образован другой объект недвижимости) не снят с государственного кадастрового учета;</w:t>
      </w:r>
    </w:p>
    <w:p w:rsidR="00C95F4A" w:rsidRPr="00652A5C" w:rsidRDefault="00C95F4A" w:rsidP="00652A5C">
      <w:pPr>
        <w:widowControl w:val="0"/>
        <w:autoSpaceDE w:val="0"/>
        <w:autoSpaceDN w:val="0"/>
        <w:adjustRightInd w:val="0"/>
        <w:spacing w:after="0" w:line="240" w:lineRule="auto"/>
        <w:jc w:val="both"/>
        <w:rPr>
          <w:rFonts w:ascii="Arial" w:hAnsi="Arial" w:cs="Arial"/>
          <w:sz w:val="26"/>
          <w:szCs w:val="26"/>
          <w:lang w:eastAsia="ru-RU"/>
        </w:rPr>
      </w:pPr>
      <w:r w:rsidRPr="00652A5C">
        <w:rPr>
          <w:rFonts w:ascii="Arial" w:hAnsi="Arial" w:cs="Arial"/>
          <w:sz w:val="26"/>
          <w:szCs w:val="26"/>
          <w:lang w:eastAsia="ru-RU"/>
        </w:rPr>
        <w:t xml:space="preserve">    документы, указанные в пункте </w:t>
      </w:r>
      <w:r>
        <w:rPr>
          <w:rFonts w:ascii="Arial" w:hAnsi="Arial" w:cs="Arial"/>
          <w:sz w:val="26"/>
          <w:szCs w:val="26"/>
          <w:lang w:eastAsia="ru-RU"/>
        </w:rPr>
        <w:t>2.6</w:t>
      </w:r>
      <w:r w:rsidRPr="00652A5C">
        <w:rPr>
          <w:rFonts w:ascii="Arial" w:hAnsi="Arial" w:cs="Arial"/>
          <w:sz w:val="26"/>
          <w:szCs w:val="26"/>
          <w:lang w:eastAsia="ru-RU"/>
        </w:rPr>
        <w:t xml:space="preserve"> настоящего Административного регламента, обязанность по представлению которых возложена на заявителя (представителя заявителя), выданы с нарушением порядка, установленного законодательством Российской Федерации;</w:t>
      </w:r>
    </w:p>
    <w:p w:rsidR="00C95F4A" w:rsidRPr="00652A5C" w:rsidRDefault="00C95F4A" w:rsidP="00652A5C">
      <w:pPr>
        <w:widowControl w:val="0"/>
        <w:autoSpaceDE w:val="0"/>
        <w:autoSpaceDN w:val="0"/>
        <w:adjustRightInd w:val="0"/>
        <w:spacing w:after="0" w:line="240" w:lineRule="auto"/>
        <w:jc w:val="both"/>
        <w:rPr>
          <w:rFonts w:ascii="Arial" w:hAnsi="Arial" w:cs="Arial"/>
          <w:sz w:val="26"/>
          <w:szCs w:val="26"/>
          <w:lang w:eastAsia="ru-RU"/>
        </w:rPr>
      </w:pPr>
      <w:r w:rsidRPr="00652A5C">
        <w:rPr>
          <w:rFonts w:ascii="Arial" w:hAnsi="Arial" w:cs="Arial"/>
          <w:sz w:val="26"/>
          <w:szCs w:val="26"/>
          <w:lang w:eastAsia="ru-RU"/>
        </w:rPr>
        <w:t xml:space="preserve">    отсутствуют случаи и (или) условия для присвоения адреса объекту адресации или для аннулирования адреса объекта адресации, указанные в пунктах </w:t>
      </w:r>
      <w:r>
        <w:rPr>
          <w:rFonts w:ascii="Arial" w:hAnsi="Arial" w:cs="Arial"/>
          <w:sz w:val="26"/>
          <w:szCs w:val="26"/>
          <w:lang w:eastAsia="ru-RU"/>
        </w:rPr>
        <w:t>1.1.1-1.1.5</w:t>
      </w:r>
      <w:r w:rsidRPr="00652A5C">
        <w:rPr>
          <w:rFonts w:ascii="Arial" w:hAnsi="Arial" w:cs="Arial"/>
          <w:sz w:val="26"/>
          <w:szCs w:val="26"/>
          <w:lang w:eastAsia="ru-RU"/>
        </w:rPr>
        <w:t xml:space="preserve"> настоящего Административного регламента, в том числе по причине невозможности идентификации расположения объекта адресации в границах земельного участка ввиду отсутствия сведений о расположении объекта адресации в границах земельного участка;</w:t>
      </w:r>
    </w:p>
    <w:p w:rsidR="00C95F4A" w:rsidRPr="00652A5C" w:rsidRDefault="00C95F4A" w:rsidP="00652A5C">
      <w:pPr>
        <w:widowControl w:val="0"/>
        <w:autoSpaceDE w:val="0"/>
        <w:autoSpaceDN w:val="0"/>
        <w:adjustRightInd w:val="0"/>
        <w:spacing w:after="0" w:line="240" w:lineRule="auto"/>
        <w:jc w:val="both"/>
        <w:rPr>
          <w:rFonts w:ascii="Arial" w:hAnsi="Arial" w:cs="Arial"/>
          <w:sz w:val="26"/>
          <w:szCs w:val="26"/>
          <w:lang w:eastAsia="ru-RU"/>
        </w:rPr>
      </w:pPr>
      <w:r w:rsidRPr="00652A5C">
        <w:rPr>
          <w:rFonts w:ascii="Arial" w:hAnsi="Arial" w:cs="Arial"/>
          <w:sz w:val="26"/>
          <w:szCs w:val="26"/>
          <w:lang w:eastAsia="ru-RU"/>
        </w:rPr>
        <w:t xml:space="preserve">    заявитель не представил подлинники документов, предусмотренных пунктом </w:t>
      </w:r>
      <w:r>
        <w:rPr>
          <w:rFonts w:ascii="Arial" w:hAnsi="Arial" w:cs="Arial"/>
          <w:sz w:val="26"/>
          <w:szCs w:val="26"/>
          <w:lang w:eastAsia="ru-RU"/>
        </w:rPr>
        <w:t>2.6.</w:t>
      </w:r>
      <w:r w:rsidRPr="00652A5C">
        <w:rPr>
          <w:rFonts w:ascii="Arial" w:hAnsi="Arial" w:cs="Arial"/>
          <w:sz w:val="26"/>
          <w:szCs w:val="26"/>
          <w:lang w:eastAsia="ru-RU"/>
        </w:rPr>
        <w:t xml:space="preserve"> настоящего Административного регламента, </w:t>
      </w:r>
      <w:r>
        <w:rPr>
          <w:rFonts w:ascii="Arial" w:hAnsi="Arial" w:cs="Arial"/>
          <w:sz w:val="26"/>
          <w:szCs w:val="26"/>
          <w:lang w:eastAsia="ru-RU"/>
        </w:rPr>
        <w:t xml:space="preserve">в Администрацию поселения </w:t>
      </w:r>
      <w:r w:rsidRPr="00652A5C">
        <w:rPr>
          <w:rFonts w:ascii="Arial" w:hAnsi="Arial" w:cs="Arial"/>
          <w:sz w:val="26"/>
          <w:szCs w:val="26"/>
          <w:lang w:eastAsia="ru-RU"/>
        </w:rPr>
        <w:t>или в любой из отделов приема и выдачи документов муниципального многофункционального центра в течение 10 рабочих дней со дня приостановки предоставления муниципальной услуги (в случае направления заявителем заявления и скан-копий документов в электронном виде по электронной почте или через Единый портал);</w:t>
      </w:r>
    </w:p>
    <w:p w:rsidR="00C95F4A" w:rsidRPr="00ED348B" w:rsidRDefault="00C95F4A" w:rsidP="00652A5C">
      <w:pPr>
        <w:widowControl w:val="0"/>
        <w:autoSpaceDE w:val="0"/>
        <w:autoSpaceDN w:val="0"/>
        <w:adjustRightInd w:val="0"/>
        <w:spacing w:after="0" w:line="240" w:lineRule="auto"/>
        <w:jc w:val="both"/>
        <w:rPr>
          <w:rFonts w:ascii="Arial" w:hAnsi="Arial" w:cs="Arial"/>
          <w:sz w:val="26"/>
          <w:szCs w:val="26"/>
        </w:rPr>
      </w:pPr>
      <w:r w:rsidRPr="00652A5C">
        <w:rPr>
          <w:rFonts w:ascii="Arial" w:hAnsi="Arial" w:cs="Arial"/>
          <w:sz w:val="26"/>
          <w:szCs w:val="26"/>
          <w:lang w:eastAsia="ru-RU"/>
        </w:rPr>
        <w:t xml:space="preserve">    сведения, указанные в заявлении, направленном в электронном виде, не соответствуют сведениям, указанным в представленных заявителем подлинниках документов (в случае направления заявителем заявления и скан-копий документов в электронном виде по электронной почте или через Единый портал</w:t>
      </w:r>
    </w:p>
    <w:p w:rsidR="00C95F4A" w:rsidRPr="00ED348B" w:rsidRDefault="00C95F4A" w:rsidP="00ED348B">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ED348B">
        <w:rPr>
          <w:rFonts w:ascii="Arial" w:hAnsi="Arial" w:cs="Arial"/>
          <w:sz w:val="26"/>
          <w:szCs w:val="26"/>
          <w:lang w:eastAsia="ru-RU"/>
        </w:rPr>
        <w:t xml:space="preserve">         2.</w:t>
      </w:r>
      <w:r>
        <w:rPr>
          <w:rFonts w:ascii="Arial" w:hAnsi="Arial" w:cs="Arial"/>
          <w:sz w:val="26"/>
          <w:szCs w:val="26"/>
          <w:lang w:eastAsia="ru-RU"/>
        </w:rPr>
        <w:t>11</w:t>
      </w:r>
      <w:r w:rsidRPr="00ED348B">
        <w:rPr>
          <w:rFonts w:ascii="Arial" w:hAnsi="Arial" w:cs="Arial"/>
          <w:sz w:val="26"/>
          <w:szCs w:val="26"/>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C95F4A" w:rsidRPr="00ED348B" w:rsidRDefault="00C95F4A" w:rsidP="00ED348B">
      <w:pPr>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Предоставление муниципальной услуги осуществляется на безвозмездной основе.</w:t>
      </w:r>
    </w:p>
    <w:p w:rsidR="00C95F4A" w:rsidRPr="00ED348B" w:rsidRDefault="00C95F4A" w:rsidP="00ED348B">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ED348B">
        <w:rPr>
          <w:rFonts w:ascii="Arial" w:hAnsi="Arial" w:cs="Arial"/>
          <w:sz w:val="26"/>
          <w:szCs w:val="26"/>
          <w:lang w:eastAsia="ru-RU"/>
        </w:rPr>
        <w:t xml:space="preserve">         2.1</w:t>
      </w:r>
      <w:r>
        <w:rPr>
          <w:rFonts w:ascii="Arial" w:hAnsi="Arial" w:cs="Arial"/>
          <w:sz w:val="26"/>
          <w:szCs w:val="26"/>
          <w:lang w:eastAsia="ru-RU"/>
        </w:rPr>
        <w:t>2</w:t>
      </w:r>
      <w:r w:rsidRPr="00ED348B">
        <w:rPr>
          <w:rFonts w:ascii="Arial" w:hAnsi="Arial" w:cs="Arial"/>
          <w:sz w:val="26"/>
          <w:szCs w:val="26"/>
          <w:lang w:eastAsia="ru-RU"/>
        </w:rPr>
        <w:t xml:space="preserve">. Максимальный срок ожидания в очереди при подаче запроса </w:t>
      </w:r>
      <w:r w:rsidRPr="00ED348B">
        <w:rPr>
          <w:rFonts w:ascii="Arial" w:hAnsi="Arial" w:cs="Arial"/>
          <w:sz w:val="26"/>
          <w:szCs w:val="26"/>
          <w:lang w:eastAsia="ru-RU"/>
        </w:rPr>
        <w:br/>
        <w:t>о предоставлении муниципальной услуги и при получении результата предоставления муниципальной услуги</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sidRPr="00ED348B">
        <w:rPr>
          <w:rFonts w:ascii="Arial" w:hAnsi="Arial" w:cs="Arial"/>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95F4A" w:rsidRPr="00ED348B" w:rsidRDefault="00C95F4A" w:rsidP="00ED348B">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2.1</w:t>
      </w:r>
      <w:r>
        <w:rPr>
          <w:rFonts w:ascii="Arial" w:hAnsi="Arial" w:cs="Arial"/>
          <w:sz w:val="26"/>
          <w:szCs w:val="26"/>
          <w:lang w:eastAsia="ru-RU"/>
        </w:rPr>
        <w:t>3</w:t>
      </w:r>
      <w:r w:rsidRPr="00ED348B">
        <w:rPr>
          <w:rFonts w:ascii="Arial" w:hAnsi="Arial" w:cs="Arial"/>
          <w:sz w:val="26"/>
          <w:szCs w:val="26"/>
          <w:lang w:eastAsia="ru-RU"/>
        </w:rPr>
        <w:t>.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C95F4A" w:rsidRPr="00ED348B" w:rsidRDefault="00C95F4A" w:rsidP="00ED348B">
      <w:pPr>
        <w:tabs>
          <w:tab w:val="left" w:pos="142"/>
        </w:tabs>
        <w:spacing w:after="0" w:line="240" w:lineRule="auto"/>
        <w:jc w:val="both"/>
        <w:rPr>
          <w:rFonts w:ascii="Arial" w:hAnsi="Arial" w:cs="Arial"/>
          <w:sz w:val="26"/>
          <w:szCs w:val="26"/>
          <w:lang w:eastAsia="ru-RU"/>
        </w:rPr>
      </w:pPr>
      <w:r w:rsidRPr="00ED348B">
        <w:rPr>
          <w:rFonts w:ascii="Arial" w:hAnsi="Arial" w:cs="Arial"/>
          <w:sz w:val="26"/>
          <w:szCs w:val="26"/>
          <w:lang w:eastAsia="ru-RU"/>
        </w:rPr>
        <w:t xml:space="preserve">Письменные обращения, поступившие в адрес </w:t>
      </w:r>
      <w:r>
        <w:rPr>
          <w:rFonts w:ascii="Arial" w:hAnsi="Arial" w:cs="Arial"/>
          <w:sz w:val="26"/>
          <w:szCs w:val="26"/>
          <w:lang w:eastAsia="ru-RU"/>
        </w:rPr>
        <w:t>а</w:t>
      </w:r>
      <w:r w:rsidRPr="00ED348B">
        <w:rPr>
          <w:rFonts w:ascii="Arial" w:hAnsi="Arial" w:cs="Arial"/>
          <w:sz w:val="26"/>
          <w:szCs w:val="26"/>
          <w:lang w:eastAsia="ru-RU"/>
        </w:rPr>
        <w:t>дминистрации</w:t>
      </w:r>
      <w:r w:rsidRPr="00ED348B">
        <w:rPr>
          <w:rFonts w:ascii="Arial" w:hAnsi="Arial" w:cs="Arial"/>
          <w:sz w:val="26"/>
          <w:szCs w:val="26"/>
          <w:shd w:val="clear" w:color="auto" w:fill="FFFFFF"/>
          <w:lang w:eastAsia="ru-RU"/>
        </w:rPr>
        <w:t>,</w:t>
      </w:r>
      <w:r>
        <w:rPr>
          <w:rFonts w:ascii="Arial" w:hAnsi="Arial" w:cs="Arial"/>
          <w:sz w:val="26"/>
          <w:szCs w:val="26"/>
          <w:shd w:val="clear" w:color="auto" w:fill="FFFFFF"/>
          <w:lang w:eastAsia="ru-RU"/>
        </w:rPr>
        <w:t xml:space="preserve"> в том числе посредством электронной почты, </w:t>
      </w:r>
      <w:r w:rsidRPr="00ED348B">
        <w:rPr>
          <w:rFonts w:ascii="Arial" w:hAnsi="Arial" w:cs="Arial"/>
          <w:sz w:val="26"/>
          <w:szCs w:val="26"/>
          <w:lang w:eastAsia="ru-RU"/>
        </w:rPr>
        <w:t xml:space="preserve">подлежат обязательной регистрации </w:t>
      </w:r>
      <w:r>
        <w:rPr>
          <w:rFonts w:ascii="Arial" w:hAnsi="Arial" w:cs="Arial"/>
          <w:sz w:val="26"/>
          <w:szCs w:val="26"/>
          <w:lang w:eastAsia="ru-RU"/>
        </w:rPr>
        <w:t>специалистом а</w:t>
      </w:r>
      <w:r w:rsidRPr="00ED348B">
        <w:rPr>
          <w:rFonts w:ascii="Arial" w:hAnsi="Arial" w:cs="Arial"/>
          <w:sz w:val="26"/>
          <w:szCs w:val="26"/>
          <w:lang w:eastAsia="ru-RU"/>
        </w:rPr>
        <w:t>дминистрации,</w:t>
      </w:r>
      <w:r>
        <w:rPr>
          <w:rFonts w:ascii="Arial" w:hAnsi="Arial" w:cs="Arial"/>
          <w:sz w:val="26"/>
          <w:szCs w:val="26"/>
          <w:lang w:eastAsia="ru-RU"/>
        </w:rPr>
        <w:t xml:space="preserve"> </w:t>
      </w:r>
      <w:r w:rsidRPr="00ED348B">
        <w:rPr>
          <w:rFonts w:ascii="Arial" w:hAnsi="Arial" w:cs="Arial"/>
          <w:sz w:val="26"/>
          <w:szCs w:val="26"/>
          <w:lang w:eastAsia="ru-RU"/>
        </w:rPr>
        <w:t>ответственным за делопроизводство,</w:t>
      </w:r>
      <w:r>
        <w:rPr>
          <w:rFonts w:ascii="Arial" w:hAnsi="Arial" w:cs="Arial"/>
          <w:sz w:val="26"/>
          <w:szCs w:val="26"/>
          <w:lang w:eastAsia="ru-RU"/>
        </w:rPr>
        <w:t xml:space="preserve"> </w:t>
      </w:r>
      <w:r w:rsidRPr="00ED348B">
        <w:rPr>
          <w:rFonts w:ascii="Arial" w:hAnsi="Arial" w:cs="Arial"/>
          <w:sz w:val="26"/>
          <w:szCs w:val="26"/>
          <w:lang w:eastAsia="ru-RU"/>
        </w:rPr>
        <w:t xml:space="preserve">в электронном документообороте в день поступления обращения в </w:t>
      </w:r>
      <w:r>
        <w:rPr>
          <w:rFonts w:ascii="Arial" w:hAnsi="Arial" w:cs="Arial"/>
          <w:sz w:val="26"/>
          <w:szCs w:val="26"/>
          <w:lang w:eastAsia="ru-RU"/>
        </w:rPr>
        <w:t>а</w:t>
      </w:r>
      <w:r w:rsidRPr="00ED348B">
        <w:rPr>
          <w:rFonts w:ascii="Arial" w:hAnsi="Arial" w:cs="Arial"/>
          <w:sz w:val="26"/>
          <w:szCs w:val="26"/>
          <w:lang w:eastAsia="ru-RU"/>
        </w:rPr>
        <w:t>дминистрации.</w:t>
      </w:r>
    </w:p>
    <w:p w:rsidR="00C95F4A" w:rsidRPr="00ED348B" w:rsidRDefault="00C95F4A" w:rsidP="00ED348B">
      <w:pPr>
        <w:tabs>
          <w:tab w:val="left" w:pos="142"/>
        </w:tabs>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В случае</w:t>
      </w:r>
      <w:r>
        <w:rPr>
          <w:rFonts w:ascii="Arial" w:hAnsi="Arial" w:cs="Arial"/>
          <w:sz w:val="26"/>
          <w:szCs w:val="26"/>
          <w:lang w:eastAsia="ru-RU"/>
        </w:rPr>
        <w:t xml:space="preserve"> личного обращения заявителя в а</w:t>
      </w:r>
      <w:r w:rsidRPr="00ED348B">
        <w:rPr>
          <w:rFonts w:ascii="Arial" w:hAnsi="Arial" w:cs="Arial"/>
          <w:sz w:val="26"/>
          <w:szCs w:val="26"/>
          <w:lang w:eastAsia="ru-RU"/>
        </w:rPr>
        <w:t xml:space="preserve">дминистрацию, заявление </w:t>
      </w:r>
      <w:r w:rsidRPr="00ED348B">
        <w:rPr>
          <w:rFonts w:ascii="Arial" w:hAnsi="Arial" w:cs="Arial"/>
          <w:sz w:val="26"/>
          <w:szCs w:val="26"/>
          <w:lang w:eastAsia="ru-RU"/>
        </w:rPr>
        <w:br/>
        <w:t>о предоставлении муниципальной услуги подлежит обязательной регистрации специалистом Администрации, ответственным за делопроизводство,</w:t>
      </w:r>
      <w:r>
        <w:rPr>
          <w:rFonts w:ascii="Arial" w:hAnsi="Arial" w:cs="Arial"/>
          <w:sz w:val="26"/>
          <w:szCs w:val="26"/>
          <w:lang w:eastAsia="ru-RU"/>
        </w:rPr>
        <w:t xml:space="preserve"> </w:t>
      </w:r>
      <w:r w:rsidRPr="00ED348B">
        <w:rPr>
          <w:rFonts w:ascii="Arial" w:hAnsi="Arial" w:cs="Arial"/>
          <w:sz w:val="26"/>
          <w:szCs w:val="26"/>
          <w:lang w:eastAsia="ru-RU"/>
        </w:rPr>
        <w:t>в</w:t>
      </w:r>
      <w:r>
        <w:rPr>
          <w:rFonts w:ascii="Arial" w:hAnsi="Arial" w:cs="Arial"/>
          <w:sz w:val="26"/>
          <w:szCs w:val="26"/>
          <w:lang w:eastAsia="ru-RU"/>
        </w:rPr>
        <w:t xml:space="preserve"> </w:t>
      </w:r>
      <w:r w:rsidRPr="00ED348B">
        <w:rPr>
          <w:rFonts w:ascii="Arial" w:hAnsi="Arial" w:cs="Arial"/>
          <w:sz w:val="26"/>
          <w:szCs w:val="26"/>
          <w:lang w:eastAsia="ru-RU"/>
        </w:rPr>
        <w:t>электронном документооборотев течение 15 минут.</w:t>
      </w:r>
    </w:p>
    <w:p w:rsidR="00C95F4A" w:rsidRPr="00ED348B" w:rsidRDefault="00C95F4A" w:rsidP="00ED348B">
      <w:pPr>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В случае подачи заявления в МФЦ письменные обращения подлежат обязательной регистрации специалистом МФЦ в течение 15 минут вжурнале регистрации заявлений.</w:t>
      </w:r>
    </w:p>
    <w:p w:rsidR="00C95F4A" w:rsidRPr="00ED348B" w:rsidRDefault="00C95F4A" w:rsidP="00ED348B">
      <w:pPr>
        <w:spacing w:after="0" w:line="240" w:lineRule="auto"/>
        <w:jc w:val="both"/>
        <w:rPr>
          <w:rFonts w:ascii="Arial" w:hAnsi="Arial" w:cs="Arial"/>
          <w:sz w:val="26"/>
          <w:szCs w:val="26"/>
          <w:lang w:eastAsia="ru-RU"/>
        </w:rPr>
      </w:pPr>
      <w:r w:rsidRPr="00ED348B">
        <w:rPr>
          <w:rFonts w:ascii="Arial" w:hAnsi="Arial" w:cs="Arial"/>
          <w:sz w:val="26"/>
          <w:szCs w:val="26"/>
          <w:lang w:eastAsia="ru-RU"/>
        </w:rPr>
        <w:t xml:space="preserve">Заявителю, подавшему заявление в </w:t>
      </w:r>
      <w:r>
        <w:rPr>
          <w:rFonts w:ascii="Arial" w:hAnsi="Arial" w:cs="Arial"/>
          <w:sz w:val="26"/>
          <w:szCs w:val="26"/>
          <w:lang w:eastAsia="ru-RU"/>
        </w:rPr>
        <w:t>а</w:t>
      </w:r>
      <w:r w:rsidRPr="00ED348B">
        <w:rPr>
          <w:rFonts w:ascii="Arial" w:hAnsi="Arial" w:cs="Arial"/>
          <w:sz w:val="26"/>
          <w:szCs w:val="26"/>
          <w:lang w:eastAsia="ru-RU"/>
        </w:rPr>
        <w:t xml:space="preserve">дминистрацию или МФЦ, выдается расписка в получении документов с указанием их перечня и даты их получения  или МФЦ, а также с указанием перечня сведений и документов, которые будут получены по межведомственным запросам. </w:t>
      </w:r>
    </w:p>
    <w:p w:rsidR="00C95F4A" w:rsidRPr="00ED348B" w:rsidRDefault="00C95F4A" w:rsidP="00ED348B">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sidRPr="00ED348B">
        <w:rPr>
          <w:rFonts w:ascii="Arial" w:hAnsi="Arial" w:cs="Arial"/>
          <w:sz w:val="26"/>
          <w:szCs w:val="26"/>
          <w:lang w:eastAsia="ru-RU"/>
        </w:rPr>
        <w:t xml:space="preserve">          2.1</w:t>
      </w:r>
      <w:r>
        <w:rPr>
          <w:rFonts w:ascii="Arial" w:hAnsi="Arial" w:cs="Arial"/>
          <w:sz w:val="26"/>
          <w:szCs w:val="26"/>
          <w:lang w:eastAsia="ru-RU"/>
        </w:rPr>
        <w:t>4</w:t>
      </w:r>
      <w:r w:rsidRPr="00ED348B">
        <w:rPr>
          <w:rFonts w:ascii="Arial" w:hAnsi="Arial" w:cs="Arial"/>
          <w:sz w:val="26"/>
          <w:szCs w:val="26"/>
          <w:lang w:eastAsia="ru-RU"/>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95F4A" w:rsidRPr="00ED348B" w:rsidRDefault="00C95F4A" w:rsidP="00ED348B">
      <w:pPr>
        <w:autoSpaceDE w:val="0"/>
        <w:autoSpaceDN w:val="0"/>
        <w:adjustRightInd w:val="0"/>
        <w:spacing w:after="0" w:line="240" w:lineRule="auto"/>
        <w:jc w:val="both"/>
        <w:outlineLvl w:val="1"/>
        <w:rPr>
          <w:rFonts w:ascii="Arial" w:hAnsi="Arial" w:cs="Arial"/>
          <w:sz w:val="26"/>
          <w:szCs w:val="26"/>
        </w:rPr>
      </w:pPr>
      <w:r w:rsidRPr="00ED348B">
        <w:rPr>
          <w:rFonts w:ascii="Arial" w:hAnsi="Arial" w:cs="Arial"/>
          <w:sz w:val="26"/>
          <w:szCs w:val="26"/>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C95F4A" w:rsidRPr="00ED348B" w:rsidRDefault="00C95F4A" w:rsidP="00ED348B">
      <w:pPr>
        <w:autoSpaceDE w:val="0"/>
        <w:autoSpaceDN w:val="0"/>
        <w:adjustRightInd w:val="0"/>
        <w:spacing w:after="0" w:line="240" w:lineRule="auto"/>
        <w:jc w:val="both"/>
        <w:outlineLvl w:val="1"/>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C95F4A" w:rsidRPr="00ED348B" w:rsidRDefault="00C95F4A" w:rsidP="00ED348B">
      <w:pPr>
        <w:autoSpaceDE w:val="0"/>
        <w:autoSpaceDN w:val="0"/>
        <w:adjustRightInd w:val="0"/>
        <w:spacing w:after="0" w:line="240" w:lineRule="auto"/>
        <w:jc w:val="both"/>
        <w:outlineLvl w:val="1"/>
        <w:rPr>
          <w:rFonts w:ascii="Arial" w:hAnsi="Arial" w:cs="Arial"/>
          <w:sz w:val="26"/>
          <w:szCs w:val="26"/>
        </w:rPr>
      </w:pPr>
      <w:r w:rsidRPr="00ED348B">
        <w:rPr>
          <w:rFonts w:ascii="Arial" w:hAnsi="Arial" w:cs="Arial"/>
          <w:sz w:val="26"/>
          <w:szCs w:val="26"/>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C95F4A" w:rsidRPr="00ED348B" w:rsidRDefault="00C95F4A" w:rsidP="00ED348B">
      <w:pPr>
        <w:autoSpaceDE w:val="0"/>
        <w:autoSpaceDN w:val="0"/>
        <w:adjustRightInd w:val="0"/>
        <w:spacing w:after="0" w:line="240" w:lineRule="auto"/>
        <w:jc w:val="both"/>
        <w:outlineLvl w:val="1"/>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C95F4A" w:rsidRPr="00ED348B" w:rsidRDefault="00C95F4A" w:rsidP="00ED348B">
      <w:pPr>
        <w:autoSpaceDE w:val="0"/>
        <w:autoSpaceDN w:val="0"/>
        <w:adjustRightInd w:val="0"/>
        <w:spacing w:after="0" w:line="240" w:lineRule="auto"/>
        <w:jc w:val="both"/>
        <w:outlineLvl w:val="1"/>
        <w:rPr>
          <w:rFonts w:ascii="Arial" w:hAnsi="Arial" w:cs="Arial"/>
          <w:sz w:val="26"/>
          <w:szCs w:val="26"/>
        </w:rPr>
      </w:pPr>
      <w:r w:rsidRPr="00ED348B">
        <w:rPr>
          <w:rFonts w:ascii="Arial" w:hAnsi="Arial" w:cs="Arial"/>
          <w:sz w:val="26"/>
          <w:szCs w:val="26"/>
        </w:rPr>
        <w:t>Места ожидания должны соответствовать комфортным условиям для заявителей.</w:t>
      </w:r>
    </w:p>
    <w:p w:rsidR="00C95F4A" w:rsidRPr="00ED348B" w:rsidRDefault="00C95F4A" w:rsidP="00ED348B">
      <w:pPr>
        <w:autoSpaceDE w:val="0"/>
        <w:autoSpaceDN w:val="0"/>
        <w:adjustRightInd w:val="0"/>
        <w:spacing w:after="0" w:line="240" w:lineRule="auto"/>
        <w:jc w:val="both"/>
        <w:outlineLvl w:val="1"/>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Места ожидания оборудуются стульями, информационными стендами.</w:t>
      </w:r>
    </w:p>
    <w:p w:rsidR="00C95F4A" w:rsidRPr="00ED348B" w:rsidRDefault="00C95F4A" w:rsidP="00ED348B">
      <w:pPr>
        <w:autoSpaceDE w:val="0"/>
        <w:autoSpaceDN w:val="0"/>
        <w:adjustRightInd w:val="0"/>
        <w:spacing w:after="0" w:line="240" w:lineRule="auto"/>
        <w:jc w:val="both"/>
        <w:outlineLvl w:val="1"/>
        <w:rPr>
          <w:rFonts w:ascii="Arial" w:hAnsi="Arial" w:cs="Arial"/>
          <w:sz w:val="26"/>
          <w:szCs w:val="26"/>
        </w:rPr>
      </w:pPr>
      <w:r w:rsidRPr="00ED348B">
        <w:rPr>
          <w:rFonts w:ascii="Arial" w:hAnsi="Arial" w:cs="Arial"/>
          <w:sz w:val="26"/>
          <w:szCs w:val="26"/>
        </w:rPr>
        <w:t>На информац</w:t>
      </w:r>
      <w:r>
        <w:rPr>
          <w:rFonts w:ascii="Arial" w:hAnsi="Arial" w:cs="Arial"/>
          <w:sz w:val="26"/>
          <w:szCs w:val="26"/>
        </w:rPr>
        <w:t>ионном стенде и в информационно-</w:t>
      </w:r>
      <w:r w:rsidRPr="00ED348B">
        <w:rPr>
          <w:rFonts w:ascii="Arial" w:hAnsi="Arial" w:cs="Arial"/>
          <w:sz w:val="26"/>
          <w:szCs w:val="26"/>
        </w:rPr>
        <w:t>телекоммуникацион</w:t>
      </w:r>
      <w:r>
        <w:rPr>
          <w:rFonts w:ascii="Arial" w:hAnsi="Arial" w:cs="Arial"/>
          <w:sz w:val="26"/>
          <w:szCs w:val="26"/>
        </w:rPr>
        <w:t>н</w:t>
      </w:r>
      <w:r w:rsidRPr="00ED348B">
        <w:rPr>
          <w:rFonts w:ascii="Arial" w:hAnsi="Arial" w:cs="Arial"/>
          <w:sz w:val="26"/>
          <w:szCs w:val="26"/>
        </w:rPr>
        <w:t>ой сети «Интернет» размещается информация о порядке предоставления муниципальной услуги, а также информация, указанная в подпункте 1.3.9 пункта 1.3 настоящего Административного регламента.</w:t>
      </w:r>
    </w:p>
    <w:p w:rsidR="00C95F4A" w:rsidRPr="00ED348B" w:rsidRDefault="00C95F4A" w:rsidP="00ED348B">
      <w:pPr>
        <w:autoSpaceDE w:val="0"/>
        <w:autoSpaceDN w:val="0"/>
        <w:adjustRightInd w:val="0"/>
        <w:spacing w:after="0" w:line="240" w:lineRule="auto"/>
        <w:jc w:val="both"/>
        <w:outlineLvl w:val="1"/>
        <w:rPr>
          <w:rFonts w:ascii="Arial" w:hAnsi="Arial" w:cs="Arial"/>
          <w:sz w:val="26"/>
          <w:szCs w:val="26"/>
        </w:rPr>
      </w:pPr>
      <w:r w:rsidRPr="00ED348B">
        <w:rPr>
          <w:rFonts w:ascii="Arial" w:hAnsi="Arial" w:cs="Arial"/>
          <w:sz w:val="26"/>
          <w:szCs w:val="26"/>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C95F4A" w:rsidRPr="00ED348B" w:rsidRDefault="00C95F4A" w:rsidP="00ED348B">
      <w:pPr>
        <w:widowControl w:val="0"/>
        <w:shd w:val="clear" w:color="auto" w:fill="FFFFFF"/>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Официальный сайт должен:</w:t>
      </w:r>
    </w:p>
    <w:p w:rsidR="00C95F4A" w:rsidRPr="00ED348B" w:rsidRDefault="00C95F4A" w:rsidP="00ED348B">
      <w:pPr>
        <w:widowControl w:val="0"/>
        <w:shd w:val="clear" w:color="auto" w:fill="FFFFFF"/>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C95F4A" w:rsidRPr="00ED348B" w:rsidRDefault="00C95F4A" w:rsidP="00ED348B">
      <w:pPr>
        <w:widowControl w:val="0"/>
        <w:shd w:val="clear" w:color="auto" w:fill="FFFFFF"/>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C95F4A" w:rsidRPr="00ED348B" w:rsidRDefault="00C95F4A" w:rsidP="00ED348B">
      <w:pPr>
        <w:autoSpaceDE w:val="0"/>
        <w:autoSpaceDN w:val="0"/>
        <w:adjustRightInd w:val="0"/>
        <w:spacing w:after="0" w:line="240" w:lineRule="auto"/>
        <w:jc w:val="both"/>
        <w:outlineLvl w:val="1"/>
        <w:rPr>
          <w:rFonts w:ascii="Arial" w:hAnsi="Arial" w:cs="Arial"/>
          <w:sz w:val="26"/>
          <w:szCs w:val="26"/>
        </w:rPr>
      </w:pPr>
      <w:r w:rsidRPr="00ED348B">
        <w:rPr>
          <w:rFonts w:ascii="Arial" w:hAnsi="Arial" w:cs="Arial"/>
          <w:sz w:val="26"/>
          <w:szCs w:val="26"/>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C95F4A" w:rsidRPr="00ED348B" w:rsidRDefault="00C95F4A" w:rsidP="00ED348B">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2.1</w:t>
      </w:r>
      <w:r>
        <w:rPr>
          <w:rFonts w:ascii="Arial" w:hAnsi="Arial" w:cs="Arial"/>
          <w:sz w:val="26"/>
          <w:szCs w:val="26"/>
          <w:lang w:eastAsia="ru-RU"/>
        </w:rPr>
        <w:t>5</w:t>
      </w:r>
      <w:r w:rsidRPr="00ED348B">
        <w:rPr>
          <w:rFonts w:ascii="Arial" w:hAnsi="Arial" w:cs="Arial"/>
          <w:sz w:val="26"/>
          <w:szCs w:val="26"/>
          <w:lang w:eastAsia="ru-RU"/>
        </w:rPr>
        <w:t>. Показатели доступности и качества муниципальной услуги</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2.1</w:t>
      </w:r>
      <w:r>
        <w:rPr>
          <w:rFonts w:ascii="Arial" w:hAnsi="Arial" w:cs="Arial"/>
          <w:sz w:val="26"/>
          <w:szCs w:val="26"/>
        </w:rPr>
        <w:t>5</w:t>
      </w:r>
      <w:r w:rsidRPr="00ED348B">
        <w:rPr>
          <w:rFonts w:ascii="Arial" w:hAnsi="Arial" w:cs="Arial"/>
          <w:sz w:val="26"/>
          <w:szCs w:val="26"/>
        </w:rPr>
        <w:t>.1.</w:t>
      </w:r>
      <w:r w:rsidRPr="00ED348B">
        <w:rPr>
          <w:rFonts w:ascii="Arial" w:hAnsi="Arial" w:cs="Arial"/>
          <w:sz w:val="26"/>
          <w:szCs w:val="26"/>
          <w:lang w:val="en-US"/>
        </w:rPr>
        <w:t> </w:t>
      </w:r>
      <w:r w:rsidRPr="00ED348B">
        <w:rPr>
          <w:rFonts w:ascii="Arial" w:hAnsi="Arial" w:cs="Arial"/>
          <w:sz w:val="26"/>
          <w:szCs w:val="26"/>
        </w:rPr>
        <w:t>Показателями доступности муниципальной услуги являются:</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транспортная доступность к местам предоставления муниципальной услуги; возможность получения заявителем муниципальной услуги в МФЦ;</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95F4A" w:rsidRPr="00ED348B" w:rsidRDefault="00C95F4A" w:rsidP="00ED348B">
      <w:pPr>
        <w:autoSpaceDE w:val="0"/>
        <w:autoSpaceDN w:val="0"/>
        <w:adjustRightInd w:val="0"/>
        <w:spacing w:after="0" w:line="240" w:lineRule="auto"/>
        <w:jc w:val="both"/>
        <w:outlineLvl w:val="1"/>
        <w:rPr>
          <w:rFonts w:ascii="Arial" w:hAnsi="Arial" w:cs="Arial"/>
          <w:sz w:val="26"/>
          <w:szCs w:val="26"/>
          <w:lang w:eastAsia="ru-RU"/>
        </w:rPr>
      </w:pPr>
      <w:r>
        <w:rPr>
          <w:rFonts w:ascii="Arial" w:hAnsi="Arial" w:cs="Arial"/>
          <w:sz w:val="26"/>
          <w:szCs w:val="26"/>
        </w:rPr>
        <w:t xml:space="preserve">          - </w:t>
      </w:r>
      <w:r w:rsidRPr="00ED348B">
        <w:rPr>
          <w:rFonts w:ascii="Arial" w:hAnsi="Arial" w:cs="Arial"/>
          <w:sz w:val="26"/>
          <w:szCs w:val="26"/>
        </w:rPr>
        <w:t xml:space="preserve">доступность заявителей к форме заявления о предоставлении муниципальной услуги, размещенной </w:t>
      </w:r>
      <w:r w:rsidRPr="00ED348B">
        <w:rPr>
          <w:rFonts w:ascii="Arial" w:hAnsi="Arial" w:cs="Arial"/>
          <w:sz w:val="26"/>
          <w:szCs w:val="26"/>
          <w:lang w:eastAsia="ru-RU"/>
        </w:rPr>
        <w:t>на Едином и региональном порталах, в том числе с возможностью его копирования и заполнения в электронном виде;</w:t>
      </w:r>
    </w:p>
    <w:p w:rsidR="00C95F4A" w:rsidRPr="00ED348B" w:rsidRDefault="00C95F4A" w:rsidP="00ED348B">
      <w:pPr>
        <w:autoSpaceDE w:val="0"/>
        <w:autoSpaceDN w:val="0"/>
        <w:adjustRightInd w:val="0"/>
        <w:spacing w:after="0" w:line="240" w:lineRule="auto"/>
        <w:jc w:val="both"/>
        <w:outlineLvl w:val="1"/>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бесплатность предоставления муниципальной услуги и информации о процедуре предоставления муниципальной услуги.</w:t>
      </w:r>
    </w:p>
    <w:p w:rsidR="00C95F4A" w:rsidRPr="00ED348B" w:rsidRDefault="00C95F4A" w:rsidP="00ED348B">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2.1</w:t>
      </w:r>
      <w:r>
        <w:rPr>
          <w:rFonts w:ascii="Arial" w:hAnsi="Arial" w:cs="Arial"/>
          <w:sz w:val="26"/>
          <w:szCs w:val="26"/>
        </w:rPr>
        <w:t>5</w:t>
      </w:r>
      <w:r w:rsidRPr="00ED348B">
        <w:rPr>
          <w:rFonts w:ascii="Arial" w:hAnsi="Arial" w:cs="Arial"/>
          <w:sz w:val="26"/>
          <w:szCs w:val="26"/>
        </w:rPr>
        <w:t>.2. Показателями качества муниципальной услуги являются:</w:t>
      </w:r>
    </w:p>
    <w:p w:rsidR="00C95F4A" w:rsidRPr="00ED348B" w:rsidRDefault="00C95F4A" w:rsidP="00ED348B">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 xml:space="preserve">соблюдение должностными лицами </w:t>
      </w:r>
      <w:r w:rsidRPr="00ED348B">
        <w:rPr>
          <w:rFonts w:ascii="Arial" w:hAnsi="Arial" w:cs="Arial"/>
          <w:sz w:val="26"/>
          <w:szCs w:val="26"/>
          <w:lang w:eastAsia="ru-RU"/>
        </w:rPr>
        <w:t>Сектора</w:t>
      </w:r>
      <w:r w:rsidRPr="00ED348B">
        <w:rPr>
          <w:rFonts w:ascii="Arial" w:hAnsi="Arial" w:cs="Arial"/>
          <w:i/>
          <w:iCs/>
          <w:sz w:val="26"/>
          <w:szCs w:val="26"/>
        </w:rPr>
        <w:t>,</w:t>
      </w:r>
      <w:r w:rsidRPr="00ED348B">
        <w:rPr>
          <w:rFonts w:ascii="Arial" w:hAnsi="Arial" w:cs="Arial"/>
          <w:sz w:val="26"/>
          <w:szCs w:val="26"/>
        </w:rPr>
        <w:t xml:space="preserve"> предоставляющими муниципальную услугу, сроков предоставления муниципальной услуги;</w:t>
      </w:r>
    </w:p>
    <w:p w:rsidR="00C95F4A" w:rsidRPr="00ED348B" w:rsidRDefault="00C95F4A" w:rsidP="00ED348B">
      <w:pPr>
        <w:autoSpaceDE w:val="0"/>
        <w:autoSpaceDN w:val="0"/>
        <w:adjustRightInd w:val="0"/>
        <w:spacing w:after="0" w:line="240" w:lineRule="auto"/>
        <w:jc w:val="both"/>
        <w:outlineLvl w:val="1"/>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предоставлении муниципальной услуги;</w:t>
      </w:r>
    </w:p>
    <w:p w:rsidR="00C95F4A" w:rsidRPr="00ED348B" w:rsidRDefault="00C95F4A" w:rsidP="00ED348B">
      <w:pPr>
        <w:autoSpaceDE w:val="0"/>
        <w:autoSpaceDN w:val="0"/>
        <w:adjustRightInd w:val="0"/>
        <w:spacing w:after="0" w:line="240" w:lineRule="auto"/>
        <w:jc w:val="both"/>
        <w:outlineLvl w:val="1"/>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sidRPr="00ED348B">
        <w:rPr>
          <w:rFonts w:ascii="Arial" w:hAnsi="Arial" w:cs="Arial"/>
          <w:sz w:val="26"/>
          <w:szCs w:val="26"/>
          <w:lang w:eastAsia="ru-RU"/>
        </w:rPr>
        <w:t>восстановление нарушенных прав заявителя.</w:t>
      </w:r>
    </w:p>
    <w:p w:rsidR="00C95F4A" w:rsidRPr="00ED348B" w:rsidRDefault="00C95F4A" w:rsidP="00ED348B">
      <w:pPr>
        <w:tabs>
          <w:tab w:val="left" w:pos="0"/>
          <w:tab w:val="left" w:pos="1204"/>
        </w:tabs>
        <w:autoSpaceDE w:val="0"/>
        <w:autoSpaceDN w:val="0"/>
        <w:adjustRightInd w:val="0"/>
        <w:spacing w:after="0" w:line="240" w:lineRule="auto"/>
        <w:jc w:val="both"/>
        <w:outlineLvl w:val="1"/>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2.1</w:t>
      </w:r>
      <w:r>
        <w:rPr>
          <w:rFonts w:ascii="Arial" w:hAnsi="Arial" w:cs="Arial"/>
          <w:sz w:val="26"/>
          <w:szCs w:val="26"/>
          <w:lang w:eastAsia="ru-RU"/>
        </w:rPr>
        <w:t>6</w:t>
      </w:r>
      <w:r w:rsidRPr="00ED348B">
        <w:rPr>
          <w:rFonts w:ascii="Arial" w:hAnsi="Arial" w:cs="Arial"/>
          <w:sz w:val="26"/>
          <w:szCs w:val="26"/>
          <w:lang w:eastAsia="ru-RU"/>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95F4A" w:rsidRPr="00ED348B" w:rsidRDefault="00C95F4A" w:rsidP="00ED348B">
      <w:pPr>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C95F4A" w:rsidRPr="00ED348B" w:rsidRDefault="00C95F4A" w:rsidP="00ED348B">
      <w:pPr>
        <w:widowControl w:val="0"/>
        <w:autoSpaceDE w:val="0"/>
        <w:autoSpaceDN w:val="0"/>
        <w:adjustRightInd w:val="0"/>
        <w:spacing w:after="0" w:line="240" w:lineRule="auto"/>
        <w:jc w:val="both"/>
        <w:outlineLvl w:val="2"/>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rsidR="00C95F4A" w:rsidRPr="00ED348B" w:rsidRDefault="00C95F4A" w:rsidP="00ED348B">
      <w:pPr>
        <w:widowControl w:val="0"/>
        <w:autoSpaceDE w:val="0"/>
        <w:autoSpaceDN w:val="0"/>
        <w:adjustRightInd w:val="0"/>
        <w:spacing w:after="0" w:line="240" w:lineRule="auto"/>
        <w:jc w:val="both"/>
        <w:outlineLvl w:val="2"/>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 xml:space="preserve">Муниципальная услуга </w:t>
      </w:r>
      <w:r w:rsidRPr="00ED348B">
        <w:rPr>
          <w:rFonts w:ascii="Arial" w:hAnsi="Arial" w:cs="Arial"/>
          <w:sz w:val="26"/>
          <w:szCs w:val="26"/>
          <w:lang w:eastAsia="ru-RU"/>
        </w:rPr>
        <w:t>в электронной форме</w:t>
      </w:r>
      <w:r w:rsidRPr="00ED348B">
        <w:rPr>
          <w:rFonts w:ascii="Arial" w:hAnsi="Arial" w:cs="Arial"/>
          <w:sz w:val="26"/>
          <w:szCs w:val="26"/>
        </w:rPr>
        <w:t xml:space="preserve"> не предоставляется.</w:t>
      </w:r>
    </w:p>
    <w:p w:rsidR="00C95F4A" w:rsidRPr="00ED348B" w:rsidRDefault="00C95F4A" w:rsidP="00ED348B">
      <w:pPr>
        <w:autoSpaceDE w:val="0"/>
        <w:autoSpaceDN w:val="0"/>
        <w:adjustRightInd w:val="0"/>
        <w:spacing w:after="0" w:line="240" w:lineRule="auto"/>
        <w:jc w:val="center"/>
        <w:outlineLvl w:val="1"/>
        <w:rPr>
          <w:rFonts w:ascii="Arial" w:hAnsi="Arial" w:cs="Arial"/>
          <w:b/>
          <w:bCs/>
          <w:sz w:val="26"/>
          <w:szCs w:val="26"/>
          <w:lang w:eastAsia="ru-RU"/>
        </w:rPr>
      </w:pPr>
    </w:p>
    <w:p w:rsidR="00C95F4A" w:rsidRDefault="00C95F4A" w:rsidP="0051388A">
      <w:pPr>
        <w:autoSpaceDE w:val="0"/>
        <w:autoSpaceDN w:val="0"/>
        <w:adjustRightInd w:val="0"/>
        <w:spacing w:after="0" w:line="240" w:lineRule="auto"/>
        <w:jc w:val="center"/>
        <w:outlineLvl w:val="1"/>
        <w:rPr>
          <w:rFonts w:ascii="Arial" w:hAnsi="Arial" w:cs="Arial"/>
          <w:b/>
          <w:bCs/>
          <w:sz w:val="26"/>
          <w:szCs w:val="26"/>
          <w:lang w:eastAsia="ru-RU"/>
        </w:rPr>
      </w:pPr>
      <w:r>
        <w:rPr>
          <w:rFonts w:ascii="Arial" w:hAnsi="Arial" w:cs="Arial"/>
          <w:b/>
          <w:bCs/>
          <w:sz w:val="26"/>
          <w:szCs w:val="26"/>
          <w:lang w:eastAsia="ru-RU"/>
        </w:rPr>
        <w:t xml:space="preserve">3. </w:t>
      </w:r>
      <w:r w:rsidRPr="00ED348B">
        <w:rPr>
          <w:rFonts w:ascii="Arial" w:hAnsi="Arial" w:cs="Arial"/>
          <w:b/>
          <w:bCs/>
          <w:sz w:val="26"/>
          <w:szCs w:val="26"/>
          <w:lang w:eastAsia="ru-RU"/>
        </w:rPr>
        <w:t>Состав, последовательность и сроки выполнения административных процедур, требования к порядку их выполнения в том числе,</w:t>
      </w:r>
    </w:p>
    <w:p w:rsidR="00C95F4A" w:rsidRDefault="00C95F4A" w:rsidP="0051388A">
      <w:pPr>
        <w:autoSpaceDE w:val="0"/>
        <w:autoSpaceDN w:val="0"/>
        <w:adjustRightInd w:val="0"/>
        <w:spacing w:after="0" w:line="240" w:lineRule="auto"/>
        <w:jc w:val="center"/>
        <w:outlineLvl w:val="1"/>
        <w:rPr>
          <w:rFonts w:ascii="Arial" w:hAnsi="Arial" w:cs="Arial"/>
          <w:b/>
          <w:bCs/>
          <w:sz w:val="26"/>
          <w:szCs w:val="26"/>
          <w:lang w:eastAsia="ru-RU"/>
        </w:rPr>
      </w:pPr>
      <w:r w:rsidRPr="00ED348B">
        <w:rPr>
          <w:rFonts w:ascii="Arial" w:hAnsi="Arial" w:cs="Arial"/>
          <w:b/>
          <w:bCs/>
          <w:sz w:val="26"/>
          <w:szCs w:val="26"/>
          <w:lang w:eastAsia="ru-RU"/>
        </w:rPr>
        <w:t>особенности выполнения административных процедур</w:t>
      </w:r>
    </w:p>
    <w:p w:rsidR="00C95F4A" w:rsidRDefault="00C95F4A" w:rsidP="0051388A">
      <w:pPr>
        <w:autoSpaceDE w:val="0"/>
        <w:autoSpaceDN w:val="0"/>
        <w:adjustRightInd w:val="0"/>
        <w:spacing w:after="0" w:line="240" w:lineRule="auto"/>
        <w:jc w:val="center"/>
        <w:outlineLvl w:val="1"/>
        <w:rPr>
          <w:rFonts w:ascii="Arial" w:hAnsi="Arial" w:cs="Arial"/>
          <w:b/>
          <w:bCs/>
          <w:sz w:val="26"/>
          <w:szCs w:val="26"/>
          <w:lang w:eastAsia="ru-RU"/>
        </w:rPr>
      </w:pPr>
      <w:r w:rsidRPr="00ED348B">
        <w:rPr>
          <w:rFonts w:ascii="Arial" w:hAnsi="Arial" w:cs="Arial"/>
          <w:b/>
          <w:bCs/>
          <w:sz w:val="26"/>
          <w:szCs w:val="26"/>
          <w:lang w:eastAsia="ru-RU"/>
        </w:rPr>
        <w:t>в электронной форме, а так же особенности выполнения</w:t>
      </w:r>
    </w:p>
    <w:p w:rsidR="00C95F4A" w:rsidRPr="00ED348B" w:rsidRDefault="00C95F4A" w:rsidP="0051388A">
      <w:pPr>
        <w:autoSpaceDE w:val="0"/>
        <w:autoSpaceDN w:val="0"/>
        <w:adjustRightInd w:val="0"/>
        <w:spacing w:after="0" w:line="240" w:lineRule="auto"/>
        <w:jc w:val="center"/>
        <w:outlineLvl w:val="1"/>
        <w:rPr>
          <w:rFonts w:ascii="Arial" w:hAnsi="Arial" w:cs="Arial"/>
          <w:b/>
          <w:bCs/>
          <w:sz w:val="26"/>
          <w:szCs w:val="26"/>
          <w:lang w:eastAsia="ru-RU"/>
        </w:rPr>
      </w:pPr>
      <w:r w:rsidRPr="00ED348B">
        <w:rPr>
          <w:rFonts w:ascii="Arial" w:hAnsi="Arial" w:cs="Arial"/>
          <w:b/>
          <w:bCs/>
          <w:sz w:val="26"/>
          <w:szCs w:val="26"/>
          <w:lang w:eastAsia="ru-RU"/>
        </w:rPr>
        <w:t>административных процедур в многофункциональных центрах</w:t>
      </w:r>
    </w:p>
    <w:p w:rsidR="00C95F4A" w:rsidRPr="00ED348B" w:rsidRDefault="00C95F4A" w:rsidP="0051388A">
      <w:pPr>
        <w:autoSpaceDE w:val="0"/>
        <w:autoSpaceDN w:val="0"/>
        <w:adjustRightInd w:val="0"/>
        <w:spacing w:after="0" w:line="240" w:lineRule="auto"/>
        <w:jc w:val="center"/>
        <w:outlineLvl w:val="1"/>
        <w:rPr>
          <w:rFonts w:ascii="Arial" w:hAnsi="Arial" w:cs="Arial"/>
          <w:sz w:val="26"/>
          <w:szCs w:val="26"/>
          <w:lang w:eastAsia="ru-RU"/>
        </w:rPr>
      </w:pPr>
    </w:p>
    <w:p w:rsidR="00C95F4A" w:rsidRPr="00ED348B" w:rsidRDefault="00C95F4A" w:rsidP="00F57BF6">
      <w:pPr>
        <w:numPr>
          <w:ilvl w:val="0"/>
          <w:numId w:val="6"/>
        </w:numPr>
        <w:tabs>
          <w:tab w:val="left" w:pos="1134"/>
        </w:tabs>
        <w:autoSpaceDE w:val="0"/>
        <w:autoSpaceDN w:val="0"/>
        <w:adjustRightInd w:val="0"/>
        <w:spacing w:after="0" w:line="240" w:lineRule="auto"/>
        <w:ind w:left="0" w:firstLine="709"/>
        <w:jc w:val="both"/>
        <w:outlineLvl w:val="1"/>
        <w:rPr>
          <w:rFonts w:ascii="Arial" w:hAnsi="Arial" w:cs="Arial"/>
          <w:sz w:val="26"/>
          <w:szCs w:val="26"/>
          <w:lang w:eastAsia="ru-RU"/>
        </w:rPr>
      </w:pPr>
      <w:r w:rsidRPr="00ED348B">
        <w:rPr>
          <w:rFonts w:ascii="Arial" w:hAnsi="Arial" w:cs="Arial"/>
          <w:sz w:val="26"/>
          <w:szCs w:val="26"/>
          <w:lang w:eastAsia="ru-RU"/>
        </w:rPr>
        <w:t>Предоставление муниципальной услуги включает в себя следующие административные процедуры:</w:t>
      </w:r>
    </w:p>
    <w:p w:rsidR="00C95F4A" w:rsidRPr="00ED348B" w:rsidRDefault="00C95F4A" w:rsidP="00ED348B">
      <w:pPr>
        <w:autoSpaceDE w:val="0"/>
        <w:autoSpaceDN w:val="0"/>
        <w:adjustRightInd w:val="0"/>
        <w:spacing w:after="0" w:line="240" w:lineRule="auto"/>
        <w:jc w:val="both"/>
        <w:outlineLvl w:val="1"/>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прием и регистрация заявления о предоставлении муниципальной услуги;</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формирование и направление межведомственных запросов в органы власти и организации, участвующие в предоставлении муниципальной услуги;</w:t>
      </w:r>
    </w:p>
    <w:p w:rsidR="00C95F4A" w:rsidRPr="00ED348B" w:rsidRDefault="00C95F4A" w:rsidP="00ED348B">
      <w:pPr>
        <w:shd w:val="clear" w:color="auto" w:fill="FFFFFF"/>
        <w:tabs>
          <w:tab w:val="left" w:pos="1411"/>
        </w:tabs>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выдача (направление) заявителю документов, являющихся результатом предоставления муниципальной услуги.</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 xml:space="preserve">Блок-схема предоставления муниципальной услуги приведена </w:t>
      </w:r>
      <w:r w:rsidRPr="00ED348B">
        <w:rPr>
          <w:rFonts w:ascii="Arial" w:hAnsi="Arial" w:cs="Arial"/>
          <w:sz w:val="26"/>
          <w:szCs w:val="26"/>
          <w:lang w:eastAsia="ru-RU"/>
        </w:rPr>
        <w:br/>
        <w:t>в приложении к настоящему Административному регламенту.</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Предоставление муниципальных услуг в многофункциональном центре осуществляется в соответствии с Федеральным законом от 27.07.2010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которыми предоставление государственной или муниципальной услуги осуществляется после однократного обращения заявителя с соответствующим запросом,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 и соглашением о взаимодействии.</w:t>
      </w:r>
    </w:p>
    <w:p w:rsidR="00C95F4A" w:rsidRPr="003D7491" w:rsidRDefault="00C95F4A" w:rsidP="00F57BF6">
      <w:pPr>
        <w:numPr>
          <w:ilvl w:val="0"/>
          <w:numId w:val="6"/>
        </w:numPr>
        <w:tabs>
          <w:tab w:val="left" w:pos="1134"/>
        </w:tabs>
        <w:autoSpaceDE w:val="0"/>
        <w:autoSpaceDN w:val="0"/>
        <w:adjustRightInd w:val="0"/>
        <w:spacing w:after="0" w:line="240" w:lineRule="auto"/>
        <w:ind w:left="0" w:firstLine="709"/>
        <w:jc w:val="both"/>
        <w:outlineLvl w:val="1"/>
        <w:rPr>
          <w:rFonts w:ascii="Arial" w:hAnsi="Arial" w:cs="Arial"/>
          <w:sz w:val="26"/>
          <w:szCs w:val="26"/>
          <w:u w:val="single"/>
          <w:lang w:eastAsia="ru-RU"/>
        </w:rPr>
      </w:pPr>
      <w:r w:rsidRPr="003D7491">
        <w:rPr>
          <w:rFonts w:ascii="Arial" w:hAnsi="Arial" w:cs="Arial"/>
          <w:sz w:val="26"/>
          <w:szCs w:val="26"/>
          <w:u w:val="single"/>
          <w:lang w:eastAsia="ru-RU"/>
        </w:rPr>
        <w:t>Прием и регистрация заявления о предоставлении муниципальной услуги.</w:t>
      </w:r>
    </w:p>
    <w:p w:rsidR="00C95F4A" w:rsidRPr="00ED348B" w:rsidRDefault="00C95F4A" w:rsidP="00ED348B">
      <w:pPr>
        <w:shd w:val="clear" w:color="auto" w:fill="FFFFFF"/>
        <w:spacing w:after="0" w:line="240" w:lineRule="auto"/>
        <w:jc w:val="both"/>
        <w:rPr>
          <w:rFonts w:ascii="Arial" w:hAnsi="Arial" w:cs="Arial"/>
          <w:sz w:val="26"/>
          <w:szCs w:val="26"/>
          <w:lang w:eastAsia="ru-RU"/>
        </w:rPr>
      </w:pPr>
      <w:r w:rsidRPr="00ED348B">
        <w:rPr>
          <w:rFonts w:ascii="Arial" w:hAnsi="Arial" w:cs="Arial"/>
          <w:sz w:val="26"/>
          <w:szCs w:val="26"/>
          <w:lang w:eastAsia="ru-RU"/>
        </w:rPr>
        <w:t>Основанием для начала административной процедуры является поступление в Администрации заявления о предоставлении муниципальной услуги.</w:t>
      </w:r>
    </w:p>
    <w:p w:rsidR="00C95F4A" w:rsidRPr="00ED348B" w:rsidRDefault="00C95F4A" w:rsidP="00ED348B">
      <w:pPr>
        <w:shd w:val="clear" w:color="auto" w:fill="FFFFFF"/>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 xml:space="preserve">Сведения о должностном лице, ответственном за выполнение административной процедуры: </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за прием и регистрацию заявления, поступившего по почте в адрес Администрации – специалист, ответственный за делопроизводство;</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за прием и регистрацию заявления, предоставленного заявителем лично в Администрации – специалист, ответственный за делопроизводство;</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за прием и регистрацию заявления в МФЦ - специалист МФЦ.</w:t>
      </w:r>
    </w:p>
    <w:p w:rsidR="00C95F4A" w:rsidRPr="00ED348B" w:rsidRDefault="00C95F4A" w:rsidP="00ED348B">
      <w:pPr>
        <w:shd w:val="clear" w:color="auto" w:fill="FFFFFF"/>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 xml:space="preserve">Содержание административных действий, входящих в состав административной процедуры: </w:t>
      </w:r>
    </w:p>
    <w:p w:rsidR="00C95F4A" w:rsidRPr="00ED348B" w:rsidRDefault="00C95F4A" w:rsidP="00ED348B">
      <w:pPr>
        <w:shd w:val="clear" w:color="auto" w:fill="FFFFFF"/>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прием и регистрация заявления о предоставлении муниципальной услуги (продолжительность и (или) максимальный срок их выполнения – в день поступления обращения в Администрацию; при личном обращении заявителя – 15 минут с момента получения заявления о предоставлении муниципальной услуги).</w:t>
      </w:r>
    </w:p>
    <w:p w:rsidR="00C95F4A" w:rsidRPr="00ED348B" w:rsidRDefault="00C95F4A" w:rsidP="00ED348B">
      <w:pPr>
        <w:shd w:val="clear" w:color="auto" w:fill="FFFFFF"/>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Критерий принятия решения о приеме и регистрации заявления: наличие заявления о предоставлении муниципальной услуги.</w:t>
      </w:r>
    </w:p>
    <w:p w:rsidR="00C95F4A" w:rsidRPr="00ED348B" w:rsidRDefault="00C95F4A" w:rsidP="00ED348B">
      <w:pPr>
        <w:shd w:val="clear" w:color="auto" w:fill="FFFFFF"/>
        <w:spacing w:after="0" w:line="240" w:lineRule="auto"/>
        <w:jc w:val="both"/>
        <w:rPr>
          <w:rFonts w:ascii="Arial" w:hAnsi="Arial" w:cs="Arial"/>
          <w:sz w:val="26"/>
          <w:szCs w:val="26"/>
          <w:lang w:eastAsia="ru-RU"/>
        </w:rPr>
      </w:pPr>
      <w:r w:rsidRPr="002814E8">
        <w:rPr>
          <w:rFonts w:ascii="Arial" w:hAnsi="Arial" w:cs="Arial"/>
          <w:sz w:val="26"/>
          <w:szCs w:val="26"/>
          <w:u w:val="single"/>
          <w:lang w:eastAsia="ru-RU"/>
        </w:rPr>
        <w:t>Результат административной процедуры</w:t>
      </w:r>
      <w:r w:rsidRPr="00ED348B">
        <w:rPr>
          <w:rFonts w:ascii="Arial" w:hAnsi="Arial" w:cs="Arial"/>
          <w:sz w:val="26"/>
          <w:szCs w:val="26"/>
          <w:lang w:eastAsia="ru-RU"/>
        </w:rPr>
        <w:t>: зарегистрированное заявление о предоставлении муниципальной услуги.</w:t>
      </w:r>
    </w:p>
    <w:p w:rsidR="00C95F4A" w:rsidRPr="00ED348B" w:rsidRDefault="00C95F4A" w:rsidP="00ED348B">
      <w:pPr>
        <w:shd w:val="clear" w:color="auto" w:fill="FFFFFF"/>
        <w:spacing w:after="0" w:line="240" w:lineRule="auto"/>
        <w:jc w:val="both"/>
        <w:rPr>
          <w:rFonts w:ascii="Arial" w:hAnsi="Arial" w:cs="Arial"/>
          <w:sz w:val="26"/>
          <w:szCs w:val="26"/>
        </w:rPr>
      </w:pPr>
      <w:r w:rsidRPr="002814E8">
        <w:rPr>
          <w:rFonts w:ascii="Arial" w:hAnsi="Arial" w:cs="Arial"/>
          <w:sz w:val="26"/>
          <w:szCs w:val="26"/>
          <w:u w:val="single"/>
        </w:rPr>
        <w:t>Способ фиксации результата административной процедуры</w:t>
      </w:r>
      <w:r w:rsidRPr="00ED348B">
        <w:rPr>
          <w:rFonts w:ascii="Arial" w:hAnsi="Arial" w:cs="Arial"/>
          <w:sz w:val="26"/>
          <w:szCs w:val="26"/>
        </w:rPr>
        <w:t xml:space="preserve">: </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в случае поступления</w:t>
      </w:r>
      <w:r>
        <w:rPr>
          <w:rFonts w:ascii="Arial" w:hAnsi="Arial" w:cs="Arial"/>
          <w:sz w:val="26"/>
          <w:szCs w:val="26"/>
          <w:lang w:eastAsia="ru-RU"/>
        </w:rPr>
        <w:t xml:space="preserve"> заявления по почте специалист а</w:t>
      </w:r>
      <w:r w:rsidRPr="00ED348B">
        <w:rPr>
          <w:rFonts w:ascii="Arial" w:hAnsi="Arial" w:cs="Arial"/>
          <w:sz w:val="26"/>
          <w:szCs w:val="26"/>
          <w:lang w:eastAsia="ru-RU"/>
        </w:rPr>
        <w:t xml:space="preserve">дминистрации, ответственный за делопроизводство,регистрирует заявление о предоставлении муниципальной услуги в </w:t>
      </w:r>
      <w:r w:rsidRPr="00ED348B">
        <w:rPr>
          <w:rFonts w:ascii="Arial" w:hAnsi="Arial" w:cs="Arial"/>
          <w:sz w:val="26"/>
          <w:szCs w:val="26"/>
        </w:rPr>
        <w:t>электронном документообороте</w:t>
      </w:r>
      <w:r w:rsidRPr="00ED348B">
        <w:rPr>
          <w:rFonts w:ascii="Arial" w:hAnsi="Arial" w:cs="Arial"/>
          <w:sz w:val="26"/>
          <w:szCs w:val="26"/>
          <w:lang w:eastAsia="ru-RU"/>
        </w:rPr>
        <w:t>;</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в случае под</w:t>
      </w:r>
      <w:r>
        <w:rPr>
          <w:rFonts w:ascii="Arial" w:hAnsi="Arial" w:cs="Arial"/>
          <w:sz w:val="26"/>
          <w:szCs w:val="26"/>
          <w:lang w:eastAsia="ru-RU"/>
        </w:rPr>
        <w:t>ачи заявления лично специалист а</w:t>
      </w:r>
      <w:r w:rsidRPr="00ED348B">
        <w:rPr>
          <w:rFonts w:ascii="Arial" w:hAnsi="Arial" w:cs="Arial"/>
          <w:sz w:val="26"/>
          <w:szCs w:val="26"/>
          <w:lang w:eastAsia="ru-RU"/>
        </w:rPr>
        <w:t xml:space="preserve">дминистрации, ответственный за делопроизводство, регистрирует заявление о предоставлении муниципальной услуги в </w:t>
      </w:r>
      <w:r w:rsidRPr="00ED348B">
        <w:rPr>
          <w:rFonts w:ascii="Arial" w:hAnsi="Arial" w:cs="Arial"/>
          <w:sz w:val="26"/>
          <w:szCs w:val="26"/>
        </w:rPr>
        <w:t>электронном документообороте;</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 xml:space="preserve">в случае подачи заявления в МФЦ специалист МФЦ регистрирует заявление о предоставлении муниципальной услуги в </w:t>
      </w:r>
      <w:r w:rsidRPr="00ED348B">
        <w:rPr>
          <w:rFonts w:ascii="Arial" w:hAnsi="Arial" w:cs="Arial"/>
          <w:sz w:val="26"/>
          <w:szCs w:val="26"/>
        </w:rPr>
        <w:t>журнале регистрации заявлений;</w:t>
      </w:r>
    </w:p>
    <w:p w:rsidR="00C95F4A" w:rsidRPr="00ED348B" w:rsidRDefault="00C95F4A" w:rsidP="00ED348B">
      <w:pPr>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 xml:space="preserve">заявителю, подавшему заявление в Администрацию или МФЦ, выдается расписка в получении документов с указанием их перечня и даты их получения Администрации или МФЦ, а также с указанием перечня сведений и документов, которые будут получены по межведомственным запросам. </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sidRPr="00ED348B">
        <w:rPr>
          <w:rFonts w:ascii="Arial" w:hAnsi="Arial" w:cs="Arial"/>
          <w:sz w:val="26"/>
          <w:szCs w:val="26"/>
          <w:lang w:eastAsia="ru-RU"/>
        </w:rPr>
        <w:t>В случае поступления заявления по почте, зарегистрированное заявление о предоставлении муниципальной услуги с приложениями, передается специа</w:t>
      </w:r>
      <w:r>
        <w:rPr>
          <w:rFonts w:ascii="Arial" w:hAnsi="Arial" w:cs="Arial"/>
          <w:sz w:val="26"/>
          <w:szCs w:val="26"/>
          <w:lang w:eastAsia="ru-RU"/>
        </w:rPr>
        <w:t>листу администрации</w:t>
      </w:r>
      <w:r w:rsidRPr="00ED348B">
        <w:rPr>
          <w:rFonts w:ascii="Arial" w:hAnsi="Arial" w:cs="Arial"/>
          <w:sz w:val="26"/>
          <w:szCs w:val="26"/>
          <w:lang w:eastAsia="ru-RU"/>
        </w:rPr>
        <w:t>, ответственному за предоставление муниципальной услуги.</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 xml:space="preserve">В случае подачи заявления в МФЦ зарегистрированное заявление </w:t>
      </w:r>
      <w:r w:rsidRPr="00ED348B">
        <w:rPr>
          <w:rFonts w:ascii="Arial" w:hAnsi="Arial" w:cs="Arial"/>
          <w:sz w:val="26"/>
          <w:szCs w:val="26"/>
          <w:lang w:eastAsia="ru-RU"/>
        </w:rPr>
        <w:br/>
        <w:t>о предоставлении муниципальной услуги с приложениями передается в Администрацию.</w:t>
      </w:r>
    </w:p>
    <w:p w:rsidR="00C95F4A" w:rsidRPr="00ED348B" w:rsidRDefault="00C95F4A" w:rsidP="00F57BF6">
      <w:pPr>
        <w:numPr>
          <w:ilvl w:val="0"/>
          <w:numId w:val="6"/>
        </w:numPr>
        <w:tabs>
          <w:tab w:val="left" w:pos="1134"/>
        </w:tabs>
        <w:autoSpaceDE w:val="0"/>
        <w:autoSpaceDN w:val="0"/>
        <w:adjustRightInd w:val="0"/>
        <w:spacing w:after="0" w:line="240" w:lineRule="auto"/>
        <w:ind w:left="0" w:firstLine="709"/>
        <w:jc w:val="both"/>
        <w:outlineLvl w:val="1"/>
        <w:rPr>
          <w:rFonts w:ascii="Arial" w:hAnsi="Arial" w:cs="Arial"/>
          <w:sz w:val="26"/>
          <w:szCs w:val="26"/>
          <w:lang w:eastAsia="ru-RU"/>
        </w:rPr>
      </w:pPr>
      <w:r w:rsidRPr="00ED348B">
        <w:rPr>
          <w:rFonts w:ascii="Arial" w:hAnsi="Arial" w:cs="Arial"/>
          <w:sz w:val="26"/>
          <w:szCs w:val="26"/>
          <w:lang w:eastAsia="ru-RU"/>
        </w:rPr>
        <w:t>Формирование и направление межведомственных запросов в органы власти и организации, участвующие в предоставлении муниципальной услуги.</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Основанием для начала административной процедуры является поступление зарегистрированного заяв</w:t>
      </w:r>
      <w:r>
        <w:rPr>
          <w:rFonts w:ascii="Arial" w:hAnsi="Arial" w:cs="Arial"/>
          <w:sz w:val="26"/>
          <w:szCs w:val="26"/>
          <w:lang w:eastAsia="ru-RU"/>
        </w:rPr>
        <w:t>ления к специалисту администрации</w:t>
      </w:r>
      <w:r w:rsidRPr="00ED348B">
        <w:rPr>
          <w:rFonts w:ascii="Arial" w:hAnsi="Arial" w:cs="Arial"/>
          <w:sz w:val="26"/>
          <w:szCs w:val="26"/>
          <w:lang w:eastAsia="ru-RU"/>
        </w:rPr>
        <w:t>, ответственному за предоставление муниципальной услуги, либо специалисту МФЦ.</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sidRPr="00ED348B">
        <w:rPr>
          <w:rFonts w:ascii="Arial" w:hAnsi="Arial" w:cs="Arial"/>
          <w:sz w:val="26"/>
          <w:szCs w:val="26"/>
          <w:lang w:eastAsia="ru-RU"/>
        </w:rPr>
        <w:t>Сведения о должностном лице, ответственном за выполнение административн</w:t>
      </w:r>
      <w:r>
        <w:rPr>
          <w:rFonts w:ascii="Arial" w:hAnsi="Arial" w:cs="Arial"/>
          <w:sz w:val="26"/>
          <w:szCs w:val="26"/>
          <w:lang w:eastAsia="ru-RU"/>
        </w:rPr>
        <w:t>ой процедуры: специалист (по благоустройству и землепользованию) администрации поселения</w:t>
      </w:r>
      <w:r w:rsidRPr="00ED348B">
        <w:rPr>
          <w:rFonts w:ascii="Arial" w:hAnsi="Arial" w:cs="Arial"/>
          <w:sz w:val="26"/>
          <w:szCs w:val="26"/>
          <w:lang w:eastAsia="ru-RU"/>
        </w:rPr>
        <w:t>, ответствен</w:t>
      </w:r>
      <w:r>
        <w:rPr>
          <w:rFonts w:ascii="Arial" w:hAnsi="Arial" w:cs="Arial"/>
          <w:sz w:val="26"/>
          <w:szCs w:val="26"/>
          <w:lang w:eastAsia="ru-RU"/>
        </w:rPr>
        <w:t xml:space="preserve">ный </w:t>
      </w:r>
      <w:r w:rsidRPr="00ED348B">
        <w:rPr>
          <w:rFonts w:ascii="Arial" w:hAnsi="Arial" w:cs="Arial"/>
          <w:sz w:val="26"/>
          <w:szCs w:val="26"/>
          <w:lang w:eastAsia="ru-RU"/>
        </w:rPr>
        <w:t>за предоставление муниципальной услуги, либо специалист МФЦ.</w:t>
      </w:r>
    </w:p>
    <w:p w:rsidR="00C95F4A" w:rsidRPr="002814E8" w:rsidRDefault="00C95F4A" w:rsidP="00ED348B">
      <w:pPr>
        <w:autoSpaceDE w:val="0"/>
        <w:autoSpaceDN w:val="0"/>
        <w:adjustRightInd w:val="0"/>
        <w:spacing w:after="0" w:line="240" w:lineRule="auto"/>
        <w:jc w:val="both"/>
        <w:rPr>
          <w:rFonts w:ascii="Arial" w:hAnsi="Arial" w:cs="Arial"/>
          <w:sz w:val="26"/>
          <w:szCs w:val="26"/>
          <w:u w:val="single"/>
          <w:lang w:eastAsia="ru-RU"/>
        </w:rPr>
      </w:pPr>
      <w:r w:rsidRPr="002814E8">
        <w:rPr>
          <w:rFonts w:ascii="Arial" w:hAnsi="Arial" w:cs="Arial"/>
          <w:sz w:val="26"/>
          <w:szCs w:val="26"/>
          <w:u w:val="single"/>
          <w:lang w:eastAsia="ru-RU"/>
        </w:rPr>
        <w:t xml:space="preserve">Содержание административных действий, входящих в состав административной процедуры: </w:t>
      </w:r>
    </w:p>
    <w:p w:rsidR="00C95F4A" w:rsidRDefault="00C95F4A" w:rsidP="00ED348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w:t>
      </w:r>
      <w:r>
        <w:rPr>
          <w:rFonts w:ascii="Arial" w:hAnsi="Arial" w:cs="Arial"/>
          <w:sz w:val="26"/>
          <w:szCs w:val="26"/>
          <w:lang w:eastAsia="ru-RU"/>
        </w:rPr>
        <w:t>оставлении муниципальной услуги (продолжительность и (или) максимальный срок выполнения административного действия – 2 рабочих дня со дня поступления зарегистрированного заявления специалисту администрации, ответственного за предоставление муниципальной услуги);</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p>
    <w:p w:rsidR="00C95F4A" w:rsidRDefault="00C95F4A" w:rsidP="00ED348B">
      <w:pPr>
        <w:autoSpaceDE w:val="0"/>
        <w:autoSpaceDN w:val="0"/>
        <w:adjustRightInd w:val="0"/>
        <w:spacing w:after="0" w:line="240" w:lineRule="auto"/>
        <w:jc w:val="both"/>
        <w:rPr>
          <w:rFonts w:ascii="Arial" w:hAnsi="Arial" w:cs="Arial"/>
          <w:sz w:val="26"/>
          <w:szCs w:val="26"/>
          <w:lang w:eastAsia="ru-RU"/>
        </w:rPr>
      </w:pPr>
      <w:r w:rsidRPr="002814E8">
        <w:rPr>
          <w:rFonts w:ascii="Arial" w:hAnsi="Arial" w:cs="Arial"/>
          <w:sz w:val="26"/>
          <w:szCs w:val="26"/>
          <w:u w:val="single"/>
          <w:lang w:eastAsia="ru-RU"/>
        </w:rPr>
        <w:t>Критерий принятия решения о направлении межведомственного запроса:</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sidRPr="00ED348B">
        <w:rPr>
          <w:rFonts w:ascii="Arial" w:hAnsi="Arial" w:cs="Arial"/>
          <w:sz w:val="26"/>
          <w:szCs w:val="26"/>
          <w:lang w:eastAsia="ru-RU"/>
        </w:rPr>
        <w:t>отсутствие документов, необходимых для предоставления муниципальной услу</w:t>
      </w:r>
      <w:r>
        <w:rPr>
          <w:rFonts w:ascii="Arial" w:hAnsi="Arial" w:cs="Arial"/>
          <w:sz w:val="26"/>
          <w:szCs w:val="26"/>
          <w:lang w:eastAsia="ru-RU"/>
        </w:rPr>
        <w:t>ги, запрашиваемых а</w:t>
      </w:r>
      <w:r w:rsidRPr="00ED348B">
        <w:rPr>
          <w:rFonts w:ascii="Arial" w:hAnsi="Arial" w:cs="Arial"/>
          <w:sz w:val="26"/>
          <w:szCs w:val="26"/>
          <w:lang w:eastAsia="ru-RU"/>
        </w:rPr>
        <w:t>дминистрацией или МФЦ самостоятельно.</w:t>
      </w:r>
    </w:p>
    <w:p w:rsidR="00C95F4A" w:rsidRPr="00ED348B" w:rsidRDefault="00C95F4A" w:rsidP="00ED348B">
      <w:pPr>
        <w:spacing w:after="0" w:line="240" w:lineRule="auto"/>
        <w:jc w:val="both"/>
        <w:rPr>
          <w:rFonts w:ascii="Arial" w:hAnsi="Arial" w:cs="Arial"/>
          <w:sz w:val="26"/>
          <w:szCs w:val="26"/>
        </w:rPr>
      </w:pPr>
      <w:r w:rsidRPr="00ED348B">
        <w:rPr>
          <w:rFonts w:ascii="Arial" w:hAnsi="Arial" w:cs="Arial"/>
          <w:sz w:val="26"/>
          <w:szCs w:val="26"/>
          <w:lang w:eastAsia="ru-RU"/>
        </w:rPr>
        <w:t xml:space="preserve">Результат административной процедуры: </w:t>
      </w:r>
      <w:r w:rsidRPr="00ED348B">
        <w:rPr>
          <w:rFonts w:ascii="Arial" w:hAnsi="Arial" w:cs="Arial"/>
          <w:sz w:val="26"/>
          <w:szCs w:val="26"/>
        </w:rPr>
        <w:t xml:space="preserve">полученные ответы </w:t>
      </w:r>
      <w:r w:rsidRPr="00ED348B">
        <w:rPr>
          <w:rFonts w:ascii="Arial" w:hAnsi="Arial" w:cs="Arial"/>
          <w:sz w:val="26"/>
          <w:szCs w:val="26"/>
        </w:rPr>
        <w:br/>
        <w:t>на межведомственные запросы.</w:t>
      </w:r>
    </w:p>
    <w:p w:rsidR="00C95F4A" w:rsidRPr="00171B55" w:rsidRDefault="00C95F4A" w:rsidP="00ED348B">
      <w:pPr>
        <w:autoSpaceDE w:val="0"/>
        <w:autoSpaceDN w:val="0"/>
        <w:adjustRightInd w:val="0"/>
        <w:spacing w:after="0" w:line="240" w:lineRule="auto"/>
        <w:jc w:val="both"/>
        <w:rPr>
          <w:rFonts w:ascii="Arial" w:hAnsi="Arial" w:cs="Arial"/>
          <w:sz w:val="26"/>
          <w:szCs w:val="26"/>
          <w:u w:val="single"/>
          <w:lang w:eastAsia="ru-RU"/>
        </w:rPr>
      </w:pPr>
      <w:r w:rsidRPr="00171B55">
        <w:rPr>
          <w:rFonts w:ascii="Arial" w:hAnsi="Arial" w:cs="Arial"/>
          <w:sz w:val="26"/>
          <w:szCs w:val="26"/>
          <w:u w:val="single"/>
          <w:lang w:eastAsia="ru-RU"/>
        </w:rPr>
        <w:t xml:space="preserve">Способ фиксации результата административной процедуры: </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специалист администрации</w:t>
      </w:r>
      <w:r w:rsidRPr="00ED348B">
        <w:rPr>
          <w:rFonts w:ascii="Arial" w:hAnsi="Arial" w:cs="Arial"/>
          <w:sz w:val="26"/>
          <w:szCs w:val="26"/>
          <w:lang w:eastAsia="ru-RU"/>
        </w:rPr>
        <w:t xml:space="preserve">, ответственный за предоставление муниципальной услуги, регистрирует ответ на запрос, в </w:t>
      </w:r>
      <w:r w:rsidRPr="00ED348B">
        <w:rPr>
          <w:rFonts w:ascii="Arial" w:hAnsi="Arial" w:cs="Arial"/>
          <w:sz w:val="26"/>
          <w:szCs w:val="26"/>
        </w:rPr>
        <w:t>электронном документообороте</w:t>
      </w:r>
      <w:r w:rsidRPr="00ED348B">
        <w:rPr>
          <w:rFonts w:ascii="Arial" w:hAnsi="Arial" w:cs="Arial"/>
          <w:sz w:val="26"/>
          <w:szCs w:val="26"/>
          <w:lang w:eastAsia="ru-RU"/>
        </w:rPr>
        <w:t>;</w:t>
      </w:r>
    </w:p>
    <w:p w:rsidR="00C95F4A" w:rsidRPr="00ED348B" w:rsidRDefault="00C95F4A" w:rsidP="00ED348B">
      <w:pPr>
        <w:autoSpaceDE w:val="0"/>
        <w:autoSpaceDN w:val="0"/>
        <w:adjustRightInd w:val="0"/>
        <w:spacing w:after="0" w:line="240" w:lineRule="auto"/>
        <w:jc w:val="both"/>
        <w:rPr>
          <w:rFonts w:ascii="Arial" w:hAnsi="Arial" w:cs="Arial"/>
          <w:sz w:val="26"/>
          <w:szCs w:val="26"/>
        </w:rPr>
      </w:pPr>
      <w:r>
        <w:rPr>
          <w:rFonts w:ascii="Arial" w:hAnsi="Arial" w:cs="Arial"/>
          <w:sz w:val="26"/>
          <w:szCs w:val="26"/>
          <w:lang w:eastAsia="ru-RU"/>
        </w:rPr>
        <w:t xml:space="preserve">         - </w:t>
      </w:r>
      <w:r w:rsidRPr="00ED348B">
        <w:rPr>
          <w:rFonts w:ascii="Arial" w:hAnsi="Arial" w:cs="Arial"/>
          <w:sz w:val="26"/>
          <w:szCs w:val="26"/>
          <w:lang w:eastAsia="ru-RU"/>
        </w:rPr>
        <w:t xml:space="preserve">в случае поступления ответа на межведомственный запрос по почте специалист Администрации, ответственный за делопроизводство, </w:t>
      </w:r>
      <w:r w:rsidRPr="00ED348B">
        <w:rPr>
          <w:rFonts w:ascii="Arial" w:hAnsi="Arial" w:cs="Arial"/>
          <w:sz w:val="26"/>
          <w:szCs w:val="26"/>
        </w:rPr>
        <w:t>регистрирует ответ на запрос, в электронном документообороте;</w:t>
      </w:r>
    </w:p>
    <w:p w:rsidR="00C95F4A" w:rsidRPr="00ED348B" w:rsidRDefault="00C95F4A" w:rsidP="00ED348B">
      <w:pPr>
        <w:autoSpaceDE w:val="0"/>
        <w:autoSpaceDN w:val="0"/>
        <w:adjustRightInd w:val="0"/>
        <w:spacing w:after="0" w:line="240" w:lineRule="auto"/>
        <w:jc w:val="both"/>
        <w:rPr>
          <w:rFonts w:ascii="Arial" w:hAnsi="Arial" w:cs="Arial"/>
          <w:sz w:val="26"/>
          <w:szCs w:val="26"/>
        </w:rPr>
      </w:pPr>
      <w:r>
        <w:rPr>
          <w:rFonts w:ascii="Arial" w:hAnsi="Arial" w:cs="Arial"/>
          <w:sz w:val="26"/>
          <w:szCs w:val="26"/>
          <w:lang w:eastAsia="ru-RU"/>
        </w:rPr>
        <w:t xml:space="preserve">          - </w:t>
      </w:r>
      <w:r w:rsidRPr="00ED348B">
        <w:rPr>
          <w:rFonts w:ascii="Arial" w:hAnsi="Arial" w:cs="Arial"/>
          <w:sz w:val="26"/>
          <w:szCs w:val="26"/>
          <w:lang w:eastAsia="ru-RU"/>
        </w:rPr>
        <w:t xml:space="preserve">специалист МФЦ регистрирует полученный ответ на запрос </w:t>
      </w:r>
      <w:r w:rsidRPr="00ED348B">
        <w:rPr>
          <w:rFonts w:ascii="Arial" w:hAnsi="Arial" w:cs="Arial"/>
          <w:sz w:val="26"/>
          <w:szCs w:val="26"/>
        </w:rPr>
        <w:t>в журнале регистрации заявлений</w:t>
      </w:r>
      <w:r w:rsidRPr="00ED348B">
        <w:rPr>
          <w:rFonts w:ascii="Arial" w:hAnsi="Arial" w:cs="Arial"/>
          <w:sz w:val="26"/>
          <w:szCs w:val="26"/>
          <w:lang w:eastAsia="ru-RU"/>
        </w:rPr>
        <w:t>.</w:t>
      </w:r>
    </w:p>
    <w:p w:rsidR="00C95F4A" w:rsidRPr="00ED348B" w:rsidRDefault="00C95F4A" w:rsidP="00ED348B">
      <w:pPr>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В случае поступления ответа на межведомственный запрос по почт</w:t>
      </w:r>
      <w:r>
        <w:rPr>
          <w:rFonts w:ascii="Arial" w:hAnsi="Arial" w:cs="Arial"/>
          <w:sz w:val="26"/>
          <w:szCs w:val="26"/>
          <w:lang w:eastAsia="ru-RU"/>
        </w:rPr>
        <w:t xml:space="preserve">е </w:t>
      </w:r>
      <w:r>
        <w:rPr>
          <w:rFonts w:ascii="Arial" w:hAnsi="Arial" w:cs="Arial"/>
          <w:sz w:val="26"/>
          <w:szCs w:val="26"/>
          <w:lang w:eastAsia="ru-RU"/>
        </w:rPr>
        <w:br/>
        <w:t>в администрацию, специалист а</w:t>
      </w:r>
      <w:r w:rsidRPr="00ED348B">
        <w:rPr>
          <w:rFonts w:ascii="Arial" w:hAnsi="Arial" w:cs="Arial"/>
          <w:sz w:val="26"/>
          <w:szCs w:val="26"/>
          <w:lang w:eastAsia="ru-RU"/>
        </w:rPr>
        <w:t xml:space="preserve">дминистрации, ответственный за делопроизводство, передает зарегистрированный ответ на межведомственный запрос </w:t>
      </w:r>
      <w:r>
        <w:rPr>
          <w:rFonts w:ascii="Arial" w:hAnsi="Arial" w:cs="Arial"/>
          <w:sz w:val="26"/>
          <w:szCs w:val="26"/>
          <w:lang w:eastAsia="ru-RU"/>
        </w:rPr>
        <w:t>специалисту</w:t>
      </w:r>
      <w:r w:rsidRPr="00ED348B">
        <w:rPr>
          <w:rFonts w:ascii="Arial" w:hAnsi="Arial" w:cs="Arial"/>
          <w:sz w:val="26"/>
          <w:szCs w:val="26"/>
          <w:lang w:eastAsia="ru-RU"/>
        </w:rPr>
        <w:t>, ответственному за предоставление муниципальной услуги.</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 xml:space="preserve">В случае поступления ответа на межведомственный запрос специалисту МФЦ, </w:t>
      </w:r>
      <w:r>
        <w:rPr>
          <w:rFonts w:ascii="Arial" w:hAnsi="Arial" w:cs="Arial"/>
          <w:sz w:val="26"/>
          <w:szCs w:val="26"/>
          <w:lang w:eastAsia="ru-RU"/>
        </w:rPr>
        <w:t>он обеспечивает его передачу в а</w:t>
      </w:r>
      <w:r w:rsidRPr="00ED348B">
        <w:rPr>
          <w:rFonts w:ascii="Arial" w:hAnsi="Arial" w:cs="Arial"/>
          <w:sz w:val="26"/>
          <w:szCs w:val="26"/>
          <w:lang w:eastAsia="ru-RU"/>
        </w:rPr>
        <w:t xml:space="preserve">дминистрацию в порядке и сроки, которые установлены соглашением о взаимодействии между МФЦ и Администрацией </w:t>
      </w:r>
      <w:r>
        <w:rPr>
          <w:rFonts w:ascii="Arial" w:hAnsi="Arial" w:cs="Arial"/>
          <w:sz w:val="26"/>
          <w:szCs w:val="26"/>
          <w:lang w:eastAsia="ru-RU"/>
        </w:rPr>
        <w:t>сельского</w:t>
      </w:r>
      <w:r w:rsidRPr="00ED348B">
        <w:rPr>
          <w:rFonts w:ascii="Arial" w:hAnsi="Arial" w:cs="Arial"/>
          <w:sz w:val="26"/>
          <w:szCs w:val="26"/>
          <w:lang w:eastAsia="ru-RU"/>
        </w:rPr>
        <w:t xml:space="preserve"> поселения </w:t>
      </w:r>
      <w:r>
        <w:rPr>
          <w:rFonts w:ascii="Arial" w:hAnsi="Arial" w:cs="Arial"/>
          <w:sz w:val="26"/>
          <w:szCs w:val="26"/>
          <w:lang w:eastAsia="ru-RU"/>
        </w:rPr>
        <w:t>Усть-Юган</w:t>
      </w:r>
      <w:r w:rsidRPr="00ED348B">
        <w:rPr>
          <w:rFonts w:ascii="Arial" w:hAnsi="Arial" w:cs="Arial"/>
          <w:sz w:val="26"/>
          <w:szCs w:val="26"/>
          <w:lang w:eastAsia="ru-RU"/>
        </w:rPr>
        <w:t xml:space="preserve">. </w:t>
      </w:r>
    </w:p>
    <w:p w:rsidR="00C95F4A" w:rsidRPr="0021311E" w:rsidRDefault="00C95F4A" w:rsidP="00F57BF6">
      <w:pPr>
        <w:numPr>
          <w:ilvl w:val="0"/>
          <w:numId w:val="6"/>
        </w:numPr>
        <w:tabs>
          <w:tab w:val="left" w:pos="1134"/>
        </w:tabs>
        <w:autoSpaceDE w:val="0"/>
        <w:autoSpaceDN w:val="0"/>
        <w:adjustRightInd w:val="0"/>
        <w:spacing w:after="0" w:line="240" w:lineRule="auto"/>
        <w:ind w:left="0" w:firstLine="709"/>
        <w:jc w:val="both"/>
        <w:outlineLvl w:val="1"/>
        <w:rPr>
          <w:rFonts w:ascii="Arial" w:hAnsi="Arial" w:cs="Arial"/>
          <w:sz w:val="26"/>
          <w:szCs w:val="26"/>
          <w:u w:val="single"/>
          <w:lang w:eastAsia="ru-RU"/>
        </w:rPr>
      </w:pPr>
      <w:r w:rsidRPr="0021311E">
        <w:rPr>
          <w:rFonts w:ascii="Arial" w:hAnsi="Arial" w:cs="Arial"/>
          <w:sz w:val="26"/>
          <w:szCs w:val="26"/>
          <w:u w:val="single"/>
          <w:lang w:eastAsia="ru-RU"/>
        </w:rPr>
        <w:t>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p>
    <w:p w:rsidR="00C95F4A" w:rsidRPr="00ED348B" w:rsidRDefault="00C95F4A" w:rsidP="00ED348B">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Основанием для начала административной процедуры является поступле</w:t>
      </w:r>
      <w:r>
        <w:rPr>
          <w:rFonts w:ascii="Arial" w:hAnsi="Arial" w:cs="Arial"/>
          <w:sz w:val="26"/>
          <w:szCs w:val="26"/>
        </w:rPr>
        <w:t>ние специалисту</w:t>
      </w:r>
      <w:r w:rsidRPr="00ED348B">
        <w:rPr>
          <w:rFonts w:ascii="Arial" w:hAnsi="Arial" w:cs="Arial"/>
          <w:sz w:val="26"/>
          <w:szCs w:val="26"/>
        </w:rPr>
        <w:t>,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C95F4A" w:rsidRPr="00171B55" w:rsidRDefault="00C95F4A" w:rsidP="00ED348B">
      <w:pPr>
        <w:autoSpaceDE w:val="0"/>
        <w:autoSpaceDN w:val="0"/>
        <w:adjustRightInd w:val="0"/>
        <w:spacing w:after="0" w:line="240" w:lineRule="auto"/>
        <w:jc w:val="both"/>
        <w:rPr>
          <w:rFonts w:ascii="Arial" w:hAnsi="Arial" w:cs="Arial"/>
          <w:sz w:val="26"/>
          <w:szCs w:val="26"/>
          <w:u w:val="single"/>
        </w:rPr>
      </w:pPr>
      <w:r w:rsidRPr="00171B55">
        <w:rPr>
          <w:rFonts w:ascii="Arial" w:hAnsi="Arial" w:cs="Arial"/>
          <w:sz w:val="26"/>
          <w:szCs w:val="26"/>
          <w:u w:val="single"/>
        </w:rPr>
        <w:t xml:space="preserve">Сведения о должностном лице, ответственном за выполнение административной процедуры: </w:t>
      </w:r>
    </w:p>
    <w:p w:rsidR="00C95F4A" w:rsidRPr="00ED348B" w:rsidRDefault="00C95F4A" w:rsidP="00ED348B">
      <w:pPr>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r w:rsidRPr="00ED348B">
        <w:rPr>
          <w:rFonts w:ascii="Arial" w:hAnsi="Arial" w:cs="Arial"/>
          <w:sz w:val="26"/>
          <w:szCs w:val="26"/>
        </w:rPr>
        <w:t xml:space="preserve"> специалист, ответственный за предоставление муниципальной услуги</w:t>
      </w:r>
      <w:r w:rsidRPr="00ED348B">
        <w:rPr>
          <w:rFonts w:ascii="Arial" w:hAnsi="Arial" w:cs="Arial"/>
          <w:sz w:val="26"/>
          <w:szCs w:val="26"/>
          <w:lang w:eastAsia="ru-RU"/>
        </w:rPr>
        <w:t>;</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 xml:space="preserve">за подписание </w:t>
      </w:r>
      <w:r w:rsidRPr="00ED348B">
        <w:rPr>
          <w:rFonts w:ascii="Arial" w:hAnsi="Arial" w:cs="Arial"/>
          <w:sz w:val="26"/>
          <w:szCs w:val="26"/>
          <w:lang w:eastAsia="ru-RU"/>
        </w:rPr>
        <w:t>документов, являющихся результатом предоставления муниципальной услуги</w:t>
      </w:r>
      <w:r w:rsidRPr="00ED348B">
        <w:rPr>
          <w:rFonts w:ascii="Arial" w:hAnsi="Arial" w:cs="Arial"/>
          <w:sz w:val="26"/>
          <w:szCs w:val="26"/>
        </w:rPr>
        <w:t xml:space="preserve">, - Глава </w:t>
      </w:r>
      <w:r>
        <w:rPr>
          <w:rFonts w:ascii="Arial" w:hAnsi="Arial" w:cs="Arial"/>
          <w:sz w:val="26"/>
          <w:szCs w:val="26"/>
        </w:rPr>
        <w:t>сельского</w:t>
      </w:r>
      <w:r w:rsidRPr="00ED348B">
        <w:rPr>
          <w:rFonts w:ascii="Arial" w:hAnsi="Arial" w:cs="Arial"/>
          <w:sz w:val="26"/>
          <w:szCs w:val="26"/>
        </w:rPr>
        <w:t xml:space="preserve"> поселения </w:t>
      </w:r>
      <w:r>
        <w:rPr>
          <w:rFonts w:ascii="Arial" w:hAnsi="Arial" w:cs="Arial"/>
          <w:sz w:val="26"/>
          <w:szCs w:val="26"/>
        </w:rPr>
        <w:t>Усть-Юган</w:t>
      </w:r>
      <w:r w:rsidRPr="00ED348B">
        <w:rPr>
          <w:rFonts w:ascii="Arial" w:hAnsi="Arial" w:cs="Arial"/>
          <w:sz w:val="26"/>
          <w:szCs w:val="26"/>
        </w:rPr>
        <w:t xml:space="preserve"> либо лицо, его замещающее;</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за регистрацию</w:t>
      </w:r>
      <w:r w:rsidRPr="00ED348B">
        <w:rPr>
          <w:rFonts w:ascii="Arial" w:hAnsi="Arial" w:cs="Arial"/>
          <w:sz w:val="26"/>
          <w:szCs w:val="26"/>
          <w:lang w:eastAsia="ru-RU"/>
        </w:rPr>
        <w:t xml:space="preserve"> подписанных </w:t>
      </w:r>
      <w:r w:rsidRPr="00ED348B">
        <w:rPr>
          <w:rFonts w:ascii="Arial" w:hAnsi="Arial" w:cs="Arial"/>
          <w:sz w:val="26"/>
          <w:szCs w:val="26"/>
        </w:rPr>
        <w:t>Главой</w:t>
      </w:r>
      <w:r>
        <w:rPr>
          <w:rFonts w:ascii="Arial" w:hAnsi="Arial" w:cs="Arial"/>
          <w:sz w:val="26"/>
          <w:szCs w:val="26"/>
          <w:lang w:eastAsia="ru-RU"/>
        </w:rPr>
        <w:t>сельского</w:t>
      </w:r>
      <w:r w:rsidRPr="00ED348B">
        <w:rPr>
          <w:rFonts w:ascii="Arial" w:hAnsi="Arial" w:cs="Arial"/>
          <w:sz w:val="26"/>
          <w:szCs w:val="26"/>
          <w:lang w:eastAsia="ru-RU"/>
        </w:rPr>
        <w:t xml:space="preserve"> поселения </w:t>
      </w:r>
      <w:r>
        <w:rPr>
          <w:rFonts w:ascii="Arial" w:hAnsi="Arial" w:cs="Arial"/>
          <w:sz w:val="26"/>
          <w:szCs w:val="26"/>
          <w:lang w:eastAsia="ru-RU"/>
        </w:rPr>
        <w:t xml:space="preserve">Усть-Юган </w:t>
      </w:r>
      <w:r w:rsidRPr="00ED348B">
        <w:rPr>
          <w:rFonts w:ascii="Arial" w:hAnsi="Arial" w:cs="Arial"/>
          <w:sz w:val="26"/>
          <w:szCs w:val="26"/>
          <w:lang w:eastAsia="ru-RU"/>
        </w:rPr>
        <w:t xml:space="preserve">либо лицом, его замещающим, документов, </w:t>
      </w:r>
      <w:r w:rsidRPr="00ED348B">
        <w:rPr>
          <w:rFonts w:ascii="Arial" w:hAnsi="Arial" w:cs="Arial"/>
          <w:sz w:val="26"/>
          <w:szCs w:val="26"/>
        </w:rPr>
        <w:t xml:space="preserve">являющихся результатом предоставления муниципальной услуги, </w:t>
      </w:r>
      <w:r w:rsidRPr="00ED348B">
        <w:rPr>
          <w:rFonts w:ascii="Arial" w:hAnsi="Arial" w:cs="Arial"/>
          <w:sz w:val="26"/>
          <w:szCs w:val="26"/>
          <w:lang w:eastAsia="ru-RU"/>
        </w:rPr>
        <w:t>–</w:t>
      </w:r>
      <w:r>
        <w:rPr>
          <w:rFonts w:ascii="Arial" w:hAnsi="Arial" w:cs="Arial"/>
          <w:sz w:val="26"/>
          <w:szCs w:val="26"/>
          <w:lang w:eastAsia="ru-RU"/>
        </w:rPr>
        <w:t>специалист а</w:t>
      </w:r>
      <w:r w:rsidRPr="00ED348B">
        <w:rPr>
          <w:rFonts w:ascii="Arial" w:hAnsi="Arial" w:cs="Arial"/>
          <w:sz w:val="26"/>
          <w:szCs w:val="26"/>
          <w:lang w:eastAsia="ru-RU"/>
        </w:rPr>
        <w:t>дминистрации, ответственный за делопроизводство</w:t>
      </w:r>
      <w:r w:rsidRPr="00ED348B">
        <w:rPr>
          <w:rFonts w:ascii="Arial" w:hAnsi="Arial" w:cs="Arial"/>
          <w:sz w:val="26"/>
          <w:szCs w:val="26"/>
        </w:rPr>
        <w:t>.</w:t>
      </w:r>
    </w:p>
    <w:p w:rsidR="00C95F4A" w:rsidRPr="00171B55" w:rsidRDefault="00C95F4A" w:rsidP="00ED348B">
      <w:pPr>
        <w:autoSpaceDE w:val="0"/>
        <w:autoSpaceDN w:val="0"/>
        <w:adjustRightInd w:val="0"/>
        <w:spacing w:after="0" w:line="240" w:lineRule="auto"/>
        <w:jc w:val="both"/>
        <w:rPr>
          <w:rFonts w:ascii="Arial" w:hAnsi="Arial" w:cs="Arial"/>
          <w:sz w:val="26"/>
          <w:szCs w:val="26"/>
          <w:u w:val="single"/>
        </w:rPr>
      </w:pPr>
      <w:r w:rsidRPr="00171B55">
        <w:rPr>
          <w:rFonts w:ascii="Arial" w:hAnsi="Arial" w:cs="Arial"/>
          <w:sz w:val="26"/>
          <w:szCs w:val="26"/>
          <w:u w:val="single"/>
        </w:rPr>
        <w:t>Содержание административных действий, входящих в состав административной процедуры:</w:t>
      </w:r>
    </w:p>
    <w:p w:rsidR="00C95F4A" w:rsidRDefault="00C95F4A" w:rsidP="00ED348B">
      <w:pPr>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рассмотрение</w:t>
      </w:r>
      <w:r>
        <w:rPr>
          <w:rFonts w:ascii="Arial" w:hAnsi="Arial" w:cs="Arial"/>
          <w:sz w:val="26"/>
          <w:szCs w:val="26"/>
        </w:rPr>
        <w:t xml:space="preserve"> заявления: специалист администрации,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 в предоставлении муниципальной услуги, предусмотренных пунктами 2.8 и 2.10 настоящего Административного регламента.</w:t>
      </w:r>
    </w:p>
    <w:p w:rsidR="00C95F4A" w:rsidRDefault="00C95F4A" w:rsidP="00ED348B">
      <w:pPr>
        <w:spacing w:after="0" w:line="240" w:lineRule="auto"/>
        <w:jc w:val="both"/>
        <w:rPr>
          <w:rFonts w:ascii="Arial" w:hAnsi="Arial" w:cs="Arial"/>
          <w:sz w:val="26"/>
          <w:szCs w:val="26"/>
        </w:rPr>
      </w:pPr>
      <w:r>
        <w:rPr>
          <w:rFonts w:ascii="Arial" w:hAnsi="Arial" w:cs="Arial"/>
          <w:sz w:val="26"/>
          <w:szCs w:val="26"/>
        </w:rPr>
        <w:t xml:space="preserve">          - оформление </w:t>
      </w:r>
      <w:r w:rsidRPr="00ED348B">
        <w:rPr>
          <w:rFonts w:ascii="Arial" w:hAnsi="Arial" w:cs="Arial"/>
          <w:sz w:val="26"/>
          <w:szCs w:val="26"/>
          <w:lang w:eastAsia="ru-RU"/>
        </w:rPr>
        <w:t xml:space="preserve">документов, </w:t>
      </w:r>
      <w:r w:rsidRPr="00ED348B">
        <w:rPr>
          <w:rFonts w:ascii="Arial" w:hAnsi="Arial" w:cs="Arial"/>
          <w:sz w:val="26"/>
          <w:szCs w:val="26"/>
        </w:rPr>
        <w:t>являющихся результатом предоставления муниципальной услуги</w:t>
      </w:r>
      <w:r>
        <w:rPr>
          <w:rFonts w:ascii="Arial" w:hAnsi="Arial" w:cs="Arial"/>
          <w:sz w:val="26"/>
          <w:szCs w:val="26"/>
        </w:rPr>
        <w:t>: по результатам анализа документов, специалист, ответственный за предоставление муниципальной услуги готовит:</w:t>
      </w:r>
    </w:p>
    <w:p w:rsidR="00C95F4A" w:rsidRDefault="00C95F4A" w:rsidP="00ED348B">
      <w:pPr>
        <w:spacing w:after="0" w:line="240" w:lineRule="auto"/>
        <w:jc w:val="both"/>
        <w:rPr>
          <w:rFonts w:ascii="Arial" w:hAnsi="Arial" w:cs="Arial"/>
          <w:sz w:val="26"/>
          <w:szCs w:val="26"/>
        </w:rPr>
      </w:pPr>
      <w:r>
        <w:rPr>
          <w:rFonts w:ascii="Arial" w:hAnsi="Arial" w:cs="Arial"/>
          <w:sz w:val="26"/>
          <w:szCs w:val="26"/>
        </w:rPr>
        <w:t xml:space="preserve">         - постановление администрации сельского поселения Усть-Юган о присвоению объекту адресации адреса или аннулировании его адреса;</w:t>
      </w:r>
    </w:p>
    <w:p w:rsidR="00C95F4A" w:rsidRDefault="00C95F4A" w:rsidP="00ED348B">
      <w:pPr>
        <w:spacing w:after="0" w:line="240" w:lineRule="auto"/>
        <w:jc w:val="both"/>
        <w:rPr>
          <w:rFonts w:ascii="Arial" w:hAnsi="Arial" w:cs="Arial"/>
          <w:sz w:val="26"/>
          <w:szCs w:val="26"/>
        </w:rPr>
      </w:pPr>
      <w:r>
        <w:rPr>
          <w:rFonts w:ascii="Arial" w:hAnsi="Arial" w:cs="Arial"/>
          <w:sz w:val="26"/>
          <w:szCs w:val="26"/>
        </w:rPr>
        <w:t xml:space="preserve">          - мотивированное письменное решение об отказе в предоставлении муниципальной услуги в форме уведомления, в случае наличия оснований для отказа, предусмотренных пунктами 2.8 и 2.10 настоящего Административного регламента.</w:t>
      </w:r>
    </w:p>
    <w:p w:rsidR="00C95F4A" w:rsidRDefault="00C95F4A" w:rsidP="00ED348B">
      <w:pPr>
        <w:spacing w:after="0" w:line="240" w:lineRule="auto"/>
        <w:jc w:val="both"/>
        <w:rPr>
          <w:rFonts w:ascii="Arial" w:hAnsi="Arial" w:cs="Arial"/>
          <w:sz w:val="26"/>
          <w:szCs w:val="26"/>
        </w:rPr>
      </w:pPr>
      <w:r>
        <w:rPr>
          <w:rFonts w:ascii="Arial" w:hAnsi="Arial" w:cs="Arial"/>
          <w:sz w:val="26"/>
          <w:szCs w:val="26"/>
        </w:rPr>
        <w:t xml:space="preserve">           Продолжительность и (или) максимальный срок выполнения административных действий по рассмотрению заявления и оформлению документов, являющихся результатом предоставления муниципальной услуги, - 15  рабочих дней со дня регистрации в администрации, либо МФЦ заявления о предоставлении муниципальной услуги.</w:t>
      </w:r>
    </w:p>
    <w:p w:rsidR="00C95F4A" w:rsidRDefault="00C95F4A" w:rsidP="00ED348B">
      <w:pPr>
        <w:spacing w:after="0" w:line="240" w:lineRule="auto"/>
        <w:jc w:val="both"/>
        <w:rPr>
          <w:rFonts w:ascii="Arial" w:hAnsi="Arial" w:cs="Arial"/>
          <w:sz w:val="26"/>
          <w:szCs w:val="26"/>
        </w:rPr>
      </w:pPr>
      <w:r>
        <w:rPr>
          <w:rFonts w:ascii="Arial" w:hAnsi="Arial" w:cs="Arial"/>
          <w:sz w:val="26"/>
          <w:szCs w:val="26"/>
        </w:rPr>
        <w:t xml:space="preserve">            - подписание документов, являющихся результатом предоставления муниципальной услуги (продолжительность и (или) максимальный срок выполнения)</w:t>
      </w:r>
    </w:p>
    <w:p w:rsidR="00C95F4A" w:rsidRDefault="00C95F4A" w:rsidP="00ED348B">
      <w:pPr>
        <w:spacing w:after="0" w:line="240" w:lineRule="auto"/>
        <w:jc w:val="both"/>
        <w:rPr>
          <w:rFonts w:ascii="Arial" w:hAnsi="Arial" w:cs="Arial"/>
          <w:sz w:val="26"/>
          <w:szCs w:val="26"/>
        </w:rPr>
      </w:pPr>
      <w:r>
        <w:rPr>
          <w:rFonts w:ascii="Arial" w:hAnsi="Arial" w:cs="Arial"/>
          <w:sz w:val="26"/>
          <w:szCs w:val="26"/>
        </w:rPr>
        <w:t xml:space="preserve">            - не позднее 2 календарных дней со дня подготовки специалистом администрации, ответственным за предоставление муниципальной услуги документов, являющихся результатом  предоставления муниципальной услуги;</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 xml:space="preserve">регистрация </w:t>
      </w:r>
      <w:r w:rsidRPr="00ED348B">
        <w:rPr>
          <w:rFonts w:ascii="Arial" w:hAnsi="Arial" w:cs="Arial"/>
          <w:sz w:val="26"/>
          <w:szCs w:val="26"/>
          <w:lang w:eastAsia="ru-RU"/>
        </w:rPr>
        <w:t xml:space="preserve">документов, </w:t>
      </w:r>
      <w:r w:rsidRPr="00ED348B">
        <w:rPr>
          <w:rFonts w:ascii="Arial" w:hAnsi="Arial" w:cs="Arial"/>
          <w:sz w:val="26"/>
          <w:szCs w:val="26"/>
        </w:rPr>
        <w:t xml:space="preserve">являющихся результатом предоставления муниципальной услуги (продолжительность и (или) максимальный срок </w:t>
      </w:r>
      <w:r w:rsidRPr="00ED348B">
        <w:rPr>
          <w:rFonts w:ascii="Arial" w:hAnsi="Arial" w:cs="Arial"/>
          <w:sz w:val="26"/>
          <w:szCs w:val="26"/>
        </w:rPr>
        <w:br/>
        <w:t>выполнения –</w:t>
      </w:r>
      <w:r>
        <w:rPr>
          <w:rFonts w:ascii="Arial" w:hAnsi="Arial" w:cs="Arial"/>
          <w:sz w:val="26"/>
          <w:szCs w:val="26"/>
        </w:rPr>
        <w:t xml:space="preserve"> в день </w:t>
      </w:r>
      <w:r w:rsidRPr="00ED348B">
        <w:rPr>
          <w:rFonts w:ascii="Arial" w:hAnsi="Arial" w:cs="Arial"/>
          <w:sz w:val="26"/>
          <w:szCs w:val="26"/>
        </w:rPr>
        <w:t>их подписания Главой</w:t>
      </w:r>
      <w:r>
        <w:rPr>
          <w:rFonts w:ascii="Arial" w:hAnsi="Arial" w:cs="Arial"/>
          <w:sz w:val="26"/>
          <w:szCs w:val="26"/>
          <w:lang w:eastAsia="ru-RU"/>
        </w:rPr>
        <w:t>сельского</w:t>
      </w:r>
      <w:r w:rsidRPr="00ED348B">
        <w:rPr>
          <w:rFonts w:ascii="Arial" w:hAnsi="Arial" w:cs="Arial"/>
          <w:sz w:val="26"/>
          <w:szCs w:val="26"/>
          <w:lang w:eastAsia="ru-RU"/>
        </w:rPr>
        <w:t xml:space="preserve"> поселения </w:t>
      </w:r>
      <w:r>
        <w:rPr>
          <w:rFonts w:ascii="Arial" w:hAnsi="Arial" w:cs="Arial"/>
          <w:sz w:val="26"/>
          <w:szCs w:val="26"/>
          <w:lang w:eastAsia="ru-RU"/>
        </w:rPr>
        <w:t>Усть-Юган</w:t>
      </w:r>
      <w:r w:rsidRPr="00ED348B">
        <w:rPr>
          <w:rFonts w:ascii="Arial" w:hAnsi="Arial" w:cs="Arial"/>
          <w:sz w:val="26"/>
          <w:szCs w:val="26"/>
        </w:rPr>
        <w:t>, либо лицом, его замещающим).</w:t>
      </w:r>
    </w:p>
    <w:p w:rsidR="00C95F4A" w:rsidRPr="00ED348B" w:rsidRDefault="00C95F4A" w:rsidP="00ED348B">
      <w:pPr>
        <w:spacing w:after="0" w:line="240" w:lineRule="auto"/>
        <w:jc w:val="both"/>
        <w:rPr>
          <w:rFonts w:ascii="Arial" w:hAnsi="Arial" w:cs="Arial"/>
          <w:sz w:val="26"/>
          <w:szCs w:val="26"/>
        </w:rPr>
      </w:pPr>
      <w:r w:rsidRPr="00ED348B">
        <w:rPr>
          <w:rFonts w:ascii="Arial" w:hAnsi="Arial" w:cs="Arial"/>
          <w:sz w:val="26"/>
          <w:szCs w:val="26"/>
        </w:rPr>
        <w:t xml:space="preserve">Критерием принятия решения о предоставлении или об отказе </w:t>
      </w:r>
      <w:r w:rsidRPr="00ED348B">
        <w:rPr>
          <w:rFonts w:ascii="Arial" w:hAnsi="Arial" w:cs="Arial"/>
          <w:sz w:val="26"/>
          <w:szCs w:val="26"/>
        </w:rPr>
        <w:br/>
        <w:t>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пункта 2.8 настоящего Административного регламента.</w:t>
      </w:r>
    </w:p>
    <w:p w:rsidR="00C95F4A" w:rsidRPr="00ED348B" w:rsidRDefault="00C95F4A" w:rsidP="00ED348B">
      <w:pPr>
        <w:spacing w:after="0" w:line="240" w:lineRule="auto"/>
        <w:jc w:val="both"/>
        <w:rPr>
          <w:rFonts w:ascii="Arial" w:hAnsi="Arial" w:cs="Arial"/>
          <w:sz w:val="26"/>
          <w:szCs w:val="26"/>
        </w:rPr>
      </w:pPr>
      <w:r w:rsidRPr="00171B55">
        <w:rPr>
          <w:rFonts w:ascii="Arial" w:hAnsi="Arial" w:cs="Arial"/>
          <w:sz w:val="26"/>
          <w:szCs w:val="26"/>
          <w:u w:val="single"/>
        </w:rPr>
        <w:t>Результат</w:t>
      </w:r>
      <w:r>
        <w:rPr>
          <w:rFonts w:ascii="Arial" w:hAnsi="Arial" w:cs="Arial"/>
          <w:sz w:val="26"/>
          <w:szCs w:val="26"/>
          <w:u w:val="single"/>
        </w:rPr>
        <w:t xml:space="preserve"> выполнения</w:t>
      </w:r>
      <w:r w:rsidRPr="00171B55">
        <w:rPr>
          <w:rFonts w:ascii="Arial" w:hAnsi="Arial" w:cs="Arial"/>
          <w:sz w:val="26"/>
          <w:szCs w:val="26"/>
          <w:u w:val="single"/>
        </w:rPr>
        <w:t xml:space="preserve"> административной процедуры</w:t>
      </w:r>
      <w:r w:rsidRPr="00ED348B">
        <w:rPr>
          <w:rFonts w:ascii="Arial" w:hAnsi="Arial" w:cs="Arial"/>
          <w:sz w:val="26"/>
          <w:szCs w:val="26"/>
        </w:rPr>
        <w:t xml:space="preserve">: </w:t>
      </w:r>
    </w:p>
    <w:p w:rsidR="00C95F4A" w:rsidRDefault="00C95F4A" w:rsidP="00AD162A">
      <w:pPr>
        <w:spacing w:after="0" w:line="240" w:lineRule="auto"/>
        <w:ind w:right="-2"/>
        <w:jc w:val="both"/>
        <w:rPr>
          <w:rFonts w:ascii="Arial" w:hAnsi="Arial" w:cs="Arial"/>
          <w:sz w:val="26"/>
          <w:szCs w:val="26"/>
          <w:lang w:eastAsia="ru-RU"/>
        </w:rPr>
      </w:pPr>
      <w:r w:rsidRPr="00ED348B">
        <w:rPr>
          <w:rFonts w:ascii="Arial" w:hAnsi="Arial" w:cs="Arial"/>
          <w:sz w:val="26"/>
          <w:szCs w:val="26"/>
          <w:lang w:eastAsia="ru-RU"/>
        </w:rPr>
        <w:t xml:space="preserve">Результат административной процедуры: </w:t>
      </w:r>
      <w:r>
        <w:rPr>
          <w:rFonts w:ascii="Arial" w:hAnsi="Arial" w:cs="Arial"/>
          <w:sz w:val="26"/>
          <w:szCs w:val="26"/>
          <w:lang w:eastAsia="ru-RU"/>
        </w:rPr>
        <w:t>подписанные главой сельского поселения Усть-Юган документы, являющиеся результатом предоставления муниципальной услуги.</w:t>
      </w:r>
    </w:p>
    <w:p w:rsidR="00C95F4A" w:rsidRPr="00AD162A" w:rsidRDefault="00C95F4A" w:rsidP="00AD162A">
      <w:pPr>
        <w:spacing w:after="0" w:line="240" w:lineRule="auto"/>
        <w:ind w:right="-2"/>
        <w:jc w:val="both"/>
        <w:rPr>
          <w:rFonts w:ascii="Arial" w:hAnsi="Arial" w:cs="Arial"/>
          <w:sz w:val="26"/>
          <w:szCs w:val="26"/>
          <w:lang w:eastAsia="ru-RU"/>
        </w:rPr>
      </w:pPr>
      <w:r w:rsidRPr="00EE3CBC">
        <w:rPr>
          <w:rFonts w:ascii="Arial" w:hAnsi="Arial" w:cs="Arial"/>
          <w:sz w:val="26"/>
          <w:szCs w:val="26"/>
        </w:rPr>
        <w:t xml:space="preserve">Способ фиксации результата выполнения административной процедуры: документы, являющиеся результатом предоставления муниципальной услуги, регистрируются </w:t>
      </w:r>
      <w:r w:rsidRPr="00EE3CBC">
        <w:rPr>
          <w:rFonts w:ascii="Arial" w:hAnsi="Arial" w:cs="Arial"/>
          <w:sz w:val="26"/>
          <w:szCs w:val="26"/>
          <w:lang w:eastAsia="ru-RU"/>
        </w:rPr>
        <w:t>в программе электронного документооборота</w:t>
      </w:r>
      <w:r w:rsidRPr="00EE3CBC">
        <w:rPr>
          <w:rFonts w:ascii="Arial" w:hAnsi="Arial" w:cs="Arial"/>
          <w:sz w:val="26"/>
          <w:szCs w:val="26"/>
        </w:rPr>
        <w:t xml:space="preserve">. </w:t>
      </w:r>
    </w:p>
    <w:p w:rsidR="00C95F4A" w:rsidRPr="00AD162A" w:rsidRDefault="00C95F4A" w:rsidP="00AD162A">
      <w:pPr>
        <w:tabs>
          <w:tab w:val="left" w:pos="1276"/>
        </w:tabs>
        <w:autoSpaceDE w:val="0"/>
        <w:autoSpaceDN w:val="0"/>
        <w:adjustRightInd w:val="0"/>
        <w:spacing w:after="0" w:line="240" w:lineRule="auto"/>
        <w:ind w:firstLine="709"/>
        <w:jc w:val="both"/>
        <w:rPr>
          <w:rFonts w:ascii="Arial" w:hAnsi="Arial" w:cs="Arial"/>
          <w:sz w:val="26"/>
          <w:szCs w:val="26"/>
        </w:rPr>
      </w:pPr>
      <w:r w:rsidRPr="00EE3CBC">
        <w:rPr>
          <w:rFonts w:ascii="Arial" w:hAnsi="Arial" w:cs="Arial"/>
          <w:sz w:val="26"/>
          <w:szCs w:val="26"/>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w:t>
      </w:r>
      <w:r>
        <w:rPr>
          <w:rFonts w:ascii="Arial" w:hAnsi="Arial" w:cs="Arial"/>
          <w:sz w:val="26"/>
          <w:szCs w:val="26"/>
        </w:rPr>
        <w:t>администрации</w:t>
      </w:r>
      <w:r w:rsidRPr="00EE3CBC">
        <w:rPr>
          <w:rFonts w:ascii="Arial" w:hAnsi="Arial" w:cs="Arial"/>
          <w:sz w:val="26"/>
          <w:szCs w:val="26"/>
        </w:rPr>
        <w:t>,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C95F4A" w:rsidRPr="00E60C8F" w:rsidRDefault="00C95F4A" w:rsidP="00F57BF6">
      <w:pPr>
        <w:numPr>
          <w:ilvl w:val="0"/>
          <w:numId w:val="6"/>
        </w:numPr>
        <w:tabs>
          <w:tab w:val="left" w:pos="1134"/>
        </w:tabs>
        <w:autoSpaceDE w:val="0"/>
        <w:autoSpaceDN w:val="0"/>
        <w:adjustRightInd w:val="0"/>
        <w:spacing w:after="0" w:line="240" w:lineRule="auto"/>
        <w:ind w:left="0" w:firstLine="709"/>
        <w:jc w:val="both"/>
        <w:outlineLvl w:val="1"/>
        <w:rPr>
          <w:rFonts w:ascii="Arial" w:hAnsi="Arial" w:cs="Arial"/>
          <w:sz w:val="26"/>
          <w:szCs w:val="26"/>
          <w:u w:val="single"/>
          <w:lang w:eastAsia="ru-RU"/>
        </w:rPr>
      </w:pPr>
      <w:r w:rsidRPr="00E60C8F">
        <w:rPr>
          <w:rFonts w:ascii="Arial" w:hAnsi="Arial" w:cs="Arial"/>
          <w:sz w:val="26"/>
          <w:szCs w:val="26"/>
          <w:u w:val="single"/>
          <w:lang w:eastAsia="ru-RU"/>
        </w:rPr>
        <w:t>Выдача (направление) заявителю документов, являющихся результатом предоставления муниципальной услуги.</w:t>
      </w:r>
    </w:p>
    <w:p w:rsidR="00C95F4A" w:rsidRPr="00ED348B" w:rsidRDefault="00C95F4A" w:rsidP="00ED348B">
      <w:pPr>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ответственному за предоставление муниципальной услуги, или специалисту МФЦ.</w:t>
      </w:r>
    </w:p>
    <w:p w:rsidR="00C95F4A" w:rsidRPr="00ED348B" w:rsidRDefault="00C95F4A" w:rsidP="00ED348B">
      <w:pPr>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 xml:space="preserve">Сведения о должностном лице, ответственном за выполнение административной процедуры: </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за направление заявителю документов, являющихся результатом предоставления муниципальн</w:t>
      </w:r>
      <w:r>
        <w:rPr>
          <w:rFonts w:ascii="Arial" w:hAnsi="Arial" w:cs="Arial"/>
          <w:sz w:val="26"/>
          <w:szCs w:val="26"/>
          <w:lang w:eastAsia="ru-RU"/>
        </w:rPr>
        <w:t>ой услуги, почтой – специалист а</w:t>
      </w:r>
      <w:r w:rsidRPr="00ED348B">
        <w:rPr>
          <w:rFonts w:ascii="Arial" w:hAnsi="Arial" w:cs="Arial"/>
          <w:sz w:val="26"/>
          <w:szCs w:val="26"/>
          <w:lang w:eastAsia="ru-RU"/>
        </w:rPr>
        <w:t>дминистрации, ответственный за делопроизводство;</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 xml:space="preserve">за выдачу заявителю документов, являющихся результатом предоставления муниципальной услуги, нарочно – </w:t>
      </w:r>
      <w:r>
        <w:rPr>
          <w:rFonts w:ascii="Arial" w:hAnsi="Arial" w:cs="Arial"/>
          <w:sz w:val="26"/>
          <w:szCs w:val="26"/>
        </w:rPr>
        <w:t>специалист администрации</w:t>
      </w:r>
      <w:r w:rsidRPr="00ED348B">
        <w:rPr>
          <w:rFonts w:ascii="Arial" w:hAnsi="Arial" w:cs="Arial"/>
          <w:sz w:val="26"/>
          <w:szCs w:val="26"/>
        </w:rPr>
        <w:t>, ответственный за предоставление муниципальной услуги;</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за выдачу документов, являющихся результатом предоставления муниципальной услуги, в МФЦ – специалист МФЦ.</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rPr>
        <w:t xml:space="preserve">         </w:t>
      </w:r>
      <w:r w:rsidRPr="00ED348B">
        <w:rPr>
          <w:rFonts w:ascii="Arial" w:hAnsi="Arial" w:cs="Arial"/>
          <w:sz w:val="26"/>
          <w:szCs w:val="26"/>
        </w:rPr>
        <w:t xml:space="preserve">Содержание административных действий, входящих в состав административной процедуры: выдача (направление) </w:t>
      </w:r>
      <w:r w:rsidRPr="00ED348B">
        <w:rPr>
          <w:rFonts w:ascii="Arial" w:hAnsi="Arial" w:cs="Arial"/>
          <w:sz w:val="26"/>
          <w:szCs w:val="26"/>
          <w:lang w:eastAsia="ru-RU"/>
        </w:rPr>
        <w:t xml:space="preserve">документов, </w:t>
      </w:r>
      <w:r w:rsidRPr="00ED348B">
        <w:rPr>
          <w:rFonts w:ascii="Arial" w:hAnsi="Arial" w:cs="Arial"/>
          <w:sz w:val="26"/>
          <w:szCs w:val="26"/>
        </w:rPr>
        <w:t>являющихся результатом предоставления муниципальной услуги (продолжительность и (или) максимальный срок выполнения административного действия – в день регистрации подписанных Главой</w:t>
      </w:r>
      <w:r>
        <w:rPr>
          <w:rFonts w:ascii="Arial" w:hAnsi="Arial" w:cs="Arial"/>
          <w:sz w:val="26"/>
          <w:szCs w:val="26"/>
          <w:lang w:eastAsia="ru-RU"/>
        </w:rPr>
        <w:t>сельского</w:t>
      </w:r>
      <w:r w:rsidRPr="00ED348B">
        <w:rPr>
          <w:rFonts w:ascii="Arial" w:hAnsi="Arial" w:cs="Arial"/>
          <w:sz w:val="26"/>
          <w:szCs w:val="26"/>
          <w:lang w:eastAsia="ru-RU"/>
        </w:rPr>
        <w:t xml:space="preserve"> поселения </w:t>
      </w:r>
      <w:r>
        <w:rPr>
          <w:rFonts w:ascii="Arial" w:hAnsi="Arial" w:cs="Arial"/>
          <w:sz w:val="26"/>
          <w:szCs w:val="26"/>
          <w:lang w:eastAsia="ru-RU"/>
        </w:rPr>
        <w:t>Усть-Юган</w:t>
      </w:r>
      <w:r w:rsidRPr="00ED348B">
        <w:rPr>
          <w:rFonts w:ascii="Arial" w:hAnsi="Arial" w:cs="Arial"/>
          <w:sz w:val="26"/>
          <w:szCs w:val="26"/>
        </w:rPr>
        <w:t>либо лицом, его замещающим документов, являющихся результатом предоставления муниципальной услуги</w:t>
      </w:r>
      <w:r w:rsidRPr="00ED348B">
        <w:rPr>
          <w:rFonts w:ascii="Arial" w:hAnsi="Arial" w:cs="Arial"/>
          <w:sz w:val="26"/>
          <w:szCs w:val="26"/>
          <w:lang w:eastAsia="ru-RU"/>
        </w:rPr>
        <w:t xml:space="preserve">. </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 xml:space="preserve">Критерий принятия решения: </w:t>
      </w:r>
      <w:r w:rsidRPr="00ED348B">
        <w:rPr>
          <w:rFonts w:ascii="Arial" w:hAnsi="Arial" w:cs="Arial"/>
          <w:sz w:val="26"/>
          <w:szCs w:val="26"/>
          <w:lang w:eastAsia="ru-RU"/>
        </w:rPr>
        <w:t xml:space="preserve">оформленные документы, </w:t>
      </w:r>
      <w:r w:rsidRPr="00ED348B">
        <w:rPr>
          <w:rFonts w:ascii="Arial" w:hAnsi="Arial" w:cs="Arial"/>
          <w:sz w:val="26"/>
          <w:szCs w:val="26"/>
        </w:rPr>
        <w:t>являющиеся результатом предоставления муниципальной услуги.</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sidRPr="00ED348B">
        <w:rPr>
          <w:rFonts w:ascii="Arial" w:hAnsi="Arial" w:cs="Arial"/>
          <w:sz w:val="26"/>
          <w:szCs w:val="26"/>
        </w:rPr>
        <w:t xml:space="preserve">Результат административной процедуры: выданные (направленные) заявителю </w:t>
      </w:r>
      <w:r w:rsidRPr="00ED348B">
        <w:rPr>
          <w:rFonts w:ascii="Arial" w:hAnsi="Arial" w:cs="Arial"/>
          <w:sz w:val="26"/>
          <w:szCs w:val="26"/>
          <w:lang w:eastAsia="ru-RU"/>
        </w:rPr>
        <w:t xml:space="preserve">документы, </w:t>
      </w:r>
      <w:r w:rsidRPr="00ED348B">
        <w:rPr>
          <w:rFonts w:ascii="Arial" w:hAnsi="Arial" w:cs="Arial"/>
          <w:sz w:val="26"/>
          <w:szCs w:val="26"/>
        </w:rPr>
        <w:t xml:space="preserve">являющиеся результатом предоставления муниципальной услуги, нарочно </w:t>
      </w:r>
      <w:r w:rsidRPr="00ED348B">
        <w:rPr>
          <w:rFonts w:ascii="Arial" w:hAnsi="Arial" w:cs="Arial"/>
          <w:sz w:val="26"/>
          <w:szCs w:val="26"/>
          <w:lang w:eastAsia="ru-RU"/>
        </w:rPr>
        <w:t>или по адресу, указанному в заявлении, либо через МФЦ.</w:t>
      </w:r>
    </w:p>
    <w:p w:rsidR="00C95F4A" w:rsidRPr="00ED348B" w:rsidRDefault="00C95F4A" w:rsidP="00ED348B">
      <w:pPr>
        <w:spacing w:after="0" w:line="240" w:lineRule="auto"/>
        <w:jc w:val="both"/>
        <w:rPr>
          <w:rFonts w:ascii="Arial" w:hAnsi="Arial" w:cs="Arial"/>
          <w:i/>
          <w:iCs/>
          <w:sz w:val="26"/>
          <w:szCs w:val="26"/>
        </w:rPr>
      </w:pPr>
      <w:r>
        <w:rPr>
          <w:rFonts w:ascii="Arial" w:hAnsi="Arial" w:cs="Arial"/>
          <w:sz w:val="26"/>
          <w:szCs w:val="26"/>
        </w:rPr>
        <w:t xml:space="preserve">         </w:t>
      </w:r>
      <w:r w:rsidRPr="00ED348B">
        <w:rPr>
          <w:rFonts w:ascii="Arial" w:hAnsi="Arial" w:cs="Arial"/>
          <w:sz w:val="26"/>
          <w:szCs w:val="26"/>
        </w:rPr>
        <w:t xml:space="preserve">Способ фиксации: </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ED348B">
        <w:rPr>
          <w:rFonts w:ascii="Arial" w:hAnsi="Arial" w:cs="Arial"/>
          <w:sz w:val="26"/>
          <w:szCs w:val="26"/>
        </w:rPr>
        <w:t>подтверждается записью заявителя в журнале регистрации градостроительных планов земельных участков;</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ED348B">
        <w:rPr>
          <w:rFonts w:ascii="Arial" w:hAnsi="Arial" w:cs="Arial"/>
          <w:sz w:val="26"/>
          <w:szCs w:val="26"/>
        </w:rPr>
        <w:t>подтверждается уведомлением о вручении;</w:t>
      </w:r>
    </w:p>
    <w:p w:rsidR="00C95F4A" w:rsidRPr="00ED348B" w:rsidRDefault="00C95F4A" w:rsidP="00ED348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 </w:t>
      </w:r>
      <w:r w:rsidRPr="00ED348B">
        <w:rPr>
          <w:rFonts w:ascii="Arial" w:hAnsi="Arial" w:cs="Arial"/>
          <w:sz w:val="26"/>
          <w:szCs w:val="26"/>
          <w:lang w:eastAsia="ru-RU"/>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ED348B">
        <w:rPr>
          <w:rFonts w:ascii="Arial" w:hAnsi="Arial" w:cs="Arial"/>
          <w:sz w:val="26"/>
          <w:szCs w:val="26"/>
        </w:rPr>
        <w:t>подтверждается записью заявителя в журнале регистрации заявлений.</w:t>
      </w:r>
    </w:p>
    <w:p w:rsidR="00C95F4A" w:rsidRPr="00ED348B" w:rsidRDefault="00C95F4A" w:rsidP="00ED348B">
      <w:pPr>
        <w:tabs>
          <w:tab w:val="left" w:pos="0"/>
        </w:tabs>
        <w:autoSpaceDE w:val="0"/>
        <w:autoSpaceDN w:val="0"/>
        <w:adjustRightInd w:val="0"/>
        <w:spacing w:after="0" w:line="240" w:lineRule="auto"/>
        <w:jc w:val="both"/>
        <w:rPr>
          <w:rFonts w:ascii="Arial" w:hAnsi="Arial" w:cs="Arial"/>
          <w:sz w:val="26"/>
          <w:szCs w:val="26"/>
          <w:lang w:eastAsia="ru-RU"/>
        </w:rPr>
      </w:pPr>
    </w:p>
    <w:p w:rsidR="00C95F4A" w:rsidRPr="00ED348B" w:rsidRDefault="00C95F4A" w:rsidP="00ED348B">
      <w:pPr>
        <w:autoSpaceDE w:val="0"/>
        <w:autoSpaceDN w:val="0"/>
        <w:adjustRightInd w:val="0"/>
        <w:spacing w:after="0" w:line="240" w:lineRule="auto"/>
        <w:jc w:val="center"/>
        <w:outlineLvl w:val="1"/>
        <w:rPr>
          <w:rFonts w:ascii="Arial" w:hAnsi="Arial" w:cs="Arial"/>
          <w:b/>
          <w:bCs/>
          <w:sz w:val="26"/>
          <w:szCs w:val="26"/>
        </w:rPr>
      </w:pPr>
      <w:r>
        <w:rPr>
          <w:rFonts w:ascii="Arial" w:hAnsi="Arial" w:cs="Arial"/>
          <w:b/>
          <w:bCs/>
          <w:sz w:val="26"/>
          <w:szCs w:val="26"/>
        </w:rPr>
        <w:t>4</w:t>
      </w:r>
      <w:r w:rsidRPr="00ED348B">
        <w:rPr>
          <w:rFonts w:ascii="Arial" w:hAnsi="Arial" w:cs="Arial"/>
          <w:b/>
          <w:bCs/>
          <w:sz w:val="26"/>
          <w:szCs w:val="26"/>
        </w:rPr>
        <w:t xml:space="preserve">. Формы контроля за исполнением </w:t>
      </w:r>
      <w:r>
        <w:rPr>
          <w:rFonts w:ascii="Arial" w:hAnsi="Arial" w:cs="Arial"/>
          <w:b/>
          <w:bCs/>
          <w:sz w:val="26"/>
          <w:szCs w:val="26"/>
        </w:rPr>
        <w:t>А</w:t>
      </w:r>
      <w:r w:rsidRPr="00ED348B">
        <w:rPr>
          <w:rFonts w:ascii="Arial" w:hAnsi="Arial" w:cs="Arial"/>
          <w:b/>
          <w:bCs/>
          <w:sz w:val="26"/>
          <w:szCs w:val="26"/>
        </w:rPr>
        <w:t>дминистративного регламента</w:t>
      </w:r>
    </w:p>
    <w:p w:rsidR="00C95F4A" w:rsidRPr="00ED348B" w:rsidRDefault="00C95F4A" w:rsidP="00ED348B">
      <w:pPr>
        <w:autoSpaceDE w:val="0"/>
        <w:autoSpaceDN w:val="0"/>
        <w:adjustRightInd w:val="0"/>
        <w:spacing w:after="0" w:line="240" w:lineRule="auto"/>
        <w:jc w:val="both"/>
        <w:rPr>
          <w:rFonts w:ascii="Arial" w:hAnsi="Arial" w:cs="Arial"/>
          <w:sz w:val="26"/>
          <w:szCs w:val="26"/>
        </w:rPr>
      </w:pPr>
    </w:p>
    <w:p w:rsidR="00C95F4A" w:rsidRPr="00ED348B" w:rsidRDefault="00C95F4A" w:rsidP="00F57BF6">
      <w:pPr>
        <w:numPr>
          <w:ilvl w:val="0"/>
          <w:numId w:val="7"/>
        </w:numPr>
        <w:tabs>
          <w:tab w:val="left" w:pos="0"/>
        </w:tabs>
        <w:autoSpaceDE w:val="0"/>
        <w:autoSpaceDN w:val="0"/>
        <w:adjustRightInd w:val="0"/>
        <w:spacing w:after="0" w:line="240" w:lineRule="auto"/>
        <w:ind w:left="0" w:firstLine="709"/>
        <w:jc w:val="both"/>
        <w:rPr>
          <w:rFonts w:ascii="Arial" w:hAnsi="Arial" w:cs="Arial"/>
          <w:sz w:val="26"/>
          <w:szCs w:val="26"/>
        </w:rPr>
      </w:pPr>
      <w:r w:rsidRPr="00ED348B">
        <w:rPr>
          <w:rFonts w:ascii="Arial" w:hAnsi="Arial" w:cs="Arial"/>
          <w:sz w:val="26"/>
          <w:szCs w:val="26"/>
        </w:rP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w:t>
      </w:r>
      <w:r>
        <w:rPr>
          <w:rFonts w:ascii="Arial" w:hAnsi="Arial" w:cs="Arial"/>
          <w:sz w:val="26"/>
          <w:szCs w:val="26"/>
        </w:rPr>
        <w:t>й услуги осуществляется главой а</w:t>
      </w:r>
      <w:r w:rsidRPr="00ED348B">
        <w:rPr>
          <w:rFonts w:ascii="Arial" w:hAnsi="Arial" w:cs="Arial"/>
          <w:sz w:val="26"/>
          <w:szCs w:val="26"/>
        </w:rPr>
        <w:t xml:space="preserve">дминистрации. </w:t>
      </w:r>
    </w:p>
    <w:p w:rsidR="00C95F4A" w:rsidRPr="00ED348B" w:rsidRDefault="00C95F4A" w:rsidP="00F57BF6">
      <w:pPr>
        <w:numPr>
          <w:ilvl w:val="0"/>
          <w:numId w:val="7"/>
        </w:numPr>
        <w:tabs>
          <w:tab w:val="left" w:pos="0"/>
        </w:tabs>
        <w:spacing w:after="0" w:line="240" w:lineRule="auto"/>
        <w:ind w:left="0" w:firstLine="709"/>
        <w:jc w:val="both"/>
        <w:rPr>
          <w:rFonts w:ascii="Arial" w:hAnsi="Arial" w:cs="Arial"/>
          <w:sz w:val="26"/>
          <w:szCs w:val="26"/>
        </w:rPr>
      </w:pPr>
      <w:r w:rsidRPr="00ED348B">
        <w:rPr>
          <w:rFonts w:ascii="Arial" w:hAnsi="Arial" w:cs="Arial"/>
          <w:sz w:val="26"/>
          <w:szCs w:val="26"/>
        </w:rPr>
        <w:t>Плановые проверки полноты и качества предоставления муниципальной услуги проводятся заместителем Главы</w:t>
      </w:r>
      <w:r>
        <w:rPr>
          <w:rFonts w:ascii="Arial" w:hAnsi="Arial" w:cs="Arial"/>
          <w:sz w:val="26"/>
          <w:szCs w:val="26"/>
          <w:lang w:eastAsia="ru-RU"/>
        </w:rPr>
        <w:t>сельского</w:t>
      </w:r>
      <w:r w:rsidRPr="00ED348B">
        <w:rPr>
          <w:rFonts w:ascii="Arial" w:hAnsi="Arial" w:cs="Arial"/>
          <w:sz w:val="26"/>
          <w:szCs w:val="26"/>
          <w:lang w:eastAsia="ru-RU"/>
        </w:rPr>
        <w:t xml:space="preserve"> поселения </w:t>
      </w:r>
      <w:r>
        <w:rPr>
          <w:rFonts w:ascii="Arial" w:hAnsi="Arial" w:cs="Arial"/>
          <w:sz w:val="26"/>
          <w:szCs w:val="26"/>
          <w:lang w:eastAsia="ru-RU"/>
        </w:rPr>
        <w:t>Усть-Юган</w:t>
      </w:r>
      <w:r w:rsidRPr="00ED348B">
        <w:rPr>
          <w:rFonts w:ascii="Arial" w:hAnsi="Arial" w:cs="Arial"/>
          <w:sz w:val="26"/>
          <w:szCs w:val="26"/>
          <w:lang w:eastAsia="ru-RU"/>
        </w:rPr>
        <w:t>, курирующим сферу деятельности,либо лицом, его</w:t>
      </w:r>
      <w:r w:rsidRPr="00ED348B">
        <w:rPr>
          <w:rFonts w:ascii="Arial" w:hAnsi="Arial" w:cs="Arial"/>
          <w:sz w:val="26"/>
          <w:szCs w:val="26"/>
          <w:shd w:val="clear" w:color="auto" w:fill="FFFFFF"/>
          <w:lang w:eastAsia="ru-RU"/>
        </w:rPr>
        <w:t xml:space="preserve"> замещающим</w:t>
      </w:r>
      <w:r w:rsidRPr="00ED348B">
        <w:rPr>
          <w:rFonts w:ascii="Arial" w:hAnsi="Arial" w:cs="Arial"/>
          <w:sz w:val="26"/>
          <w:szCs w:val="26"/>
        </w:rPr>
        <w:t xml:space="preserve">.  </w:t>
      </w:r>
    </w:p>
    <w:p w:rsidR="00C95F4A" w:rsidRPr="00ED348B" w:rsidRDefault="00C95F4A" w:rsidP="00ED348B">
      <w:pPr>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ED348B">
        <w:rPr>
          <w:rFonts w:ascii="Arial" w:hAnsi="Arial" w:cs="Arial"/>
          <w:sz w:val="26"/>
          <w:szCs w:val="26"/>
          <w:lang w:eastAsia="ru-RU"/>
        </w:rPr>
        <w:t>Периодичность проведения плановых проверок полноты и качества предоставления муниципальной услуги устанавливается в соответствии с решением</w:t>
      </w:r>
      <w:r w:rsidRPr="00ED348B">
        <w:rPr>
          <w:rFonts w:ascii="Arial" w:hAnsi="Arial" w:cs="Arial"/>
          <w:sz w:val="26"/>
          <w:szCs w:val="26"/>
        </w:rPr>
        <w:t xml:space="preserve"> заместителя</w:t>
      </w:r>
      <w:r>
        <w:rPr>
          <w:rFonts w:ascii="Arial" w:hAnsi="Arial" w:cs="Arial"/>
          <w:sz w:val="26"/>
          <w:szCs w:val="26"/>
        </w:rPr>
        <w:t xml:space="preserve"> Г</w:t>
      </w:r>
      <w:r w:rsidRPr="00ED348B">
        <w:rPr>
          <w:rFonts w:ascii="Arial" w:hAnsi="Arial" w:cs="Arial"/>
          <w:sz w:val="26"/>
          <w:szCs w:val="26"/>
        </w:rPr>
        <w:t>лавы</w:t>
      </w:r>
      <w:r>
        <w:rPr>
          <w:rFonts w:ascii="Arial" w:hAnsi="Arial" w:cs="Arial"/>
          <w:sz w:val="26"/>
          <w:szCs w:val="26"/>
          <w:lang w:eastAsia="ru-RU"/>
        </w:rPr>
        <w:t xml:space="preserve"> а</w:t>
      </w:r>
      <w:r w:rsidRPr="00ED348B">
        <w:rPr>
          <w:rFonts w:ascii="Arial" w:hAnsi="Arial" w:cs="Arial"/>
          <w:sz w:val="26"/>
          <w:szCs w:val="26"/>
          <w:lang w:eastAsia="ru-RU"/>
        </w:rPr>
        <w:t>дминистрации либо лица, его</w:t>
      </w:r>
      <w:r w:rsidRPr="00ED348B">
        <w:rPr>
          <w:rFonts w:ascii="Arial" w:hAnsi="Arial" w:cs="Arial"/>
          <w:sz w:val="26"/>
          <w:szCs w:val="26"/>
          <w:shd w:val="clear" w:color="auto" w:fill="FFFFFF"/>
          <w:lang w:eastAsia="ru-RU"/>
        </w:rPr>
        <w:t xml:space="preserve"> замещающего</w:t>
      </w:r>
      <w:r w:rsidRPr="00ED348B">
        <w:rPr>
          <w:rFonts w:ascii="Arial" w:hAnsi="Arial" w:cs="Arial"/>
          <w:sz w:val="26"/>
          <w:szCs w:val="26"/>
          <w:lang w:eastAsia="ru-RU"/>
        </w:rPr>
        <w:t xml:space="preserve">. </w:t>
      </w:r>
    </w:p>
    <w:p w:rsidR="00C95F4A" w:rsidRPr="00ED348B" w:rsidRDefault="00C95F4A" w:rsidP="00ED348B">
      <w:pPr>
        <w:tabs>
          <w:tab w:val="left" w:pos="1134"/>
        </w:tabs>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Внеплановые проверки полноты и качества предоставления муниципальной услуги проводятся</w:t>
      </w:r>
      <w:r>
        <w:rPr>
          <w:rFonts w:ascii="Arial" w:hAnsi="Arial" w:cs="Arial"/>
          <w:sz w:val="26"/>
          <w:szCs w:val="26"/>
        </w:rPr>
        <w:t>Главой а</w:t>
      </w:r>
      <w:r w:rsidRPr="00ED348B">
        <w:rPr>
          <w:rFonts w:ascii="Arial" w:hAnsi="Arial" w:cs="Arial"/>
          <w:sz w:val="26"/>
          <w:szCs w:val="26"/>
        </w:rPr>
        <w:t>дминистрации, либо  лицом его замещающим, на основании жалоб заявителей на решения или действия (бездействие) долж</w:t>
      </w:r>
      <w:r>
        <w:rPr>
          <w:rFonts w:ascii="Arial" w:hAnsi="Arial" w:cs="Arial"/>
          <w:sz w:val="26"/>
          <w:szCs w:val="26"/>
        </w:rPr>
        <w:t>ностных лиц а</w:t>
      </w:r>
      <w:r w:rsidRPr="00ED348B">
        <w:rPr>
          <w:rFonts w:ascii="Arial" w:hAnsi="Arial" w:cs="Arial"/>
          <w:sz w:val="26"/>
          <w:szCs w:val="26"/>
        </w:rPr>
        <w:t>дминистрации, принятые или осуществленные в ходе предоставления муниципальной услуги.</w:t>
      </w:r>
    </w:p>
    <w:p w:rsidR="00C95F4A" w:rsidRPr="00ED348B" w:rsidRDefault="00C95F4A" w:rsidP="00ED348B">
      <w:pPr>
        <w:tabs>
          <w:tab w:val="left" w:pos="1134"/>
        </w:tabs>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C95F4A" w:rsidRPr="00ED348B" w:rsidRDefault="00C95F4A" w:rsidP="00ED348B">
      <w:pPr>
        <w:tabs>
          <w:tab w:val="left" w:pos="1134"/>
        </w:tabs>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C95F4A" w:rsidRPr="00ED348B" w:rsidRDefault="00C95F4A" w:rsidP="00ED348B">
      <w:pPr>
        <w:tabs>
          <w:tab w:val="left" w:pos="1134"/>
        </w:tabs>
        <w:spacing w:after="0" w:line="240" w:lineRule="auto"/>
        <w:jc w:val="both"/>
        <w:rPr>
          <w:rFonts w:ascii="Arial" w:hAnsi="Arial" w:cs="Arial"/>
          <w:sz w:val="26"/>
          <w:szCs w:val="26"/>
        </w:rPr>
      </w:pPr>
      <w:r w:rsidRPr="00ED348B">
        <w:rPr>
          <w:rFonts w:ascii="Arial" w:hAnsi="Arial" w:cs="Arial"/>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95F4A" w:rsidRPr="00ED348B" w:rsidRDefault="00C95F4A" w:rsidP="00F57BF6">
      <w:pPr>
        <w:numPr>
          <w:ilvl w:val="0"/>
          <w:numId w:val="7"/>
        </w:numPr>
        <w:tabs>
          <w:tab w:val="left" w:pos="0"/>
        </w:tabs>
        <w:spacing w:after="0" w:line="240" w:lineRule="auto"/>
        <w:ind w:left="0" w:firstLine="709"/>
        <w:jc w:val="both"/>
        <w:rPr>
          <w:rFonts w:ascii="Arial" w:hAnsi="Arial" w:cs="Arial"/>
          <w:sz w:val="26"/>
          <w:szCs w:val="26"/>
        </w:rPr>
      </w:pPr>
      <w:r>
        <w:rPr>
          <w:rFonts w:ascii="Arial" w:hAnsi="Arial" w:cs="Arial"/>
          <w:sz w:val="26"/>
          <w:szCs w:val="26"/>
        </w:rPr>
        <w:t>Должностные лица а</w:t>
      </w:r>
      <w:r w:rsidRPr="00ED348B">
        <w:rPr>
          <w:rFonts w:ascii="Arial" w:hAnsi="Arial" w:cs="Arial"/>
          <w:sz w:val="26"/>
          <w:szCs w:val="26"/>
        </w:rPr>
        <w:t>дминистрации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C95F4A" w:rsidRPr="00ED348B" w:rsidRDefault="00C95F4A" w:rsidP="00ED348B">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rsidR="00C95F4A" w:rsidRPr="00ED348B" w:rsidRDefault="00C95F4A" w:rsidP="0051388A">
      <w:pPr>
        <w:autoSpaceDE w:val="0"/>
        <w:autoSpaceDN w:val="0"/>
        <w:adjustRightInd w:val="0"/>
        <w:spacing w:after="0" w:line="240" w:lineRule="auto"/>
        <w:jc w:val="both"/>
        <w:outlineLvl w:val="0"/>
        <w:rPr>
          <w:rFonts w:ascii="Arial" w:hAnsi="Arial" w:cs="Arial"/>
          <w:sz w:val="26"/>
          <w:szCs w:val="26"/>
          <w:lang w:eastAsia="ru-RU"/>
        </w:rPr>
      </w:pPr>
      <w:r w:rsidRPr="00ED348B">
        <w:rPr>
          <w:rFonts w:ascii="Arial" w:hAnsi="Arial" w:cs="Arial"/>
          <w:sz w:val="26"/>
          <w:szCs w:val="26"/>
          <w:lang w:eastAsia="ru-RU"/>
        </w:rPr>
        <w:tab/>
        <w:t>Должностное лицо Администрации, ответственное за осуществление соответствующих административных процедур настоящего Административного регламента, несёт административную ответственность в соответствии с законодательством автономного округа за:</w:t>
      </w:r>
    </w:p>
    <w:p w:rsidR="00C95F4A" w:rsidRPr="00ED348B" w:rsidRDefault="00C95F4A" w:rsidP="0051388A">
      <w:pPr>
        <w:autoSpaceDE w:val="0"/>
        <w:autoSpaceDN w:val="0"/>
        <w:adjustRightInd w:val="0"/>
        <w:spacing w:after="0" w:line="240" w:lineRule="auto"/>
        <w:jc w:val="both"/>
        <w:outlineLvl w:val="0"/>
        <w:rPr>
          <w:rFonts w:ascii="Arial" w:hAnsi="Arial" w:cs="Arial"/>
          <w:sz w:val="26"/>
          <w:szCs w:val="26"/>
          <w:lang w:eastAsia="ru-RU"/>
        </w:rPr>
      </w:pPr>
      <w:r w:rsidRPr="00ED348B">
        <w:rPr>
          <w:rFonts w:ascii="Arial" w:hAnsi="Arial" w:cs="Arial"/>
          <w:sz w:val="26"/>
          <w:szCs w:val="26"/>
          <w:lang w:eastAsia="ru-RU"/>
        </w:rPr>
        <w:tab/>
      </w:r>
      <w:r>
        <w:rPr>
          <w:rFonts w:ascii="Arial" w:hAnsi="Arial" w:cs="Arial"/>
          <w:sz w:val="26"/>
          <w:szCs w:val="26"/>
          <w:lang w:eastAsia="ru-RU"/>
        </w:rPr>
        <w:t xml:space="preserve">- </w:t>
      </w:r>
      <w:r w:rsidRPr="00ED348B">
        <w:rPr>
          <w:rFonts w:ascii="Arial" w:hAnsi="Arial" w:cs="Arial"/>
          <w:sz w:val="26"/>
          <w:szCs w:val="26"/>
          <w:lang w:eastAsia="ru-RU"/>
        </w:rPr>
        <w:t>нарушение срока регистрации запроса заявителя о предоставлении муниципальной услуги и срока предоставления муниципальной услуги;</w:t>
      </w:r>
    </w:p>
    <w:p w:rsidR="00C95F4A" w:rsidRPr="00ED348B" w:rsidRDefault="00C95F4A" w:rsidP="0051388A">
      <w:pPr>
        <w:autoSpaceDE w:val="0"/>
        <w:autoSpaceDN w:val="0"/>
        <w:adjustRightInd w:val="0"/>
        <w:spacing w:after="0" w:line="240" w:lineRule="auto"/>
        <w:jc w:val="both"/>
        <w:outlineLvl w:val="0"/>
        <w:rPr>
          <w:rFonts w:ascii="Arial" w:hAnsi="Arial" w:cs="Arial"/>
          <w:sz w:val="26"/>
          <w:szCs w:val="26"/>
          <w:lang w:eastAsia="ru-RU"/>
        </w:rPr>
      </w:pPr>
      <w:r w:rsidRPr="00ED348B">
        <w:rPr>
          <w:rFonts w:ascii="Arial" w:hAnsi="Arial" w:cs="Arial"/>
          <w:sz w:val="26"/>
          <w:szCs w:val="26"/>
          <w:lang w:eastAsia="ru-RU"/>
        </w:rPr>
        <w:tab/>
      </w:r>
      <w:r>
        <w:rPr>
          <w:rFonts w:ascii="Arial" w:hAnsi="Arial" w:cs="Arial"/>
          <w:sz w:val="26"/>
          <w:szCs w:val="26"/>
          <w:lang w:eastAsia="ru-RU"/>
        </w:rPr>
        <w:t xml:space="preserve">- </w:t>
      </w:r>
      <w:r w:rsidRPr="00ED348B">
        <w:rPr>
          <w:rFonts w:ascii="Arial" w:hAnsi="Arial" w:cs="Arial"/>
          <w:sz w:val="26"/>
          <w:szCs w:val="26"/>
          <w:lang w:eastAsia="ru-RU"/>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таких исправлений;</w:t>
      </w:r>
    </w:p>
    <w:p w:rsidR="00C95F4A" w:rsidRPr="00ED348B" w:rsidRDefault="00C95F4A" w:rsidP="0051388A">
      <w:pPr>
        <w:widowControl w:val="0"/>
        <w:autoSpaceDE w:val="0"/>
        <w:autoSpaceDN w:val="0"/>
        <w:adjustRightInd w:val="0"/>
        <w:spacing w:after="0" w:line="240" w:lineRule="auto"/>
        <w:jc w:val="both"/>
        <w:rPr>
          <w:rFonts w:ascii="Arial" w:hAnsi="Arial" w:cs="Arial"/>
          <w:sz w:val="26"/>
          <w:szCs w:val="26"/>
        </w:rPr>
      </w:pPr>
      <w:r>
        <w:rPr>
          <w:rFonts w:ascii="Arial" w:hAnsi="Arial" w:cs="Arial"/>
          <w:sz w:val="26"/>
          <w:szCs w:val="26"/>
          <w:lang w:eastAsia="ru-RU"/>
        </w:rPr>
        <w:t xml:space="preserve">        - </w:t>
      </w:r>
      <w:r w:rsidRPr="00ED348B">
        <w:rPr>
          <w:rFonts w:ascii="Arial" w:hAnsi="Arial" w:cs="Arial"/>
          <w:sz w:val="26"/>
          <w:szCs w:val="26"/>
          <w:lang w:eastAsia="ru-RU"/>
        </w:rPr>
        <w:t>превышение максимального срока ожидания в очереди при подаче запроса о предоставлении муниципальной услуги, и равно при получении результата предоставления муниципальной услуги (за исключением срока подачи запроса в многофункциональном центре).</w:t>
      </w:r>
    </w:p>
    <w:p w:rsidR="00C95F4A" w:rsidRPr="00ED348B" w:rsidRDefault="00C95F4A" w:rsidP="00F57BF6">
      <w:pPr>
        <w:numPr>
          <w:ilvl w:val="0"/>
          <w:numId w:val="7"/>
        </w:numPr>
        <w:spacing w:after="0" w:line="240" w:lineRule="auto"/>
        <w:ind w:left="0" w:firstLine="709"/>
        <w:jc w:val="both"/>
        <w:rPr>
          <w:rFonts w:ascii="Arial" w:hAnsi="Arial" w:cs="Arial"/>
          <w:sz w:val="26"/>
          <w:szCs w:val="26"/>
        </w:rPr>
      </w:pPr>
      <w:r w:rsidRPr="00ED348B">
        <w:rPr>
          <w:rFonts w:ascii="Arial" w:hAnsi="Arial" w:cs="Arial"/>
          <w:sz w:val="26"/>
          <w:szCs w:val="26"/>
        </w:rPr>
        <w:t>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w:t>
      </w:r>
      <w:r>
        <w:rPr>
          <w:rFonts w:ascii="Arial" w:hAnsi="Arial" w:cs="Arial"/>
          <w:sz w:val="26"/>
          <w:szCs w:val="26"/>
          <w:lang w:val="en-US"/>
        </w:rPr>
        <w:t>ust</w:t>
      </w:r>
      <w:r w:rsidRPr="00F57BF6">
        <w:rPr>
          <w:rFonts w:ascii="Arial" w:hAnsi="Arial" w:cs="Arial"/>
          <w:sz w:val="26"/>
          <w:szCs w:val="26"/>
        </w:rPr>
        <w:t>-</w:t>
      </w:r>
      <w:r>
        <w:rPr>
          <w:rFonts w:ascii="Arial" w:hAnsi="Arial" w:cs="Arial"/>
          <w:sz w:val="26"/>
          <w:szCs w:val="26"/>
          <w:lang w:val="en-US"/>
        </w:rPr>
        <w:t>yugan</w:t>
      </w:r>
      <w:r w:rsidRPr="00F57BF6">
        <w:rPr>
          <w:rFonts w:ascii="Arial" w:hAnsi="Arial" w:cs="Arial"/>
          <w:sz w:val="26"/>
          <w:szCs w:val="26"/>
        </w:rPr>
        <w:t>@</w:t>
      </w:r>
      <w:r>
        <w:rPr>
          <w:rFonts w:ascii="Arial" w:hAnsi="Arial" w:cs="Arial"/>
          <w:sz w:val="26"/>
          <w:szCs w:val="26"/>
          <w:lang w:val="en-US"/>
        </w:rPr>
        <w:t>mail</w:t>
      </w:r>
      <w:r w:rsidRPr="00F57BF6">
        <w:rPr>
          <w:rFonts w:ascii="Arial" w:hAnsi="Arial" w:cs="Arial"/>
          <w:sz w:val="26"/>
          <w:szCs w:val="26"/>
        </w:rPr>
        <w:t>.</w:t>
      </w:r>
      <w:r>
        <w:rPr>
          <w:rFonts w:ascii="Arial" w:hAnsi="Arial" w:cs="Arial"/>
          <w:sz w:val="26"/>
          <w:szCs w:val="26"/>
          <w:lang w:val="en-US"/>
        </w:rPr>
        <w:t>ru</w:t>
      </w:r>
      <w:r w:rsidRPr="00ED348B">
        <w:rPr>
          <w:rFonts w:ascii="Arial" w:hAnsi="Arial" w:cs="Arial"/>
          <w:sz w:val="26"/>
          <w:szCs w:val="26"/>
        </w:rPr>
        <w:t>, в форме письменных и устных обращений в адрес Администрации.</w:t>
      </w:r>
    </w:p>
    <w:p w:rsidR="00C95F4A" w:rsidRPr="00ED348B" w:rsidRDefault="00C95F4A" w:rsidP="00ED348B">
      <w:pPr>
        <w:autoSpaceDE w:val="0"/>
        <w:autoSpaceDN w:val="0"/>
        <w:adjustRightInd w:val="0"/>
        <w:spacing w:after="0" w:line="240" w:lineRule="auto"/>
        <w:jc w:val="both"/>
        <w:rPr>
          <w:rFonts w:ascii="Arial" w:hAnsi="Arial" w:cs="Arial"/>
          <w:sz w:val="26"/>
          <w:szCs w:val="26"/>
        </w:rPr>
      </w:pPr>
    </w:p>
    <w:p w:rsidR="00C95F4A" w:rsidRPr="00ED348B" w:rsidRDefault="00C95F4A" w:rsidP="00ED348B">
      <w:pPr>
        <w:autoSpaceDE w:val="0"/>
        <w:autoSpaceDN w:val="0"/>
        <w:adjustRightInd w:val="0"/>
        <w:spacing w:after="0" w:line="240" w:lineRule="auto"/>
        <w:jc w:val="center"/>
        <w:outlineLvl w:val="1"/>
        <w:rPr>
          <w:rFonts w:ascii="Arial" w:hAnsi="Arial" w:cs="Arial"/>
          <w:b/>
          <w:bCs/>
          <w:sz w:val="26"/>
          <w:szCs w:val="26"/>
        </w:rPr>
      </w:pPr>
      <w:r>
        <w:rPr>
          <w:rFonts w:ascii="Arial" w:hAnsi="Arial" w:cs="Arial"/>
          <w:b/>
          <w:bCs/>
          <w:sz w:val="26"/>
          <w:szCs w:val="26"/>
        </w:rPr>
        <w:t>5</w:t>
      </w:r>
      <w:r w:rsidRPr="00ED348B">
        <w:rPr>
          <w:rFonts w:ascii="Arial" w:hAnsi="Arial" w:cs="Arial"/>
          <w:b/>
          <w:bCs/>
          <w:sz w:val="26"/>
          <w:szCs w:val="26"/>
        </w:rPr>
        <w:t>. Досудебный (внесудебный) порядок обжалования решений</w:t>
      </w:r>
    </w:p>
    <w:p w:rsidR="00C95F4A" w:rsidRDefault="00C95F4A" w:rsidP="00ED348B">
      <w:pPr>
        <w:autoSpaceDE w:val="0"/>
        <w:autoSpaceDN w:val="0"/>
        <w:adjustRightInd w:val="0"/>
        <w:spacing w:after="0" w:line="240" w:lineRule="auto"/>
        <w:jc w:val="center"/>
        <w:rPr>
          <w:rFonts w:ascii="Arial" w:hAnsi="Arial" w:cs="Arial"/>
          <w:b/>
          <w:bCs/>
          <w:sz w:val="26"/>
          <w:szCs w:val="26"/>
        </w:rPr>
      </w:pPr>
      <w:r w:rsidRPr="00ED348B">
        <w:rPr>
          <w:rFonts w:ascii="Arial" w:hAnsi="Arial" w:cs="Arial"/>
          <w:b/>
          <w:bCs/>
          <w:sz w:val="26"/>
          <w:szCs w:val="26"/>
        </w:rPr>
        <w:t>и действий (бездействия) органа, предоста</w:t>
      </w:r>
      <w:r>
        <w:rPr>
          <w:rFonts w:ascii="Arial" w:hAnsi="Arial" w:cs="Arial"/>
          <w:b/>
          <w:bCs/>
          <w:sz w:val="26"/>
          <w:szCs w:val="26"/>
        </w:rPr>
        <w:t xml:space="preserve">вляющего муниципальную услугу, </w:t>
      </w:r>
      <w:r w:rsidRPr="00ED348B">
        <w:rPr>
          <w:rFonts w:ascii="Arial" w:hAnsi="Arial" w:cs="Arial"/>
          <w:b/>
          <w:bCs/>
          <w:sz w:val="26"/>
          <w:szCs w:val="26"/>
        </w:rPr>
        <w:t xml:space="preserve">а также должностных лиц и муниципальных служащих, </w:t>
      </w:r>
    </w:p>
    <w:p w:rsidR="00C95F4A" w:rsidRPr="00ED348B" w:rsidRDefault="00C95F4A" w:rsidP="00ED348B">
      <w:pPr>
        <w:autoSpaceDE w:val="0"/>
        <w:autoSpaceDN w:val="0"/>
        <w:adjustRightInd w:val="0"/>
        <w:spacing w:after="0" w:line="240" w:lineRule="auto"/>
        <w:jc w:val="center"/>
        <w:rPr>
          <w:rFonts w:ascii="Arial" w:hAnsi="Arial" w:cs="Arial"/>
          <w:b/>
          <w:bCs/>
          <w:sz w:val="26"/>
          <w:szCs w:val="26"/>
        </w:rPr>
      </w:pPr>
      <w:r w:rsidRPr="00ED348B">
        <w:rPr>
          <w:rFonts w:ascii="Arial" w:hAnsi="Arial" w:cs="Arial"/>
          <w:b/>
          <w:bCs/>
          <w:sz w:val="26"/>
          <w:szCs w:val="26"/>
        </w:rPr>
        <w:t>обеспе</w:t>
      </w:r>
      <w:r>
        <w:rPr>
          <w:rFonts w:ascii="Arial" w:hAnsi="Arial" w:cs="Arial"/>
          <w:b/>
          <w:bCs/>
          <w:sz w:val="26"/>
          <w:szCs w:val="26"/>
        </w:rPr>
        <w:t xml:space="preserve">чивающих </w:t>
      </w:r>
      <w:r w:rsidRPr="00ED348B">
        <w:rPr>
          <w:rFonts w:ascii="Arial" w:hAnsi="Arial" w:cs="Arial"/>
          <w:b/>
          <w:bCs/>
          <w:sz w:val="26"/>
          <w:szCs w:val="26"/>
        </w:rPr>
        <w:t>ее предоставление</w:t>
      </w:r>
    </w:p>
    <w:p w:rsidR="00C95F4A" w:rsidRPr="00ED348B" w:rsidRDefault="00C95F4A" w:rsidP="00ED348B">
      <w:pPr>
        <w:autoSpaceDE w:val="0"/>
        <w:autoSpaceDN w:val="0"/>
        <w:adjustRightInd w:val="0"/>
        <w:spacing w:after="0" w:line="240" w:lineRule="auto"/>
        <w:jc w:val="both"/>
        <w:rPr>
          <w:rFonts w:ascii="Arial" w:hAnsi="Arial" w:cs="Arial"/>
          <w:sz w:val="26"/>
          <w:szCs w:val="26"/>
        </w:rPr>
      </w:pPr>
    </w:p>
    <w:p w:rsidR="00C95F4A" w:rsidRPr="00ED348B" w:rsidRDefault="00C95F4A" w:rsidP="00F57BF6">
      <w:pPr>
        <w:numPr>
          <w:ilvl w:val="0"/>
          <w:numId w:val="8"/>
        </w:numPr>
        <w:tabs>
          <w:tab w:val="left" w:pos="1134"/>
        </w:tabs>
        <w:spacing w:after="0" w:line="240" w:lineRule="auto"/>
        <w:ind w:left="0" w:firstLine="709"/>
        <w:jc w:val="both"/>
        <w:rPr>
          <w:rFonts w:ascii="Arial" w:hAnsi="Arial" w:cs="Arial"/>
          <w:sz w:val="26"/>
          <w:szCs w:val="26"/>
        </w:rPr>
      </w:pPr>
      <w:r w:rsidRPr="00ED348B">
        <w:rPr>
          <w:rFonts w:ascii="Arial" w:hAnsi="Arial" w:cs="Arial"/>
          <w:sz w:val="26"/>
          <w:szCs w:val="26"/>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C95F4A" w:rsidRPr="00ED348B" w:rsidRDefault="00C95F4A" w:rsidP="00F57BF6">
      <w:pPr>
        <w:numPr>
          <w:ilvl w:val="0"/>
          <w:numId w:val="8"/>
        </w:numPr>
        <w:tabs>
          <w:tab w:val="left" w:pos="1134"/>
        </w:tabs>
        <w:spacing w:after="0" w:line="240" w:lineRule="auto"/>
        <w:ind w:left="0" w:firstLine="709"/>
        <w:jc w:val="both"/>
        <w:rPr>
          <w:rFonts w:ascii="Arial" w:hAnsi="Arial" w:cs="Arial"/>
          <w:sz w:val="26"/>
          <w:szCs w:val="26"/>
        </w:rPr>
      </w:pPr>
      <w:r w:rsidRPr="00ED348B">
        <w:rPr>
          <w:rFonts w:ascii="Arial" w:hAnsi="Arial" w:cs="Arial"/>
          <w:sz w:val="26"/>
          <w:szCs w:val="26"/>
        </w:rPr>
        <w:t>Предметом досудебного (внесудебного) обжалования могут являться действие (бездействие)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C95F4A" w:rsidRPr="00E60C8F" w:rsidRDefault="00C95F4A" w:rsidP="00ED348B">
      <w:pPr>
        <w:spacing w:after="0" w:line="240" w:lineRule="auto"/>
        <w:jc w:val="both"/>
        <w:rPr>
          <w:rFonts w:ascii="Arial" w:hAnsi="Arial" w:cs="Arial"/>
          <w:sz w:val="26"/>
          <w:szCs w:val="26"/>
          <w:u w:val="single"/>
        </w:rPr>
      </w:pPr>
      <w:r w:rsidRPr="00E60C8F">
        <w:rPr>
          <w:rFonts w:ascii="Arial" w:hAnsi="Arial" w:cs="Arial"/>
          <w:sz w:val="26"/>
          <w:szCs w:val="26"/>
          <w:u w:val="single"/>
        </w:rPr>
        <w:t>Заявитель, права и законные интересы которого нарушены, имеет право обратиться с жалобой, в том числе в следующих случаях:</w:t>
      </w:r>
    </w:p>
    <w:p w:rsidR="00C95F4A" w:rsidRPr="00ED348B" w:rsidRDefault="00C95F4A" w:rsidP="00ED348B">
      <w:pPr>
        <w:autoSpaceDE w:val="0"/>
        <w:autoSpaceDN w:val="0"/>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нарушения срока регистрации запроса заявителя о предоставлении муниципальной услуги;</w:t>
      </w:r>
    </w:p>
    <w:p w:rsidR="00C95F4A" w:rsidRPr="00ED348B" w:rsidRDefault="00C95F4A" w:rsidP="00ED348B">
      <w:pPr>
        <w:autoSpaceDE w:val="0"/>
        <w:autoSpaceDN w:val="0"/>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нарушения срока предоставления муниципальной услуги;</w:t>
      </w:r>
    </w:p>
    <w:p w:rsidR="00C95F4A" w:rsidRPr="00ED348B" w:rsidRDefault="00C95F4A" w:rsidP="00ED348B">
      <w:pPr>
        <w:autoSpaceDE w:val="0"/>
        <w:autoSpaceDN w:val="0"/>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r w:rsidRPr="00ED348B">
        <w:rPr>
          <w:rFonts w:ascii="Arial" w:hAnsi="Arial" w:cs="Arial"/>
          <w:sz w:val="26"/>
          <w:szCs w:val="26"/>
          <w:lang w:eastAsia="ru-RU"/>
        </w:rPr>
        <w:t xml:space="preserve"> Администрации </w:t>
      </w:r>
      <w:r>
        <w:rPr>
          <w:rFonts w:ascii="Arial" w:hAnsi="Arial" w:cs="Arial"/>
          <w:sz w:val="26"/>
          <w:szCs w:val="26"/>
          <w:lang w:eastAsia="ru-RU"/>
        </w:rPr>
        <w:t>сельского</w:t>
      </w:r>
      <w:r w:rsidRPr="00ED348B">
        <w:rPr>
          <w:rFonts w:ascii="Arial" w:hAnsi="Arial" w:cs="Arial"/>
          <w:sz w:val="26"/>
          <w:szCs w:val="26"/>
          <w:lang w:eastAsia="ru-RU"/>
        </w:rPr>
        <w:t xml:space="preserve"> поселения </w:t>
      </w:r>
      <w:r>
        <w:rPr>
          <w:rFonts w:ascii="Arial" w:hAnsi="Arial" w:cs="Arial"/>
          <w:sz w:val="26"/>
          <w:szCs w:val="26"/>
          <w:lang w:eastAsia="ru-RU"/>
        </w:rPr>
        <w:t>Усть-Юган</w:t>
      </w:r>
      <w:r w:rsidRPr="00ED348B">
        <w:rPr>
          <w:rFonts w:ascii="Arial" w:hAnsi="Arial" w:cs="Arial"/>
          <w:sz w:val="26"/>
          <w:szCs w:val="26"/>
        </w:rPr>
        <w:t>;</w:t>
      </w:r>
    </w:p>
    <w:p w:rsidR="00C95F4A" w:rsidRPr="00ED348B" w:rsidRDefault="00C95F4A" w:rsidP="00ED348B">
      <w:pPr>
        <w:autoSpaceDE w:val="0"/>
        <w:autoSpaceDN w:val="0"/>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w:t>
      </w:r>
      <w:r w:rsidRPr="00ED348B">
        <w:rPr>
          <w:rFonts w:ascii="Arial" w:hAnsi="Arial" w:cs="Arial"/>
          <w:sz w:val="26"/>
          <w:szCs w:val="26"/>
          <w:lang w:val="en-US"/>
        </w:rPr>
        <w:t> </w:t>
      </w:r>
      <w:r w:rsidRPr="00ED348B">
        <w:rPr>
          <w:rFonts w:ascii="Arial" w:hAnsi="Arial" w:cs="Arial"/>
          <w:sz w:val="26"/>
          <w:szCs w:val="26"/>
        </w:rPr>
        <w:t>-</w:t>
      </w:r>
      <w:r w:rsidRPr="00ED348B">
        <w:rPr>
          <w:rFonts w:ascii="Arial" w:hAnsi="Arial" w:cs="Arial"/>
          <w:sz w:val="26"/>
          <w:szCs w:val="26"/>
          <w:lang w:val="en-US"/>
        </w:rPr>
        <w:t> </w:t>
      </w:r>
      <w:r w:rsidRPr="00ED348B">
        <w:rPr>
          <w:rFonts w:ascii="Arial" w:hAnsi="Arial" w:cs="Arial"/>
          <w:sz w:val="26"/>
          <w:szCs w:val="26"/>
        </w:rPr>
        <w:t xml:space="preserve">Югры, муниципальными правовыми актами </w:t>
      </w:r>
      <w:r w:rsidRPr="00ED348B">
        <w:rPr>
          <w:rFonts w:ascii="Arial" w:hAnsi="Arial" w:cs="Arial"/>
          <w:sz w:val="26"/>
          <w:szCs w:val="26"/>
          <w:lang w:eastAsia="ru-RU"/>
        </w:rPr>
        <w:t xml:space="preserve">Администрации </w:t>
      </w:r>
      <w:r>
        <w:rPr>
          <w:rFonts w:ascii="Arial" w:hAnsi="Arial" w:cs="Arial"/>
          <w:sz w:val="26"/>
          <w:szCs w:val="26"/>
          <w:lang w:eastAsia="ru-RU"/>
        </w:rPr>
        <w:t xml:space="preserve">сельского </w:t>
      </w:r>
      <w:r w:rsidRPr="00ED348B">
        <w:rPr>
          <w:rFonts w:ascii="Arial" w:hAnsi="Arial" w:cs="Arial"/>
          <w:sz w:val="26"/>
          <w:szCs w:val="26"/>
          <w:lang w:eastAsia="ru-RU"/>
        </w:rPr>
        <w:t xml:space="preserve"> поселения </w:t>
      </w:r>
      <w:r>
        <w:rPr>
          <w:rFonts w:ascii="Arial" w:hAnsi="Arial" w:cs="Arial"/>
          <w:sz w:val="26"/>
          <w:szCs w:val="26"/>
          <w:lang w:eastAsia="ru-RU"/>
        </w:rPr>
        <w:t>Усть-Юган</w:t>
      </w:r>
      <w:r w:rsidRPr="00ED348B">
        <w:rPr>
          <w:rFonts w:ascii="Arial" w:hAnsi="Arial" w:cs="Arial"/>
          <w:sz w:val="26"/>
          <w:szCs w:val="26"/>
        </w:rPr>
        <w:t>для предоставления муниципальной услуги у заявителя;</w:t>
      </w:r>
    </w:p>
    <w:p w:rsidR="00C95F4A" w:rsidRPr="00ED348B" w:rsidRDefault="00C95F4A" w:rsidP="00ED348B">
      <w:pPr>
        <w:autoSpaceDE w:val="0"/>
        <w:autoSpaceDN w:val="0"/>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w:t>
      </w:r>
      <w:r w:rsidRPr="00ED348B">
        <w:rPr>
          <w:rFonts w:ascii="Arial" w:hAnsi="Arial" w:cs="Arial"/>
          <w:sz w:val="26"/>
          <w:szCs w:val="26"/>
          <w:lang w:val="en-US"/>
        </w:rPr>
        <w:t> </w:t>
      </w:r>
      <w:r w:rsidRPr="00ED348B">
        <w:rPr>
          <w:rFonts w:ascii="Arial" w:hAnsi="Arial" w:cs="Arial"/>
          <w:sz w:val="26"/>
          <w:szCs w:val="26"/>
        </w:rPr>
        <w:t>-</w:t>
      </w:r>
      <w:r w:rsidRPr="00ED348B">
        <w:rPr>
          <w:rFonts w:ascii="Arial" w:hAnsi="Arial" w:cs="Arial"/>
          <w:sz w:val="26"/>
          <w:szCs w:val="26"/>
          <w:lang w:val="en-US"/>
        </w:rPr>
        <w:t> </w:t>
      </w:r>
      <w:r w:rsidRPr="00ED348B">
        <w:rPr>
          <w:rFonts w:ascii="Arial" w:hAnsi="Arial" w:cs="Arial"/>
          <w:sz w:val="26"/>
          <w:szCs w:val="26"/>
        </w:rPr>
        <w:t>Югры, муниципальными правовыми актами</w:t>
      </w:r>
      <w:r w:rsidRPr="00ED348B">
        <w:rPr>
          <w:rFonts w:ascii="Arial" w:hAnsi="Arial" w:cs="Arial"/>
          <w:sz w:val="26"/>
          <w:szCs w:val="26"/>
          <w:lang w:eastAsia="ru-RU"/>
        </w:rPr>
        <w:t xml:space="preserve"> Администрации </w:t>
      </w:r>
      <w:r>
        <w:rPr>
          <w:rFonts w:ascii="Arial" w:hAnsi="Arial" w:cs="Arial"/>
          <w:sz w:val="26"/>
          <w:szCs w:val="26"/>
          <w:lang w:eastAsia="ru-RU"/>
        </w:rPr>
        <w:t>сельского</w:t>
      </w:r>
      <w:r w:rsidRPr="00ED348B">
        <w:rPr>
          <w:rFonts w:ascii="Arial" w:hAnsi="Arial" w:cs="Arial"/>
          <w:sz w:val="26"/>
          <w:szCs w:val="26"/>
          <w:lang w:eastAsia="ru-RU"/>
        </w:rPr>
        <w:t xml:space="preserve"> поселения </w:t>
      </w:r>
      <w:r>
        <w:rPr>
          <w:rFonts w:ascii="Arial" w:hAnsi="Arial" w:cs="Arial"/>
          <w:sz w:val="26"/>
          <w:szCs w:val="26"/>
          <w:lang w:eastAsia="ru-RU"/>
        </w:rPr>
        <w:t>Усть-Юган</w:t>
      </w:r>
      <w:r w:rsidRPr="00ED348B">
        <w:rPr>
          <w:rFonts w:ascii="Arial" w:hAnsi="Arial" w:cs="Arial"/>
          <w:sz w:val="26"/>
          <w:szCs w:val="26"/>
        </w:rPr>
        <w:t>;</w:t>
      </w:r>
    </w:p>
    <w:p w:rsidR="00C95F4A" w:rsidRPr="00ED348B" w:rsidRDefault="00C95F4A" w:rsidP="00ED348B">
      <w:pPr>
        <w:autoSpaceDE w:val="0"/>
        <w:autoSpaceDN w:val="0"/>
        <w:spacing w:after="0" w:line="240" w:lineRule="auto"/>
        <w:jc w:val="both"/>
        <w:rPr>
          <w:rFonts w:ascii="Arial" w:hAnsi="Arial" w:cs="Arial"/>
          <w:sz w:val="26"/>
          <w:szCs w:val="26"/>
        </w:rPr>
      </w:pPr>
      <w:r>
        <w:rPr>
          <w:rFonts w:ascii="Arial" w:hAnsi="Arial" w:cs="Arial"/>
          <w:sz w:val="26"/>
          <w:szCs w:val="26"/>
        </w:rPr>
        <w:t xml:space="preserve">           - з</w:t>
      </w:r>
      <w:r w:rsidRPr="00ED348B">
        <w:rPr>
          <w:rFonts w:ascii="Arial" w:hAnsi="Arial" w:cs="Arial"/>
          <w:sz w:val="26"/>
          <w:szCs w:val="26"/>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w:t>
      </w:r>
      <w:r w:rsidRPr="00ED348B">
        <w:rPr>
          <w:rFonts w:ascii="Arial" w:hAnsi="Arial" w:cs="Arial"/>
          <w:sz w:val="26"/>
          <w:szCs w:val="26"/>
          <w:lang w:val="en-US"/>
        </w:rPr>
        <w:t> </w:t>
      </w:r>
      <w:r w:rsidRPr="00ED348B">
        <w:rPr>
          <w:rFonts w:ascii="Arial" w:hAnsi="Arial" w:cs="Arial"/>
          <w:sz w:val="26"/>
          <w:szCs w:val="26"/>
        </w:rPr>
        <w:t>-</w:t>
      </w:r>
      <w:r w:rsidRPr="00ED348B">
        <w:rPr>
          <w:rFonts w:ascii="Arial" w:hAnsi="Arial" w:cs="Arial"/>
          <w:sz w:val="26"/>
          <w:szCs w:val="26"/>
          <w:lang w:val="en-US"/>
        </w:rPr>
        <w:t> </w:t>
      </w:r>
      <w:r w:rsidRPr="00ED348B">
        <w:rPr>
          <w:rFonts w:ascii="Arial" w:hAnsi="Arial" w:cs="Arial"/>
          <w:sz w:val="26"/>
          <w:szCs w:val="26"/>
        </w:rPr>
        <w:t>Югры, муниципальными правовыми актами</w:t>
      </w:r>
      <w:r w:rsidRPr="00ED348B">
        <w:rPr>
          <w:rFonts w:ascii="Arial" w:hAnsi="Arial" w:cs="Arial"/>
          <w:sz w:val="26"/>
          <w:szCs w:val="26"/>
          <w:lang w:eastAsia="ru-RU"/>
        </w:rPr>
        <w:t xml:space="preserve"> Администрации </w:t>
      </w:r>
      <w:r>
        <w:rPr>
          <w:rFonts w:ascii="Arial" w:hAnsi="Arial" w:cs="Arial"/>
          <w:sz w:val="26"/>
          <w:szCs w:val="26"/>
          <w:lang w:eastAsia="ru-RU"/>
        </w:rPr>
        <w:t>сельского</w:t>
      </w:r>
      <w:r w:rsidRPr="00ED348B">
        <w:rPr>
          <w:rFonts w:ascii="Arial" w:hAnsi="Arial" w:cs="Arial"/>
          <w:sz w:val="26"/>
          <w:szCs w:val="26"/>
          <w:lang w:eastAsia="ru-RU"/>
        </w:rPr>
        <w:t xml:space="preserve"> поселения </w:t>
      </w:r>
      <w:r>
        <w:rPr>
          <w:rFonts w:ascii="Arial" w:hAnsi="Arial" w:cs="Arial"/>
          <w:sz w:val="26"/>
          <w:szCs w:val="26"/>
          <w:lang w:eastAsia="ru-RU"/>
        </w:rPr>
        <w:t>Усть-Юган</w:t>
      </w:r>
      <w:r w:rsidRPr="00ED348B">
        <w:rPr>
          <w:rFonts w:ascii="Arial" w:hAnsi="Arial" w:cs="Arial"/>
          <w:sz w:val="26"/>
          <w:szCs w:val="26"/>
        </w:rPr>
        <w:t>;</w:t>
      </w:r>
    </w:p>
    <w:p w:rsidR="00C95F4A" w:rsidRPr="00ED348B" w:rsidRDefault="00C95F4A" w:rsidP="00ED348B">
      <w:pPr>
        <w:autoSpaceDE w:val="0"/>
        <w:autoSpaceDN w:val="0"/>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 xml:space="preserve">отказа должностного лица </w:t>
      </w:r>
      <w:r>
        <w:rPr>
          <w:rFonts w:ascii="Arial" w:hAnsi="Arial" w:cs="Arial"/>
          <w:sz w:val="26"/>
          <w:szCs w:val="26"/>
          <w:lang w:eastAsia="ru-RU"/>
        </w:rPr>
        <w:t>а</w:t>
      </w:r>
      <w:r w:rsidRPr="00ED348B">
        <w:rPr>
          <w:rFonts w:ascii="Arial" w:hAnsi="Arial" w:cs="Arial"/>
          <w:sz w:val="26"/>
          <w:szCs w:val="26"/>
          <w:lang w:eastAsia="ru-RU"/>
        </w:rPr>
        <w:t>дминистрации</w:t>
      </w:r>
      <w:r w:rsidRPr="00ED348B">
        <w:rPr>
          <w:rFonts w:ascii="Arial" w:hAnsi="Arial" w:cs="Arial"/>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5F4A" w:rsidRPr="00ED348B" w:rsidRDefault="00C95F4A" w:rsidP="00617825">
      <w:pPr>
        <w:numPr>
          <w:ilvl w:val="0"/>
          <w:numId w:val="8"/>
        </w:numPr>
        <w:tabs>
          <w:tab w:val="left" w:pos="1134"/>
        </w:tabs>
        <w:spacing w:after="0" w:line="240" w:lineRule="auto"/>
        <w:ind w:left="0" w:firstLine="709"/>
        <w:jc w:val="both"/>
        <w:rPr>
          <w:rFonts w:ascii="Arial" w:hAnsi="Arial" w:cs="Arial"/>
          <w:sz w:val="26"/>
          <w:szCs w:val="26"/>
        </w:rPr>
      </w:pPr>
      <w:r w:rsidRPr="00ED348B">
        <w:rPr>
          <w:rFonts w:ascii="Arial" w:hAnsi="Arial" w:cs="Arial"/>
          <w:sz w:val="26"/>
          <w:szCs w:val="26"/>
        </w:rPr>
        <w:t>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C95F4A" w:rsidRPr="00ED348B" w:rsidRDefault="00C95F4A" w:rsidP="00617825">
      <w:pPr>
        <w:numPr>
          <w:ilvl w:val="0"/>
          <w:numId w:val="8"/>
        </w:numPr>
        <w:tabs>
          <w:tab w:val="left" w:pos="1134"/>
        </w:tabs>
        <w:spacing w:after="0" w:line="240" w:lineRule="auto"/>
        <w:ind w:left="0" w:firstLine="709"/>
        <w:jc w:val="both"/>
        <w:rPr>
          <w:rFonts w:ascii="Arial" w:hAnsi="Arial" w:cs="Arial"/>
          <w:sz w:val="26"/>
          <w:szCs w:val="26"/>
        </w:rPr>
      </w:pPr>
      <w:r w:rsidRPr="00ED348B">
        <w:rPr>
          <w:rFonts w:ascii="Arial" w:hAnsi="Arial" w:cs="Arial"/>
          <w:sz w:val="26"/>
          <w:szCs w:val="26"/>
        </w:rPr>
        <w:t>Основанием для начала процедуры досудебного (внесудебного) обжалования</w:t>
      </w:r>
      <w:r>
        <w:rPr>
          <w:rFonts w:ascii="Arial" w:hAnsi="Arial" w:cs="Arial"/>
          <w:sz w:val="26"/>
          <w:szCs w:val="26"/>
        </w:rPr>
        <w:t xml:space="preserve"> является поступление жалобы в а</w:t>
      </w:r>
      <w:r w:rsidRPr="00ED348B">
        <w:rPr>
          <w:rFonts w:ascii="Arial" w:hAnsi="Arial" w:cs="Arial"/>
          <w:sz w:val="26"/>
          <w:szCs w:val="26"/>
        </w:rPr>
        <w:t xml:space="preserve">дминистрации. </w:t>
      </w:r>
    </w:p>
    <w:p w:rsidR="00C95F4A" w:rsidRPr="00ED348B" w:rsidRDefault="00C95F4A" w:rsidP="00617825">
      <w:pPr>
        <w:numPr>
          <w:ilvl w:val="0"/>
          <w:numId w:val="8"/>
        </w:numPr>
        <w:tabs>
          <w:tab w:val="left" w:pos="1134"/>
        </w:tabs>
        <w:spacing w:after="0" w:line="240" w:lineRule="auto"/>
        <w:ind w:left="0" w:firstLine="709"/>
        <w:jc w:val="both"/>
        <w:rPr>
          <w:rFonts w:ascii="Arial" w:hAnsi="Arial" w:cs="Arial"/>
          <w:sz w:val="26"/>
          <w:szCs w:val="26"/>
        </w:rPr>
      </w:pPr>
      <w:r w:rsidRPr="00ED348B">
        <w:rPr>
          <w:rFonts w:ascii="Arial" w:hAnsi="Arial" w:cs="Arial"/>
          <w:sz w:val="26"/>
          <w:szCs w:val="26"/>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95F4A" w:rsidRPr="00ED348B" w:rsidRDefault="00C95F4A" w:rsidP="00617825">
      <w:pPr>
        <w:autoSpaceDE w:val="0"/>
        <w:autoSpaceDN w:val="0"/>
        <w:spacing w:after="0" w:line="240" w:lineRule="auto"/>
        <w:ind w:firstLine="709"/>
        <w:jc w:val="both"/>
        <w:rPr>
          <w:rFonts w:ascii="Arial" w:hAnsi="Arial" w:cs="Arial"/>
          <w:sz w:val="26"/>
          <w:szCs w:val="26"/>
        </w:rPr>
      </w:pPr>
      <w:r w:rsidRPr="00ED348B">
        <w:rPr>
          <w:rFonts w:ascii="Arial" w:hAnsi="Arial" w:cs="Arial"/>
          <w:sz w:val="26"/>
          <w:szCs w:val="26"/>
        </w:rPr>
        <w:t>Время приема жалоб осуществляется в соответствии с графиком предоставления муниципальной услуги, указанным в подпунк</w:t>
      </w:r>
      <w:r>
        <w:rPr>
          <w:rFonts w:ascii="Arial" w:hAnsi="Arial" w:cs="Arial"/>
          <w:sz w:val="26"/>
          <w:szCs w:val="26"/>
        </w:rPr>
        <w:t>те 1.3.1 пункта 1.3 настоящего а</w:t>
      </w:r>
      <w:r w:rsidRPr="00ED348B">
        <w:rPr>
          <w:rFonts w:ascii="Arial" w:hAnsi="Arial" w:cs="Arial"/>
          <w:sz w:val="26"/>
          <w:szCs w:val="26"/>
        </w:rPr>
        <w:t>дминистративного регламента.</w:t>
      </w:r>
    </w:p>
    <w:p w:rsidR="00C95F4A" w:rsidRPr="00ED348B" w:rsidRDefault="00C95F4A" w:rsidP="00617825">
      <w:pPr>
        <w:widowControl w:val="0"/>
        <w:autoSpaceDE w:val="0"/>
        <w:autoSpaceDN w:val="0"/>
        <w:adjustRightInd w:val="0"/>
        <w:spacing w:after="0" w:line="240" w:lineRule="auto"/>
        <w:ind w:firstLine="709"/>
        <w:jc w:val="both"/>
        <w:rPr>
          <w:rFonts w:ascii="Arial" w:hAnsi="Arial" w:cs="Arial"/>
          <w:sz w:val="26"/>
          <w:szCs w:val="26"/>
          <w:lang w:eastAsia="ru-RU"/>
        </w:rPr>
      </w:pPr>
      <w:r w:rsidRPr="00ED348B">
        <w:rPr>
          <w:rFonts w:ascii="Arial" w:hAnsi="Arial" w:cs="Arial"/>
          <w:sz w:val="26"/>
          <w:szCs w:val="26"/>
          <w:lang w:eastAsia="ru-RU"/>
        </w:rPr>
        <w:t>В случае, е</w:t>
      </w:r>
      <w:r>
        <w:rPr>
          <w:rFonts w:ascii="Arial" w:hAnsi="Arial" w:cs="Arial"/>
          <w:sz w:val="26"/>
          <w:szCs w:val="26"/>
          <w:lang w:eastAsia="ru-RU"/>
        </w:rPr>
        <w:t>сли жалоба подана заявителем в а</w:t>
      </w:r>
      <w:r w:rsidRPr="00ED348B">
        <w:rPr>
          <w:rFonts w:ascii="Arial" w:hAnsi="Arial" w:cs="Arial"/>
          <w:sz w:val="26"/>
          <w:szCs w:val="26"/>
          <w:lang w:eastAsia="ru-RU"/>
        </w:rPr>
        <w:t>дминистрацию,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C95F4A" w:rsidRPr="00ED348B" w:rsidRDefault="00C95F4A" w:rsidP="00ED348B">
      <w:pPr>
        <w:autoSpaceDE w:val="0"/>
        <w:autoSpaceDN w:val="0"/>
        <w:spacing w:after="0" w:line="240" w:lineRule="auto"/>
        <w:jc w:val="both"/>
        <w:rPr>
          <w:rFonts w:ascii="Arial" w:hAnsi="Arial" w:cs="Arial"/>
          <w:sz w:val="26"/>
          <w:szCs w:val="26"/>
        </w:rPr>
      </w:pPr>
      <w:r w:rsidRPr="00ED348B">
        <w:rPr>
          <w:rFonts w:ascii="Arial" w:hAnsi="Arial" w:cs="Arial"/>
          <w:sz w:val="26"/>
          <w:szCs w:val="26"/>
        </w:rPr>
        <w:t>Заявитель в жалобе указывает следующую информацию:</w:t>
      </w:r>
    </w:p>
    <w:p w:rsidR="00C95F4A" w:rsidRPr="00ED348B" w:rsidRDefault="00C95F4A" w:rsidP="00ED348B">
      <w:pPr>
        <w:autoSpaceDE w:val="0"/>
        <w:autoSpaceDN w:val="0"/>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 xml:space="preserve">наименование </w:t>
      </w:r>
      <w:r w:rsidRPr="00ED348B">
        <w:rPr>
          <w:rFonts w:ascii="Arial" w:hAnsi="Arial" w:cs="Arial"/>
          <w:sz w:val="26"/>
          <w:szCs w:val="26"/>
          <w:lang w:eastAsia="ru-RU"/>
        </w:rPr>
        <w:t>Администрации</w:t>
      </w:r>
      <w:r w:rsidRPr="00ED348B">
        <w:rPr>
          <w:rFonts w:ascii="Arial" w:hAnsi="Arial" w:cs="Arial"/>
          <w:i/>
          <w:iCs/>
          <w:sz w:val="26"/>
          <w:szCs w:val="26"/>
        </w:rPr>
        <w:t>,</w:t>
      </w:r>
      <w:r w:rsidRPr="00ED348B">
        <w:rPr>
          <w:rFonts w:ascii="Arial" w:hAnsi="Arial" w:cs="Arial"/>
          <w:sz w:val="26"/>
          <w:szCs w:val="26"/>
        </w:rPr>
        <w:t xml:space="preserve"> должностного лица </w:t>
      </w:r>
      <w:r w:rsidRPr="00ED348B">
        <w:rPr>
          <w:rFonts w:ascii="Arial" w:hAnsi="Arial" w:cs="Arial"/>
          <w:sz w:val="26"/>
          <w:szCs w:val="26"/>
          <w:lang w:eastAsia="ru-RU"/>
        </w:rPr>
        <w:t>Администрации</w:t>
      </w:r>
      <w:r w:rsidRPr="00ED348B">
        <w:rPr>
          <w:rFonts w:ascii="Arial" w:hAnsi="Arial" w:cs="Arial"/>
          <w:sz w:val="26"/>
          <w:szCs w:val="26"/>
        </w:rPr>
        <w:t xml:space="preserve"> либо муниципального служащего, решения и действия (бездействие) которых обжалуются;</w:t>
      </w:r>
    </w:p>
    <w:p w:rsidR="00C95F4A" w:rsidRPr="00ED348B" w:rsidRDefault="00C95F4A" w:rsidP="00ED348B">
      <w:pPr>
        <w:autoSpaceDE w:val="0"/>
        <w:autoSpaceDN w:val="0"/>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5F4A" w:rsidRPr="00ED348B" w:rsidRDefault="00C95F4A" w:rsidP="00ED348B">
      <w:pPr>
        <w:autoSpaceDE w:val="0"/>
        <w:autoSpaceDN w:val="0"/>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 xml:space="preserve">сведения об обжалуемых решениях и действиях (бездействии) </w:t>
      </w:r>
      <w:r>
        <w:rPr>
          <w:rFonts w:ascii="Arial" w:hAnsi="Arial" w:cs="Arial"/>
          <w:sz w:val="26"/>
          <w:szCs w:val="26"/>
          <w:lang w:eastAsia="ru-RU"/>
        </w:rPr>
        <w:t>а</w:t>
      </w:r>
      <w:r w:rsidRPr="00ED348B">
        <w:rPr>
          <w:rFonts w:ascii="Arial" w:hAnsi="Arial" w:cs="Arial"/>
          <w:sz w:val="26"/>
          <w:szCs w:val="26"/>
          <w:lang w:eastAsia="ru-RU"/>
        </w:rPr>
        <w:t>дминистрации</w:t>
      </w:r>
      <w:r w:rsidRPr="00ED348B">
        <w:rPr>
          <w:rFonts w:ascii="Arial" w:hAnsi="Arial" w:cs="Arial"/>
          <w:sz w:val="26"/>
          <w:szCs w:val="26"/>
        </w:rPr>
        <w:t>, предоставляющего муниципальную услугу, должностного лица</w:t>
      </w:r>
      <w:r w:rsidRPr="00ED348B">
        <w:rPr>
          <w:rFonts w:ascii="Arial" w:hAnsi="Arial" w:cs="Arial"/>
          <w:sz w:val="26"/>
          <w:szCs w:val="26"/>
          <w:lang w:eastAsia="ru-RU"/>
        </w:rPr>
        <w:t xml:space="preserve"> Администрации, </w:t>
      </w:r>
      <w:r w:rsidRPr="00ED348B">
        <w:rPr>
          <w:rFonts w:ascii="Arial" w:hAnsi="Arial" w:cs="Arial"/>
          <w:sz w:val="26"/>
          <w:szCs w:val="26"/>
        </w:rPr>
        <w:t>участвующего в предоставлении муниципальной услуги, либо муниципального служащего;</w:t>
      </w:r>
    </w:p>
    <w:p w:rsidR="00C95F4A" w:rsidRPr="00ED348B" w:rsidRDefault="00C95F4A" w:rsidP="00ED348B">
      <w:pPr>
        <w:autoSpaceDE w:val="0"/>
        <w:autoSpaceDN w:val="0"/>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 xml:space="preserve">доводы, на основании которых заявитель не согласен с решением и действием (бездействием) </w:t>
      </w:r>
      <w:r>
        <w:rPr>
          <w:rFonts w:ascii="Arial" w:hAnsi="Arial" w:cs="Arial"/>
          <w:sz w:val="26"/>
          <w:szCs w:val="26"/>
          <w:lang w:eastAsia="ru-RU"/>
        </w:rPr>
        <w:t>а</w:t>
      </w:r>
      <w:r w:rsidRPr="00ED348B">
        <w:rPr>
          <w:rFonts w:ascii="Arial" w:hAnsi="Arial" w:cs="Arial"/>
          <w:sz w:val="26"/>
          <w:szCs w:val="26"/>
          <w:lang w:eastAsia="ru-RU"/>
        </w:rPr>
        <w:t xml:space="preserve">дминистрации, </w:t>
      </w:r>
      <w:r w:rsidRPr="00ED348B">
        <w:rPr>
          <w:rFonts w:ascii="Arial" w:hAnsi="Arial" w:cs="Arial"/>
          <w:sz w:val="26"/>
          <w:szCs w:val="26"/>
        </w:rPr>
        <w:t>предоставляющего муниципальную услугу, должностного лица</w:t>
      </w:r>
      <w:r>
        <w:rPr>
          <w:rFonts w:ascii="Arial" w:hAnsi="Arial" w:cs="Arial"/>
          <w:sz w:val="26"/>
          <w:szCs w:val="26"/>
          <w:lang w:eastAsia="ru-RU"/>
        </w:rPr>
        <w:t xml:space="preserve"> а</w:t>
      </w:r>
      <w:r w:rsidRPr="00ED348B">
        <w:rPr>
          <w:rFonts w:ascii="Arial" w:hAnsi="Arial" w:cs="Arial"/>
          <w:sz w:val="26"/>
          <w:szCs w:val="26"/>
          <w:lang w:eastAsia="ru-RU"/>
        </w:rPr>
        <w:t xml:space="preserve">дминистрации, </w:t>
      </w:r>
      <w:r w:rsidRPr="00ED348B">
        <w:rPr>
          <w:rFonts w:ascii="Arial" w:hAnsi="Arial" w:cs="Arial"/>
          <w:sz w:val="26"/>
          <w:szCs w:val="26"/>
        </w:rPr>
        <w:t>участвующего в предоставлении муниципальной услуги, либо муниципального служащего.</w:t>
      </w:r>
    </w:p>
    <w:p w:rsidR="00C95F4A" w:rsidRPr="00ED348B" w:rsidRDefault="00C95F4A" w:rsidP="00ED348B">
      <w:pPr>
        <w:autoSpaceDE w:val="0"/>
        <w:autoSpaceDN w:val="0"/>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Заявителем могут быть представлены документы (при наличии), подтверждающие доводы заявителя, либо их копии.</w:t>
      </w:r>
    </w:p>
    <w:p w:rsidR="00C95F4A" w:rsidRPr="00ED348B" w:rsidRDefault="00C95F4A" w:rsidP="00ED348B">
      <w:pPr>
        <w:autoSpaceDE w:val="0"/>
        <w:autoSpaceDN w:val="0"/>
        <w:spacing w:after="0" w:line="240" w:lineRule="auto"/>
        <w:jc w:val="both"/>
        <w:rPr>
          <w:rFonts w:ascii="Arial" w:hAnsi="Arial" w:cs="Arial"/>
          <w:sz w:val="26"/>
          <w:szCs w:val="26"/>
        </w:rPr>
      </w:pPr>
      <w:r w:rsidRPr="00ED348B">
        <w:rPr>
          <w:rFonts w:ascii="Arial" w:hAnsi="Arial" w:cs="Arial"/>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а) оформленная в соответствии с законодательством Российской Федерации доверенность (для физических лиц);</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95F4A" w:rsidRPr="00ED348B" w:rsidRDefault="00C95F4A" w:rsidP="00617825">
      <w:pPr>
        <w:numPr>
          <w:ilvl w:val="0"/>
          <w:numId w:val="8"/>
        </w:numPr>
        <w:tabs>
          <w:tab w:val="left" w:pos="0"/>
        </w:tabs>
        <w:spacing w:after="0" w:line="240" w:lineRule="auto"/>
        <w:ind w:left="0" w:firstLine="709"/>
        <w:jc w:val="both"/>
        <w:rPr>
          <w:rFonts w:ascii="Arial" w:hAnsi="Arial" w:cs="Arial"/>
          <w:sz w:val="26"/>
          <w:szCs w:val="26"/>
        </w:rPr>
      </w:pPr>
      <w:r w:rsidRPr="00ED348B">
        <w:rPr>
          <w:rFonts w:ascii="Arial" w:hAnsi="Arial" w:cs="Arial"/>
          <w:sz w:val="26"/>
          <w:szCs w:val="26"/>
        </w:rPr>
        <w:t>Заявитель имеет право на получение информации и документов, необходимых для обоснования и рассмотрения жалобы.</w:t>
      </w:r>
    </w:p>
    <w:p w:rsidR="00C95F4A" w:rsidRPr="00ED348B" w:rsidRDefault="00C95F4A" w:rsidP="00617825">
      <w:pPr>
        <w:numPr>
          <w:ilvl w:val="0"/>
          <w:numId w:val="8"/>
        </w:numPr>
        <w:tabs>
          <w:tab w:val="left" w:pos="1134"/>
        </w:tabs>
        <w:spacing w:after="0" w:line="240" w:lineRule="auto"/>
        <w:ind w:left="0" w:firstLine="709"/>
        <w:jc w:val="both"/>
        <w:rPr>
          <w:rFonts w:ascii="Arial" w:hAnsi="Arial" w:cs="Arial"/>
          <w:sz w:val="26"/>
          <w:szCs w:val="26"/>
        </w:rPr>
      </w:pPr>
      <w:r>
        <w:rPr>
          <w:rFonts w:ascii="Arial" w:hAnsi="Arial" w:cs="Arial"/>
          <w:sz w:val="26"/>
          <w:szCs w:val="26"/>
        </w:rPr>
        <w:t>Жалоба, поступившая в а</w:t>
      </w:r>
      <w:r w:rsidRPr="00ED348B">
        <w:rPr>
          <w:rFonts w:ascii="Arial" w:hAnsi="Arial" w:cs="Arial"/>
          <w:sz w:val="26"/>
          <w:szCs w:val="26"/>
        </w:rPr>
        <w:t xml:space="preserve">дминистрацию, подлежит регистрации не позднее следующего рабочего дня со дня ее поступления. </w:t>
      </w:r>
    </w:p>
    <w:p w:rsidR="00C95F4A" w:rsidRPr="00ED348B" w:rsidRDefault="00C95F4A" w:rsidP="00ED348B">
      <w:pPr>
        <w:autoSpaceDE w:val="0"/>
        <w:autoSpaceDN w:val="0"/>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 xml:space="preserve">В случае подачи заявителем жалобы через МФЦ последний обеспечивает ее передачу в </w:t>
      </w:r>
      <w:r>
        <w:rPr>
          <w:rFonts w:ascii="Arial" w:hAnsi="Arial" w:cs="Arial"/>
          <w:sz w:val="26"/>
          <w:szCs w:val="26"/>
          <w:lang w:eastAsia="ru-RU"/>
        </w:rPr>
        <w:t>а</w:t>
      </w:r>
      <w:r w:rsidRPr="00ED348B">
        <w:rPr>
          <w:rFonts w:ascii="Arial" w:hAnsi="Arial" w:cs="Arial"/>
          <w:sz w:val="26"/>
          <w:szCs w:val="26"/>
          <w:lang w:eastAsia="ru-RU"/>
        </w:rPr>
        <w:t>дминистрацию</w:t>
      </w:r>
      <w:r w:rsidRPr="00ED348B">
        <w:rPr>
          <w:rFonts w:ascii="Arial" w:hAnsi="Arial" w:cs="Arial"/>
          <w:sz w:val="26"/>
          <w:szCs w:val="26"/>
        </w:rPr>
        <w:t xml:space="preserve">в порядке и сроки, которые установлены соглашением о взаимодействии между МФЦ и </w:t>
      </w:r>
      <w:r>
        <w:rPr>
          <w:rFonts w:ascii="Arial" w:hAnsi="Arial" w:cs="Arial"/>
          <w:sz w:val="26"/>
          <w:szCs w:val="26"/>
          <w:lang w:eastAsia="ru-RU"/>
        </w:rPr>
        <w:t>а</w:t>
      </w:r>
      <w:r w:rsidRPr="00ED348B">
        <w:rPr>
          <w:rFonts w:ascii="Arial" w:hAnsi="Arial" w:cs="Arial"/>
          <w:sz w:val="26"/>
          <w:szCs w:val="26"/>
          <w:lang w:eastAsia="ru-RU"/>
        </w:rPr>
        <w:t xml:space="preserve">дминистрацией </w:t>
      </w:r>
      <w:r w:rsidRPr="00ED348B">
        <w:rPr>
          <w:rFonts w:ascii="Arial" w:hAnsi="Arial" w:cs="Arial"/>
          <w:sz w:val="26"/>
          <w:szCs w:val="26"/>
        </w:rPr>
        <w:t xml:space="preserve"> (далее – соглашение о взаимодействии), но не</w:t>
      </w:r>
      <w:r w:rsidRPr="00ED348B">
        <w:rPr>
          <w:rFonts w:ascii="Arial" w:hAnsi="Arial" w:cs="Arial"/>
          <w:sz w:val="26"/>
          <w:szCs w:val="26"/>
          <w:lang w:val="en-US"/>
        </w:rPr>
        <w:t> </w:t>
      </w:r>
      <w:r w:rsidRPr="00ED348B">
        <w:rPr>
          <w:rFonts w:ascii="Arial" w:hAnsi="Arial" w:cs="Arial"/>
          <w:sz w:val="26"/>
          <w:szCs w:val="26"/>
        </w:rPr>
        <w:t>позднее следующего рабочего дня со дня поступления жалобы.</w:t>
      </w:r>
    </w:p>
    <w:p w:rsidR="00C95F4A" w:rsidRPr="00ED348B" w:rsidRDefault="00C95F4A" w:rsidP="00ED348B">
      <w:pPr>
        <w:autoSpaceDE w:val="0"/>
        <w:autoSpaceDN w:val="0"/>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 xml:space="preserve">Жалоба на нарушение порядка предоставления муниципальной услуги МФЦ рассматривается </w:t>
      </w:r>
      <w:r>
        <w:rPr>
          <w:rFonts w:ascii="Arial" w:hAnsi="Arial" w:cs="Arial"/>
          <w:sz w:val="26"/>
          <w:szCs w:val="26"/>
          <w:lang w:eastAsia="ru-RU"/>
        </w:rPr>
        <w:t>а</w:t>
      </w:r>
      <w:r w:rsidRPr="00ED348B">
        <w:rPr>
          <w:rFonts w:ascii="Arial" w:hAnsi="Arial" w:cs="Arial"/>
          <w:sz w:val="26"/>
          <w:szCs w:val="26"/>
          <w:lang w:eastAsia="ru-RU"/>
        </w:rPr>
        <w:t>дминистрацией</w:t>
      </w:r>
      <w:r w:rsidRPr="00ED348B">
        <w:rPr>
          <w:rFonts w:ascii="Arial" w:hAnsi="Arial" w:cs="Arial"/>
          <w:sz w:val="26"/>
          <w:szCs w:val="26"/>
        </w:rPr>
        <w:t xml:space="preserve">. При этом срок рассмотрения жалобы исчисляется со дня регистрации жалобы в </w:t>
      </w:r>
      <w:r>
        <w:rPr>
          <w:rFonts w:ascii="Arial" w:hAnsi="Arial" w:cs="Arial"/>
          <w:sz w:val="26"/>
          <w:szCs w:val="26"/>
          <w:lang w:eastAsia="ru-RU"/>
        </w:rPr>
        <w:t>а</w:t>
      </w:r>
      <w:r w:rsidRPr="00ED348B">
        <w:rPr>
          <w:rFonts w:ascii="Arial" w:hAnsi="Arial" w:cs="Arial"/>
          <w:sz w:val="26"/>
          <w:szCs w:val="26"/>
          <w:lang w:eastAsia="ru-RU"/>
        </w:rPr>
        <w:t>дминистрации</w:t>
      </w:r>
      <w:r w:rsidRPr="00ED348B">
        <w:rPr>
          <w:rFonts w:ascii="Arial" w:hAnsi="Arial" w:cs="Arial"/>
          <w:sz w:val="26"/>
          <w:szCs w:val="26"/>
        </w:rPr>
        <w:t>.</w:t>
      </w:r>
    </w:p>
    <w:p w:rsidR="00C95F4A" w:rsidRPr="00ED348B" w:rsidRDefault="00C95F4A" w:rsidP="00ED348B">
      <w:pPr>
        <w:autoSpaceDE w:val="0"/>
        <w:autoSpaceDN w:val="0"/>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 xml:space="preserve">Жалоба, поступившая в </w:t>
      </w:r>
      <w:r>
        <w:rPr>
          <w:rFonts w:ascii="Arial" w:hAnsi="Arial" w:cs="Arial"/>
          <w:sz w:val="26"/>
          <w:szCs w:val="26"/>
          <w:lang w:eastAsia="ru-RU"/>
        </w:rPr>
        <w:t>а</w:t>
      </w:r>
      <w:r w:rsidRPr="00ED348B">
        <w:rPr>
          <w:rFonts w:ascii="Arial" w:hAnsi="Arial" w:cs="Arial"/>
          <w:sz w:val="26"/>
          <w:szCs w:val="26"/>
          <w:lang w:eastAsia="ru-RU"/>
        </w:rPr>
        <w:t>дминистрацию</w:t>
      </w:r>
      <w:r w:rsidRPr="00ED348B">
        <w:rPr>
          <w:rFonts w:ascii="Arial" w:hAnsi="Arial" w:cs="Arial"/>
          <w:sz w:val="26"/>
          <w:szCs w:val="26"/>
        </w:rPr>
        <w:t>, подлежит рассмотрению в течение 15 рабочих дней со дня ее регистрации, а в случае обжалования отказа</w:t>
      </w:r>
      <w:r>
        <w:rPr>
          <w:rFonts w:ascii="Arial" w:hAnsi="Arial" w:cs="Arial"/>
          <w:sz w:val="26"/>
          <w:szCs w:val="26"/>
          <w:lang w:eastAsia="ru-RU"/>
        </w:rPr>
        <w:t xml:space="preserve"> а</w:t>
      </w:r>
      <w:r w:rsidRPr="00ED348B">
        <w:rPr>
          <w:rFonts w:ascii="Arial" w:hAnsi="Arial" w:cs="Arial"/>
          <w:sz w:val="26"/>
          <w:szCs w:val="26"/>
          <w:lang w:eastAsia="ru-RU"/>
        </w:rPr>
        <w:t>дминистрации</w:t>
      </w:r>
      <w:r w:rsidRPr="00ED348B">
        <w:rPr>
          <w:rFonts w:ascii="Arial" w:hAnsi="Arial" w:cs="Arial"/>
          <w:sz w:val="26"/>
          <w:szCs w:val="26"/>
        </w:rPr>
        <w:t>, должностного лица</w:t>
      </w:r>
      <w:r>
        <w:rPr>
          <w:rFonts w:ascii="Arial" w:hAnsi="Arial" w:cs="Arial"/>
          <w:sz w:val="26"/>
          <w:szCs w:val="26"/>
          <w:lang w:eastAsia="ru-RU"/>
        </w:rPr>
        <w:t xml:space="preserve"> а</w:t>
      </w:r>
      <w:r w:rsidRPr="00ED348B">
        <w:rPr>
          <w:rFonts w:ascii="Arial" w:hAnsi="Arial" w:cs="Arial"/>
          <w:sz w:val="26"/>
          <w:szCs w:val="26"/>
          <w:lang w:eastAsia="ru-RU"/>
        </w:rPr>
        <w:t>дминистрации</w:t>
      </w:r>
      <w:r w:rsidRPr="00ED348B">
        <w:rPr>
          <w:rFonts w:ascii="Arial" w:hAnsi="Arial" w:cs="Arial"/>
          <w:sz w:val="26"/>
          <w:szCs w:val="26"/>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95F4A" w:rsidRPr="00ED348B" w:rsidRDefault="00C95F4A" w:rsidP="00617825">
      <w:pPr>
        <w:numPr>
          <w:ilvl w:val="0"/>
          <w:numId w:val="8"/>
        </w:numPr>
        <w:tabs>
          <w:tab w:val="left" w:pos="0"/>
        </w:tabs>
        <w:spacing w:after="0" w:line="240" w:lineRule="auto"/>
        <w:ind w:left="0" w:firstLine="709"/>
        <w:jc w:val="both"/>
        <w:rPr>
          <w:rFonts w:ascii="Arial" w:hAnsi="Arial" w:cs="Arial"/>
          <w:sz w:val="26"/>
          <w:szCs w:val="26"/>
        </w:rPr>
      </w:pPr>
      <w:r w:rsidRPr="00ED348B">
        <w:rPr>
          <w:rFonts w:ascii="Arial" w:hAnsi="Arial" w:cs="Arial"/>
          <w:sz w:val="26"/>
          <w:szCs w:val="26"/>
        </w:rPr>
        <w:t>Администрация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C95F4A" w:rsidRPr="00ED348B" w:rsidRDefault="00C95F4A" w:rsidP="00ED348B">
      <w:pPr>
        <w:autoSpaceDE w:val="0"/>
        <w:autoSpaceDN w:val="0"/>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 xml:space="preserve">По результатам рассмотрения жалобы </w:t>
      </w:r>
      <w:r>
        <w:rPr>
          <w:rFonts w:ascii="Arial" w:hAnsi="Arial" w:cs="Arial"/>
          <w:sz w:val="26"/>
          <w:szCs w:val="26"/>
          <w:lang w:eastAsia="ru-RU"/>
        </w:rPr>
        <w:t>а</w:t>
      </w:r>
      <w:r w:rsidRPr="00ED348B">
        <w:rPr>
          <w:rFonts w:ascii="Arial" w:hAnsi="Arial" w:cs="Arial"/>
          <w:sz w:val="26"/>
          <w:szCs w:val="26"/>
          <w:lang w:eastAsia="ru-RU"/>
        </w:rPr>
        <w:t>дминистрации</w:t>
      </w:r>
      <w:r w:rsidRPr="00ED348B">
        <w:rPr>
          <w:rFonts w:ascii="Arial" w:hAnsi="Arial" w:cs="Arial"/>
          <w:sz w:val="26"/>
          <w:szCs w:val="26"/>
        </w:rPr>
        <w:t>принимает решение о ее удовлетворении либо об отказе в ее удовлетворении в форме своего акта.</w:t>
      </w:r>
    </w:p>
    <w:p w:rsidR="00C95F4A" w:rsidRDefault="00C95F4A" w:rsidP="0051388A">
      <w:pPr>
        <w:autoSpaceDE w:val="0"/>
        <w:autoSpaceDN w:val="0"/>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 xml:space="preserve">При удовлетворении жалобы </w:t>
      </w:r>
      <w:r w:rsidRPr="00ED348B">
        <w:rPr>
          <w:rFonts w:ascii="Arial" w:hAnsi="Arial" w:cs="Arial"/>
          <w:sz w:val="26"/>
          <w:szCs w:val="26"/>
          <w:lang w:eastAsia="ru-RU"/>
        </w:rPr>
        <w:t>Администрация</w:t>
      </w:r>
      <w:r w:rsidRPr="00ED348B">
        <w:rPr>
          <w:rFonts w:ascii="Arial" w:hAnsi="Arial" w:cs="Arial"/>
          <w:sz w:val="26"/>
          <w:szCs w:val="26"/>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95F4A" w:rsidRPr="00ED348B" w:rsidRDefault="00C95F4A" w:rsidP="0051388A">
      <w:pPr>
        <w:autoSpaceDE w:val="0"/>
        <w:autoSpaceDN w:val="0"/>
        <w:spacing w:after="0" w:line="240" w:lineRule="auto"/>
        <w:jc w:val="both"/>
        <w:rPr>
          <w:rFonts w:ascii="Arial" w:hAnsi="Arial" w:cs="Arial"/>
          <w:sz w:val="26"/>
          <w:szCs w:val="26"/>
        </w:rPr>
      </w:pPr>
      <w:r w:rsidRPr="002936E4">
        <w:rPr>
          <w:rFonts w:ascii="Arial" w:hAnsi="Arial" w:cs="Arial"/>
          <w:sz w:val="26"/>
          <w:szCs w:val="26"/>
          <w:u w:val="single"/>
        </w:rPr>
        <w:t>В ответе по результатам рассмотрения жалобы указываются</w:t>
      </w:r>
      <w:r w:rsidRPr="00ED348B">
        <w:rPr>
          <w:rFonts w:ascii="Arial" w:hAnsi="Arial" w:cs="Arial"/>
          <w:sz w:val="26"/>
          <w:szCs w:val="26"/>
        </w:rPr>
        <w:t>:</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в) фамилия, имя, отчество (при наличии) или наименование заявителя;</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г) основания для принятия решения по жалобе;</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д) принятое по жалобе решение;</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ж) сведения о порядке обжалования принятого по жалобе решения.</w:t>
      </w:r>
    </w:p>
    <w:p w:rsidR="00C95F4A" w:rsidRPr="00ED348B" w:rsidRDefault="00C95F4A" w:rsidP="00ED348B">
      <w:pPr>
        <w:spacing w:after="0" w:line="240" w:lineRule="auto"/>
        <w:jc w:val="both"/>
        <w:rPr>
          <w:rFonts w:ascii="Arial" w:hAnsi="Arial" w:cs="Arial"/>
          <w:sz w:val="26"/>
          <w:szCs w:val="26"/>
        </w:rPr>
      </w:pPr>
      <w:r w:rsidRPr="00ED348B">
        <w:rPr>
          <w:rFonts w:ascii="Arial" w:hAnsi="Arial" w:cs="Arial"/>
          <w:sz w:val="26"/>
          <w:szCs w:val="26"/>
        </w:rPr>
        <w:t xml:space="preserve">Ответ по результатам рассмотрения жалобы подписывается уполномоченным на рассмотрение жалобы должностным лицом </w:t>
      </w:r>
      <w:r>
        <w:rPr>
          <w:rFonts w:ascii="Arial" w:hAnsi="Arial" w:cs="Arial"/>
          <w:sz w:val="26"/>
          <w:szCs w:val="26"/>
          <w:lang w:eastAsia="ru-RU"/>
        </w:rPr>
        <w:t>администрации</w:t>
      </w:r>
      <w:r w:rsidRPr="00ED348B">
        <w:rPr>
          <w:rFonts w:ascii="Arial" w:hAnsi="Arial" w:cs="Arial"/>
          <w:i/>
          <w:iCs/>
          <w:sz w:val="26"/>
          <w:szCs w:val="26"/>
          <w:lang w:eastAsia="ru-RU"/>
        </w:rPr>
        <w:t>.</w:t>
      </w:r>
    </w:p>
    <w:p w:rsidR="00C95F4A" w:rsidRPr="00ED348B" w:rsidRDefault="00C95F4A" w:rsidP="00617825">
      <w:pPr>
        <w:numPr>
          <w:ilvl w:val="0"/>
          <w:numId w:val="8"/>
        </w:numPr>
        <w:tabs>
          <w:tab w:val="left" w:pos="1134"/>
        </w:tabs>
        <w:spacing w:after="0" w:line="240" w:lineRule="auto"/>
        <w:ind w:left="0" w:firstLine="709"/>
        <w:jc w:val="both"/>
        <w:rPr>
          <w:rFonts w:ascii="Arial" w:hAnsi="Arial" w:cs="Arial"/>
          <w:sz w:val="26"/>
          <w:szCs w:val="26"/>
        </w:rPr>
      </w:pPr>
      <w:r w:rsidRPr="00ED348B">
        <w:rPr>
          <w:rFonts w:ascii="Arial" w:hAnsi="Arial" w:cs="Arial"/>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5F4A" w:rsidRPr="00ED348B" w:rsidRDefault="00C95F4A" w:rsidP="00617825">
      <w:pPr>
        <w:numPr>
          <w:ilvl w:val="0"/>
          <w:numId w:val="8"/>
        </w:numPr>
        <w:tabs>
          <w:tab w:val="left" w:pos="0"/>
        </w:tabs>
        <w:spacing w:after="0" w:line="240" w:lineRule="auto"/>
        <w:ind w:left="0" w:firstLine="709"/>
        <w:jc w:val="both"/>
        <w:rPr>
          <w:rFonts w:ascii="Arial" w:hAnsi="Arial" w:cs="Arial"/>
          <w:sz w:val="26"/>
          <w:szCs w:val="26"/>
        </w:rPr>
      </w:pPr>
      <w:r w:rsidRPr="00ED348B">
        <w:rPr>
          <w:rFonts w:ascii="Arial" w:hAnsi="Arial" w:cs="Arial"/>
          <w:sz w:val="26"/>
          <w:szCs w:val="26"/>
        </w:rPr>
        <w:t>Исчерпывающий перечень оснований для отказа в удовлетворении жалобы и случаев, в которых ответ на жалобу не дается:</w:t>
      </w:r>
    </w:p>
    <w:p w:rsidR="00C95F4A" w:rsidRPr="002936E4" w:rsidRDefault="00C95F4A" w:rsidP="00ED348B">
      <w:pPr>
        <w:spacing w:after="0" w:line="240" w:lineRule="auto"/>
        <w:jc w:val="both"/>
        <w:rPr>
          <w:rFonts w:ascii="Arial" w:hAnsi="Arial" w:cs="Arial"/>
          <w:sz w:val="26"/>
          <w:szCs w:val="26"/>
          <w:u w:val="single"/>
        </w:rPr>
      </w:pPr>
      <w:r w:rsidRPr="002936E4">
        <w:rPr>
          <w:rFonts w:ascii="Arial" w:hAnsi="Arial" w:cs="Arial"/>
          <w:sz w:val="26"/>
          <w:szCs w:val="26"/>
          <w:u w:val="single"/>
          <w:lang w:eastAsia="ru-RU"/>
        </w:rPr>
        <w:t>Администрация</w:t>
      </w:r>
      <w:r>
        <w:rPr>
          <w:rFonts w:ascii="Arial" w:hAnsi="Arial" w:cs="Arial"/>
          <w:sz w:val="26"/>
          <w:szCs w:val="26"/>
          <w:u w:val="single"/>
          <w:lang w:eastAsia="ru-RU"/>
        </w:rPr>
        <w:t xml:space="preserve"> </w:t>
      </w:r>
      <w:r w:rsidRPr="002936E4">
        <w:rPr>
          <w:rFonts w:ascii="Arial" w:hAnsi="Arial" w:cs="Arial"/>
          <w:sz w:val="26"/>
          <w:szCs w:val="26"/>
          <w:u w:val="single"/>
        </w:rPr>
        <w:t>отказывает в удовлетворении жалобы в следующих случаях:</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а)</w:t>
      </w:r>
      <w:r w:rsidRPr="00ED348B">
        <w:rPr>
          <w:rFonts w:ascii="Arial" w:hAnsi="Arial" w:cs="Arial"/>
          <w:sz w:val="26"/>
          <w:szCs w:val="26"/>
          <w:lang w:val="en-US"/>
        </w:rPr>
        <w:t> </w:t>
      </w:r>
      <w:r w:rsidRPr="00ED348B">
        <w:rPr>
          <w:rFonts w:ascii="Arial" w:hAnsi="Arial" w:cs="Arial"/>
          <w:sz w:val="26"/>
          <w:szCs w:val="26"/>
        </w:rPr>
        <w:t xml:space="preserve">наличие вступившего в законную силу решения суда, арбитражного суда </w:t>
      </w:r>
      <w:r w:rsidRPr="00ED348B">
        <w:rPr>
          <w:rFonts w:ascii="Arial" w:hAnsi="Arial" w:cs="Arial"/>
          <w:sz w:val="26"/>
          <w:szCs w:val="26"/>
        </w:rPr>
        <w:br/>
        <w:t>по жалобе о том же предмете и по тем же основаниям;</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б)</w:t>
      </w:r>
      <w:r w:rsidRPr="00ED348B">
        <w:rPr>
          <w:rFonts w:ascii="Arial" w:hAnsi="Arial" w:cs="Arial"/>
          <w:sz w:val="26"/>
          <w:szCs w:val="26"/>
          <w:lang w:val="en-US"/>
        </w:rPr>
        <w:t> </w:t>
      </w:r>
      <w:r w:rsidRPr="00ED348B">
        <w:rPr>
          <w:rFonts w:ascii="Arial" w:hAnsi="Arial" w:cs="Arial"/>
          <w:sz w:val="26"/>
          <w:szCs w:val="26"/>
        </w:rPr>
        <w:t>подача жалобы лицом, полномочия которого не подтверждены в порядке, установленном законодательством Российской Федерации;</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в)</w:t>
      </w:r>
      <w:r w:rsidRPr="00ED348B">
        <w:rPr>
          <w:rFonts w:ascii="Arial" w:hAnsi="Arial" w:cs="Arial"/>
          <w:sz w:val="26"/>
          <w:szCs w:val="26"/>
          <w:lang w:val="en-US"/>
        </w:rPr>
        <w:t> </w:t>
      </w:r>
      <w:r w:rsidRPr="00ED348B">
        <w:rPr>
          <w:rFonts w:ascii="Arial" w:hAnsi="Arial" w:cs="Arial"/>
          <w:sz w:val="26"/>
          <w:szCs w:val="26"/>
        </w:rPr>
        <w:t>наличие решения по жалобе, принятого ранее в отношении того же заявителя и по тому же предмету жалобы.</w:t>
      </w:r>
    </w:p>
    <w:p w:rsidR="00C95F4A" w:rsidRPr="002936E4" w:rsidRDefault="00C95F4A" w:rsidP="00ED348B">
      <w:pPr>
        <w:spacing w:after="0" w:line="240" w:lineRule="auto"/>
        <w:jc w:val="both"/>
        <w:rPr>
          <w:rFonts w:ascii="Arial" w:hAnsi="Arial" w:cs="Arial"/>
          <w:sz w:val="26"/>
          <w:szCs w:val="26"/>
          <w:u w:val="single"/>
        </w:rPr>
      </w:pPr>
      <w:r w:rsidRPr="002936E4">
        <w:rPr>
          <w:rFonts w:ascii="Arial" w:hAnsi="Arial" w:cs="Arial"/>
          <w:sz w:val="26"/>
          <w:szCs w:val="26"/>
          <w:u w:val="single"/>
          <w:lang w:eastAsia="ru-RU"/>
        </w:rPr>
        <w:t>Администрация</w:t>
      </w:r>
      <w:r>
        <w:rPr>
          <w:rFonts w:ascii="Arial" w:hAnsi="Arial" w:cs="Arial"/>
          <w:sz w:val="26"/>
          <w:szCs w:val="26"/>
          <w:u w:val="single"/>
          <w:lang w:eastAsia="ru-RU"/>
        </w:rPr>
        <w:t xml:space="preserve"> </w:t>
      </w:r>
      <w:r w:rsidRPr="002936E4">
        <w:rPr>
          <w:rFonts w:ascii="Arial" w:hAnsi="Arial" w:cs="Arial"/>
          <w:sz w:val="26"/>
          <w:szCs w:val="26"/>
          <w:u w:val="single"/>
        </w:rPr>
        <w:t>оставляет жалобу без ответа в следующих случаях:</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95F4A" w:rsidRPr="00ED348B" w:rsidRDefault="00C95F4A" w:rsidP="00ED348B">
      <w:pPr>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б) отсутствие возможности прочитать какую-либо часть текста жалобы, фамилию, имя, отчество (при наличии) и (или) почтовый адрес заявителя.</w:t>
      </w:r>
    </w:p>
    <w:p w:rsidR="00C95F4A" w:rsidRPr="00ED348B" w:rsidRDefault="00C95F4A" w:rsidP="00617825">
      <w:pPr>
        <w:numPr>
          <w:ilvl w:val="0"/>
          <w:numId w:val="8"/>
        </w:numPr>
        <w:tabs>
          <w:tab w:val="left" w:pos="0"/>
        </w:tabs>
        <w:spacing w:after="0" w:line="240" w:lineRule="auto"/>
        <w:ind w:left="0" w:firstLine="709"/>
        <w:jc w:val="both"/>
        <w:rPr>
          <w:rFonts w:ascii="Arial" w:hAnsi="Arial" w:cs="Arial"/>
          <w:sz w:val="26"/>
          <w:szCs w:val="26"/>
        </w:rPr>
      </w:pPr>
      <w:r w:rsidRPr="00ED348B">
        <w:rPr>
          <w:rFonts w:ascii="Arial" w:hAnsi="Arial" w:cs="Arial"/>
          <w:sz w:val="26"/>
          <w:szCs w:val="26"/>
        </w:rPr>
        <w:t>Оснований для приостановления рассмотрения жалобы законодательством Российской Федерации не предусмотрено.</w:t>
      </w:r>
    </w:p>
    <w:p w:rsidR="00C95F4A" w:rsidRPr="00ED348B" w:rsidRDefault="00C95F4A" w:rsidP="00617825">
      <w:pPr>
        <w:numPr>
          <w:ilvl w:val="0"/>
          <w:numId w:val="8"/>
        </w:numPr>
        <w:tabs>
          <w:tab w:val="left" w:pos="0"/>
        </w:tabs>
        <w:spacing w:after="0" w:line="240" w:lineRule="auto"/>
        <w:ind w:left="0" w:firstLine="709"/>
        <w:jc w:val="both"/>
        <w:rPr>
          <w:rFonts w:ascii="Arial" w:hAnsi="Arial" w:cs="Arial"/>
          <w:sz w:val="26"/>
          <w:szCs w:val="26"/>
        </w:rPr>
      </w:pPr>
      <w:r w:rsidRPr="00ED348B">
        <w:rPr>
          <w:rFonts w:ascii="Arial" w:hAnsi="Arial" w:cs="Arial"/>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95F4A" w:rsidRPr="00ED348B" w:rsidRDefault="00C95F4A" w:rsidP="00ED348B">
      <w:pPr>
        <w:spacing w:after="0" w:line="240" w:lineRule="auto"/>
        <w:jc w:val="both"/>
        <w:rPr>
          <w:rFonts w:ascii="Arial" w:hAnsi="Arial" w:cs="Arial"/>
          <w:sz w:val="26"/>
          <w:szCs w:val="26"/>
        </w:rPr>
      </w:pPr>
      <w:r w:rsidRPr="00ED348B">
        <w:rPr>
          <w:rFonts w:ascii="Arial" w:hAnsi="Arial" w:cs="Arial"/>
          <w:sz w:val="26"/>
          <w:szCs w:val="26"/>
        </w:rPr>
        <w:t xml:space="preserve">Все решения, действия (бездействие) </w:t>
      </w:r>
      <w:r>
        <w:rPr>
          <w:rFonts w:ascii="Arial" w:hAnsi="Arial" w:cs="Arial"/>
          <w:sz w:val="26"/>
          <w:szCs w:val="26"/>
          <w:lang w:eastAsia="ru-RU"/>
        </w:rPr>
        <w:t>а</w:t>
      </w:r>
      <w:r w:rsidRPr="00ED348B">
        <w:rPr>
          <w:rFonts w:ascii="Arial" w:hAnsi="Arial" w:cs="Arial"/>
          <w:sz w:val="26"/>
          <w:szCs w:val="26"/>
          <w:lang w:eastAsia="ru-RU"/>
        </w:rPr>
        <w:t>дминистрации</w:t>
      </w:r>
      <w:r w:rsidRPr="00ED348B">
        <w:rPr>
          <w:rFonts w:ascii="Arial" w:hAnsi="Arial" w:cs="Arial"/>
          <w:sz w:val="26"/>
          <w:szCs w:val="26"/>
        </w:rPr>
        <w:t xml:space="preserve">, должностного лица </w:t>
      </w:r>
      <w:r>
        <w:rPr>
          <w:rFonts w:ascii="Arial" w:hAnsi="Arial" w:cs="Arial"/>
          <w:sz w:val="26"/>
          <w:szCs w:val="26"/>
          <w:lang w:eastAsia="ru-RU"/>
        </w:rPr>
        <w:t>а</w:t>
      </w:r>
      <w:r w:rsidRPr="00ED348B">
        <w:rPr>
          <w:rFonts w:ascii="Arial" w:hAnsi="Arial" w:cs="Arial"/>
          <w:sz w:val="26"/>
          <w:szCs w:val="26"/>
          <w:lang w:eastAsia="ru-RU"/>
        </w:rPr>
        <w:t>дминистрации</w:t>
      </w:r>
      <w:r w:rsidRPr="00ED348B">
        <w:rPr>
          <w:rFonts w:ascii="Arial" w:hAnsi="Arial" w:cs="Arial"/>
          <w:sz w:val="26"/>
          <w:szCs w:val="26"/>
        </w:rPr>
        <w:t>, муниципального служащего, заявитель вправе оспорить в судебном порядке.</w:t>
      </w:r>
    </w:p>
    <w:p w:rsidR="00C95F4A" w:rsidRPr="00ED348B" w:rsidRDefault="00C95F4A" w:rsidP="00617825">
      <w:pPr>
        <w:numPr>
          <w:ilvl w:val="0"/>
          <w:numId w:val="8"/>
        </w:numPr>
        <w:tabs>
          <w:tab w:val="left" w:pos="0"/>
        </w:tabs>
        <w:spacing w:after="0" w:line="240" w:lineRule="auto"/>
        <w:ind w:left="0" w:firstLine="709"/>
        <w:jc w:val="both"/>
        <w:rPr>
          <w:rFonts w:ascii="Arial" w:hAnsi="Arial" w:cs="Arial"/>
          <w:sz w:val="26"/>
          <w:szCs w:val="26"/>
        </w:rPr>
      </w:pPr>
      <w:r w:rsidRPr="00ED348B">
        <w:rPr>
          <w:rFonts w:ascii="Arial" w:hAnsi="Arial" w:cs="Arial"/>
          <w:sz w:val="26"/>
          <w:szCs w:val="26"/>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bookmarkStart w:id="2" w:name="Par228"/>
      <w:bookmarkStart w:id="3" w:name="Par343"/>
      <w:bookmarkEnd w:id="2"/>
      <w:bookmarkEnd w:id="3"/>
    </w:p>
    <w:p w:rsidR="00C95F4A" w:rsidRPr="00ED348B" w:rsidRDefault="00C95F4A" w:rsidP="00ED348B">
      <w:pPr>
        <w:autoSpaceDE w:val="0"/>
        <w:autoSpaceDN w:val="0"/>
        <w:adjustRightInd w:val="0"/>
        <w:spacing w:after="0" w:line="240" w:lineRule="auto"/>
        <w:jc w:val="both"/>
        <w:rPr>
          <w:rFonts w:ascii="Arial" w:hAnsi="Arial" w:cs="Arial"/>
          <w:sz w:val="26"/>
          <w:szCs w:val="26"/>
        </w:rPr>
      </w:pPr>
    </w:p>
    <w:p w:rsidR="00C95F4A" w:rsidRPr="00ED348B" w:rsidRDefault="00C95F4A" w:rsidP="00ED348B">
      <w:pPr>
        <w:numPr>
          <w:ilvl w:val="0"/>
          <w:numId w:val="8"/>
        </w:numPr>
        <w:tabs>
          <w:tab w:val="left" w:pos="1274"/>
        </w:tabs>
        <w:spacing w:after="0" w:line="240" w:lineRule="auto"/>
        <w:ind w:firstLine="709"/>
        <w:jc w:val="both"/>
        <w:rPr>
          <w:rFonts w:ascii="Arial" w:hAnsi="Arial" w:cs="Arial"/>
          <w:sz w:val="26"/>
          <w:szCs w:val="26"/>
        </w:rPr>
        <w:sectPr w:rsidR="00C95F4A" w:rsidRPr="00ED348B" w:rsidSect="00617825">
          <w:headerReference w:type="default" r:id="rId19"/>
          <w:pgSz w:w="11906" w:h="16838"/>
          <w:pgMar w:top="851" w:right="567" w:bottom="851" w:left="1701" w:header="709" w:footer="686" w:gutter="0"/>
          <w:cols w:space="720"/>
          <w:titlePg/>
          <w:docGrid w:linePitch="299"/>
        </w:sectPr>
      </w:pPr>
    </w:p>
    <w:p w:rsidR="00C95F4A" w:rsidRPr="00ED348B" w:rsidRDefault="00C95F4A" w:rsidP="0051388A">
      <w:pPr>
        <w:shd w:val="clear" w:color="auto" w:fill="FFFFFF"/>
        <w:spacing w:after="0" w:line="240" w:lineRule="auto"/>
        <w:ind w:left="4956"/>
        <w:rPr>
          <w:rFonts w:ascii="Arial" w:hAnsi="Arial" w:cs="Arial"/>
          <w:sz w:val="26"/>
          <w:szCs w:val="26"/>
          <w:lang w:eastAsia="ru-RU"/>
        </w:rPr>
      </w:pPr>
      <w:r w:rsidRPr="00ED348B">
        <w:rPr>
          <w:rFonts w:ascii="Arial" w:hAnsi="Arial" w:cs="Arial"/>
          <w:sz w:val="26"/>
          <w:szCs w:val="26"/>
          <w:lang w:eastAsia="ru-RU"/>
        </w:rPr>
        <w:t xml:space="preserve">Приложение </w:t>
      </w:r>
    </w:p>
    <w:p w:rsidR="00C95F4A" w:rsidRPr="00ED348B" w:rsidRDefault="00C95F4A" w:rsidP="0051388A">
      <w:pPr>
        <w:shd w:val="clear" w:color="auto" w:fill="FFFFFF"/>
        <w:spacing w:after="0" w:line="240" w:lineRule="auto"/>
        <w:ind w:left="4956"/>
        <w:rPr>
          <w:rFonts w:ascii="Arial" w:hAnsi="Arial" w:cs="Arial"/>
          <w:sz w:val="26"/>
          <w:szCs w:val="26"/>
          <w:lang w:eastAsia="ru-RU"/>
        </w:rPr>
      </w:pPr>
      <w:r w:rsidRPr="00ED348B">
        <w:rPr>
          <w:rFonts w:ascii="Arial" w:hAnsi="Arial" w:cs="Arial"/>
          <w:sz w:val="26"/>
          <w:szCs w:val="26"/>
          <w:lang w:eastAsia="ru-RU"/>
        </w:rPr>
        <w:t>к административному регламенту</w:t>
      </w:r>
    </w:p>
    <w:p w:rsidR="00C95F4A" w:rsidRDefault="00C95F4A" w:rsidP="0051388A">
      <w:pPr>
        <w:shd w:val="clear" w:color="auto" w:fill="FFFFFF"/>
        <w:spacing w:after="0" w:line="240" w:lineRule="auto"/>
        <w:ind w:left="4956"/>
        <w:rPr>
          <w:rFonts w:ascii="Arial" w:hAnsi="Arial" w:cs="Arial"/>
          <w:sz w:val="26"/>
          <w:szCs w:val="26"/>
          <w:lang w:eastAsia="ru-RU"/>
        </w:rPr>
      </w:pPr>
      <w:r w:rsidRPr="00ED348B">
        <w:rPr>
          <w:rFonts w:ascii="Arial" w:hAnsi="Arial" w:cs="Arial"/>
          <w:sz w:val="26"/>
          <w:szCs w:val="26"/>
          <w:lang w:eastAsia="ru-RU"/>
        </w:rPr>
        <w:t xml:space="preserve">предоставления муниципальной услуги по присвоению, изменению и аннулированию адресов </w:t>
      </w:r>
    </w:p>
    <w:p w:rsidR="00C95F4A" w:rsidRPr="00ED348B" w:rsidRDefault="00C95F4A" w:rsidP="0051388A">
      <w:pPr>
        <w:shd w:val="clear" w:color="auto" w:fill="FFFFFF"/>
        <w:spacing w:after="0" w:line="240" w:lineRule="auto"/>
        <w:ind w:left="4956"/>
        <w:rPr>
          <w:rFonts w:ascii="Arial" w:hAnsi="Arial" w:cs="Arial"/>
          <w:sz w:val="26"/>
          <w:szCs w:val="26"/>
          <w:lang w:eastAsia="ru-RU"/>
        </w:rPr>
      </w:pPr>
      <w:r w:rsidRPr="00ED348B">
        <w:rPr>
          <w:rFonts w:ascii="Arial" w:hAnsi="Arial" w:cs="Arial"/>
          <w:sz w:val="26"/>
          <w:szCs w:val="26"/>
          <w:lang w:eastAsia="ru-RU"/>
        </w:rPr>
        <w:t>объектам адресации</w:t>
      </w:r>
    </w:p>
    <w:p w:rsidR="00C95F4A" w:rsidRPr="00ED348B" w:rsidRDefault="00C95F4A" w:rsidP="00ED348B">
      <w:pPr>
        <w:autoSpaceDE w:val="0"/>
        <w:autoSpaceDN w:val="0"/>
        <w:adjustRightInd w:val="0"/>
        <w:spacing w:after="0" w:line="240" w:lineRule="auto"/>
        <w:outlineLvl w:val="0"/>
        <w:rPr>
          <w:rFonts w:ascii="Arial" w:hAnsi="Arial" w:cs="Arial"/>
          <w:sz w:val="26"/>
          <w:szCs w:val="26"/>
          <w:lang w:eastAsia="ru-RU"/>
        </w:rPr>
      </w:pPr>
    </w:p>
    <w:p w:rsidR="00C95F4A" w:rsidRPr="00ED348B" w:rsidRDefault="00C95F4A" w:rsidP="00ED348B">
      <w:pPr>
        <w:widowControl w:val="0"/>
        <w:autoSpaceDE w:val="0"/>
        <w:autoSpaceDN w:val="0"/>
        <w:adjustRightInd w:val="0"/>
        <w:spacing w:after="0" w:line="240" w:lineRule="auto"/>
        <w:jc w:val="center"/>
        <w:rPr>
          <w:rFonts w:ascii="Times New Roman" w:hAnsi="Times New Roman" w:cs="Times New Roman"/>
          <w:b/>
          <w:bCs/>
          <w:sz w:val="26"/>
          <w:szCs w:val="26"/>
          <w:lang w:eastAsia="ru-RU"/>
        </w:rPr>
      </w:pPr>
      <w:r w:rsidRPr="00ED348B">
        <w:rPr>
          <w:rFonts w:ascii="Times New Roman" w:hAnsi="Times New Roman" w:cs="Times New Roman"/>
          <w:b/>
          <w:bCs/>
          <w:sz w:val="26"/>
          <w:szCs w:val="26"/>
          <w:lang w:eastAsia="ru-RU"/>
        </w:rPr>
        <w:t>БЛОК-СХЕМА</w:t>
      </w:r>
    </w:p>
    <w:p w:rsidR="00C95F4A" w:rsidRPr="00ED348B" w:rsidRDefault="00C95F4A" w:rsidP="00ED348B">
      <w:pPr>
        <w:widowControl w:val="0"/>
        <w:autoSpaceDE w:val="0"/>
        <w:autoSpaceDN w:val="0"/>
        <w:adjustRightInd w:val="0"/>
        <w:spacing w:after="0" w:line="240" w:lineRule="auto"/>
        <w:jc w:val="center"/>
        <w:rPr>
          <w:rFonts w:ascii="Times New Roman" w:hAnsi="Times New Roman" w:cs="Times New Roman"/>
          <w:b/>
          <w:bCs/>
          <w:sz w:val="26"/>
          <w:szCs w:val="26"/>
          <w:lang w:eastAsia="ru-RU"/>
        </w:rPr>
      </w:pPr>
      <w:r w:rsidRPr="00ED348B">
        <w:rPr>
          <w:rFonts w:ascii="Times New Roman" w:hAnsi="Times New Roman" w:cs="Times New Roman"/>
          <w:b/>
          <w:bCs/>
          <w:sz w:val="26"/>
          <w:szCs w:val="26"/>
          <w:lang w:eastAsia="ru-RU"/>
        </w:rPr>
        <w:t>ПРЕДОСТАВЛЕНИЯ МУНИЦИПАЛЬНОЙ УСЛУГИ</w:t>
      </w:r>
    </w:p>
    <w:p w:rsidR="00C95F4A" w:rsidRDefault="00C95F4A" w:rsidP="00ED348B">
      <w:pPr>
        <w:widowControl w:val="0"/>
        <w:autoSpaceDE w:val="0"/>
        <w:autoSpaceDN w:val="0"/>
        <w:adjustRightInd w:val="0"/>
        <w:spacing w:after="0" w:line="240" w:lineRule="auto"/>
        <w:jc w:val="both"/>
        <w:rPr>
          <w:rFonts w:ascii="Times New Roman" w:hAnsi="Times New Roman" w:cs="Times New Roman"/>
          <w:sz w:val="26"/>
          <w:szCs w:val="26"/>
          <w:lang w:eastAsia="ru-RU"/>
        </w:rPr>
      </w:pPr>
      <w:r>
        <w:rPr>
          <w:noProof/>
          <w:lang w:eastAsia="ru-RU"/>
        </w:rPr>
        <w:pict>
          <v:rect id="Прямоугольник 12" o:spid="_x0000_s1027" style="position:absolute;left:0;text-align:left;margin-left:390.6pt;margin-top:.7pt;width:32.95pt;height:12.65pt;z-index:251659264;visibility:visible" stroked="f"/>
        </w:pict>
      </w:r>
    </w:p>
    <w:p w:rsidR="00C95F4A" w:rsidRDefault="00C95F4A" w:rsidP="00ED348B">
      <w:pPr>
        <w:widowControl w:val="0"/>
        <w:autoSpaceDE w:val="0"/>
        <w:autoSpaceDN w:val="0"/>
        <w:adjustRightInd w:val="0"/>
        <w:spacing w:after="0" w:line="240" w:lineRule="auto"/>
        <w:jc w:val="both"/>
        <w:rPr>
          <w:rFonts w:ascii="Times New Roman" w:hAnsi="Times New Roman" w:cs="Times New Roman"/>
          <w:sz w:val="26"/>
          <w:szCs w:val="26"/>
          <w:lang w:eastAsia="ru-RU"/>
        </w:rPr>
      </w:pPr>
      <w:r>
        <w:rPr>
          <w:noProof/>
          <w:lang w:eastAsia="ru-RU"/>
        </w:rPr>
        <w:pict>
          <v:roundrect id="Скругленный прямоугольник 13" o:spid="_x0000_s1028" style="position:absolute;left:0;text-align:left;margin-left:361.1pt;margin-top:3pt;width:62.35pt;height:9.1pt;z-index:251660288;visibility:visible" arcsize="10923f" stroked="f"/>
        </w:pict>
      </w:r>
    </w:p>
    <w:p w:rsidR="00C95F4A" w:rsidRPr="00ED348B" w:rsidRDefault="00C95F4A" w:rsidP="00ED348B">
      <w:pPr>
        <w:widowControl w:val="0"/>
        <w:autoSpaceDE w:val="0"/>
        <w:autoSpaceDN w:val="0"/>
        <w:adjustRightInd w:val="0"/>
        <w:spacing w:after="0" w:line="240" w:lineRule="auto"/>
        <w:jc w:val="both"/>
        <w:rPr>
          <w:rFonts w:ascii="Times New Roman" w:hAnsi="Times New Roman" w:cs="Times New Roman"/>
          <w:sz w:val="26"/>
          <w:szCs w:val="26"/>
          <w:lang w:eastAsia="ru-RU"/>
        </w:rPr>
      </w:pPr>
    </w:p>
    <w:p w:rsidR="00C95F4A" w:rsidRPr="00ED348B" w:rsidRDefault="00C95F4A" w:rsidP="00ED348B">
      <w:pPr>
        <w:widowControl w:val="0"/>
        <w:autoSpaceDE w:val="0"/>
        <w:autoSpaceDN w:val="0"/>
        <w:adjustRightInd w:val="0"/>
        <w:spacing w:after="0" w:line="240" w:lineRule="auto"/>
        <w:jc w:val="both"/>
        <w:rPr>
          <w:rFonts w:ascii="Times New Roman" w:hAnsi="Times New Roman" w:cs="Times New Roman"/>
          <w:sz w:val="26"/>
          <w:szCs w:val="26"/>
          <w:lang w:eastAsia="ru-RU"/>
        </w:rPr>
      </w:pPr>
      <w:r>
        <w:rPr>
          <w:noProof/>
          <w:lang w:eastAsia="ru-RU"/>
        </w:rPr>
        <w:pict>
          <v:rect id="Прямоугольник 18" o:spid="_x0000_s1029" style="position:absolute;left:0;text-align:left;margin-left:341.7pt;margin-top:1.7pt;width:32.95pt;height:12.65pt;z-index:251656192;visibility:visible" stroked="f"/>
        </w:pict>
      </w:r>
      <w:r>
        <w:rPr>
          <w:noProof/>
          <w:lang w:eastAsia="ru-RU"/>
        </w:rPr>
        <w:pict>
          <v:roundrect id="Скругленный прямоугольник 15" o:spid="_x0000_s1030" style="position:absolute;left:0;text-align:left;margin-left:336.55pt;margin-top:15pt;width:96.65pt;height:9.1pt;flip:x;z-index:251657216;visibility:visible" arcsize="0" stroked="f">
            <v:textbox>
              <w:txbxContent>
                <w:p w:rsidR="00C95F4A" w:rsidRDefault="00C95F4A" w:rsidP="00AD162A"/>
              </w:txbxContent>
            </v:textbox>
          </v:roundrect>
        </w:pict>
      </w:r>
      <w:r>
        <w:rPr>
          <w:noProof/>
          <w:lang w:eastAsia="ru-RU"/>
        </w:rPr>
        <w:pict>
          <v:rect id="Прямоугольник 17" o:spid="_x0000_s1031" style="position:absolute;left:0;text-align:left;margin-left:292.7pt;margin-top:13.95pt;width:9.65pt;height:8.65pt;z-index:251655168;visibility:visible" stroked="f"/>
        </w:pict>
      </w:r>
      <w:r>
        <w:rPr>
          <w:noProof/>
          <w:lang w:eastAsia="ru-RU"/>
        </w:rPr>
        <w:pict>
          <v:rect id="Прямоугольник 16" o:spid="_x0000_s1032" style="position:absolute;left:0;text-align:left;margin-left:292.7pt;margin-top:13.95pt;width:9.65pt;height:8.65pt;z-index:251658240;visibility:visible" stroked="f"/>
        </w:pict>
      </w:r>
      <w:r>
        <w:rPr>
          <w:noProof/>
          <w:lang w:eastAsia="ru-RU"/>
        </w:rPr>
        <w:pict>
          <v:rect id="Прямоугольник 14" o:spid="_x0000_s1033" style="position:absolute;left:0;text-align:left;margin-left:292.7pt;margin-top:13.95pt;width:9.65pt;height:8.65pt;z-index:251661312;visibility:visible" stroked="f"/>
        </w:pict>
      </w:r>
      <w:r w:rsidRPr="00ED348B">
        <w:rPr>
          <w:rFonts w:ascii="Times New Roman" w:eastAsia="Times New Roman" w:hAnsi="Times New Roman" w:cs="Times New Roman"/>
          <w:sz w:val="26"/>
          <w:szCs w:val="26"/>
          <w:lang w:eastAsia="ru-RU"/>
        </w:rPr>
        <w:object w:dxaOrig="11237" w:dyaOrig="12761">
          <v:shape id="_x0000_i1025" type="#_x0000_t75" style="width:460.5pt;height:498pt" o:ole="">
            <v:imagedata r:id="rId20" o:title=""/>
          </v:shape>
          <o:OLEObject Type="Embed" ProgID="Msxml2.SAXXMLReader.5.0" ShapeID="_x0000_i1025" DrawAspect="Content" ObjectID="_1504433691" r:id="rId21"/>
        </w:object>
      </w:r>
    </w:p>
    <w:p w:rsidR="00C95F4A" w:rsidRPr="00ED348B" w:rsidRDefault="00C95F4A" w:rsidP="00ED348B">
      <w:pPr>
        <w:spacing w:after="0" w:line="240" w:lineRule="auto"/>
        <w:rPr>
          <w:rFonts w:ascii="Times New Roman" w:hAnsi="Times New Roman" w:cs="Times New Roman"/>
          <w:sz w:val="20"/>
          <w:szCs w:val="20"/>
          <w:lang w:eastAsia="ru-RU"/>
        </w:rPr>
      </w:pPr>
    </w:p>
    <w:p w:rsidR="00C95F4A" w:rsidRPr="00ED348B" w:rsidRDefault="00C95F4A" w:rsidP="00ED348B">
      <w:pPr>
        <w:spacing w:after="0" w:line="240" w:lineRule="auto"/>
        <w:rPr>
          <w:rFonts w:ascii="Times New Roman" w:hAnsi="Times New Roman" w:cs="Times New Roman"/>
          <w:sz w:val="20"/>
          <w:szCs w:val="20"/>
          <w:lang w:val="en-US" w:eastAsia="ru-RU"/>
        </w:rPr>
      </w:pPr>
    </w:p>
    <w:p w:rsidR="00C95F4A" w:rsidRPr="00ED348B" w:rsidRDefault="00C95F4A" w:rsidP="00ED348B">
      <w:pPr>
        <w:spacing w:after="0" w:line="240" w:lineRule="auto"/>
        <w:rPr>
          <w:rFonts w:ascii="Times New Roman" w:hAnsi="Times New Roman" w:cs="Times New Roman"/>
          <w:sz w:val="20"/>
          <w:szCs w:val="20"/>
          <w:lang w:val="en-US" w:eastAsia="ru-RU"/>
        </w:rPr>
      </w:pPr>
    </w:p>
    <w:p w:rsidR="00C95F4A" w:rsidRPr="0051388A" w:rsidRDefault="00C95F4A" w:rsidP="00ED348B">
      <w:pPr>
        <w:spacing w:after="0" w:line="240" w:lineRule="auto"/>
        <w:rPr>
          <w:rFonts w:ascii="Times New Roman" w:hAnsi="Times New Roman" w:cs="Times New Roman"/>
          <w:sz w:val="20"/>
          <w:szCs w:val="20"/>
          <w:lang w:eastAsia="ru-RU"/>
        </w:rPr>
      </w:pPr>
    </w:p>
    <w:p w:rsidR="00C95F4A" w:rsidRPr="00ED348B" w:rsidRDefault="00C95F4A" w:rsidP="00ED348B">
      <w:pPr>
        <w:spacing w:after="0" w:line="240" w:lineRule="auto"/>
        <w:rPr>
          <w:rFonts w:ascii="Times New Roman" w:hAnsi="Times New Roman" w:cs="Times New Roman"/>
          <w:sz w:val="20"/>
          <w:szCs w:val="20"/>
          <w:lang w:eastAsia="ru-RU"/>
        </w:rPr>
      </w:pPr>
    </w:p>
    <w:p w:rsidR="00C95F4A" w:rsidRPr="00ED348B" w:rsidRDefault="00C95F4A" w:rsidP="00ED348B">
      <w:pPr>
        <w:spacing w:after="0" w:line="240" w:lineRule="auto"/>
        <w:rPr>
          <w:rFonts w:ascii="Times New Roman" w:hAnsi="Times New Roman" w:cs="Times New Roman"/>
          <w:sz w:val="20"/>
          <w:szCs w:val="20"/>
          <w:lang w:eastAsia="ru-RU"/>
        </w:rPr>
      </w:pPr>
    </w:p>
    <w:p w:rsidR="00C95F4A" w:rsidRDefault="00C95F4A"/>
    <w:sectPr w:rsidR="00C95F4A" w:rsidSect="00320C3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F4A" w:rsidRDefault="00C95F4A" w:rsidP="00617825">
      <w:pPr>
        <w:spacing w:after="0" w:line="240" w:lineRule="auto"/>
      </w:pPr>
      <w:r>
        <w:separator/>
      </w:r>
    </w:p>
  </w:endnote>
  <w:endnote w:type="continuationSeparator" w:id="1">
    <w:p w:rsidR="00C95F4A" w:rsidRDefault="00C95F4A" w:rsidP="00617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F4A" w:rsidRDefault="00C95F4A" w:rsidP="00617825">
      <w:pPr>
        <w:spacing w:after="0" w:line="240" w:lineRule="auto"/>
      </w:pPr>
      <w:r>
        <w:separator/>
      </w:r>
    </w:p>
  </w:footnote>
  <w:footnote w:type="continuationSeparator" w:id="1">
    <w:p w:rsidR="00C95F4A" w:rsidRDefault="00C95F4A" w:rsidP="006178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4A" w:rsidRDefault="00C95F4A">
    <w:pPr>
      <w:pStyle w:val="Header"/>
      <w:jc w:val="center"/>
    </w:pPr>
    <w:fldSimple w:instr="PAGE   \* MERGEFORMAT">
      <w:r w:rsidRPr="006938E2">
        <w:rPr>
          <w:noProof/>
          <w:lang w:val="ru-RU"/>
        </w:rPr>
        <w:t>21</w:t>
      </w:r>
    </w:fldSimple>
  </w:p>
  <w:p w:rsidR="00C95F4A" w:rsidRDefault="00C95F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712B"/>
    <w:multiLevelType w:val="hybridMultilevel"/>
    <w:tmpl w:val="33362AC4"/>
    <w:lvl w:ilvl="0" w:tplc="C9569278">
      <w:start w:val="1"/>
      <w:numFmt w:val="decimal"/>
      <w:lvlText w:val="4.%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D44BDF"/>
    <w:multiLevelType w:val="hybridMultilevel"/>
    <w:tmpl w:val="D4F8D4C4"/>
    <w:lvl w:ilvl="0" w:tplc="C5D63DE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2D3A12"/>
    <w:multiLevelType w:val="hybridMultilevel"/>
    <w:tmpl w:val="F1CA9516"/>
    <w:lvl w:ilvl="0" w:tplc="2AEC17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6E959C9"/>
    <w:multiLevelType w:val="hybridMultilevel"/>
    <w:tmpl w:val="5CB617B4"/>
    <w:lvl w:ilvl="0" w:tplc="4FB0A288">
      <w:start w:val="1"/>
      <w:numFmt w:val="decimal"/>
      <w:lvlText w:val="3.%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94003DD"/>
    <w:multiLevelType w:val="multilevel"/>
    <w:tmpl w:val="DE08959E"/>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440B14B3"/>
    <w:multiLevelType w:val="hybridMultilevel"/>
    <w:tmpl w:val="B67AEABC"/>
    <w:lvl w:ilvl="0" w:tplc="27EA8398">
      <w:start w:val="1"/>
      <w:numFmt w:val="decimal"/>
      <w:lvlText w:val="5.%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DEC0C48"/>
    <w:multiLevelType w:val="hybridMultilevel"/>
    <w:tmpl w:val="50B8045E"/>
    <w:lvl w:ilvl="0" w:tplc="DCDC652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3791105"/>
    <w:multiLevelType w:val="hybridMultilevel"/>
    <w:tmpl w:val="5FB875B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691092B"/>
    <w:multiLevelType w:val="hybridMultilevel"/>
    <w:tmpl w:val="0C82544C"/>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A7A6192"/>
    <w:multiLevelType w:val="hybridMultilevel"/>
    <w:tmpl w:val="3606D4B4"/>
    <w:lvl w:ilvl="0" w:tplc="9C0299A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348B"/>
    <w:rsid w:val="0000018A"/>
    <w:rsid w:val="00005291"/>
    <w:rsid w:val="00032232"/>
    <w:rsid w:val="000D31E3"/>
    <w:rsid w:val="001312C5"/>
    <w:rsid w:val="001358D4"/>
    <w:rsid w:val="00147071"/>
    <w:rsid w:val="00162E86"/>
    <w:rsid w:val="00171B55"/>
    <w:rsid w:val="00177676"/>
    <w:rsid w:val="001A62D7"/>
    <w:rsid w:val="001F738F"/>
    <w:rsid w:val="0021311E"/>
    <w:rsid w:val="00226647"/>
    <w:rsid w:val="002814E8"/>
    <w:rsid w:val="002936E4"/>
    <w:rsid w:val="002D0DE7"/>
    <w:rsid w:val="00306584"/>
    <w:rsid w:val="00307518"/>
    <w:rsid w:val="00320C3C"/>
    <w:rsid w:val="00327B90"/>
    <w:rsid w:val="00367702"/>
    <w:rsid w:val="00370BF4"/>
    <w:rsid w:val="003D7491"/>
    <w:rsid w:val="00442A4B"/>
    <w:rsid w:val="0047710F"/>
    <w:rsid w:val="004921EC"/>
    <w:rsid w:val="004A51D8"/>
    <w:rsid w:val="004A5ED7"/>
    <w:rsid w:val="004F28E2"/>
    <w:rsid w:val="0051388A"/>
    <w:rsid w:val="005E16AA"/>
    <w:rsid w:val="006131BF"/>
    <w:rsid w:val="00617825"/>
    <w:rsid w:val="00622F80"/>
    <w:rsid w:val="0063492B"/>
    <w:rsid w:val="00652A5C"/>
    <w:rsid w:val="00657E4C"/>
    <w:rsid w:val="006938E2"/>
    <w:rsid w:val="00712A6D"/>
    <w:rsid w:val="00743F62"/>
    <w:rsid w:val="00752E47"/>
    <w:rsid w:val="0076672A"/>
    <w:rsid w:val="007B203E"/>
    <w:rsid w:val="00871370"/>
    <w:rsid w:val="00880124"/>
    <w:rsid w:val="008F7372"/>
    <w:rsid w:val="00925ACF"/>
    <w:rsid w:val="00927D50"/>
    <w:rsid w:val="00994E11"/>
    <w:rsid w:val="009E3DAA"/>
    <w:rsid w:val="009E6443"/>
    <w:rsid w:val="00A35CF9"/>
    <w:rsid w:val="00A6153D"/>
    <w:rsid w:val="00AD162A"/>
    <w:rsid w:val="00AF170B"/>
    <w:rsid w:val="00B37773"/>
    <w:rsid w:val="00B91E6D"/>
    <w:rsid w:val="00BA4DD0"/>
    <w:rsid w:val="00C203A4"/>
    <w:rsid w:val="00C86187"/>
    <w:rsid w:val="00C95F4A"/>
    <w:rsid w:val="00CB207B"/>
    <w:rsid w:val="00D2124C"/>
    <w:rsid w:val="00D3134D"/>
    <w:rsid w:val="00DA58A5"/>
    <w:rsid w:val="00DD0245"/>
    <w:rsid w:val="00E01CDA"/>
    <w:rsid w:val="00E02FB7"/>
    <w:rsid w:val="00E203CC"/>
    <w:rsid w:val="00E4322D"/>
    <w:rsid w:val="00E60C8F"/>
    <w:rsid w:val="00EA62E6"/>
    <w:rsid w:val="00ED348B"/>
    <w:rsid w:val="00EE3CBC"/>
    <w:rsid w:val="00F17F9C"/>
    <w:rsid w:val="00F57BF6"/>
    <w:rsid w:val="00FA30CA"/>
    <w:rsid w:val="00FA7D77"/>
    <w:rsid w:val="00FF1B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48B"/>
    <w:pPr>
      <w:spacing w:after="200" w:line="276" w:lineRule="auto"/>
    </w:pPr>
    <w:rPr>
      <w:rFonts w:cs="Calibri"/>
      <w:lang w:eastAsia="en-US"/>
    </w:rPr>
  </w:style>
  <w:style w:type="paragraph" w:styleId="Heading1">
    <w:name w:val="heading 1"/>
    <w:basedOn w:val="Normal"/>
    <w:next w:val="Normal"/>
    <w:link w:val="Heading1Char"/>
    <w:uiPriority w:val="99"/>
    <w:qFormat/>
    <w:rsid w:val="00ED348B"/>
    <w:pPr>
      <w:keepNext/>
      <w:spacing w:after="0" w:line="240" w:lineRule="auto"/>
      <w:jc w:val="center"/>
      <w:outlineLvl w:val="0"/>
    </w:pPr>
    <w:rPr>
      <w:rFonts w:ascii="Times New Roman" w:eastAsia="Times New Roman" w:hAnsi="Times New Roman" w:cs="Times New Roman"/>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348B"/>
    <w:rPr>
      <w:rFonts w:ascii="Times New Roman" w:hAnsi="Times New Roman" w:cs="Times New Roman"/>
      <w:b/>
      <w:bCs/>
      <w:sz w:val="20"/>
      <w:szCs w:val="20"/>
      <w:lang w:eastAsia="ru-RU"/>
    </w:rPr>
  </w:style>
  <w:style w:type="paragraph" w:customStyle="1" w:styleId="ConsTitle">
    <w:name w:val="ConsTitle"/>
    <w:uiPriority w:val="99"/>
    <w:rsid w:val="00ED348B"/>
    <w:pPr>
      <w:widowControl w:val="0"/>
      <w:autoSpaceDE w:val="0"/>
      <w:autoSpaceDN w:val="0"/>
      <w:adjustRightInd w:val="0"/>
    </w:pPr>
    <w:rPr>
      <w:rFonts w:ascii="Arial" w:eastAsia="Times New Roman" w:hAnsi="Arial" w:cs="Arial"/>
      <w:b/>
      <w:bCs/>
      <w:sz w:val="16"/>
      <w:szCs w:val="16"/>
    </w:rPr>
  </w:style>
  <w:style w:type="paragraph" w:styleId="Title">
    <w:name w:val="Title"/>
    <w:basedOn w:val="Normal"/>
    <w:link w:val="TitleChar"/>
    <w:uiPriority w:val="99"/>
    <w:qFormat/>
    <w:rsid w:val="00ED348B"/>
    <w:pPr>
      <w:spacing w:after="0" w:line="240" w:lineRule="auto"/>
      <w:jc w:val="center"/>
    </w:pPr>
    <w:rPr>
      <w:rFonts w:ascii="Times New Roman" w:eastAsia="Times New Roman" w:hAnsi="Times New Roman" w:cs="Times New Roman"/>
      <w:b/>
      <w:bCs/>
      <w:sz w:val="20"/>
      <w:szCs w:val="20"/>
      <w:lang w:eastAsia="ru-RU"/>
    </w:rPr>
  </w:style>
  <w:style w:type="character" w:customStyle="1" w:styleId="TitleChar">
    <w:name w:val="Title Char"/>
    <w:basedOn w:val="DefaultParagraphFont"/>
    <w:link w:val="Title"/>
    <w:uiPriority w:val="99"/>
    <w:locked/>
    <w:rsid w:val="00ED348B"/>
    <w:rPr>
      <w:rFonts w:ascii="Times New Roman" w:hAnsi="Times New Roman" w:cs="Times New Roman"/>
      <w:b/>
      <w:bCs/>
      <w:sz w:val="20"/>
      <w:szCs w:val="20"/>
      <w:lang w:eastAsia="ru-RU"/>
    </w:rPr>
  </w:style>
  <w:style w:type="paragraph" w:styleId="ListParagraph">
    <w:name w:val="List Paragraph"/>
    <w:basedOn w:val="Normal"/>
    <w:uiPriority w:val="99"/>
    <w:qFormat/>
    <w:rsid w:val="00ED348B"/>
    <w:pPr>
      <w:spacing w:after="0" w:line="240" w:lineRule="auto"/>
      <w:ind w:left="720"/>
    </w:pPr>
    <w:rPr>
      <w:rFonts w:ascii="Times New Roman" w:eastAsia="Times New Roman" w:hAnsi="Times New Roman" w:cs="Times New Roman"/>
      <w:sz w:val="20"/>
      <w:szCs w:val="20"/>
      <w:lang w:val="en-US" w:eastAsia="ru-RU"/>
    </w:rPr>
  </w:style>
  <w:style w:type="paragraph" w:customStyle="1" w:styleId="ConsPlusNormal">
    <w:name w:val="ConsPlusNormal"/>
    <w:link w:val="ConsPlusNormal0"/>
    <w:uiPriority w:val="99"/>
    <w:rsid w:val="00ED348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ED348B"/>
    <w:rPr>
      <w:rFonts w:ascii="Arial" w:hAnsi="Arial" w:cs="Arial"/>
      <w:sz w:val="22"/>
      <w:szCs w:val="22"/>
      <w:lang w:eastAsia="ru-RU"/>
    </w:rPr>
  </w:style>
  <w:style w:type="paragraph" w:styleId="NoSpacing">
    <w:name w:val="No Spacing"/>
    <w:uiPriority w:val="99"/>
    <w:qFormat/>
    <w:rsid w:val="00ED348B"/>
    <w:pPr>
      <w:spacing w:line="276" w:lineRule="auto"/>
      <w:ind w:firstLine="567"/>
      <w:jc w:val="both"/>
    </w:pPr>
    <w:rPr>
      <w:rFonts w:ascii="Times New Roman" w:eastAsia="Times New Roman" w:hAnsi="Times New Roman"/>
      <w:sz w:val="28"/>
      <w:szCs w:val="28"/>
      <w:lang w:eastAsia="en-US"/>
    </w:rPr>
  </w:style>
  <w:style w:type="character" w:styleId="Hyperlink">
    <w:name w:val="Hyperlink"/>
    <w:basedOn w:val="DefaultParagraphFont"/>
    <w:uiPriority w:val="99"/>
    <w:rsid w:val="00ED348B"/>
    <w:rPr>
      <w:color w:val="0563C1"/>
      <w:u w:val="single"/>
    </w:rPr>
  </w:style>
  <w:style w:type="paragraph" w:styleId="NormalWeb">
    <w:name w:val="Normal (Web)"/>
    <w:basedOn w:val="Normal"/>
    <w:uiPriority w:val="99"/>
    <w:semiHidden/>
    <w:rsid w:val="00ED348B"/>
    <w:rPr>
      <w:rFonts w:ascii="Times New Roman" w:eastAsia="Times New Roman" w:hAnsi="Times New Roman" w:cs="Times New Roman"/>
      <w:sz w:val="24"/>
      <w:szCs w:val="24"/>
      <w:lang w:eastAsia="ru-RU"/>
    </w:rPr>
  </w:style>
  <w:style w:type="paragraph" w:styleId="Header">
    <w:name w:val="header"/>
    <w:basedOn w:val="Normal"/>
    <w:link w:val="HeaderChar"/>
    <w:uiPriority w:val="99"/>
    <w:rsid w:val="00ED348B"/>
    <w:pPr>
      <w:tabs>
        <w:tab w:val="center" w:pos="4677"/>
        <w:tab w:val="right" w:pos="9355"/>
      </w:tabs>
      <w:spacing w:after="0" w:line="240" w:lineRule="auto"/>
    </w:pPr>
    <w:rPr>
      <w:rFonts w:ascii="Times New Roman" w:eastAsia="Times New Roman" w:hAnsi="Times New Roman" w:cs="Times New Roman"/>
      <w:sz w:val="20"/>
      <w:szCs w:val="20"/>
      <w:lang w:val="en-US" w:eastAsia="ru-RU"/>
    </w:rPr>
  </w:style>
  <w:style w:type="character" w:customStyle="1" w:styleId="HeaderChar">
    <w:name w:val="Header Char"/>
    <w:basedOn w:val="DefaultParagraphFont"/>
    <w:link w:val="Header"/>
    <w:uiPriority w:val="99"/>
    <w:locked/>
    <w:rsid w:val="00ED348B"/>
    <w:rPr>
      <w:rFonts w:ascii="Times New Roman" w:hAnsi="Times New Roman" w:cs="Times New Roman"/>
      <w:sz w:val="20"/>
      <w:szCs w:val="20"/>
      <w:lang w:val="en-US" w:eastAsia="ru-RU"/>
    </w:rPr>
  </w:style>
  <w:style w:type="paragraph" w:styleId="Footer">
    <w:name w:val="footer"/>
    <w:basedOn w:val="Normal"/>
    <w:link w:val="FooterChar"/>
    <w:uiPriority w:val="99"/>
    <w:rsid w:val="00ED348B"/>
    <w:pPr>
      <w:tabs>
        <w:tab w:val="center" w:pos="4677"/>
        <w:tab w:val="right" w:pos="9355"/>
      </w:tabs>
      <w:spacing w:after="0" w:line="240" w:lineRule="auto"/>
    </w:pPr>
    <w:rPr>
      <w:rFonts w:ascii="Times New Roman" w:eastAsia="Times New Roman" w:hAnsi="Times New Roman" w:cs="Times New Roman"/>
      <w:sz w:val="20"/>
      <w:szCs w:val="20"/>
      <w:lang w:val="en-US" w:eastAsia="ru-RU"/>
    </w:rPr>
  </w:style>
  <w:style w:type="character" w:customStyle="1" w:styleId="FooterChar">
    <w:name w:val="Footer Char"/>
    <w:basedOn w:val="DefaultParagraphFont"/>
    <w:link w:val="Footer"/>
    <w:uiPriority w:val="99"/>
    <w:locked/>
    <w:rsid w:val="00ED348B"/>
    <w:rPr>
      <w:rFonts w:ascii="Times New Roman" w:hAnsi="Times New Roman" w:cs="Times New Roman"/>
      <w:sz w:val="20"/>
      <w:szCs w:val="20"/>
      <w:lang w:val="en-US" w:eastAsia="ru-RU"/>
    </w:rPr>
  </w:style>
  <w:style w:type="paragraph" w:customStyle="1" w:styleId="ConsPlusTitle">
    <w:name w:val="ConsPlusTitle"/>
    <w:uiPriority w:val="99"/>
    <w:rsid w:val="00ED348B"/>
    <w:pPr>
      <w:widowControl w:val="0"/>
      <w:autoSpaceDE w:val="0"/>
      <w:autoSpaceDN w:val="0"/>
      <w:adjustRightInd w:val="0"/>
    </w:pPr>
    <w:rPr>
      <w:rFonts w:ascii="Arial" w:hAnsi="Arial" w:cs="Arial"/>
      <w:b/>
      <w:bCs/>
      <w:sz w:val="20"/>
      <w:szCs w:val="20"/>
    </w:rPr>
  </w:style>
  <w:style w:type="paragraph" w:styleId="BalloonText">
    <w:name w:val="Balloon Text"/>
    <w:basedOn w:val="Normal"/>
    <w:link w:val="BalloonTextChar"/>
    <w:uiPriority w:val="99"/>
    <w:semiHidden/>
    <w:rsid w:val="00ED348B"/>
    <w:pPr>
      <w:spacing w:after="0" w:line="240" w:lineRule="auto"/>
    </w:pPr>
    <w:rPr>
      <w:rFonts w:ascii="Segoe UI" w:eastAsia="Times New Roman" w:hAnsi="Segoe UI" w:cs="Segoe UI"/>
      <w:sz w:val="18"/>
      <w:szCs w:val="18"/>
      <w:lang w:val="en-US" w:eastAsia="ru-RU"/>
    </w:rPr>
  </w:style>
  <w:style w:type="character" w:customStyle="1" w:styleId="BalloonTextChar">
    <w:name w:val="Balloon Text Char"/>
    <w:basedOn w:val="DefaultParagraphFont"/>
    <w:link w:val="BalloonText"/>
    <w:uiPriority w:val="99"/>
    <w:semiHidden/>
    <w:locked/>
    <w:rsid w:val="00ED348B"/>
    <w:rPr>
      <w:rFonts w:ascii="Segoe UI" w:hAnsi="Segoe UI" w:cs="Segoe UI"/>
      <w:sz w:val="18"/>
      <w:szCs w:val="18"/>
      <w:lang w:val="en-US" w:eastAsia="ru-RU"/>
    </w:rPr>
  </w:style>
  <w:style w:type="character" w:styleId="FollowedHyperlink">
    <w:name w:val="FollowedHyperlink"/>
    <w:basedOn w:val="DefaultParagraphFont"/>
    <w:uiPriority w:val="99"/>
    <w:semiHidden/>
    <w:rsid w:val="0076672A"/>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55CE53385BC63473D1B42ABEF4C8B93C6FFF0E60F9C9B3A2BB96FB02127DD015BB1AB4A7ACAAA3378656a7w3L" TargetMode="External"/><Relationship Id="rId13" Type="http://schemas.openxmlformats.org/officeDocument/2006/relationships/hyperlink" Target="http://www.86.gosuslugi.ru" TargetMode="External"/><Relationship Id="rId18" Type="http://schemas.openxmlformats.org/officeDocument/2006/relationships/hyperlink" Target="consultantplus://offline/ref=8AC0BD87BAE8065E73106C10403CF92EA3E0BC20A3E9BE8576ACC955C7F87873269AA064n6L7I" TargetMode="Externa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png"/><Relationship Id="rId12" Type="http://schemas.openxmlformats.org/officeDocument/2006/relationships/hyperlink" Target="http://www.gosuslugi.ru" TargetMode="External"/><Relationship Id="rId17" Type="http://schemas.openxmlformats.org/officeDocument/2006/relationships/hyperlink" Target="consultantplus://offline/ref=8AC0BD87BAE8065E73106C10403CF92EA3E0BC20A3E9BE8576ACC955C7F87873269AA061642E2683nELBI" TargetMode="External"/><Relationship Id="rId2" Type="http://schemas.openxmlformats.org/officeDocument/2006/relationships/styles" Target="styles.xml"/><Relationship Id="rId16" Type="http://schemas.openxmlformats.org/officeDocument/2006/relationships/hyperlink" Target="http://minfin.ru/ru/document/?id_4=58226" TargetMode="Externa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127;n=20732;fld=134;dst=100318" TargetMode="External"/><Relationship Id="rId5" Type="http://schemas.openxmlformats.org/officeDocument/2006/relationships/footnotes" Target="footnotes.xml"/><Relationship Id="rId15" Type="http://schemas.openxmlformats.org/officeDocument/2006/relationships/hyperlink" Target="http://minfin.ru/ru/document/?id_4=58226" TargetMode="External"/><Relationship Id="rId23" Type="http://schemas.openxmlformats.org/officeDocument/2006/relationships/theme" Target="theme/theme1.xml"/><Relationship Id="rId10" Type="http://schemas.openxmlformats.org/officeDocument/2006/relationships/hyperlink" Target="http://www.to86.rosreestr.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fcnr86@mail.ru" TargetMode="External"/><Relationship Id="rId14" Type="http://schemas.openxmlformats.org/officeDocument/2006/relationships/hyperlink" Target="consultantplus://offline/ref=935FC13B0721EC2A9FF85942EEBD74426E408574FC0D3BD7D52CEA8DA7K3f8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TotalTime>
  <Pages>31</Pages>
  <Words>11060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Т.Ю.Николаева</cp:lastModifiedBy>
  <cp:revision>6</cp:revision>
  <cp:lastPrinted>2015-09-22T07:27:00Z</cp:lastPrinted>
  <dcterms:created xsi:type="dcterms:W3CDTF">2015-08-19T06:55:00Z</dcterms:created>
  <dcterms:modified xsi:type="dcterms:W3CDTF">2015-09-22T07:28:00Z</dcterms:modified>
</cp:coreProperties>
</file>