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BA" w:rsidRPr="004A1C43" w:rsidRDefault="005856BA" w:rsidP="005856BA">
      <w:pPr>
        <w:tabs>
          <w:tab w:val="left" w:pos="3780"/>
        </w:tabs>
        <w:jc w:val="both"/>
        <w:rPr>
          <w:sz w:val="20"/>
          <w:szCs w:val="20"/>
        </w:rPr>
      </w:pPr>
    </w:p>
    <w:p w:rsidR="005856BA" w:rsidRPr="004A1C43" w:rsidRDefault="005856BA" w:rsidP="005856BA">
      <w:pPr>
        <w:tabs>
          <w:tab w:val="left" w:pos="3780"/>
        </w:tabs>
        <w:jc w:val="both"/>
        <w:rPr>
          <w:sz w:val="20"/>
          <w:szCs w:val="20"/>
        </w:rPr>
      </w:pPr>
      <w:r w:rsidRPr="004A1C43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6BA" w:rsidRPr="004A1C43" w:rsidRDefault="005856BA" w:rsidP="005856BA">
      <w:pPr>
        <w:tabs>
          <w:tab w:val="left" w:pos="3780"/>
        </w:tabs>
        <w:jc w:val="both"/>
        <w:rPr>
          <w:sz w:val="20"/>
          <w:szCs w:val="20"/>
        </w:rPr>
      </w:pPr>
    </w:p>
    <w:p w:rsidR="005856BA" w:rsidRDefault="005856BA" w:rsidP="005856BA">
      <w:pPr>
        <w:tabs>
          <w:tab w:val="left" w:pos="3780"/>
        </w:tabs>
        <w:jc w:val="both"/>
        <w:rPr>
          <w:sz w:val="20"/>
          <w:szCs w:val="20"/>
        </w:rPr>
      </w:pPr>
    </w:p>
    <w:p w:rsidR="006A2F1E" w:rsidRPr="004A1C43" w:rsidRDefault="006A2F1E" w:rsidP="005856BA">
      <w:pPr>
        <w:tabs>
          <w:tab w:val="left" w:pos="3780"/>
        </w:tabs>
        <w:jc w:val="both"/>
        <w:rPr>
          <w:sz w:val="20"/>
          <w:szCs w:val="20"/>
        </w:rPr>
      </w:pPr>
    </w:p>
    <w:p w:rsidR="005856BA" w:rsidRPr="004A1C43" w:rsidRDefault="005856BA" w:rsidP="005856BA">
      <w:pPr>
        <w:ind w:right="18"/>
        <w:jc w:val="center"/>
        <w:rPr>
          <w:b/>
          <w:sz w:val="20"/>
          <w:szCs w:val="20"/>
        </w:rPr>
      </w:pPr>
    </w:p>
    <w:p w:rsidR="005856BA" w:rsidRPr="003E7124" w:rsidRDefault="005856BA" w:rsidP="005856BA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5856BA" w:rsidRPr="003E7124" w:rsidRDefault="005856BA" w:rsidP="005856BA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5856BA" w:rsidRPr="003E7124" w:rsidRDefault="005856BA" w:rsidP="005856BA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5856BA" w:rsidRPr="00F15754" w:rsidRDefault="005856BA" w:rsidP="005856BA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5856BA" w:rsidRDefault="005856BA" w:rsidP="005856BA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5856BA" w:rsidRPr="006C526C" w:rsidRDefault="005856BA" w:rsidP="005856BA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5856BA" w:rsidRPr="006C526C" w:rsidRDefault="005856BA" w:rsidP="005856BA">
      <w:pPr>
        <w:ind w:right="18"/>
        <w:jc w:val="center"/>
        <w:rPr>
          <w:rFonts w:ascii="Times New Roman" w:hAnsi="Times New Roman"/>
        </w:rPr>
      </w:pPr>
    </w:p>
    <w:p w:rsidR="005856BA" w:rsidRPr="006C526C" w:rsidRDefault="005856BA" w:rsidP="005856BA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</w:t>
      </w:r>
      <w:r w:rsidR="00ED1602">
        <w:rPr>
          <w:rFonts w:ascii="Times New Roman" w:hAnsi="Times New Roman"/>
          <w:b/>
          <w:sz w:val="32"/>
          <w:szCs w:val="32"/>
        </w:rPr>
        <w:t>Е</w:t>
      </w:r>
    </w:p>
    <w:p w:rsidR="005856BA" w:rsidRPr="00F15754" w:rsidRDefault="005856BA" w:rsidP="005856BA">
      <w:pPr>
        <w:ind w:right="18"/>
        <w:jc w:val="center"/>
        <w:rPr>
          <w:b/>
        </w:rPr>
      </w:pPr>
    </w:p>
    <w:p w:rsidR="005856BA" w:rsidRPr="000940F0" w:rsidRDefault="00ED1602" w:rsidP="005856BA">
      <w:pPr>
        <w:ind w:right="18"/>
        <w:rPr>
          <w:u w:val="single"/>
        </w:rPr>
      </w:pPr>
      <w:r>
        <w:rPr>
          <w:u w:val="single"/>
        </w:rPr>
        <w:t>20.06.2016</w:t>
      </w:r>
      <w:r w:rsidR="005856BA">
        <w:t xml:space="preserve">                                                                                    </w:t>
      </w:r>
      <w:r w:rsidR="006A2F1E">
        <w:t xml:space="preserve">            </w:t>
      </w:r>
      <w:r w:rsidR="005856BA">
        <w:t xml:space="preserve"> № </w:t>
      </w:r>
      <w:r>
        <w:rPr>
          <w:u w:val="single"/>
        </w:rPr>
        <w:t>79-па</w:t>
      </w:r>
    </w:p>
    <w:p w:rsidR="005856BA" w:rsidRPr="00BB4BFC" w:rsidRDefault="005856BA" w:rsidP="005856BA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5856BA" w:rsidRDefault="005856BA" w:rsidP="005856BA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B74F0A" w:rsidRPr="00DC35AE" w:rsidRDefault="00B74F0A" w:rsidP="001A70CF">
      <w:pPr>
        <w:ind w:right="18"/>
        <w:jc w:val="center"/>
      </w:pPr>
    </w:p>
    <w:p w:rsidR="00936084" w:rsidRPr="00DC35AE" w:rsidRDefault="00936084" w:rsidP="0093608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C35AE">
        <w:rPr>
          <w:bCs/>
        </w:rPr>
        <w:t>Об утверждении требований к порядку разработки и принятия</w:t>
      </w:r>
    </w:p>
    <w:p w:rsidR="00657CAB" w:rsidRPr="00DC35AE" w:rsidRDefault="00936084" w:rsidP="0093608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C35AE">
        <w:rPr>
          <w:bCs/>
        </w:rPr>
        <w:t xml:space="preserve"> правовых актов о нормировании в сфере закупок для обеспечения нужд </w:t>
      </w:r>
    </w:p>
    <w:p w:rsidR="004B67E2" w:rsidRPr="00DC35AE" w:rsidRDefault="00936084" w:rsidP="0093608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C35AE">
        <w:rPr>
          <w:bCs/>
        </w:rPr>
        <w:t xml:space="preserve">муниципального образования сельское поселение Усть-Юган, содержанию </w:t>
      </w:r>
    </w:p>
    <w:p w:rsidR="00936084" w:rsidRPr="00DC35AE" w:rsidRDefault="00936084" w:rsidP="00936084">
      <w:pPr>
        <w:widowControl w:val="0"/>
        <w:autoSpaceDE w:val="0"/>
        <w:autoSpaceDN w:val="0"/>
        <w:adjustRightInd w:val="0"/>
        <w:jc w:val="center"/>
      </w:pPr>
      <w:r w:rsidRPr="00DC35AE">
        <w:rPr>
          <w:bCs/>
        </w:rPr>
        <w:t>указанных актов и обеспечению их исполнения</w:t>
      </w:r>
    </w:p>
    <w:p w:rsidR="00936084" w:rsidRPr="00DC35AE" w:rsidRDefault="00936084" w:rsidP="00936084">
      <w:pPr>
        <w:widowControl w:val="0"/>
        <w:autoSpaceDE w:val="0"/>
        <w:autoSpaceDN w:val="0"/>
        <w:adjustRightInd w:val="0"/>
        <w:jc w:val="both"/>
        <w:outlineLvl w:val="0"/>
      </w:pPr>
    </w:p>
    <w:p w:rsidR="00936084" w:rsidRPr="00DC35AE" w:rsidRDefault="00936084" w:rsidP="00DC35AE">
      <w:pPr>
        <w:widowControl w:val="0"/>
        <w:autoSpaceDE w:val="0"/>
        <w:autoSpaceDN w:val="0"/>
        <w:adjustRightInd w:val="0"/>
        <w:ind w:firstLine="851"/>
        <w:jc w:val="both"/>
        <w:outlineLvl w:val="0"/>
      </w:pPr>
    </w:p>
    <w:p w:rsidR="00936084" w:rsidRPr="00DC35AE" w:rsidRDefault="00936084" w:rsidP="00DC35AE">
      <w:pPr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</w:pPr>
      <w:r w:rsidRPr="00DC35AE">
        <w:t>В соответствии с</w:t>
      </w:r>
      <w:r w:rsidR="00D66738" w:rsidRPr="00DC35AE">
        <w:t xml:space="preserve"> пунктом 1</w:t>
      </w:r>
      <w:r w:rsidRPr="00DC35AE">
        <w:t xml:space="preserve"> част</w:t>
      </w:r>
      <w:r w:rsidR="00D66738" w:rsidRPr="00DC35AE">
        <w:t>и</w:t>
      </w:r>
      <w:r w:rsidRPr="00DC35AE">
        <w:t xml:space="preserve"> 4 статьи 19 Федерального </w:t>
      </w:r>
      <w:hyperlink r:id="rId9" w:history="1">
        <w:r w:rsidRPr="00DC35AE">
          <w:t>закон</w:t>
        </w:r>
      </w:hyperlink>
      <w:r w:rsidRPr="00DC35AE">
        <w:t xml:space="preserve">а от </w:t>
      </w:r>
      <w:r w:rsidR="0035776B" w:rsidRPr="00DC35AE">
        <w:t>0</w:t>
      </w:r>
      <w:r w:rsidRPr="00DC35AE">
        <w:t>5</w:t>
      </w:r>
      <w:r w:rsidR="0035776B" w:rsidRPr="00DC35AE">
        <w:t>.04.</w:t>
      </w:r>
      <w:r w:rsidRPr="00DC35AE">
        <w:t>2013 № 44-ФЗ «О контрактной системе в сфере закупок товаров, работ, услуг для обеспечения государственных и муниципальных нужд», постано</w:t>
      </w:r>
      <w:r w:rsidRPr="00DC35AE">
        <w:t>в</w:t>
      </w:r>
      <w:r w:rsidRPr="00DC35AE">
        <w:t>лением Правительства Российской Федерации от 18</w:t>
      </w:r>
      <w:r w:rsidR="0035776B" w:rsidRPr="00DC35AE">
        <w:t>.05.</w:t>
      </w:r>
      <w:r w:rsidRPr="00DC35AE">
        <w:t>2015 № 476 «Об у</w:t>
      </w:r>
      <w:r w:rsidRPr="00DC35AE">
        <w:t>т</w:t>
      </w:r>
      <w:r w:rsidRPr="00DC35AE">
        <w:t>верждении общих требований к порядку разработки и принятия правовых а</w:t>
      </w:r>
      <w:r w:rsidRPr="00DC35AE">
        <w:t>к</w:t>
      </w:r>
      <w:r w:rsidRPr="00DC35AE">
        <w:t>тов о нормировании в сфере закупок, содержанию указанных актов и обесп</w:t>
      </w:r>
      <w:r w:rsidRPr="00DC35AE">
        <w:t>е</w:t>
      </w:r>
      <w:r w:rsidRPr="00DC35AE">
        <w:t xml:space="preserve">чению их исполнения», во исполнение постановления Правительства </w:t>
      </w:r>
      <w:r w:rsidRPr="00DC35AE">
        <w:rPr>
          <w:bCs/>
        </w:rPr>
        <w:t xml:space="preserve">Ханты-Мансийского </w:t>
      </w:r>
      <w:r w:rsidR="0035776B" w:rsidRPr="00DC35AE">
        <w:rPr>
          <w:bCs/>
        </w:rPr>
        <w:t>автономного округа – Югры от 12.07.</w:t>
      </w:r>
      <w:r w:rsidRPr="00DC35AE">
        <w:rPr>
          <w:bCs/>
        </w:rPr>
        <w:t>2013№ 244-п «</w:t>
      </w:r>
      <w:r w:rsidRPr="00DC35AE">
        <w:t>О концепции перехода к контрактной системе в сфере закупок товаров, работ, услуг для обеспечения государственных и муниципальных нужд в Ханты-Мансийском автономном округе – Югре</w:t>
      </w:r>
      <w:r w:rsidRPr="00DC35AE">
        <w:rPr>
          <w:bCs/>
        </w:rPr>
        <w:t>»,</w:t>
      </w:r>
      <w:r w:rsidR="00F42B97" w:rsidRPr="00DC35AE">
        <w:t>п о с т а н о в л я ю</w:t>
      </w:r>
      <w:r w:rsidRPr="00DC35AE">
        <w:t>:</w:t>
      </w:r>
    </w:p>
    <w:p w:rsidR="00936084" w:rsidRPr="00DC35AE" w:rsidRDefault="00936084" w:rsidP="00DC35AE">
      <w:pPr>
        <w:ind w:firstLine="851"/>
        <w:contextualSpacing/>
      </w:pPr>
    </w:p>
    <w:p w:rsidR="00936084" w:rsidRPr="00DC35AE" w:rsidRDefault="00936084" w:rsidP="00DC35AE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DC35AE">
        <w:t xml:space="preserve">1. Утвердить </w:t>
      </w:r>
      <w:hyperlink w:anchor="Par29" w:history="1">
        <w:r w:rsidRPr="00DC35AE">
          <w:t>требования</w:t>
        </w:r>
      </w:hyperlink>
      <w:r w:rsidRPr="00DC35AE">
        <w:t xml:space="preserve"> к порядку разработки и принятия правовых актов о нормировании в сфере закупок товаров, работ, услуг  для обеспеч</w:t>
      </w:r>
      <w:r w:rsidRPr="00DC35AE">
        <w:t>е</w:t>
      </w:r>
      <w:r w:rsidRPr="00DC35AE">
        <w:t xml:space="preserve">ния нужд </w:t>
      </w:r>
      <w:r w:rsidRPr="00DC35AE">
        <w:rPr>
          <w:bCs/>
        </w:rPr>
        <w:t xml:space="preserve">муниципального образования сельское поселение Усть-Юган, </w:t>
      </w:r>
      <w:r w:rsidRPr="00DC35AE">
        <w:t>с</w:t>
      </w:r>
      <w:r w:rsidRPr="00DC35AE">
        <w:t>о</w:t>
      </w:r>
      <w:r w:rsidRPr="00DC35AE">
        <w:t>держанию указанных актов и обеспечению их исполнения согласно прилож</w:t>
      </w:r>
      <w:r w:rsidRPr="00DC35AE">
        <w:t>е</w:t>
      </w:r>
      <w:r w:rsidRPr="00DC35AE">
        <w:t>нию</w:t>
      </w:r>
      <w:r w:rsidR="004858C5">
        <w:t>.</w:t>
      </w:r>
    </w:p>
    <w:p w:rsidR="00EB0E60" w:rsidRPr="00DC35AE" w:rsidRDefault="00EB0E60" w:rsidP="00DC35AE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DC35AE">
        <w:t>2. Настоящее постановление подлежит официальному опубликованию (обнародованию) в информационном бюллетене «Усть-Юганский вестник» и размещению на официальном сайте органов местного самоуправления сел</w:t>
      </w:r>
      <w:r w:rsidRPr="00DC35AE">
        <w:t>ь</w:t>
      </w:r>
      <w:r w:rsidRPr="00DC35AE">
        <w:t>ского поселения Усть-Юган в сети Интернет.</w:t>
      </w:r>
    </w:p>
    <w:p w:rsidR="00936084" w:rsidRPr="00DC35AE" w:rsidRDefault="00EB0E60" w:rsidP="00DC35AE">
      <w:pPr>
        <w:widowControl w:val="0"/>
        <w:autoSpaceDE w:val="0"/>
        <w:autoSpaceDN w:val="0"/>
        <w:adjustRightInd w:val="0"/>
        <w:ind w:firstLine="851"/>
        <w:jc w:val="both"/>
      </w:pPr>
      <w:bookmarkStart w:id="0" w:name="Par1"/>
      <w:bookmarkEnd w:id="0"/>
      <w:r w:rsidRPr="00DC35AE">
        <w:t>3</w:t>
      </w:r>
      <w:r w:rsidR="00936084" w:rsidRPr="00DC35AE">
        <w:t xml:space="preserve">. </w:t>
      </w:r>
      <w:r w:rsidR="00037355" w:rsidRPr="00DC35AE">
        <w:t>Настоящее постановление вступает в силу после официального опубликования (обнародования) в информационном бюллетене «Усть-Юганский вестник».</w:t>
      </w:r>
    </w:p>
    <w:p w:rsidR="00936084" w:rsidRPr="00DC35AE" w:rsidRDefault="00EB0E60" w:rsidP="00DC35AE">
      <w:pPr>
        <w:widowControl w:val="0"/>
        <w:autoSpaceDE w:val="0"/>
        <w:autoSpaceDN w:val="0"/>
        <w:adjustRightInd w:val="0"/>
        <w:ind w:firstLine="851"/>
        <w:jc w:val="both"/>
      </w:pPr>
      <w:r w:rsidRPr="00DC35AE">
        <w:t>4</w:t>
      </w:r>
      <w:r w:rsidR="00936084" w:rsidRPr="00DC35AE">
        <w:t>. Контроль за выполнением постановления оставляю за собой.</w:t>
      </w:r>
    </w:p>
    <w:p w:rsidR="00EB0E60" w:rsidRPr="00DC35AE" w:rsidRDefault="00EB0E60" w:rsidP="00DC35AE">
      <w:pPr>
        <w:pStyle w:val="af0"/>
        <w:spacing w:before="0" w:beforeAutospacing="0" w:after="0" w:afterAutospacing="0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ED1602" w:rsidRDefault="00ED1602" w:rsidP="00ED1602">
      <w:pPr>
        <w:pStyle w:val="af0"/>
        <w:spacing w:before="0" w:beforeAutospacing="0" w:after="0" w:afterAutospacing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>Исполняющий обязанности</w:t>
      </w:r>
    </w:p>
    <w:p w:rsidR="00936084" w:rsidRPr="00DC35AE" w:rsidRDefault="00ED1602" w:rsidP="00ED1602">
      <w:pPr>
        <w:pStyle w:val="af0"/>
        <w:spacing w:before="0" w:beforeAutospacing="0" w:after="0" w:afterAutospacing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>г</w:t>
      </w:r>
      <w:r w:rsidR="00936084" w:rsidRPr="00DC35AE">
        <w:rPr>
          <w:rFonts w:ascii="Arial" w:eastAsiaTheme="minorHAnsi" w:hAnsi="Arial" w:cs="Arial"/>
          <w:sz w:val="26"/>
          <w:szCs w:val="26"/>
          <w:lang w:eastAsia="en-US"/>
        </w:rPr>
        <w:t>лав</w:t>
      </w:r>
      <w:r>
        <w:rPr>
          <w:rFonts w:ascii="Arial" w:eastAsiaTheme="minorHAnsi" w:hAnsi="Arial" w:cs="Arial"/>
          <w:sz w:val="26"/>
          <w:szCs w:val="26"/>
          <w:lang w:eastAsia="en-US"/>
        </w:rPr>
        <w:t>ы</w:t>
      </w:r>
      <w:r w:rsidR="00936084" w:rsidRPr="00DC35AE">
        <w:rPr>
          <w:rFonts w:ascii="Arial" w:eastAsiaTheme="minorHAnsi" w:hAnsi="Arial" w:cs="Arial"/>
          <w:sz w:val="26"/>
          <w:szCs w:val="26"/>
          <w:lang w:eastAsia="en-US"/>
        </w:rPr>
        <w:t xml:space="preserve"> поселения      </w:t>
      </w:r>
      <w:r w:rsidR="00936084" w:rsidRPr="00DC35AE">
        <w:rPr>
          <w:rFonts w:ascii="Arial" w:eastAsiaTheme="minorHAnsi" w:hAnsi="Arial" w:cs="Arial"/>
          <w:sz w:val="26"/>
          <w:szCs w:val="26"/>
          <w:lang w:eastAsia="en-US"/>
        </w:rPr>
        <w:tab/>
      </w:r>
      <w:r w:rsidR="00936084" w:rsidRPr="00DC35AE">
        <w:rPr>
          <w:rFonts w:ascii="Arial" w:eastAsiaTheme="minorHAnsi" w:hAnsi="Arial" w:cs="Arial"/>
          <w:sz w:val="26"/>
          <w:szCs w:val="26"/>
          <w:lang w:eastAsia="en-US"/>
        </w:rPr>
        <w:tab/>
      </w:r>
      <w:r w:rsidR="00936084" w:rsidRPr="00DC35AE">
        <w:rPr>
          <w:rFonts w:ascii="Arial" w:eastAsiaTheme="minorHAnsi" w:hAnsi="Arial" w:cs="Arial"/>
          <w:sz w:val="26"/>
          <w:szCs w:val="26"/>
          <w:lang w:eastAsia="en-US"/>
        </w:rPr>
        <w:tab/>
      </w:r>
      <w:r w:rsidR="00936084" w:rsidRPr="00DC35AE">
        <w:rPr>
          <w:rFonts w:ascii="Arial" w:eastAsiaTheme="minorHAnsi" w:hAnsi="Arial" w:cs="Arial"/>
          <w:sz w:val="26"/>
          <w:szCs w:val="26"/>
          <w:lang w:eastAsia="en-US"/>
        </w:rPr>
        <w:tab/>
      </w:r>
      <w:r w:rsidR="00936084" w:rsidRPr="00DC35AE">
        <w:rPr>
          <w:rFonts w:ascii="Arial" w:eastAsiaTheme="minorHAnsi" w:hAnsi="Arial" w:cs="Arial"/>
          <w:sz w:val="26"/>
          <w:szCs w:val="26"/>
          <w:lang w:eastAsia="en-US"/>
        </w:rPr>
        <w:tab/>
      </w:r>
      <w:r>
        <w:rPr>
          <w:rFonts w:ascii="Arial" w:eastAsiaTheme="minorHAnsi" w:hAnsi="Arial" w:cs="Arial"/>
          <w:sz w:val="26"/>
          <w:szCs w:val="26"/>
          <w:lang w:eastAsia="en-US"/>
        </w:rPr>
        <w:t>В.А. Мякишев</w:t>
      </w:r>
    </w:p>
    <w:p w:rsidR="00936084" w:rsidRPr="00DC35AE" w:rsidRDefault="00936084" w:rsidP="00DC35AE">
      <w:pPr>
        <w:pStyle w:val="af0"/>
        <w:tabs>
          <w:tab w:val="left" w:pos="5670"/>
        </w:tabs>
        <w:spacing w:before="0" w:beforeAutospacing="0" w:after="0" w:afterAutospacing="0"/>
        <w:ind w:left="5529" w:firstLine="851"/>
        <w:jc w:val="both"/>
        <w:rPr>
          <w:rFonts w:ascii="Arial" w:hAnsi="Arial" w:cs="Arial"/>
          <w:sz w:val="26"/>
          <w:szCs w:val="26"/>
        </w:rPr>
      </w:pPr>
      <w:bookmarkStart w:id="1" w:name="Par24"/>
      <w:bookmarkEnd w:id="1"/>
      <w:r w:rsidRPr="00DC35AE"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936084" w:rsidRPr="00DC35AE" w:rsidRDefault="00936084" w:rsidP="00DC35AE">
      <w:pPr>
        <w:ind w:left="5529" w:right="-283" w:firstLine="851"/>
        <w:jc w:val="both"/>
      </w:pPr>
      <w:r w:rsidRPr="00DC35AE">
        <w:t xml:space="preserve">к постановлению </w:t>
      </w:r>
    </w:p>
    <w:p w:rsidR="00936084" w:rsidRPr="00DC35AE" w:rsidRDefault="00936084" w:rsidP="00DC35AE">
      <w:pPr>
        <w:ind w:left="5529" w:right="-283" w:firstLine="851"/>
        <w:jc w:val="both"/>
      </w:pPr>
      <w:r w:rsidRPr="00DC35AE">
        <w:t>администрации сельского</w:t>
      </w:r>
    </w:p>
    <w:p w:rsidR="00936084" w:rsidRPr="00DC35AE" w:rsidRDefault="00936084" w:rsidP="00DC35AE">
      <w:pPr>
        <w:ind w:left="5529" w:right="-283" w:firstLine="851"/>
        <w:jc w:val="both"/>
      </w:pPr>
      <w:r w:rsidRPr="00DC35AE">
        <w:t>поселения Усть-Юган</w:t>
      </w:r>
    </w:p>
    <w:p w:rsidR="00936084" w:rsidRPr="00DC35AE" w:rsidRDefault="00936084" w:rsidP="00ED1602">
      <w:pPr>
        <w:ind w:left="5529" w:right="-283" w:firstLine="851"/>
      </w:pPr>
      <w:r w:rsidRPr="00DC35AE">
        <w:t xml:space="preserve">от </w:t>
      </w:r>
      <w:r w:rsidR="00ED1602">
        <w:rPr>
          <w:u w:val="single"/>
        </w:rPr>
        <w:t>20.06.2016</w:t>
      </w:r>
      <w:r w:rsidRPr="00DC35AE">
        <w:t xml:space="preserve">_  № </w:t>
      </w:r>
      <w:r w:rsidR="00ED1602">
        <w:rPr>
          <w:u w:val="single"/>
        </w:rPr>
        <w:t>79-па</w:t>
      </w:r>
      <w:bookmarkStart w:id="2" w:name="_GoBack"/>
      <w:bookmarkEnd w:id="2"/>
      <w:r w:rsidRPr="00DC35AE">
        <w:t xml:space="preserve">_                   </w:t>
      </w:r>
    </w:p>
    <w:p w:rsidR="00936084" w:rsidRPr="00DC35AE" w:rsidRDefault="00936084" w:rsidP="00DC35AE">
      <w:pPr>
        <w:widowControl w:val="0"/>
        <w:autoSpaceDE w:val="0"/>
        <w:autoSpaceDN w:val="0"/>
        <w:adjustRightInd w:val="0"/>
        <w:ind w:firstLine="851"/>
        <w:jc w:val="both"/>
      </w:pPr>
    </w:p>
    <w:p w:rsidR="00936084" w:rsidRPr="00DC35AE" w:rsidRDefault="00936084" w:rsidP="00DC35AE">
      <w:pPr>
        <w:widowControl w:val="0"/>
        <w:tabs>
          <w:tab w:val="left" w:pos="9356"/>
        </w:tabs>
        <w:autoSpaceDE w:val="0"/>
        <w:autoSpaceDN w:val="0"/>
        <w:adjustRightInd w:val="0"/>
        <w:ind w:firstLine="851"/>
        <w:jc w:val="both"/>
      </w:pPr>
    </w:p>
    <w:bookmarkStart w:id="3" w:name="Par29"/>
    <w:bookmarkEnd w:id="3"/>
    <w:p w:rsidR="00936084" w:rsidRPr="00DC35AE" w:rsidRDefault="002A3830" w:rsidP="00DC35AE">
      <w:pPr>
        <w:widowControl w:val="0"/>
        <w:tabs>
          <w:tab w:val="left" w:pos="9356"/>
        </w:tabs>
        <w:autoSpaceDE w:val="0"/>
        <w:autoSpaceDN w:val="0"/>
        <w:adjustRightInd w:val="0"/>
        <w:ind w:firstLine="851"/>
        <w:jc w:val="center"/>
      </w:pPr>
      <w:r w:rsidRPr="00DC35AE">
        <w:fldChar w:fldCharType="begin"/>
      </w:r>
      <w:r w:rsidR="00936084" w:rsidRPr="00DC35AE">
        <w:instrText xml:space="preserve">HYPERLINK \l Par29  </w:instrText>
      </w:r>
      <w:r w:rsidRPr="00DC35AE">
        <w:fldChar w:fldCharType="separate"/>
      </w:r>
      <w:r w:rsidR="00936084" w:rsidRPr="00DC35AE">
        <w:t>Требования</w:t>
      </w:r>
      <w:r w:rsidRPr="00DC35AE">
        <w:fldChar w:fldCharType="end"/>
      </w:r>
    </w:p>
    <w:p w:rsidR="00936084" w:rsidRPr="00DC35AE" w:rsidRDefault="00936084" w:rsidP="00DC35AE">
      <w:pPr>
        <w:widowControl w:val="0"/>
        <w:tabs>
          <w:tab w:val="left" w:pos="9356"/>
        </w:tabs>
        <w:autoSpaceDE w:val="0"/>
        <w:autoSpaceDN w:val="0"/>
        <w:adjustRightInd w:val="0"/>
        <w:ind w:firstLine="851"/>
        <w:jc w:val="center"/>
      </w:pPr>
      <w:r w:rsidRPr="00DC35AE">
        <w:t xml:space="preserve"> к порядку разработки и принятия правовых актов о нормировании</w:t>
      </w:r>
    </w:p>
    <w:p w:rsidR="004858C5" w:rsidRDefault="00936084" w:rsidP="00DC35AE">
      <w:pPr>
        <w:widowControl w:val="0"/>
        <w:tabs>
          <w:tab w:val="left" w:pos="9356"/>
        </w:tabs>
        <w:autoSpaceDE w:val="0"/>
        <w:autoSpaceDN w:val="0"/>
        <w:adjustRightInd w:val="0"/>
        <w:ind w:right="-283" w:firstLine="851"/>
        <w:jc w:val="center"/>
      </w:pPr>
      <w:r w:rsidRPr="00DC35AE">
        <w:t xml:space="preserve">в сфере закупок товаров, работ, услуг для обеспечения нужд </w:t>
      </w:r>
    </w:p>
    <w:p w:rsidR="004858C5" w:rsidRDefault="00936084" w:rsidP="00DC35AE">
      <w:pPr>
        <w:widowControl w:val="0"/>
        <w:tabs>
          <w:tab w:val="left" w:pos="9356"/>
        </w:tabs>
        <w:autoSpaceDE w:val="0"/>
        <w:autoSpaceDN w:val="0"/>
        <w:adjustRightInd w:val="0"/>
        <w:ind w:right="-283" w:firstLine="851"/>
        <w:jc w:val="center"/>
        <w:rPr>
          <w:bCs/>
        </w:rPr>
      </w:pPr>
      <w:r w:rsidRPr="00DC35AE">
        <w:t>м</w:t>
      </w:r>
      <w:r w:rsidRPr="00DC35AE">
        <w:rPr>
          <w:bCs/>
        </w:rPr>
        <w:t xml:space="preserve">униципального образования сельское поселение Усть-Юган, </w:t>
      </w:r>
    </w:p>
    <w:p w:rsidR="004858C5" w:rsidRDefault="00936084" w:rsidP="00DC35AE">
      <w:pPr>
        <w:widowControl w:val="0"/>
        <w:tabs>
          <w:tab w:val="left" w:pos="9356"/>
        </w:tabs>
        <w:autoSpaceDE w:val="0"/>
        <w:autoSpaceDN w:val="0"/>
        <w:adjustRightInd w:val="0"/>
        <w:ind w:right="-283" w:firstLine="851"/>
        <w:jc w:val="center"/>
      </w:pPr>
      <w:r w:rsidRPr="00DC35AE">
        <w:t xml:space="preserve">содержанию указанных актов и обеспечению их исполнения </w:t>
      </w:r>
    </w:p>
    <w:p w:rsidR="00936084" w:rsidRPr="00DC35AE" w:rsidRDefault="00936084" w:rsidP="00DC35AE">
      <w:pPr>
        <w:widowControl w:val="0"/>
        <w:tabs>
          <w:tab w:val="left" w:pos="9356"/>
        </w:tabs>
        <w:autoSpaceDE w:val="0"/>
        <w:autoSpaceDN w:val="0"/>
        <w:adjustRightInd w:val="0"/>
        <w:ind w:right="-283" w:firstLine="851"/>
        <w:jc w:val="center"/>
      </w:pPr>
      <w:r w:rsidRPr="00DC35AE">
        <w:t>(далее</w:t>
      </w:r>
      <w:r w:rsidR="005856BA">
        <w:t xml:space="preserve"> -Т</w:t>
      </w:r>
      <w:r w:rsidRPr="00DC35AE">
        <w:t>ребования)</w:t>
      </w:r>
    </w:p>
    <w:p w:rsidR="00936084" w:rsidRPr="00DC35AE" w:rsidRDefault="00936084" w:rsidP="00DC35AE">
      <w:pPr>
        <w:widowControl w:val="0"/>
        <w:autoSpaceDE w:val="0"/>
        <w:autoSpaceDN w:val="0"/>
        <w:adjustRightInd w:val="0"/>
        <w:ind w:firstLine="851"/>
        <w:jc w:val="center"/>
      </w:pPr>
    </w:p>
    <w:p w:rsidR="00936084" w:rsidRPr="00DC35AE" w:rsidRDefault="00936084" w:rsidP="00DC35AE">
      <w:pPr>
        <w:widowControl w:val="0"/>
        <w:autoSpaceDE w:val="0"/>
        <w:autoSpaceDN w:val="0"/>
        <w:adjustRightInd w:val="0"/>
        <w:ind w:firstLine="851"/>
        <w:jc w:val="both"/>
      </w:pPr>
      <w:bookmarkStart w:id="4" w:name="Par35"/>
      <w:bookmarkEnd w:id="4"/>
      <w:r w:rsidRPr="00DC35AE">
        <w:t>1. Настоящие Требования определяют порядок разработки и принятия, содержание, обеспечение исполнения следующих правовых актов</w:t>
      </w:r>
      <w:bookmarkStart w:id="5" w:name="Par36"/>
      <w:bookmarkEnd w:id="5"/>
      <w:r w:rsidRPr="00DC35AE">
        <w:t>утве</w:t>
      </w:r>
      <w:r w:rsidRPr="00DC35AE">
        <w:t>р</w:t>
      </w:r>
      <w:r w:rsidRPr="00DC35AE">
        <w:t>ждающи</w:t>
      </w:r>
      <w:r w:rsidR="006415AE" w:rsidRPr="00DC35AE">
        <w:t>х</w:t>
      </w:r>
      <w:r w:rsidRPr="00DC35AE">
        <w:t>:</w:t>
      </w:r>
    </w:p>
    <w:p w:rsidR="00936084" w:rsidRPr="00DC35AE" w:rsidRDefault="009566B4" w:rsidP="00DC35AE">
      <w:pPr>
        <w:widowControl w:val="0"/>
        <w:autoSpaceDE w:val="0"/>
        <w:autoSpaceDN w:val="0"/>
        <w:adjustRightInd w:val="0"/>
        <w:ind w:firstLine="851"/>
        <w:jc w:val="both"/>
      </w:pPr>
      <w:r w:rsidRPr="00DC35AE">
        <w:t>1.1.П</w:t>
      </w:r>
      <w:r w:rsidR="00936084" w:rsidRPr="00DC35AE">
        <w:t>равила определения нормативных затрат на обеспечение фун</w:t>
      </w:r>
      <w:r w:rsidR="00936084" w:rsidRPr="00DC35AE">
        <w:t>к</w:t>
      </w:r>
      <w:r w:rsidR="00C07ED3">
        <w:t>ций м</w:t>
      </w:r>
      <w:r w:rsidR="005856BA">
        <w:t>униципального учреждения</w:t>
      </w:r>
      <w:r w:rsidR="00936084" w:rsidRPr="00DC35AE">
        <w:t xml:space="preserve"> «Администрация сельского поселения Усть-Юган»</w:t>
      </w:r>
      <w:r w:rsidR="005F32C9" w:rsidRPr="005F32C9">
        <w:t>(далее</w:t>
      </w:r>
      <w:r w:rsidR="004858C5">
        <w:t xml:space="preserve"> -</w:t>
      </w:r>
      <w:r w:rsidR="005F32C9" w:rsidRPr="005F32C9">
        <w:t xml:space="preserve"> МУ «Администрация сельского поселения Усть-Юган»)</w:t>
      </w:r>
      <w:r w:rsidR="00936084" w:rsidRPr="00DC35AE">
        <w:t xml:space="preserve"> и по</w:t>
      </w:r>
      <w:r w:rsidR="00936084" w:rsidRPr="00DC35AE">
        <w:t>д</w:t>
      </w:r>
      <w:r w:rsidR="00936084" w:rsidRPr="00DC35AE">
        <w:t>ведомственны</w:t>
      </w:r>
      <w:r w:rsidR="005F32C9">
        <w:t>х</w:t>
      </w:r>
      <w:r w:rsidR="00936084" w:rsidRPr="00DC35AE">
        <w:t xml:space="preserve"> ему казенны</w:t>
      </w:r>
      <w:r w:rsidR="005F32C9">
        <w:t>х</w:t>
      </w:r>
      <w:r w:rsidR="00936084" w:rsidRPr="00DC35AE">
        <w:t xml:space="preserve"> учреждени</w:t>
      </w:r>
      <w:r w:rsidR="005F32C9">
        <w:t>й</w:t>
      </w:r>
      <w:r w:rsidR="00936084" w:rsidRPr="00DC35AE">
        <w:t xml:space="preserve">; </w:t>
      </w:r>
      <w:bookmarkStart w:id="6" w:name="Par38"/>
      <w:bookmarkEnd w:id="6"/>
    </w:p>
    <w:p w:rsidR="00936084" w:rsidRPr="00DC35AE" w:rsidRDefault="009566B4" w:rsidP="00DC35AE">
      <w:pPr>
        <w:pStyle w:val="ConsPlusNormal"/>
        <w:widowControl/>
        <w:tabs>
          <w:tab w:val="left" w:pos="993"/>
        </w:tabs>
        <w:adjustRightInd/>
        <w:ind w:firstLine="851"/>
        <w:jc w:val="both"/>
        <w:rPr>
          <w:sz w:val="26"/>
          <w:szCs w:val="26"/>
        </w:rPr>
      </w:pPr>
      <w:bookmarkStart w:id="7" w:name="Par39"/>
      <w:bookmarkStart w:id="8" w:name="Par40"/>
      <w:bookmarkEnd w:id="7"/>
      <w:bookmarkEnd w:id="8"/>
      <w:r w:rsidRPr="00DC35AE">
        <w:rPr>
          <w:sz w:val="26"/>
          <w:szCs w:val="26"/>
        </w:rPr>
        <w:t>1.2. П</w:t>
      </w:r>
      <w:r w:rsidR="00936084" w:rsidRPr="00DC35AE">
        <w:rPr>
          <w:sz w:val="26"/>
          <w:szCs w:val="26"/>
        </w:rPr>
        <w:t>равила определения требований к закупаемым МУ «Администр</w:t>
      </w:r>
      <w:r w:rsidR="00936084" w:rsidRPr="00DC35AE">
        <w:rPr>
          <w:sz w:val="26"/>
          <w:szCs w:val="26"/>
        </w:rPr>
        <w:t>а</w:t>
      </w:r>
      <w:r w:rsidR="00936084" w:rsidRPr="00DC35AE">
        <w:rPr>
          <w:sz w:val="26"/>
          <w:szCs w:val="26"/>
        </w:rPr>
        <w:t>ция сельского поселения Усть-Юган» и подведомственными ему казенными учреждениями отдельным видам товаров, работ, услуг (в том числе предел</w:t>
      </w:r>
      <w:r w:rsidR="00936084" w:rsidRPr="00DC35AE">
        <w:rPr>
          <w:sz w:val="26"/>
          <w:szCs w:val="26"/>
        </w:rPr>
        <w:t>ь</w:t>
      </w:r>
      <w:r w:rsidR="00936084" w:rsidRPr="00DC35AE">
        <w:rPr>
          <w:sz w:val="26"/>
          <w:szCs w:val="26"/>
        </w:rPr>
        <w:t>ные цены товаров, работ, услуг).</w:t>
      </w:r>
    </w:p>
    <w:p w:rsidR="00936084" w:rsidRPr="00DC35AE" w:rsidRDefault="009566B4" w:rsidP="00DC35AE">
      <w:pPr>
        <w:pStyle w:val="ConsPlusNormal"/>
        <w:widowControl/>
        <w:tabs>
          <w:tab w:val="left" w:pos="993"/>
        </w:tabs>
        <w:adjustRightInd/>
        <w:ind w:firstLine="851"/>
        <w:jc w:val="both"/>
        <w:rPr>
          <w:sz w:val="26"/>
          <w:szCs w:val="26"/>
        </w:rPr>
      </w:pPr>
      <w:r w:rsidRPr="00DC35AE">
        <w:rPr>
          <w:sz w:val="26"/>
          <w:szCs w:val="26"/>
        </w:rPr>
        <w:t>1.3.Но</w:t>
      </w:r>
      <w:r w:rsidR="00936084" w:rsidRPr="00DC35AE">
        <w:rPr>
          <w:sz w:val="26"/>
          <w:szCs w:val="26"/>
        </w:rPr>
        <w:t>рмативные затраты на обеспечение функций МУ «Администр</w:t>
      </w:r>
      <w:r w:rsidR="00936084" w:rsidRPr="00DC35AE">
        <w:rPr>
          <w:sz w:val="26"/>
          <w:szCs w:val="26"/>
        </w:rPr>
        <w:t>а</w:t>
      </w:r>
      <w:r w:rsidR="00936084" w:rsidRPr="00DC35AE">
        <w:rPr>
          <w:sz w:val="26"/>
          <w:szCs w:val="26"/>
        </w:rPr>
        <w:t>ция сельского поселения Усть-Юган» и подведомственных ему казенных у</w:t>
      </w:r>
      <w:r w:rsidR="00936084" w:rsidRPr="00DC35AE">
        <w:rPr>
          <w:sz w:val="26"/>
          <w:szCs w:val="26"/>
        </w:rPr>
        <w:t>ч</w:t>
      </w:r>
      <w:r w:rsidR="00936084" w:rsidRPr="00DC35AE">
        <w:rPr>
          <w:sz w:val="26"/>
          <w:szCs w:val="26"/>
        </w:rPr>
        <w:t>реждений;</w:t>
      </w:r>
    </w:p>
    <w:p w:rsidR="00936084" w:rsidRPr="00DC35AE" w:rsidRDefault="009566B4" w:rsidP="00DC35AE">
      <w:pPr>
        <w:pStyle w:val="ConsPlusNormal"/>
        <w:widowControl/>
        <w:tabs>
          <w:tab w:val="left" w:pos="993"/>
        </w:tabs>
        <w:adjustRightInd/>
        <w:ind w:firstLine="851"/>
        <w:jc w:val="both"/>
        <w:rPr>
          <w:sz w:val="26"/>
          <w:szCs w:val="26"/>
        </w:rPr>
      </w:pPr>
      <w:bookmarkStart w:id="9" w:name="P42"/>
      <w:bookmarkEnd w:id="9"/>
      <w:r w:rsidRPr="00DC35AE">
        <w:rPr>
          <w:sz w:val="26"/>
          <w:szCs w:val="26"/>
        </w:rPr>
        <w:t>1.4. Т</w:t>
      </w:r>
      <w:r w:rsidR="00936084" w:rsidRPr="00DC35AE">
        <w:rPr>
          <w:sz w:val="26"/>
          <w:szCs w:val="26"/>
        </w:rPr>
        <w:t>ребования к закупаемым МУ «Администрация сельского посел</w:t>
      </w:r>
      <w:r w:rsidR="00936084" w:rsidRPr="00DC35AE">
        <w:rPr>
          <w:sz w:val="26"/>
          <w:szCs w:val="26"/>
        </w:rPr>
        <w:t>е</w:t>
      </w:r>
      <w:r w:rsidR="00936084" w:rsidRPr="00DC35AE">
        <w:rPr>
          <w:sz w:val="26"/>
          <w:szCs w:val="26"/>
        </w:rPr>
        <w:t>ния Усть-Юган» и подведомственными ему казенными учреждениями отдел</w:t>
      </w:r>
      <w:r w:rsidR="00936084" w:rsidRPr="00DC35AE">
        <w:rPr>
          <w:sz w:val="26"/>
          <w:szCs w:val="26"/>
        </w:rPr>
        <w:t>ь</w:t>
      </w:r>
      <w:r w:rsidR="00936084" w:rsidRPr="00DC35AE">
        <w:rPr>
          <w:sz w:val="26"/>
          <w:szCs w:val="26"/>
        </w:rPr>
        <w:t>ным видам товаров, работ, услуг (в том числе предельные цены товаров, р</w:t>
      </w:r>
      <w:r w:rsidR="00936084" w:rsidRPr="00DC35AE">
        <w:rPr>
          <w:sz w:val="26"/>
          <w:szCs w:val="26"/>
        </w:rPr>
        <w:t>а</w:t>
      </w:r>
      <w:r w:rsidR="00936084" w:rsidRPr="00DC35AE">
        <w:rPr>
          <w:sz w:val="26"/>
          <w:szCs w:val="26"/>
        </w:rPr>
        <w:t>бот, услуг).</w:t>
      </w:r>
    </w:p>
    <w:p w:rsidR="00936084" w:rsidRDefault="00936084" w:rsidP="00DC35AE">
      <w:pPr>
        <w:pStyle w:val="ConsPlusNormal"/>
        <w:widowControl/>
        <w:tabs>
          <w:tab w:val="left" w:pos="993"/>
        </w:tabs>
        <w:adjustRightInd/>
        <w:ind w:firstLine="851"/>
        <w:jc w:val="both"/>
        <w:rPr>
          <w:sz w:val="26"/>
          <w:szCs w:val="26"/>
        </w:rPr>
      </w:pPr>
      <w:r w:rsidRPr="00DC35AE">
        <w:rPr>
          <w:sz w:val="26"/>
          <w:szCs w:val="26"/>
        </w:rPr>
        <w:t xml:space="preserve">2. Проекты правовых актов, указанные в </w:t>
      </w:r>
      <w:hyperlink w:anchor="P36" w:history="1">
        <w:r w:rsidRPr="00DC35AE">
          <w:rPr>
            <w:sz w:val="26"/>
            <w:szCs w:val="26"/>
          </w:rPr>
          <w:t>пункт</w:t>
        </w:r>
        <w:r w:rsidR="00744974" w:rsidRPr="00DC35AE">
          <w:rPr>
            <w:sz w:val="26"/>
            <w:szCs w:val="26"/>
          </w:rPr>
          <w:t>е</w:t>
        </w:r>
        <w:r w:rsidRPr="00DC35AE">
          <w:rPr>
            <w:sz w:val="26"/>
            <w:szCs w:val="26"/>
          </w:rPr>
          <w:t xml:space="preserve"> 1</w:t>
        </w:r>
      </w:hyperlink>
      <w:r w:rsidRPr="00DC35AE">
        <w:rPr>
          <w:sz w:val="26"/>
          <w:szCs w:val="26"/>
        </w:rPr>
        <w:t xml:space="preserve">Требований, </w:t>
      </w:r>
      <w:r w:rsidRPr="002238AF">
        <w:rPr>
          <w:sz w:val="26"/>
          <w:szCs w:val="26"/>
        </w:rPr>
        <w:t>разраб</w:t>
      </w:r>
      <w:r w:rsidRPr="002238AF">
        <w:rPr>
          <w:sz w:val="26"/>
          <w:szCs w:val="26"/>
        </w:rPr>
        <w:t>а</w:t>
      </w:r>
      <w:r w:rsidRPr="002238AF">
        <w:rPr>
          <w:sz w:val="26"/>
          <w:szCs w:val="26"/>
        </w:rPr>
        <w:t>тываются в ф</w:t>
      </w:r>
      <w:r w:rsidRPr="00DC35AE">
        <w:rPr>
          <w:sz w:val="26"/>
          <w:szCs w:val="26"/>
        </w:rPr>
        <w:t>орме постановлений Администрации сельского поселения Усть-Юган в соответствии с муниципальными правовыми актами, регламентиру</w:t>
      </w:r>
      <w:r w:rsidRPr="00DC35AE">
        <w:rPr>
          <w:sz w:val="26"/>
          <w:szCs w:val="26"/>
        </w:rPr>
        <w:t>ю</w:t>
      </w:r>
      <w:r w:rsidRPr="00DC35AE">
        <w:rPr>
          <w:sz w:val="26"/>
          <w:szCs w:val="26"/>
        </w:rPr>
        <w:t>щими порядок принятия нормативных правовых актов Администрацие</w:t>
      </w:r>
      <w:r w:rsidR="009566B4" w:rsidRPr="00DC35AE">
        <w:rPr>
          <w:sz w:val="26"/>
          <w:szCs w:val="26"/>
        </w:rPr>
        <w:t>й сел</w:t>
      </w:r>
      <w:r w:rsidR="009566B4" w:rsidRPr="00DC35AE">
        <w:rPr>
          <w:sz w:val="26"/>
          <w:szCs w:val="26"/>
        </w:rPr>
        <w:t>ь</w:t>
      </w:r>
      <w:r w:rsidR="009566B4" w:rsidRPr="00DC35AE">
        <w:rPr>
          <w:sz w:val="26"/>
          <w:szCs w:val="26"/>
        </w:rPr>
        <w:t xml:space="preserve">ского поселения Усть-Юган и </w:t>
      </w:r>
      <w:r w:rsidRPr="00DC35AE">
        <w:rPr>
          <w:sz w:val="26"/>
          <w:szCs w:val="26"/>
        </w:rPr>
        <w:t xml:space="preserve"> подлежат обсуждению в целях общественного контроля.</w:t>
      </w:r>
    </w:p>
    <w:p w:rsidR="002238AF" w:rsidRPr="00DC35AE" w:rsidRDefault="002238AF" w:rsidP="002238AF">
      <w:pPr>
        <w:pStyle w:val="ConsPlusNormal"/>
        <w:tabs>
          <w:tab w:val="left" w:pos="993"/>
        </w:tabs>
        <w:ind w:firstLine="851"/>
        <w:jc w:val="both"/>
        <w:rPr>
          <w:sz w:val="26"/>
          <w:szCs w:val="26"/>
        </w:rPr>
      </w:pPr>
      <w:r w:rsidRPr="002238AF">
        <w:rPr>
          <w:sz w:val="26"/>
          <w:szCs w:val="26"/>
        </w:rPr>
        <w:t>Подготовку и согласование проектов правовых актов об утверждении нормативных затрат на обеспечение функций закупаемым МУ «Администр</w:t>
      </w:r>
      <w:r w:rsidRPr="002238AF">
        <w:rPr>
          <w:sz w:val="26"/>
          <w:szCs w:val="26"/>
        </w:rPr>
        <w:t>а</w:t>
      </w:r>
      <w:r w:rsidRPr="002238AF">
        <w:rPr>
          <w:sz w:val="26"/>
          <w:szCs w:val="26"/>
        </w:rPr>
        <w:t>ция сельского поселения Усть-Юган» (включая подведомственные казенные учреждения), а также об утверждении требований к закупаемым МУ «Админ</w:t>
      </w:r>
      <w:r w:rsidRPr="002238AF">
        <w:rPr>
          <w:sz w:val="26"/>
          <w:szCs w:val="26"/>
        </w:rPr>
        <w:t>и</w:t>
      </w:r>
      <w:r w:rsidRPr="002238AF">
        <w:rPr>
          <w:sz w:val="26"/>
          <w:szCs w:val="26"/>
        </w:rPr>
        <w:t>страция сельского поселения Усть-Юган»и подведомственными им казенными учреждениями отдельным видам товаров, работ, услуг (в том числе предел</w:t>
      </w:r>
      <w:r w:rsidRPr="002238AF">
        <w:rPr>
          <w:sz w:val="26"/>
          <w:szCs w:val="26"/>
        </w:rPr>
        <w:t>ь</w:t>
      </w:r>
      <w:r w:rsidRPr="002238AF">
        <w:rPr>
          <w:sz w:val="26"/>
          <w:szCs w:val="26"/>
        </w:rPr>
        <w:t>ные цены товаров, работ, услуг) осуществля</w:t>
      </w:r>
      <w:r w:rsidR="005856BA">
        <w:rPr>
          <w:sz w:val="26"/>
          <w:szCs w:val="26"/>
        </w:rPr>
        <w:t>е</w:t>
      </w:r>
      <w:r w:rsidRPr="002238AF">
        <w:rPr>
          <w:sz w:val="26"/>
          <w:szCs w:val="26"/>
        </w:rPr>
        <w:t xml:space="preserve">т </w:t>
      </w:r>
      <w:r w:rsidR="005856BA">
        <w:rPr>
          <w:sz w:val="26"/>
          <w:szCs w:val="26"/>
        </w:rPr>
        <w:t>финансово-экономический о</w:t>
      </w:r>
      <w:r w:rsidR="005856BA">
        <w:rPr>
          <w:sz w:val="26"/>
          <w:szCs w:val="26"/>
        </w:rPr>
        <w:t>т</w:t>
      </w:r>
      <w:r w:rsidR="005856BA">
        <w:rPr>
          <w:sz w:val="26"/>
          <w:szCs w:val="26"/>
        </w:rPr>
        <w:t>дел администрации сельского поселения Усть-Юган</w:t>
      </w:r>
      <w:r w:rsidRPr="002238AF">
        <w:rPr>
          <w:sz w:val="26"/>
          <w:szCs w:val="26"/>
        </w:rPr>
        <w:t>, являющи</w:t>
      </w:r>
      <w:r w:rsidR="005856BA">
        <w:rPr>
          <w:sz w:val="26"/>
          <w:szCs w:val="26"/>
        </w:rPr>
        <w:t>й</w:t>
      </w:r>
      <w:r w:rsidRPr="002238AF">
        <w:rPr>
          <w:sz w:val="26"/>
          <w:szCs w:val="26"/>
        </w:rPr>
        <w:t>ся главным распорядител</w:t>
      </w:r>
      <w:r w:rsidR="005F32C9">
        <w:rPr>
          <w:sz w:val="26"/>
          <w:szCs w:val="26"/>
        </w:rPr>
        <w:t>е</w:t>
      </w:r>
      <w:r w:rsidRPr="002238AF">
        <w:rPr>
          <w:sz w:val="26"/>
          <w:szCs w:val="26"/>
        </w:rPr>
        <w:t>м бюджетных средств</w:t>
      </w:r>
      <w:r w:rsidRPr="002238AF">
        <w:t xml:space="preserve">. </w:t>
      </w:r>
    </w:p>
    <w:p w:rsidR="003A4462" w:rsidRPr="00DC35AE" w:rsidRDefault="002F2EDC" w:rsidP="00DC35AE">
      <w:pPr>
        <w:autoSpaceDE w:val="0"/>
        <w:autoSpaceDN w:val="0"/>
        <w:adjustRightInd w:val="0"/>
        <w:ind w:firstLine="851"/>
        <w:jc w:val="both"/>
      </w:pPr>
      <w:r w:rsidRPr="00DC35AE">
        <w:t xml:space="preserve">3. </w:t>
      </w:r>
      <w:r w:rsidR="003A4462" w:rsidRPr="00DC35AE">
        <w:t>Проекты правовых актов, указанных в пункте 1 Требований, подл</w:t>
      </w:r>
      <w:r w:rsidR="003A4462" w:rsidRPr="00DC35AE">
        <w:t>е</w:t>
      </w:r>
      <w:r w:rsidR="003A4462" w:rsidRPr="00DC35AE">
        <w:t>жат обсуждению в целях общественного контроля.</w:t>
      </w:r>
    </w:p>
    <w:p w:rsidR="009B568C" w:rsidRDefault="00936084" w:rsidP="009B568C">
      <w:pPr>
        <w:autoSpaceDE w:val="0"/>
        <w:autoSpaceDN w:val="0"/>
        <w:adjustRightInd w:val="0"/>
        <w:ind w:firstLine="851"/>
        <w:jc w:val="both"/>
      </w:pPr>
      <w:r w:rsidRPr="00DC35AE">
        <w:lastRenderedPageBreak/>
        <w:t xml:space="preserve">Проекты правовых актов, указанных </w:t>
      </w:r>
      <w:r w:rsidR="0088502F" w:rsidRPr="00DC35AE">
        <w:t>в подпункте 1.2 пункта 1</w:t>
      </w:r>
      <w:r w:rsidRPr="00DC35AE">
        <w:t xml:space="preserve"> и </w:t>
      </w:r>
      <w:hyperlink r:id="rId10" w:history="1">
        <w:r w:rsidRPr="00DC35AE">
          <w:t>по</w:t>
        </w:r>
        <w:r w:rsidRPr="00DC35AE">
          <w:t>д</w:t>
        </w:r>
        <w:r w:rsidRPr="00DC35AE">
          <w:t>пункт</w:t>
        </w:r>
        <w:r w:rsidR="0088502F" w:rsidRPr="00DC35AE">
          <w:t>е</w:t>
        </w:r>
        <w:r w:rsidRPr="00DC35AE">
          <w:t xml:space="preserve"> 1.</w:t>
        </w:r>
        <w:r w:rsidR="0088502F" w:rsidRPr="00DC35AE">
          <w:t>4</w:t>
        </w:r>
        <w:r w:rsidRPr="00DC35AE">
          <w:t xml:space="preserve"> пункта 1</w:t>
        </w:r>
      </w:hyperlink>
      <w:r w:rsidRPr="00DC35AE">
        <w:t xml:space="preserve"> Требований, подлежат обязательному предварительному обсуждению на заседаниях общественных советов при муниципальных орг</w:t>
      </w:r>
      <w:r w:rsidRPr="00DC35AE">
        <w:t>а</w:t>
      </w:r>
      <w:r w:rsidRPr="00DC35AE">
        <w:t>нах (далее – общественные советы).</w:t>
      </w:r>
    </w:p>
    <w:p w:rsidR="00D2354C" w:rsidRDefault="002F2EDC" w:rsidP="00D2354C">
      <w:pPr>
        <w:autoSpaceDE w:val="0"/>
        <w:autoSpaceDN w:val="0"/>
        <w:adjustRightInd w:val="0"/>
        <w:ind w:firstLine="851"/>
        <w:jc w:val="both"/>
      </w:pPr>
      <w:r w:rsidRPr="00DC35AE">
        <w:t>4.</w:t>
      </w:r>
      <w:r w:rsidR="00936084" w:rsidRPr="00DC35AE">
        <w:t>Для проведения обсуждения в целях общественного контроля прое</w:t>
      </w:r>
      <w:r w:rsidR="00936084" w:rsidRPr="00DC35AE">
        <w:t>к</w:t>
      </w:r>
      <w:r w:rsidR="00936084" w:rsidRPr="00DC35AE">
        <w:t xml:space="preserve">тов правовых актов, указанных в </w:t>
      </w:r>
      <w:hyperlink w:anchor="Par35" w:history="1">
        <w:r w:rsidR="00936084" w:rsidRPr="00DC35AE">
          <w:t>пункте 1</w:t>
        </w:r>
      </w:hyperlink>
      <w:r w:rsidR="00936084" w:rsidRPr="00DC35AE">
        <w:t xml:space="preserve"> Требований, </w:t>
      </w:r>
      <w:r w:rsidR="00936084" w:rsidRPr="002238AF">
        <w:t>ответственные дол</w:t>
      </w:r>
      <w:r w:rsidR="00936084" w:rsidRPr="002238AF">
        <w:t>ж</w:t>
      </w:r>
      <w:r w:rsidR="00936084" w:rsidRPr="002238AF">
        <w:t xml:space="preserve">ностные </w:t>
      </w:r>
      <w:r w:rsidRPr="002238AF">
        <w:t xml:space="preserve">лица </w:t>
      </w:r>
      <w:r w:rsidR="00936084" w:rsidRPr="00DC35AE">
        <w:t>администрации сельского поселения Усть-Юган</w:t>
      </w:r>
      <w:r w:rsidR="009B568C">
        <w:t>, являющиеся инициаторами проектов таких актов</w:t>
      </w:r>
      <w:r w:rsidRPr="00DC35AE">
        <w:t xml:space="preserve"> (далее – </w:t>
      </w:r>
      <w:r w:rsidR="002238AF">
        <w:t>инициаторы проектов</w:t>
      </w:r>
      <w:r w:rsidRPr="00DC35AE">
        <w:t>)</w:t>
      </w:r>
      <w:r w:rsidR="006A283D" w:rsidRPr="00DC35AE">
        <w:t>,</w:t>
      </w:r>
      <w:r w:rsidR="00936084" w:rsidRPr="00DC35AE">
        <w:t xml:space="preserve"> в уст</w:t>
      </w:r>
      <w:r w:rsidR="00936084" w:rsidRPr="00DC35AE">
        <w:t>а</w:t>
      </w:r>
      <w:r w:rsidR="00936084" w:rsidRPr="00DC35AE">
        <w:t>новленном порядке</w:t>
      </w:r>
      <w:r w:rsidR="006A283D" w:rsidRPr="00DC35AE">
        <w:t xml:space="preserve"> размещают</w:t>
      </w:r>
      <w:r w:rsidR="00936084" w:rsidRPr="00DC35AE">
        <w:t xml:space="preserve"> проект</w:t>
      </w:r>
      <w:r w:rsidR="006A283D" w:rsidRPr="00DC35AE">
        <w:t>ы указанных</w:t>
      </w:r>
      <w:r w:rsidR="00936084" w:rsidRPr="00DC35AE">
        <w:t xml:space="preserve"> правовых актов</w:t>
      </w:r>
      <w:r w:rsidRPr="00DC35AE">
        <w:t xml:space="preserve">, </w:t>
      </w:r>
      <w:r w:rsidR="00936084" w:rsidRPr="00DC35AE">
        <w:t>поясн</w:t>
      </w:r>
      <w:r w:rsidR="00936084" w:rsidRPr="00DC35AE">
        <w:t>и</w:t>
      </w:r>
      <w:r w:rsidR="00936084" w:rsidRPr="00DC35AE">
        <w:t>тель</w:t>
      </w:r>
      <w:r w:rsidR="006A283D" w:rsidRPr="00DC35AE">
        <w:t>ные</w:t>
      </w:r>
      <w:r w:rsidR="00936084" w:rsidRPr="00DC35AE">
        <w:t xml:space="preserve"> запис</w:t>
      </w:r>
      <w:r w:rsidR="006A283D" w:rsidRPr="00DC35AE">
        <w:t>ки к ним</w:t>
      </w:r>
      <w:r w:rsidR="00936084" w:rsidRPr="00DC35AE">
        <w:t>, а также информацию о сроках и порядке направления общественными объединениями, юридическими и физическими лицами пре</w:t>
      </w:r>
      <w:r w:rsidR="00936084" w:rsidRPr="00DC35AE">
        <w:t>д</w:t>
      </w:r>
      <w:r w:rsidR="00936084" w:rsidRPr="00DC35AE">
        <w:t>ложений по данным документам на официальном сайте муниципального о</w:t>
      </w:r>
      <w:r w:rsidR="00936084" w:rsidRPr="00DC35AE">
        <w:t>б</w:t>
      </w:r>
      <w:r w:rsidR="00936084" w:rsidRPr="00DC35AE">
        <w:t>разования сельское поселение Усть-Юган информационно-телекоммуникационной сети «Интернет».</w:t>
      </w:r>
    </w:p>
    <w:p w:rsidR="00936084" w:rsidRPr="00DC35AE" w:rsidRDefault="00936084" w:rsidP="00D2354C">
      <w:pPr>
        <w:autoSpaceDE w:val="0"/>
        <w:autoSpaceDN w:val="0"/>
        <w:adjustRightInd w:val="0"/>
        <w:ind w:firstLine="851"/>
        <w:jc w:val="both"/>
      </w:pPr>
      <w:r w:rsidRPr="00DC35AE">
        <w:t>Процедура согласования проектов правовых актов, указанных в пункте 1 Требований, осуществляется в установленном порядке проведения обсу</w:t>
      </w:r>
      <w:r w:rsidRPr="00DC35AE">
        <w:t>ж</w:t>
      </w:r>
      <w:r w:rsidRPr="00DC35AE">
        <w:t>дения в целях общественного контроля.</w:t>
      </w:r>
    </w:p>
    <w:p w:rsidR="00936084" w:rsidRPr="00DC35AE" w:rsidRDefault="00936084" w:rsidP="00DC35AE">
      <w:pPr>
        <w:widowControl w:val="0"/>
        <w:autoSpaceDE w:val="0"/>
        <w:autoSpaceDN w:val="0"/>
        <w:adjustRightInd w:val="0"/>
        <w:ind w:firstLine="851"/>
        <w:jc w:val="both"/>
      </w:pPr>
      <w:r w:rsidRPr="00DC35AE">
        <w:t>При этом пояснительные записки к проектам правовых актов должны содержать сведения о результатах обсуждения в целях общественного ко</w:t>
      </w:r>
      <w:r w:rsidRPr="00DC35AE">
        <w:t>н</w:t>
      </w:r>
      <w:r w:rsidRPr="00DC35AE">
        <w:t>троля такого правового акта, в том числе о рассмотрении предложений (при их наличии) общественных объединений, юридических и физических лиц, п</w:t>
      </w:r>
      <w:r w:rsidRPr="00DC35AE">
        <w:t>о</w:t>
      </w:r>
      <w:r w:rsidRPr="00DC35AE">
        <w:t>ступивших в процессе такого обсуждения.</w:t>
      </w:r>
    </w:p>
    <w:p w:rsidR="00936084" w:rsidRPr="00DC35AE" w:rsidRDefault="00936084" w:rsidP="00DC35AE">
      <w:pPr>
        <w:widowControl w:val="0"/>
        <w:autoSpaceDE w:val="0"/>
        <w:autoSpaceDN w:val="0"/>
        <w:adjustRightInd w:val="0"/>
        <w:ind w:firstLine="851"/>
        <w:jc w:val="both"/>
      </w:pPr>
      <w:bookmarkStart w:id="10" w:name="Par46"/>
      <w:bookmarkEnd w:id="10"/>
      <w:r w:rsidRPr="00DC35AE">
        <w:t xml:space="preserve">5. Срок проведения обсуждения в целях общественного контроля </w:t>
      </w:r>
      <w:r w:rsidR="008F10D3" w:rsidRPr="00DC35AE">
        <w:t xml:space="preserve">не </w:t>
      </w:r>
      <w:r w:rsidRPr="00DC35AE">
        <w:t xml:space="preserve">может быть менее </w:t>
      </w:r>
      <w:r w:rsidR="009521BC" w:rsidRPr="00DC35AE">
        <w:t>10</w:t>
      </w:r>
      <w:r w:rsidRPr="00DC35AE">
        <w:t xml:space="preserve"> календарных дней со дня размещения проектов прав</w:t>
      </w:r>
      <w:r w:rsidRPr="00DC35AE">
        <w:t>о</w:t>
      </w:r>
      <w:r w:rsidRPr="00DC35AE">
        <w:t xml:space="preserve">вых актов, указанных в </w:t>
      </w:r>
      <w:hyperlink w:anchor="Par35" w:history="1">
        <w:r w:rsidRPr="00DC35AE">
          <w:t>пункте 1</w:t>
        </w:r>
      </w:hyperlink>
      <w:r w:rsidRPr="00DC35AE">
        <w:t xml:space="preserve"> Требований, на официальном сайте муниц</w:t>
      </w:r>
      <w:r w:rsidRPr="00DC35AE">
        <w:t>и</w:t>
      </w:r>
      <w:r w:rsidRPr="00DC35AE">
        <w:t>пального образования сельское поселение Усть-Юган информационно-телекоммуникационной сети «Интернет».</w:t>
      </w:r>
    </w:p>
    <w:p w:rsidR="00936084" w:rsidRPr="00DC35AE" w:rsidRDefault="00936084" w:rsidP="00DC35AE">
      <w:pPr>
        <w:widowControl w:val="0"/>
        <w:autoSpaceDE w:val="0"/>
        <w:autoSpaceDN w:val="0"/>
        <w:adjustRightInd w:val="0"/>
        <w:ind w:firstLine="851"/>
        <w:jc w:val="both"/>
      </w:pPr>
      <w:r w:rsidRPr="00DC35AE">
        <w:t xml:space="preserve">6. </w:t>
      </w:r>
      <w:r w:rsidR="00B34AA5" w:rsidRPr="00DC35AE">
        <w:t xml:space="preserve">Инициаторы проектов </w:t>
      </w:r>
      <w:r w:rsidRPr="00DC35AE">
        <w:t>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</w:t>
      </w:r>
      <w:r w:rsidRPr="00DC35AE">
        <w:t>о</w:t>
      </w:r>
      <w:r w:rsidRPr="00DC35AE">
        <w:t xml:space="preserve">ложений </w:t>
      </w:r>
      <w:hyperlink w:anchor="Par46" w:history="1">
        <w:r w:rsidRPr="00DC35AE">
          <w:t xml:space="preserve">пункта </w:t>
        </w:r>
      </w:hyperlink>
      <w:r w:rsidRPr="00DC35AE">
        <w:t>5 Требований, в соответствии с законодательством Росси</w:t>
      </w:r>
      <w:r w:rsidRPr="00DC35AE">
        <w:t>й</w:t>
      </w:r>
      <w:r w:rsidRPr="00DC35AE">
        <w:t>ской Федерации о порядке рассмотрения обращений граждан.</w:t>
      </w:r>
    </w:p>
    <w:p w:rsidR="00936084" w:rsidRPr="00DC35AE" w:rsidRDefault="00936084" w:rsidP="00DC35AE">
      <w:pPr>
        <w:widowControl w:val="0"/>
        <w:autoSpaceDE w:val="0"/>
        <w:autoSpaceDN w:val="0"/>
        <w:adjustRightInd w:val="0"/>
        <w:ind w:firstLine="851"/>
        <w:jc w:val="both"/>
      </w:pPr>
      <w:r w:rsidRPr="00DC35AE">
        <w:t xml:space="preserve">7. </w:t>
      </w:r>
      <w:r w:rsidR="00B34AA5" w:rsidRPr="00DC35AE">
        <w:t>Инициаторы проектов</w:t>
      </w:r>
      <w:r w:rsidRPr="00DC35AE">
        <w:t>не позднее 3 рабочих дней со дня рассмотр</w:t>
      </w:r>
      <w:r w:rsidRPr="00DC35AE">
        <w:t>е</w:t>
      </w:r>
      <w:r w:rsidRPr="00DC35AE">
        <w:t>ния предложений общественных объединений, юридических и физических лиц размещают эти предложения и ответы на них в установленном порядке на официальном сайте муниципального образования сельское поселение Усть-Юган информационно-телекоммуникационной сети «Интернет».</w:t>
      </w:r>
    </w:p>
    <w:p w:rsidR="00B34AA5" w:rsidRPr="00DC35AE" w:rsidRDefault="00936084" w:rsidP="00DC35AE">
      <w:pPr>
        <w:pStyle w:val="ConsPlusNormal"/>
        <w:widowControl/>
        <w:tabs>
          <w:tab w:val="left" w:pos="1134"/>
        </w:tabs>
        <w:adjustRightInd/>
        <w:ind w:firstLine="851"/>
        <w:jc w:val="both"/>
        <w:rPr>
          <w:sz w:val="26"/>
          <w:szCs w:val="26"/>
        </w:rPr>
      </w:pPr>
      <w:r w:rsidRPr="00DC35AE">
        <w:rPr>
          <w:sz w:val="26"/>
          <w:szCs w:val="26"/>
        </w:rPr>
        <w:t>8. По результатам обсуждения в целях общественного контроля ин</w:t>
      </w:r>
      <w:r w:rsidRPr="00DC35AE">
        <w:rPr>
          <w:sz w:val="26"/>
          <w:szCs w:val="26"/>
        </w:rPr>
        <w:t>и</w:t>
      </w:r>
      <w:r w:rsidRPr="00DC35AE">
        <w:rPr>
          <w:sz w:val="26"/>
          <w:szCs w:val="26"/>
        </w:rPr>
        <w:t>циаторы проектов принимают решения о внесении изменений (при необход</w:t>
      </w:r>
      <w:r w:rsidRPr="00DC35AE">
        <w:rPr>
          <w:sz w:val="26"/>
          <w:szCs w:val="26"/>
        </w:rPr>
        <w:t>и</w:t>
      </w:r>
      <w:r w:rsidRPr="00DC35AE">
        <w:rPr>
          <w:sz w:val="26"/>
          <w:szCs w:val="26"/>
        </w:rPr>
        <w:t>мости) в проекты правовых актов с учетом предложений общественных объ</w:t>
      </w:r>
      <w:r w:rsidRPr="00DC35AE">
        <w:rPr>
          <w:sz w:val="26"/>
          <w:szCs w:val="26"/>
        </w:rPr>
        <w:t>е</w:t>
      </w:r>
      <w:r w:rsidRPr="00DC35AE">
        <w:rPr>
          <w:sz w:val="26"/>
          <w:szCs w:val="26"/>
        </w:rPr>
        <w:t>динений, юридических и физических лиц</w:t>
      </w:r>
      <w:r w:rsidR="00B34AA5" w:rsidRPr="00DC35AE">
        <w:rPr>
          <w:sz w:val="26"/>
          <w:szCs w:val="26"/>
        </w:rPr>
        <w:t>.</w:t>
      </w:r>
    </w:p>
    <w:p w:rsidR="00936084" w:rsidRPr="00DC35AE" w:rsidRDefault="00936084" w:rsidP="00DC35AE">
      <w:pPr>
        <w:pStyle w:val="ConsPlusNormal"/>
        <w:widowControl/>
        <w:tabs>
          <w:tab w:val="left" w:pos="1134"/>
        </w:tabs>
        <w:adjustRightInd/>
        <w:ind w:firstLine="851"/>
        <w:jc w:val="both"/>
        <w:rPr>
          <w:sz w:val="26"/>
          <w:szCs w:val="26"/>
        </w:rPr>
      </w:pPr>
      <w:r w:rsidRPr="00DC35AE">
        <w:rPr>
          <w:sz w:val="26"/>
          <w:szCs w:val="26"/>
        </w:rPr>
        <w:t xml:space="preserve">9. Проекты соответствующих правовых актов, указанных в </w:t>
      </w:r>
      <w:r w:rsidR="00B34AA5" w:rsidRPr="00DC35AE">
        <w:rPr>
          <w:sz w:val="26"/>
          <w:szCs w:val="26"/>
        </w:rPr>
        <w:t xml:space="preserve">подпункте 1.2 пункта 1 и </w:t>
      </w:r>
      <w:hyperlink r:id="rId11" w:history="1">
        <w:r w:rsidR="00B34AA5" w:rsidRPr="00DC35AE">
          <w:rPr>
            <w:rStyle w:val="ad"/>
            <w:rFonts w:cs="Arial"/>
            <w:color w:val="auto"/>
            <w:sz w:val="26"/>
            <w:szCs w:val="26"/>
            <w:u w:val="none"/>
          </w:rPr>
          <w:t>подпункте 1.4 пункта 1</w:t>
        </w:r>
      </w:hyperlink>
      <w:r w:rsidR="00B34AA5" w:rsidRPr="00DC35AE">
        <w:rPr>
          <w:sz w:val="26"/>
          <w:szCs w:val="26"/>
        </w:rPr>
        <w:t xml:space="preserve"> Требований</w:t>
      </w:r>
      <w:r w:rsidRPr="00DC35AE">
        <w:rPr>
          <w:sz w:val="26"/>
          <w:szCs w:val="26"/>
        </w:rPr>
        <w:t>, на рассмотрение общес</w:t>
      </w:r>
      <w:r w:rsidRPr="00DC35AE">
        <w:rPr>
          <w:sz w:val="26"/>
          <w:szCs w:val="26"/>
        </w:rPr>
        <w:t>т</w:t>
      </w:r>
      <w:r w:rsidRPr="00DC35AE">
        <w:rPr>
          <w:sz w:val="26"/>
          <w:szCs w:val="26"/>
        </w:rPr>
        <w:t>венного совета направляют инициаторы проектов. В заседании общественн</w:t>
      </w:r>
      <w:r w:rsidRPr="00DC35AE">
        <w:rPr>
          <w:sz w:val="26"/>
          <w:szCs w:val="26"/>
        </w:rPr>
        <w:t>о</w:t>
      </w:r>
      <w:r w:rsidRPr="00DC35AE">
        <w:rPr>
          <w:sz w:val="26"/>
          <w:szCs w:val="26"/>
        </w:rPr>
        <w:t>го совета принимают участие представители инициаторов проектов. Рассмо</w:t>
      </w:r>
      <w:r w:rsidRPr="00DC35AE">
        <w:rPr>
          <w:sz w:val="26"/>
          <w:szCs w:val="26"/>
        </w:rPr>
        <w:t>т</w:t>
      </w:r>
      <w:r w:rsidRPr="00DC35AE">
        <w:rPr>
          <w:sz w:val="26"/>
          <w:szCs w:val="26"/>
        </w:rPr>
        <w:t>рение проектов правовых актов на заседаниях общественных советов осущ</w:t>
      </w:r>
      <w:r w:rsidRPr="00DC35AE">
        <w:rPr>
          <w:sz w:val="26"/>
          <w:szCs w:val="26"/>
        </w:rPr>
        <w:t>е</w:t>
      </w:r>
      <w:r w:rsidRPr="00DC35AE">
        <w:rPr>
          <w:sz w:val="26"/>
          <w:szCs w:val="26"/>
        </w:rPr>
        <w:t>ствляется в порядке, определенном муниципальными правовыми актами о создании соответствующих общественных советов.</w:t>
      </w:r>
    </w:p>
    <w:p w:rsidR="00936084" w:rsidRPr="00DC35AE" w:rsidRDefault="00936084" w:rsidP="00DC35AE">
      <w:pPr>
        <w:pStyle w:val="ConsPlusNormal"/>
        <w:widowControl/>
        <w:tabs>
          <w:tab w:val="left" w:pos="1276"/>
        </w:tabs>
        <w:adjustRightInd/>
        <w:ind w:firstLine="851"/>
        <w:jc w:val="both"/>
        <w:rPr>
          <w:sz w:val="26"/>
          <w:szCs w:val="26"/>
        </w:rPr>
      </w:pPr>
      <w:r w:rsidRPr="00DC35AE">
        <w:rPr>
          <w:sz w:val="26"/>
          <w:szCs w:val="26"/>
        </w:rPr>
        <w:lastRenderedPageBreak/>
        <w:t xml:space="preserve">10. По результатам рассмотрения проектов правовых актов, указанных </w:t>
      </w:r>
      <w:r w:rsidR="005F32C9">
        <w:rPr>
          <w:sz w:val="26"/>
          <w:szCs w:val="26"/>
        </w:rPr>
        <w:t xml:space="preserve">в </w:t>
      </w:r>
      <w:r w:rsidR="00B34AA5" w:rsidRPr="00DC35AE">
        <w:rPr>
          <w:sz w:val="26"/>
          <w:szCs w:val="26"/>
        </w:rPr>
        <w:t xml:space="preserve">подпункте 1.2 пункта 1 и </w:t>
      </w:r>
      <w:hyperlink r:id="rId12" w:history="1">
        <w:r w:rsidR="00B34AA5" w:rsidRPr="00DC35AE">
          <w:rPr>
            <w:rStyle w:val="ad"/>
            <w:rFonts w:cs="Arial"/>
            <w:color w:val="auto"/>
            <w:sz w:val="26"/>
            <w:szCs w:val="26"/>
            <w:u w:val="none"/>
          </w:rPr>
          <w:t>подпункте 1.4 пункта 1</w:t>
        </w:r>
      </w:hyperlink>
      <w:r w:rsidR="00B34AA5" w:rsidRPr="00DC35AE">
        <w:rPr>
          <w:sz w:val="26"/>
          <w:szCs w:val="26"/>
        </w:rPr>
        <w:t xml:space="preserve"> Требований</w:t>
      </w:r>
      <w:r w:rsidRPr="00DC35AE">
        <w:rPr>
          <w:sz w:val="26"/>
          <w:szCs w:val="26"/>
        </w:rPr>
        <w:t>, общественный совет принимает одно из следующих решений:</w:t>
      </w:r>
    </w:p>
    <w:p w:rsidR="00936084" w:rsidRPr="00DC35AE" w:rsidRDefault="00936084" w:rsidP="00DC35AE">
      <w:pPr>
        <w:tabs>
          <w:tab w:val="left" w:pos="1276"/>
        </w:tabs>
        <w:autoSpaceDE w:val="0"/>
        <w:autoSpaceDN w:val="0"/>
        <w:adjustRightInd w:val="0"/>
        <w:ind w:firstLine="851"/>
        <w:contextualSpacing/>
        <w:jc w:val="both"/>
      </w:pPr>
      <w:bookmarkStart w:id="11" w:name="Par13"/>
      <w:bookmarkEnd w:id="11"/>
      <w:r w:rsidRPr="00DC35AE">
        <w:t>10.1. О необходимости доработки проекта правового акта.</w:t>
      </w:r>
    </w:p>
    <w:p w:rsidR="00936084" w:rsidRPr="00DC35AE" w:rsidRDefault="00936084" w:rsidP="00DC35AE">
      <w:pPr>
        <w:tabs>
          <w:tab w:val="left" w:pos="1276"/>
        </w:tabs>
        <w:autoSpaceDE w:val="0"/>
        <w:autoSpaceDN w:val="0"/>
        <w:adjustRightInd w:val="0"/>
        <w:ind w:firstLine="851"/>
        <w:contextualSpacing/>
        <w:jc w:val="both"/>
      </w:pPr>
      <w:r w:rsidRPr="00DC35AE">
        <w:t>10.2. О возможности принятия правового акта.</w:t>
      </w:r>
    </w:p>
    <w:p w:rsidR="00936084" w:rsidRPr="00DC35AE" w:rsidRDefault="00717759" w:rsidP="00DC35AE">
      <w:pPr>
        <w:widowControl w:val="0"/>
        <w:autoSpaceDE w:val="0"/>
        <w:autoSpaceDN w:val="0"/>
        <w:adjustRightInd w:val="0"/>
        <w:ind w:firstLine="851"/>
        <w:jc w:val="both"/>
      </w:pPr>
      <w:r w:rsidRPr="00DC35AE">
        <w:t xml:space="preserve">11. </w:t>
      </w:r>
      <w:r w:rsidR="00936084" w:rsidRPr="00DC35AE">
        <w:t xml:space="preserve">В случае принятия общественным советом решения, указанного </w:t>
      </w:r>
      <w:r w:rsidR="00936084" w:rsidRPr="00DC35AE">
        <w:br/>
        <w:t xml:space="preserve">в </w:t>
      </w:r>
      <w:hyperlink r:id="rId13" w:history="1">
        <w:r w:rsidR="00936084" w:rsidRPr="00DC35AE">
          <w:rPr>
            <w:rStyle w:val="ad"/>
            <w:rFonts w:cs="Arial"/>
            <w:color w:val="auto"/>
            <w:u w:val="none"/>
          </w:rPr>
          <w:t>подпункте 10.1 пункта 10</w:t>
        </w:r>
      </w:hyperlink>
      <w:r w:rsidR="00936084" w:rsidRPr="00DC35AE">
        <w:t xml:space="preserve"> Требований, инициаторы проекта дорабатывают </w:t>
      </w:r>
      <w:r w:rsidR="00936084" w:rsidRPr="00DC35AE">
        <w:br/>
        <w:t>проекты правовых актов и, в установленном муниципальными органами п</w:t>
      </w:r>
      <w:r w:rsidR="00936084" w:rsidRPr="00DC35AE">
        <w:t>о</w:t>
      </w:r>
      <w:r w:rsidR="00936084" w:rsidRPr="00DC35AE">
        <w:t>рядке, выносят их на утверждение.</w:t>
      </w:r>
    </w:p>
    <w:p w:rsidR="00936084" w:rsidRPr="00DC35AE" w:rsidRDefault="00717759" w:rsidP="00DC35AE">
      <w:pPr>
        <w:pStyle w:val="ConsPlusNormal"/>
        <w:widowControl/>
        <w:tabs>
          <w:tab w:val="left" w:pos="1276"/>
        </w:tabs>
        <w:adjustRightInd/>
        <w:ind w:firstLine="851"/>
        <w:jc w:val="both"/>
        <w:rPr>
          <w:sz w:val="26"/>
          <w:szCs w:val="26"/>
        </w:rPr>
      </w:pPr>
      <w:r w:rsidRPr="00DC35AE">
        <w:rPr>
          <w:sz w:val="26"/>
          <w:szCs w:val="26"/>
        </w:rPr>
        <w:t>12</w:t>
      </w:r>
      <w:r w:rsidR="00936084" w:rsidRPr="00DC35AE">
        <w:rPr>
          <w:sz w:val="26"/>
          <w:szCs w:val="26"/>
        </w:rPr>
        <w:t xml:space="preserve">. Правовые акты, </w:t>
      </w:r>
      <w:r w:rsidRPr="00DC35AE">
        <w:rPr>
          <w:sz w:val="26"/>
          <w:szCs w:val="26"/>
        </w:rPr>
        <w:t>предусмотренные в подпункте 1.</w:t>
      </w:r>
      <w:r w:rsidR="00461708" w:rsidRPr="00DC35AE">
        <w:rPr>
          <w:sz w:val="26"/>
          <w:szCs w:val="26"/>
        </w:rPr>
        <w:t>3</w:t>
      </w:r>
      <w:r w:rsidRPr="00DC35AE">
        <w:rPr>
          <w:sz w:val="26"/>
          <w:szCs w:val="26"/>
        </w:rPr>
        <w:t xml:space="preserve"> пункта 1 и </w:t>
      </w:r>
      <w:hyperlink r:id="rId14" w:history="1">
        <w:r w:rsidRPr="00DC35AE">
          <w:rPr>
            <w:rStyle w:val="ad"/>
            <w:rFonts w:cs="Arial"/>
            <w:color w:val="auto"/>
            <w:sz w:val="26"/>
            <w:szCs w:val="26"/>
            <w:u w:val="none"/>
          </w:rPr>
          <w:t>по</w:t>
        </w:r>
        <w:r w:rsidRPr="00DC35AE">
          <w:rPr>
            <w:rStyle w:val="ad"/>
            <w:rFonts w:cs="Arial"/>
            <w:color w:val="auto"/>
            <w:sz w:val="26"/>
            <w:szCs w:val="26"/>
            <w:u w:val="none"/>
          </w:rPr>
          <w:t>д</w:t>
        </w:r>
        <w:r w:rsidRPr="00DC35AE">
          <w:rPr>
            <w:rStyle w:val="ad"/>
            <w:rFonts w:cs="Arial"/>
            <w:color w:val="auto"/>
            <w:sz w:val="26"/>
            <w:szCs w:val="26"/>
            <w:u w:val="none"/>
          </w:rPr>
          <w:t>пункте 1.4 пункта 1</w:t>
        </w:r>
      </w:hyperlink>
      <w:r w:rsidRPr="00DC35AE">
        <w:rPr>
          <w:sz w:val="26"/>
          <w:szCs w:val="26"/>
        </w:rPr>
        <w:t xml:space="preserve"> Требований,</w:t>
      </w:r>
      <w:r w:rsidR="00936084" w:rsidRPr="00DC35AE">
        <w:rPr>
          <w:sz w:val="26"/>
          <w:szCs w:val="26"/>
        </w:rPr>
        <w:t xml:space="preserve"> пересматриваются инициаторами проектов не реже 1 раза в год.</w:t>
      </w:r>
    </w:p>
    <w:p w:rsidR="00936084" w:rsidRPr="00DC35AE" w:rsidRDefault="00717759" w:rsidP="00DC35AE">
      <w:pPr>
        <w:pStyle w:val="ConsPlusNormal"/>
        <w:widowControl/>
        <w:tabs>
          <w:tab w:val="left" w:pos="1276"/>
        </w:tabs>
        <w:adjustRightInd/>
        <w:ind w:firstLine="851"/>
        <w:jc w:val="both"/>
        <w:rPr>
          <w:sz w:val="26"/>
          <w:szCs w:val="26"/>
        </w:rPr>
      </w:pPr>
      <w:r w:rsidRPr="00DC35AE">
        <w:rPr>
          <w:sz w:val="26"/>
          <w:szCs w:val="26"/>
        </w:rPr>
        <w:t>13</w:t>
      </w:r>
      <w:r w:rsidR="00936084" w:rsidRPr="00DC35AE">
        <w:rPr>
          <w:sz w:val="26"/>
          <w:szCs w:val="26"/>
        </w:rPr>
        <w:t xml:space="preserve">. Инициаторы проектов в течение 7 рабочих дней со дня принятия правовых актов, </w:t>
      </w:r>
      <w:r w:rsidRPr="00DC35AE">
        <w:rPr>
          <w:sz w:val="26"/>
          <w:szCs w:val="26"/>
        </w:rPr>
        <w:t xml:space="preserve">указанных в </w:t>
      </w:r>
      <w:r w:rsidR="00461708" w:rsidRPr="00DC35AE">
        <w:rPr>
          <w:sz w:val="26"/>
          <w:szCs w:val="26"/>
        </w:rPr>
        <w:t>подпункте 1.3</w:t>
      </w:r>
      <w:r w:rsidRPr="00DC35AE">
        <w:rPr>
          <w:sz w:val="26"/>
          <w:szCs w:val="26"/>
        </w:rPr>
        <w:t xml:space="preserve"> пункта 1 и </w:t>
      </w:r>
      <w:hyperlink r:id="rId15" w:history="1">
        <w:r w:rsidRPr="00DC35AE">
          <w:rPr>
            <w:rStyle w:val="ad"/>
            <w:rFonts w:cs="Arial"/>
            <w:color w:val="auto"/>
            <w:sz w:val="26"/>
            <w:szCs w:val="26"/>
            <w:u w:val="none"/>
          </w:rPr>
          <w:t>подпункте 1.4 пункта 1</w:t>
        </w:r>
      </w:hyperlink>
      <w:r w:rsidRPr="00DC35AE">
        <w:rPr>
          <w:sz w:val="26"/>
          <w:szCs w:val="26"/>
        </w:rPr>
        <w:t xml:space="preserve"> Требований, </w:t>
      </w:r>
      <w:r w:rsidR="00936084" w:rsidRPr="00DC35AE">
        <w:rPr>
          <w:sz w:val="26"/>
          <w:szCs w:val="26"/>
        </w:rPr>
        <w:t>обеспечивают размещение этих правовых актов в установле</w:t>
      </w:r>
      <w:r w:rsidR="00936084" w:rsidRPr="00DC35AE">
        <w:rPr>
          <w:sz w:val="26"/>
          <w:szCs w:val="26"/>
        </w:rPr>
        <w:t>н</w:t>
      </w:r>
      <w:r w:rsidR="00936084" w:rsidRPr="00DC35AE">
        <w:rPr>
          <w:sz w:val="26"/>
          <w:szCs w:val="26"/>
        </w:rPr>
        <w:t>ном порядке в единой информационной системе в сфере закупок.</w:t>
      </w:r>
    </w:p>
    <w:p w:rsidR="00936084" w:rsidRPr="00DC35AE" w:rsidRDefault="00936084" w:rsidP="00DC35AE">
      <w:pPr>
        <w:pStyle w:val="ConsPlusNormal"/>
        <w:widowControl/>
        <w:tabs>
          <w:tab w:val="left" w:pos="1276"/>
        </w:tabs>
        <w:adjustRightInd/>
        <w:ind w:firstLine="851"/>
        <w:jc w:val="both"/>
        <w:rPr>
          <w:sz w:val="26"/>
          <w:szCs w:val="26"/>
        </w:rPr>
      </w:pPr>
      <w:r w:rsidRPr="00DC35AE">
        <w:rPr>
          <w:sz w:val="26"/>
          <w:szCs w:val="26"/>
        </w:rPr>
        <w:t>1</w:t>
      </w:r>
      <w:r w:rsidR="00461708" w:rsidRPr="00DC35AE">
        <w:rPr>
          <w:sz w:val="26"/>
          <w:szCs w:val="26"/>
        </w:rPr>
        <w:t>4</w:t>
      </w:r>
      <w:r w:rsidRPr="00DC35AE">
        <w:rPr>
          <w:sz w:val="26"/>
          <w:szCs w:val="26"/>
        </w:rPr>
        <w:t>. Внесение изменений в правовые акты осуществляется в порядке, установленном для их принятия.</w:t>
      </w:r>
    </w:p>
    <w:p w:rsidR="00461708" w:rsidRPr="00DC35AE" w:rsidRDefault="00936084" w:rsidP="00DC35AE">
      <w:pPr>
        <w:pStyle w:val="ConsPlusNormal"/>
        <w:widowControl/>
        <w:tabs>
          <w:tab w:val="left" w:pos="1276"/>
        </w:tabs>
        <w:adjustRightInd/>
        <w:ind w:firstLine="851"/>
        <w:jc w:val="both"/>
        <w:rPr>
          <w:sz w:val="26"/>
          <w:szCs w:val="26"/>
        </w:rPr>
      </w:pPr>
      <w:r w:rsidRPr="00DC35AE">
        <w:rPr>
          <w:sz w:val="26"/>
          <w:szCs w:val="26"/>
        </w:rPr>
        <w:t>1</w:t>
      </w:r>
      <w:r w:rsidR="00461708" w:rsidRPr="00DC35AE">
        <w:rPr>
          <w:sz w:val="26"/>
          <w:szCs w:val="26"/>
        </w:rPr>
        <w:t>5</w:t>
      </w:r>
      <w:r w:rsidRPr="00DC35AE">
        <w:rPr>
          <w:sz w:val="26"/>
          <w:szCs w:val="26"/>
        </w:rPr>
        <w:t xml:space="preserve">. В правовые акты, предусмотренные </w:t>
      </w:r>
      <w:hyperlink r:id="rId16" w:history="1">
        <w:r w:rsidRPr="00DC35AE">
          <w:rPr>
            <w:sz w:val="26"/>
            <w:szCs w:val="26"/>
          </w:rPr>
          <w:t>подпунктом 1.</w:t>
        </w:r>
        <w:r w:rsidR="00461708" w:rsidRPr="00DC35AE">
          <w:rPr>
            <w:sz w:val="26"/>
            <w:szCs w:val="26"/>
          </w:rPr>
          <w:t>3</w:t>
        </w:r>
        <w:r w:rsidRPr="00DC35AE">
          <w:rPr>
            <w:sz w:val="26"/>
            <w:szCs w:val="26"/>
          </w:rPr>
          <w:t xml:space="preserve"> пункта 1</w:t>
        </w:r>
      </w:hyperlink>
      <w:r w:rsidR="00461708" w:rsidRPr="00DC35AE">
        <w:rPr>
          <w:sz w:val="26"/>
          <w:szCs w:val="26"/>
        </w:rPr>
        <w:t xml:space="preserve"> и по</w:t>
      </w:r>
      <w:r w:rsidR="00461708" w:rsidRPr="00DC35AE">
        <w:rPr>
          <w:sz w:val="26"/>
          <w:szCs w:val="26"/>
        </w:rPr>
        <w:t>д</w:t>
      </w:r>
      <w:r w:rsidR="00461708" w:rsidRPr="00DC35AE">
        <w:rPr>
          <w:sz w:val="26"/>
          <w:szCs w:val="26"/>
        </w:rPr>
        <w:t xml:space="preserve">пунктом 1.4 </w:t>
      </w:r>
      <w:r w:rsidRPr="00DC35AE">
        <w:rPr>
          <w:sz w:val="26"/>
          <w:szCs w:val="26"/>
        </w:rPr>
        <w:t>требований, допускается вносить изменения в случаях:</w:t>
      </w:r>
    </w:p>
    <w:p w:rsidR="00461708" w:rsidRPr="00DC35AE" w:rsidRDefault="00461708" w:rsidP="00DC35AE">
      <w:pPr>
        <w:pStyle w:val="ConsPlusNormal"/>
        <w:widowControl/>
        <w:tabs>
          <w:tab w:val="left" w:pos="1276"/>
        </w:tabs>
        <w:adjustRightInd/>
        <w:ind w:firstLine="851"/>
        <w:jc w:val="both"/>
        <w:rPr>
          <w:sz w:val="26"/>
          <w:szCs w:val="26"/>
        </w:rPr>
      </w:pPr>
      <w:r w:rsidRPr="00DC35AE">
        <w:rPr>
          <w:sz w:val="26"/>
          <w:szCs w:val="26"/>
        </w:rPr>
        <w:t>15.1. И</w:t>
      </w:r>
      <w:r w:rsidR="00936084" w:rsidRPr="00DC35AE">
        <w:rPr>
          <w:sz w:val="26"/>
          <w:szCs w:val="26"/>
        </w:rPr>
        <w:t>зменения объема финансового обеспечения МУ «Администр</w:t>
      </w:r>
      <w:r w:rsidR="00936084" w:rsidRPr="00DC35AE">
        <w:rPr>
          <w:sz w:val="26"/>
          <w:szCs w:val="26"/>
        </w:rPr>
        <w:t>а</w:t>
      </w:r>
      <w:r w:rsidR="00936084" w:rsidRPr="00DC35AE">
        <w:rPr>
          <w:sz w:val="26"/>
          <w:szCs w:val="26"/>
        </w:rPr>
        <w:t>ция сельского поселения Усть-Юган» и подведомственных ему казенных у</w:t>
      </w:r>
      <w:r w:rsidR="00936084" w:rsidRPr="00DC35AE">
        <w:rPr>
          <w:sz w:val="26"/>
          <w:szCs w:val="26"/>
        </w:rPr>
        <w:t>ч</w:t>
      </w:r>
      <w:r w:rsidR="00936084" w:rsidRPr="00DC35AE">
        <w:rPr>
          <w:sz w:val="26"/>
          <w:szCs w:val="26"/>
        </w:rPr>
        <w:t>режде</w:t>
      </w:r>
      <w:r w:rsidRPr="00DC35AE">
        <w:rPr>
          <w:sz w:val="26"/>
          <w:szCs w:val="26"/>
        </w:rPr>
        <w:t>ний.</w:t>
      </w:r>
    </w:p>
    <w:p w:rsidR="00461708" w:rsidRPr="00DC35AE" w:rsidRDefault="00461708" w:rsidP="00DC35AE">
      <w:pPr>
        <w:pStyle w:val="ConsPlusNormal"/>
        <w:widowControl/>
        <w:tabs>
          <w:tab w:val="left" w:pos="1276"/>
        </w:tabs>
        <w:adjustRightInd/>
        <w:ind w:firstLine="851"/>
        <w:jc w:val="both"/>
        <w:rPr>
          <w:sz w:val="26"/>
          <w:szCs w:val="26"/>
        </w:rPr>
      </w:pPr>
      <w:r w:rsidRPr="00DC35AE">
        <w:rPr>
          <w:sz w:val="26"/>
          <w:szCs w:val="26"/>
        </w:rPr>
        <w:t>15.2. И</w:t>
      </w:r>
      <w:r w:rsidR="00936084" w:rsidRPr="00DC35AE">
        <w:rPr>
          <w:sz w:val="26"/>
          <w:szCs w:val="26"/>
        </w:rPr>
        <w:t>зменения полномочий МУ «Администрация сельского поселения Усть-Юган» и подведомствен</w:t>
      </w:r>
      <w:r w:rsidRPr="00DC35AE">
        <w:rPr>
          <w:sz w:val="26"/>
          <w:szCs w:val="26"/>
        </w:rPr>
        <w:t>ных ему казенных учреждений.</w:t>
      </w:r>
    </w:p>
    <w:p w:rsidR="00936084" w:rsidRPr="00DC35AE" w:rsidRDefault="00461708" w:rsidP="00DC35AE">
      <w:pPr>
        <w:pStyle w:val="ConsPlusNormal"/>
        <w:widowControl/>
        <w:tabs>
          <w:tab w:val="left" w:pos="1276"/>
        </w:tabs>
        <w:adjustRightInd/>
        <w:ind w:firstLine="851"/>
        <w:jc w:val="both"/>
        <w:rPr>
          <w:sz w:val="26"/>
          <w:szCs w:val="26"/>
        </w:rPr>
      </w:pPr>
      <w:r w:rsidRPr="00DC35AE">
        <w:rPr>
          <w:sz w:val="26"/>
          <w:szCs w:val="26"/>
        </w:rPr>
        <w:t>15.3. И</w:t>
      </w:r>
      <w:r w:rsidR="00936084" w:rsidRPr="00DC35AE">
        <w:rPr>
          <w:sz w:val="26"/>
          <w:szCs w:val="26"/>
        </w:rPr>
        <w:t>зменения стоимости планируемых к приобретению товаров, р</w:t>
      </w:r>
      <w:r w:rsidR="00936084" w:rsidRPr="00DC35AE">
        <w:rPr>
          <w:sz w:val="26"/>
          <w:szCs w:val="26"/>
        </w:rPr>
        <w:t>а</w:t>
      </w:r>
      <w:r w:rsidR="00936084" w:rsidRPr="00DC35AE">
        <w:rPr>
          <w:sz w:val="26"/>
          <w:szCs w:val="26"/>
        </w:rPr>
        <w:t>бот, услуг.</w:t>
      </w:r>
    </w:p>
    <w:p w:rsidR="00936084" w:rsidRPr="00DC35AE" w:rsidRDefault="00936084" w:rsidP="00DC35AE">
      <w:pPr>
        <w:autoSpaceDE w:val="0"/>
        <w:autoSpaceDN w:val="0"/>
        <w:adjustRightInd w:val="0"/>
        <w:ind w:firstLine="851"/>
        <w:jc w:val="both"/>
      </w:pPr>
      <w:r w:rsidRPr="00DC35AE">
        <w:t>1</w:t>
      </w:r>
      <w:r w:rsidR="00461708" w:rsidRPr="00DC35AE">
        <w:t>6</w:t>
      </w:r>
      <w:r w:rsidRPr="00DC35AE">
        <w:t>. Правовой акт администрации сельского поселения Усть-Юган, у</w:t>
      </w:r>
      <w:r w:rsidRPr="00DC35AE">
        <w:t>т</w:t>
      </w:r>
      <w:r w:rsidRPr="00DC35AE">
        <w:t>верждающий правила определения требований к отдельным видам товаров, работ, услуг (в том числе предельные цены товаров, работ, услуг), закупа</w:t>
      </w:r>
      <w:r w:rsidRPr="00DC35AE">
        <w:t>е</w:t>
      </w:r>
      <w:r w:rsidRPr="00DC35AE">
        <w:t>мым для обеспечения муниципальных нужд сельского поселения Усть-Юган, должен содержать:</w:t>
      </w:r>
    </w:p>
    <w:p w:rsidR="00936084" w:rsidRPr="00DC35AE" w:rsidRDefault="00936084" w:rsidP="00DC35AE">
      <w:pPr>
        <w:widowControl w:val="0"/>
        <w:autoSpaceDE w:val="0"/>
        <w:autoSpaceDN w:val="0"/>
        <w:adjustRightInd w:val="0"/>
        <w:ind w:firstLine="851"/>
        <w:jc w:val="both"/>
      </w:pPr>
      <w:r w:rsidRPr="00DC35AE">
        <w:t>1</w:t>
      </w:r>
      <w:r w:rsidR="00461708" w:rsidRPr="00DC35AE">
        <w:t>6</w:t>
      </w:r>
      <w:r w:rsidRPr="00DC35AE">
        <w:t>.1. Способ определения значений характеристик (свойств) отдел</w:t>
      </w:r>
      <w:r w:rsidRPr="00DC35AE">
        <w:t>ь</w:t>
      </w:r>
      <w:r w:rsidRPr="00DC35AE">
        <w:t>ных видов товаров, работ, услуг (в том числе предельных цен товаров, работ, услуг), включенных в утвержденный администрацией сельского поселения Усть-Юган перечень отдельных видов товаров, работ, услуг.</w:t>
      </w:r>
    </w:p>
    <w:p w:rsidR="00936084" w:rsidRPr="00DC35AE" w:rsidRDefault="00936084" w:rsidP="00DC35AE">
      <w:pPr>
        <w:widowControl w:val="0"/>
        <w:autoSpaceDE w:val="0"/>
        <w:autoSpaceDN w:val="0"/>
        <w:adjustRightInd w:val="0"/>
        <w:ind w:firstLine="851"/>
        <w:jc w:val="both"/>
      </w:pPr>
      <w:r w:rsidRPr="00DC35AE">
        <w:t>1</w:t>
      </w:r>
      <w:r w:rsidR="00C55073" w:rsidRPr="00DC35AE">
        <w:t>6</w:t>
      </w:r>
      <w:r w:rsidRPr="00DC35AE">
        <w:t>.2. Способ формирования отдельных видов товаров, работ, услуг (в том числе предельных цен товаров, работ, услуг), закупаемых администрац</w:t>
      </w:r>
      <w:r w:rsidRPr="00DC35AE">
        <w:t>и</w:t>
      </w:r>
      <w:r w:rsidRPr="00DC35AE">
        <w:t>ей сельского поселения Усть-Юган и подведомственными казенными учре</w:t>
      </w:r>
      <w:r w:rsidRPr="00DC35AE">
        <w:t>ж</w:t>
      </w:r>
      <w:r w:rsidRPr="00DC35AE">
        <w:t>дениями (далее - ведомственный перечень).</w:t>
      </w:r>
    </w:p>
    <w:p w:rsidR="00936084" w:rsidRPr="00DC35AE" w:rsidRDefault="00C55073" w:rsidP="00DC35AE">
      <w:pPr>
        <w:widowControl w:val="0"/>
        <w:autoSpaceDE w:val="0"/>
        <w:autoSpaceDN w:val="0"/>
        <w:adjustRightInd w:val="0"/>
        <w:ind w:firstLine="851"/>
        <w:jc w:val="both"/>
      </w:pPr>
      <w:r w:rsidRPr="00DC35AE">
        <w:t>16</w:t>
      </w:r>
      <w:r w:rsidR="00936084" w:rsidRPr="00DC35AE">
        <w:t>.3. Форму ведомственного перечня.</w:t>
      </w:r>
    </w:p>
    <w:p w:rsidR="00936084" w:rsidRPr="00DC35AE" w:rsidRDefault="00C55073" w:rsidP="00DC35AE">
      <w:pPr>
        <w:widowControl w:val="0"/>
        <w:autoSpaceDE w:val="0"/>
        <w:autoSpaceDN w:val="0"/>
        <w:adjustRightInd w:val="0"/>
        <w:ind w:firstLine="851"/>
        <w:jc w:val="both"/>
      </w:pPr>
      <w:r w:rsidRPr="00DC35AE">
        <w:t>17</w:t>
      </w:r>
      <w:r w:rsidR="00936084" w:rsidRPr="00DC35AE">
        <w:t>. Правовой акт,  утверждающий правила определения нормативных затрат на обеспечение функций МУ «Администрация сельского поселения Усть-Юган» и подведомственных ему казенных учреждений, должен соде</w:t>
      </w:r>
      <w:r w:rsidR="00936084" w:rsidRPr="00DC35AE">
        <w:t>р</w:t>
      </w:r>
      <w:r w:rsidR="00936084" w:rsidRPr="00DC35AE">
        <w:t>жать:</w:t>
      </w:r>
    </w:p>
    <w:p w:rsidR="00936084" w:rsidRPr="00DC35AE" w:rsidRDefault="00C55073" w:rsidP="00DC35AE">
      <w:pPr>
        <w:widowControl w:val="0"/>
        <w:autoSpaceDE w:val="0"/>
        <w:autoSpaceDN w:val="0"/>
        <w:adjustRightInd w:val="0"/>
        <w:ind w:firstLine="851"/>
        <w:jc w:val="both"/>
      </w:pPr>
      <w:r w:rsidRPr="00DC35AE">
        <w:t>17</w:t>
      </w:r>
      <w:r w:rsidR="00936084" w:rsidRPr="00DC35AE">
        <w:t>.1. Способ расчета нормативных затрат, в том числе формулы ра</w:t>
      </w:r>
      <w:r w:rsidR="00936084" w:rsidRPr="00DC35AE">
        <w:t>с</w:t>
      </w:r>
      <w:r w:rsidR="00936084" w:rsidRPr="00DC35AE">
        <w:t>чета.</w:t>
      </w:r>
    </w:p>
    <w:p w:rsidR="00936084" w:rsidRPr="00DC35AE" w:rsidRDefault="00C55073" w:rsidP="00DC35AE">
      <w:pPr>
        <w:widowControl w:val="0"/>
        <w:autoSpaceDE w:val="0"/>
        <w:autoSpaceDN w:val="0"/>
        <w:adjustRightInd w:val="0"/>
        <w:ind w:firstLine="851"/>
        <w:jc w:val="both"/>
      </w:pPr>
      <w:r w:rsidRPr="00DC35AE">
        <w:t>17</w:t>
      </w:r>
      <w:r w:rsidR="00936084" w:rsidRPr="00DC35AE">
        <w:t>.2. Обязанность администрации сельского поселения Усть-Юган о</w:t>
      </w:r>
      <w:r w:rsidR="00936084" w:rsidRPr="00DC35AE">
        <w:t>п</w:t>
      </w:r>
      <w:r w:rsidR="00936084" w:rsidRPr="00DC35AE">
        <w:t xml:space="preserve">ределить порядок расчета нормативных затрат, для которых порядок расчета не определен администрацией </w:t>
      </w:r>
      <w:r w:rsidR="00ED38A8" w:rsidRPr="00DC35AE">
        <w:t>сельского поселения Усть-Юган</w:t>
      </w:r>
      <w:r w:rsidR="00936084" w:rsidRPr="00DC35AE">
        <w:t>.</w:t>
      </w:r>
    </w:p>
    <w:p w:rsidR="00936084" w:rsidRPr="00DC35AE" w:rsidRDefault="00C55073" w:rsidP="00DC35AE">
      <w:pPr>
        <w:widowControl w:val="0"/>
        <w:autoSpaceDE w:val="0"/>
        <w:autoSpaceDN w:val="0"/>
        <w:adjustRightInd w:val="0"/>
        <w:ind w:firstLine="851"/>
        <w:jc w:val="both"/>
      </w:pPr>
      <w:r w:rsidRPr="00DC35AE">
        <w:lastRenderedPageBreak/>
        <w:t>17</w:t>
      </w:r>
      <w:r w:rsidR="00936084" w:rsidRPr="00DC35AE">
        <w:t>.3. Требование об определении нормативов количества и (или) цены товаров, работ, услуг, в том числе сгруппированных по должностям работн</w:t>
      </w:r>
      <w:r w:rsidR="00936084" w:rsidRPr="00DC35AE">
        <w:t>и</w:t>
      </w:r>
      <w:r w:rsidR="00936084" w:rsidRPr="00DC35AE">
        <w:t>ков и (или) категориям должностей работников.</w:t>
      </w:r>
    </w:p>
    <w:p w:rsidR="00936084" w:rsidRPr="00DC35AE" w:rsidRDefault="00C55073" w:rsidP="00DC35AE">
      <w:pPr>
        <w:widowControl w:val="0"/>
        <w:autoSpaceDE w:val="0"/>
        <w:autoSpaceDN w:val="0"/>
        <w:adjustRightInd w:val="0"/>
        <w:ind w:firstLine="851"/>
        <w:jc w:val="both"/>
      </w:pPr>
      <w:r w:rsidRPr="00DC35AE">
        <w:t>18</w:t>
      </w:r>
      <w:r w:rsidR="00936084" w:rsidRPr="00DC35AE">
        <w:t>. Правовые акты, утверждающие требования к отдельным видам т</w:t>
      </w:r>
      <w:r w:rsidR="00936084" w:rsidRPr="00DC35AE">
        <w:t>о</w:t>
      </w:r>
      <w:r w:rsidR="00936084" w:rsidRPr="00DC35AE">
        <w:t>варов, работ, услуг, закупаемым администрацией сельского поселения Усть-Юган и подведомственным  казенным учреждением, должен содержать сл</w:t>
      </w:r>
      <w:r w:rsidR="00936084" w:rsidRPr="00DC35AE">
        <w:t>е</w:t>
      </w:r>
      <w:r w:rsidR="00936084" w:rsidRPr="00DC35AE">
        <w:t>дующие сведения:</w:t>
      </w:r>
    </w:p>
    <w:p w:rsidR="00936084" w:rsidRPr="00DC35AE" w:rsidRDefault="00936084" w:rsidP="00DC35AE">
      <w:pPr>
        <w:widowControl w:val="0"/>
        <w:autoSpaceDE w:val="0"/>
        <w:autoSpaceDN w:val="0"/>
        <w:adjustRightInd w:val="0"/>
        <w:ind w:firstLine="851"/>
        <w:jc w:val="both"/>
      </w:pPr>
      <w:r w:rsidRPr="00DC35AE">
        <w:t>1</w:t>
      </w:r>
      <w:r w:rsidR="00C55073" w:rsidRPr="00DC35AE">
        <w:t>8</w:t>
      </w:r>
      <w:r w:rsidRPr="00DC35AE">
        <w:t>.1. Наименования заказчиков, в отношении которых устанавливаются требования к отдельным видам товаров, работ, услуг (в том числе предел</w:t>
      </w:r>
      <w:r w:rsidRPr="00DC35AE">
        <w:t>ь</w:t>
      </w:r>
      <w:r w:rsidRPr="00DC35AE">
        <w:t>ные цены товаров, работ, услуг).</w:t>
      </w:r>
    </w:p>
    <w:p w:rsidR="00936084" w:rsidRPr="00DC35AE" w:rsidRDefault="00936084" w:rsidP="00DC35AE">
      <w:pPr>
        <w:widowControl w:val="0"/>
        <w:autoSpaceDE w:val="0"/>
        <w:autoSpaceDN w:val="0"/>
        <w:adjustRightInd w:val="0"/>
        <w:ind w:firstLine="851"/>
        <w:jc w:val="both"/>
      </w:pPr>
      <w:r w:rsidRPr="00DC35AE">
        <w:t>1</w:t>
      </w:r>
      <w:r w:rsidR="00C55073" w:rsidRPr="00DC35AE">
        <w:t>8</w:t>
      </w:r>
      <w:r w:rsidRPr="00DC35AE">
        <w:t>.2. Перечень отдельных видов товаров, работ, услуг с указанием х</w:t>
      </w:r>
      <w:r w:rsidRPr="00DC35AE">
        <w:t>а</w:t>
      </w:r>
      <w:r w:rsidRPr="00DC35AE">
        <w:t>рактеристик (свойств) и их значений.</w:t>
      </w:r>
    </w:p>
    <w:p w:rsidR="00936084" w:rsidRPr="00DC35AE" w:rsidRDefault="00C55073" w:rsidP="00DC35AE">
      <w:pPr>
        <w:widowControl w:val="0"/>
        <w:autoSpaceDE w:val="0"/>
        <w:autoSpaceDN w:val="0"/>
        <w:adjustRightInd w:val="0"/>
        <w:ind w:firstLine="851"/>
        <w:jc w:val="both"/>
      </w:pPr>
      <w:r w:rsidRPr="00DC35AE">
        <w:t>19</w:t>
      </w:r>
      <w:r w:rsidR="00936084" w:rsidRPr="00DC35AE">
        <w:t>. Правовые акты администрации сельского поселения Усть-Юган, у</w:t>
      </w:r>
      <w:r w:rsidR="00936084" w:rsidRPr="00DC35AE">
        <w:t>т</w:t>
      </w:r>
      <w:r w:rsidR="00936084" w:rsidRPr="00DC35AE">
        <w:t>верждающие нормативные затраты</w:t>
      </w:r>
      <w:r w:rsidRPr="00DC35AE">
        <w:t xml:space="preserve"> на обеспечение функций</w:t>
      </w:r>
      <w:r w:rsidR="00936084" w:rsidRPr="00DC35AE">
        <w:t xml:space="preserve">, должны </w:t>
      </w:r>
      <w:r w:rsidRPr="00DC35AE">
        <w:t>соде</w:t>
      </w:r>
      <w:r w:rsidRPr="00DC35AE">
        <w:t>р</w:t>
      </w:r>
      <w:r w:rsidRPr="00DC35AE">
        <w:t>жать</w:t>
      </w:r>
      <w:r w:rsidR="00936084" w:rsidRPr="00DC35AE">
        <w:t>:</w:t>
      </w:r>
    </w:p>
    <w:p w:rsidR="00936084" w:rsidRPr="00DC35AE" w:rsidRDefault="00C55073" w:rsidP="00DC35AE">
      <w:pPr>
        <w:widowControl w:val="0"/>
        <w:autoSpaceDE w:val="0"/>
        <w:autoSpaceDN w:val="0"/>
        <w:adjustRightInd w:val="0"/>
        <w:ind w:firstLine="851"/>
        <w:jc w:val="both"/>
      </w:pPr>
      <w:r w:rsidRPr="00DC35AE">
        <w:t>19</w:t>
      </w:r>
      <w:r w:rsidR="00936084" w:rsidRPr="00DC35AE">
        <w:t>.1. Порядок расчета нормативных затрат, для которых правилами определения нормативных затрат не установлен порядок расчета.</w:t>
      </w:r>
    </w:p>
    <w:p w:rsidR="00936084" w:rsidRPr="00DC35AE" w:rsidRDefault="00C55073" w:rsidP="00DC35AE">
      <w:pPr>
        <w:widowControl w:val="0"/>
        <w:autoSpaceDE w:val="0"/>
        <w:autoSpaceDN w:val="0"/>
        <w:adjustRightInd w:val="0"/>
        <w:ind w:firstLine="851"/>
        <w:jc w:val="both"/>
      </w:pPr>
      <w:r w:rsidRPr="00DC35AE">
        <w:t>19</w:t>
      </w:r>
      <w:r w:rsidR="00936084" w:rsidRPr="00DC35AE">
        <w:t>.2. Нормативы количества и (или) цены товаров, работ, услуг, в том числе сгруппированные по должностям работников и (или) категориям дол</w:t>
      </w:r>
      <w:r w:rsidR="00936084" w:rsidRPr="00DC35AE">
        <w:t>ж</w:t>
      </w:r>
      <w:r w:rsidR="00936084" w:rsidRPr="00DC35AE">
        <w:t>ностей работников.</w:t>
      </w:r>
    </w:p>
    <w:p w:rsidR="00936084" w:rsidRPr="00DC35AE" w:rsidRDefault="00936084" w:rsidP="00DC35AE">
      <w:pPr>
        <w:widowControl w:val="0"/>
        <w:autoSpaceDE w:val="0"/>
        <w:autoSpaceDN w:val="0"/>
        <w:adjustRightInd w:val="0"/>
        <w:ind w:firstLine="851"/>
        <w:jc w:val="both"/>
      </w:pPr>
      <w:r w:rsidRPr="00DC35AE">
        <w:t>2</w:t>
      </w:r>
      <w:r w:rsidR="00C55073" w:rsidRPr="00DC35AE">
        <w:t>0</w:t>
      </w:r>
      <w:r w:rsidRPr="00DC35AE">
        <w:t xml:space="preserve">. Правовые акты, указанные в </w:t>
      </w:r>
      <w:hyperlink r:id="rId17" w:history="1">
        <w:r w:rsidRPr="00DC35AE">
          <w:t>подпункте 1.</w:t>
        </w:r>
        <w:r w:rsidR="00C55073" w:rsidRPr="00DC35AE">
          <w:t>3</w:t>
        </w:r>
        <w:r w:rsidRPr="00DC35AE">
          <w:t xml:space="preserve"> пункта 1</w:t>
        </w:r>
      </w:hyperlink>
      <w:r w:rsidR="00C55073" w:rsidRPr="00DC35AE">
        <w:t>и подпункте 1.4. пункта 1 Т</w:t>
      </w:r>
      <w:r w:rsidRPr="00DC35AE">
        <w:t>ребований, могут устанавливать требования к отдельным видам т</w:t>
      </w:r>
      <w:r w:rsidRPr="00DC35AE">
        <w:t>о</w:t>
      </w:r>
      <w:r w:rsidRPr="00DC35AE">
        <w:t>варов, работ, услуг, закупаемым для обеспечения функций МУ «Администр</w:t>
      </w:r>
      <w:r w:rsidRPr="00DC35AE">
        <w:t>а</w:t>
      </w:r>
      <w:r w:rsidRPr="00DC35AE">
        <w:t>ция сельского поселения Усть-Юган»</w:t>
      </w:r>
      <w:r w:rsidR="005F32C9">
        <w:t xml:space="preserve"> и подведомственных ему казенных у</w:t>
      </w:r>
      <w:r w:rsidR="005F32C9">
        <w:t>ч</w:t>
      </w:r>
      <w:r w:rsidR="005F32C9">
        <w:t>реждений</w:t>
      </w:r>
      <w:r w:rsidRPr="00DC35AE">
        <w:t>.</w:t>
      </w:r>
    </w:p>
    <w:p w:rsidR="00936084" w:rsidRPr="00DC35AE" w:rsidRDefault="00936084" w:rsidP="00DC35AE">
      <w:pPr>
        <w:widowControl w:val="0"/>
        <w:autoSpaceDE w:val="0"/>
        <w:autoSpaceDN w:val="0"/>
        <w:adjustRightInd w:val="0"/>
        <w:ind w:firstLine="851"/>
        <w:jc w:val="both"/>
      </w:pPr>
      <w:r w:rsidRPr="00DC35AE">
        <w:t>2</w:t>
      </w:r>
      <w:r w:rsidR="00C55073" w:rsidRPr="00DC35AE">
        <w:t>1</w:t>
      </w:r>
      <w:r w:rsidRPr="00DC35AE">
        <w:t>. Требования к отдельным видам товаров, работ, услуг и нормати</w:t>
      </w:r>
      <w:r w:rsidRPr="00DC35AE">
        <w:t>в</w:t>
      </w:r>
      <w:r w:rsidRPr="00DC35AE">
        <w:t>ные затраты применяются для обоснования объекта и (или) объектов закупки МУ «Администрация сельского поселения Усть-Юган» и подведомственных ему казенных учреждений.</w:t>
      </w:r>
    </w:p>
    <w:p w:rsidR="00B74F0A" w:rsidRPr="00DC35AE" w:rsidRDefault="00B74F0A" w:rsidP="00936084">
      <w:pPr>
        <w:widowControl w:val="0"/>
        <w:autoSpaceDE w:val="0"/>
        <w:autoSpaceDN w:val="0"/>
        <w:adjustRightInd w:val="0"/>
        <w:jc w:val="center"/>
      </w:pPr>
    </w:p>
    <w:sectPr w:rsidR="00B74F0A" w:rsidRPr="00DC35AE" w:rsidSect="0064591B">
      <w:headerReference w:type="default" r:id="rId18"/>
      <w:pgSz w:w="11906" w:h="16838"/>
      <w:pgMar w:top="709" w:right="567" w:bottom="567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401" w:rsidRDefault="00AB7401">
      <w:r>
        <w:separator/>
      </w:r>
    </w:p>
  </w:endnote>
  <w:endnote w:type="continuationSeparator" w:id="1">
    <w:p w:rsidR="00AB7401" w:rsidRDefault="00AB7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401" w:rsidRDefault="00AB7401">
      <w:r>
        <w:separator/>
      </w:r>
    </w:p>
  </w:footnote>
  <w:footnote w:type="continuationSeparator" w:id="1">
    <w:p w:rsidR="00AB7401" w:rsidRDefault="00AB74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307358"/>
      <w:docPartObj>
        <w:docPartGallery w:val="Page Numbers (Top of Page)"/>
        <w:docPartUnique/>
      </w:docPartObj>
    </w:sdtPr>
    <w:sdtContent>
      <w:p w:rsidR="0064591B" w:rsidRDefault="002A3830">
        <w:pPr>
          <w:pStyle w:val="a3"/>
          <w:jc w:val="center"/>
        </w:pPr>
        <w:r>
          <w:fldChar w:fldCharType="begin"/>
        </w:r>
        <w:r w:rsidR="0064591B">
          <w:instrText>PAGE   \* MERGEFORMAT</w:instrText>
        </w:r>
        <w:r>
          <w:fldChar w:fldCharType="separate"/>
        </w:r>
        <w:r w:rsidR="006A2F1E">
          <w:rPr>
            <w:noProof/>
          </w:rPr>
          <w:t>2</w:t>
        </w:r>
        <w:r>
          <w:fldChar w:fldCharType="end"/>
        </w:r>
      </w:p>
    </w:sdtContent>
  </w:sdt>
  <w:p w:rsidR="0064591B" w:rsidRDefault="006459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1916"/>
    <w:multiLevelType w:val="hybridMultilevel"/>
    <w:tmpl w:val="05C6C8FE"/>
    <w:lvl w:ilvl="0" w:tplc="5190802E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140A704D"/>
    <w:multiLevelType w:val="hybridMultilevel"/>
    <w:tmpl w:val="34B2E75C"/>
    <w:lvl w:ilvl="0" w:tplc="3DA2BC2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924E73"/>
    <w:multiLevelType w:val="hybridMultilevel"/>
    <w:tmpl w:val="9FA6548C"/>
    <w:lvl w:ilvl="0" w:tplc="D138F160">
      <w:start w:val="1"/>
      <w:numFmt w:val="decimal"/>
      <w:lvlText w:val="%1."/>
      <w:lvlJc w:val="left"/>
      <w:pPr>
        <w:ind w:left="1676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FD76B7"/>
    <w:multiLevelType w:val="hybridMultilevel"/>
    <w:tmpl w:val="DBA4BFBC"/>
    <w:lvl w:ilvl="0" w:tplc="CBA27A1A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23A93258"/>
    <w:multiLevelType w:val="hybridMultilevel"/>
    <w:tmpl w:val="6B6A228C"/>
    <w:lvl w:ilvl="0" w:tplc="3F224FD8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3ED648A9"/>
    <w:multiLevelType w:val="hybridMultilevel"/>
    <w:tmpl w:val="E34A1890"/>
    <w:lvl w:ilvl="0" w:tplc="378C71A0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90B45FA"/>
    <w:multiLevelType w:val="hybridMultilevel"/>
    <w:tmpl w:val="89AAC8D8"/>
    <w:lvl w:ilvl="0" w:tplc="1142738E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9CA73DB"/>
    <w:multiLevelType w:val="hybridMultilevel"/>
    <w:tmpl w:val="BD6C82D2"/>
    <w:lvl w:ilvl="0" w:tplc="3DA2BC2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CB14475"/>
    <w:multiLevelType w:val="hybridMultilevel"/>
    <w:tmpl w:val="218411F0"/>
    <w:lvl w:ilvl="0" w:tplc="9FBC77A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6A2E26CC"/>
    <w:multiLevelType w:val="hybridMultilevel"/>
    <w:tmpl w:val="1A0A596C"/>
    <w:lvl w:ilvl="0" w:tplc="9FBC7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D7486"/>
    <w:rsid w:val="00017CB1"/>
    <w:rsid w:val="00030309"/>
    <w:rsid w:val="00030A38"/>
    <w:rsid w:val="00037355"/>
    <w:rsid w:val="00055FB8"/>
    <w:rsid w:val="000749C7"/>
    <w:rsid w:val="00080068"/>
    <w:rsid w:val="00080ECD"/>
    <w:rsid w:val="0009409E"/>
    <w:rsid w:val="000940F0"/>
    <w:rsid w:val="0009531A"/>
    <w:rsid w:val="000A2009"/>
    <w:rsid w:val="000B40C8"/>
    <w:rsid w:val="000C5ACB"/>
    <w:rsid w:val="000E133E"/>
    <w:rsid w:val="000E352B"/>
    <w:rsid w:val="00100FC6"/>
    <w:rsid w:val="00104B02"/>
    <w:rsid w:val="00106A8B"/>
    <w:rsid w:val="0010780B"/>
    <w:rsid w:val="00110331"/>
    <w:rsid w:val="00111E9A"/>
    <w:rsid w:val="00124761"/>
    <w:rsid w:val="00145063"/>
    <w:rsid w:val="0016748C"/>
    <w:rsid w:val="00172257"/>
    <w:rsid w:val="00173659"/>
    <w:rsid w:val="00184669"/>
    <w:rsid w:val="00192BF4"/>
    <w:rsid w:val="001A70CF"/>
    <w:rsid w:val="001C4266"/>
    <w:rsid w:val="001C5946"/>
    <w:rsid w:val="001D7AC7"/>
    <w:rsid w:val="001E1A7F"/>
    <w:rsid w:val="001F52E2"/>
    <w:rsid w:val="002009AC"/>
    <w:rsid w:val="002238AF"/>
    <w:rsid w:val="002276A6"/>
    <w:rsid w:val="002366C7"/>
    <w:rsid w:val="00267D37"/>
    <w:rsid w:val="00287565"/>
    <w:rsid w:val="00290A95"/>
    <w:rsid w:val="002A07C2"/>
    <w:rsid w:val="002A1543"/>
    <w:rsid w:val="002A3830"/>
    <w:rsid w:val="002A4897"/>
    <w:rsid w:val="002A7617"/>
    <w:rsid w:val="002B1C87"/>
    <w:rsid w:val="002B56BC"/>
    <w:rsid w:val="002C08F4"/>
    <w:rsid w:val="002E70D1"/>
    <w:rsid w:val="002E776C"/>
    <w:rsid w:val="002F2EDC"/>
    <w:rsid w:val="002F7C98"/>
    <w:rsid w:val="003004D1"/>
    <w:rsid w:val="00301238"/>
    <w:rsid w:val="00310DD1"/>
    <w:rsid w:val="003316EE"/>
    <w:rsid w:val="00337FF7"/>
    <w:rsid w:val="00347709"/>
    <w:rsid w:val="0035776B"/>
    <w:rsid w:val="00361A75"/>
    <w:rsid w:val="0037546C"/>
    <w:rsid w:val="003A4462"/>
    <w:rsid w:val="003C5ED4"/>
    <w:rsid w:val="003D2CC7"/>
    <w:rsid w:val="003D358B"/>
    <w:rsid w:val="003D4473"/>
    <w:rsid w:val="003E7124"/>
    <w:rsid w:val="003F3EDA"/>
    <w:rsid w:val="003F7D3D"/>
    <w:rsid w:val="00402935"/>
    <w:rsid w:val="00430DC9"/>
    <w:rsid w:val="00446859"/>
    <w:rsid w:val="00461708"/>
    <w:rsid w:val="00470092"/>
    <w:rsid w:val="00475903"/>
    <w:rsid w:val="004761C8"/>
    <w:rsid w:val="00476981"/>
    <w:rsid w:val="00481899"/>
    <w:rsid w:val="00484826"/>
    <w:rsid w:val="004858C5"/>
    <w:rsid w:val="004A05EC"/>
    <w:rsid w:val="004A1C43"/>
    <w:rsid w:val="004B67E2"/>
    <w:rsid w:val="004D0AF8"/>
    <w:rsid w:val="00514D93"/>
    <w:rsid w:val="00525161"/>
    <w:rsid w:val="00544EBD"/>
    <w:rsid w:val="0055626C"/>
    <w:rsid w:val="00561719"/>
    <w:rsid w:val="005622A1"/>
    <w:rsid w:val="005856BA"/>
    <w:rsid w:val="005A0D5B"/>
    <w:rsid w:val="005B2744"/>
    <w:rsid w:val="005B33CD"/>
    <w:rsid w:val="005D0A09"/>
    <w:rsid w:val="005D23FD"/>
    <w:rsid w:val="005D5CBE"/>
    <w:rsid w:val="005E0849"/>
    <w:rsid w:val="005F32C9"/>
    <w:rsid w:val="00607B3A"/>
    <w:rsid w:val="00621A38"/>
    <w:rsid w:val="0062208F"/>
    <w:rsid w:val="00623778"/>
    <w:rsid w:val="006349FF"/>
    <w:rsid w:val="006415AE"/>
    <w:rsid w:val="0064591B"/>
    <w:rsid w:val="00657CAB"/>
    <w:rsid w:val="00676C88"/>
    <w:rsid w:val="0067721A"/>
    <w:rsid w:val="006A283D"/>
    <w:rsid w:val="006A2F1E"/>
    <w:rsid w:val="006B6912"/>
    <w:rsid w:val="006C3D5D"/>
    <w:rsid w:val="006C526C"/>
    <w:rsid w:val="006C686E"/>
    <w:rsid w:val="006D08D0"/>
    <w:rsid w:val="006D7816"/>
    <w:rsid w:val="006D7D8B"/>
    <w:rsid w:val="006E5873"/>
    <w:rsid w:val="006E5FCD"/>
    <w:rsid w:val="006E7824"/>
    <w:rsid w:val="006F15FE"/>
    <w:rsid w:val="006F1F83"/>
    <w:rsid w:val="00717759"/>
    <w:rsid w:val="00744974"/>
    <w:rsid w:val="00744B68"/>
    <w:rsid w:val="00745776"/>
    <w:rsid w:val="00747CBA"/>
    <w:rsid w:val="00763522"/>
    <w:rsid w:val="0077335D"/>
    <w:rsid w:val="00794FC4"/>
    <w:rsid w:val="007A5931"/>
    <w:rsid w:val="007A70E5"/>
    <w:rsid w:val="007B3612"/>
    <w:rsid w:val="007C7157"/>
    <w:rsid w:val="008125F1"/>
    <w:rsid w:val="008211B3"/>
    <w:rsid w:val="008250F9"/>
    <w:rsid w:val="00825530"/>
    <w:rsid w:val="00830550"/>
    <w:rsid w:val="00832D50"/>
    <w:rsid w:val="008342CC"/>
    <w:rsid w:val="00841E60"/>
    <w:rsid w:val="00844FC9"/>
    <w:rsid w:val="008453F9"/>
    <w:rsid w:val="00851D0D"/>
    <w:rsid w:val="00865572"/>
    <w:rsid w:val="00866E14"/>
    <w:rsid w:val="0088502F"/>
    <w:rsid w:val="008970D7"/>
    <w:rsid w:val="008A0435"/>
    <w:rsid w:val="008A261E"/>
    <w:rsid w:val="008A5370"/>
    <w:rsid w:val="008C0462"/>
    <w:rsid w:val="008C138A"/>
    <w:rsid w:val="008D66E9"/>
    <w:rsid w:val="008E3E7F"/>
    <w:rsid w:val="008E77CA"/>
    <w:rsid w:val="008F0382"/>
    <w:rsid w:val="008F10D3"/>
    <w:rsid w:val="008F127D"/>
    <w:rsid w:val="008F60D8"/>
    <w:rsid w:val="00913E24"/>
    <w:rsid w:val="00917589"/>
    <w:rsid w:val="00921E92"/>
    <w:rsid w:val="00923373"/>
    <w:rsid w:val="00936084"/>
    <w:rsid w:val="00937367"/>
    <w:rsid w:val="00946807"/>
    <w:rsid w:val="009521BC"/>
    <w:rsid w:val="009566B4"/>
    <w:rsid w:val="00971809"/>
    <w:rsid w:val="00985CEC"/>
    <w:rsid w:val="009B2621"/>
    <w:rsid w:val="009B3797"/>
    <w:rsid w:val="009B568C"/>
    <w:rsid w:val="009D10C1"/>
    <w:rsid w:val="009D29C0"/>
    <w:rsid w:val="009E0695"/>
    <w:rsid w:val="009E2013"/>
    <w:rsid w:val="009F32E3"/>
    <w:rsid w:val="00A00747"/>
    <w:rsid w:val="00A11393"/>
    <w:rsid w:val="00A17061"/>
    <w:rsid w:val="00A40AF0"/>
    <w:rsid w:val="00A470CE"/>
    <w:rsid w:val="00A519CB"/>
    <w:rsid w:val="00A53E63"/>
    <w:rsid w:val="00A85860"/>
    <w:rsid w:val="00A866E1"/>
    <w:rsid w:val="00A86E76"/>
    <w:rsid w:val="00AA0439"/>
    <w:rsid w:val="00AA4754"/>
    <w:rsid w:val="00AB33E9"/>
    <w:rsid w:val="00AB3A54"/>
    <w:rsid w:val="00AB4B8F"/>
    <w:rsid w:val="00AB7401"/>
    <w:rsid w:val="00AC2464"/>
    <w:rsid w:val="00AD492A"/>
    <w:rsid w:val="00AE3784"/>
    <w:rsid w:val="00AF77A4"/>
    <w:rsid w:val="00B02403"/>
    <w:rsid w:val="00B1498E"/>
    <w:rsid w:val="00B17ED4"/>
    <w:rsid w:val="00B25CDE"/>
    <w:rsid w:val="00B30E75"/>
    <w:rsid w:val="00B3238E"/>
    <w:rsid w:val="00B34AA5"/>
    <w:rsid w:val="00B37863"/>
    <w:rsid w:val="00B63298"/>
    <w:rsid w:val="00B65A99"/>
    <w:rsid w:val="00B711AB"/>
    <w:rsid w:val="00B72F0F"/>
    <w:rsid w:val="00B74060"/>
    <w:rsid w:val="00B74F0A"/>
    <w:rsid w:val="00BA4980"/>
    <w:rsid w:val="00BB4BFC"/>
    <w:rsid w:val="00BC446B"/>
    <w:rsid w:val="00BD1268"/>
    <w:rsid w:val="00BD23EA"/>
    <w:rsid w:val="00BE3FB2"/>
    <w:rsid w:val="00BF2920"/>
    <w:rsid w:val="00C00F50"/>
    <w:rsid w:val="00C01501"/>
    <w:rsid w:val="00C01DDC"/>
    <w:rsid w:val="00C034F0"/>
    <w:rsid w:val="00C04D3F"/>
    <w:rsid w:val="00C07ED3"/>
    <w:rsid w:val="00C212FA"/>
    <w:rsid w:val="00C24419"/>
    <w:rsid w:val="00C31322"/>
    <w:rsid w:val="00C427A5"/>
    <w:rsid w:val="00C467D0"/>
    <w:rsid w:val="00C52F2D"/>
    <w:rsid w:val="00C55073"/>
    <w:rsid w:val="00C668ED"/>
    <w:rsid w:val="00C90CBB"/>
    <w:rsid w:val="00C93455"/>
    <w:rsid w:val="00CA56DC"/>
    <w:rsid w:val="00CA7CB8"/>
    <w:rsid w:val="00CC21D9"/>
    <w:rsid w:val="00CC6359"/>
    <w:rsid w:val="00CE0FC7"/>
    <w:rsid w:val="00CE1514"/>
    <w:rsid w:val="00CE38D0"/>
    <w:rsid w:val="00CF2C08"/>
    <w:rsid w:val="00CF4B5A"/>
    <w:rsid w:val="00CF7B0F"/>
    <w:rsid w:val="00D10FD3"/>
    <w:rsid w:val="00D2354C"/>
    <w:rsid w:val="00D27712"/>
    <w:rsid w:val="00D32E3A"/>
    <w:rsid w:val="00D516E7"/>
    <w:rsid w:val="00D66738"/>
    <w:rsid w:val="00D71B57"/>
    <w:rsid w:val="00D8441E"/>
    <w:rsid w:val="00D94D96"/>
    <w:rsid w:val="00DC35AE"/>
    <w:rsid w:val="00DC7317"/>
    <w:rsid w:val="00DD56BB"/>
    <w:rsid w:val="00DE3E78"/>
    <w:rsid w:val="00DE4B3E"/>
    <w:rsid w:val="00DF3F90"/>
    <w:rsid w:val="00DF6B06"/>
    <w:rsid w:val="00E27A20"/>
    <w:rsid w:val="00E3379B"/>
    <w:rsid w:val="00E3769C"/>
    <w:rsid w:val="00E573FE"/>
    <w:rsid w:val="00E73E26"/>
    <w:rsid w:val="00E74A2B"/>
    <w:rsid w:val="00EA3614"/>
    <w:rsid w:val="00EA3939"/>
    <w:rsid w:val="00EA67A0"/>
    <w:rsid w:val="00EB0E60"/>
    <w:rsid w:val="00ED1602"/>
    <w:rsid w:val="00ED38A8"/>
    <w:rsid w:val="00ED7486"/>
    <w:rsid w:val="00EF4F6A"/>
    <w:rsid w:val="00F042D6"/>
    <w:rsid w:val="00F15754"/>
    <w:rsid w:val="00F42B97"/>
    <w:rsid w:val="00F548CD"/>
    <w:rsid w:val="00F60AB4"/>
    <w:rsid w:val="00F65AA5"/>
    <w:rsid w:val="00F757A4"/>
    <w:rsid w:val="00F813ED"/>
    <w:rsid w:val="00F9113B"/>
    <w:rsid w:val="00F96F41"/>
    <w:rsid w:val="00FB2836"/>
    <w:rsid w:val="00FB6939"/>
    <w:rsid w:val="00FC6896"/>
    <w:rsid w:val="00FD13B9"/>
    <w:rsid w:val="00FD2C69"/>
    <w:rsid w:val="00FF0662"/>
    <w:rsid w:val="00FF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CF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1E1A7F"/>
  </w:style>
  <w:style w:type="paragraph" w:styleId="a6">
    <w:name w:val="footer"/>
    <w:basedOn w:val="a"/>
    <w:link w:val="a7"/>
    <w:uiPriority w:val="99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99"/>
    <w:rsid w:val="00124761"/>
    <w:rPr>
      <w:rFonts w:ascii="Arial" w:hAnsi="Arial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</w:pPr>
  </w:style>
  <w:style w:type="paragraph" w:styleId="aa">
    <w:name w:val="Balloon Text"/>
    <w:basedOn w:val="a"/>
    <w:link w:val="ab"/>
    <w:uiPriority w:val="99"/>
    <w:semiHidden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FB6939"/>
    <w:rPr>
      <w:rFonts w:ascii="Calibri" w:hAnsi="Calibri" w:cs="Calibri"/>
    </w:rPr>
  </w:style>
  <w:style w:type="character" w:styleId="ad">
    <w:name w:val="Hyperlink"/>
    <w:basedOn w:val="a0"/>
    <w:uiPriority w:val="99"/>
    <w:rsid w:val="002009AC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uiPriority w:val="99"/>
    <w:rsid w:val="002009AC"/>
    <w:pPr>
      <w:ind w:firstLine="567"/>
      <w:jc w:val="both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2009AC"/>
    <w:rPr>
      <w:rFonts w:ascii="Arial" w:hAnsi="Arial" w:cs="Arial"/>
      <w:sz w:val="26"/>
      <w:szCs w:val="26"/>
    </w:rPr>
  </w:style>
  <w:style w:type="paragraph" w:styleId="af0">
    <w:name w:val="Normal (Web)"/>
    <w:basedOn w:val="a"/>
    <w:uiPriority w:val="99"/>
    <w:unhideWhenUsed/>
    <w:rsid w:val="0093608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TitlePage">
    <w:name w:val="ConsPlusTitlePage"/>
    <w:rsid w:val="00717759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D7128CF7175325693BD1C05608C225F28E8D7893FD45EFBA8C5E1AAEFEFECFE39049041BBEDD2DFD2036946J2a1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F611356638D625FEA8427BA1F91CD44D74849B06B43EDC35C183BB98AD89150B3412E5EF6B97261AF24B62F1Ct7H" TargetMode="External"/><Relationship Id="rId17" Type="http://schemas.openxmlformats.org/officeDocument/2006/relationships/hyperlink" Target="consultantplus://offline/ref=6F611356638D625FEA8427BA1F91CD44D74849B06B43EDC35C183BB98AD89150B3412E5EF6B97261AF24B62F1Ct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611356638D625FEA8427BA1F91CD44D74849B06B43EDC35C183BB98AD89150B3412E5EF6B97261AF24B62F1Ct8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611356638D625FEA8427BA1F91CD44D74849B06B43EDC35C183BB98AD89150B3412E5EF6B97261AF24B62F1Ct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611356638D625FEA8427BA1F91CD44D74849B06B43EDC35C183BB98AD89150B3412E5EF6B97261AF24B62F1Ct7H" TargetMode="External"/><Relationship Id="rId10" Type="http://schemas.openxmlformats.org/officeDocument/2006/relationships/hyperlink" Target="consultantplus://offline/ref=6F611356638D625FEA8427BA1F91CD44D74849B06B43EDC35C183BB98AD89150B3412E5EF6B97261AF24B62F1Ct7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5454B99145F51650C9DACDA5A31F5BF9DFA4FA0F27E5AEA5D2DD3F805F02A6A6618E707D65FA62l2d9K" TargetMode="External"/><Relationship Id="rId14" Type="http://schemas.openxmlformats.org/officeDocument/2006/relationships/hyperlink" Target="consultantplus://offline/ref=6F611356638D625FEA8427BA1F91CD44D74849B06B43EDC35C183BB98AD89150B3412E5EF6B97261AF24B62F1Ct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B0532-5514-4C0A-BD28-2014FD32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subject/>
  <dc:creator>Administrator</dc:creator>
  <cp:keywords/>
  <dc:description/>
  <cp:lastModifiedBy>User</cp:lastModifiedBy>
  <cp:revision>28</cp:revision>
  <cp:lastPrinted>2016-06-23T06:10:00Z</cp:lastPrinted>
  <dcterms:created xsi:type="dcterms:W3CDTF">2015-12-04T06:58:00Z</dcterms:created>
  <dcterms:modified xsi:type="dcterms:W3CDTF">2016-09-20T06:07:00Z</dcterms:modified>
</cp:coreProperties>
</file>