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C72A45" w:rsidP="00641393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10.05.2016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C72A45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63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112C09" w:rsidRPr="00112C09" w:rsidRDefault="00112C09" w:rsidP="00112C09">
      <w:pPr>
        <w:pStyle w:val="a3"/>
        <w:shd w:val="clear" w:color="auto" w:fill="auto"/>
        <w:spacing w:after="482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 xml:space="preserve">Об </w:t>
      </w:r>
      <w:r w:rsidR="00C72A45">
        <w:rPr>
          <w:rFonts w:ascii="Arial" w:hAnsi="Arial" w:cs="Arial"/>
          <w:sz w:val="26"/>
          <w:szCs w:val="26"/>
        </w:rPr>
        <w:t>уточнении характеристик земельного участка</w:t>
      </w:r>
    </w:p>
    <w:p w:rsidR="00112C09" w:rsidRPr="00112C09" w:rsidRDefault="00112C09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В соответствии с п</w:t>
      </w:r>
      <w:r w:rsidR="00DA4B16">
        <w:rPr>
          <w:rFonts w:ascii="Arial" w:hAnsi="Arial" w:cs="Arial"/>
          <w:sz w:val="26"/>
          <w:szCs w:val="26"/>
        </w:rPr>
        <w:t>одпунктом</w:t>
      </w:r>
      <w:r w:rsidRPr="00112C09">
        <w:rPr>
          <w:rFonts w:ascii="Arial" w:hAnsi="Arial" w:cs="Arial"/>
          <w:sz w:val="26"/>
          <w:szCs w:val="26"/>
        </w:rPr>
        <w:t xml:space="preserve"> </w:t>
      </w:r>
      <w:r w:rsidR="00C72A45">
        <w:rPr>
          <w:rFonts w:ascii="Arial" w:hAnsi="Arial" w:cs="Arial"/>
          <w:sz w:val="26"/>
          <w:szCs w:val="26"/>
        </w:rPr>
        <w:t>3</w:t>
      </w:r>
      <w:r w:rsidRPr="00112C09">
        <w:rPr>
          <w:rFonts w:ascii="Arial" w:hAnsi="Arial" w:cs="Arial"/>
          <w:sz w:val="26"/>
          <w:szCs w:val="26"/>
        </w:rPr>
        <w:t xml:space="preserve"> </w:t>
      </w:r>
      <w:r w:rsidR="00DA4B16">
        <w:rPr>
          <w:rFonts w:ascii="Arial" w:hAnsi="Arial" w:cs="Arial"/>
          <w:sz w:val="26"/>
          <w:szCs w:val="26"/>
        </w:rPr>
        <w:t xml:space="preserve">пункта </w:t>
      </w:r>
      <w:r w:rsidRPr="00112C09">
        <w:rPr>
          <w:rFonts w:ascii="Arial" w:hAnsi="Arial" w:cs="Arial"/>
          <w:sz w:val="26"/>
          <w:szCs w:val="26"/>
        </w:rPr>
        <w:t>1 ст</w:t>
      </w:r>
      <w:r w:rsidR="00DA4B16">
        <w:rPr>
          <w:rFonts w:ascii="Arial" w:hAnsi="Arial" w:cs="Arial"/>
          <w:sz w:val="26"/>
          <w:szCs w:val="26"/>
        </w:rPr>
        <w:t xml:space="preserve">атьи </w:t>
      </w:r>
      <w:r w:rsidRPr="00112C09">
        <w:rPr>
          <w:rFonts w:ascii="Arial" w:hAnsi="Arial" w:cs="Arial"/>
          <w:sz w:val="26"/>
          <w:szCs w:val="26"/>
        </w:rPr>
        <w:t>7</w:t>
      </w:r>
      <w:r w:rsidR="00C72A45"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Земельного кодекса Российской Федерации</w:t>
      </w:r>
      <w:r w:rsidR="00C72A45">
        <w:rPr>
          <w:rFonts w:ascii="Arial" w:hAnsi="Arial" w:cs="Arial"/>
          <w:sz w:val="26"/>
          <w:szCs w:val="26"/>
        </w:rPr>
        <w:t>, ст</w:t>
      </w:r>
      <w:r w:rsidR="00DA4B16">
        <w:rPr>
          <w:rFonts w:ascii="Arial" w:hAnsi="Arial" w:cs="Arial"/>
          <w:sz w:val="26"/>
          <w:szCs w:val="26"/>
        </w:rPr>
        <w:t xml:space="preserve">атьями </w:t>
      </w:r>
      <w:r w:rsidR="00C72A45">
        <w:rPr>
          <w:rFonts w:ascii="Arial" w:hAnsi="Arial" w:cs="Arial"/>
          <w:sz w:val="26"/>
          <w:szCs w:val="26"/>
        </w:rPr>
        <w:t xml:space="preserve">35, 37 Градостроительного кодекса </w:t>
      </w:r>
      <w:r w:rsidR="00DA4B16" w:rsidRPr="00112C09">
        <w:rPr>
          <w:rFonts w:ascii="Arial" w:hAnsi="Arial" w:cs="Arial"/>
          <w:sz w:val="26"/>
          <w:szCs w:val="26"/>
        </w:rPr>
        <w:t>Ро</w:t>
      </w:r>
      <w:r w:rsidR="00DA4B16" w:rsidRPr="00112C09">
        <w:rPr>
          <w:rFonts w:ascii="Arial" w:hAnsi="Arial" w:cs="Arial"/>
          <w:sz w:val="26"/>
          <w:szCs w:val="26"/>
        </w:rPr>
        <w:t>с</w:t>
      </w:r>
      <w:r w:rsidR="00DA4B16" w:rsidRPr="00112C09">
        <w:rPr>
          <w:rFonts w:ascii="Arial" w:hAnsi="Arial" w:cs="Arial"/>
          <w:sz w:val="26"/>
          <w:szCs w:val="26"/>
        </w:rPr>
        <w:t>сийской Федерации</w:t>
      </w:r>
      <w:r w:rsidRPr="00112C09">
        <w:rPr>
          <w:rFonts w:ascii="Arial" w:hAnsi="Arial" w:cs="Arial"/>
          <w:sz w:val="26"/>
          <w:szCs w:val="26"/>
        </w:rPr>
        <w:t>,</w:t>
      </w:r>
      <w:r w:rsidR="00C72A45">
        <w:rPr>
          <w:rFonts w:ascii="Arial" w:hAnsi="Arial" w:cs="Arial"/>
          <w:sz w:val="26"/>
          <w:szCs w:val="26"/>
        </w:rPr>
        <w:t xml:space="preserve"> ст</w:t>
      </w:r>
      <w:r w:rsidR="00DA4B16">
        <w:rPr>
          <w:rFonts w:ascii="Arial" w:hAnsi="Arial" w:cs="Arial"/>
          <w:sz w:val="26"/>
          <w:szCs w:val="26"/>
        </w:rPr>
        <w:t xml:space="preserve">атьями </w:t>
      </w:r>
      <w:r w:rsidR="00C72A45">
        <w:rPr>
          <w:rFonts w:ascii="Arial" w:hAnsi="Arial" w:cs="Arial"/>
          <w:sz w:val="26"/>
          <w:szCs w:val="26"/>
        </w:rPr>
        <w:t>7, 15 Федерального закона от 24.07.2007 № 221-ФЗ «О государственном кадастре недвижимости», на основании зая</w:t>
      </w:r>
      <w:r w:rsidR="00C72A45">
        <w:rPr>
          <w:rFonts w:ascii="Arial" w:hAnsi="Arial" w:cs="Arial"/>
          <w:sz w:val="26"/>
          <w:szCs w:val="26"/>
        </w:rPr>
        <w:t>в</w:t>
      </w:r>
      <w:r w:rsidR="00C72A45">
        <w:rPr>
          <w:rFonts w:ascii="Arial" w:hAnsi="Arial" w:cs="Arial"/>
          <w:sz w:val="26"/>
          <w:szCs w:val="26"/>
        </w:rPr>
        <w:t>ления общества с ограниченной ответственн</w:t>
      </w:r>
      <w:r w:rsidR="00C72A45">
        <w:rPr>
          <w:rFonts w:ascii="Arial" w:hAnsi="Arial" w:cs="Arial"/>
          <w:sz w:val="26"/>
          <w:szCs w:val="26"/>
        </w:rPr>
        <w:t>о</w:t>
      </w:r>
      <w:r w:rsidR="00C72A45">
        <w:rPr>
          <w:rFonts w:ascii="Arial" w:hAnsi="Arial" w:cs="Arial"/>
          <w:sz w:val="26"/>
          <w:szCs w:val="26"/>
        </w:rPr>
        <w:t>стью «РН-</w:t>
      </w:r>
      <w:proofErr w:type="spellStart"/>
      <w:r w:rsidR="00C72A45">
        <w:rPr>
          <w:rFonts w:ascii="Arial" w:hAnsi="Arial" w:cs="Arial"/>
          <w:sz w:val="26"/>
          <w:szCs w:val="26"/>
        </w:rPr>
        <w:t>Юганскнефтегаз</w:t>
      </w:r>
      <w:proofErr w:type="spellEnd"/>
      <w:r w:rsidR="00C72A45">
        <w:rPr>
          <w:rFonts w:ascii="Arial" w:hAnsi="Arial" w:cs="Arial"/>
          <w:sz w:val="26"/>
          <w:szCs w:val="26"/>
        </w:rPr>
        <w:t>»,</w:t>
      </w: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                   </w:t>
      </w:r>
      <w:r w:rsidRPr="00112C09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112C09" w:rsidRPr="00112C09" w:rsidRDefault="00C72A45" w:rsidP="00DA4B16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9355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Уточнить следующие характеристики земельного участка с кадас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ровым 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мером: 86:08:0020903:3699:</w:t>
      </w:r>
    </w:p>
    <w:p w:rsidR="00112C09" w:rsidRDefault="00C72A45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Разрешенный вид использования земельного участка: недропол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зование</w:t>
      </w:r>
    </w:p>
    <w:p w:rsidR="00112C09" w:rsidRPr="00112C09" w:rsidRDefault="00C72A45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Предложить обществу с ограниченной ответственностью «РН-</w:t>
      </w:r>
      <w:proofErr w:type="spellStart"/>
      <w:r>
        <w:rPr>
          <w:rFonts w:ascii="Arial" w:hAnsi="Arial" w:cs="Arial"/>
          <w:sz w:val="26"/>
          <w:szCs w:val="26"/>
        </w:rPr>
        <w:t>Юганскнефтегаз</w:t>
      </w:r>
      <w:proofErr w:type="spellEnd"/>
      <w:r>
        <w:rPr>
          <w:rFonts w:ascii="Arial" w:hAnsi="Arial" w:cs="Arial"/>
          <w:sz w:val="26"/>
          <w:szCs w:val="26"/>
        </w:rPr>
        <w:t>» обеспечить внесение изменений в сведения госуда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ственного кадастра недвижимости</w:t>
      </w:r>
      <w:r w:rsidR="00112C09" w:rsidRPr="00112C09">
        <w:rPr>
          <w:rFonts w:ascii="Arial" w:hAnsi="Arial" w:cs="Arial"/>
          <w:sz w:val="26"/>
          <w:szCs w:val="26"/>
        </w:rPr>
        <w:t>.</w:t>
      </w:r>
    </w:p>
    <w:p w:rsidR="00641393" w:rsidRPr="00641393" w:rsidRDefault="00112C09" w:rsidP="00641393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745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112C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112C09"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</w:t>
      </w:r>
      <w:r w:rsidRPr="00112C09">
        <w:rPr>
          <w:rFonts w:ascii="Arial" w:hAnsi="Arial" w:cs="Arial"/>
          <w:sz w:val="26"/>
          <w:szCs w:val="26"/>
        </w:rPr>
        <w:t>е</w:t>
      </w:r>
      <w:r w:rsidRPr="00112C09">
        <w:rPr>
          <w:rFonts w:ascii="Arial" w:hAnsi="Arial" w:cs="Arial"/>
          <w:sz w:val="26"/>
          <w:szCs w:val="26"/>
        </w:rPr>
        <w:t>ля главы сельского поселения Усть-Юган  Мякишева В.А.</w:t>
      </w:r>
    </w:p>
    <w:p w:rsidR="001A4FA4" w:rsidRDefault="001A4FA4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112C09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Глав</w:t>
      </w:r>
      <w:r w:rsidR="00833293">
        <w:rPr>
          <w:rFonts w:ascii="Arial" w:hAnsi="Arial" w:cs="Arial"/>
          <w:sz w:val="26"/>
          <w:szCs w:val="26"/>
        </w:rPr>
        <w:t>а</w:t>
      </w:r>
      <w:r w:rsidRPr="00112C09">
        <w:rPr>
          <w:rFonts w:ascii="Arial" w:hAnsi="Arial" w:cs="Arial"/>
          <w:sz w:val="26"/>
          <w:szCs w:val="26"/>
        </w:rPr>
        <w:t xml:space="preserve"> поселения</w:t>
      </w:r>
      <w:r w:rsidRPr="00112C09">
        <w:rPr>
          <w:rFonts w:ascii="Arial" w:hAnsi="Arial" w:cs="Arial"/>
          <w:sz w:val="26"/>
          <w:szCs w:val="26"/>
        </w:rPr>
        <w:tab/>
        <w:t>Б.В.</w:t>
      </w:r>
      <w:r w:rsidR="008332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12C09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384DD8" w:rsidRDefault="00112C09" w:rsidP="00112C09">
      <w:pPr>
        <w:ind w:right="18"/>
        <w:jc w:val="both"/>
        <w:rPr>
          <w:rFonts w:cs="Arial"/>
          <w:szCs w:val="20"/>
        </w:rPr>
      </w:pPr>
    </w:p>
    <w:p w:rsidR="00112C09" w:rsidRDefault="00112C09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2A" w:rsidRDefault="0075232A" w:rsidP="00833293">
      <w:r>
        <w:separator/>
      </w:r>
    </w:p>
  </w:endnote>
  <w:endnote w:type="continuationSeparator" w:id="0">
    <w:p w:rsidR="0075232A" w:rsidRDefault="0075232A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2A" w:rsidRDefault="0075232A" w:rsidP="00833293">
      <w:r>
        <w:separator/>
      </w:r>
    </w:p>
  </w:footnote>
  <w:footnote w:type="continuationSeparator" w:id="0">
    <w:p w:rsidR="0075232A" w:rsidRDefault="0075232A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41FBD"/>
    <w:rsid w:val="00112C09"/>
    <w:rsid w:val="00151113"/>
    <w:rsid w:val="001A4FA4"/>
    <w:rsid w:val="001C13F9"/>
    <w:rsid w:val="004746B6"/>
    <w:rsid w:val="00584088"/>
    <w:rsid w:val="00641393"/>
    <w:rsid w:val="0075232A"/>
    <w:rsid w:val="00833293"/>
    <w:rsid w:val="00893A22"/>
    <w:rsid w:val="009D63E1"/>
    <w:rsid w:val="00B43BDE"/>
    <w:rsid w:val="00C0215A"/>
    <w:rsid w:val="00C72A45"/>
    <w:rsid w:val="00D54B61"/>
    <w:rsid w:val="00DA4B16"/>
    <w:rsid w:val="00ED647E"/>
    <w:rsid w:val="00F44F88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2016-03-30T09:54:00Z</cp:lastPrinted>
  <dcterms:created xsi:type="dcterms:W3CDTF">2016-01-12T06:29:00Z</dcterms:created>
  <dcterms:modified xsi:type="dcterms:W3CDTF">2016-05-17T07:32:00Z</dcterms:modified>
</cp:coreProperties>
</file>