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B82045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04.04.2016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FF644F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  <w:bookmarkStart w:id="0" w:name="_GoBack"/>
            <w:bookmarkEnd w:id="0"/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AB2066" w:rsidRPr="00826672" w:rsidRDefault="00AB2066" w:rsidP="00AB2066">
      <w:pPr>
        <w:jc w:val="center"/>
        <w:rPr>
          <w:szCs w:val="26"/>
        </w:rPr>
      </w:pPr>
    </w:p>
    <w:p w:rsidR="00C55161" w:rsidRDefault="00AB2066" w:rsidP="00AB2066">
      <w:pPr>
        <w:jc w:val="center"/>
        <w:rPr>
          <w:rFonts w:cs="Arial"/>
          <w:szCs w:val="26"/>
        </w:rPr>
      </w:pPr>
      <w:r w:rsidRPr="00AB2066">
        <w:rPr>
          <w:rFonts w:cs="Arial"/>
          <w:szCs w:val="26"/>
        </w:rPr>
        <w:t xml:space="preserve">О назначении публичных слушаний по проекту о внесении изменений </w:t>
      </w:r>
      <w:proofErr w:type="gramStart"/>
      <w:r w:rsidRPr="00AB2066">
        <w:rPr>
          <w:rFonts w:cs="Arial"/>
          <w:szCs w:val="26"/>
        </w:rPr>
        <w:t>в</w:t>
      </w:r>
      <w:proofErr w:type="gramEnd"/>
      <w:r w:rsidRPr="00AB2066">
        <w:rPr>
          <w:rFonts w:cs="Arial"/>
          <w:szCs w:val="26"/>
        </w:rPr>
        <w:t xml:space="preserve"> </w:t>
      </w:r>
    </w:p>
    <w:p w:rsidR="00AB2066" w:rsidRPr="00AB2066" w:rsidRDefault="00AB2066" w:rsidP="00AB2066">
      <w:pPr>
        <w:jc w:val="center"/>
        <w:rPr>
          <w:rFonts w:cs="Arial"/>
          <w:szCs w:val="26"/>
        </w:rPr>
      </w:pPr>
      <w:r w:rsidRPr="00AB2066">
        <w:rPr>
          <w:rFonts w:cs="Arial"/>
          <w:szCs w:val="26"/>
        </w:rPr>
        <w:t>Правила землепользования и застройки сельского поселения Усть-Юган</w:t>
      </w:r>
    </w:p>
    <w:p w:rsidR="00AB2066" w:rsidRPr="00AB2066" w:rsidRDefault="00AB2066" w:rsidP="00AB2066">
      <w:pPr>
        <w:ind w:right="-93"/>
        <w:jc w:val="center"/>
        <w:rPr>
          <w:rFonts w:cs="Arial"/>
          <w:szCs w:val="26"/>
        </w:rPr>
      </w:pPr>
    </w:p>
    <w:p w:rsidR="00AB2066" w:rsidRPr="00AB2066" w:rsidRDefault="00AB2066" w:rsidP="00AB2066">
      <w:pPr>
        <w:ind w:firstLine="708"/>
        <w:jc w:val="both"/>
        <w:rPr>
          <w:rFonts w:cs="Arial"/>
          <w:color w:val="FF0000"/>
          <w:szCs w:val="26"/>
        </w:rPr>
      </w:pPr>
      <w:proofErr w:type="gramStart"/>
      <w:r w:rsidRPr="00AB2066">
        <w:rPr>
          <w:rFonts w:cs="Arial"/>
          <w:szCs w:val="26"/>
        </w:rPr>
        <w:t>В соответствии со статьей 28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</w:t>
      </w:r>
      <w:r w:rsidRPr="00AB2066">
        <w:rPr>
          <w:rFonts w:cs="Arial"/>
          <w:szCs w:val="26"/>
        </w:rPr>
        <w:t>е</w:t>
      </w:r>
      <w:r w:rsidRPr="00AB2066">
        <w:rPr>
          <w:rFonts w:cs="Arial"/>
          <w:szCs w:val="26"/>
        </w:rPr>
        <w:t>рации», статьей 9 Устава сельского поселения Усть-Юган,</w:t>
      </w:r>
      <w:r w:rsidRPr="00AB2066">
        <w:rPr>
          <w:rFonts w:cs="Arial"/>
          <w:color w:val="FF0000"/>
          <w:szCs w:val="26"/>
        </w:rPr>
        <w:t xml:space="preserve"> </w:t>
      </w:r>
      <w:r w:rsidRPr="00AB2066">
        <w:rPr>
          <w:rFonts w:cs="Arial"/>
          <w:szCs w:val="26"/>
        </w:rPr>
        <w:t xml:space="preserve">решением Совета депутатов сельского поселения Усть-Юган </w:t>
      </w:r>
      <w:r w:rsidR="00B82045">
        <w:rPr>
          <w:rFonts w:cs="Arial"/>
          <w:szCs w:val="26"/>
        </w:rPr>
        <w:t>от 05.02.2016 № 183</w:t>
      </w:r>
      <w:r w:rsidRPr="00AB2066">
        <w:rPr>
          <w:rFonts w:cs="Arial"/>
          <w:szCs w:val="26"/>
        </w:rPr>
        <w:t xml:space="preserve"> «О</w:t>
      </w:r>
      <w:r w:rsidR="00B82045">
        <w:rPr>
          <w:rFonts w:cs="Arial"/>
          <w:szCs w:val="26"/>
        </w:rPr>
        <w:t>б</w:t>
      </w:r>
      <w:r w:rsidRPr="00AB2066">
        <w:rPr>
          <w:rFonts w:cs="Arial"/>
          <w:szCs w:val="26"/>
        </w:rPr>
        <w:t xml:space="preserve"> </w:t>
      </w:r>
      <w:r w:rsidR="00B82045">
        <w:rPr>
          <w:rFonts w:cs="Arial"/>
          <w:szCs w:val="26"/>
        </w:rPr>
        <w:t>утве</w:t>
      </w:r>
      <w:r w:rsidR="00B82045">
        <w:rPr>
          <w:rFonts w:cs="Arial"/>
          <w:szCs w:val="26"/>
        </w:rPr>
        <w:t>р</w:t>
      </w:r>
      <w:r w:rsidR="00B82045">
        <w:rPr>
          <w:rFonts w:cs="Arial"/>
          <w:szCs w:val="26"/>
        </w:rPr>
        <w:t xml:space="preserve">ждении </w:t>
      </w:r>
      <w:r w:rsidRPr="00AB2066">
        <w:rPr>
          <w:rFonts w:cs="Arial"/>
          <w:szCs w:val="26"/>
        </w:rPr>
        <w:t>порядк</w:t>
      </w:r>
      <w:r w:rsidR="00B82045">
        <w:rPr>
          <w:rFonts w:cs="Arial"/>
          <w:szCs w:val="26"/>
        </w:rPr>
        <w:t>а</w:t>
      </w:r>
      <w:r w:rsidRPr="00AB2066">
        <w:rPr>
          <w:rFonts w:cs="Arial"/>
          <w:szCs w:val="26"/>
        </w:rPr>
        <w:t xml:space="preserve"> организации и проведения публичных слушаний», на основ</w:t>
      </w:r>
      <w:r w:rsidRPr="00AB2066">
        <w:rPr>
          <w:rFonts w:cs="Arial"/>
          <w:szCs w:val="26"/>
        </w:rPr>
        <w:t>а</w:t>
      </w:r>
      <w:r w:rsidRPr="00AB2066">
        <w:rPr>
          <w:rFonts w:cs="Arial"/>
          <w:szCs w:val="26"/>
        </w:rPr>
        <w:t>нии заключения градостроительной комиссии, созданной постановлением а</w:t>
      </w:r>
      <w:r w:rsidRPr="00AB2066">
        <w:rPr>
          <w:rFonts w:cs="Arial"/>
          <w:szCs w:val="26"/>
        </w:rPr>
        <w:t>д</w:t>
      </w:r>
      <w:r w:rsidRPr="00AB2066">
        <w:rPr>
          <w:rFonts w:cs="Arial"/>
          <w:szCs w:val="26"/>
        </w:rPr>
        <w:t>министрации сельского поселения Усть-Юган от</w:t>
      </w:r>
      <w:proofErr w:type="gramEnd"/>
      <w:r w:rsidRPr="00AB2066">
        <w:rPr>
          <w:rFonts w:cs="Arial"/>
          <w:szCs w:val="26"/>
        </w:rPr>
        <w:t xml:space="preserve"> 17.04.2013  №</w:t>
      </w:r>
      <w:r w:rsidR="00B82045">
        <w:rPr>
          <w:rFonts w:cs="Arial"/>
          <w:szCs w:val="26"/>
        </w:rPr>
        <w:t xml:space="preserve"> </w:t>
      </w:r>
      <w:r w:rsidRPr="00AB2066">
        <w:rPr>
          <w:rFonts w:cs="Arial"/>
          <w:szCs w:val="26"/>
        </w:rPr>
        <w:t>33-па «Об утверждении Положения о градостроительной комиссии»</w:t>
      </w:r>
      <w:r w:rsidR="00E15A10">
        <w:rPr>
          <w:rFonts w:cs="Arial"/>
          <w:szCs w:val="26"/>
        </w:rPr>
        <w:t xml:space="preserve"> (в ред. от 09.03.2016 № 22-па)</w:t>
      </w:r>
      <w:proofErr w:type="gramStart"/>
      <w:r w:rsidR="00E15A10">
        <w:rPr>
          <w:rFonts w:cs="Arial"/>
          <w:szCs w:val="26"/>
        </w:rPr>
        <w:t xml:space="preserve"> </w:t>
      </w:r>
      <w:r w:rsidRPr="00AB2066">
        <w:rPr>
          <w:rFonts w:cs="Arial"/>
          <w:spacing w:val="2"/>
          <w:szCs w:val="26"/>
        </w:rPr>
        <w:t>,</w:t>
      </w:r>
      <w:proofErr w:type="gramEnd"/>
      <w:r w:rsidRPr="00AB2066">
        <w:rPr>
          <w:rFonts w:cs="Arial"/>
          <w:spacing w:val="2"/>
          <w:szCs w:val="26"/>
        </w:rPr>
        <w:t xml:space="preserve"> п о с т а н о в л я ю:</w:t>
      </w:r>
    </w:p>
    <w:p w:rsidR="00AB2066" w:rsidRPr="00AB2066" w:rsidRDefault="00AB2066" w:rsidP="00AB2066">
      <w:pPr>
        <w:ind w:firstLine="708"/>
        <w:jc w:val="both"/>
        <w:rPr>
          <w:rFonts w:cs="Arial"/>
          <w:spacing w:val="2"/>
          <w:szCs w:val="26"/>
        </w:rPr>
      </w:pPr>
    </w:p>
    <w:p w:rsidR="00AB2066" w:rsidRPr="00AB2066" w:rsidRDefault="00AB2066" w:rsidP="00AB2066">
      <w:pPr>
        <w:ind w:firstLine="709"/>
        <w:jc w:val="both"/>
        <w:rPr>
          <w:rFonts w:cs="Arial"/>
          <w:szCs w:val="26"/>
        </w:rPr>
      </w:pPr>
      <w:r w:rsidRPr="00AB2066">
        <w:rPr>
          <w:rFonts w:cs="Arial"/>
          <w:szCs w:val="26"/>
        </w:rPr>
        <w:t xml:space="preserve">1. </w:t>
      </w:r>
      <w:r w:rsidR="00E15A10">
        <w:rPr>
          <w:rFonts w:cs="Arial"/>
          <w:szCs w:val="26"/>
        </w:rPr>
        <w:t>Назначить</w:t>
      </w:r>
      <w:r w:rsidRPr="00AB2066">
        <w:rPr>
          <w:rFonts w:cs="Arial"/>
          <w:szCs w:val="26"/>
        </w:rPr>
        <w:t xml:space="preserve"> </w:t>
      </w:r>
      <w:r w:rsidR="002D4B6A">
        <w:rPr>
          <w:rFonts w:cs="Arial"/>
          <w:szCs w:val="26"/>
        </w:rPr>
        <w:t xml:space="preserve"> </w:t>
      </w:r>
      <w:r w:rsidR="002D4B6A" w:rsidRPr="00AB2066">
        <w:rPr>
          <w:rFonts w:cs="Arial"/>
          <w:szCs w:val="26"/>
        </w:rPr>
        <w:t xml:space="preserve">публичные слушания на </w:t>
      </w:r>
      <w:r w:rsidR="002D4B6A">
        <w:rPr>
          <w:rFonts w:cs="Arial"/>
          <w:szCs w:val="26"/>
        </w:rPr>
        <w:t>04.05.2016</w:t>
      </w:r>
      <w:r w:rsidR="002D4B6A" w:rsidRPr="00AB2066">
        <w:rPr>
          <w:rFonts w:cs="Arial"/>
          <w:szCs w:val="26"/>
        </w:rPr>
        <w:t xml:space="preserve"> в 18:00 по </w:t>
      </w:r>
      <w:r w:rsidR="002D4B6A">
        <w:rPr>
          <w:rFonts w:cs="Arial"/>
          <w:szCs w:val="26"/>
        </w:rPr>
        <w:t>адресу: Нефтеюганский район, п. Усть-Юган, строение 5 (здание администрации сел</w:t>
      </w:r>
      <w:r w:rsidR="002D4B6A">
        <w:rPr>
          <w:rFonts w:cs="Arial"/>
          <w:szCs w:val="26"/>
        </w:rPr>
        <w:t>ь</w:t>
      </w:r>
      <w:r w:rsidR="002D4B6A">
        <w:rPr>
          <w:rFonts w:cs="Arial"/>
          <w:szCs w:val="26"/>
        </w:rPr>
        <w:t xml:space="preserve">ского поселения Усть-Юган) </w:t>
      </w:r>
      <w:r w:rsidRPr="00AB2066">
        <w:rPr>
          <w:rFonts w:cs="Arial"/>
          <w:szCs w:val="26"/>
        </w:rPr>
        <w:t>по проекту внесения изменений в Правила зе</w:t>
      </w:r>
      <w:r w:rsidRPr="00AB2066">
        <w:rPr>
          <w:rFonts w:cs="Arial"/>
          <w:szCs w:val="26"/>
        </w:rPr>
        <w:t>м</w:t>
      </w:r>
      <w:r w:rsidRPr="00AB2066">
        <w:rPr>
          <w:rFonts w:cs="Arial"/>
          <w:szCs w:val="26"/>
        </w:rPr>
        <w:t xml:space="preserve">лепользования и застройки сельского поселения Усть-Юган, утвержденные </w:t>
      </w:r>
      <w:r w:rsidR="00E15A10">
        <w:rPr>
          <w:rFonts w:cs="Arial"/>
          <w:szCs w:val="26"/>
        </w:rPr>
        <w:t>р</w:t>
      </w:r>
      <w:r w:rsidRPr="00AB2066">
        <w:rPr>
          <w:rFonts w:cs="Arial"/>
          <w:szCs w:val="26"/>
        </w:rPr>
        <w:t>ешением Совета депутатов от 28.12.2012 №</w:t>
      </w:r>
      <w:r w:rsidR="00E15A10">
        <w:rPr>
          <w:rFonts w:cs="Arial"/>
          <w:szCs w:val="26"/>
        </w:rPr>
        <w:t xml:space="preserve"> </w:t>
      </w:r>
      <w:r w:rsidRPr="00AB2066">
        <w:rPr>
          <w:rFonts w:cs="Arial"/>
          <w:szCs w:val="26"/>
        </w:rPr>
        <w:t>276 «О землепользовании и з</w:t>
      </w:r>
      <w:r w:rsidRPr="00AB2066">
        <w:rPr>
          <w:rFonts w:cs="Arial"/>
          <w:szCs w:val="26"/>
        </w:rPr>
        <w:t>а</w:t>
      </w:r>
      <w:r w:rsidRPr="00AB2066">
        <w:rPr>
          <w:rFonts w:cs="Arial"/>
          <w:szCs w:val="26"/>
        </w:rPr>
        <w:t>стройке территории муниципального образования сельское поселение Усть-Юган»</w:t>
      </w:r>
      <w:r w:rsidR="00E15A10">
        <w:rPr>
          <w:rFonts w:cs="Arial"/>
          <w:szCs w:val="26"/>
        </w:rPr>
        <w:t>,</w:t>
      </w:r>
      <w:r w:rsidRPr="00AB2066">
        <w:rPr>
          <w:rFonts w:cs="Arial"/>
          <w:szCs w:val="26"/>
        </w:rPr>
        <w:t xml:space="preserve"> включ</w:t>
      </w:r>
      <w:r w:rsidR="00E15A10">
        <w:rPr>
          <w:rFonts w:cs="Arial"/>
          <w:szCs w:val="26"/>
        </w:rPr>
        <w:t>ая</w:t>
      </w:r>
      <w:r w:rsidRPr="00AB2066">
        <w:rPr>
          <w:rFonts w:cs="Arial"/>
          <w:szCs w:val="26"/>
        </w:rPr>
        <w:t xml:space="preserve">: </w:t>
      </w:r>
    </w:p>
    <w:p w:rsidR="00AB2066" w:rsidRPr="00AB2066" w:rsidRDefault="00AB2066" w:rsidP="00E15A10">
      <w:pPr>
        <w:pStyle w:val="ab"/>
        <w:ind w:left="0" w:firstLine="709"/>
        <w:jc w:val="both"/>
        <w:rPr>
          <w:rFonts w:ascii="Arial" w:hAnsi="Arial" w:cs="Arial"/>
          <w:sz w:val="26"/>
          <w:szCs w:val="26"/>
        </w:rPr>
      </w:pPr>
      <w:r w:rsidRPr="00AB2066">
        <w:rPr>
          <w:rFonts w:ascii="Arial" w:hAnsi="Arial" w:cs="Arial"/>
          <w:sz w:val="26"/>
          <w:szCs w:val="26"/>
        </w:rPr>
        <w:t>1.1. Планировочного квартала 02:02:04 в зону коммунально-складского назначения (</w:t>
      </w:r>
      <w:proofErr w:type="gramStart"/>
      <w:r w:rsidRPr="00AB2066">
        <w:rPr>
          <w:rFonts w:ascii="Arial" w:hAnsi="Arial" w:cs="Arial"/>
          <w:sz w:val="26"/>
          <w:szCs w:val="26"/>
        </w:rPr>
        <w:t>ПР</w:t>
      </w:r>
      <w:proofErr w:type="gramEnd"/>
      <w:r w:rsidRPr="00AB2066">
        <w:rPr>
          <w:rFonts w:ascii="Arial" w:hAnsi="Arial" w:cs="Arial"/>
          <w:sz w:val="26"/>
          <w:szCs w:val="26"/>
        </w:rPr>
        <w:t xml:space="preserve">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8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79"/>
      </w:tblGrid>
      <w:tr w:rsidR="00AB2066" w:rsidRPr="00AB2066" w:rsidTr="00C5516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Условно-разрешенные в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AB2066" w:rsidRPr="00AB2066" w:rsidTr="00C5516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Мастерская для ремонта и обсл</w:t>
            </w:r>
            <w:r w:rsidRPr="00AB2066">
              <w:rPr>
                <w:rFonts w:cs="Arial"/>
                <w:szCs w:val="26"/>
              </w:rPr>
              <w:t>у</w:t>
            </w:r>
            <w:r w:rsidRPr="00AB2066">
              <w:rPr>
                <w:rFonts w:cs="Arial"/>
                <w:szCs w:val="26"/>
              </w:rPr>
              <w:t>живания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билей,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 xml:space="preserve">бильная мойка </w:t>
            </w:r>
            <w:r w:rsidRPr="00AB2066">
              <w:rPr>
                <w:rFonts w:cs="Arial"/>
                <w:szCs w:val="26"/>
              </w:rPr>
              <w:lastRenderedPageBreak/>
              <w:t>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lastRenderedPageBreak/>
              <w:t>Этажность – 2 этажа</w:t>
            </w:r>
          </w:p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Высота – до 10 м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тории и проектом межев</w:t>
            </w:r>
            <w:r w:rsidRPr="00AB2066">
              <w:rPr>
                <w:rFonts w:cs="Arial"/>
                <w:szCs w:val="26"/>
              </w:rPr>
              <w:t>а</w:t>
            </w:r>
            <w:r w:rsidRPr="00AB2066">
              <w:rPr>
                <w:rFonts w:cs="Arial"/>
                <w:szCs w:val="26"/>
              </w:rPr>
              <w:t>ния»</w:t>
            </w:r>
          </w:p>
        </w:tc>
      </w:tr>
    </w:tbl>
    <w:p w:rsidR="00AB2066" w:rsidRPr="00AB2066" w:rsidRDefault="002D4B6A" w:rsidP="002D4B6A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1.2 </w:t>
      </w:r>
      <w:r w:rsidR="00AB2066" w:rsidRPr="00AB2066">
        <w:rPr>
          <w:rFonts w:cs="Arial"/>
          <w:szCs w:val="26"/>
        </w:rPr>
        <w:t>Планировочного квартала 02:02:05 в зону коммунально-складского назначения (</w:t>
      </w:r>
      <w:proofErr w:type="gramStart"/>
      <w:r w:rsidR="00AB2066" w:rsidRPr="00AB2066">
        <w:rPr>
          <w:rFonts w:cs="Arial"/>
          <w:szCs w:val="26"/>
        </w:rPr>
        <w:t>ПР</w:t>
      </w:r>
      <w:proofErr w:type="gramEnd"/>
      <w:r w:rsidR="00AB2066" w:rsidRPr="00AB2066">
        <w:rPr>
          <w:rFonts w:cs="Arial"/>
          <w:szCs w:val="26"/>
        </w:rPr>
        <w:t xml:space="preserve">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8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79"/>
      </w:tblGrid>
      <w:tr w:rsidR="00AB2066" w:rsidRPr="00AB2066" w:rsidTr="00C5516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Условно-разрешенные в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AB2066" w:rsidRPr="00AB2066" w:rsidTr="00C5516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Мастерская для ремонта и обсл</w:t>
            </w:r>
            <w:r w:rsidRPr="00AB2066">
              <w:rPr>
                <w:rFonts w:cs="Arial"/>
                <w:szCs w:val="26"/>
              </w:rPr>
              <w:t>у</w:t>
            </w:r>
            <w:r w:rsidRPr="00AB2066">
              <w:rPr>
                <w:rFonts w:cs="Arial"/>
                <w:szCs w:val="26"/>
              </w:rPr>
              <w:t>живания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билей,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Этажность – 2 этажа</w:t>
            </w:r>
          </w:p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Высота – до 10 м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тории и проектом межев</w:t>
            </w:r>
            <w:r w:rsidRPr="00AB2066">
              <w:rPr>
                <w:rFonts w:cs="Arial"/>
                <w:szCs w:val="26"/>
              </w:rPr>
              <w:t>а</w:t>
            </w:r>
            <w:r w:rsidRPr="00AB2066">
              <w:rPr>
                <w:rFonts w:cs="Arial"/>
                <w:szCs w:val="26"/>
              </w:rPr>
              <w:t>ния»</w:t>
            </w:r>
          </w:p>
        </w:tc>
      </w:tr>
    </w:tbl>
    <w:p w:rsidR="00AB2066" w:rsidRPr="00AB2066" w:rsidRDefault="002D4B6A" w:rsidP="002D4B6A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1.3 </w:t>
      </w:r>
      <w:r w:rsidR="00AB2066" w:rsidRPr="00AB2066">
        <w:rPr>
          <w:rFonts w:cs="Arial"/>
          <w:szCs w:val="26"/>
        </w:rPr>
        <w:t>Планировочного квартала 02:02:05 в зону индивидуального тран</w:t>
      </w:r>
      <w:r w:rsidR="00AB2066" w:rsidRPr="00AB2066">
        <w:rPr>
          <w:rFonts w:cs="Arial"/>
          <w:szCs w:val="26"/>
        </w:rPr>
        <w:t>с</w:t>
      </w:r>
      <w:r w:rsidR="00AB2066" w:rsidRPr="00AB2066">
        <w:rPr>
          <w:rFonts w:cs="Arial"/>
          <w:szCs w:val="26"/>
        </w:rPr>
        <w:t>порта (ТЗ 503) включить: «4. Условно-разрешенные виды и параметры разр</w:t>
      </w:r>
      <w:r w:rsidR="00AB2066" w:rsidRPr="00AB2066">
        <w:rPr>
          <w:rFonts w:cs="Arial"/>
          <w:szCs w:val="26"/>
        </w:rPr>
        <w:t>е</w:t>
      </w:r>
      <w:r w:rsidR="00AB2066" w:rsidRPr="00AB2066">
        <w:rPr>
          <w:rFonts w:cs="Arial"/>
          <w:szCs w:val="26"/>
        </w:rPr>
        <w:t>шенного использования земельных участков и объектов капитального стро</w:t>
      </w:r>
      <w:r w:rsidR="00AB2066" w:rsidRPr="00AB2066">
        <w:rPr>
          <w:rFonts w:cs="Arial"/>
          <w:szCs w:val="26"/>
        </w:rPr>
        <w:t>и</w:t>
      </w:r>
      <w:r w:rsidR="00AB2066" w:rsidRPr="00AB2066">
        <w:rPr>
          <w:rFonts w:cs="Arial"/>
          <w:szCs w:val="26"/>
        </w:rPr>
        <w:t>тельства</w:t>
      </w:r>
    </w:p>
    <w:tbl>
      <w:tblPr>
        <w:tblStyle w:val="a8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79"/>
      </w:tblGrid>
      <w:tr w:rsidR="00AB2066" w:rsidRPr="00AB2066" w:rsidTr="00C5516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Условно-разрешенные в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AB2066" w:rsidRPr="00AB2066" w:rsidTr="00C5516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Мастерская для ремонта и обсл</w:t>
            </w:r>
            <w:r w:rsidRPr="00AB2066">
              <w:rPr>
                <w:rFonts w:cs="Arial"/>
                <w:szCs w:val="26"/>
              </w:rPr>
              <w:t>у</w:t>
            </w:r>
            <w:r w:rsidRPr="00AB2066">
              <w:rPr>
                <w:rFonts w:cs="Arial"/>
                <w:szCs w:val="26"/>
              </w:rPr>
              <w:t>живания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билей,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Этажность – 2 этажа</w:t>
            </w:r>
          </w:p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тории и проектом межев</w:t>
            </w:r>
            <w:r w:rsidRPr="00AB2066">
              <w:rPr>
                <w:rFonts w:cs="Arial"/>
                <w:szCs w:val="26"/>
              </w:rPr>
              <w:t>а</w:t>
            </w:r>
            <w:r w:rsidRPr="00AB2066">
              <w:rPr>
                <w:rFonts w:cs="Arial"/>
                <w:szCs w:val="26"/>
              </w:rPr>
              <w:t>ния»</w:t>
            </w:r>
          </w:p>
        </w:tc>
      </w:tr>
    </w:tbl>
    <w:p w:rsidR="00AB2066" w:rsidRPr="00AB2066" w:rsidRDefault="002D4B6A" w:rsidP="002D4B6A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1.4 </w:t>
      </w:r>
      <w:r w:rsidR="00AB2066" w:rsidRPr="00AB2066">
        <w:rPr>
          <w:rFonts w:cs="Arial"/>
          <w:szCs w:val="26"/>
        </w:rPr>
        <w:t>Планировочного квартала 04:01:05 в зону индивидуального тран</w:t>
      </w:r>
      <w:r w:rsidR="00AB2066" w:rsidRPr="00AB2066">
        <w:rPr>
          <w:rFonts w:cs="Arial"/>
          <w:szCs w:val="26"/>
        </w:rPr>
        <w:t>с</w:t>
      </w:r>
      <w:r w:rsidR="00AB2066" w:rsidRPr="00AB2066">
        <w:rPr>
          <w:rFonts w:cs="Arial"/>
          <w:szCs w:val="26"/>
        </w:rPr>
        <w:t>порта (5ТЗ 503) включить: «4. Условно-разрешенные виды и параметры ра</w:t>
      </w:r>
      <w:r w:rsidR="00AB2066" w:rsidRPr="00AB2066">
        <w:rPr>
          <w:rFonts w:cs="Arial"/>
          <w:szCs w:val="26"/>
        </w:rPr>
        <w:t>з</w:t>
      </w:r>
      <w:r w:rsidR="00AB2066" w:rsidRPr="00AB206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AB2066" w:rsidRPr="00AB2066">
        <w:rPr>
          <w:rFonts w:cs="Arial"/>
          <w:szCs w:val="26"/>
        </w:rPr>
        <w:t>о</w:t>
      </w:r>
      <w:r w:rsidR="00AB2066" w:rsidRPr="00AB2066">
        <w:rPr>
          <w:rFonts w:cs="Arial"/>
          <w:szCs w:val="26"/>
        </w:rPr>
        <w:t>ительства</w:t>
      </w:r>
    </w:p>
    <w:tbl>
      <w:tblPr>
        <w:tblStyle w:val="a8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79"/>
      </w:tblGrid>
      <w:tr w:rsidR="00AB2066" w:rsidRPr="00AB2066" w:rsidTr="00C5516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Условно-разрешенные в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AB2066" w:rsidRPr="00AB2066" w:rsidTr="00C5516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Мастерская для ремонта и обсл</w:t>
            </w:r>
            <w:r w:rsidRPr="00AB2066">
              <w:rPr>
                <w:rFonts w:cs="Arial"/>
                <w:szCs w:val="26"/>
              </w:rPr>
              <w:t>у</w:t>
            </w:r>
            <w:r w:rsidRPr="00AB2066">
              <w:rPr>
                <w:rFonts w:cs="Arial"/>
                <w:szCs w:val="26"/>
              </w:rPr>
              <w:t>живания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билей,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Этажность – 2 этажа</w:t>
            </w:r>
          </w:p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тории и проектом межев</w:t>
            </w:r>
            <w:r w:rsidRPr="00AB2066">
              <w:rPr>
                <w:rFonts w:cs="Arial"/>
                <w:szCs w:val="26"/>
              </w:rPr>
              <w:t>а</w:t>
            </w:r>
            <w:r w:rsidRPr="00AB2066">
              <w:rPr>
                <w:rFonts w:cs="Arial"/>
                <w:szCs w:val="26"/>
              </w:rPr>
              <w:t>ния»</w:t>
            </w:r>
          </w:p>
        </w:tc>
      </w:tr>
    </w:tbl>
    <w:p w:rsidR="00AB2066" w:rsidRPr="00AB2066" w:rsidRDefault="002D4B6A" w:rsidP="002D4B6A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1.5 </w:t>
      </w:r>
      <w:r w:rsidR="00AB2066" w:rsidRPr="00AB2066">
        <w:rPr>
          <w:rFonts w:cs="Arial"/>
          <w:szCs w:val="26"/>
        </w:rPr>
        <w:t>Планировочного квартала 04:01:06 в зону индивидуального тран</w:t>
      </w:r>
      <w:r w:rsidR="00AB2066" w:rsidRPr="00AB2066">
        <w:rPr>
          <w:rFonts w:cs="Arial"/>
          <w:szCs w:val="26"/>
        </w:rPr>
        <w:t>с</w:t>
      </w:r>
      <w:r w:rsidR="00AB2066" w:rsidRPr="00AB2066">
        <w:rPr>
          <w:rFonts w:cs="Arial"/>
          <w:szCs w:val="26"/>
        </w:rPr>
        <w:t>порта (5ТЗ 503) включить: «4. Условно-разрешенные виды и параметры ра</w:t>
      </w:r>
      <w:r w:rsidR="00AB2066" w:rsidRPr="00AB2066">
        <w:rPr>
          <w:rFonts w:cs="Arial"/>
          <w:szCs w:val="26"/>
        </w:rPr>
        <w:t>з</w:t>
      </w:r>
      <w:r w:rsidR="00AB2066" w:rsidRPr="00AB206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AB2066" w:rsidRPr="00AB2066">
        <w:rPr>
          <w:rFonts w:cs="Arial"/>
          <w:szCs w:val="26"/>
        </w:rPr>
        <w:t>о</w:t>
      </w:r>
      <w:r w:rsidR="00AB2066" w:rsidRPr="00AB2066">
        <w:rPr>
          <w:rFonts w:cs="Arial"/>
          <w:szCs w:val="26"/>
        </w:rPr>
        <w:t>ительства</w:t>
      </w:r>
    </w:p>
    <w:tbl>
      <w:tblPr>
        <w:tblStyle w:val="a8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79"/>
      </w:tblGrid>
      <w:tr w:rsidR="00AB2066" w:rsidRPr="00AB2066" w:rsidTr="00C5516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Условно-разрешенные в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AB2066" w:rsidRPr="00AB2066" w:rsidTr="00C5516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lastRenderedPageBreak/>
              <w:t>Мастерская для ремонта и обсл</w:t>
            </w:r>
            <w:r w:rsidRPr="00AB2066">
              <w:rPr>
                <w:rFonts w:cs="Arial"/>
                <w:szCs w:val="26"/>
              </w:rPr>
              <w:t>у</w:t>
            </w:r>
            <w:r w:rsidRPr="00AB2066">
              <w:rPr>
                <w:rFonts w:cs="Arial"/>
                <w:szCs w:val="26"/>
              </w:rPr>
              <w:t>живания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билей,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Этажность – 2 этажа</w:t>
            </w:r>
          </w:p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тории и проектом межев</w:t>
            </w:r>
            <w:r w:rsidRPr="00AB2066">
              <w:rPr>
                <w:rFonts w:cs="Arial"/>
                <w:szCs w:val="26"/>
              </w:rPr>
              <w:t>а</w:t>
            </w:r>
            <w:r w:rsidRPr="00AB2066">
              <w:rPr>
                <w:rFonts w:cs="Arial"/>
                <w:szCs w:val="26"/>
              </w:rPr>
              <w:t>ния»</w:t>
            </w:r>
          </w:p>
        </w:tc>
      </w:tr>
    </w:tbl>
    <w:p w:rsidR="00AB2066" w:rsidRPr="00AB2066" w:rsidRDefault="002D4B6A" w:rsidP="002D4B6A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1.6 </w:t>
      </w:r>
      <w:r w:rsidR="00AB2066" w:rsidRPr="00AB2066">
        <w:rPr>
          <w:rFonts w:cs="Arial"/>
          <w:szCs w:val="26"/>
        </w:rPr>
        <w:t>Планировочного квартала 04:02:05 в зону индивидуального тран</w:t>
      </w:r>
      <w:r w:rsidR="00AB2066" w:rsidRPr="00AB2066">
        <w:rPr>
          <w:rFonts w:cs="Arial"/>
          <w:szCs w:val="26"/>
        </w:rPr>
        <w:t>с</w:t>
      </w:r>
      <w:r w:rsidR="00AB2066" w:rsidRPr="00AB2066">
        <w:rPr>
          <w:rFonts w:cs="Arial"/>
          <w:szCs w:val="26"/>
        </w:rPr>
        <w:t>порта (5ТЗ 503) включить: «4. Условно-разрешенные виды и параметры ра</w:t>
      </w:r>
      <w:r w:rsidR="00AB2066" w:rsidRPr="00AB2066">
        <w:rPr>
          <w:rFonts w:cs="Arial"/>
          <w:szCs w:val="26"/>
        </w:rPr>
        <w:t>з</w:t>
      </w:r>
      <w:r w:rsidR="00AB2066" w:rsidRPr="00AB206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AB2066" w:rsidRPr="00AB2066">
        <w:rPr>
          <w:rFonts w:cs="Arial"/>
          <w:szCs w:val="26"/>
        </w:rPr>
        <w:t>о</w:t>
      </w:r>
      <w:r w:rsidR="00AB2066" w:rsidRPr="00AB2066">
        <w:rPr>
          <w:rFonts w:cs="Arial"/>
          <w:szCs w:val="26"/>
        </w:rPr>
        <w:t>ительства</w:t>
      </w:r>
    </w:p>
    <w:tbl>
      <w:tblPr>
        <w:tblStyle w:val="a8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79"/>
      </w:tblGrid>
      <w:tr w:rsidR="00AB2066" w:rsidRPr="00AB2066" w:rsidTr="00C5516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Условно-разрешенные в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066" w:rsidRPr="00AB2066" w:rsidRDefault="00AB2066" w:rsidP="00BD38EC">
            <w:pPr>
              <w:jc w:val="center"/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AB2066" w:rsidRPr="00AB2066" w:rsidTr="00C5516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Мастерская для ремонта и обсл</w:t>
            </w:r>
            <w:r w:rsidRPr="00AB2066">
              <w:rPr>
                <w:rFonts w:cs="Arial"/>
                <w:szCs w:val="26"/>
              </w:rPr>
              <w:t>у</w:t>
            </w:r>
            <w:r w:rsidRPr="00AB2066">
              <w:rPr>
                <w:rFonts w:cs="Arial"/>
                <w:szCs w:val="26"/>
              </w:rPr>
              <w:t>живания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билей, автом</w:t>
            </w:r>
            <w:r w:rsidRPr="00AB2066">
              <w:rPr>
                <w:rFonts w:cs="Arial"/>
                <w:szCs w:val="26"/>
              </w:rPr>
              <w:t>о</w:t>
            </w:r>
            <w:r w:rsidRPr="00AB206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Этажность – 2 этажа</w:t>
            </w:r>
          </w:p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066" w:rsidRPr="00AB2066" w:rsidRDefault="00AB2066" w:rsidP="00BD38EC">
            <w:pPr>
              <w:rPr>
                <w:rFonts w:cs="Arial"/>
                <w:szCs w:val="26"/>
              </w:rPr>
            </w:pPr>
            <w:r w:rsidRPr="00AB206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</w:t>
            </w:r>
            <w:r w:rsidRPr="00AB2066">
              <w:rPr>
                <w:rFonts w:cs="Arial"/>
                <w:szCs w:val="26"/>
              </w:rPr>
              <w:t>и</w:t>
            </w:r>
            <w:r w:rsidRPr="00AB2066">
              <w:rPr>
                <w:rFonts w:cs="Arial"/>
                <w:szCs w:val="26"/>
              </w:rPr>
              <w:t>тории и проектом межев</w:t>
            </w:r>
            <w:r w:rsidRPr="00AB2066">
              <w:rPr>
                <w:rFonts w:cs="Arial"/>
                <w:szCs w:val="26"/>
              </w:rPr>
              <w:t>а</w:t>
            </w:r>
            <w:r w:rsidRPr="00AB2066">
              <w:rPr>
                <w:rFonts w:cs="Arial"/>
                <w:szCs w:val="26"/>
              </w:rPr>
              <w:t>ния»</w:t>
            </w:r>
          </w:p>
        </w:tc>
      </w:tr>
    </w:tbl>
    <w:p w:rsidR="00AB2066" w:rsidRPr="00AB2066" w:rsidRDefault="00E15A10" w:rsidP="00E15A1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AB2066" w:rsidRPr="00AB2066">
        <w:rPr>
          <w:rFonts w:ascii="Arial" w:hAnsi="Arial" w:cs="Arial"/>
          <w:sz w:val="26"/>
          <w:szCs w:val="26"/>
        </w:rPr>
        <w:t>Возложить обеспечение организации и проведение публичных слуш</w:t>
      </w:r>
      <w:r w:rsidR="00AB2066" w:rsidRPr="00AB2066">
        <w:rPr>
          <w:rFonts w:ascii="Arial" w:hAnsi="Arial" w:cs="Arial"/>
          <w:sz w:val="26"/>
          <w:szCs w:val="26"/>
        </w:rPr>
        <w:t>а</w:t>
      </w:r>
      <w:r w:rsidR="00AB2066" w:rsidRPr="00AB2066">
        <w:rPr>
          <w:rFonts w:ascii="Arial" w:hAnsi="Arial" w:cs="Arial"/>
          <w:sz w:val="26"/>
          <w:szCs w:val="26"/>
        </w:rPr>
        <w:t>ний на градостроительную комиссию сельского поселения Усть-Юган.</w:t>
      </w:r>
    </w:p>
    <w:p w:rsidR="00AB2066" w:rsidRPr="00AB2066" w:rsidRDefault="00E15A10" w:rsidP="00E15A1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 w:rsidR="00C55161" w:rsidRPr="00AB2066">
        <w:rPr>
          <w:rFonts w:cs="Arial"/>
          <w:szCs w:val="26"/>
        </w:rPr>
        <w:t xml:space="preserve">Участникам публичных слушаний до </w:t>
      </w:r>
      <w:r w:rsidR="00C55161">
        <w:rPr>
          <w:rFonts w:cs="Arial"/>
          <w:szCs w:val="26"/>
        </w:rPr>
        <w:t>31.04.2016 н</w:t>
      </w:r>
      <w:r w:rsidR="00C55161" w:rsidRPr="00AB2066">
        <w:rPr>
          <w:rFonts w:cs="Arial"/>
          <w:szCs w:val="26"/>
        </w:rPr>
        <w:t>аправлять предл</w:t>
      </w:r>
      <w:r w:rsidR="00C55161" w:rsidRPr="00AB2066">
        <w:rPr>
          <w:rFonts w:cs="Arial"/>
          <w:szCs w:val="26"/>
        </w:rPr>
        <w:t>о</w:t>
      </w:r>
      <w:r w:rsidR="00C55161" w:rsidRPr="00AB2066">
        <w:rPr>
          <w:rFonts w:cs="Arial"/>
          <w:szCs w:val="26"/>
        </w:rPr>
        <w:t xml:space="preserve">жения и рекомендации по проекту в градостроительную комиссию по адресу: </w:t>
      </w:r>
      <w:r w:rsidR="00C55161">
        <w:rPr>
          <w:rFonts w:cs="Arial"/>
          <w:szCs w:val="26"/>
        </w:rPr>
        <w:t>п. Усть-Юган строение 5</w:t>
      </w:r>
      <w:r w:rsidR="00C55161" w:rsidRPr="00455406">
        <w:rPr>
          <w:rFonts w:cs="Arial"/>
          <w:szCs w:val="26"/>
        </w:rPr>
        <w:t>.</w:t>
      </w:r>
    </w:p>
    <w:p w:rsidR="00AB2066" w:rsidRDefault="00E15A10" w:rsidP="00E15A1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4. </w:t>
      </w:r>
      <w:r w:rsidR="00C55161" w:rsidRPr="00455406">
        <w:rPr>
          <w:rFonts w:cs="Arial"/>
          <w:szCs w:val="26"/>
        </w:rPr>
        <w:t xml:space="preserve">Настоящее постановление </w:t>
      </w:r>
      <w:r w:rsidR="00C55161">
        <w:rPr>
          <w:rFonts w:cs="Arial"/>
          <w:szCs w:val="26"/>
        </w:rPr>
        <w:t xml:space="preserve">подлежит </w:t>
      </w:r>
      <w:r w:rsidR="00C55161" w:rsidRPr="00455406">
        <w:rPr>
          <w:rFonts w:cs="Arial"/>
          <w:szCs w:val="26"/>
        </w:rPr>
        <w:t>опубликовани</w:t>
      </w:r>
      <w:r w:rsidR="00C55161">
        <w:rPr>
          <w:rFonts w:cs="Arial"/>
          <w:szCs w:val="26"/>
        </w:rPr>
        <w:t xml:space="preserve">ю </w:t>
      </w:r>
      <w:r w:rsidR="00C55161" w:rsidRPr="00455406">
        <w:rPr>
          <w:rFonts w:cs="Arial"/>
          <w:szCs w:val="26"/>
        </w:rPr>
        <w:t>(обнародов</w:t>
      </w:r>
      <w:r w:rsidR="00C55161" w:rsidRPr="00455406">
        <w:rPr>
          <w:rFonts w:cs="Arial"/>
          <w:szCs w:val="26"/>
        </w:rPr>
        <w:t>а</w:t>
      </w:r>
      <w:r w:rsidR="00C55161" w:rsidRPr="00455406">
        <w:rPr>
          <w:rFonts w:cs="Arial"/>
          <w:szCs w:val="26"/>
        </w:rPr>
        <w:t>ни</w:t>
      </w:r>
      <w:r w:rsidR="00C55161">
        <w:rPr>
          <w:rFonts w:cs="Arial"/>
          <w:szCs w:val="26"/>
        </w:rPr>
        <w:t>ю</w:t>
      </w:r>
      <w:r w:rsidR="00C55161" w:rsidRPr="00455406">
        <w:rPr>
          <w:rFonts w:cs="Arial"/>
          <w:szCs w:val="26"/>
        </w:rPr>
        <w:t xml:space="preserve">) </w:t>
      </w:r>
      <w:r w:rsidR="00C55161">
        <w:rPr>
          <w:rFonts w:cs="Arial"/>
          <w:szCs w:val="26"/>
        </w:rPr>
        <w:t xml:space="preserve">в информационном </w:t>
      </w:r>
      <w:r w:rsidR="00C55161" w:rsidRPr="00455406">
        <w:rPr>
          <w:rFonts w:cs="Arial"/>
          <w:szCs w:val="26"/>
        </w:rPr>
        <w:t xml:space="preserve"> бюллетене «Усть-Юганский вестник» и на</w:t>
      </w:r>
      <w:r w:rsidR="00C55161">
        <w:rPr>
          <w:rFonts w:cs="Arial"/>
          <w:szCs w:val="26"/>
          <w:lang w:eastAsia="ar-SA"/>
        </w:rPr>
        <w:t xml:space="preserve">  офиц</w:t>
      </w:r>
      <w:r w:rsidR="00C55161">
        <w:rPr>
          <w:rFonts w:cs="Arial"/>
          <w:szCs w:val="26"/>
          <w:lang w:eastAsia="ar-SA"/>
        </w:rPr>
        <w:t>и</w:t>
      </w:r>
      <w:r w:rsidR="00C55161">
        <w:rPr>
          <w:rFonts w:cs="Arial"/>
          <w:szCs w:val="26"/>
          <w:lang w:eastAsia="ar-SA"/>
        </w:rPr>
        <w:t>альном</w:t>
      </w:r>
      <w:r w:rsidR="00C55161" w:rsidRPr="00427D35">
        <w:rPr>
          <w:rFonts w:cs="Arial"/>
          <w:szCs w:val="26"/>
          <w:lang w:eastAsia="ar-SA"/>
        </w:rPr>
        <w:t xml:space="preserve"> сайте органов местного самоуправления сельского поселения Усть-Юган в сети Интернет</w:t>
      </w:r>
      <w:r w:rsidR="00C55161">
        <w:rPr>
          <w:rFonts w:cs="Arial"/>
          <w:szCs w:val="26"/>
          <w:lang w:eastAsia="ar-SA"/>
        </w:rPr>
        <w:t>.</w:t>
      </w:r>
    </w:p>
    <w:p w:rsidR="00AB2066" w:rsidRPr="00AB2066" w:rsidRDefault="00E15A10" w:rsidP="00E15A1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5. </w:t>
      </w:r>
      <w:proofErr w:type="gramStart"/>
      <w:r w:rsidR="00AB2066" w:rsidRPr="00AB2066">
        <w:rPr>
          <w:rFonts w:cs="Arial"/>
          <w:szCs w:val="26"/>
        </w:rPr>
        <w:t>Контроль за</w:t>
      </w:r>
      <w:proofErr w:type="gramEnd"/>
      <w:r w:rsidR="00AB2066" w:rsidRPr="00AB2066">
        <w:rPr>
          <w:rFonts w:cs="Arial"/>
          <w:szCs w:val="26"/>
        </w:rPr>
        <w:t xml:space="preserve"> выполнением постановления оставляю за собой.</w:t>
      </w:r>
    </w:p>
    <w:p w:rsidR="00AB2066" w:rsidRPr="00AB2066" w:rsidRDefault="00AB2066" w:rsidP="00AB2066">
      <w:pPr>
        <w:ind w:firstLine="709"/>
        <w:jc w:val="both"/>
        <w:rPr>
          <w:rFonts w:cs="Arial"/>
          <w:szCs w:val="26"/>
        </w:rPr>
      </w:pPr>
    </w:p>
    <w:p w:rsidR="00AB2066" w:rsidRPr="00AB2066" w:rsidRDefault="00AB2066" w:rsidP="00AB2066">
      <w:pPr>
        <w:jc w:val="both"/>
        <w:rPr>
          <w:rFonts w:cs="Arial"/>
          <w:szCs w:val="26"/>
        </w:rPr>
      </w:pPr>
    </w:p>
    <w:p w:rsidR="00AB2066" w:rsidRPr="00AB2066" w:rsidRDefault="00AB2066" w:rsidP="00AB2066">
      <w:pPr>
        <w:jc w:val="both"/>
        <w:rPr>
          <w:rFonts w:cs="Arial"/>
          <w:szCs w:val="26"/>
        </w:rPr>
      </w:pPr>
    </w:p>
    <w:p w:rsidR="00AB2066" w:rsidRPr="00AB2066" w:rsidRDefault="00AB2066" w:rsidP="00AB2066">
      <w:pPr>
        <w:jc w:val="both"/>
        <w:rPr>
          <w:rFonts w:cs="Arial"/>
          <w:szCs w:val="26"/>
        </w:rPr>
      </w:pPr>
      <w:r w:rsidRPr="00AB2066">
        <w:rPr>
          <w:rFonts w:cs="Arial"/>
          <w:szCs w:val="26"/>
        </w:rPr>
        <w:t xml:space="preserve">Глава  поселения                                                               </w:t>
      </w:r>
      <w:proofErr w:type="spellStart"/>
      <w:r w:rsidRPr="00AB2066">
        <w:rPr>
          <w:rFonts w:cs="Arial"/>
          <w:szCs w:val="26"/>
        </w:rPr>
        <w:t>Б.В.</w:t>
      </w:r>
      <w:proofErr w:type="gramStart"/>
      <w:r w:rsidRPr="00AB2066">
        <w:rPr>
          <w:rFonts w:cs="Arial"/>
          <w:szCs w:val="26"/>
        </w:rPr>
        <w:t>Сочинский</w:t>
      </w:r>
      <w:proofErr w:type="spellEnd"/>
      <w:proofErr w:type="gramEnd"/>
    </w:p>
    <w:p w:rsidR="00AB2066" w:rsidRDefault="00AB2066" w:rsidP="00AB2066">
      <w:pPr>
        <w:spacing w:after="200" w:line="276" w:lineRule="auto"/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833293" w:rsidRPr="00455406" w:rsidRDefault="00833293" w:rsidP="00455406">
      <w:pPr>
        <w:ind w:left="6379"/>
        <w:rPr>
          <w:rFonts w:cs="Arial"/>
          <w:b/>
          <w:szCs w:val="26"/>
        </w:rPr>
      </w:pPr>
    </w:p>
    <w:sectPr w:rsidR="00833293" w:rsidRPr="00455406" w:rsidSect="0045540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E7" w:rsidRDefault="007827E7" w:rsidP="00833293">
      <w:r>
        <w:separator/>
      </w:r>
    </w:p>
  </w:endnote>
  <w:endnote w:type="continuationSeparator" w:id="0">
    <w:p w:rsidR="007827E7" w:rsidRDefault="007827E7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E7" w:rsidRDefault="007827E7" w:rsidP="00833293">
      <w:r>
        <w:separator/>
      </w:r>
    </w:p>
  </w:footnote>
  <w:footnote w:type="continuationSeparator" w:id="0">
    <w:p w:rsidR="007827E7" w:rsidRDefault="007827E7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0AD45C8"/>
    <w:multiLevelType w:val="multilevel"/>
    <w:tmpl w:val="96A26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2C52E4"/>
    <w:multiLevelType w:val="multilevel"/>
    <w:tmpl w:val="84B6A5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3">
    <w:nsid w:val="64362777"/>
    <w:multiLevelType w:val="multilevel"/>
    <w:tmpl w:val="8EAE2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C09"/>
    <w:rsid w:val="00151113"/>
    <w:rsid w:val="00187838"/>
    <w:rsid w:val="001C13F9"/>
    <w:rsid w:val="001F69B7"/>
    <w:rsid w:val="00230BC7"/>
    <w:rsid w:val="002D1963"/>
    <w:rsid w:val="002D4B6A"/>
    <w:rsid w:val="00320D90"/>
    <w:rsid w:val="00455406"/>
    <w:rsid w:val="004746B6"/>
    <w:rsid w:val="004C7925"/>
    <w:rsid w:val="004D34A1"/>
    <w:rsid w:val="00545195"/>
    <w:rsid w:val="005B7822"/>
    <w:rsid w:val="005E078B"/>
    <w:rsid w:val="006D2A7A"/>
    <w:rsid w:val="00756784"/>
    <w:rsid w:val="007827E7"/>
    <w:rsid w:val="00833293"/>
    <w:rsid w:val="00893A22"/>
    <w:rsid w:val="008C6123"/>
    <w:rsid w:val="009D63E1"/>
    <w:rsid w:val="00A02FB4"/>
    <w:rsid w:val="00A16F4C"/>
    <w:rsid w:val="00AB2066"/>
    <w:rsid w:val="00B43BDE"/>
    <w:rsid w:val="00B82045"/>
    <w:rsid w:val="00C0215A"/>
    <w:rsid w:val="00C55161"/>
    <w:rsid w:val="00C97D21"/>
    <w:rsid w:val="00CE54E0"/>
    <w:rsid w:val="00D54B61"/>
    <w:rsid w:val="00D7286A"/>
    <w:rsid w:val="00E15A10"/>
    <w:rsid w:val="00ED647E"/>
    <w:rsid w:val="00F13387"/>
    <w:rsid w:val="00F44F8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2016-03-15T10:10:00Z</cp:lastPrinted>
  <dcterms:created xsi:type="dcterms:W3CDTF">2016-01-12T06:29:00Z</dcterms:created>
  <dcterms:modified xsi:type="dcterms:W3CDTF">2016-04-04T09:54:00Z</dcterms:modified>
</cp:coreProperties>
</file>