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D75943" w:rsidP="00D75943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  <w:r w:rsidR="00112C09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112C09">
              <w:rPr>
                <w:rFonts w:ascii="Arial" w:hAnsi="Arial" w:cs="Arial"/>
                <w:sz w:val="26"/>
                <w:szCs w:val="26"/>
              </w:rPr>
              <w:t>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D75943" w:rsidP="001165A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966FD4" w:rsidRDefault="00112C09" w:rsidP="00966FD4">
      <w:pPr>
        <w:pStyle w:val="a3"/>
        <w:shd w:val="clear" w:color="auto" w:fill="auto"/>
        <w:spacing w:after="0" w:line="283" w:lineRule="exact"/>
        <w:ind w:left="240"/>
        <w:jc w:val="center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 xml:space="preserve">О </w:t>
      </w:r>
      <w:r w:rsidR="00D75943">
        <w:rPr>
          <w:rFonts w:ascii="Arial" w:hAnsi="Arial" w:cs="Arial"/>
          <w:sz w:val="26"/>
          <w:szCs w:val="26"/>
        </w:rPr>
        <w:t xml:space="preserve">внесении изменений в постановление администрации </w:t>
      </w:r>
      <w:proofErr w:type="gramStart"/>
      <w:r w:rsidR="00D75943">
        <w:rPr>
          <w:rFonts w:ascii="Arial" w:hAnsi="Arial" w:cs="Arial"/>
          <w:sz w:val="26"/>
          <w:szCs w:val="26"/>
        </w:rPr>
        <w:t>сельского</w:t>
      </w:r>
      <w:proofErr w:type="gramEnd"/>
      <w:r w:rsidR="00D75943">
        <w:rPr>
          <w:rFonts w:ascii="Arial" w:hAnsi="Arial" w:cs="Arial"/>
          <w:sz w:val="26"/>
          <w:szCs w:val="26"/>
        </w:rPr>
        <w:t xml:space="preserve"> </w:t>
      </w:r>
    </w:p>
    <w:p w:rsidR="00966FD4" w:rsidRDefault="00D75943" w:rsidP="00966FD4">
      <w:pPr>
        <w:pStyle w:val="a3"/>
        <w:shd w:val="clear" w:color="auto" w:fill="auto"/>
        <w:spacing w:after="0" w:line="283" w:lineRule="exact"/>
        <w:ind w:left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от 11.01.2016 № 1-па «Об утверждении схемы </w:t>
      </w:r>
    </w:p>
    <w:p w:rsidR="00112C09" w:rsidRPr="00112C09" w:rsidRDefault="00D75943" w:rsidP="00966FD4">
      <w:pPr>
        <w:pStyle w:val="a3"/>
        <w:shd w:val="clear" w:color="auto" w:fill="auto"/>
        <w:spacing w:after="0" w:line="283" w:lineRule="exact"/>
        <w:ind w:left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распол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жения земельного участка на кадастровом плане»</w:t>
      </w:r>
    </w:p>
    <w:p w:rsidR="00966FD4" w:rsidRDefault="00966FD4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</w:p>
    <w:p w:rsidR="00112C09" w:rsidRPr="00112C09" w:rsidRDefault="00D75943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 техническими ошибками</w:t>
      </w:r>
      <w:r w:rsidR="00112C09" w:rsidRPr="00112C09">
        <w:rPr>
          <w:rFonts w:ascii="Arial" w:hAnsi="Arial" w:cs="Arial"/>
          <w:sz w:val="26"/>
          <w:szCs w:val="26"/>
        </w:rPr>
        <w:t>,</w:t>
      </w:r>
      <w:r w:rsidR="00112C09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112C09">
        <w:rPr>
          <w:rFonts w:ascii="Arial" w:hAnsi="Arial" w:cs="Arial"/>
          <w:sz w:val="26"/>
          <w:szCs w:val="26"/>
        </w:rPr>
        <w:t>п</w:t>
      </w:r>
      <w:proofErr w:type="gramEnd"/>
      <w:r w:rsidR="00112C09">
        <w:rPr>
          <w:rFonts w:ascii="Arial" w:hAnsi="Arial" w:cs="Arial"/>
          <w:sz w:val="26"/>
          <w:szCs w:val="26"/>
        </w:rPr>
        <w:t xml:space="preserve"> о с т а н о в л я ю:                   </w:t>
      </w:r>
      <w:r w:rsidR="00112C09" w:rsidRPr="00112C09">
        <w:rPr>
          <w:rFonts w:ascii="Arial" w:hAnsi="Arial" w:cs="Arial"/>
          <w:sz w:val="26"/>
          <w:szCs w:val="26"/>
        </w:rPr>
        <w:t xml:space="preserve"> </w:t>
      </w:r>
    </w:p>
    <w:p w:rsidR="00D75943" w:rsidRDefault="00D75943" w:rsidP="004746B6">
      <w:pPr>
        <w:pStyle w:val="a3"/>
        <w:numPr>
          <w:ilvl w:val="0"/>
          <w:numId w:val="1"/>
        </w:numPr>
        <w:shd w:val="clear" w:color="auto" w:fill="auto"/>
        <w:tabs>
          <w:tab w:val="left" w:pos="1083"/>
          <w:tab w:val="left" w:pos="9355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п.1.2 внести следующие изменения:</w:t>
      </w:r>
    </w:p>
    <w:p w:rsidR="00D75943" w:rsidRDefault="00D75943" w:rsidP="00D75943">
      <w:pPr>
        <w:pStyle w:val="a3"/>
        <w:shd w:val="clear" w:color="auto" w:fill="auto"/>
        <w:tabs>
          <w:tab w:val="left" w:pos="1083"/>
          <w:tab w:val="left" w:pos="9355"/>
        </w:tabs>
        <w:spacing w:after="0" w:line="281" w:lineRule="exact"/>
        <w:ind w:firstLine="7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«</w:t>
      </w:r>
      <w:r w:rsidRPr="00112C09">
        <w:rPr>
          <w:rFonts w:ascii="Arial" w:hAnsi="Arial" w:cs="Arial"/>
          <w:sz w:val="26"/>
          <w:szCs w:val="26"/>
        </w:rPr>
        <w:t>Разрешенный вид использования: для индивидуального жилищн</w:t>
      </w:r>
      <w:r w:rsidRPr="00112C09">
        <w:rPr>
          <w:rFonts w:ascii="Arial" w:hAnsi="Arial" w:cs="Arial"/>
          <w:sz w:val="26"/>
          <w:szCs w:val="26"/>
        </w:rPr>
        <w:t>о</w:t>
      </w:r>
      <w:r w:rsidRPr="00112C09">
        <w:rPr>
          <w:rFonts w:ascii="Arial" w:hAnsi="Arial" w:cs="Arial"/>
          <w:sz w:val="26"/>
          <w:szCs w:val="26"/>
        </w:rPr>
        <w:t>го строительства, код (2.1)</w:t>
      </w:r>
      <w:r>
        <w:rPr>
          <w:rFonts w:ascii="Arial" w:hAnsi="Arial" w:cs="Arial"/>
          <w:sz w:val="26"/>
          <w:szCs w:val="26"/>
        </w:rPr>
        <w:t>» зам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нить </w:t>
      </w:r>
      <w:proofErr w:type="gramStart"/>
      <w:r>
        <w:rPr>
          <w:rFonts w:ascii="Arial" w:hAnsi="Arial" w:cs="Arial"/>
          <w:sz w:val="26"/>
          <w:szCs w:val="26"/>
        </w:rPr>
        <w:t>на</w:t>
      </w:r>
      <w:proofErr w:type="gramEnd"/>
      <w:r>
        <w:rPr>
          <w:rFonts w:ascii="Arial" w:hAnsi="Arial" w:cs="Arial"/>
          <w:sz w:val="26"/>
          <w:szCs w:val="26"/>
        </w:rPr>
        <w:t xml:space="preserve">: </w:t>
      </w:r>
    </w:p>
    <w:p w:rsidR="00112C09" w:rsidRPr="00112C09" w:rsidRDefault="00D75943" w:rsidP="00D75943">
      <w:pPr>
        <w:pStyle w:val="a3"/>
        <w:shd w:val="clear" w:color="auto" w:fill="auto"/>
        <w:tabs>
          <w:tab w:val="left" w:pos="1083"/>
          <w:tab w:val="left" w:pos="9355"/>
        </w:tabs>
        <w:spacing w:after="0" w:line="281" w:lineRule="exact"/>
        <w:ind w:firstLine="7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r>
        <w:rPr>
          <w:rFonts w:ascii="Arial" w:hAnsi="Arial" w:cs="Arial"/>
          <w:sz w:val="26"/>
          <w:szCs w:val="26"/>
        </w:rPr>
        <w:t>«</w:t>
      </w:r>
      <w:r w:rsidRPr="00112C09">
        <w:rPr>
          <w:rFonts w:ascii="Arial" w:hAnsi="Arial" w:cs="Arial"/>
          <w:sz w:val="26"/>
          <w:szCs w:val="26"/>
        </w:rPr>
        <w:t>Разрешенный вид использования:</w:t>
      </w:r>
      <w:r w:rsidR="00966FD4" w:rsidRPr="00966F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66FD4" w:rsidRPr="00966FD4"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Объекты гаражного назначения</w:t>
      </w:r>
      <w:r w:rsidR="00966FD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966FD4" w:rsidRPr="00966FD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код </w:t>
      </w:r>
      <w:r w:rsidR="00966FD4">
        <w:rPr>
          <w:rFonts w:ascii="Arial" w:hAnsi="Arial" w:cs="Arial"/>
          <w:color w:val="000000"/>
          <w:sz w:val="26"/>
          <w:szCs w:val="26"/>
          <w:shd w:val="clear" w:color="auto" w:fill="FFFFFF"/>
        </w:rPr>
        <w:t>(</w:t>
      </w:r>
      <w:r w:rsidR="00966FD4" w:rsidRPr="00966FD4">
        <w:rPr>
          <w:rFonts w:ascii="Arial" w:hAnsi="Arial" w:cs="Arial"/>
          <w:color w:val="000000"/>
          <w:sz w:val="26"/>
          <w:szCs w:val="26"/>
          <w:shd w:val="clear" w:color="auto" w:fill="FFFFFF"/>
        </w:rPr>
        <w:t>2.7.1</w:t>
      </w:r>
      <w:r w:rsidR="00966FD4">
        <w:rPr>
          <w:rFonts w:ascii="Arial" w:hAnsi="Arial" w:cs="Arial"/>
          <w:color w:val="000000"/>
          <w:sz w:val="26"/>
          <w:szCs w:val="26"/>
          <w:shd w:val="clear" w:color="auto" w:fill="FFFFFF"/>
        </w:rPr>
        <w:t>)»</w:t>
      </w:r>
    </w:p>
    <w:p w:rsidR="00112C09" w:rsidRPr="00112C09" w:rsidRDefault="00112C09" w:rsidP="004746B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745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proofErr w:type="gramStart"/>
      <w:r w:rsidRPr="00112C09">
        <w:rPr>
          <w:rFonts w:ascii="Arial" w:hAnsi="Arial" w:cs="Arial"/>
          <w:sz w:val="26"/>
          <w:szCs w:val="26"/>
        </w:rPr>
        <w:t>Контроль за</w:t>
      </w:r>
      <w:proofErr w:type="gramEnd"/>
      <w:r w:rsidRPr="00112C09">
        <w:rPr>
          <w:rFonts w:ascii="Arial" w:hAnsi="Arial" w:cs="Arial"/>
          <w:sz w:val="26"/>
          <w:szCs w:val="26"/>
        </w:rPr>
        <w:t xml:space="preserve"> выполнением постановления возложить на заместит</w:t>
      </w:r>
      <w:r w:rsidRPr="00112C09">
        <w:rPr>
          <w:rFonts w:ascii="Arial" w:hAnsi="Arial" w:cs="Arial"/>
          <w:sz w:val="26"/>
          <w:szCs w:val="26"/>
        </w:rPr>
        <w:t>е</w:t>
      </w:r>
      <w:r w:rsidRPr="00112C09">
        <w:rPr>
          <w:rFonts w:ascii="Arial" w:hAnsi="Arial" w:cs="Arial"/>
          <w:sz w:val="26"/>
          <w:szCs w:val="26"/>
        </w:rPr>
        <w:t>ля главы сельского поселения Усть-Юган - Мякишева В.А.</w:t>
      </w:r>
      <w:bookmarkStart w:id="0" w:name="_GoBack"/>
      <w:bookmarkEnd w:id="0"/>
    </w:p>
    <w:p w:rsidR="00966FD4" w:rsidRDefault="00966FD4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</w:p>
    <w:p w:rsidR="00112C09" w:rsidRPr="00112C09" w:rsidRDefault="00112C09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Глав</w:t>
      </w:r>
      <w:r w:rsidR="00833293">
        <w:rPr>
          <w:rFonts w:ascii="Arial" w:hAnsi="Arial" w:cs="Arial"/>
          <w:sz w:val="26"/>
          <w:szCs w:val="26"/>
        </w:rPr>
        <w:t>а</w:t>
      </w:r>
      <w:r w:rsidRPr="00112C09">
        <w:rPr>
          <w:rFonts w:ascii="Arial" w:hAnsi="Arial" w:cs="Arial"/>
          <w:sz w:val="26"/>
          <w:szCs w:val="26"/>
        </w:rPr>
        <w:t xml:space="preserve"> поселения</w:t>
      </w:r>
      <w:r w:rsidRPr="00112C09">
        <w:rPr>
          <w:rFonts w:ascii="Arial" w:hAnsi="Arial" w:cs="Arial"/>
          <w:sz w:val="26"/>
          <w:szCs w:val="26"/>
        </w:rPr>
        <w:tab/>
        <w:t>Б.В.</w:t>
      </w:r>
      <w:r w:rsidR="0083329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12C09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12C09" w:rsidRPr="00384DD8" w:rsidRDefault="00112C09" w:rsidP="00112C09">
      <w:pPr>
        <w:ind w:right="18"/>
        <w:jc w:val="both"/>
        <w:rPr>
          <w:rFonts w:cs="Arial"/>
          <w:szCs w:val="20"/>
        </w:rPr>
      </w:pPr>
    </w:p>
    <w:p w:rsidR="00112C09" w:rsidRDefault="00112C09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833293">
      <w:pPr>
        <w:ind w:left="6379"/>
        <w:rPr>
          <w:rFonts w:ascii="Times New Roman" w:hAnsi="Times New Roman"/>
          <w:b/>
          <w:sz w:val="20"/>
          <w:szCs w:val="20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sectPr w:rsidR="00966FD4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20" w:rsidRDefault="00F73820" w:rsidP="00833293">
      <w:r>
        <w:separator/>
      </w:r>
    </w:p>
  </w:endnote>
  <w:endnote w:type="continuationSeparator" w:id="0">
    <w:p w:rsidR="00F73820" w:rsidRDefault="00F73820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20" w:rsidRDefault="00F73820" w:rsidP="00833293">
      <w:r>
        <w:separator/>
      </w:r>
    </w:p>
  </w:footnote>
  <w:footnote w:type="continuationSeparator" w:id="0">
    <w:p w:rsidR="00F73820" w:rsidRDefault="00F73820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112C09"/>
    <w:rsid w:val="00151113"/>
    <w:rsid w:val="001C13F9"/>
    <w:rsid w:val="004746B6"/>
    <w:rsid w:val="00833293"/>
    <w:rsid w:val="00893A22"/>
    <w:rsid w:val="00966FD4"/>
    <w:rsid w:val="009D63E1"/>
    <w:rsid w:val="00B43BDE"/>
    <w:rsid w:val="00C0215A"/>
    <w:rsid w:val="00D54B61"/>
    <w:rsid w:val="00D75943"/>
    <w:rsid w:val="00ED647E"/>
    <w:rsid w:val="00F44F88"/>
    <w:rsid w:val="00F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2016-01-13T07:53:00Z</cp:lastPrinted>
  <dcterms:created xsi:type="dcterms:W3CDTF">2016-01-12T06:29:00Z</dcterms:created>
  <dcterms:modified xsi:type="dcterms:W3CDTF">2016-03-30T11:14:00Z</dcterms:modified>
</cp:coreProperties>
</file>