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17" w:rsidRDefault="005C0048" w:rsidP="00494F93">
      <w:pPr>
        <w:ind w:right="18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8.2pt;margin-top:-9.45pt;width:46.5pt;height:58.5pt;z-index:251657728;visibility:visible">
            <v:imagedata r:id="rId5" o:title="" croptop="11014f" cropbottom="5357f" cropleft="6581f" cropright="6335f"/>
          </v:shape>
        </w:pict>
      </w: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  <w:r>
        <w:rPr>
          <w:b/>
          <w:bCs/>
        </w:rPr>
        <w:t>Муниципальное образование сельское поселение Усть-Юган</w:t>
      </w:r>
    </w:p>
    <w:p w:rsidR="00AA2717" w:rsidRDefault="00AA2717" w:rsidP="00494F93">
      <w:pPr>
        <w:ind w:right="18"/>
        <w:jc w:val="center"/>
        <w:rPr>
          <w:b/>
          <w:bCs/>
        </w:rPr>
      </w:pPr>
      <w:r>
        <w:rPr>
          <w:b/>
          <w:bCs/>
        </w:rPr>
        <w:t>Нефтеюганский район</w:t>
      </w:r>
    </w:p>
    <w:p w:rsidR="00AA2717" w:rsidRDefault="00AA2717" w:rsidP="00494F93">
      <w:pPr>
        <w:ind w:right="18"/>
        <w:jc w:val="center"/>
        <w:rPr>
          <w:b/>
          <w:bCs/>
        </w:rPr>
      </w:pPr>
      <w:r>
        <w:rPr>
          <w:b/>
          <w:bCs/>
        </w:rPr>
        <w:t>Ханты-Мансийский автономный округ – Югра</w:t>
      </w:r>
    </w:p>
    <w:p w:rsidR="00AA2717" w:rsidRDefault="00AA2717" w:rsidP="00494F93">
      <w:pPr>
        <w:ind w:right="18"/>
        <w:jc w:val="center"/>
      </w:pPr>
    </w:p>
    <w:p w:rsidR="00AA2717" w:rsidRDefault="00AA2717" w:rsidP="00494F93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СЕЛЬСКОГО ПОСЕЛЕНИЯ </w:t>
      </w:r>
    </w:p>
    <w:p w:rsidR="00AA2717" w:rsidRDefault="00AA2717" w:rsidP="00494F93">
      <w:pPr>
        <w:ind w:right="18"/>
        <w:jc w:val="center"/>
      </w:pPr>
      <w:r>
        <w:rPr>
          <w:b/>
          <w:bCs/>
          <w:sz w:val="36"/>
          <w:szCs w:val="36"/>
        </w:rPr>
        <w:t>УСТЬ-ЮГАН</w:t>
      </w:r>
    </w:p>
    <w:p w:rsidR="00AA2717" w:rsidRDefault="00AA2717" w:rsidP="00494F93">
      <w:pPr>
        <w:ind w:right="18"/>
        <w:jc w:val="center"/>
      </w:pPr>
    </w:p>
    <w:p w:rsidR="00AA2717" w:rsidRDefault="00AA2717" w:rsidP="00494F93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A2717" w:rsidRDefault="00AA2717" w:rsidP="00494F93">
      <w:pPr>
        <w:ind w:right="18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7"/>
        <w:gridCol w:w="2892"/>
        <w:gridCol w:w="3132"/>
        <w:gridCol w:w="495"/>
        <w:gridCol w:w="1221"/>
      </w:tblGrid>
      <w:tr w:rsidR="00AA2717"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2717" w:rsidRDefault="005C0048" w:rsidP="00494F9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  <w:bookmarkStart w:id="0" w:name="_GoBack"/>
            <w:bookmarkEnd w:id="0"/>
            <w:r w:rsidR="00314A0B">
              <w:rPr>
                <w:rFonts w:ascii="Arial" w:hAnsi="Arial" w:cs="Arial"/>
                <w:sz w:val="26"/>
                <w:szCs w:val="26"/>
              </w:rPr>
              <w:t>.05.2017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AA2717" w:rsidRDefault="00AA2717">
            <w:pPr>
              <w:spacing w:before="100" w:beforeAutospacing="1" w:after="100" w:afterAutospacing="1" w:line="276" w:lineRule="auto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A2717" w:rsidRDefault="00AA2717">
            <w:pPr>
              <w:spacing w:before="100" w:beforeAutospacing="1" w:after="100" w:afterAutospacing="1" w:line="276" w:lineRule="auto"/>
              <w:jc w:val="right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A2717" w:rsidRDefault="00AA2717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2717" w:rsidRDefault="00D84ADC" w:rsidP="00314A0B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A271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5F6A">
              <w:rPr>
                <w:rFonts w:ascii="Arial" w:hAnsi="Arial" w:cs="Arial"/>
                <w:sz w:val="26"/>
                <w:szCs w:val="26"/>
              </w:rPr>
              <w:t>70</w:t>
            </w:r>
            <w:r w:rsidR="00B41D09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AA2717" w:rsidRDefault="00AA2717" w:rsidP="00494F93">
      <w:pPr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:rsidR="00AA2717" w:rsidRDefault="00AA2717" w:rsidP="00494F93"/>
    <w:p w:rsidR="00AA2717" w:rsidRDefault="00AA2717" w:rsidP="00494F93"/>
    <w:p w:rsidR="00AA2717" w:rsidRDefault="00AA2717" w:rsidP="00494F93">
      <w:pPr>
        <w:suppressAutoHyphens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совершении нотариальных действий на территории </w:t>
      </w:r>
    </w:p>
    <w:p w:rsidR="00AA2717" w:rsidRDefault="00AA2717" w:rsidP="00494F93">
      <w:pPr>
        <w:suppressAutoHyphens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</w:p>
    <w:p w:rsidR="00AA2717" w:rsidRPr="00494F93" w:rsidRDefault="00AA2717" w:rsidP="00494F93">
      <w:pPr>
        <w:suppressAutoHyphens/>
        <w:jc w:val="center"/>
        <w:rPr>
          <w:rFonts w:ascii="Arial" w:hAnsi="Arial" w:cs="Arial"/>
          <w:sz w:val="26"/>
          <w:szCs w:val="26"/>
        </w:rPr>
      </w:pPr>
    </w:p>
    <w:p w:rsidR="00AA2717" w:rsidRDefault="00AA2717" w:rsidP="009F5C2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соответствии с Федеральными законами от 06.10.2003 № 131-ФЗ «Об общих принципах организации местного самоуправления в Российской Федерации», от 29.12.2006 № 258-ФЗ «О внесении изменений в отдельные законодательные акты Российской Федерации в связи с </w:t>
      </w:r>
      <w:proofErr w:type="spellStart"/>
      <w:r>
        <w:rPr>
          <w:rFonts w:ascii="Arial" w:hAnsi="Arial" w:cs="Arial"/>
          <w:sz w:val="26"/>
          <w:szCs w:val="26"/>
        </w:rPr>
        <w:t>совершенствова-нием</w:t>
      </w:r>
      <w:proofErr w:type="spellEnd"/>
      <w:r>
        <w:rPr>
          <w:rFonts w:ascii="Arial" w:hAnsi="Arial" w:cs="Arial"/>
          <w:sz w:val="26"/>
          <w:szCs w:val="26"/>
        </w:rPr>
        <w:t xml:space="preserve"> разграничения полномочий» в части внесения изменений в Основы законодательства Российской Федерации о нотариате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</w:t>
      </w:r>
    </w:p>
    <w:p w:rsidR="00AA2717" w:rsidRDefault="00AA2717" w:rsidP="009F5C23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AA2717" w:rsidRDefault="00AA2717" w:rsidP="009F5C2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314A0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1. Наделить полномочиями по совершению отдельных нотариальных действий в муниципальном образовании сельское поселение Усть-Юган ведущего с</w:t>
      </w:r>
      <w:r w:rsidR="00D84ADC">
        <w:rPr>
          <w:rFonts w:ascii="Arial" w:hAnsi="Arial" w:cs="Arial"/>
          <w:sz w:val="26"/>
          <w:szCs w:val="26"/>
        </w:rPr>
        <w:t xml:space="preserve">пециалиста </w:t>
      </w:r>
      <w:r w:rsidR="00314A0B">
        <w:rPr>
          <w:rFonts w:ascii="Arial" w:hAnsi="Arial" w:cs="Arial"/>
          <w:sz w:val="26"/>
          <w:szCs w:val="26"/>
        </w:rPr>
        <w:t>организационно-правового отдела</w:t>
      </w:r>
      <w:r>
        <w:rPr>
          <w:rFonts w:ascii="Arial" w:hAnsi="Arial" w:cs="Arial"/>
          <w:sz w:val="26"/>
          <w:szCs w:val="26"/>
        </w:rPr>
        <w:t xml:space="preserve"> администрации </w:t>
      </w:r>
      <w:r w:rsidR="00736678">
        <w:rPr>
          <w:rFonts w:ascii="Arial" w:hAnsi="Arial" w:cs="Arial"/>
          <w:sz w:val="26"/>
          <w:szCs w:val="26"/>
        </w:rPr>
        <w:t xml:space="preserve">сельского </w:t>
      </w:r>
      <w:r>
        <w:rPr>
          <w:rFonts w:ascii="Arial" w:hAnsi="Arial" w:cs="Arial"/>
          <w:sz w:val="26"/>
          <w:szCs w:val="26"/>
        </w:rPr>
        <w:t>поселени</w:t>
      </w:r>
      <w:r w:rsidR="00D84ADC">
        <w:rPr>
          <w:rFonts w:ascii="Arial" w:hAnsi="Arial" w:cs="Arial"/>
          <w:sz w:val="26"/>
          <w:szCs w:val="26"/>
        </w:rPr>
        <w:t>я</w:t>
      </w:r>
      <w:r w:rsidR="00736678">
        <w:rPr>
          <w:rFonts w:ascii="Arial" w:hAnsi="Arial" w:cs="Arial"/>
          <w:sz w:val="26"/>
          <w:szCs w:val="26"/>
        </w:rPr>
        <w:t xml:space="preserve"> Усть-Юган</w:t>
      </w:r>
      <w:r w:rsidR="00D84ADC">
        <w:rPr>
          <w:rFonts w:ascii="Arial" w:hAnsi="Arial" w:cs="Arial"/>
          <w:sz w:val="26"/>
          <w:szCs w:val="26"/>
        </w:rPr>
        <w:t xml:space="preserve">  </w:t>
      </w:r>
      <w:proofErr w:type="spellStart"/>
      <w:r w:rsidR="00314A0B">
        <w:rPr>
          <w:rFonts w:ascii="Arial" w:hAnsi="Arial" w:cs="Arial"/>
          <w:sz w:val="26"/>
          <w:szCs w:val="26"/>
        </w:rPr>
        <w:t>Бикбердину</w:t>
      </w:r>
      <w:proofErr w:type="spellEnd"/>
      <w:r w:rsidR="00314A0B">
        <w:rPr>
          <w:rFonts w:ascii="Arial" w:hAnsi="Arial" w:cs="Arial"/>
          <w:sz w:val="26"/>
          <w:szCs w:val="26"/>
        </w:rPr>
        <w:t xml:space="preserve"> Венеру </w:t>
      </w:r>
      <w:proofErr w:type="spellStart"/>
      <w:r w:rsidR="00314A0B">
        <w:rPr>
          <w:rFonts w:ascii="Arial" w:hAnsi="Arial" w:cs="Arial"/>
          <w:sz w:val="26"/>
          <w:szCs w:val="26"/>
        </w:rPr>
        <w:t>Танилевну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314A0B" w:rsidRDefault="00314A0B" w:rsidP="00314A0B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2. Признать утратившим силу постановление администрации сел</w:t>
      </w:r>
      <w:r w:rsidR="00F05F6A">
        <w:rPr>
          <w:rFonts w:ascii="Arial" w:hAnsi="Arial" w:cs="Arial"/>
          <w:sz w:val="26"/>
          <w:szCs w:val="26"/>
        </w:rPr>
        <w:t>ьс</w:t>
      </w:r>
      <w:r>
        <w:rPr>
          <w:rFonts w:ascii="Arial" w:hAnsi="Arial" w:cs="Arial"/>
          <w:sz w:val="26"/>
          <w:szCs w:val="26"/>
        </w:rPr>
        <w:t>кого пос</w:t>
      </w:r>
      <w:r w:rsidR="00F05F6A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 от 07.04.2015 № 27-па «О совершении нотариальных действий на территории муниципального образования сельское поселение Усть-Юган».</w:t>
      </w:r>
    </w:p>
    <w:p w:rsidR="00AA2717" w:rsidRDefault="00AA2717" w:rsidP="009F5C2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314A0B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 Настоящее постановление подлежит размещению на сайте органов местного самоуправления сельского поселения Усть-Юган.</w:t>
      </w:r>
    </w:p>
    <w:p w:rsidR="00AA2717" w:rsidRDefault="00AA2717" w:rsidP="009F5C2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314A0B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AA2717" w:rsidRDefault="00AA2717" w:rsidP="00494F93">
      <w:pPr>
        <w:suppressAutoHyphens/>
        <w:ind w:firstLine="748"/>
        <w:jc w:val="both"/>
        <w:rPr>
          <w:rFonts w:ascii="Arial" w:hAnsi="Arial" w:cs="Arial"/>
          <w:sz w:val="26"/>
          <w:szCs w:val="26"/>
        </w:rPr>
      </w:pPr>
    </w:p>
    <w:p w:rsidR="00AA2717" w:rsidRDefault="00AA2717" w:rsidP="00494F93">
      <w:pPr>
        <w:suppressAutoHyphens/>
        <w:ind w:firstLine="748"/>
        <w:jc w:val="both"/>
        <w:rPr>
          <w:rFonts w:ascii="Arial" w:hAnsi="Arial" w:cs="Arial"/>
          <w:sz w:val="26"/>
          <w:szCs w:val="26"/>
        </w:rPr>
      </w:pPr>
    </w:p>
    <w:p w:rsidR="00AA2717" w:rsidRDefault="00AA2717" w:rsidP="00494F9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A2717" w:rsidRDefault="00AA2717" w:rsidP="00494F9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AA2717" w:rsidRDefault="00AA2717" w:rsidP="00494F93">
      <w:pPr>
        <w:pStyle w:val="a3"/>
      </w:pPr>
    </w:p>
    <w:sectPr w:rsidR="00AA2717" w:rsidSect="003D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F93"/>
    <w:rsid w:val="00095BF2"/>
    <w:rsid w:val="00171434"/>
    <w:rsid w:val="001F3F56"/>
    <w:rsid w:val="002A08D4"/>
    <w:rsid w:val="00314A0B"/>
    <w:rsid w:val="00323FD2"/>
    <w:rsid w:val="003C1640"/>
    <w:rsid w:val="003D043F"/>
    <w:rsid w:val="00494F93"/>
    <w:rsid w:val="0052129A"/>
    <w:rsid w:val="005A0916"/>
    <w:rsid w:val="005C0048"/>
    <w:rsid w:val="00614EA7"/>
    <w:rsid w:val="00736678"/>
    <w:rsid w:val="00743F09"/>
    <w:rsid w:val="007B5C57"/>
    <w:rsid w:val="0091704C"/>
    <w:rsid w:val="00926CA5"/>
    <w:rsid w:val="00973888"/>
    <w:rsid w:val="009A7024"/>
    <w:rsid w:val="009F5C23"/>
    <w:rsid w:val="00A82C70"/>
    <w:rsid w:val="00A9542F"/>
    <w:rsid w:val="00AA2717"/>
    <w:rsid w:val="00B31DCF"/>
    <w:rsid w:val="00B41D09"/>
    <w:rsid w:val="00BB1B86"/>
    <w:rsid w:val="00BD029C"/>
    <w:rsid w:val="00BD0E5B"/>
    <w:rsid w:val="00C02701"/>
    <w:rsid w:val="00C65D0C"/>
    <w:rsid w:val="00CA6730"/>
    <w:rsid w:val="00CB4513"/>
    <w:rsid w:val="00D80DDD"/>
    <w:rsid w:val="00D84ADC"/>
    <w:rsid w:val="00D865B2"/>
    <w:rsid w:val="00E46837"/>
    <w:rsid w:val="00E540EF"/>
    <w:rsid w:val="00EF0B67"/>
    <w:rsid w:val="00EF14B1"/>
    <w:rsid w:val="00EF2A48"/>
    <w:rsid w:val="00F05F6A"/>
    <w:rsid w:val="00F52D83"/>
    <w:rsid w:val="00F6088C"/>
    <w:rsid w:val="00FA175C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4F9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2015-04-06T12:22:00Z</cp:lastPrinted>
  <dcterms:created xsi:type="dcterms:W3CDTF">2013-12-27T06:24:00Z</dcterms:created>
  <dcterms:modified xsi:type="dcterms:W3CDTF">2017-05-24T06:09:00Z</dcterms:modified>
</cp:coreProperties>
</file>