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F3" w:rsidRDefault="007709F1" w:rsidP="00D64A6C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CF3" w:rsidRPr="008E32C1" w:rsidRDefault="002D1CF3" w:rsidP="00D64A6C">
      <w:pPr>
        <w:tabs>
          <w:tab w:val="left" w:pos="3780"/>
        </w:tabs>
        <w:jc w:val="both"/>
        <w:rPr>
          <w:b/>
        </w:rPr>
      </w:pPr>
    </w:p>
    <w:p w:rsidR="002D1CF3" w:rsidRDefault="002D1CF3" w:rsidP="00D64A6C">
      <w:pPr>
        <w:tabs>
          <w:tab w:val="left" w:pos="3780"/>
        </w:tabs>
        <w:jc w:val="both"/>
      </w:pPr>
    </w:p>
    <w:p w:rsidR="002D1CF3" w:rsidRDefault="002D1CF3" w:rsidP="00D64A6C">
      <w:pPr>
        <w:tabs>
          <w:tab w:val="left" w:pos="3780"/>
        </w:tabs>
        <w:jc w:val="both"/>
      </w:pPr>
    </w:p>
    <w:p w:rsidR="002D1CF3" w:rsidRPr="00BC7E30" w:rsidRDefault="002D1CF3" w:rsidP="004F0D57">
      <w:pPr>
        <w:ind w:right="18"/>
        <w:jc w:val="center"/>
        <w:rPr>
          <w:b/>
          <w:bCs/>
          <w:sz w:val="10"/>
          <w:szCs w:val="10"/>
        </w:rPr>
      </w:pPr>
    </w:p>
    <w:p w:rsidR="002D1CF3" w:rsidRPr="003E7124" w:rsidRDefault="002D1CF3" w:rsidP="004F0D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D1CF3" w:rsidRPr="00DD41AD" w:rsidRDefault="002D1CF3" w:rsidP="004F0D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D41AD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D1CF3" w:rsidRPr="003E7124" w:rsidRDefault="002D1CF3" w:rsidP="004F0D57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D1CF3" w:rsidRPr="00876672" w:rsidRDefault="002D1CF3" w:rsidP="004F0D57">
      <w:pPr>
        <w:ind w:right="18"/>
        <w:jc w:val="center"/>
        <w:rPr>
          <w:rFonts w:ascii="Times New Roman" w:hAnsi="Times New Roman" w:cs="Times New Roman"/>
        </w:rPr>
      </w:pPr>
    </w:p>
    <w:p w:rsidR="002D1CF3" w:rsidRDefault="002D1CF3" w:rsidP="004F0D57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>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2D1CF3" w:rsidRPr="006C526C" w:rsidRDefault="002D1CF3" w:rsidP="004F0D57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D1CF3" w:rsidRPr="006C526C" w:rsidRDefault="002D1CF3" w:rsidP="004F0D57">
      <w:pPr>
        <w:ind w:right="18"/>
        <w:jc w:val="center"/>
        <w:rPr>
          <w:rFonts w:ascii="Times New Roman" w:hAnsi="Times New Roman" w:cs="Times New Roman"/>
        </w:rPr>
      </w:pPr>
    </w:p>
    <w:p w:rsidR="008E32C1" w:rsidRDefault="008E32C1" w:rsidP="008E32C1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E32C1" w:rsidRDefault="008E32C1" w:rsidP="008E32C1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1CF3" w:rsidRDefault="001A6C68" w:rsidP="00DD41AD">
      <w:pPr>
        <w:ind w:right="18"/>
        <w:rPr>
          <w:b/>
          <w:bCs/>
          <w:u w:val="single"/>
        </w:rPr>
      </w:pPr>
      <w:r>
        <w:rPr>
          <w:bCs/>
          <w:u w:val="single"/>
        </w:rPr>
        <w:t>14.04.2017</w:t>
      </w:r>
      <w:r>
        <w:rPr>
          <w:bCs/>
        </w:rPr>
        <w:t xml:space="preserve">                                                                                     </w:t>
      </w:r>
      <w:r w:rsidR="00DD41AD">
        <w:rPr>
          <w:bCs/>
          <w:u w:val="single"/>
        </w:rPr>
        <w:t xml:space="preserve">№  </w:t>
      </w:r>
      <w:r w:rsidR="00735190">
        <w:rPr>
          <w:bCs/>
          <w:u w:val="single"/>
        </w:rPr>
        <w:t>54-па</w:t>
      </w:r>
      <w:r w:rsidR="00DD41AD">
        <w:rPr>
          <w:bCs/>
          <w:u w:val="single"/>
        </w:rPr>
        <w:t xml:space="preserve"> </w:t>
      </w:r>
    </w:p>
    <w:p w:rsidR="00DD41AD" w:rsidRDefault="00DD41AD" w:rsidP="00DD41AD">
      <w:pPr>
        <w:ind w:right="18"/>
        <w:rPr>
          <w:b/>
          <w:bCs/>
          <w:u w:val="single"/>
        </w:rPr>
      </w:pPr>
    </w:p>
    <w:p w:rsidR="00DD41AD" w:rsidRPr="00DD41AD" w:rsidRDefault="00DD41AD" w:rsidP="00DD41AD">
      <w:pPr>
        <w:ind w:right="18"/>
        <w:rPr>
          <w:b/>
          <w:bCs/>
          <w:u w:val="single"/>
        </w:rPr>
      </w:pPr>
    </w:p>
    <w:p w:rsidR="002D1CF3" w:rsidRPr="00EA3939" w:rsidRDefault="002D1CF3" w:rsidP="006C526C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2D1CF3" w:rsidRDefault="002D1CF3" w:rsidP="004F0D57"/>
    <w:p w:rsidR="002D1CF3" w:rsidRDefault="002D1CF3" w:rsidP="004F0D57"/>
    <w:p w:rsidR="002D1CF3" w:rsidRDefault="002D1CF3" w:rsidP="00DC6A33">
      <w:pPr>
        <w:jc w:val="center"/>
      </w:pPr>
      <w:r>
        <w:t xml:space="preserve">О проведении месячника по санитарной очистке </w:t>
      </w:r>
    </w:p>
    <w:p w:rsidR="002D1CF3" w:rsidRDefault="002D1CF3" w:rsidP="00DC6A33">
      <w:pPr>
        <w:jc w:val="center"/>
      </w:pPr>
      <w:r>
        <w:t>и благоустройству территории сельского поселения Усть-Юган</w:t>
      </w:r>
    </w:p>
    <w:p w:rsidR="002D1CF3" w:rsidRDefault="002D1CF3" w:rsidP="003E2E59">
      <w:pPr>
        <w:jc w:val="center"/>
      </w:pPr>
    </w:p>
    <w:p w:rsidR="002D1CF3" w:rsidRDefault="002D1CF3" w:rsidP="003E2E59">
      <w:pPr>
        <w:jc w:val="center"/>
      </w:pPr>
    </w:p>
    <w:p w:rsidR="002D1CF3" w:rsidRDefault="002D1CF3" w:rsidP="00EC5153">
      <w:pPr>
        <w:jc w:val="both"/>
        <w:rPr>
          <w:spacing w:val="42"/>
        </w:rPr>
      </w:pPr>
      <w:r>
        <w:tab/>
        <w:t xml:space="preserve">В соответствии с пунктом 19 части 1 статьи 14 Федерального Закона </w:t>
      </w:r>
      <w:r w:rsidRPr="00C419AB">
        <w:t>Российской Фе</w:t>
      </w:r>
      <w:r>
        <w:t xml:space="preserve">дерации от 06.10.2003 № 131-ФЗ </w:t>
      </w:r>
      <w:r w:rsidRPr="00C419AB">
        <w:t>«О</w:t>
      </w:r>
      <w:r>
        <w:t>б общих принципах орган</w:t>
      </w:r>
      <w:r>
        <w:t>и</w:t>
      </w:r>
      <w:r>
        <w:t>зации</w:t>
      </w:r>
      <w:r w:rsidRPr="00C419AB">
        <w:t xml:space="preserve"> местно</w:t>
      </w:r>
      <w:r>
        <w:t>го</w:t>
      </w:r>
      <w:r w:rsidRPr="00C419AB">
        <w:t xml:space="preserve"> самоуправлени</w:t>
      </w:r>
      <w:r>
        <w:t>я</w:t>
      </w:r>
      <w:r w:rsidRPr="00C419AB">
        <w:t xml:space="preserve"> в Российской Федерации»</w:t>
      </w:r>
      <w:r>
        <w:t>, постановлением администрации сельского поселения Усть-Юган от 04.07.2012 № 55-па «Об утверждении Правил благоустройства и озеленения территории муниципал</w:t>
      </w:r>
      <w:r>
        <w:t>ь</w:t>
      </w:r>
      <w:r>
        <w:t xml:space="preserve">ного образования сельское поселение Усть-Юган» </w:t>
      </w:r>
      <w:r w:rsidRPr="00C419AB">
        <w:rPr>
          <w:spacing w:val="42"/>
        </w:rPr>
        <w:t>постановляю</w:t>
      </w:r>
      <w:r>
        <w:rPr>
          <w:spacing w:val="42"/>
        </w:rPr>
        <w:t>:</w:t>
      </w: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  <w:r>
        <w:tab/>
        <w:t>1. Объявить с</w:t>
      </w:r>
      <w:r w:rsidR="00ED1828">
        <w:t xml:space="preserve"> 24.04.2017</w:t>
      </w:r>
      <w:r>
        <w:t xml:space="preserve"> по</w:t>
      </w:r>
      <w:r w:rsidR="00ED1828">
        <w:t xml:space="preserve"> 30.05.2017 </w:t>
      </w:r>
      <w:r>
        <w:t xml:space="preserve"> месячник по санитарной очис</w:t>
      </w:r>
      <w:r>
        <w:t>т</w:t>
      </w:r>
      <w:r>
        <w:t>ке, благоустройству и озеленению территории сельского поселения Усть-Юган.</w:t>
      </w:r>
    </w:p>
    <w:p w:rsidR="002D1CF3" w:rsidRDefault="002D1CF3" w:rsidP="001E29B1">
      <w:pPr>
        <w:jc w:val="both"/>
      </w:pPr>
      <w:r>
        <w:tab/>
        <w:t xml:space="preserve">2. Создать комиссию для </w:t>
      </w:r>
      <w:proofErr w:type="gramStart"/>
      <w:r>
        <w:t>контроля за</w:t>
      </w:r>
      <w:proofErr w:type="gramEnd"/>
      <w:r>
        <w:t xml:space="preserve"> ходом проведения мероприятий по санитарной очистке территории сельского поселения Усть-Юган (приложение № 1).</w:t>
      </w:r>
    </w:p>
    <w:p w:rsidR="002D1CF3" w:rsidRDefault="002D1CF3" w:rsidP="001E29B1">
      <w:pPr>
        <w:jc w:val="both"/>
      </w:pPr>
      <w:r>
        <w:tab/>
        <w:t>3. Утвердить план мероприятий месячника по санитарной очистке, бл</w:t>
      </w:r>
      <w:r>
        <w:t>а</w:t>
      </w:r>
      <w:r>
        <w:t>гоустройству и озеленению территории поселения (приложение № 2).</w:t>
      </w:r>
    </w:p>
    <w:p w:rsidR="002D1CF3" w:rsidRDefault="002D1CF3" w:rsidP="001E29B1">
      <w:pPr>
        <w:jc w:val="both"/>
      </w:pPr>
      <w:r>
        <w:tab/>
        <w:t>4. Руководителям предприятий, учреждений и индивидуальным пре</w:t>
      </w:r>
      <w:r>
        <w:t>д</w:t>
      </w:r>
      <w:r>
        <w:t>принимателям всех форм собственности, находящихся на территории сел</w:t>
      </w:r>
      <w:r>
        <w:t>ь</w:t>
      </w:r>
      <w:r>
        <w:t>ского поселения Усть-Юган:</w:t>
      </w:r>
    </w:p>
    <w:p w:rsidR="002D1CF3" w:rsidRDefault="002D1CF3" w:rsidP="001E29B1">
      <w:pPr>
        <w:jc w:val="both"/>
      </w:pPr>
      <w:r>
        <w:tab/>
        <w:t>4.1. Организовать проведение мероприятий по уборке закрепленных за ними территорий.</w:t>
      </w:r>
    </w:p>
    <w:p w:rsidR="002D1CF3" w:rsidRDefault="002D1CF3" w:rsidP="001E29B1">
      <w:pPr>
        <w:jc w:val="both"/>
      </w:pPr>
      <w:r>
        <w:tab/>
        <w:t>4.2. Ликвидировать несанкционированные свалки строительного и быт</w:t>
      </w:r>
      <w:r>
        <w:t>о</w:t>
      </w:r>
      <w:r>
        <w:t>вого мусора.</w:t>
      </w:r>
    </w:p>
    <w:p w:rsidR="002D1CF3" w:rsidRPr="00580172" w:rsidRDefault="002D1CF3" w:rsidP="003C06E8">
      <w:pPr>
        <w:jc w:val="both"/>
      </w:pPr>
      <w:r>
        <w:tab/>
        <w:t>5</w:t>
      </w:r>
      <w:r w:rsidRPr="00580172">
        <w:t>. Жителям поселения:</w:t>
      </w:r>
    </w:p>
    <w:p w:rsidR="002D1CF3" w:rsidRDefault="002D1CF3" w:rsidP="001E29B1">
      <w:pPr>
        <w:jc w:val="both"/>
      </w:pPr>
      <w:r>
        <w:lastRenderedPageBreak/>
        <w:tab/>
        <w:t>5</w:t>
      </w:r>
      <w:r w:rsidRPr="00580172">
        <w:t>.1. Привести придомовую территорию в соответствующее с правилами благоустройства состояние.</w:t>
      </w:r>
    </w:p>
    <w:p w:rsidR="002D1CF3" w:rsidRPr="00466308" w:rsidRDefault="002D1CF3" w:rsidP="001E29B1">
      <w:pPr>
        <w:jc w:val="both"/>
      </w:pPr>
      <w:r>
        <w:tab/>
        <w:t>6</w:t>
      </w:r>
      <w:r w:rsidRPr="00466308">
        <w:t>. Специал</w:t>
      </w:r>
      <w:r w:rsidR="00ED1828">
        <w:t>ист по благоустройству Гуляева Е.В.</w:t>
      </w:r>
      <w:r w:rsidRPr="00466308">
        <w:t xml:space="preserve"> проинформировать население о проведении месячника по</w:t>
      </w:r>
      <w:r>
        <w:t xml:space="preserve"> санитарной очистке,</w:t>
      </w:r>
      <w:r w:rsidRPr="00466308">
        <w:t xml:space="preserve"> благоустройству </w:t>
      </w:r>
      <w:r>
        <w:t xml:space="preserve">и озеленению </w:t>
      </w:r>
      <w:r w:rsidRPr="00466308">
        <w:t>территории и о закрепленных территориях.</w:t>
      </w:r>
    </w:p>
    <w:p w:rsidR="002D1CF3" w:rsidRDefault="002D1CF3" w:rsidP="00321A85">
      <w:pPr>
        <w:pStyle w:val="a8"/>
        <w:ind w:firstLine="567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</w:rPr>
        <w:tab/>
      </w:r>
      <w:r>
        <w:rPr>
          <w:rFonts w:cs="Arial"/>
          <w:sz w:val="26"/>
          <w:szCs w:val="26"/>
        </w:rPr>
        <w:t>7</w:t>
      </w:r>
      <w:r w:rsidRPr="00321A85">
        <w:rPr>
          <w:rFonts w:cs="Arial"/>
          <w:color w:val="000000"/>
          <w:sz w:val="26"/>
          <w:szCs w:val="26"/>
        </w:rPr>
        <w:t xml:space="preserve">. </w:t>
      </w:r>
      <w:r w:rsidRPr="00731E43">
        <w:rPr>
          <w:rFonts w:cs="Arial"/>
          <w:sz w:val="26"/>
          <w:szCs w:val="26"/>
        </w:rPr>
        <w:t>Настоящее постан</w:t>
      </w:r>
      <w:r w:rsidR="00DD41AD">
        <w:rPr>
          <w:rFonts w:cs="Arial"/>
          <w:sz w:val="26"/>
          <w:szCs w:val="26"/>
        </w:rPr>
        <w:t xml:space="preserve">овление подлежит </w:t>
      </w:r>
      <w:r w:rsidRPr="00B2271D">
        <w:rPr>
          <w:rFonts w:cs="Arial"/>
          <w:sz w:val="26"/>
          <w:szCs w:val="26"/>
        </w:rPr>
        <w:t>размещению на официальном сайте органов местного самоуправления сельского поселения Усть-Юган в с</w:t>
      </w:r>
      <w:r w:rsidRPr="00B2271D">
        <w:rPr>
          <w:rFonts w:cs="Arial"/>
          <w:sz w:val="26"/>
          <w:szCs w:val="26"/>
        </w:rPr>
        <w:t>е</w:t>
      </w:r>
      <w:r w:rsidRPr="00B2271D">
        <w:rPr>
          <w:rFonts w:cs="Arial"/>
          <w:sz w:val="26"/>
          <w:szCs w:val="26"/>
        </w:rPr>
        <w:t>ти Интернет.</w:t>
      </w:r>
    </w:p>
    <w:p w:rsidR="002D1CF3" w:rsidRDefault="002D1CF3" w:rsidP="001E29B1">
      <w:pPr>
        <w:jc w:val="both"/>
      </w:pPr>
      <w:r>
        <w:tab/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Мякишева В.А.</w:t>
      </w: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ED1828" w:rsidP="001E29B1">
      <w:pPr>
        <w:jc w:val="both"/>
      </w:pPr>
      <w:proofErr w:type="gramStart"/>
      <w:r>
        <w:t>Исполняющий</w:t>
      </w:r>
      <w:proofErr w:type="gramEnd"/>
      <w:r>
        <w:t xml:space="preserve"> обязанности                                                        Мякишев В.А.</w:t>
      </w:r>
    </w:p>
    <w:p w:rsidR="00ED1828" w:rsidRDefault="00ED1828" w:rsidP="001E29B1">
      <w:pPr>
        <w:jc w:val="both"/>
      </w:pPr>
      <w:r>
        <w:t>Главы поселения</w:t>
      </w: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003A70">
      <w:pPr>
        <w:ind w:firstLine="5400"/>
        <w:jc w:val="both"/>
      </w:pPr>
      <w:r>
        <w:t>Приложение № 1</w:t>
      </w:r>
    </w:p>
    <w:p w:rsidR="002D1CF3" w:rsidRDefault="002D1CF3" w:rsidP="00003A70">
      <w:pPr>
        <w:ind w:firstLine="5400"/>
        <w:jc w:val="both"/>
      </w:pPr>
      <w:r>
        <w:t>к постановлению</w:t>
      </w:r>
    </w:p>
    <w:p w:rsidR="002D1CF3" w:rsidRDefault="002D1CF3" w:rsidP="00003A70">
      <w:pPr>
        <w:ind w:firstLine="5400"/>
        <w:jc w:val="both"/>
      </w:pPr>
      <w:r>
        <w:t xml:space="preserve">администрации </w:t>
      </w:r>
    </w:p>
    <w:p w:rsidR="002D1CF3" w:rsidRDefault="002D1CF3" w:rsidP="00003A70">
      <w:pPr>
        <w:ind w:firstLine="5400"/>
        <w:jc w:val="both"/>
      </w:pPr>
      <w:r>
        <w:t>сельского поселения Усть-Юган</w:t>
      </w:r>
    </w:p>
    <w:p w:rsidR="002D1CF3" w:rsidRPr="00735190" w:rsidRDefault="002D1CF3" w:rsidP="00003A70">
      <w:pPr>
        <w:ind w:firstLine="5400"/>
        <w:jc w:val="both"/>
        <w:rPr>
          <w:u w:val="single"/>
        </w:rPr>
      </w:pPr>
      <w:r>
        <w:t xml:space="preserve">от </w:t>
      </w:r>
      <w:r>
        <w:rPr>
          <w:u w:val="single"/>
        </w:rPr>
        <w:t>_</w:t>
      </w:r>
      <w:r w:rsidR="00ED1828">
        <w:rPr>
          <w:u w:val="single"/>
        </w:rPr>
        <w:t>14.04.2017</w:t>
      </w:r>
      <w:r>
        <w:rPr>
          <w:u w:val="single"/>
        </w:rPr>
        <w:t>_</w:t>
      </w:r>
      <w:r>
        <w:t xml:space="preserve"> № </w:t>
      </w:r>
      <w:r w:rsidR="00735190">
        <w:rPr>
          <w:u w:val="single"/>
        </w:rPr>
        <w:t>54-па</w:t>
      </w:r>
    </w:p>
    <w:p w:rsidR="002D1CF3" w:rsidRDefault="002D1CF3" w:rsidP="001E29B1">
      <w:pPr>
        <w:jc w:val="both"/>
      </w:pPr>
    </w:p>
    <w:p w:rsidR="002D1CF3" w:rsidRDefault="002D1CF3" w:rsidP="001E29B1">
      <w:pPr>
        <w:jc w:val="both"/>
      </w:pPr>
    </w:p>
    <w:p w:rsidR="002D1CF3" w:rsidRDefault="002D1CF3" w:rsidP="00DB1D42">
      <w:pPr>
        <w:jc w:val="center"/>
      </w:pPr>
      <w:r>
        <w:t xml:space="preserve">Состав комиссии по санитарной очистке </w:t>
      </w:r>
    </w:p>
    <w:p w:rsidR="002D1CF3" w:rsidRDefault="002D1CF3" w:rsidP="00DB1D42">
      <w:pPr>
        <w:jc w:val="center"/>
      </w:pPr>
      <w:r>
        <w:t>территории сельского поселения</w:t>
      </w:r>
    </w:p>
    <w:p w:rsidR="002D1CF3" w:rsidRDefault="002D1CF3" w:rsidP="008B779A"/>
    <w:tbl>
      <w:tblPr>
        <w:tblpPr w:leftFromText="180" w:rightFromText="180" w:vertAnchor="text" w:horzAnchor="margin" w:tblpY="368"/>
        <w:tblW w:w="0" w:type="auto"/>
        <w:tblLook w:val="01E0" w:firstRow="1" w:lastRow="1" w:firstColumn="1" w:lastColumn="1" w:noHBand="0" w:noVBand="0"/>
      </w:tblPr>
      <w:tblGrid>
        <w:gridCol w:w="2438"/>
        <w:gridCol w:w="7416"/>
      </w:tblGrid>
      <w:tr w:rsidR="002D1CF3">
        <w:tc>
          <w:tcPr>
            <w:tcW w:w="2438" w:type="dxa"/>
            <w:vAlign w:val="center"/>
          </w:tcPr>
          <w:p w:rsidR="002D1CF3" w:rsidRDefault="002D1CF3" w:rsidP="00FB113D">
            <w:r>
              <w:t>Сочинский Б.В.</w:t>
            </w:r>
          </w:p>
        </w:tc>
        <w:tc>
          <w:tcPr>
            <w:tcW w:w="7416" w:type="dxa"/>
            <w:vAlign w:val="center"/>
          </w:tcPr>
          <w:p w:rsidR="002D1CF3" w:rsidRDefault="002D1CF3" w:rsidP="00FB113D"/>
          <w:p w:rsidR="002D1CF3" w:rsidRDefault="002D1CF3" w:rsidP="00FB113D">
            <w:r>
              <w:t>- глава поселения, председатель комиссии</w:t>
            </w:r>
          </w:p>
          <w:p w:rsidR="002D1CF3" w:rsidRDefault="002D1CF3" w:rsidP="00FB113D"/>
        </w:tc>
      </w:tr>
      <w:tr w:rsidR="002D1CF3">
        <w:tc>
          <w:tcPr>
            <w:tcW w:w="2438" w:type="dxa"/>
          </w:tcPr>
          <w:p w:rsidR="002D1CF3" w:rsidRDefault="002D1CF3" w:rsidP="00FB113D">
            <w:r>
              <w:t>Мякишев В.А.</w:t>
            </w:r>
          </w:p>
        </w:tc>
        <w:tc>
          <w:tcPr>
            <w:tcW w:w="7416" w:type="dxa"/>
            <w:vAlign w:val="center"/>
          </w:tcPr>
          <w:p w:rsidR="002D1CF3" w:rsidRDefault="002D1CF3" w:rsidP="00FB113D">
            <w:r>
              <w:t>- заместитель главы поселения, заместитель</w:t>
            </w:r>
          </w:p>
          <w:p w:rsidR="002D1CF3" w:rsidRDefault="002D1CF3" w:rsidP="00FB113D">
            <w:r>
              <w:t xml:space="preserve"> председателя комиссии</w:t>
            </w:r>
          </w:p>
          <w:p w:rsidR="002D1CF3" w:rsidRDefault="002D1CF3" w:rsidP="00FB113D"/>
        </w:tc>
      </w:tr>
      <w:tr w:rsidR="002D1CF3">
        <w:tc>
          <w:tcPr>
            <w:tcW w:w="2438" w:type="dxa"/>
            <w:vAlign w:val="center"/>
          </w:tcPr>
          <w:p w:rsidR="002D1CF3" w:rsidRDefault="00ED1828" w:rsidP="00FB113D">
            <w:r>
              <w:t>Гуляева Е.В.</w:t>
            </w:r>
          </w:p>
        </w:tc>
        <w:tc>
          <w:tcPr>
            <w:tcW w:w="7416" w:type="dxa"/>
            <w:vAlign w:val="center"/>
          </w:tcPr>
          <w:p w:rsidR="002D1CF3" w:rsidRDefault="002D1CF3" w:rsidP="00ED1828">
            <w:r>
              <w:t xml:space="preserve">- специалист </w:t>
            </w:r>
            <w:r w:rsidR="00ED1828">
              <w:t>по благоустройству</w:t>
            </w:r>
          </w:p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/>
        </w:tc>
        <w:tc>
          <w:tcPr>
            <w:tcW w:w="7416" w:type="dxa"/>
            <w:vAlign w:val="center"/>
          </w:tcPr>
          <w:p w:rsidR="002D1CF3" w:rsidRDefault="002D1CF3" w:rsidP="00FB113D"/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>
            <w:r>
              <w:t>Члены комиссии:</w:t>
            </w:r>
          </w:p>
        </w:tc>
        <w:tc>
          <w:tcPr>
            <w:tcW w:w="7416" w:type="dxa"/>
            <w:vAlign w:val="center"/>
          </w:tcPr>
          <w:p w:rsidR="002D1CF3" w:rsidRDefault="002D1CF3" w:rsidP="00FB113D"/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/>
        </w:tc>
        <w:tc>
          <w:tcPr>
            <w:tcW w:w="7416" w:type="dxa"/>
            <w:vAlign w:val="center"/>
          </w:tcPr>
          <w:p w:rsidR="002D1CF3" w:rsidRDefault="002D1CF3" w:rsidP="00FB113D"/>
        </w:tc>
      </w:tr>
      <w:tr w:rsidR="002D1CF3">
        <w:trPr>
          <w:trHeight w:val="285"/>
        </w:trPr>
        <w:tc>
          <w:tcPr>
            <w:tcW w:w="2438" w:type="dxa"/>
            <w:vAlign w:val="center"/>
          </w:tcPr>
          <w:p w:rsidR="002D1CF3" w:rsidRDefault="002D1CF3" w:rsidP="00FB113D"/>
          <w:p w:rsidR="002D1CF3" w:rsidRDefault="00ED1828" w:rsidP="00FB113D">
            <w:r>
              <w:t>Кузьменко С.С.</w:t>
            </w:r>
          </w:p>
          <w:p w:rsidR="002D1CF3" w:rsidRDefault="002D1CF3" w:rsidP="00FB113D"/>
        </w:tc>
        <w:tc>
          <w:tcPr>
            <w:tcW w:w="7416" w:type="dxa"/>
            <w:vAlign w:val="center"/>
          </w:tcPr>
          <w:p w:rsidR="002D1CF3" w:rsidRDefault="002D1CF3" w:rsidP="00FB113D">
            <w:r>
              <w:t xml:space="preserve">- </w:t>
            </w:r>
            <w:r w:rsidR="00ED1828">
              <w:t xml:space="preserve"> </w:t>
            </w:r>
            <w:proofErr w:type="spellStart"/>
            <w:r w:rsidR="00711449">
              <w:t>документовед</w:t>
            </w:r>
            <w:proofErr w:type="spellEnd"/>
          </w:p>
        </w:tc>
      </w:tr>
      <w:tr w:rsidR="002D1CF3">
        <w:trPr>
          <w:trHeight w:val="285"/>
        </w:trPr>
        <w:tc>
          <w:tcPr>
            <w:tcW w:w="2438" w:type="dxa"/>
            <w:vAlign w:val="center"/>
          </w:tcPr>
          <w:p w:rsidR="002D1CF3" w:rsidRDefault="00711449" w:rsidP="00FB113D">
            <w:r>
              <w:t>Карпачева Е.В.</w:t>
            </w:r>
          </w:p>
        </w:tc>
        <w:tc>
          <w:tcPr>
            <w:tcW w:w="7416" w:type="dxa"/>
            <w:vAlign w:val="center"/>
          </w:tcPr>
          <w:p w:rsidR="002D1CF3" w:rsidRDefault="00711449" w:rsidP="00FB113D">
            <w:r>
              <w:t>- председатель общественного совета</w:t>
            </w:r>
          </w:p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/>
          <w:p w:rsidR="002D1CF3" w:rsidRDefault="00711449" w:rsidP="00FB113D">
            <w:proofErr w:type="spellStart"/>
            <w:r>
              <w:t>Корчменая</w:t>
            </w:r>
            <w:proofErr w:type="spellEnd"/>
            <w:r>
              <w:t xml:space="preserve"> Л.Г.</w:t>
            </w:r>
          </w:p>
        </w:tc>
        <w:tc>
          <w:tcPr>
            <w:tcW w:w="7416" w:type="dxa"/>
            <w:vAlign w:val="center"/>
          </w:tcPr>
          <w:p w:rsidR="002D1CF3" w:rsidRDefault="002D1CF3" w:rsidP="00FB113D"/>
          <w:p w:rsidR="002D1CF3" w:rsidRDefault="00711449" w:rsidP="00FB113D">
            <w:r>
              <w:t xml:space="preserve">-  член общественного совета Нефтеюганского района </w:t>
            </w:r>
          </w:p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/>
        </w:tc>
        <w:tc>
          <w:tcPr>
            <w:tcW w:w="7416" w:type="dxa"/>
            <w:vAlign w:val="center"/>
          </w:tcPr>
          <w:p w:rsidR="002D1CF3" w:rsidRDefault="002D1CF3" w:rsidP="00FB113D">
            <w:r>
              <w:t xml:space="preserve"> </w:t>
            </w:r>
          </w:p>
        </w:tc>
      </w:tr>
      <w:tr w:rsidR="002D1CF3">
        <w:tc>
          <w:tcPr>
            <w:tcW w:w="2438" w:type="dxa"/>
            <w:vAlign w:val="center"/>
          </w:tcPr>
          <w:p w:rsidR="002D1CF3" w:rsidRDefault="002D1CF3" w:rsidP="00FB113D"/>
        </w:tc>
        <w:tc>
          <w:tcPr>
            <w:tcW w:w="7416" w:type="dxa"/>
            <w:vAlign w:val="center"/>
          </w:tcPr>
          <w:p w:rsidR="002D1CF3" w:rsidRDefault="002D1CF3" w:rsidP="00FB113D"/>
        </w:tc>
      </w:tr>
    </w:tbl>
    <w:p w:rsidR="002D1CF3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Pr="008B779A" w:rsidRDefault="002D1CF3" w:rsidP="008B779A"/>
    <w:p w:rsidR="002D1CF3" w:rsidRDefault="002D1CF3" w:rsidP="00003A70">
      <w:pPr>
        <w:ind w:firstLine="5400"/>
        <w:jc w:val="both"/>
      </w:pPr>
      <w:r>
        <w:t>Приложение № 2</w:t>
      </w:r>
    </w:p>
    <w:p w:rsidR="002D1CF3" w:rsidRDefault="002D1CF3" w:rsidP="00003A70">
      <w:pPr>
        <w:ind w:firstLine="5400"/>
        <w:jc w:val="both"/>
      </w:pPr>
      <w:r>
        <w:t xml:space="preserve">к постановлению администрации </w:t>
      </w:r>
    </w:p>
    <w:p w:rsidR="002D1CF3" w:rsidRDefault="002D1CF3" w:rsidP="00003A70">
      <w:pPr>
        <w:ind w:firstLine="5400"/>
        <w:jc w:val="both"/>
      </w:pPr>
      <w:r>
        <w:t>сельского поселения Усть-Юган</w:t>
      </w:r>
    </w:p>
    <w:p w:rsidR="002D1CF3" w:rsidRPr="00735190" w:rsidRDefault="002D1CF3" w:rsidP="007D42AD">
      <w:pPr>
        <w:ind w:firstLine="5400"/>
        <w:jc w:val="both"/>
        <w:rPr>
          <w:u w:val="single"/>
        </w:rPr>
      </w:pPr>
      <w:r>
        <w:t xml:space="preserve">от </w:t>
      </w:r>
      <w:r>
        <w:rPr>
          <w:u w:val="single"/>
        </w:rPr>
        <w:t>_</w:t>
      </w:r>
      <w:r w:rsidR="00ED1828">
        <w:rPr>
          <w:u w:val="single"/>
        </w:rPr>
        <w:t>14.04.2017</w:t>
      </w:r>
      <w:r>
        <w:rPr>
          <w:u w:val="single"/>
        </w:rPr>
        <w:t>_</w:t>
      </w:r>
      <w:r>
        <w:t xml:space="preserve"> № </w:t>
      </w:r>
      <w:bookmarkStart w:id="0" w:name="_GoBack"/>
      <w:r w:rsidR="00735190" w:rsidRPr="00735190">
        <w:rPr>
          <w:u w:val="single"/>
        </w:rPr>
        <w:t>54-па</w:t>
      </w:r>
    </w:p>
    <w:bookmarkEnd w:id="0"/>
    <w:p w:rsidR="002D1CF3" w:rsidRDefault="002D1CF3" w:rsidP="008B779A">
      <w:pPr>
        <w:tabs>
          <w:tab w:val="left" w:pos="3930"/>
        </w:tabs>
      </w:pPr>
    </w:p>
    <w:p w:rsidR="002D1CF3" w:rsidRDefault="002D1CF3" w:rsidP="008B779A">
      <w:pPr>
        <w:tabs>
          <w:tab w:val="left" w:pos="3930"/>
        </w:tabs>
      </w:pPr>
    </w:p>
    <w:p w:rsidR="002D1CF3" w:rsidRDefault="002D1CF3" w:rsidP="008B779A">
      <w:pPr>
        <w:tabs>
          <w:tab w:val="left" w:pos="3930"/>
        </w:tabs>
        <w:jc w:val="center"/>
      </w:pPr>
      <w:r>
        <w:t xml:space="preserve">План мероприятий месячника по санитарной очистке </w:t>
      </w:r>
    </w:p>
    <w:p w:rsidR="002D1CF3" w:rsidRDefault="002D1CF3" w:rsidP="008B779A">
      <w:pPr>
        <w:tabs>
          <w:tab w:val="left" w:pos="3930"/>
        </w:tabs>
        <w:jc w:val="center"/>
      </w:pPr>
      <w:r>
        <w:t>территории сельского поселения Усть-Юган</w:t>
      </w:r>
    </w:p>
    <w:p w:rsidR="002D1CF3" w:rsidRDefault="002D1CF3" w:rsidP="008B779A">
      <w:pPr>
        <w:tabs>
          <w:tab w:val="left" w:pos="3930"/>
        </w:tabs>
        <w:jc w:val="center"/>
      </w:pPr>
    </w:p>
    <w:p w:rsidR="002D1CF3" w:rsidRDefault="002D1CF3" w:rsidP="008B779A">
      <w:pPr>
        <w:tabs>
          <w:tab w:val="left" w:pos="3930"/>
        </w:tabs>
        <w:jc w:val="center"/>
      </w:pPr>
    </w:p>
    <w:tbl>
      <w:tblPr>
        <w:tblW w:w="100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12"/>
        <w:gridCol w:w="4860"/>
        <w:gridCol w:w="2546"/>
      </w:tblGrid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2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 xml:space="preserve">дата </w:t>
            </w:r>
          </w:p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проведения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 xml:space="preserve">ответственное </w:t>
            </w:r>
          </w:p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лицо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1</w:t>
            </w:r>
          </w:p>
        </w:tc>
        <w:tc>
          <w:tcPr>
            <w:tcW w:w="2012" w:type="dxa"/>
            <w:vAlign w:val="center"/>
          </w:tcPr>
          <w:p w:rsidR="002D1CF3" w:rsidRDefault="00711449" w:rsidP="00FB113D">
            <w:pPr>
              <w:tabs>
                <w:tab w:val="left" w:pos="3930"/>
              </w:tabs>
              <w:jc w:val="center"/>
            </w:pPr>
            <w:r>
              <w:t>до 24.04.2017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Ознакомление руководителей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Заместитель    главы поселения Мякишев В.А.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2</w:t>
            </w:r>
          </w:p>
        </w:tc>
        <w:tc>
          <w:tcPr>
            <w:tcW w:w="2012" w:type="dxa"/>
            <w:vAlign w:val="center"/>
          </w:tcPr>
          <w:p w:rsidR="002D1CF3" w:rsidRPr="00466308" w:rsidRDefault="002D1CF3" w:rsidP="00FB113D">
            <w:pPr>
              <w:tabs>
                <w:tab w:val="left" w:pos="3930"/>
              </w:tabs>
              <w:jc w:val="center"/>
            </w:pPr>
            <w:r w:rsidRPr="00466308">
              <w:t>2</w:t>
            </w:r>
            <w:r w:rsidR="00711449">
              <w:t>7.04.2017</w:t>
            </w:r>
          </w:p>
          <w:p w:rsidR="002D1CF3" w:rsidRPr="00466308" w:rsidRDefault="002D1CF3" w:rsidP="00FB113D">
            <w:pPr>
              <w:tabs>
                <w:tab w:val="left" w:pos="3930"/>
              </w:tabs>
              <w:jc w:val="center"/>
            </w:pPr>
            <w:r w:rsidRPr="00466308">
              <w:t>0</w:t>
            </w:r>
            <w:r w:rsidR="00711449">
              <w:t>6.</w:t>
            </w:r>
            <w:r w:rsidRPr="00466308">
              <w:t>05.201</w:t>
            </w:r>
            <w:r w:rsidR="00711449">
              <w:t>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Проведение субботника к 1 Мая,9 Мая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Заместитель    главы поселения Мякишев В.А.,   руководители предприятий и  учреждений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3</w:t>
            </w:r>
          </w:p>
        </w:tc>
        <w:tc>
          <w:tcPr>
            <w:tcW w:w="2012" w:type="dxa"/>
            <w:vAlign w:val="center"/>
          </w:tcPr>
          <w:p w:rsidR="002D1CF3" w:rsidRDefault="00711449" w:rsidP="00711449">
            <w:pPr>
              <w:tabs>
                <w:tab w:val="left" w:pos="3930"/>
              </w:tabs>
              <w:jc w:val="center"/>
            </w:pPr>
            <w:r>
              <w:t>28.04.2017</w:t>
            </w:r>
          </w:p>
          <w:p w:rsidR="00711449" w:rsidRDefault="00711449" w:rsidP="00711449">
            <w:pPr>
              <w:tabs>
                <w:tab w:val="left" w:pos="3930"/>
              </w:tabs>
              <w:jc w:val="center"/>
            </w:pPr>
            <w:r>
              <w:t>10.05.2017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 xml:space="preserve">Заседании комиссии с выездом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D1CF3" w:rsidRDefault="002D1CF3" w:rsidP="00FB113D">
            <w:pPr>
              <w:tabs>
                <w:tab w:val="left" w:pos="3930"/>
              </w:tabs>
            </w:pPr>
            <w:r>
              <w:t>п. Юганская Обь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Заместитель    главы поселения Мякишев В.А.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:rsidR="002D1CF3" w:rsidRDefault="00711449" w:rsidP="00FB113D">
            <w:pPr>
              <w:tabs>
                <w:tab w:val="left" w:pos="3930"/>
              </w:tabs>
              <w:jc w:val="center"/>
            </w:pPr>
            <w:r>
              <w:t>28.04.2017</w:t>
            </w:r>
          </w:p>
          <w:p w:rsidR="002D1CF3" w:rsidRDefault="001A6C68" w:rsidP="00FB113D">
            <w:pPr>
              <w:tabs>
                <w:tab w:val="left" w:pos="3930"/>
              </w:tabs>
              <w:jc w:val="center"/>
            </w:pPr>
            <w:r>
              <w:t>10.05.2017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 xml:space="preserve">Заседании комиссии с выездом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D1CF3" w:rsidRDefault="002D1CF3" w:rsidP="00FB113D">
            <w:pPr>
              <w:tabs>
                <w:tab w:val="left" w:pos="3930"/>
              </w:tabs>
            </w:pPr>
            <w:r>
              <w:t>п. Усть-Юган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 xml:space="preserve">Глава поселения </w:t>
            </w:r>
            <w:proofErr w:type="gramStart"/>
            <w:r>
              <w:t>Сочинский</w:t>
            </w:r>
            <w:proofErr w:type="gramEnd"/>
            <w:r>
              <w:t xml:space="preserve"> Б.В.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5</w:t>
            </w:r>
          </w:p>
        </w:tc>
        <w:tc>
          <w:tcPr>
            <w:tcW w:w="2012" w:type="dxa"/>
            <w:vAlign w:val="center"/>
          </w:tcPr>
          <w:p w:rsidR="002D1CF3" w:rsidRDefault="001A6C68" w:rsidP="00FB113D">
            <w:pPr>
              <w:tabs>
                <w:tab w:val="left" w:pos="3930"/>
              </w:tabs>
              <w:jc w:val="center"/>
            </w:pPr>
            <w:r>
              <w:t>До 28.05.2017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Озеленение территорий, покраска фасадов, ремонт ограждений и др</w:t>
            </w:r>
            <w:r>
              <w:t>у</w:t>
            </w:r>
            <w:r>
              <w:t>гие работы по благоустройству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Руководители предприятий и  учреждений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6</w:t>
            </w:r>
          </w:p>
        </w:tc>
        <w:tc>
          <w:tcPr>
            <w:tcW w:w="2012" w:type="dxa"/>
            <w:vAlign w:val="center"/>
          </w:tcPr>
          <w:p w:rsidR="002D1CF3" w:rsidRDefault="002D1CF3" w:rsidP="001A6C68">
            <w:pPr>
              <w:tabs>
                <w:tab w:val="left" w:pos="3930"/>
              </w:tabs>
              <w:jc w:val="center"/>
            </w:pPr>
            <w:r>
              <w:t xml:space="preserve">до </w:t>
            </w:r>
            <w:r w:rsidR="001A6C68">
              <w:t>28.05.2017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Отчет ответственных лиц за соста</w:t>
            </w:r>
            <w:r>
              <w:t>в</w:t>
            </w:r>
            <w:r>
              <w:t>ление предписаний и протоколов по закону ХМАО-Югры «Об администр</w:t>
            </w:r>
            <w:r>
              <w:t>а</w:t>
            </w:r>
            <w:r>
              <w:t>тивных правонарушениях»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Заместитель    главы поселения Мякишев В.А.</w:t>
            </w:r>
          </w:p>
        </w:tc>
      </w:tr>
      <w:tr w:rsidR="002D1CF3">
        <w:tc>
          <w:tcPr>
            <w:tcW w:w="648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  <w:jc w:val="center"/>
            </w:pPr>
            <w:r>
              <w:t>7</w:t>
            </w:r>
          </w:p>
        </w:tc>
        <w:tc>
          <w:tcPr>
            <w:tcW w:w="2012" w:type="dxa"/>
            <w:vAlign w:val="center"/>
          </w:tcPr>
          <w:p w:rsidR="002D1CF3" w:rsidRDefault="001A6C68" w:rsidP="00FB113D">
            <w:pPr>
              <w:tabs>
                <w:tab w:val="left" w:pos="3930"/>
              </w:tabs>
              <w:jc w:val="center"/>
            </w:pPr>
            <w:r>
              <w:t>30.05.2017</w:t>
            </w:r>
          </w:p>
        </w:tc>
        <w:tc>
          <w:tcPr>
            <w:tcW w:w="4860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>Подведение итогов работы комиссии и предприятий по уборке территории сельского поселения Усть-Юган</w:t>
            </w:r>
          </w:p>
        </w:tc>
        <w:tc>
          <w:tcPr>
            <w:tcW w:w="2546" w:type="dxa"/>
            <w:vAlign w:val="center"/>
          </w:tcPr>
          <w:p w:rsidR="002D1CF3" w:rsidRDefault="002D1CF3" w:rsidP="00FB113D">
            <w:pPr>
              <w:tabs>
                <w:tab w:val="left" w:pos="3930"/>
              </w:tabs>
            </w:pPr>
            <w:r>
              <w:t xml:space="preserve">Глава поселения </w:t>
            </w:r>
            <w:proofErr w:type="gramStart"/>
            <w:r>
              <w:t>Сочинский</w:t>
            </w:r>
            <w:proofErr w:type="gramEnd"/>
            <w:r>
              <w:t xml:space="preserve"> Б.В.,</w:t>
            </w:r>
          </w:p>
          <w:p w:rsidR="002D1CF3" w:rsidRDefault="002D1CF3" w:rsidP="00FB113D">
            <w:pPr>
              <w:tabs>
                <w:tab w:val="left" w:pos="3930"/>
              </w:tabs>
            </w:pPr>
            <w:r>
              <w:t>руководители предприятий и   учреждений</w:t>
            </w:r>
          </w:p>
        </w:tc>
      </w:tr>
    </w:tbl>
    <w:p w:rsidR="002D1CF3" w:rsidRDefault="002D1CF3" w:rsidP="008B779A">
      <w:pPr>
        <w:tabs>
          <w:tab w:val="left" w:pos="3930"/>
        </w:tabs>
        <w:jc w:val="center"/>
      </w:pPr>
    </w:p>
    <w:sectPr w:rsidR="002D1CF3" w:rsidSect="007D42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4C" w:rsidRDefault="0015574C" w:rsidP="007D42AD">
      <w:r>
        <w:separator/>
      </w:r>
    </w:p>
  </w:endnote>
  <w:endnote w:type="continuationSeparator" w:id="0">
    <w:p w:rsidR="0015574C" w:rsidRDefault="0015574C" w:rsidP="007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4C" w:rsidRDefault="0015574C" w:rsidP="007D42AD">
      <w:r>
        <w:separator/>
      </w:r>
    </w:p>
  </w:footnote>
  <w:footnote w:type="continuationSeparator" w:id="0">
    <w:p w:rsidR="0015574C" w:rsidRDefault="0015574C" w:rsidP="007D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F3" w:rsidRDefault="007C2E72" w:rsidP="007D42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19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7"/>
    <w:rsid w:val="00003A70"/>
    <w:rsid w:val="00065521"/>
    <w:rsid w:val="00066A5A"/>
    <w:rsid w:val="000A2F60"/>
    <w:rsid w:val="000F4921"/>
    <w:rsid w:val="0015574C"/>
    <w:rsid w:val="001569D0"/>
    <w:rsid w:val="00162B30"/>
    <w:rsid w:val="001811A5"/>
    <w:rsid w:val="001929D7"/>
    <w:rsid w:val="001A6C68"/>
    <w:rsid w:val="001C1307"/>
    <w:rsid w:val="001E29B1"/>
    <w:rsid w:val="00243E97"/>
    <w:rsid w:val="002617AF"/>
    <w:rsid w:val="002B2040"/>
    <w:rsid w:val="002B3464"/>
    <w:rsid w:val="002D1CF3"/>
    <w:rsid w:val="003147A3"/>
    <w:rsid w:val="00321A85"/>
    <w:rsid w:val="003345C0"/>
    <w:rsid w:val="003A3969"/>
    <w:rsid w:val="003C06E8"/>
    <w:rsid w:val="003C7744"/>
    <w:rsid w:val="003D19B3"/>
    <w:rsid w:val="003E2E59"/>
    <w:rsid w:val="003E7124"/>
    <w:rsid w:val="00406AD1"/>
    <w:rsid w:val="00424D66"/>
    <w:rsid w:val="00465C1F"/>
    <w:rsid w:val="00466308"/>
    <w:rsid w:val="00473445"/>
    <w:rsid w:val="0048671C"/>
    <w:rsid w:val="004D6463"/>
    <w:rsid w:val="004D788D"/>
    <w:rsid w:val="004E33B0"/>
    <w:rsid w:val="004F0D57"/>
    <w:rsid w:val="00512A21"/>
    <w:rsid w:val="00557A70"/>
    <w:rsid w:val="00580172"/>
    <w:rsid w:val="00587131"/>
    <w:rsid w:val="00611012"/>
    <w:rsid w:val="00665AF9"/>
    <w:rsid w:val="006802C9"/>
    <w:rsid w:val="0069644F"/>
    <w:rsid w:val="006B1B25"/>
    <w:rsid w:val="006C526C"/>
    <w:rsid w:val="006C52E5"/>
    <w:rsid w:val="006D0AAD"/>
    <w:rsid w:val="006D277E"/>
    <w:rsid w:val="00711449"/>
    <w:rsid w:val="00731E43"/>
    <w:rsid w:val="00732873"/>
    <w:rsid w:val="00735190"/>
    <w:rsid w:val="007709F1"/>
    <w:rsid w:val="007B6D7D"/>
    <w:rsid w:val="007C2E72"/>
    <w:rsid w:val="007D42AD"/>
    <w:rsid w:val="00816C3C"/>
    <w:rsid w:val="00821E59"/>
    <w:rsid w:val="00822F47"/>
    <w:rsid w:val="00876672"/>
    <w:rsid w:val="008848BE"/>
    <w:rsid w:val="00893B9C"/>
    <w:rsid w:val="008B779A"/>
    <w:rsid w:val="008E32C1"/>
    <w:rsid w:val="008F684D"/>
    <w:rsid w:val="008F7169"/>
    <w:rsid w:val="00943530"/>
    <w:rsid w:val="00961F64"/>
    <w:rsid w:val="00970C2C"/>
    <w:rsid w:val="009B3D7B"/>
    <w:rsid w:val="009D05AC"/>
    <w:rsid w:val="00AB2187"/>
    <w:rsid w:val="00AB287C"/>
    <w:rsid w:val="00AF21D3"/>
    <w:rsid w:val="00B032BB"/>
    <w:rsid w:val="00B2271D"/>
    <w:rsid w:val="00B31F77"/>
    <w:rsid w:val="00B407F8"/>
    <w:rsid w:val="00B41EED"/>
    <w:rsid w:val="00B7212D"/>
    <w:rsid w:val="00B86E23"/>
    <w:rsid w:val="00B94BDA"/>
    <w:rsid w:val="00BC7E30"/>
    <w:rsid w:val="00C13861"/>
    <w:rsid w:val="00C34288"/>
    <w:rsid w:val="00C419AB"/>
    <w:rsid w:val="00C4288F"/>
    <w:rsid w:val="00C763DE"/>
    <w:rsid w:val="00C7654A"/>
    <w:rsid w:val="00C92533"/>
    <w:rsid w:val="00CA1A41"/>
    <w:rsid w:val="00CE5236"/>
    <w:rsid w:val="00D21986"/>
    <w:rsid w:val="00D21EC6"/>
    <w:rsid w:val="00D64A6C"/>
    <w:rsid w:val="00D94387"/>
    <w:rsid w:val="00DB1D42"/>
    <w:rsid w:val="00DC6A33"/>
    <w:rsid w:val="00DD41AD"/>
    <w:rsid w:val="00DF306A"/>
    <w:rsid w:val="00E35D14"/>
    <w:rsid w:val="00E670F3"/>
    <w:rsid w:val="00EA3939"/>
    <w:rsid w:val="00EC5153"/>
    <w:rsid w:val="00ED09F7"/>
    <w:rsid w:val="00ED1828"/>
    <w:rsid w:val="00F67635"/>
    <w:rsid w:val="00F831B4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7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1D42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2AD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7D4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D42AD"/>
    <w:rPr>
      <w:rFonts w:ascii="Arial" w:hAnsi="Arial" w:cs="Arial"/>
      <w:sz w:val="24"/>
      <w:szCs w:val="24"/>
    </w:rPr>
  </w:style>
  <w:style w:type="paragraph" w:styleId="a8">
    <w:name w:val="No Spacing"/>
    <w:uiPriority w:val="99"/>
    <w:qFormat/>
    <w:rsid w:val="00321A85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21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21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7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1D42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2AD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7D4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D42AD"/>
    <w:rPr>
      <w:rFonts w:ascii="Arial" w:hAnsi="Arial" w:cs="Arial"/>
      <w:sz w:val="24"/>
      <w:szCs w:val="24"/>
    </w:rPr>
  </w:style>
  <w:style w:type="paragraph" w:styleId="a8">
    <w:name w:val="No Spacing"/>
    <w:uiPriority w:val="99"/>
    <w:qFormat/>
    <w:rsid w:val="00321A85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21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21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6</cp:revision>
  <cp:lastPrinted>2017-04-17T04:13:00Z</cp:lastPrinted>
  <dcterms:created xsi:type="dcterms:W3CDTF">2017-04-14T06:21:00Z</dcterms:created>
  <dcterms:modified xsi:type="dcterms:W3CDTF">2017-04-17T07:04:00Z</dcterms:modified>
</cp:coreProperties>
</file>