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AA" w:rsidRDefault="00FF4155" w:rsidP="00062B43">
      <w:pPr>
        <w:tabs>
          <w:tab w:val="left" w:pos="3780"/>
        </w:tabs>
        <w:jc w:val="both"/>
        <w:rPr>
          <w:rFonts w:cs="Times New Roman"/>
        </w:rPr>
      </w:pPr>
      <w:r w:rsidRPr="00FF415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20pt;margin-top:6.05pt;width:46.5pt;height:58.3pt;z-index:251657728;visibility:visible">
            <v:imagedata r:id="rId7" o:title="" croptop="11021f" cropbottom="5364f" cropleft="6585f" cropright="6335f"/>
          </v:shape>
        </w:pict>
      </w: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tabs>
          <w:tab w:val="left" w:pos="3780"/>
        </w:tabs>
        <w:jc w:val="both"/>
        <w:rPr>
          <w:rFonts w:cs="Times New Roman"/>
        </w:rPr>
      </w:pPr>
    </w:p>
    <w:p w:rsidR="005C69AA" w:rsidRDefault="005C69AA" w:rsidP="00062B43">
      <w:pPr>
        <w:ind w:right="18"/>
        <w:jc w:val="center"/>
        <w:rPr>
          <w:rFonts w:cs="Times New Roman"/>
          <w:b/>
          <w:bCs/>
        </w:rPr>
      </w:pP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5C69AA" w:rsidRPr="003E7124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5C69AA" w:rsidRPr="00876672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Default="005C69AA" w:rsidP="00062B43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5C69AA" w:rsidRPr="006C526C" w:rsidRDefault="005C69AA" w:rsidP="00062B43">
      <w:pPr>
        <w:ind w:right="18"/>
        <w:jc w:val="center"/>
        <w:rPr>
          <w:rFonts w:ascii="Times New Roman" w:hAnsi="Times New Roman" w:cs="Times New Roman"/>
        </w:rPr>
      </w:pPr>
    </w:p>
    <w:p w:rsidR="005C69AA" w:rsidRPr="006C526C" w:rsidRDefault="00961870" w:rsidP="00062B43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5C69AA" w:rsidRDefault="005C69AA" w:rsidP="00062B43">
      <w:pPr>
        <w:ind w:right="18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/>
      </w:tblPr>
      <w:tblGrid>
        <w:gridCol w:w="1935"/>
        <w:gridCol w:w="2891"/>
        <w:gridCol w:w="3130"/>
        <w:gridCol w:w="495"/>
        <w:gridCol w:w="1226"/>
      </w:tblGrid>
      <w:tr w:rsidR="005C69AA" w:rsidRPr="0054131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D10314" w:rsidRDefault="00642DC4" w:rsidP="000A7163">
            <w:pPr>
              <w:pStyle w:val="msonormalbullet1gif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04.10</w:t>
            </w:r>
            <w:r w:rsidR="000A788E">
              <w:rPr>
                <w:rFonts w:ascii="Arial" w:hAnsi="Arial" w:cs="Arial"/>
                <w:sz w:val="26"/>
                <w:szCs w:val="26"/>
              </w:rPr>
              <w:t>.2017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1gif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C69AA" w:rsidRPr="00541315" w:rsidRDefault="005C69AA" w:rsidP="00D92C98">
            <w:pPr>
              <w:pStyle w:val="msonormalbullet2gifbullet2gif"/>
              <w:rPr>
                <w:rFonts w:ascii="Arial" w:hAnsi="Arial" w:cs="Arial"/>
                <w:sz w:val="26"/>
                <w:szCs w:val="26"/>
              </w:rPr>
            </w:pPr>
            <w:r w:rsidRPr="00541315"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C69AA" w:rsidRPr="00541315" w:rsidRDefault="000A788E" w:rsidP="00642DC4">
            <w:pPr>
              <w:pStyle w:val="msonormalbullet2gifbullet3gi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642DC4">
              <w:rPr>
                <w:rFonts w:ascii="Arial" w:hAnsi="Arial" w:cs="Arial"/>
                <w:sz w:val="26"/>
                <w:szCs w:val="26"/>
              </w:rPr>
              <w:t>35</w:t>
            </w:r>
            <w:r w:rsidR="00FB2FDA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5C69AA" w:rsidRPr="002F6AD7" w:rsidRDefault="005C69AA" w:rsidP="002F6AD7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873FD4" w:rsidRDefault="00873FD4" w:rsidP="002F6AD7">
      <w:pPr>
        <w:ind w:left="60"/>
        <w:jc w:val="center"/>
        <w:rPr>
          <w:rFonts w:eastAsia="Arial Unicode MS"/>
        </w:rPr>
      </w:pPr>
      <w:r>
        <w:rPr>
          <w:rFonts w:eastAsia="Arial Unicode MS"/>
        </w:rPr>
        <w:t xml:space="preserve">О </w:t>
      </w:r>
      <w:r w:rsidR="002F6AD7">
        <w:rPr>
          <w:rFonts w:eastAsia="Arial Unicode MS"/>
        </w:rPr>
        <w:t>награждении</w:t>
      </w:r>
    </w:p>
    <w:p w:rsidR="00873FD4" w:rsidRDefault="00873FD4" w:rsidP="00062B43">
      <w:pPr>
        <w:ind w:left="60"/>
        <w:jc w:val="center"/>
        <w:rPr>
          <w:rFonts w:eastAsia="Arial Unicode MS"/>
        </w:rPr>
      </w:pPr>
    </w:p>
    <w:p w:rsidR="005C69AA" w:rsidRDefault="002F6AD7" w:rsidP="00873FD4">
      <w:pPr>
        <w:ind w:left="60"/>
        <w:jc w:val="both"/>
        <w:rPr>
          <w:rFonts w:eastAsia="Arial Unicode MS"/>
        </w:rPr>
      </w:pPr>
      <w:r>
        <w:rPr>
          <w:rFonts w:eastAsia="Arial Unicode MS"/>
        </w:rPr>
        <w:t xml:space="preserve">         В соответствии с решением Совета депутатов от </w:t>
      </w:r>
      <w:r w:rsidR="00EE00F7">
        <w:rPr>
          <w:rFonts w:eastAsia="Arial Unicode MS"/>
        </w:rPr>
        <w:t>16.06.2016</w:t>
      </w:r>
      <w:r>
        <w:rPr>
          <w:rFonts w:eastAsia="Arial Unicode MS"/>
        </w:rPr>
        <w:t xml:space="preserve"> № </w:t>
      </w:r>
      <w:r w:rsidR="00EE00F7">
        <w:rPr>
          <w:rFonts w:eastAsia="Arial Unicode MS"/>
        </w:rPr>
        <w:t>219</w:t>
      </w:r>
      <w:r>
        <w:rPr>
          <w:rFonts w:eastAsia="Arial Unicode MS"/>
        </w:rPr>
        <w:t xml:space="preserve"> «О наградах Главы муниципального образования сельское поселение Усть-Юган (в редакции от 23.11.2007 № 101) </w:t>
      </w:r>
      <w:r w:rsidR="00873FD4">
        <w:rPr>
          <w:rFonts w:eastAsia="Arial Unicode MS"/>
        </w:rPr>
        <w:t>п о с т а н о в л я ю:</w:t>
      </w:r>
    </w:p>
    <w:p w:rsidR="000A7163" w:rsidRDefault="000A7163" w:rsidP="000A7163">
      <w:pPr>
        <w:jc w:val="both"/>
        <w:rPr>
          <w:rFonts w:eastAsia="Arial Unicode MS"/>
        </w:rPr>
      </w:pPr>
    </w:p>
    <w:p w:rsidR="00873FD4" w:rsidRPr="00062B43" w:rsidRDefault="00873FD4" w:rsidP="000A7163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1. </w:t>
      </w:r>
      <w:r w:rsidR="00041E88">
        <w:rPr>
          <w:rFonts w:eastAsia="Arial Unicode MS"/>
        </w:rPr>
        <w:t xml:space="preserve">Наградить </w:t>
      </w:r>
      <w:r w:rsidR="00122E9C">
        <w:rPr>
          <w:rFonts w:eastAsia="Arial Unicode MS"/>
        </w:rPr>
        <w:t xml:space="preserve">Почетной грамотой Главы поселения работников </w:t>
      </w:r>
      <w:r w:rsidR="001C1F9E">
        <w:rPr>
          <w:rFonts w:eastAsia="Arial Unicode MS"/>
        </w:rPr>
        <w:t>обр</w:t>
      </w:r>
      <w:r w:rsidR="001C1F9E">
        <w:rPr>
          <w:rFonts w:eastAsia="Arial Unicode MS"/>
        </w:rPr>
        <w:t>а</w:t>
      </w:r>
      <w:r w:rsidR="001C1F9E">
        <w:rPr>
          <w:rFonts w:eastAsia="Arial Unicode MS"/>
        </w:rPr>
        <w:t xml:space="preserve">зовательных </w:t>
      </w:r>
      <w:r w:rsidR="00122E9C">
        <w:rPr>
          <w:rFonts w:eastAsia="Arial Unicode MS"/>
        </w:rPr>
        <w:t>учреждений</w:t>
      </w:r>
      <w:r w:rsidR="00B26779">
        <w:rPr>
          <w:rFonts w:eastAsia="Arial Unicode MS"/>
        </w:rPr>
        <w:t xml:space="preserve"> сельского поселения Усть-Юган</w:t>
      </w:r>
      <w:r w:rsidR="00122E9C">
        <w:rPr>
          <w:rFonts w:eastAsia="Arial Unicode MS"/>
        </w:rPr>
        <w:t xml:space="preserve"> за плодотворный добросовестный труд, высокий профессионализм, </w:t>
      </w:r>
      <w:r w:rsidR="002F6AD7">
        <w:rPr>
          <w:rFonts w:eastAsia="Arial Unicode MS"/>
        </w:rPr>
        <w:t>а также в честь праздн</w:t>
      </w:r>
      <w:r w:rsidR="002F6AD7">
        <w:rPr>
          <w:rFonts w:eastAsia="Arial Unicode MS"/>
        </w:rPr>
        <w:t>о</w:t>
      </w:r>
      <w:r w:rsidR="002F6AD7">
        <w:rPr>
          <w:rFonts w:eastAsia="Arial Unicode MS"/>
        </w:rPr>
        <w:t xml:space="preserve">вания </w:t>
      </w:r>
      <w:r w:rsidR="00D5763D">
        <w:rPr>
          <w:rFonts w:eastAsia="Arial Unicode MS"/>
        </w:rPr>
        <w:t xml:space="preserve">Дня </w:t>
      </w:r>
      <w:r w:rsidR="00122E9C">
        <w:rPr>
          <w:rFonts w:eastAsia="Arial Unicode MS"/>
        </w:rPr>
        <w:t>учителя</w:t>
      </w:r>
      <w:r w:rsidR="001C1F9E">
        <w:rPr>
          <w:rFonts w:eastAsia="Arial Unicode MS"/>
        </w:rPr>
        <w:t xml:space="preserve"> согласно приложению</w:t>
      </w:r>
      <w:r w:rsidR="002F6AD7">
        <w:rPr>
          <w:rFonts w:eastAsia="Arial Unicode MS"/>
        </w:rPr>
        <w:t>.</w:t>
      </w:r>
    </w:p>
    <w:p w:rsidR="002F6AD7" w:rsidRDefault="002F6AD7" w:rsidP="000A7163">
      <w:pPr>
        <w:pStyle w:val="a3"/>
        <w:tabs>
          <w:tab w:val="left" w:pos="1134"/>
        </w:tabs>
        <w:ind w:left="0" w:firstLine="709"/>
        <w:jc w:val="both"/>
      </w:pPr>
      <w:r>
        <w:t>2. Органи</w:t>
      </w:r>
      <w:r w:rsidR="000E2EF1">
        <w:t>зационно-правовому отделу (</w:t>
      </w:r>
      <w:r w:rsidR="000A7163">
        <w:t>Богомоловой И.Н.</w:t>
      </w:r>
      <w:r>
        <w:t>) оформить награды главы муниципального образования сельское поселение Усть-Юган.</w:t>
      </w:r>
    </w:p>
    <w:p w:rsidR="00133501" w:rsidRDefault="00133501" w:rsidP="000A7163">
      <w:pPr>
        <w:pStyle w:val="a3"/>
        <w:tabs>
          <w:tab w:val="left" w:pos="1134"/>
        </w:tabs>
        <w:ind w:left="0" w:firstLine="709"/>
        <w:jc w:val="both"/>
      </w:pPr>
      <w:r>
        <w:t>3. Финансово-экономическому отделу (Гаврилюк А.И.) произвести в</w:t>
      </w:r>
      <w:r>
        <w:t>ы</w:t>
      </w:r>
      <w:r>
        <w:t>плату в пределах утвержденных ассигнований по смете расходов н</w:t>
      </w:r>
      <w:r w:rsidR="001C1F9E">
        <w:t>а 2017 год, согласно приложению.</w:t>
      </w:r>
    </w:p>
    <w:p w:rsidR="005C69AA" w:rsidRPr="00062B43" w:rsidRDefault="00133501" w:rsidP="000A7163">
      <w:pPr>
        <w:pStyle w:val="a3"/>
        <w:tabs>
          <w:tab w:val="left" w:pos="1134"/>
        </w:tabs>
        <w:ind w:left="0" w:firstLine="709"/>
        <w:jc w:val="both"/>
      </w:pPr>
      <w:r>
        <w:t>4</w:t>
      </w:r>
      <w:r w:rsidR="00873FD4">
        <w:t xml:space="preserve">. </w:t>
      </w:r>
      <w:r w:rsidR="005C69AA" w:rsidRPr="00062B43">
        <w:t>Настоящее пос</w:t>
      </w:r>
      <w:r w:rsidR="00BC621D">
        <w:t xml:space="preserve">тановление подлежит </w:t>
      </w:r>
      <w:r w:rsidR="005C69AA" w:rsidRPr="00062B43">
        <w:t xml:space="preserve"> размещению на официал</w:t>
      </w:r>
      <w:r w:rsidR="005C69AA" w:rsidRPr="00062B43">
        <w:t>ь</w:t>
      </w:r>
      <w:r w:rsidR="005C69AA" w:rsidRPr="00062B43">
        <w:t>ном сайте органов местного самоуправления.</w:t>
      </w:r>
    </w:p>
    <w:p w:rsidR="005C69AA" w:rsidRDefault="00133501" w:rsidP="000A7163">
      <w:pPr>
        <w:pStyle w:val="a3"/>
        <w:tabs>
          <w:tab w:val="left" w:pos="1134"/>
        </w:tabs>
        <w:ind w:left="0" w:firstLine="709"/>
        <w:jc w:val="both"/>
      </w:pPr>
      <w:r>
        <w:t>5</w:t>
      </w:r>
      <w:r w:rsidR="00873FD4">
        <w:t xml:space="preserve">. </w:t>
      </w:r>
      <w:r w:rsidR="00BC621D">
        <w:t>Контроль за исполнением постановления оставляю за собой.</w:t>
      </w:r>
    </w:p>
    <w:p w:rsidR="005C69AA" w:rsidRDefault="005C69AA" w:rsidP="00062B43">
      <w:pPr>
        <w:jc w:val="both"/>
      </w:pPr>
    </w:p>
    <w:p w:rsidR="00961870" w:rsidRDefault="00961870" w:rsidP="00062B43">
      <w:pPr>
        <w:jc w:val="both"/>
      </w:pPr>
    </w:p>
    <w:p w:rsidR="00BC621D" w:rsidRDefault="00BC621D" w:rsidP="00062B43">
      <w:pPr>
        <w:jc w:val="both"/>
      </w:pPr>
    </w:p>
    <w:p w:rsidR="000A7163" w:rsidRDefault="000A7163" w:rsidP="00062B43">
      <w:pPr>
        <w:jc w:val="both"/>
      </w:pPr>
    </w:p>
    <w:p w:rsidR="009C288F" w:rsidRDefault="009C288F" w:rsidP="00062B43">
      <w:pPr>
        <w:jc w:val="both"/>
      </w:pPr>
      <w:r>
        <w:t xml:space="preserve"> Исполняющий обязанности </w:t>
      </w:r>
    </w:p>
    <w:p w:rsidR="005C69AA" w:rsidRDefault="009C288F" w:rsidP="00062B43">
      <w:pPr>
        <w:jc w:val="both"/>
      </w:pPr>
      <w:r>
        <w:t xml:space="preserve"> Главы</w:t>
      </w:r>
      <w:r w:rsidR="005C69AA" w:rsidRPr="00B742BF">
        <w:t xml:space="preserve"> поселения                                                 </w:t>
      </w:r>
      <w:r>
        <w:t xml:space="preserve">                В.А. Мякишев </w:t>
      </w:r>
      <w:r w:rsidR="005C69AA" w:rsidRPr="00B742BF">
        <w:t xml:space="preserve">     </w:t>
      </w:r>
      <w:r w:rsidR="002F6AD7">
        <w:t xml:space="preserve">    </w:t>
      </w: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Default="005C69AA" w:rsidP="00062B43">
      <w:pPr>
        <w:ind w:firstLine="5610"/>
      </w:pPr>
    </w:p>
    <w:p w:rsidR="005C69AA" w:rsidRPr="00062B43" w:rsidRDefault="005C69AA" w:rsidP="000A7163">
      <w:pPr>
        <w:ind w:firstLine="5245"/>
      </w:pPr>
      <w:r w:rsidRPr="00062B43">
        <w:lastRenderedPageBreak/>
        <w:t>Приложение</w:t>
      </w:r>
      <w:r w:rsidR="00122E9C">
        <w:t xml:space="preserve"> </w:t>
      </w:r>
    </w:p>
    <w:p w:rsidR="000A7163" w:rsidRDefault="00BC621D" w:rsidP="000A7163">
      <w:pPr>
        <w:ind w:firstLine="5245"/>
      </w:pPr>
      <w:r>
        <w:t>к  постановлению</w:t>
      </w:r>
      <w:r w:rsidR="000A7163">
        <w:t xml:space="preserve"> </w:t>
      </w:r>
      <w:r w:rsidR="005C69AA" w:rsidRPr="00062B43">
        <w:t>администрации</w:t>
      </w:r>
      <w:r w:rsidR="000A7163">
        <w:t xml:space="preserve"> </w:t>
      </w:r>
    </w:p>
    <w:p w:rsidR="005C69AA" w:rsidRDefault="005C69AA" w:rsidP="000A7163">
      <w:pPr>
        <w:ind w:firstLine="5245"/>
      </w:pPr>
      <w:r>
        <w:t>сельского</w:t>
      </w:r>
      <w:r w:rsidR="000A7163">
        <w:t xml:space="preserve"> </w:t>
      </w:r>
      <w:r>
        <w:t>поселения Усть-Юган</w:t>
      </w:r>
    </w:p>
    <w:p w:rsidR="005C69AA" w:rsidRPr="00062B43" w:rsidRDefault="005C69AA" w:rsidP="000A7163">
      <w:pPr>
        <w:ind w:firstLine="5245"/>
      </w:pPr>
      <w:r w:rsidRPr="00062B43">
        <w:t xml:space="preserve">от </w:t>
      </w:r>
      <w:r w:rsidR="000A7163">
        <w:rPr>
          <w:u w:val="single"/>
        </w:rPr>
        <w:t>0</w:t>
      </w:r>
      <w:r w:rsidR="00122E9C">
        <w:rPr>
          <w:u w:val="single"/>
        </w:rPr>
        <w:t>4</w:t>
      </w:r>
      <w:r w:rsidR="00FB2FDA">
        <w:rPr>
          <w:u w:val="single"/>
        </w:rPr>
        <w:t>.</w:t>
      </w:r>
      <w:r w:rsidR="00122E9C">
        <w:rPr>
          <w:u w:val="single"/>
        </w:rPr>
        <w:t>10</w:t>
      </w:r>
      <w:r w:rsidR="00FB2FDA">
        <w:rPr>
          <w:u w:val="single"/>
        </w:rPr>
        <w:t>.201</w:t>
      </w:r>
      <w:r w:rsidR="000A7163">
        <w:rPr>
          <w:u w:val="single"/>
        </w:rPr>
        <w:t>7</w:t>
      </w:r>
      <w:r w:rsidR="000A7163">
        <w:t xml:space="preserve"> </w:t>
      </w:r>
      <w:r w:rsidRPr="00062B43">
        <w:t>№</w:t>
      </w:r>
      <w:r w:rsidR="000A7163">
        <w:t xml:space="preserve"> </w:t>
      </w:r>
      <w:r w:rsidR="00D5763D">
        <w:rPr>
          <w:u w:val="single"/>
        </w:rPr>
        <w:t>1</w:t>
      </w:r>
      <w:r w:rsidR="00122E9C">
        <w:rPr>
          <w:u w:val="single"/>
        </w:rPr>
        <w:t>35</w:t>
      </w:r>
      <w:r w:rsidR="00FB2FDA">
        <w:rPr>
          <w:u w:val="single"/>
        </w:rPr>
        <w:t>-па</w:t>
      </w:r>
    </w:p>
    <w:p w:rsidR="005C69AA" w:rsidRPr="00062B43" w:rsidRDefault="005C69AA" w:rsidP="00062B43">
      <w:pPr>
        <w:ind w:left="5245"/>
      </w:pPr>
    </w:p>
    <w:p w:rsidR="005C69AA" w:rsidRPr="00062B43" w:rsidRDefault="005C69AA" w:rsidP="00062B43">
      <w:pPr>
        <w:ind w:left="5103"/>
        <w:jc w:val="center"/>
      </w:pPr>
      <w:bookmarkStart w:id="0" w:name="_GoBack"/>
      <w:bookmarkEnd w:id="0"/>
    </w:p>
    <w:p w:rsidR="00BC621D" w:rsidRPr="00062B43" w:rsidRDefault="00BC621D" w:rsidP="00062B43">
      <w:pPr>
        <w:ind w:left="5103"/>
        <w:jc w:val="center"/>
      </w:pPr>
    </w:p>
    <w:p w:rsidR="005C69AA" w:rsidRPr="00062B43" w:rsidRDefault="005C69AA" w:rsidP="00062B43">
      <w:pPr>
        <w:autoSpaceDE w:val="0"/>
        <w:autoSpaceDN w:val="0"/>
        <w:adjustRightInd w:val="0"/>
        <w:rPr>
          <w:color w:val="000000"/>
        </w:rPr>
      </w:pPr>
    </w:p>
    <w:p w:rsidR="00122E9C" w:rsidRDefault="001C1F9E" w:rsidP="001C1F9E">
      <w:r>
        <w:t xml:space="preserve">                                                  </w:t>
      </w:r>
      <w:r w:rsidR="00122E9C">
        <w:t xml:space="preserve">СПИСОК </w:t>
      </w:r>
    </w:p>
    <w:p w:rsidR="00122E9C" w:rsidRDefault="00122E9C" w:rsidP="00122E9C">
      <w:pPr>
        <w:jc w:val="center"/>
      </w:pPr>
      <w:r>
        <w:t>Награждаемых Почетной грамотой</w:t>
      </w:r>
    </w:p>
    <w:p w:rsidR="00122E9C" w:rsidRDefault="00122E9C" w:rsidP="00122E9C">
      <w:pPr>
        <w:jc w:val="center"/>
      </w:pPr>
      <w:r>
        <w:t>Главы поселения</w:t>
      </w:r>
    </w:p>
    <w:p w:rsidR="00122E9C" w:rsidRDefault="00122E9C" w:rsidP="00122E9C">
      <w:pPr>
        <w:jc w:val="center"/>
      </w:pPr>
    </w:p>
    <w:tbl>
      <w:tblPr>
        <w:tblStyle w:val="aa"/>
        <w:tblW w:w="0" w:type="auto"/>
        <w:tblLook w:val="04A0"/>
      </w:tblPr>
      <w:tblGrid>
        <w:gridCol w:w="675"/>
        <w:gridCol w:w="3828"/>
        <w:gridCol w:w="3685"/>
        <w:gridCol w:w="1383"/>
      </w:tblGrid>
      <w:tr w:rsidR="00122E9C" w:rsidTr="00640118">
        <w:trPr>
          <w:trHeight w:val="398"/>
        </w:trPr>
        <w:tc>
          <w:tcPr>
            <w:tcW w:w="675" w:type="dxa"/>
          </w:tcPr>
          <w:p w:rsidR="00640118" w:rsidRDefault="00640118" w:rsidP="00122E9C">
            <w:pPr>
              <w:jc w:val="both"/>
            </w:pPr>
            <w:r>
              <w:t>№ п/п</w:t>
            </w:r>
          </w:p>
        </w:tc>
        <w:tc>
          <w:tcPr>
            <w:tcW w:w="3828" w:type="dxa"/>
          </w:tcPr>
          <w:p w:rsidR="00122E9C" w:rsidRDefault="00640118" w:rsidP="00640118">
            <w:pPr>
              <w:jc w:val="center"/>
            </w:pPr>
            <w:r>
              <w:t>Фамилия, имя, отчество</w:t>
            </w:r>
          </w:p>
        </w:tc>
        <w:tc>
          <w:tcPr>
            <w:tcW w:w="3685" w:type="dxa"/>
          </w:tcPr>
          <w:p w:rsidR="00122E9C" w:rsidRDefault="00640118" w:rsidP="00640118">
            <w:pPr>
              <w:jc w:val="center"/>
            </w:pPr>
            <w:r>
              <w:t>Должность</w:t>
            </w:r>
          </w:p>
        </w:tc>
        <w:tc>
          <w:tcPr>
            <w:tcW w:w="1383" w:type="dxa"/>
          </w:tcPr>
          <w:p w:rsidR="00122E9C" w:rsidRDefault="00640118" w:rsidP="00640118">
            <w:pPr>
              <w:jc w:val="center"/>
            </w:pPr>
            <w:r>
              <w:t>Сумма</w:t>
            </w:r>
          </w:p>
        </w:tc>
      </w:tr>
      <w:tr w:rsidR="00122E9C" w:rsidTr="00640118">
        <w:tc>
          <w:tcPr>
            <w:tcW w:w="675" w:type="dxa"/>
          </w:tcPr>
          <w:p w:rsidR="00122E9C" w:rsidRDefault="00640118" w:rsidP="00122E9C">
            <w:pPr>
              <w:jc w:val="both"/>
            </w:pPr>
            <w:r>
              <w:t>1.</w:t>
            </w:r>
          </w:p>
        </w:tc>
        <w:tc>
          <w:tcPr>
            <w:tcW w:w="3828" w:type="dxa"/>
          </w:tcPr>
          <w:p w:rsidR="00122E9C" w:rsidRDefault="00041E88" w:rsidP="00122E9C">
            <w:pPr>
              <w:jc w:val="both"/>
            </w:pPr>
            <w:r>
              <w:t>Тверских Софья Геннадье</w:t>
            </w:r>
            <w:r>
              <w:t>в</w:t>
            </w:r>
            <w:r>
              <w:t>на</w:t>
            </w:r>
          </w:p>
        </w:tc>
        <w:tc>
          <w:tcPr>
            <w:tcW w:w="3685" w:type="dxa"/>
          </w:tcPr>
          <w:p w:rsidR="00122E9C" w:rsidRDefault="00041E88" w:rsidP="00122E9C">
            <w:pPr>
              <w:jc w:val="both"/>
            </w:pPr>
            <w:r>
              <w:t>учитель физической культ</w:t>
            </w:r>
            <w:r>
              <w:t>у</w:t>
            </w:r>
            <w:r>
              <w:t>ры, НРМОБУ «Обь-Юганская СОШ»</w:t>
            </w:r>
          </w:p>
        </w:tc>
        <w:tc>
          <w:tcPr>
            <w:tcW w:w="1383" w:type="dxa"/>
          </w:tcPr>
          <w:p w:rsidR="00122E9C" w:rsidRDefault="00640118" w:rsidP="00122E9C">
            <w:pPr>
              <w:jc w:val="both"/>
            </w:pPr>
            <w:r>
              <w:t>3000 руб.</w:t>
            </w:r>
          </w:p>
        </w:tc>
      </w:tr>
      <w:tr w:rsidR="00122E9C" w:rsidTr="00640118">
        <w:tc>
          <w:tcPr>
            <w:tcW w:w="675" w:type="dxa"/>
          </w:tcPr>
          <w:p w:rsidR="00122E9C" w:rsidRDefault="00640118" w:rsidP="00122E9C">
            <w:pPr>
              <w:jc w:val="both"/>
            </w:pPr>
            <w:r>
              <w:t>2.</w:t>
            </w:r>
          </w:p>
        </w:tc>
        <w:tc>
          <w:tcPr>
            <w:tcW w:w="3828" w:type="dxa"/>
          </w:tcPr>
          <w:p w:rsidR="00122E9C" w:rsidRDefault="00640118" w:rsidP="00640118">
            <w:r>
              <w:t>Верхоланцева Валентина Владимировна</w:t>
            </w:r>
          </w:p>
        </w:tc>
        <w:tc>
          <w:tcPr>
            <w:tcW w:w="3685" w:type="dxa"/>
          </w:tcPr>
          <w:p w:rsidR="00122E9C" w:rsidRDefault="00640118" w:rsidP="00146FCE">
            <w:pPr>
              <w:jc w:val="both"/>
            </w:pPr>
            <w:r>
              <w:t xml:space="preserve">Инструктор по физической культуре </w:t>
            </w:r>
            <w:r w:rsidR="00146FCE">
              <w:t>НРМОБУ «Усть-Юганская СОШ»</w:t>
            </w:r>
          </w:p>
        </w:tc>
        <w:tc>
          <w:tcPr>
            <w:tcW w:w="1383" w:type="dxa"/>
          </w:tcPr>
          <w:p w:rsidR="00122E9C" w:rsidRDefault="00146FCE" w:rsidP="00122E9C">
            <w:pPr>
              <w:jc w:val="both"/>
            </w:pPr>
            <w:r>
              <w:t>3000 руб.</w:t>
            </w:r>
          </w:p>
        </w:tc>
      </w:tr>
    </w:tbl>
    <w:p w:rsidR="00122E9C" w:rsidRPr="00062B43" w:rsidRDefault="00122E9C" w:rsidP="00122E9C">
      <w:pPr>
        <w:jc w:val="both"/>
      </w:pPr>
    </w:p>
    <w:sectPr w:rsidR="00122E9C" w:rsidRPr="00062B43" w:rsidSect="004D211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BE2" w:rsidRDefault="001B5BE2" w:rsidP="004D21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B5BE2" w:rsidRDefault="001B5BE2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BE2" w:rsidRDefault="001B5BE2" w:rsidP="004D21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B5BE2" w:rsidRDefault="001B5BE2" w:rsidP="004D21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AA" w:rsidRDefault="00FF4155">
    <w:pPr>
      <w:pStyle w:val="a6"/>
      <w:jc w:val="center"/>
      <w:rPr>
        <w:rFonts w:cs="Times New Roman"/>
      </w:rPr>
    </w:pPr>
    <w:r>
      <w:fldChar w:fldCharType="begin"/>
    </w:r>
    <w:r w:rsidR="00B15301">
      <w:instrText>PAGE   \* MERGEFORMAT</w:instrText>
    </w:r>
    <w:r>
      <w:fldChar w:fldCharType="separate"/>
    </w:r>
    <w:r w:rsidR="00041E88">
      <w:rPr>
        <w:noProof/>
      </w:rPr>
      <w:t>2</w:t>
    </w:r>
    <w:r>
      <w:rPr>
        <w:noProof/>
      </w:rPr>
      <w:fldChar w:fldCharType="end"/>
    </w:r>
  </w:p>
  <w:p w:rsidR="005C69AA" w:rsidRDefault="005C69AA">
    <w:pPr>
      <w:pStyle w:val="a6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3C3C"/>
    <w:multiLevelType w:val="hybridMultilevel"/>
    <w:tmpl w:val="E0304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B43"/>
    <w:rsid w:val="00036CEB"/>
    <w:rsid w:val="00041E88"/>
    <w:rsid w:val="00062B43"/>
    <w:rsid w:val="00064DEC"/>
    <w:rsid w:val="000A7163"/>
    <w:rsid w:val="000A788E"/>
    <w:rsid w:val="000B481E"/>
    <w:rsid w:val="000E2EF1"/>
    <w:rsid w:val="00122E9C"/>
    <w:rsid w:val="00133501"/>
    <w:rsid w:val="00136F0B"/>
    <w:rsid w:val="0014542A"/>
    <w:rsid w:val="00146FCE"/>
    <w:rsid w:val="00163381"/>
    <w:rsid w:val="00174774"/>
    <w:rsid w:val="001B5BE2"/>
    <w:rsid w:val="001C1F9E"/>
    <w:rsid w:val="002031D7"/>
    <w:rsid w:val="00236902"/>
    <w:rsid w:val="002D6810"/>
    <w:rsid w:val="002E6578"/>
    <w:rsid w:val="002F6AD7"/>
    <w:rsid w:val="00303A42"/>
    <w:rsid w:val="00377484"/>
    <w:rsid w:val="003E7124"/>
    <w:rsid w:val="00455548"/>
    <w:rsid w:val="004B0599"/>
    <w:rsid w:val="004D2114"/>
    <w:rsid w:val="005135FB"/>
    <w:rsid w:val="005261A5"/>
    <w:rsid w:val="00541315"/>
    <w:rsid w:val="005C69AA"/>
    <w:rsid w:val="00631567"/>
    <w:rsid w:val="00634B16"/>
    <w:rsid w:val="00635C19"/>
    <w:rsid w:val="00640118"/>
    <w:rsid w:val="00642DC4"/>
    <w:rsid w:val="006529F4"/>
    <w:rsid w:val="0068385B"/>
    <w:rsid w:val="006C526C"/>
    <w:rsid w:val="0080255B"/>
    <w:rsid w:val="00873FD4"/>
    <w:rsid w:val="00876672"/>
    <w:rsid w:val="00881334"/>
    <w:rsid w:val="008D7CFB"/>
    <w:rsid w:val="008E1E77"/>
    <w:rsid w:val="008F3894"/>
    <w:rsid w:val="00913CC5"/>
    <w:rsid w:val="009510EF"/>
    <w:rsid w:val="009557FA"/>
    <w:rsid w:val="00961870"/>
    <w:rsid w:val="009642B9"/>
    <w:rsid w:val="00996C6B"/>
    <w:rsid w:val="009C288F"/>
    <w:rsid w:val="009F4C28"/>
    <w:rsid w:val="00A83E70"/>
    <w:rsid w:val="00AB6D64"/>
    <w:rsid w:val="00B1016B"/>
    <w:rsid w:val="00B15301"/>
    <w:rsid w:val="00B162AA"/>
    <w:rsid w:val="00B26779"/>
    <w:rsid w:val="00B55AFB"/>
    <w:rsid w:val="00B742BF"/>
    <w:rsid w:val="00BC621D"/>
    <w:rsid w:val="00BF5404"/>
    <w:rsid w:val="00C4149B"/>
    <w:rsid w:val="00C60722"/>
    <w:rsid w:val="00C60A5A"/>
    <w:rsid w:val="00C63A04"/>
    <w:rsid w:val="00C86E7D"/>
    <w:rsid w:val="00CA5DF7"/>
    <w:rsid w:val="00CB4640"/>
    <w:rsid w:val="00CD2649"/>
    <w:rsid w:val="00D07CE6"/>
    <w:rsid w:val="00D10314"/>
    <w:rsid w:val="00D5763D"/>
    <w:rsid w:val="00D92C98"/>
    <w:rsid w:val="00DE085C"/>
    <w:rsid w:val="00DF00ED"/>
    <w:rsid w:val="00E760E3"/>
    <w:rsid w:val="00E96A8B"/>
    <w:rsid w:val="00EA3939"/>
    <w:rsid w:val="00EE00F7"/>
    <w:rsid w:val="00EE7FD2"/>
    <w:rsid w:val="00F12D51"/>
    <w:rsid w:val="00F440FE"/>
    <w:rsid w:val="00FA686C"/>
    <w:rsid w:val="00FB2FDA"/>
    <w:rsid w:val="00FF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43"/>
    <w:rPr>
      <w:rFonts w:ascii="Arial" w:eastAsia="Times New Roman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062B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062B43"/>
    <w:pPr>
      <w:ind w:left="720"/>
    </w:pPr>
  </w:style>
  <w:style w:type="paragraph" w:styleId="a4">
    <w:name w:val="Balloon Text"/>
    <w:basedOn w:val="a"/>
    <w:link w:val="a5"/>
    <w:uiPriority w:val="99"/>
    <w:semiHidden/>
    <w:rsid w:val="00C414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4149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D21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D2114"/>
    <w:rPr>
      <w:rFonts w:ascii="Arial" w:hAnsi="Arial" w:cs="Arial"/>
      <w:sz w:val="24"/>
      <w:szCs w:val="24"/>
      <w:lang w:eastAsia="ru-RU"/>
    </w:rPr>
  </w:style>
  <w:style w:type="table" w:styleId="aa">
    <w:name w:val="Table Grid"/>
    <w:basedOn w:val="a1"/>
    <w:locked/>
    <w:rsid w:val="000A71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2017-10-04T05:49:00Z</cp:lastPrinted>
  <dcterms:created xsi:type="dcterms:W3CDTF">2017-10-04T04:57:00Z</dcterms:created>
  <dcterms:modified xsi:type="dcterms:W3CDTF">2017-10-06T04:25:00Z</dcterms:modified>
</cp:coreProperties>
</file>