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C2" w:rsidRDefault="00EF42C2" w:rsidP="00EF42C2">
      <w:pPr>
        <w:tabs>
          <w:tab w:val="left" w:pos="10080"/>
        </w:tabs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19473D" wp14:editId="69CED62F">
            <wp:simplePos x="0" y="0"/>
            <wp:positionH relativeFrom="column">
              <wp:posOffset>2676525</wp:posOffset>
            </wp:positionH>
            <wp:positionV relativeFrom="paragraph">
              <wp:posOffset>-48895</wp:posOffset>
            </wp:positionV>
            <wp:extent cx="590550" cy="740410"/>
            <wp:effectExtent l="0" t="0" r="0" b="2540"/>
            <wp:wrapNone/>
            <wp:docPr id="8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2C2" w:rsidRDefault="00EF42C2" w:rsidP="00EF42C2">
      <w:pPr>
        <w:tabs>
          <w:tab w:val="left" w:pos="1008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/>
          <w:b/>
          <w:sz w:val="25"/>
          <w:szCs w:val="25"/>
          <w:lang w:eastAsia="zh-CN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/>
          <w:b/>
          <w:sz w:val="25"/>
          <w:szCs w:val="25"/>
          <w:lang w:eastAsia="zh-CN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25"/>
          <w:szCs w:val="25"/>
          <w:lang w:eastAsia="zh-CN"/>
        </w:rPr>
      </w:pPr>
      <w:r>
        <w:rPr>
          <w:rFonts w:ascii="Times New Roman" w:eastAsia="SimSun" w:hAnsi="Times New Roman"/>
          <w:b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25"/>
          <w:szCs w:val="25"/>
          <w:lang w:eastAsia="zh-CN"/>
        </w:rPr>
      </w:pPr>
      <w:r>
        <w:rPr>
          <w:rFonts w:ascii="Times New Roman" w:eastAsia="SimSun" w:hAnsi="Times New Roman"/>
          <w:b/>
          <w:sz w:val="25"/>
          <w:szCs w:val="25"/>
          <w:lang w:eastAsia="zh-CN"/>
        </w:rPr>
        <w:t>Нефтеюганский район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25"/>
          <w:szCs w:val="25"/>
          <w:lang w:eastAsia="zh-CN"/>
        </w:rPr>
      </w:pPr>
      <w:r>
        <w:rPr>
          <w:rFonts w:ascii="Times New Roman" w:eastAsia="SimSun" w:hAnsi="Times New Roman"/>
          <w:b/>
          <w:sz w:val="25"/>
          <w:szCs w:val="25"/>
          <w:lang w:eastAsia="zh-CN"/>
        </w:rPr>
        <w:t>Ханты-Мансийский автономный округ – Югра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6"/>
          <w:szCs w:val="36"/>
          <w:lang w:eastAsia="zh-CN"/>
        </w:rPr>
      </w:pPr>
      <w:r>
        <w:rPr>
          <w:rFonts w:ascii="Times New Roman" w:eastAsia="SimSun" w:hAnsi="Times New Roman"/>
          <w:b/>
          <w:sz w:val="36"/>
          <w:szCs w:val="36"/>
          <w:lang w:eastAsia="zh-CN"/>
        </w:rPr>
        <w:t>АДМИНИСТРАЦИЯ СЕЛЬСКОГО ПОСЕЛЕНИЯ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>
        <w:rPr>
          <w:rFonts w:ascii="Times New Roman" w:eastAsia="SimSun" w:hAnsi="Times New Roman"/>
          <w:b/>
          <w:sz w:val="36"/>
          <w:szCs w:val="36"/>
          <w:lang w:eastAsia="zh-CN"/>
        </w:rPr>
        <w:t>УСТЬ-ЮГАН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EF42C2" w:rsidRDefault="001072ED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 xml:space="preserve"> ПОСТАНОВЛЕНИЕ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EF42C2" w:rsidRPr="001072ED" w:rsidRDefault="001072ED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SimSun" w:hAnsi="Arial" w:cs="Arial"/>
          <w:b/>
          <w:sz w:val="26"/>
          <w:szCs w:val="26"/>
          <w:u w:val="single"/>
          <w:lang w:eastAsia="zh-CN"/>
        </w:rPr>
      </w:pPr>
      <w:r w:rsidRPr="001072ED">
        <w:rPr>
          <w:rFonts w:ascii="Arial" w:eastAsia="SimSun" w:hAnsi="Arial" w:cs="Arial"/>
          <w:sz w:val="26"/>
          <w:szCs w:val="26"/>
          <w:u w:val="single"/>
          <w:lang w:eastAsia="zh-CN"/>
        </w:rPr>
        <w:t>21.05.2018</w:t>
      </w:r>
      <w:r w:rsidR="00EF42C2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№   </w:t>
      </w:r>
      <w:r w:rsidRPr="001072ED">
        <w:rPr>
          <w:rFonts w:ascii="Arial" w:eastAsia="SimSun" w:hAnsi="Arial" w:cs="Arial"/>
          <w:sz w:val="26"/>
          <w:szCs w:val="26"/>
          <w:u w:val="single"/>
          <w:lang w:eastAsia="zh-CN"/>
        </w:rPr>
        <w:t>96-па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п. Усть-Юган</w:t>
      </w:r>
    </w:p>
    <w:p w:rsidR="00EF42C2" w:rsidRDefault="00EF42C2" w:rsidP="00EF42C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</w:p>
    <w:p w:rsidR="0099417C" w:rsidRDefault="00EF42C2" w:rsidP="00EF42C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О внесении изменении в постановление администрации сельского посел</w:t>
      </w:r>
      <w:r>
        <w:rPr>
          <w:rFonts w:ascii="Arial" w:eastAsia="Times New Roman" w:hAnsi="Arial" w:cs="Arial"/>
          <w:bCs/>
          <w:sz w:val="26"/>
          <w:szCs w:val="26"/>
        </w:rPr>
        <w:t>е</w:t>
      </w:r>
      <w:r>
        <w:rPr>
          <w:rFonts w:ascii="Arial" w:eastAsia="Times New Roman" w:hAnsi="Arial" w:cs="Arial"/>
          <w:bCs/>
          <w:sz w:val="26"/>
          <w:szCs w:val="26"/>
        </w:rPr>
        <w:t>ния Усть-Юган от 11.12.2017 № 195-па «Об утверждении административн</w:t>
      </w:r>
      <w:r>
        <w:rPr>
          <w:rFonts w:ascii="Arial" w:eastAsia="Times New Roman" w:hAnsi="Arial" w:cs="Arial"/>
          <w:bCs/>
          <w:sz w:val="26"/>
          <w:szCs w:val="26"/>
        </w:rPr>
        <w:t>о</w:t>
      </w:r>
      <w:r>
        <w:rPr>
          <w:rFonts w:ascii="Arial" w:eastAsia="Times New Roman" w:hAnsi="Arial" w:cs="Arial"/>
          <w:bCs/>
          <w:sz w:val="26"/>
          <w:szCs w:val="26"/>
        </w:rPr>
        <w:t>го регламента предоставления муниципальной услуги «Предоставление а</w:t>
      </w:r>
      <w:r>
        <w:rPr>
          <w:rFonts w:ascii="Arial" w:eastAsia="Times New Roman" w:hAnsi="Arial" w:cs="Arial"/>
          <w:bCs/>
          <w:sz w:val="26"/>
          <w:szCs w:val="26"/>
        </w:rPr>
        <w:t>р</w:t>
      </w:r>
      <w:r>
        <w:rPr>
          <w:rFonts w:ascii="Arial" w:eastAsia="Times New Roman" w:hAnsi="Arial" w:cs="Arial"/>
          <w:bCs/>
          <w:sz w:val="26"/>
          <w:szCs w:val="26"/>
        </w:rPr>
        <w:t xml:space="preserve">хивных справок, архивных выписок, </w:t>
      </w:r>
    </w:p>
    <w:p w:rsidR="00EF42C2" w:rsidRDefault="00EF42C2" w:rsidP="00EF42C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копий архивных документов»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EF42C2" w:rsidRDefault="00EF42C2" w:rsidP="00EF42C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9" w:history="1">
        <w:r w:rsidRPr="00340D14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закон</w:t>
        </w:r>
      </w:hyperlink>
      <w:r>
        <w:rPr>
          <w:rFonts w:ascii="Arial" w:hAnsi="Arial" w:cs="Arial"/>
          <w:sz w:val="26"/>
          <w:szCs w:val="26"/>
        </w:rPr>
        <w:t>ом от 29.12.2017 № 479-ФЗ «О внесении изменений в Федеральный закон «Об организации предоставл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государственных и муниципальных услуг» в части закрепления возмо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ности предоставления в многофункциональных центрах предоставления государственных и муниципальных услуг нескольких государственных (м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ниципальных) услуг посредством подачи заявителем единого заявления</w:t>
      </w:r>
      <w:r>
        <w:rPr>
          <w:rFonts w:ascii="Arial" w:hAnsi="Arial" w:cs="Arial"/>
          <w:bCs/>
          <w:color w:val="000000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Уставом муниципального образования  сельское поселение Усть-Юган </w:t>
      </w:r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я ю: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F42C2" w:rsidRDefault="00EF42C2" w:rsidP="00EF42C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/>
          <w:bCs/>
          <w:sz w:val="26"/>
          <w:szCs w:val="26"/>
          <w:lang w:eastAsia="ru-RU"/>
        </w:rPr>
      </w:pPr>
      <w:r>
        <w:rPr>
          <w:rFonts w:ascii="Arial" w:eastAsia="Times New Roman" w:hAnsi="Arial"/>
          <w:bCs/>
          <w:sz w:val="26"/>
          <w:szCs w:val="26"/>
          <w:lang w:eastAsia="ru-RU"/>
        </w:rPr>
        <w:t xml:space="preserve">Внести изменения в </w:t>
      </w:r>
      <w:r>
        <w:rPr>
          <w:rFonts w:ascii="Arial" w:hAnsi="Arial" w:cs="Arial"/>
          <w:bCs/>
          <w:sz w:val="26"/>
          <w:szCs w:val="26"/>
        </w:rPr>
        <w:t xml:space="preserve">постановление администрации сельского поселения Усть-Юган </w:t>
      </w:r>
      <w:r>
        <w:rPr>
          <w:rFonts w:ascii="Arial" w:eastAsia="Times New Roman" w:hAnsi="Arial" w:cs="Arial"/>
          <w:bCs/>
          <w:sz w:val="26"/>
          <w:szCs w:val="26"/>
        </w:rPr>
        <w:t>от 11.12.2017 № 195-па «Об утверждении админ</w:t>
      </w:r>
      <w:r>
        <w:rPr>
          <w:rFonts w:ascii="Arial" w:eastAsia="Times New Roman" w:hAnsi="Arial" w:cs="Arial"/>
          <w:bCs/>
          <w:sz w:val="26"/>
          <w:szCs w:val="26"/>
        </w:rPr>
        <w:t>и</w:t>
      </w:r>
      <w:r>
        <w:rPr>
          <w:rFonts w:ascii="Arial" w:eastAsia="Times New Roman" w:hAnsi="Arial" w:cs="Arial"/>
          <w:bCs/>
          <w:sz w:val="26"/>
          <w:szCs w:val="26"/>
        </w:rPr>
        <w:t>стративного регламента предоставления муниципальной услуги «Пред</w:t>
      </w:r>
      <w:r>
        <w:rPr>
          <w:rFonts w:ascii="Arial" w:eastAsia="Times New Roman" w:hAnsi="Arial" w:cs="Arial"/>
          <w:bCs/>
          <w:sz w:val="26"/>
          <w:szCs w:val="26"/>
        </w:rPr>
        <w:t>о</w:t>
      </w:r>
      <w:r>
        <w:rPr>
          <w:rFonts w:ascii="Arial" w:eastAsia="Times New Roman" w:hAnsi="Arial" w:cs="Arial"/>
          <w:bCs/>
          <w:sz w:val="26"/>
          <w:szCs w:val="26"/>
        </w:rPr>
        <w:t>ставление архивных справок, архивных выписок, копий архивных докуме</w:t>
      </w:r>
      <w:r>
        <w:rPr>
          <w:rFonts w:ascii="Arial" w:eastAsia="Times New Roman" w:hAnsi="Arial" w:cs="Arial"/>
          <w:bCs/>
          <w:sz w:val="26"/>
          <w:szCs w:val="26"/>
        </w:rPr>
        <w:t>н</w:t>
      </w:r>
      <w:r>
        <w:rPr>
          <w:rFonts w:ascii="Arial" w:eastAsia="Times New Roman" w:hAnsi="Arial" w:cs="Arial"/>
          <w:bCs/>
          <w:sz w:val="26"/>
          <w:szCs w:val="26"/>
        </w:rPr>
        <w:t xml:space="preserve">тов», </w:t>
      </w:r>
      <w:r>
        <w:rPr>
          <w:rFonts w:ascii="Arial" w:hAnsi="Arial" w:cs="Arial"/>
          <w:bCs/>
          <w:sz w:val="26"/>
          <w:szCs w:val="26"/>
        </w:rPr>
        <w:t xml:space="preserve">изложив приложение к постановлению в редакции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согласно прилож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нию к настоящему постановлению.</w:t>
      </w:r>
    </w:p>
    <w:p w:rsidR="00EF42C2" w:rsidRDefault="00EF42C2" w:rsidP="00EF4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/>
          <w:bCs/>
          <w:sz w:val="26"/>
          <w:szCs w:val="26"/>
          <w:lang w:eastAsia="ru-RU"/>
        </w:rPr>
      </w:pPr>
      <w:r>
        <w:rPr>
          <w:rFonts w:ascii="Arial" w:eastAsia="Times New Roman" w:hAnsi="Arial"/>
          <w:sz w:val="26"/>
          <w:szCs w:val="24"/>
          <w:lang w:eastAsia="ru-RU"/>
        </w:rPr>
        <w:t>Настоящее постановление подлежит</w:t>
      </w:r>
      <w:r w:rsidR="001072ED">
        <w:rPr>
          <w:rFonts w:ascii="Arial" w:eastAsia="Times New Roman" w:hAnsi="Arial"/>
          <w:sz w:val="26"/>
          <w:szCs w:val="24"/>
          <w:lang w:eastAsia="ru-RU"/>
        </w:rPr>
        <w:t xml:space="preserve"> официальному</w:t>
      </w:r>
      <w:r>
        <w:rPr>
          <w:rFonts w:ascii="Arial" w:eastAsia="Times New Roman" w:hAnsi="Arial"/>
          <w:sz w:val="26"/>
          <w:szCs w:val="24"/>
          <w:lang w:eastAsia="ru-RU"/>
        </w:rPr>
        <w:t xml:space="preserve"> опублик</w:t>
      </w:r>
      <w:r>
        <w:rPr>
          <w:rFonts w:ascii="Arial" w:eastAsia="Times New Roman" w:hAnsi="Arial"/>
          <w:sz w:val="26"/>
          <w:szCs w:val="24"/>
          <w:lang w:eastAsia="ru-RU"/>
        </w:rPr>
        <w:t>о</w:t>
      </w:r>
      <w:r>
        <w:rPr>
          <w:rFonts w:ascii="Arial" w:eastAsia="Times New Roman" w:hAnsi="Arial"/>
          <w:sz w:val="26"/>
          <w:szCs w:val="24"/>
          <w:lang w:eastAsia="ru-RU"/>
        </w:rPr>
        <w:t>ванию (обнародованию) в бюллетене «Усть-Юганский вестник» и размещ</w:t>
      </w:r>
      <w:r>
        <w:rPr>
          <w:rFonts w:ascii="Arial" w:eastAsia="Times New Roman" w:hAnsi="Arial"/>
          <w:sz w:val="26"/>
          <w:szCs w:val="24"/>
          <w:lang w:eastAsia="ru-RU"/>
        </w:rPr>
        <w:t>е</w:t>
      </w:r>
      <w:r>
        <w:rPr>
          <w:rFonts w:ascii="Arial" w:eastAsia="Times New Roman" w:hAnsi="Arial"/>
          <w:sz w:val="26"/>
          <w:szCs w:val="24"/>
          <w:lang w:eastAsia="ru-RU"/>
        </w:rPr>
        <w:t>нию на официальном сайте органов местного самоуправления сельского поселения Усть-Юган в сети «Интернет».</w:t>
      </w:r>
    </w:p>
    <w:p w:rsidR="00EF42C2" w:rsidRDefault="00EF42C2" w:rsidP="00EF4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Настоящее постановление вступает в силу после его офиц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ального опубликования (обнародования).</w:t>
      </w:r>
    </w:p>
    <w:p w:rsidR="001072ED" w:rsidRDefault="001072ED" w:rsidP="00EF42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072ED" w:rsidRDefault="001072ED" w:rsidP="00EF42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0" w:name="_GoBack"/>
      <w:bookmarkEnd w:id="0"/>
    </w:p>
    <w:p w:rsidR="00EF42C2" w:rsidRDefault="001072ED" w:rsidP="00EF4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Глава</w:t>
      </w:r>
      <w:r w:rsidR="00EF42C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поселения                                                          </w:t>
      </w:r>
      <w:r>
        <w:rPr>
          <w:rFonts w:ascii="Arial" w:eastAsia="Times New Roman" w:hAnsi="Arial"/>
          <w:sz w:val="24"/>
          <w:szCs w:val="24"/>
          <w:lang w:eastAsia="ru-RU"/>
        </w:rPr>
        <w:t xml:space="preserve">        Б.В. </w:t>
      </w:r>
      <w:proofErr w:type="gramStart"/>
      <w:r>
        <w:rPr>
          <w:rFonts w:ascii="Arial" w:eastAsia="Times New Roman" w:hAnsi="Arial"/>
          <w:sz w:val="24"/>
          <w:szCs w:val="24"/>
          <w:lang w:eastAsia="ru-RU"/>
        </w:rPr>
        <w:t>Сочинский</w:t>
      </w:r>
      <w:proofErr w:type="gramEnd"/>
      <w:r w:rsidR="00EF42C2">
        <w:rPr>
          <w:rFonts w:ascii="Arial" w:hAnsi="Arial" w:cs="Arial"/>
          <w:sz w:val="26"/>
          <w:szCs w:val="26"/>
        </w:rPr>
        <w:br w:type="page"/>
      </w:r>
      <w:r w:rsidR="00EF42C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EF42C2" w:rsidRDefault="001072ED" w:rsidP="001072ED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EF42C2">
        <w:rPr>
          <w:rFonts w:ascii="Arial" w:hAnsi="Arial" w:cs="Arial"/>
          <w:sz w:val="26"/>
          <w:szCs w:val="26"/>
        </w:rPr>
        <w:t>постановлени</w:t>
      </w:r>
      <w:r>
        <w:rPr>
          <w:rFonts w:ascii="Arial" w:hAnsi="Arial" w:cs="Arial"/>
          <w:sz w:val="26"/>
          <w:szCs w:val="26"/>
        </w:rPr>
        <w:t>ю</w:t>
      </w:r>
      <w:r w:rsidR="00EF42C2">
        <w:rPr>
          <w:rFonts w:ascii="Arial" w:hAnsi="Arial" w:cs="Arial"/>
          <w:sz w:val="26"/>
          <w:szCs w:val="26"/>
        </w:rPr>
        <w:t xml:space="preserve"> администрации</w:t>
      </w:r>
    </w:p>
    <w:p w:rsidR="00EF42C2" w:rsidRDefault="00EF42C2" w:rsidP="001072ED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F42C2" w:rsidRPr="001072ED" w:rsidRDefault="001072ED" w:rsidP="001072ED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1072ED">
        <w:rPr>
          <w:rFonts w:ascii="Arial" w:hAnsi="Arial" w:cs="Arial"/>
          <w:sz w:val="26"/>
          <w:szCs w:val="26"/>
          <w:u w:val="single"/>
        </w:rPr>
        <w:t>21.05. 2018</w:t>
      </w:r>
      <w:r>
        <w:rPr>
          <w:rFonts w:ascii="Arial" w:hAnsi="Arial" w:cs="Arial"/>
          <w:sz w:val="26"/>
          <w:szCs w:val="26"/>
        </w:rPr>
        <w:t xml:space="preserve"> №   </w:t>
      </w:r>
      <w:r w:rsidRPr="001072ED">
        <w:rPr>
          <w:rFonts w:ascii="Arial" w:hAnsi="Arial" w:cs="Arial"/>
          <w:sz w:val="26"/>
          <w:szCs w:val="26"/>
          <w:u w:val="single"/>
        </w:rPr>
        <w:t>96-па</w:t>
      </w:r>
    </w:p>
    <w:p w:rsidR="00EF42C2" w:rsidRDefault="00EF42C2" w:rsidP="00EF42C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1" w:name="Par30"/>
      <w:bookmarkEnd w:id="1"/>
      <w:r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АДМИНИСТРАТИВНЫЙ РЕГЛАМЕНТ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ПРЕДОСТАВЛЕНИЯ 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«ПРЕДОСТАВЛЕНИЕ АРХИВНЫХ СПРАВОК, АРХИВНЫХ ВЫПИСОК,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br/>
        <w:t>КОПИЙ АРХИВНЫХ ДОКУМЕНТОВ»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Общие положения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EF42C2" w:rsidRDefault="00EF42C2" w:rsidP="00EF42C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 Административный регламент предоставления муниципальной услуги </w:t>
      </w:r>
      <w:r>
        <w:rPr>
          <w:rFonts w:ascii="Arial" w:eastAsia="Times New Roman" w:hAnsi="Arial" w:cs="Arial"/>
          <w:bCs/>
          <w:sz w:val="26"/>
          <w:szCs w:val="26"/>
        </w:rPr>
        <w:t>«Предоставление архивных справок, архивных выписок, копий а</w:t>
      </w:r>
      <w:r>
        <w:rPr>
          <w:rFonts w:ascii="Arial" w:eastAsia="Times New Roman" w:hAnsi="Arial" w:cs="Arial"/>
          <w:bCs/>
          <w:sz w:val="26"/>
          <w:szCs w:val="26"/>
        </w:rPr>
        <w:t>р</w:t>
      </w:r>
      <w:r>
        <w:rPr>
          <w:rFonts w:ascii="Arial" w:eastAsia="Times New Roman" w:hAnsi="Arial" w:cs="Arial"/>
          <w:bCs/>
          <w:sz w:val="26"/>
          <w:szCs w:val="26"/>
        </w:rPr>
        <w:t xml:space="preserve">хивных документов» </w:t>
      </w:r>
      <w:r>
        <w:rPr>
          <w:rFonts w:ascii="Arial" w:hAnsi="Arial" w:cs="Arial"/>
          <w:sz w:val="26"/>
          <w:szCs w:val="26"/>
        </w:rPr>
        <w:t>(далее – административный регламент,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ная услуга) устанавливает сроки и последовательность административных процедур и административных действий органа местного самоуправления сельского поселения Усть-Юган (далее – уполномоченный орган), а также порядок его взаимодействия с заявителями при предоставлении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6"/>
          <w:szCs w:val="26"/>
        </w:rPr>
      </w:pPr>
    </w:p>
    <w:p w:rsidR="00EF42C2" w:rsidRDefault="00EF42C2" w:rsidP="00EF42C2">
      <w:pPr>
        <w:spacing w:after="0" w:line="240" w:lineRule="auto"/>
        <w:jc w:val="center"/>
        <w:rPr>
          <w:rFonts w:ascii="Arial" w:eastAsia="Times New Roman" w:hAnsi="Arial" w:cs="Arial"/>
          <w:spacing w:val="-8"/>
          <w:sz w:val="26"/>
          <w:szCs w:val="26"/>
        </w:rPr>
      </w:pPr>
      <w:r>
        <w:rPr>
          <w:rFonts w:ascii="Arial" w:eastAsia="Times New Roman" w:hAnsi="Arial" w:cs="Arial"/>
          <w:spacing w:val="-8"/>
          <w:sz w:val="26"/>
          <w:szCs w:val="26"/>
        </w:rPr>
        <w:t>Круг заявителей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9713F" w:rsidRPr="0039713F" w:rsidRDefault="00EF42C2" w:rsidP="001072E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 Заявителями на получение муниципальной услуги являются физ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ческие и юридические лица, обратившиеся</w:t>
      </w:r>
      <w:r w:rsidR="0039713F" w:rsidRPr="0039713F">
        <w:rPr>
          <w:rFonts w:ascii="Arial" w:eastAsia="SimSun" w:hAnsi="Arial" w:cs="Arial"/>
          <w:sz w:val="26"/>
          <w:szCs w:val="26"/>
          <w:lang w:eastAsia="zh-CN"/>
        </w:rPr>
        <w:t xml:space="preserve"> с </w:t>
      </w:r>
      <w:r w:rsidR="0039713F">
        <w:rPr>
          <w:rFonts w:ascii="Arial" w:eastAsia="SimSun" w:hAnsi="Arial" w:cs="Arial"/>
          <w:sz w:val="26"/>
          <w:szCs w:val="26"/>
          <w:lang w:eastAsia="zh-CN"/>
        </w:rPr>
        <w:t>заявлением (</w:t>
      </w:r>
      <w:r w:rsidR="0039713F" w:rsidRPr="0039713F">
        <w:rPr>
          <w:rFonts w:ascii="Arial" w:eastAsia="SimSun" w:hAnsi="Arial" w:cs="Arial"/>
          <w:sz w:val="26"/>
          <w:szCs w:val="26"/>
          <w:lang w:eastAsia="zh-CN"/>
        </w:rPr>
        <w:t>запросом</w:t>
      </w:r>
      <w:r w:rsidR="0039713F">
        <w:rPr>
          <w:rFonts w:ascii="Arial" w:eastAsia="SimSun" w:hAnsi="Arial" w:cs="Arial"/>
          <w:sz w:val="26"/>
          <w:szCs w:val="26"/>
          <w:lang w:eastAsia="zh-CN"/>
        </w:rPr>
        <w:t>)</w:t>
      </w:r>
      <w:r w:rsidR="0039713F" w:rsidRPr="0039713F">
        <w:rPr>
          <w:rFonts w:ascii="Arial" w:eastAsia="SimSun" w:hAnsi="Arial" w:cs="Arial"/>
          <w:sz w:val="26"/>
          <w:szCs w:val="26"/>
          <w:lang w:eastAsia="zh-CN"/>
        </w:rPr>
        <w:t xml:space="preserve">  о предоставлении муниципальной услуги, </w:t>
      </w:r>
      <w:r w:rsidR="0039713F" w:rsidRPr="0039713F">
        <w:rPr>
          <w:rFonts w:ascii="Arial" w:hAnsi="Arial" w:cs="Arial"/>
          <w:sz w:val="26"/>
          <w:szCs w:val="26"/>
          <w:lang w:eastAsia="ru-RU"/>
        </w:rPr>
        <w:t>в том числе в порядке, установле</w:t>
      </w:r>
      <w:r w:rsidR="0039713F" w:rsidRPr="0039713F">
        <w:rPr>
          <w:rFonts w:ascii="Arial" w:hAnsi="Arial" w:cs="Arial"/>
          <w:sz w:val="26"/>
          <w:szCs w:val="26"/>
          <w:lang w:eastAsia="ru-RU"/>
        </w:rPr>
        <w:t>н</w:t>
      </w:r>
      <w:r w:rsidR="0039713F" w:rsidRPr="0039713F">
        <w:rPr>
          <w:rFonts w:ascii="Arial" w:hAnsi="Arial" w:cs="Arial"/>
          <w:sz w:val="26"/>
          <w:szCs w:val="26"/>
          <w:lang w:eastAsia="ru-RU"/>
        </w:rPr>
        <w:t xml:space="preserve">ном статьей 15.1 Федерального закона от  27 июля 2010 года </w:t>
      </w:r>
      <w:r w:rsidR="0039713F">
        <w:rPr>
          <w:rFonts w:ascii="Arial" w:hAnsi="Arial" w:cs="Arial"/>
          <w:sz w:val="26"/>
          <w:szCs w:val="26"/>
          <w:lang w:eastAsia="ru-RU"/>
        </w:rPr>
        <w:t>№</w:t>
      </w:r>
      <w:r w:rsidR="0039713F" w:rsidRPr="0039713F">
        <w:rPr>
          <w:rFonts w:ascii="Arial" w:hAnsi="Arial" w:cs="Arial"/>
          <w:sz w:val="26"/>
          <w:szCs w:val="26"/>
          <w:lang w:eastAsia="ru-RU"/>
        </w:rPr>
        <w:t xml:space="preserve"> 210-ФЗ "Об организации предоставления государственных и муниципальных услуг".</w:t>
      </w:r>
    </w:p>
    <w:p w:rsidR="0039713F" w:rsidRPr="0039713F" w:rsidRDefault="0039713F" w:rsidP="0039713F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713F">
        <w:rPr>
          <w:rFonts w:ascii="Arial" w:eastAsia="Times New Roman" w:hAnsi="Arial" w:cs="Arial"/>
          <w:sz w:val="26"/>
          <w:szCs w:val="26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</w:t>
      </w:r>
      <w:r w:rsidRPr="0039713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9713F">
        <w:rPr>
          <w:rFonts w:ascii="Arial" w:eastAsia="Times New Roman" w:hAnsi="Arial" w:cs="Arial"/>
          <w:sz w:val="26"/>
          <w:szCs w:val="26"/>
          <w:lang w:eastAsia="ru-RU"/>
        </w:rPr>
        <w:t>на, или их представители на основании доверенности.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Требования к порядку информирования о правилах предоставления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услуги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3. Информация о месте нахождения, справочных телефонах, граф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ке работы, адресах электронной почты органа местного самоуправления сельского поселения Усть-Юган, участвующего в предоставлении муниц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пальной услуги: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Муниципальная услуга предоставляется Администрацией сельского поселения Усть-Юган (далее - администрация поселения).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Место нахождения администрации поселения: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- 628325, Тюменская область, Ханты-Мансийский автономный округ – Югра, Нефтеюганский район, дом 5.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приемная: телефон (3463) 31-60-39; факс (3463) 31-60-39;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телефоны для справок: (3463) 31-60-39, (3463) 31-60-37;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 - адрес электронной почты: </w:t>
      </w:r>
      <w:hyperlink r:id="rId10" w:history="1">
        <w:r>
          <w:rPr>
            <w:rStyle w:val="a3"/>
            <w:rFonts w:ascii="Arial" w:eastAsia="Times New Roman" w:hAnsi="Arial" w:cs="Arial"/>
            <w:sz w:val="26"/>
            <w:szCs w:val="26"/>
          </w:rPr>
          <w:t>ust-yugan@mail.ru</w:t>
        </w:r>
      </w:hyperlink>
      <w:r>
        <w:rPr>
          <w:rFonts w:ascii="Arial" w:eastAsia="Times New Roman" w:hAnsi="Arial" w:cs="Arial"/>
          <w:sz w:val="26"/>
          <w:szCs w:val="26"/>
        </w:rPr>
        <w:t xml:space="preserve">;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адрес официального сайта: </w:t>
      </w:r>
      <w:hyperlink r:id="rId11" w:history="1">
        <w:r>
          <w:rPr>
            <w:rStyle w:val="a3"/>
            <w:rFonts w:ascii="Arial" w:eastAsia="Times New Roman" w:hAnsi="Arial" w:cs="Arial"/>
            <w:sz w:val="26"/>
            <w:szCs w:val="26"/>
          </w:rPr>
          <w:t>http://www.ust-ugan.ru/</w:t>
        </w:r>
      </w:hyperlink>
      <w:r>
        <w:rPr>
          <w:rFonts w:ascii="Arial" w:eastAsia="Times New Roman" w:hAnsi="Arial" w:cs="Arial"/>
          <w:sz w:val="26"/>
          <w:szCs w:val="26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Прием заявителей осуществляется администрацией поселения в соответствии со следующим графиком работы: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понедельник, вторник, среда, четверг: с 8.30 до 17.30 часов;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пятница: с 8.30 до 12.30 часов;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обеденный перерыв: с 13.00 до 14.00 часов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Выходные дни: суббота, воскресенье.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4. Способы получения информации о месте нахождения, справочных телефонах, графике работы муниципального учреждения «Многофункци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>нальный центр предоставления государственных и муниципальных услуг» (далее – МФЦ), а также территориально обособленных структурных по</w:t>
      </w:r>
      <w:r>
        <w:rPr>
          <w:rFonts w:ascii="Arial" w:eastAsia="Times New Roman" w:hAnsi="Arial" w:cs="Arial"/>
          <w:sz w:val="26"/>
          <w:szCs w:val="26"/>
        </w:rPr>
        <w:t>д</w:t>
      </w:r>
      <w:r>
        <w:rPr>
          <w:rFonts w:ascii="Arial" w:eastAsia="Times New Roman" w:hAnsi="Arial" w:cs="Arial"/>
          <w:sz w:val="26"/>
          <w:szCs w:val="26"/>
        </w:rPr>
        <w:t>разделений МФЦ (далее – ТОСП):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МФЦ находится по адресу: 628300, Ханты-Мансийский автономный округ-Югра, г. Нефтеюганск, ул. Сургутская, 3 помещение 2;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телефон для справок: (3463) 276709;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график работы: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понедельник – пятница: 08.00 - 20.00 часов,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суббота: 08.00 - 18.00 часов,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воскресенье: нерабочий день;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понедельник – четверг: 08.00 - 20.00 часов,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пятница: 10.00 - 20.00 часов,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суббота: 08.00 - 18.00 часов;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адрес электронной почты: mfc@mfcnr86.ru;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адрес официального сайта: www.mfc.admhmao.ru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Территориально обособленное структурное подразделение (далее - ТОСП) </w:t>
      </w:r>
      <w:proofErr w:type="spellStart"/>
      <w:r>
        <w:rPr>
          <w:rFonts w:ascii="Arial" w:eastAsia="Times New Roman" w:hAnsi="Arial" w:cs="Arial"/>
          <w:sz w:val="26"/>
          <w:szCs w:val="26"/>
        </w:rPr>
        <w:t>сп</w:t>
      </w:r>
      <w:proofErr w:type="spellEnd"/>
      <w:r>
        <w:rPr>
          <w:rFonts w:ascii="Arial" w:eastAsia="Times New Roman" w:hAnsi="Arial" w:cs="Arial"/>
          <w:sz w:val="26"/>
          <w:szCs w:val="26"/>
        </w:rPr>
        <w:t>. Усть - Юган находится по адресу: 628325, Ханты - Мансийский автономный округ - Югра, п. Юганская Обь, ул. Криворожская, дом 6 «а»;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телефон для справок: (3463) 276709;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график работы: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среда: 10.00 - 18.00 часов.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Для подачи документов заявителям необходимо обратиться по м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>сту нахождения МФЦ.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5.</w:t>
      </w:r>
      <w:bookmarkStart w:id="2" w:name="Par93"/>
      <w:bookmarkEnd w:id="2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</w:rPr>
        <w:t>Информация о предоставлении муниципальной услуги на Едином портале государственных и муниципальных услуг (функций).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Едином портале государственных и муниципальных услуг (фун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ций) размещается следующая информация: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исчерпывающий перечень документов, необходимых для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услуги, требования к оформлению указанных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кументов, а также перечень документов, которые заявитель вправе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ставить по собственной инициативе;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круг заявителей;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срок предоставления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результаты предоставления муниципальной услуги, порядок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ставления документа, являющегося результатом предоставления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д) размер государственной пошлины, взимаемой за предоставление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ципальных услуг (функций)», предоставляется заявителю бесплатно.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сматривающего взимание платы, регистрацию или авторизацию заявителя или предоставление им персональных данных.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На стенде в местах предоставления муниципальной услуги и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формационно-телекоммуникационной сети Интернет размещается след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ющая информация: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Ханты-Мансийского автономного округа - Югры, муниципальных правовых актов, содержащих нормы, регулирующие де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тельность по предоставлению муниципальной услуги;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структурных подраздел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ний, участвующих в предоставлении муниципальной услуги;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способах получения информации о местах нахождения и графиках работы МФЦ;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процедуре получения информации заявителем по вопросам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услуги, сведений о ходе предоставления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услуги;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бланки заявления о предоставлении муниципальной услуги и образец его заполнения;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ления муниципальной услуги;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текст настоящего Административного регламента с приложениями </w:t>
      </w:r>
      <w:r>
        <w:rPr>
          <w:rFonts w:ascii="Arial" w:hAnsi="Arial" w:cs="Arial"/>
          <w:sz w:val="26"/>
          <w:szCs w:val="26"/>
        </w:rPr>
        <w:br/>
        <w:t xml:space="preserve">(извлечения – на информационном стенде; полная версия размещается в информационно-телекоммуникационной сети Интернет либо полный текст </w:t>
      </w:r>
      <w:r>
        <w:rPr>
          <w:rFonts w:ascii="Arial" w:hAnsi="Arial" w:cs="Arial"/>
          <w:sz w:val="26"/>
          <w:szCs w:val="26"/>
        </w:rPr>
        <w:lastRenderedPageBreak/>
        <w:t>Административного регламента можно получить, обратившись к специал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сту администрации, ответственному за предоставление муниципальной услуги.</w:t>
      </w:r>
      <w:proofErr w:type="gramEnd"/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7. В случае устного обращения (лично или по телефону) заявителя,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администрации, ответственный за предоставление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пальной услуги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осуществляет </w:t>
      </w:r>
      <w:r>
        <w:rPr>
          <w:rFonts w:ascii="Arial" w:hAnsi="Arial" w:cs="Arial"/>
          <w:sz w:val="26"/>
          <w:szCs w:val="26"/>
        </w:rPr>
        <w:t xml:space="preserve">устное информирование обратившегося за информацией заявителя (соответственно лично или по телефону). 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Устное информирование каждого обратившегося за информацией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явителя осуществляется не более 15 минут.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>
        <w:rPr>
          <w:rFonts w:ascii="Arial" w:hAnsi="Arial" w:cs="Arial"/>
          <w:sz w:val="26"/>
          <w:szCs w:val="26"/>
          <w:shd w:val="clear" w:color="auto" w:fill="FFFFFF"/>
        </w:rPr>
        <w:t>уполномоченного органа</w:t>
      </w:r>
      <w:r>
        <w:rPr>
          <w:rFonts w:ascii="Arial" w:hAnsi="Arial" w:cs="Arial"/>
          <w:sz w:val="26"/>
          <w:szCs w:val="26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пользованием официально-делового стиля речи.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поставленный вопрос, телефонный звонок должен быть пер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адресован (переведен) на другое должностное лицо или же обратившемуся лицу должен быть сообщен телефонный номер, по которому можно пол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чить необходимую информацию. Если для подготовки ответа требуется продолжительное время, специалист, осуществляющий устное информир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вание,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ния.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При консультировании в письменной форме, в том числе электро</w:t>
      </w:r>
      <w:r>
        <w:rPr>
          <w:rFonts w:ascii="Arial" w:eastAsia="Times New Roman" w:hAnsi="Arial" w:cs="Arial"/>
          <w:sz w:val="26"/>
          <w:szCs w:val="26"/>
        </w:rPr>
        <w:t>н</w:t>
      </w:r>
      <w:r>
        <w:rPr>
          <w:rFonts w:ascii="Arial" w:eastAsia="Times New Roman" w:hAnsi="Arial" w:cs="Arial"/>
          <w:sz w:val="26"/>
          <w:szCs w:val="26"/>
        </w:rPr>
        <w:t>ной, ответ на обращение заявителя направляется по почтовому адресу, а</w:t>
      </w:r>
      <w:r>
        <w:rPr>
          <w:rFonts w:ascii="Arial" w:eastAsia="Times New Roman" w:hAnsi="Arial" w:cs="Arial"/>
          <w:sz w:val="26"/>
          <w:szCs w:val="26"/>
        </w:rPr>
        <w:t>д</w:t>
      </w:r>
      <w:r>
        <w:rPr>
          <w:rFonts w:ascii="Arial" w:eastAsia="Times New Roman" w:hAnsi="Arial" w:cs="Arial"/>
          <w:sz w:val="26"/>
          <w:szCs w:val="26"/>
        </w:rPr>
        <w:t>ресу электронной почты или по факсу, указанному заявителем, в срок, не превышающий 5 рабочих дней со дня поступления обращения.</w:t>
      </w:r>
    </w:p>
    <w:p w:rsidR="00EF42C2" w:rsidRDefault="00EF42C2" w:rsidP="00EF42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Информирование заявителей о порядке предоставления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ной услуги в МФЦ, а также по иным вопросам, связанным с предоставлен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муниципальной услуги, осуществляется МФЦ в соответствии с закл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ченным соглашением и регламентом работы МФЦ.</w:t>
      </w:r>
    </w:p>
    <w:p w:rsidR="00EF42C2" w:rsidRDefault="00EF42C2" w:rsidP="00EF42C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Для получения информации по вопросам предоставления муниц</w:t>
      </w:r>
      <w:r>
        <w:rPr>
          <w:rFonts w:ascii="Arial" w:hAnsi="Arial" w:cs="Arial"/>
          <w:bCs/>
          <w:sz w:val="26"/>
          <w:szCs w:val="26"/>
        </w:rPr>
        <w:t>и</w:t>
      </w:r>
      <w:r>
        <w:rPr>
          <w:rFonts w:ascii="Arial" w:hAnsi="Arial" w:cs="Arial"/>
          <w:bCs/>
          <w:sz w:val="26"/>
          <w:szCs w:val="26"/>
        </w:rPr>
        <w:t>пальной услуги, сведений о ходе ее предоставления, заявителю необход</w:t>
      </w:r>
      <w:r>
        <w:rPr>
          <w:rFonts w:ascii="Arial" w:hAnsi="Arial" w:cs="Arial"/>
          <w:bCs/>
          <w:sz w:val="26"/>
          <w:szCs w:val="26"/>
        </w:rPr>
        <w:t>и</w:t>
      </w:r>
      <w:r>
        <w:rPr>
          <w:rFonts w:ascii="Arial" w:hAnsi="Arial" w:cs="Arial"/>
          <w:bCs/>
          <w:sz w:val="26"/>
          <w:szCs w:val="26"/>
        </w:rPr>
        <w:t>мо использовать адреса в информационно-телекоммуникационной сети И</w:t>
      </w:r>
      <w:r>
        <w:rPr>
          <w:rFonts w:ascii="Arial" w:hAnsi="Arial" w:cs="Arial"/>
          <w:bCs/>
          <w:sz w:val="26"/>
          <w:szCs w:val="26"/>
        </w:rPr>
        <w:t>н</w:t>
      </w:r>
      <w:r>
        <w:rPr>
          <w:rFonts w:ascii="Arial" w:hAnsi="Arial" w:cs="Arial"/>
          <w:bCs/>
          <w:sz w:val="26"/>
          <w:szCs w:val="26"/>
        </w:rPr>
        <w:t>тернет, указанные в пункте 5 настоящего Административного регламента</w:t>
      </w:r>
    </w:p>
    <w:p w:rsidR="00EF42C2" w:rsidRDefault="00EF42C2" w:rsidP="00EF42C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EF42C2" w:rsidRDefault="00EF42C2" w:rsidP="00EF42C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9. В случае внесения изменений в порядок предоставления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пальной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услуги уполномоченный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пальной услуги.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Стандарт предоставления муниципальной услуги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Наименование муниципальной услуги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10. </w:t>
      </w:r>
      <w:r>
        <w:rPr>
          <w:rFonts w:ascii="Arial" w:eastAsia="Times New Roman" w:hAnsi="Arial" w:cs="Arial"/>
          <w:bCs/>
          <w:sz w:val="26"/>
          <w:szCs w:val="26"/>
        </w:rPr>
        <w:t>Предоставление архивных справок, архивных выписок, копий а</w:t>
      </w:r>
      <w:r>
        <w:rPr>
          <w:rFonts w:ascii="Arial" w:eastAsia="Times New Roman" w:hAnsi="Arial" w:cs="Arial"/>
          <w:bCs/>
          <w:sz w:val="26"/>
          <w:szCs w:val="26"/>
        </w:rPr>
        <w:t>р</w:t>
      </w:r>
      <w:r>
        <w:rPr>
          <w:rFonts w:ascii="Arial" w:eastAsia="Times New Roman" w:hAnsi="Arial" w:cs="Arial"/>
          <w:bCs/>
          <w:sz w:val="26"/>
          <w:szCs w:val="26"/>
        </w:rPr>
        <w:t>хивных документов</w:t>
      </w:r>
      <w:r>
        <w:rPr>
          <w:rFonts w:ascii="Arial" w:hAnsi="Arial" w:cs="Arial"/>
          <w:sz w:val="26"/>
          <w:szCs w:val="26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Наименование </w:t>
      </w:r>
      <w:r>
        <w:rPr>
          <w:rFonts w:ascii="Arial" w:hAnsi="Arial" w:cs="Arial"/>
          <w:sz w:val="26"/>
          <w:szCs w:val="26"/>
        </w:rPr>
        <w:t>органа местного самоуправления,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предоставляющего муниципальную услугу, его структурных подразделений, участвующих в предоставлении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11. Органом предоставляющим муниципальную услугу, является А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министрация сельского поселения Усть-Юган</w:t>
      </w:r>
      <w:r w:rsidR="00E25A7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(дале</w:t>
      </w:r>
      <w:proofErr w:type="gramStart"/>
      <w:r w:rsidR="00E25A78">
        <w:rPr>
          <w:rFonts w:ascii="Arial" w:eastAsia="Times New Roman" w:hAnsi="Arial" w:cs="Arial"/>
          <w:bCs/>
          <w:sz w:val="26"/>
          <w:szCs w:val="26"/>
          <w:lang w:eastAsia="ru-RU"/>
        </w:rPr>
        <w:t>е-</w:t>
      </w:r>
      <w:proofErr w:type="gramEnd"/>
      <w:r w:rsidR="00E25A7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Администрация пос</w:t>
      </w:r>
      <w:r w:rsidR="00E25A78">
        <w:rPr>
          <w:rFonts w:ascii="Arial" w:eastAsia="Times New Roman" w:hAnsi="Arial" w:cs="Arial"/>
          <w:bCs/>
          <w:sz w:val="26"/>
          <w:szCs w:val="26"/>
          <w:lang w:eastAsia="ru-RU"/>
        </w:rPr>
        <w:t>е</w:t>
      </w:r>
      <w:r w:rsidR="00E25A78">
        <w:rPr>
          <w:rFonts w:ascii="Arial" w:eastAsia="Times New Roman" w:hAnsi="Arial" w:cs="Arial"/>
          <w:bCs/>
          <w:sz w:val="26"/>
          <w:szCs w:val="26"/>
          <w:lang w:eastAsia="ru-RU"/>
        </w:rPr>
        <w:t>ления)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Непосредственное предоставление муниципальной услуги осущест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ляют специалисты администрации поселения по направлению своей де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тельности.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Для получения муниципальной услуги заявитель может также обр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титься в МФЦ</w:t>
      </w:r>
      <w:r>
        <w:rPr>
          <w:rFonts w:ascii="Arial" w:hAnsi="Arial" w:cs="Arial"/>
          <w:sz w:val="26"/>
          <w:szCs w:val="26"/>
        </w:rPr>
        <w:t>.</w:t>
      </w:r>
    </w:p>
    <w:p w:rsidR="00EF42C2" w:rsidRDefault="00EF42C2" w:rsidP="00EF42C2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ar-SA"/>
        </w:rPr>
        <w:t>В соответствии с требованиями пункта 3 части 1 статьи 7 Федерал</w:t>
      </w:r>
      <w:r>
        <w:rPr>
          <w:rFonts w:ascii="Arial" w:hAnsi="Arial" w:cs="Arial"/>
          <w:sz w:val="26"/>
          <w:szCs w:val="26"/>
          <w:lang w:eastAsia="ar-SA"/>
        </w:rPr>
        <w:t>ь</w:t>
      </w:r>
      <w:r>
        <w:rPr>
          <w:rFonts w:ascii="Arial" w:hAnsi="Arial" w:cs="Arial"/>
          <w:sz w:val="26"/>
          <w:szCs w:val="26"/>
          <w:lang w:eastAsia="ar-SA"/>
        </w:rPr>
        <w:t>ного закона от 27.07.2010 № 210-ФЗ «Об организации предоставления го</w:t>
      </w:r>
      <w:r>
        <w:rPr>
          <w:rFonts w:ascii="Arial" w:hAnsi="Arial" w:cs="Arial"/>
          <w:sz w:val="26"/>
          <w:szCs w:val="26"/>
          <w:lang w:eastAsia="ar-SA"/>
        </w:rPr>
        <w:t>с</w:t>
      </w:r>
      <w:r>
        <w:rPr>
          <w:rFonts w:ascii="Arial" w:hAnsi="Arial" w:cs="Arial"/>
          <w:sz w:val="26"/>
          <w:szCs w:val="26"/>
          <w:lang w:eastAsia="ar-SA"/>
        </w:rPr>
        <w:t xml:space="preserve">ударственных и муниципальных услуг» (далее также – Федеральный закон № 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>
        <w:rPr>
          <w:rFonts w:ascii="Arial" w:hAnsi="Arial" w:cs="Arial"/>
          <w:color w:val="000000"/>
          <w:sz w:val="26"/>
          <w:szCs w:val="26"/>
        </w:rPr>
        <w:t>органы местного самоуправления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  <w:lang w:eastAsia="ar-SA"/>
        </w:rPr>
        <w:t>организации, за исключением получения услуг и получения</w:t>
      </w:r>
      <w:proofErr w:type="gramEnd"/>
      <w:r>
        <w:rPr>
          <w:rFonts w:ascii="Arial" w:hAnsi="Arial" w:cs="Arial"/>
          <w:sz w:val="26"/>
          <w:szCs w:val="26"/>
          <w:lang w:eastAsia="ar-SA"/>
        </w:rPr>
        <w:t xml:space="preserve"> документов и информации, предоставляемых в результате предоставления таких услуг, включенных в </w:t>
      </w:r>
      <w:r>
        <w:rPr>
          <w:rFonts w:ascii="Arial" w:eastAsia="Times New Roman" w:hAnsi="Arial" w:cs="Arial"/>
          <w:sz w:val="26"/>
          <w:szCs w:val="26"/>
          <w:lang w:eastAsia="ru-RU"/>
        </w:rPr>
        <w:t>Перечень услуг, которые явл</w:t>
      </w:r>
      <w:r>
        <w:rPr>
          <w:rFonts w:ascii="Arial" w:eastAsia="Times New Roman" w:hAnsi="Arial" w:cs="Arial"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sz w:val="26"/>
          <w:szCs w:val="26"/>
          <w:lang w:eastAsia="ru-RU"/>
        </w:rPr>
        <w:t>ются необходимыми и обязательными для предоставления муниципальных услуг, утвержденный постановлением администрации сельского поселения Усть-Юган от 28.12.2015 № 150-па «Об утверждении ведения реестра м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ниципальных услуг муниципального  образования сельское поселение Усть-Юган».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 Результатом предоставления муниципальной услуги являются: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а) выдача (направление) архивной справки, архивной выписки,  копий архивных документов (далее - архивной копии), информационного письма;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 выдача (направление) уведомления об отказе в предоставлении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выдача (направление) информационного письма о хранящихся в архиве архивных документах по определенной проблеме, теме, проблеме.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Запрос (заявление), не относящийся к составу хранящихся в уполн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моченном органе документов, в течение 5 дней с момента его регистрации, направляется для исполнения в другой орган (организацию), с уведомлен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об этом заявителя или возвращается заявителю без исполнения с рек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lastRenderedPageBreak/>
        <w:t>мендациями о дальнейших способах (путях) поиска запрашиваемой инфо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мации.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 Общий срок предоставления муниципальной услуги составляет</w:t>
      </w:r>
      <w:r>
        <w:rPr>
          <w:rFonts w:ascii="Arial" w:hAnsi="Arial" w:cs="Arial"/>
          <w:sz w:val="26"/>
          <w:szCs w:val="26"/>
        </w:rPr>
        <w:br/>
        <w:t xml:space="preserve">30 дней со дня регистрации заявления о предоставлении муниципальной услуги в приемной администрации поселения. 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В случае обращения заявителя за получением муниципальной услуги посредством Единого или регионального порталов срок исполнения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услуги составляет 20 дней со дня регистрации заявления.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Общий срок предоставления муниципальной услуги по научно-справочному аппарату архива составляет не более 15 дней со дня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страции заявления о предоставлении муниципальной услуги </w:t>
      </w:r>
      <w:r>
        <w:rPr>
          <w:rFonts w:ascii="Arial" w:hAnsi="Arial" w:cs="Arial"/>
          <w:sz w:val="26"/>
          <w:szCs w:val="26"/>
        </w:rPr>
        <w:br/>
        <w:t>в приемной администрации поселения.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поступлении запроса, требующего проведения масштабной пои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ковой работы по комплексу архивных документов, срок предоставления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 может быть продлен Главой поселения с уведомлен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об этом заявителя.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 случае обращения заявителя за получением муниципальной услуги</w:t>
      </w:r>
      <w:r>
        <w:rPr>
          <w:rFonts w:ascii="Arial" w:eastAsia="Times New Roman" w:hAnsi="Arial" w:cs="Arial"/>
          <w:sz w:val="26"/>
          <w:szCs w:val="26"/>
        </w:rPr>
        <w:br/>
        <w:t>в МФЦ срок предоставления муниципальной услуги исчисляется со дня р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 xml:space="preserve">гистрации заявления о предоставлении муниципальной услуги в  МФЦ.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общий срок предоставления муниципальной услуги входит срок в</w:t>
      </w:r>
      <w:r>
        <w:rPr>
          <w:rFonts w:ascii="Arial" w:eastAsia="Times New Roman" w:hAnsi="Arial" w:cs="Arial"/>
          <w:sz w:val="26"/>
          <w:szCs w:val="26"/>
          <w:lang w:eastAsia="ru-RU"/>
        </w:rPr>
        <w:t>ы</w:t>
      </w:r>
      <w:r>
        <w:rPr>
          <w:rFonts w:ascii="Arial" w:eastAsia="Times New Roman" w:hAnsi="Arial" w:cs="Arial"/>
          <w:sz w:val="26"/>
          <w:szCs w:val="26"/>
          <w:lang w:eastAsia="ru-RU"/>
        </w:rPr>
        <w:t>дачи (направления) документов, являющихся результатом предоставления муниципальной услуги.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выдачи (направления) результата предоставления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ной услуги, – не позднее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1 рабочего дня </w:t>
      </w:r>
      <w:r>
        <w:rPr>
          <w:rFonts w:ascii="Arial" w:hAnsi="Arial" w:cs="Arial"/>
          <w:sz w:val="26"/>
          <w:szCs w:val="26"/>
        </w:rPr>
        <w:t>со дня оформления специалистом администрации поселения либо лицом, его замещающим, документов, я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ляющихся результатом предоставления муниципальной услуги, указанных в пункте 12 настоящего административного регламента.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Правовые основания для предоставления муниципальной услуги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 Предоставление муниципальной услуги осуществляется</w:t>
      </w:r>
      <w:r>
        <w:rPr>
          <w:rFonts w:ascii="Arial" w:hAnsi="Arial" w:cs="Arial"/>
          <w:sz w:val="26"/>
          <w:szCs w:val="26"/>
        </w:rPr>
        <w:br/>
        <w:t xml:space="preserve">в соответствии </w:t>
      </w: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: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Федеральным законом от </w:t>
      </w:r>
      <w:r>
        <w:rPr>
          <w:rFonts w:ascii="Arial" w:hAnsi="Arial" w:cs="Arial"/>
          <w:color w:val="000000"/>
          <w:sz w:val="26"/>
          <w:szCs w:val="26"/>
        </w:rPr>
        <w:t>06.10.2003</w:t>
      </w:r>
      <w:r>
        <w:rPr>
          <w:rFonts w:ascii="Arial" w:hAnsi="Arial" w:cs="Arial"/>
          <w:sz w:val="26"/>
          <w:szCs w:val="26"/>
        </w:rPr>
        <w:t xml:space="preserve"> № 131-ФЗ «Об общих принципах организации местного самоуправления в Российской Федерации» («Собр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ние законодательства Российской Федерации», </w:t>
      </w:r>
      <w:r>
        <w:rPr>
          <w:rFonts w:ascii="Arial" w:hAnsi="Arial" w:cs="Arial"/>
          <w:color w:val="000000"/>
          <w:sz w:val="26"/>
          <w:szCs w:val="26"/>
        </w:rPr>
        <w:t>06.10.2003</w:t>
      </w:r>
      <w:r>
        <w:rPr>
          <w:rFonts w:ascii="Arial" w:hAnsi="Arial" w:cs="Arial"/>
          <w:sz w:val="26"/>
          <w:szCs w:val="26"/>
        </w:rPr>
        <w:t>, № 40, ст. 3822; «Парламентская газета», 08.10.2003, № 186; «Российская газета», 08.10.2003, № 202);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законом от 22.10.2004 № 125-ФЗ «Об архивном деле</w:t>
      </w:r>
      <w:r>
        <w:rPr>
          <w:rFonts w:ascii="Arial" w:hAnsi="Arial" w:cs="Arial"/>
          <w:sz w:val="26"/>
          <w:szCs w:val="26"/>
        </w:rPr>
        <w:br/>
        <w:t>в Российской Федерации» («Собрание законодательства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рации», 2004, № 43, ст. 4169; 2006, № 50, ст. 5280; 2007, № 49 ст. 6079; 2008, № 20, ст. 2253; 2010, №19, ст.2291, № 31, ст.4196);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 («Российская 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lastRenderedPageBreak/>
        <w:t>зета», 30.07.2010, № 168; «Собрание законодательства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рации», 02.08.2010, № 31, ст. 4179);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Приказом Минкультуры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гих архивных документов в государственных и муниципальных архивах,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зеях</w:t>
      </w:r>
      <w:r>
        <w:rPr>
          <w:rFonts w:ascii="Arial" w:hAnsi="Arial" w:cs="Arial"/>
          <w:sz w:val="26"/>
          <w:szCs w:val="26"/>
        </w:rPr>
        <w:br/>
        <w:t>и библиотеках, организациях Российской академии наук» («Бюллетень но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 xml:space="preserve">мативных актов федеральных органов исполнительной власти», № 20, 14.05.2007); 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Законом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br/>
        <w:t xml:space="preserve">от 07.06.2005 № 42-оз «Об архивном деле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Ханты-Мансийском</w:t>
      </w:r>
      <w:proofErr w:type="gramEnd"/>
      <w:r>
        <w:rPr>
          <w:rFonts w:ascii="Arial" w:hAnsi="Arial" w:cs="Arial"/>
          <w:sz w:val="26"/>
          <w:szCs w:val="26"/>
        </w:rPr>
        <w:t xml:space="preserve"> автоно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ном округе – Югре» («Собрание законодательства Ханты-Мансийского 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тономного округа – Югры», 30.06.2005, № 6, ст. 546; «Новости Югры», 21.06.2005, № 66);</w:t>
      </w:r>
    </w:p>
    <w:p w:rsidR="00EF42C2" w:rsidRDefault="00EF42C2" w:rsidP="00EF4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 102-оз «Об административных правонарушениях» («Собр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ние законодательства Ханты-Мансийского автономного округа – Югры», 01.06.2010-15.06.2010, № 6 (часть I), ст. 461, «Новости Югры», № 107, 13.07.2010);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Уставом сельского поселения Усть-Юган,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принят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решением Совета депутатов сельского поселения Усть-Юган 06.12.2008 № 16;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постановлением администрации сельского поселения Усть-Юган от 28.12.2015 № 150-па «Об утверждении ведения реестра муниципальных услуг муниципального  образования сельское поселение Усть-Юган»;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постановлением администрации сельского поселения Усть-Юган от 24.08.2011 № 49-па «О порядке разработки и утверждения администрати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ных регламентов и предоставления муниципальных услуг»;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постановлением администрации сельского поселения Усть-Юган от 18.01.2017 № 08-па «О порядке подачи и рассмотрения жалоб на решения и действия (бездействие) должностных лиц и муниципальных служащих а</w:t>
      </w: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sz w:val="26"/>
          <w:szCs w:val="26"/>
          <w:lang w:eastAsia="ru-RU"/>
        </w:rPr>
        <w:t>министрации сельского поселения Усть-Юган»;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настоящим Административным регламентом.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Исчерпывающий перечень документов,</w:t>
      </w:r>
      <w:r>
        <w:rPr>
          <w:rFonts w:ascii="Arial" w:eastAsia="Times New Roman" w:hAnsi="Arial" w:cs="Arial"/>
          <w:sz w:val="26"/>
          <w:szCs w:val="26"/>
        </w:rPr>
        <w:br/>
        <w:t>необходимых для предоставления 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15. Для получения муниципальной услуги заявитель (законный пре</w:t>
      </w:r>
      <w:r>
        <w:rPr>
          <w:rFonts w:ascii="Arial" w:eastAsia="Times New Roman" w:hAnsi="Arial" w:cs="Arial"/>
          <w:sz w:val="26"/>
          <w:szCs w:val="26"/>
        </w:rPr>
        <w:t>д</w:t>
      </w:r>
      <w:r>
        <w:rPr>
          <w:rFonts w:ascii="Arial" w:eastAsia="Times New Roman" w:hAnsi="Arial" w:cs="Arial"/>
          <w:sz w:val="26"/>
          <w:szCs w:val="26"/>
        </w:rPr>
        <w:t>ставитель) представляет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следующие документы:</w:t>
      </w:r>
    </w:p>
    <w:p w:rsidR="00EF42C2" w:rsidRDefault="00EF42C2" w:rsidP="00EF42C2">
      <w:pPr>
        <w:pStyle w:val="1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 запрос (для физических лиц – заявление) на выдачу архивных справок, архивных копий, архивных выписок, </w:t>
      </w:r>
      <w:r>
        <w:rPr>
          <w:rFonts w:ascii="Arial" w:hAnsi="Arial" w:cs="Arial"/>
          <w:color w:val="000000"/>
          <w:sz w:val="26"/>
          <w:szCs w:val="26"/>
        </w:rPr>
        <w:t>информационных писем</w:t>
      </w:r>
      <w:r>
        <w:rPr>
          <w:rFonts w:ascii="Arial" w:hAnsi="Arial" w:cs="Arial"/>
          <w:sz w:val="26"/>
          <w:szCs w:val="26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B05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 документ, удостоверяющий личность заявителя или его законного представителя – при личном обращении заявителя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(законного представ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теля</w:t>
      </w:r>
      <w:r>
        <w:rPr>
          <w:rFonts w:ascii="Arial" w:eastAsia="Times New Roman" w:hAnsi="Arial" w:cs="Arial"/>
          <w:sz w:val="26"/>
          <w:szCs w:val="26"/>
        </w:rPr>
        <w:t>);</w:t>
      </w:r>
    </w:p>
    <w:p w:rsidR="00EF42C2" w:rsidRDefault="00EF42C2" w:rsidP="00EF42C2">
      <w:pPr>
        <w:pStyle w:val="1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в) документ, удостоверяющий личность, и документ, удостоверяющий полномочия, в случае подачи запроса (заявления) и (или) получения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зультата предоставления муниципальной услуги законным представителем заявителя (письменное нотариально заверенное разрешение субъекта пе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lastRenderedPageBreak/>
        <w:t>сональных данных, документ, подтверждающий прямые родственные связи, официальное письмо, служебное удостоверение, доверенность, приказ, распоряжение).</w:t>
      </w:r>
      <w:proofErr w:type="gramEnd"/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16. Документы, перечисленные в пункте 15 настоящего администр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тивного регламента, представляются заявителем (законным представит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 xml:space="preserve">лем) в 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администрацию поселения или МФЦ </w:t>
      </w:r>
      <w:r>
        <w:rPr>
          <w:rFonts w:ascii="Arial" w:eastAsia="Times New Roman" w:hAnsi="Arial" w:cs="Arial"/>
          <w:sz w:val="26"/>
          <w:szCs w:val="26"/>
        </w:rPr>
        <w:t>самостоятельно.</w:t>
      </w:r>
    </w:p>
    <w:p w:rsidR="00EF42C2" w:rsidRDefault="00EF42C2" w:rsidP="00EF42C2">
      <w:pPr>
        <w:pStyle w:val="a4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pacing w:val="-3"/>
          <w:sz w:val="26"/>
          <w:szCs w:val="26"/>
        </w:rPr>
        <w:t>17. </w:t>
      </w:r>
      <w:r>
        <w:rPr>
          <w:rFonts w:ascii="Arial" w:hAnsi="Arial" w:cs="Arial"/>
          <w:bCs/>
          <w:sz w:val="26"/>
          <w:szCs w:val="26"/>
        </w:rPr>
        <w:t>Способы получения заявителями документов, необходимых</w:t>
      </w:r>
      <w:r>
        <w:rPr>
          <w:rFonts w:ascii="Arial" w:hAnsi="Arial" w:cs="Arial"/>
          <w:bCs/>
          <w:sz w:val="26"/>
          <w:szCs w:val="26"/>
        </w:rPr>
        <w:br/>
        <w:t>для предоставления 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у специалиста, ответственного за предоставление муниципальной усл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ги или специалиста МФЦ;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18. Требования к документам, необходимым для предоставления м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ниципальной услуги</w:t>
      </w:r>
    </w:p>
    <w:p w:rsidR="00EF42C2" w:rsidRDefault="00EF42C2" w:rsidP="00EF42C2">
      <w:pPr>
        <w:pStyle w:val="1"/>
        <w:ind w:left="0" w:firstLine="72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заявитель – юридическое лицо, то представляется запрос, зав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ренный подписью руководителя, иного уполномоченного лица.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заявитель – физическое лицо, то представляется заявление,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ставленное (рукописно или </w:t>
      </w:r>
      <w:proofErr w:type="spellStart"/>
      <w:r>
        <w:rPr>
          <w:rFonts w:ascii="Arial" w:hAnsi="Arial" w:cs="Arial"/>
          <w:sz w:val="26"/>
          <w:szCs w:val="26"/>
        </w:rPr>
        <w:t>машинописно</w:t>
      </w:r>
      <w:proofErr w:type="spellEnd"/>
      <w:r>
        <w:rPr>
          <w:rFonts w:ascii="Arial" w:hAnsi="Arial" w:cs="Arial"/>
          <w:sz w:val="26"/>
          <w:szCs w:val="26"/>
        </w:rPr>
        <w:t>) в произвольной или предлага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мой форме (приложение № 1 к административному регламенту).</w:t>
      </w:r>
    </w:p>
    <w:p w:rsidR="00EF42C2" w:rsidRDefault="00EF42C2" w:rsidP="00EF42C2">
      <w:pPr>
        <w:pStyle w:val="1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Запрос (заявление) о предоставлении муниципальной услуги должен содержать следующие сведения: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наименование органа местного самоуправления, которому адресован запрос;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фамилия, имя, отчество физического лица (последнее – при наличии), запрашивающего информацию, либо полное наименование юридического лица - для лиц, запрашивающих информацию о другом лице;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фамилия, имя, отчество физического лица (последнее – при наличии), о котором запрашивается информация, все изменения фамилии, дата ро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дения;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отношение к лицу, о котором запрашивается информация - для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конного представителя заявителя;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почтовый адрес заявителя - для направления архивной справки, 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хивной выписки, архивной копии, электронный адрес заявителя (последнее - при наличии), номер телефона;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цель запроса, перечень запрашиваемых сведений, их хронологич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ские рамки;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место и (или) способ </w:t>
      </w:r>
      <w:r>
        <w:rPr>
          <w:rFonts w:ascii="Arial" w:eastAsia="Times New Roman" w:hAnsi="Arial" w:cs="Arial"/>
          <w:color w:val="000000"/>
          <w:sz w:val="26"/>
          <w:szCs w:val="26"/>
        </w:rPr>
        <w:t>выдачи (направления) ему документов, явля</w:t>
      </w:r>
      <w:r>
        <w:rPr>
          <w:rFonts w:ascii="Arial" w:eastAsia="Times New Roman" w:hAnsi="Arial" w:cs="Arial"/>
          <w:color w:val="000000"/>
          <w:sz w:val="26"/>
          <w:szCs w:val="26"/>
        </w:rPr>
        <w:t>ю</w:t>
      </w:r>
      <w:r>
        <w:rPr>
          <w:rFonts w:ascii="Arial" w:eastAsia="Times New Roman" w:hAnsi="Arial" w:cs="Arial"/>
          <w:color w:val="000000"/>
          <w:sz w:val="26"/>
          <w:szCs w:val="26"/>
        </w:rPr>
        <w:t>щихся результатом предоставления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 (место: уполн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моченный орган или МФЦ, способ: лично или почтой); </w:t>
      </w: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запросу (заявлению) могут быть приложены ксерокопии трудовой книжки, других документов, связанных с темой запроса, в целях операти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ности поиска запрашиваемых сведений.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19. Способы подачи документов, необходимых для предоставления муниципальной услуги: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при личном обращении </w:t>
      </w:r>
      <w:r>
        <w:rPr>
          <w:rFonts w:ascii="Arial" w:eastAsia="Times New Roman" w:hAnsi="Arial" w:cs="Arial"/>
          <w:bCs/>
          <w:sz w:val="26"/>
          <w:szCs w:val="26"/>
        </w:rPr>
        <w:t>в администрации поселения;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посредством обращения в МФЦ;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посредством почтового отправления в </w:t>
      </w:r>
      <w:r>
        <w:rPr>
          <w:rFonts w:ascii="Arial" w:eastAsia="Times New Roman" w:hAnsi="Arial" w:cs="Arial"/>
          <w:bCs/>
          <w:color w:val="000000"/>
          <w:sz w:val="26"/>
          <w:szCs w:val="26"/>
        </w:rPr>
        <w:t>администрацию поселения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посредством Единого и регионального порталов;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посредством факсимильной связи.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20. В соответствии с частью 1 </w:t>
      </w:r>
      <w:r>
        <w:rPr>
          <w:rFonts w:ascii="Arial" w:eastAsia="Times New Roman" w:hAnsi="Arial" w:cs="Arial"/>
          <w:sz w:val="26"/>
          <w:szCs w:val="26"/>
          <w:lang w:eastAsia="ru-RU"/>
        </w:rPr>
        <w:t>статьи 7 Федерального закона № 210-ФЗ з</w:t>
      </w:r>
      <w:r>
        <w:rPr>
          <w:rFonts w:ascii="Arial" w:eastAsia="Times New Roman" w:hAnsi="Arial" w:cs="Arial"/>
          <w:sz w:val="26"/>
          <w:szCs w:val="26"/>
        </w:rPr>
        <w:t>апрещается требовать от заявителей: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представления документов и информации или осуществления де</w:t>
      </w:r>
      <w:r>
        <w:rPr>
          <w:rFonts w:ascii="Arial" w:eastAsia="Times New Roman" w:hAnsi="Arial" w:cs="Arial"/>
          <w:sz w:val="26"/>
          <w:szCs w:val="26"/>
        </w:rPr>
        <w:t>й</w:t>
      </w:r>
      <w:r>
        <w:rPr>
          <w:rFonts w:ascii="Arial" w:eastAsia="Times New Roman" w:hAnsi="Arial" w:cs="Arial"/>
          <w:sz w:val="26"/>
          <w:szCs w:val="26"/>
        </w:rPr>
        <w:t>ствий, представление или осуществление которых не предусмотрено но</w:t>
      </w:r>
      <w:r>
        <w:rPr>
          <w:rFonts w:ascii="Arial" w:eastAsia="Times New Roman" w:hAnsi="Arial" w:cs="Arial"/>
          <w:sz w:val="26"/>
          <w:szCs w:val="26"/>
        </w:rPr>
        <w:t>р</w:t>
      </w:r>
      <w:r>
        <w:rPr>
          <w:rFonts w:ascii="Arial" w:eastAsia="Times New Roman" w:hAnsi="Arial" w:cs="Arial"/>
          <w:sz w:val="26"/>
          <w:szCs w:val="26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представления документов и информации, в том числе подтвержд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ющих внесение заявителем платы за предоставление государственных и муниципальных услуг, которые находятся в распоряжении органов, пред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ставляющих государственные услуги, органов, предоставляющих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пальные услуги, иных государственных органов, органов местного сам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 статьи 1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№ 210-ФЗ гос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дарственных и муниципальных услуг, в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соответствии с нормативными пр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вовыми актами Российской Федерации, нормативными правовыми актами Ханты-Мансийского автономного округа – Югры, муниципальными прав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выми актами, за исключением документов, включённых в определенный </w:t>
      </w:r>
      <w:hyperlink r:id="rId13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а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стью 6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 xml:space="preserve"> статьи 7 указанного Федерального закона перечень документов.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21. Непредставление заявителем документов, которые он вправе представить по собственной инициативе, не является основанием для отк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за ему в предоставлении муниципальной услуги.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Исчерпывающий перечень оснований для отказа</w:t>
      </w:r>
      <w:r>
        <w:rPr>
          <w:rFonts w:ascii="Arial" w:eastAsia="Times New Roman" w:hAnsi="Arial" w:cs="Arial"/>
          <w:sz w:val="26"/>
          <w:szCs w:val="26"/>
        </w:rPr>
        <w:br/>
        <w:t>в приёме документов, необходимых для предоставления</w:t>
      </w:r>
      <w:r>
        <w:rPr>
          <w:rFonts w:ascii="Arial" w:eastAsia="Times New Roman" w:hAnsi="Arial" w:cs="Arial"/>
          <w:sz w:val="26"/>
          <w:szCs w:val="26"/>
        </w:rPr>
        <w:br/>
        <w:t>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22. Основания для отказа в приеме документов действующим закон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>дательством не предусмотрены.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Исчерпывающий перечень оснований для приостановления</w:t>
      </w:r>
      <w:r>
        <w:rPr>
          <w:rFonts w:ascii="Arial" w:eastAsia="Times New Roman" w:hAnsi="Arial" w:cs="Arial"/>
          <w:sz w:val="26"/>
          <w:szCs w:val="26"/>
        </w:rPr>
        <w:br/>
        <w:t>и (или) отказа в предоставлении 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631F1A" w:rsidRPr="00631F1A" w:rsidRDefault="00EF42C2" w:rsidP="00631F1A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>
        <w:rPr>
          <w:sz w:val="26"/>
          <w:szCs w:val="26"/>
        </w:rPr>
        <w:t>23. </w:t>
      </w:r>
      <w:r w:rsidR="00631F1A" w:rsidRPr="00631F1A">
        <w:rPr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услуги:</w:t>
      </w:r>
    </w:p>
    <w:p w:rsidR="00631F1A" w:rsidRDefault="00631F1A" w:rsidP="00631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631F1A">
        <w:rPr>
          <w:rFonts w:ascii="Arial" w:eastAsia="SimSun" w:hAnsi="Arial" w:cs="Arial"/>
          <w:sz w:val="26"/>
          <w:szCs w:val="26"/>
          <w:lang w:eastAsia="zh-CN"/>
        </w:rPr>
        <w:t xml:space="preserve">        </w:t>
      </w:r>
      <w:r w:rsidRPr="00631F1A">
        <w:rPr>
          <w:rFonts w:ascii="Arial" w:hAnsi="Arial" w:cs="Arial"/>
          <w:color w:val="1F497D"/>
          <w:sz w:val="26"/>
          <w:szCs w:val="26"/>
          <w:lang w:eastAsia="ru-RU"/>
        </w:rPr>
        <w:t xml:space="preserve"> 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 xml:space="preserve">- поступление от заявителя письменного заявления о </w:t>
      </w:r>
      <w:r>
        <w:rPr>
          <w:rFonts w:ascii="Arial" w:eastAsia="SimSun" w:hAnsi="Arial" w:cs="Arial"/>
          <w:sz w:val="26"/>
          <w:szCs w:val="26"/>
          <w:lang w:eastAsia="zh-CN"/>
        </w:rPr>
        <w:t>п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>риостановл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 xml:space="preserve">нии предоставления муниципальной услуги; 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br/>
        <w:t xml:space="preserve">         - отсутствие или ненадлежащее оформление заявления (текст не по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>д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>дается прочтению, не указаны фамилия, имя, отчество, почтовый адрес з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>явителя и т.д.).</w:t>
      </w:r>
    </w:p>
    <w:p w:rsidR="00631F1A" w:rsidRDefault="00631F1A" w:rsidP="00631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631F1A">
        <w:rPr>
          <w:rFonts w:ascii="Arial" w:eastAsia="SimSun" w:hAnsi="Arial" w:cs="Arial"/>
          <w:sz w:val="26"/>
          <w:szCs w:val="26"/>
          <w:lang w:eastAsia="zh-CN"/>
        </w:rPr>
        <w:t xml:space="preserve">         Приостановление оказания муниципальной услуги осуществляется до 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lastRenderedPageBreak/>
        <w:t>дня предоставления необходимых документов.</w:t>
      </w:r>
    </w:p>
    <w:p w:rsidR="00631F1A" w:rsidRPr="00631F1A" w:rsidRDefault="00631F1A" w:rsidP="00631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EF42C2">
        <w:rPr>
          <w:rFonts w:ascii="Arial" w:hAnsi="Arial" w:cs="Arial"/>
          <w:sz w:val="26"/>
          <w:szCs w:val="26"/>
        </w:rPr>
        <w:t>24. 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 xml:space="preserve">Основанием для принятия решения об отказе в предоставлении муниципальной услуги является: </w:t>
      </w:r>
    </w:p>
    <w:p w:rsidR="00631F1A" w:rsidRPr="00631F1A" w:rsidRDefault="00631F1A" w:rsidP="00631F1A">
      <w:pPr>
        <w:widowControl w:val="0"/>
        <w:autoSpaceDE w:val="0"/>
        <w:autoSpaceDN w:val="0"/>
        <w:adjustRightInd w:val="0"/>
        <w:spacing w:after="0" w:line="240" w:lineRule="auto"/>
        <w:ind w:right="143" w:firstLine="709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>а)</w:t>
      </w:r>
      <w:r w:rsidRPr="00631F1A">
        <w:rPr>
          <w:rFonts w:ascii="Arial" w:eastAsia="SimSun" w:hAnsi="Arial" w:cs="Arial"/>
          <w:sz w:val="26"/>
          <w:szCs w:val="26"/>
          <w:lang w:eastAsia="zh-CN"/>
        </w:rPr>
        <w:t xml:space="preserve"> отказ самого заявителя (его представителя); </w:t>
      </w:r>
    </w:p>
    <w:p w:rsidR="00EF42C2" w:rsidRDefault="00631F1A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EF42C2">
        <w:rPr>
          <w:rFonts w:ascii="Arial" w:eastAsia="Times New Roman" w:hAnsi="Arial" w:cs="Arial"/>
          <w:sz w:val="26"/>
          <w:szCs w:val="26"/>
          <w:lang w:eastAsia="ru-RU"/>
        </w:rPr>
        <w:t>) обращение с заявлением (запросом) о предоставлении муниц</w:t>
      </w:r>
      <w:r w:rsidR="00EF42C2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EF42C2">
        <w:rPr>
          <w:rFonts w:ascii="Arial" w:eastAsia="Times New Roman" w:hAnsi="Arial" w:cs="Arial"/>
          <w:sz w:val="26"/>
          <w:szCs w:val="26"/>
          <w:lang w:eastAsia="ru-RU"/>
        </w:rPr>
        <w:t>пальной услуги ненадлежащего лица;</w:t>
      </w:r>
    </w:p>
    <w:p w:rsidR="00EF42C2" w:rsidRDefault="00631F1A" w:rsidP="00EF42C2">
      <w:pPr>
        <w:pStyle w:val="ConsPlusNormal"/>
        <w:widowControl/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F42C2">
        <w:rPr>
          <w:sz w:val="26"/>
          <w:szCs w:val="26"/>
        </w:rPr>
        <w:t>) отсутствие документов, предусмотренных пунктом 15 настоящего административного регламента;</w:t>
      </w:r>
    </w:p>
    <w:p w:rsidR="00EF42C2" w:rsidRDefault="00631F1A" w:rsidP="00EF42C2">
      <w:pPr>
        <w:pStyle w:val="ConsPlusNormal"/>
        <w:widowControl/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EF42C2">
        <w:rPr>
          <w:color w:val="000000"/>
          <w:sz w:val="26"/>
          <w:szCs w:val="26"/>
        </w:rPr>
        <w:t>) представленн</w:t>
      </w:r>
      <w:r w:rsidR="00EF42C2">
        <w:rPr>
          <w:sz w:val="26"/>
          <w:szCs w:val="26"/>
        </w:rPr>
        <w:t>ый заявителем запрос (заявление) не соответствует требованиям, установленным пунктом 18 настоящего административного регламента;</w:t>
      </w:r>
    </w:p>
    <w:p w:rsidR="00EF42C2" w:rsidRDefault="00631F1A" w:rsidP="00EF42C2">
      <w:pPr>
        <w:pStyle w:val="ConsPlusNormal"/>
        <w:widowControl/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F42C2">
        <w:rPr>
          <w:sz w:val="26"/>
          <w:szCs w:val="26"/>
        </w:rPr>
        <w:t>) отсутствие в распоряжении уполномоченного органа документов, необходимых для предоставления муниципальной услуги.</w:t>
      </w:r>
    </w:p>
    <w:p w:rsidR="00631F1A" w:rsidRPr="00631F1A" w:rsidRDefault="00631F1A" w:rsidP="00631F1A">
      <w:pPr>
        <w:autoSpaceDE w:val="0"/>
        <w:autoSpaceDN w:val="0"/>
        <w:adjustRightInd w:val="0"/>
        <w:spacing w:after="0" w:line="240" w:lineRule="auto"/>
        <w:ind w:right="143"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1A">
        <w:rPr>
          <w:rFonts w:ascii="Arial" w:eastAsia="Times New Roman" w:hAnsi="Arial" w:cs="Arial"/>
          <w:sz w:val="26"/>
          <w:szCs w:val="26"/>
          <w:lang w:eastAsia="ru-RU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пунктом.</w:t>
      </w:r>
    </w:p>
    <w:p w:rsidR="00631F1A" w:rsidRPr="00631F1A" w:rsidRDefault="00631F1A" w:rsidP="00631F1A">
      <w:pPr>
        <w:autoSpaceDE w:val="0"/>
        <w:autoSpaceDN w:val="0"/>
        <w:adjustRightInd w:val="0"/>
        <w:spacing w:after="0" w:line="240" w:lineRule="auto"/>
        <w:ind w:right="143" w:firstLine="73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1A">
        <w:rPr>
          <w:rFonts w:ascii="Arial" w:eastAsia="Times New Roman" w:hAnsi="Arial" w:cs="Arial"/>
          <w:sz w:val="26"/>
          <w:szCs w:val="26"/>
          <w:lang w:eastAsia="ru-RU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631F1A" w:rsidRDefault="00631F1A" w:rsidP="00631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Порядок, размер и основания взимания государственной пошлины</w:t>
      </w:r>
      <w:r>
        <w:rPr>
          <w:rFonts w:ascii="Arial" w:eastAsia="Times New Roman" w:hAnsi="Arial" w:cs="Arial"/>
          <w:sz w:val="26"/>
          <w:szCs w:val="26"/>
        </w:rPr>
        <w:br/>
        <w:t>или иной платы, взимаемой за предоставление муниципальной услуги</w:t>
      </w:r>
    </w:p>
    <w:p w:rsidR="00EF42C2" w:rsidRDefault="00EF42C2" w:rsidP="00EF42C2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>25. </w:t>
      </w:r>
      <w:r>
        <w:rPr>
          <w:rFonts w:ascii="Arial" w:eastAsia="Times New Roman" w:hAnsi="Arial" w:cs="Arial"/>
          <w:sz w:val="26"/>
          <w:szCs w:val="26"/>
          <w:lang w:eastAsia="ru-RU"/>
        </w:rPr>
        <w:t>Предоставление муниципальной услуги осуществляется на бе</w:t>
      </w:r>
      <w:r>
        <w:rPr>
          <w:rFonts w:ascii="Arial" w:eastAsia="Times New Roman" w:hAnsi="Arial" w:cs="Arial"/>
          <w:sz w:val="26"/>
          <w:szCs w:val="26"/>
          <w:lang w:eastAsia="ru-RU"/>
        </w:rPr>
        <w:t>з</w:t>
      </w:r>
      <w:r>
        <w:rPr>
          <w:rFonts w:ascii="Arial" w:eastAsia="Times New Roman" w:hAnsi="Arial" w:cs="Arial"/>
          <w:sz w:val="26"/>
          <w:szCs w:val="26"/>
          <w:lang w:eastAsia="ru-RU"/>
        </w:rPr>
        <w:t>возмездной основе по заявлениям или запросам социально-правового х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рактера.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Предоставление муниципальной услуги на основании тематических заявлений или запросов юридических лиц или физических, а также генеал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гических заявлений или запросов   оказывается без взимания платы.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Максимальный срок ожидания в очереди при подаче</w:t>
      </w:r>
      <w:r>
        <w:rPr>
          <w:rFonts w:ascii="Arial" w:eastAsia="Times New Roman" w:hAnsi="Arial" w:cs="Arial"/>
          <w:sz w:val="26"/>
          <w:szCs w:val="26"/>
        </w:rPr>
        <w:br/>
        <w:t>запроса (заявления) о предоставлении муниципальной услуги</w:t>
      </w:r>
      <w:r>
        <w:rPr>
          <w:rFonts w:ascii="Arial" w:eastAsia="Times New Roman" w:hAnsi="Arial" w:cs="Arial"/>
          <w:sz w:val="26"/>
          <w:szCs w:val="26"/>
        </w:rPr>
        <w:br/>
        <w:t>и при получении результата предоставления 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26. Максимальный срок ожидания в очереди при подаче запроса (з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явления) о предоставлении муниципальной услуги и при получении резул</w:t>
      </w:r>
      <w:r>
        <w:rPr>
          <w:rFonts w:ascii="Arial" w:eastAsia="Times New Roman" w:hAnsi="Arial" w:cs="Arial"/>
          <w:sz w:val="26"/>
          <w:szCs w:val="26"/>
        </w:rPr>
        <w:t>ь</w:t>
      </w:r>
      <w:r>
        <w:rPr>
          <w:rFonts w:ascii="Arial" w:eastAsia="Times New Roman" w:hAnsi="Arial" w:cs="Arial"/>
          <w:sz w:val="26"/>
          <w:szCs w:val="26"/>
        </w:rPr>
        <w:t xml:space="preserve">тата предоставления муниципальной услуги не должен превышать </w:t>
      </w:r>
      <w:r>
        <w:rPr>
          <w:rFonts w:ascii="Arial" w:eastAsia="Times New Roman" w:hAnsi="Arial" w:cs="Arial"/>
          <w:color w:val="000000"/>
          <w:sz w:val="26"/>
          <w:szCs w:val="26"/>
        </w:rPr>
        <w:t>15 м</w:t>
      </w:r>
      <w:r>
        <w:rPr>
          <w:rFonts w:ascii="Arial" w:eastAsia="Times New Roman" w:hAnsi="Arial" w:cs="Arial"/>
          <w:color w:val="000000"/>
          <w:sz w:val="26"/>
          <w:szCs w:val="26"/>
        </w:rPr>
        <w:t>и</w:t>
      </w:r>
      <w:r>
        <w:rPr>
          <w:rFonts w:ascii="Arial" w:eastAsia="Times New Roman" w:hAnsi="Arial" w:cs="Arial"/>
          <w:color w:val="000000"/>
          <w:sz w:val="26"/>
          <w:szCs w:val="26"/>
        </w:rPr>
        <w:t>нут.</w:t>
      </w:r>
    </w:p>
    <w:p w:rsidR="00EF42C2" w:rsidRDefault="00EF42C2" w:rsidP="0099417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25A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Срок и порядок регистрации запроса заявителя</w:t>
      </w:r>
      <w:r>
        <w:rPr>
          <w:rFonts w:ascii="Arial" w:eastAsia="Times New Roman" w:hAnsi="Arial" w:cs="Arial"/>
          <w:sz w:val="26"/>
          <w:szCs w:val="26"/>
        </w:rPr>
        <w:br/>
        <w:t>о предоставлении муниципальной услуги,</w:t>
      </w:r>
      <w:r>
        <w:rPr>
          <w:rFonts w:ascii="Arial" w:hAnsi="Arial" w:cs="Arial"/>
          <w:sz w:val="26"/>
          <w:szCs w:val="26"/>
        </w:rPr>
        <w:t xml:space="preserve"> в том числе поступившего   с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пользованием федеральной государственной информационной системы «Единый портал государственных и муниципальных услуг (функций)», По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 xml:space="preserve">тала государственных и муниципальных услуг (функций) </w:t>
      </w:r>
    </w:p>
    <w:p w:rsidR="00EF42C2" w:rsidRDefault="00EF42C2" w:rsidP="00E25A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Ханты-Мансийского автономного округа – Югры.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27. Запросы, </w:t>
      </w:r>
      <w:r>
        <w:rPr>
          <w:rFonts w:ascii="Arial" w:hAnsi="Arial" w:cs="Arial"/>
          <w:sz w:val="26"/>
          <w:szCs w:val="26"/>
          <w:lang w:eastAsia="ru-RU"/>
        </w:rPr>
        <w:t>поступившие в адрес администрации поселения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почтой, факсом, посредством Единого и регионального порталов, </w:t>
      </w:r>
      <w:r>
        <w:rPr>
          <w:rFonts w:ascii="Arial" w:hAnsi="Arial" w:cs="Arial"/>
          <w:sz w:val="26"/>
          <w:szCs w:val="26"/>
          <w:lang w:eastAsia="ru-RU"/>
        </w:rPr>
        <w:t>подлежат обяз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 xml:space="preserve">тельной регистрации секретарем руководителя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журнале </w:t>
      </w:r>
      <w:r>
        <w:rPr>
          <w:rFonts w:ascii="Arial" w:hAnsi="Arial" w:cs="Arial"/>
          <w:sz w:val="26"/>
          <w:szCs w:val="26"/>
          <w:lang w:eastAsia="ru-RU"/>
        </w:rPr>
        <w:t>регистрации вх</w:t>
      </w:r>
      <w:r>
        <w:rPr>
          <w:rFonts w:ascii="Arial" w:hAnsi="Arial" w:cs="Arial"/>
          <w:sz w:val="26"/>
          <w:szCs w:val="26"/>
          <w:lang w:eastAsia="ru-RU"/>
        </w:rPr>
        <w:t>о</w:t>
      </w:r>
      <w:r>
        <w:rPr>
          <w:rFonts w:ascii="Arial" w:hAnsi="Arial" w:cs="Arial"/>
          <w:sz w:val="26"/>
          <w:szCs w:val="26"/>
          <w:lang w:eastAsia="ru-RU"/>
        </w:rPr>
        <w:t>дящей документации в течение 1 рабочего дня с момента поступления в администрацию поселения.</w:t>
      </w:r>
    </w:p>
    <w:p w:rsidR="00EF42C2" w:rsidRDefault="00EF42C2" w:rsidP="00EF42C2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личного обращения заявителя в администрацию поселения, запрос (</w:t>
      </w:r>
      <w:r>
        <w:rPr>
          <w:rFonts w:ascii="Arial" w:hAnsi="Arial" w:cs="Arial"/>
          <w:sz w:val="26"/>
          <w:szCs w:val="26"/>
          <w:lang w:eastAsia="ru-RU"/>
        </w:rPr>
        <w:t>заявление) о предоставлении муниципальной услуги подлежит об</w:t>
      </w:r>
      <w:r>
        <w:rPr>
          <w:rFonts w:ascii="Arial" w:hAnsi="Arial" w:cs="Arial"/>
          <w:sz w:val="26"/>
          <w:szCs w:val="26"/>
          <w:lang w:eastAsia="ru-RU"/>
        </w:rPr>
        <w:t>я</w:t>
      </w:r>
      <w:r>
        <w:rPr>
          <w:rFonts w:ascii="Arial" w:hAnsi="Arial" w:cs="Arial"/>
          <w:sz w:val="26"/>
          <w:szCs w:val="26"/>
          <w:lang w:eastAsia="ru-RU"/>
        </w:rPr>
        <w:t xml:space="preserve">зательной регистрации секретарем руководителя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журнале </w:t>
      </w:r>
      <w:r>
        <w:rPr>
          <w:rFonts w:ascii="Arial" w:hAnsi="Arial" w:cs="Arial"/>
          <w:sz w:val="26"/>
          <w:szCs w:val="26"/>
          <w:lang w:eastAsia="ru-RU"/>
        </w:rPr>
        <w:t>регистрации входящей документации в течение 15 минут.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 желанию заявителя, подавшего запрос (заявление) о предоста</w:t>
      </w:r>
      <w:r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 xml:space="preserve">лении муниципальной услуги в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администрацию поселения</w:t>
      </w:r>
      <w:r>
        <w:rPr>
          <w:rFonts w:ascii="Arial" w:hAnsi="Arial" w:cs="Arial"/>
          <w:sz w:val="26"/>
          <w:szCs w:val="26"/>
          <w:lang w:eastAsia="ru-RU"/>
        </w:rPr>
        <w:t xml:space="preserve"> или МФЦ, заяв</w:t>
      </w:r>
      <w:r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>телю выдается копия запроса (заявления) с указанием входящего номера и даты получения или расписка в получении документов с указанием их п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 xml:space="preserve">речня и даты получения. 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Документы, удостоверяющие полномочия для подачи запроса (зая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ления) и получения результата муниципальной услуги законным представ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телем заявителя, посредством электронной почты, </w:t>
      </w:r>
      <w:r>
        <w:rPr>
          <w:rFonts w:ascii="Arial" w:eastAsia="Times New Roman" w:hAnsi="Arial" w:cs="Arial"/>
          <w:sz w:val="26"/>
          <w:szCs w:val="26"/>
        </w:rPr>
        <w:t>Единого и региональн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>го порталов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не принимаются.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>нию визуальной, текстовой и мультимедийной информации о порядке предоставления муниципальной услуги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 28. </w:t>
      </w:r>
      <w:r>
        <w:rPr>
          <w:rFonts w:ascii="Arial" w:eastAsia="Times New Roman" w:hAnsi="Arial" w:cs="Arial"/>
          <w:sz w:val="26"/>
          <w:szCs w:val="26"/>
          <w:lang w:eastAsia="ru-RU"/>
        </w:rPr>
        <w:t>Здание, в котором предоставляется муниципальная услуга, дол</w:t>
      </w:r>
      <w:r>
        <w:rPr>
          <w:rFonts w:ascii="Arial" w:eastAsia="Times New Roman" w:hAnsi="Arial" w:cs="Arial"/>
          <w:sz w:val="26"/>
          <w:szCs w:val="26"/>
          <w:lang w:eastAsia="ru-RU"/>
        </w:rPr>
        <w:t>ж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EF42C2" w:rsidRDefault="00EF42C2" w:rsidP="00EF42C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Вход и выход из здания, в котором предоставляется муниципальная услуга, должны быть оборудованы соответствующими указателями с авт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номными источниками бесперебойного питания, а также пандусами, расш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ренными проходами, позволяющими обеспечить беспрепятственный доступ инвалидов. </w:t>
      </w: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Лестницы, находящиеся по пути движения в здание, в котором пред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EF42C2" w:rsidRDefault="00EF42C2" w:rsidP="00EF42C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Каждое рабочее место муниципального служащего, предоставляющих муниципальную услугу, должно быть оборудовано персональным компь</w:t>
      </w:r>
      <w:r>
        <w:rPr>
          <w:rFonts w:ascii="Arial" w:eastAsia="Times New Roman" w:hAnsi="Arial" w:cs="Arial"/>
          <w:sz w:val="26"/>
          <w:szCs w:val="26"/>
          <w:lang w:eastAsia="ru-RU"/>
        </w:rPr>
        <w:t>ю</w:t>
      </w:r>
      <w:r>
        <w:rPr>
          <w:rFonts w:ascii="Arial" w:eastAsia="Times New Roman" w:hAnsi="Arial" w:cs="Arial"/>
          <w:sz w:val="26"/>
          <w:szCs w:val="26"/>
          <w:lang w:eastAsia="ru-RU"/>
        </w:rPr>
        <w:t>тером с возможностью доступа к необходимым информационным базам данных и печатающим устройствам, позволяющим своевременно и в по</w:t>
      </w:r>
      <w:r>
        <w:rPr>
          <w:rFonts w:ascii="Arial" w:eastAsia="Times New Roman" w:hAnsi="Arial" w:cs="Arial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sz w:val="26"/>
          <w:szCs w:val="26"/>
          <w:lang w:eastAsia="ru-RU"/>
        </w:rPr>
        <w:t>ном объеме получать справочную информацию по вопросам предоставл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ния услуги и организовать предоставление муниципальной услуги в полном объеме. </w:t>
      </w: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Места для заполнения запросов о предоставлении муниципальной услуги,  оборудуются стульями, информационными стендами. </w:t>
      </w: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sz w:val="26"/>
          <w:szCs w:val="26"/>
          <w:lang w:eastAsia="ru-RU"/>
        </w:rPr>
        <w:t>ках, призваны обеспечить заявителей исчерпывающей информацией. Стенды должны быть оформлены в едином стиле, надписи сделаны че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ным шрифтом на белом фоне.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Помещения для предоставления муниципальной услуги должны соо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>ветствовать требованиям Федерального закона от 24.11.1995 № 181-ФЗ «О социальной защите инвалидов в Российской Федерации» и иных нормати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ных правовых актов, регулирующих правоотношения.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Показатели доступности и качества муниципальной услуги, в том числе к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>личество фактов взаимодействия заявителя с должностными лицами при предоставлении муниципальной услуги и их продолжительность, возмо</w:t>
      </w:r>
      <w:r>
        <w:rPr>
          <w:rFonts w:ascii="Arial" w:eastAsia="Times New Roman" w:hAnsi="Arial" w:cs="Arial"/>
          <w:sz w:val="26"/>
          <w:szCs w:val="26"/>
        </w:rPr>
        <w:t>ж</w:t>
      </w:r>
      <w:r>
        <w:rPr>
          <w:rFonts w:ascii="Arial" w:eastAsia="Times New Roman" w:hAnsi="Arial" w:cs="Arial"/>
          <w:sz w:val="26"/>
          <w:szCs w:val="26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п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>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29. Показателями доступности муниципальной услуги являются: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транспортная доступность к местам предоставления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возможность получения заявителем муниципальной услуги в МФЦ;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доступность информирования заявителей по вопросам предоставл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>ния муниципальной услуги, в том числе о ходе предоставления муниц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пальной услуги, в форме устного или письменного информирования, в том числе посредством официального сайта, Единого и регионального порт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лов;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>доступность заявителей к формам заявлений и иным документам, н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 xml:space="preserve">обходимым для получения муниципальной услуги, размещенных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 Едином и региональном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порталах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, в том числе с возможностью их копирования,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полнения и направления в электронном виде;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бесплатность предоставления информации о процедуре предоста</w:t>
      </w:r>
      <w:r>
        <w:rPr>
          <w:rFonts w:ascii="Arial" w:eastAsia="Times New Roman" w:hAnsi="Arial" w:cs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>ления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30. Показателями качества муниципальной услуги являются: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должностными лицами администрации поселения, предоставляющими муниципальную услугу, сроков предоставления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времени ожидания в очереди при подаче заявления</w:t>
      </w:r>
      <w:r>
        <w:rPr>
          <w:rFonts w:ascii="Arial" w:hAnsi="Arial" w:cs="Arial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отсутствие обоснованных жалоб заявителей на качество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ления муниципальной услуги, действия (бездействие) должностных лиц и </w:t>
      </w:r>
      <w:r>
        <w:rPr>
          <w:rFonts w:ascii="Arial" w:hAnsi="Arial" w:cs="Arial"/>
          <w:sz w:val="26"/>
          <w:szCs w:val="26"/>
        </w:rPr>
        <w:lastRenderedPageBreak/>
        <w:t>решений, принимаемых (осуществляемых) в ходе предоставления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Иные требования, в том числе учитывающие особенности</w:t>
      </w:r>
      <w:r>
        <w:rPr>
          <w:rFonts w:ascii="Arial" w:eastAsia="Times New Roman" w:hAnsi="Arial" w:cs="Arial"/>
          <w:sz w:val="26"/>
          <w:szCs w:val="26"/>
        </w:rPr>
        <w:br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31. 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EF42C2" w:rsidRDefault="00EF42C2" w:rsidP="00EF42C2">
      <w:pPr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Предоставление муниципальной услуги в МФЦ осуществляется в с</w:t>
      </w:r>
      <w:r>
        <w:rPr>
          <w:rFonts w:ascii="Arial" w:hAnsi="Arial" w:cs="Arial"/>
          <w:bCs/>
          <w:sz w:val="26"/>
          <w:szCs w:val="26"/>
          <w:lang w:eastAsia="ru-RU"/>
        </w:rPr>
        <w:t>о</w:t>
      </w:r>
      <w:r>
        <w:rPr>
          <w:rFonts w:ascii="Arial" w:hAnsi="Arial" w:cs="Arial"/>
          <w:bCs/>
          <w:sz w:val="26"/>
          <w:szCs w:val="26"/>
          <w:lang w:eastAsia="ru-RU"/>
        </w:rPr>
        <w:t>ответствии с соглашением, заключенным между многофункциональным центром и органом местного самоуправления.</w:t>
      </w:r>
    </w:p>
    <w:p w:rsidR="00EF42C2" w:rsidRDefault="00EF42C2" w:rsidP="00EF42C2">
      <w:pPr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>Муниципальная услуга  посредством Единого и регионального порт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лов предоставляется в части подачи запроса (заявления) о предоставлении муниципальной услуги.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Результат муниципальной услуги в форме архивной справки, архи</w:t>
      </w:r>
      <w:r>
        <w:rPr>
          <w:rFonts w:ascii="Arial" w:eastAsia="Times New Roman" w:hAnsi="Arial" w:cs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>ной выписки, архивной копии посредством Единого и регионального порт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лов заявителю не выдается (не направляется).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3. </w:t>
      </w:r>
      <w:r>
        <w:rPr>
          <w:rFonts w:ascii="Arial" w:hAnsi="Arial" w:cs="Arial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>
        <w:rPr>
          <w:rFonts w:ascii="Arial" w:hAnsi="Arial" w:cs="Arial"/>
          <w:sz w:val="26"/>
          <w:szCs w:val="26"/>
          <w:lang w:eastAsia="ru-RU"/>
        </w:rPr>
        <w:t>о</w:t>
      </w:r>
      <w:r>
        <w:rPr>
          <w:rFonts w:ascii="Arial" w:hAnsi="Arial" w:cs="Arial"/>
          <w:sz w:val="26"/>
          <w:szCs w:val="26"/>
          <w:lang w:eastAsia="ru-RU"/>
        </w:rPr>
        <w:t>нальных центрах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ar134"/>
      <w:bookmarkEnd w:id="3"/>
      <w:r>
        <w:rPr>
          <w:rFonts w:ascii="Arial" w:hAnsi="Arial" w:cs="Arial"/>
          <w:sz w:val="26"/>
          <w:szCs w:val="26"/>
        </w:rPr>
        <w:t>32. Предоставление муниципальной услуги включает в себя следу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щие административные процедуры: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приём и регистрация запроса (заявления) о предоставлении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услуги;</w:t>
      </w:r>
    </w:p>
    <w:p w:rsidR="00EF42C2" w:rsidRDefault="00EF42C2" w:rsidP="00EF42C2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рассмотрение представленных документов и принятие решения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о предоставлении муниципальной услуги либо об отказе в предоставлении </w:t>
      </w:r>
      <w:r>
        <w:rPr>
          <w:rFonts w:ascii="Arial" w:eastAsia="Times New Roman" w:hAnsi="Arial" w:cs="Arial"/>
          <w:sz w:val="26"/>
          <w:szCs w:val="26"/>
        </w:rPr>
        <w:t>муниципальной услуги;</w:t>
      </w:r>
    </w:p>
    <w:p w:rsidR="00EF42C2" w:rsidRDefault="00EF42C2" w:rsidP="00EF42C2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>выдача (направление) заявителю документов, являющихся результ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том предоставления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Блок-схема предоставления муниципальной услуги приведена</w:t>
      </w:r>
      <w:r>
        <w:rPr>
          <w:rFonts w:ascii="Arial" w:hAnsi="Arial" w:cs="Arial"/>
          <w:sz w:val="26"/>
          <w:szCs w:val="26"/>
        </w:rPr>
        <w:br/>
        <w:t>в приложении № 2 к настоящему административному регламенту.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Приём и регистрация запроса (заявления)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>о</w:t>
      </w:r>
      <w:r>
        <w:rPr>
          <w:rFonts w:ascii="Arial" w:hAnsi="Arial" w:cs="Arial"/>
          <w:sz w:val="26"/>
          <w:szCs w:val="26"/>
        </w:rPr>
        <w:t xml:space="preserve"> предоставлении муниципальной услуги</w:t>
      </w:r>
    </w:p>
    <w:p w:rsidR="00EF42C2" w:rsidRDefault="00EF42C2" w:rsidP="00EF4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33. Основанием для начала административной процедуры является поступление в администрацию поселения, МФЦ запроса (заявления) о предоставлении муниципальной услуги</w:t>
      </w:r>
      <w:r>
        <w:rPr>
          <w:rFonts w:ascii="Arial" w:eastAsia="Times New Roman" w:hAnsi="Arial" w:cs="Arial"/>
          <w:spacing w:val="-1"/>
          <w:sz w:val="26"/>
          <w:szCs w:val="26"/>
          <w:lang w:eastAsia="ru-RU"/>
        </w:rPr>
        <w:t>.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Сведения о должностном лице, ответственном за выполнение адм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нистративной процедуры: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 приём и регистрацию запроса (заявления), поступившего по почте, в том числе электронной, факсом, в адрес администрации поселения – се</w:t>
      </w:r>
      <w:r>
        <w:rPr>
          <w:rFonts w:ascii="Arial" w:eastAsia="Times New Roman" w:hAnsi="Arial" w:cs="Arial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sz w:val="26"/>
          <w:szCs w:val="26"/>
          <w:lang w:eastAsia="ru-RU"/>
        </w:rPr>
        <w:t>ретарь руководителя;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 приём и регистрацию запроса (заявления), поступившего посре</w:t>
      </w: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ством Единого и регионального порталов в адрес администрации посел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ния – секретарь руководителя;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 приём и регистрацию запроса (заявления), представленного заяв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телем лично в  адрес администрации поселения – секретарь руководителя;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за прием и регистрацию заявления в МФЦ – работник МФЦ.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стративной процедуры: приём и регистрация запроса (заявления) </w:t>
      </w:r>
      <w:r>
        <w:rPr>
          <w:rFonts w:ascii="Arial" w:hAnsi="Arial" w:cs="Arial"/>
          <w:sz w:val="26"/>
          <w:szCs w:val="26"/>
        </w:rPr>
        <w:t>о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ставлении муниципальной услуги</w:t>
      </w:r>
      <w:r>
        <w:rPr>
          <w:rFonts w:ascii="Arial" w:eastAsia="Times New Roman" w:hAnsi="Arial" w:cs="Arial"/>
          <w:sz w:val="26"/>
          <w:szCs w:val="26"/>
          <w:lang w:eastAsia="ru-RU"/>
        </w:rPr>
        <w:t>, (продолжительность и (или) максимал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ный срок их выполнения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noBreakHyphen/>
        <w:t xml:space="preserve"> в течение 1 рабочего дня с момента поступления обращения в администрацию поселения; при личном обращении заявит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ля </w:t>
      </w:r>
      <w:r>
        <w:rPr>
          <w:rFonts w:ascii="Arial" w:eastAsia="Times New Roman" w:hAnsi="Arial" w:cs="Arial"/>
          <w:sz w:val="26"/>
          <w:szCs w:val="26"/>
          <w:lang w:eastAsia="ru-RU"/>
        </w:rPr>
        <w:noBreakHyphen/>
        <w:t xml:space="preserve"> 15 минут с момента получения запроса (заявления) о предоставлении муниципальной услуги).</w:t>
      </w:r>
      <w:proofErr w:type="gramEnd"/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Критерий принятия решения о приёме и регистрации запроса (заявл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ния) о предоставлении муниципальной услуги: наличие запроса (заявления) о предоставлении муниципальной услуги.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Результат выполнения административной процедуры: зарегистрир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ванный запрос (заявление) о предоставлении муниципальной услуги.</w:t>
      </w:r>
    </w:p>
    <w:p w:rsidR="00EF42C2" w:rsidRDefault="00EF42C2" w:rsidP="00EF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6"/>
          <w:szCs w:val="26"/>
        </w:rPr>
      </w:pPr>
      <w:r>
        <w:rPr>
          <w:rFonts w:ascii="Arial" w:eastAsia="Times New Roman" w:hAnsi="Arial" w:cs="Arial"/>
          <w:spacing w:val="-1"/>
          <w:sz w:val="26"/>
          <w:szCs w:val="26"/>
        </w:rPr>
        <w:t>Способ фиксации результата выполнения административной проц</w:t>
      </w:r>
      <w:r>
        <w:rPr>
          <w:rFonts w:ascii="Arial" w:eastAsia="Times New Roman" w:hAnsi="Arial" w:cs="Arial"/>
          <w:spacing w:val="-1"/>
          <w:sz w:val="26"/>
          <w:szCs w:val="26"/>
        </w:rPr>
        <w:t>е</w:t>
      </w:r>
      <w:r>
        <w:rPr>
          <w:rFonts w:ascii="Arial" w:eastAsia="Times New Roman" w:hAnsi="Arial" w:cs="Arial"/>
          <w:spacing w:val="-1"/>
          <w:sz w:val="26"/>
          <w:szCs w:val="26"/>
        </w:rPr>
        <w:t>дуры: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поступления запроса (заявления) по почте, факсом секр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тарь руководителя регистрирует запрос (заявление) о предоставлении м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ниципальной услуги в </w:t>
      </w:r>
      <w:r>
        <w:rPr>
          <w:rFonts w:ascii="Arial" w:eastAsia="Times New Roman" w:hAnsi="Arial" w:cs="Arial"/>
          <w:sz w:val="26"/>
          <w:szCs w:val="26"/>
        </w:rPr>
        <w:t xml:space="preserve"> журнале </w:t>
      </w:r>
      <w:r>
        <w:rPr>
          <w:rFonts w:ascii="Arial" w:hAnsi="Arial" w:cs="Arial"/>
          <w:sz w:val="26"/>
          <w:szCs w:val="26"/>
        </w:rPr>
        <w:t>регистрации входящей документации;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поступления запроса (заявления) посредством Единого или регионального порталов секретарь руководителя распечатывает, пост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пившие документы и регистрирует запрос (заявление) о предоставлении муниципальной услуги в </w:t>
      </w:r>
      <w:r>
        <w:rPr>
          <w:rFonts w:ascii="Arial" w:eastAsia="Times New Roman" w:hAnsi="Arial" w:cs="Arial"/>
          <w:sz w:val="26"/>
          <w:szCs w:val="26"/>
        </w:rPr>
        <w:t xml:space="preserve"> журнале </w:t>
      </w:r>
      <w:r>
        <w:rPr>
          <w:rFonts w:ascii="Arial" w:hAnsi="Arial" w:cs="Arial"/>
          <w:sz w:val="26"/>
          <w:szCs w:val="26"/>
        </w:rPr>
        <w:t>регистрации входящей документации;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подачи запроса (заявления) лично секретарь руководителя регистрирует заявление о предоставлении муниципальной услуги в </w:t>
      </w:r>
      <w:r>
        <w:rPr>
          <w:rFonts w:ascii="Arial" w:eastAsia="Times New Roman" w:hAnsi="Arial" w:cs="Arial"/>
          <w:sz w:val="26"/>
          <w:szCs w:val="26"/>
        </w:rPr>
        <w:t>журн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 xml:space="preserve">ле </w:t>
      </w:r>
      <w:r>
        <w:rPr>
          <w:rFonts w:ascii="Arial" w:hAnsi="Arial" w:cs="Arial"/>
          <w:sz w:val="26"/>
          <w:szCs w:val="26"/>
        </w:rPr>
        <w:t>регистрации входящей документации.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Заявителю, подавшему запрос (заявление), выдается (по желанию заявителя) копия запроса (заявления) с указанием входящего номера и д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ты получения или расписка в получении документов с указанием их перечня и даты получения администрацией поселения.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поступления запроса (заявления) по почте, факсом зарег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стрированный запрос (заявление) о предоставлении муниципальной услуги с приложениями, передается специалисту администрации поселения, о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>ветственному за предоставление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>ассмотрение представленных документов и принятие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>решения о предоставлении муниципальной услуги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либо об отказе в предоставлении </w:t>
      </w:r>
      <w:r>
        <w:rPr>
          <w:rFonts w:ascii="Arial" w:eastAsia="Times New Roman" w:hAnsi="Arial" w:cs="Arial"/>
          <w:sz w:val="26"/>
          <w:szCs w:val="26"/>
        </w:rPr>
        <w:t>муниципальной услуги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34. Основанием для начала административной процедуры является поступление специалисту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 поселения</w:t>
      </w:r>
      <w:r>
        <w:rPr>
          <w:rFonts w:ascii="Arial" w:hAnsi="Arial" w:cs="Arial"/>
          <w:sz w:val="26"/>
          <w:szCs w:val="26"/>
        </w:rPr>
        <w:t>, ответственному за предоставление муниципальной услуги, зарегистрированного запроса (з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явления) о предоставлении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нистративной процедуры: 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 рассмотрение документов, необходимых для предоставления м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ниципальной услуги, и оформление документов, являющихся результатом предоставления муниципальной услуги,</w:t>
      </w:r>
      <w:r>
        <w:rPr>
          <w:rFonts w:ascii="Arial" w:eastAsia="Times New Roman" w:hAnsi="Arial" w:cs="Arial"/>
          <w:sz w:val="26"/>
          <w:szCs w:val="26"/>
        </w:rPr>
        <w:t xml:space="preserve"> - специалист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 пос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ления</w:t>
      </w:r>
      <w:r>
        <w:rPr>
          <w:rFonts w:ascii="Arial" w:eastAsia="Times New Roman" w:hAnsi="Arial" w:cs="Arial"/>
          <w:sz w:val="26"/>
          <w:szCs w:val="26"/>
        </w:rPr>
        <w:t>, ответственный за предоставление муниципальной услуги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подписание </w:t>
      </w:r>
      <w:r>
        <w:rPr>
          <w:rFonts w:ascii="Arial" w:eastAsia="Times New Roman" w:hAnsi="Arial" w:cs="Arial"/>
          <w:sz w:val="26"/>
          <w:szCs w:val="26"/>
          <w:lang w:eastAsia="ru-RU"/>
        </w:rPr>
        <w:t>документов, являющихся результатом предоставления муниципальной услуги</w:t>
      </w:r>
      <w:r>
        <w:rPr>
          <w:rFonts w:ascii="Arial" w:hAnsi="Arial" w:cs="Arial"/>
          <w:sz w:val="26"/>
          <w:szCs w:val="26"/>
        </w:rPr>
        <w:t>, - Глава поселения либо лицо, его замещающее;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</w:t>
      </w:r>
      <w:r>
        <w:rPr>
          <w:rFonts w:ascii="Arial" w:eastAsia="Times New Roman" w:hAnsi="Arial" w:cs="Arial"/>
          <w:sz w:val="26"/>
          <w:szCs w:val="26"/>
        </w:rPr>
        <w:t>регистрацию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подписанных Главой поселения либо лицом, его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мещающим, документов, </w:t>
      </w:r>
      <w:r>
        <w:rPr>
          <w:rFonts w:ascii="Arial" w:eastAsia="Times New Roman" w:hAnsi="Arial" w:cs="Arial"/>
          <w:sz w:val="26"/>
          <w:szCs w:val="26"/>
        </w:rPr>
        <w:t>являющихся результатом предоставления мун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ципальной услуги, - секретарь руководителя.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стративной процедуры: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рассмотрение и оформление документов, являющихся результатом предоставления муниципальной услуги (продолжительность и (или) макс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мальный срок выполнения – 24 дня </w:t>
      </w:r>
      <w:r>
        <w:rPr>
          <w:rFonts w:ascii="Arial" w:eastAsia="Times New Roman" w:hAnsi="Arial" w:cs="Arial"/>
          <w:sz w:val="26"/>
          <w:szCs w:val="26"/>
        </w:rPr>
        <w:t xml:space="preserve">со дня поступления в администрацию поселения </w:t>
      </w:r>
      <w:r>
        <w:rPr>
          <w:rFonts w:ascii="Arial" w:hAnsi="Arial" w:cs="Arial"/>
          <w:sz w:val="26"/>
          <w:szCs w:val="26"/>
        </w:rPr>
        <w:t>зарегистрированного запроса (заявления) о предоставлении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услуги);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подписание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документов, </w:t>
      </w:r>
      <w:r>
        <w:rPr>
          <w:rFonts w:ascii="Arial" w:eastAsia="Times New Roman" w:hAnsi="Arial" w:cs="Arial"/>
          <w:sz w:val="26"/>
          <w:szCs w:val="26"/>
        </w:rPr>
        <w:t>являющихся результатом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 (продолжительность и (или) максимальный срок 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полнения не позднее</w:t>
      </w:r>
      <w:r>
        <w:rPr>
          <w:rFonts w:ascii="Arial" w:eastAsia="Times New Roman" w:hAnsi="Arial" w:cs="Arial"/>
          <w:sz w:val="26"/>
          <w:szCs w:val="26"/>
        </w:rPr>
        <w:t xml:space="preserve"> 2 дней со дня рассмотрения запроса (</w:t>
      </w:r>
      <w:r>
        <w:rPr>
          <w:rFonts w:ascii="Arial" w:hAnsi="Arial" w:cs="Arial"/>
          <w:sz w:val="26"/>
          <w:szCs w:val="26"/>
        </w:rPr>
        <w:t>заявления) о предоставлении муниципальной услуги и 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формления документов, </w:t>
      </w:r>
      <w:r>
        <w:rPr>
          <w:rFonts w:ascii="Arial" w:eastAsia="Times New Roman" w:hAnsi="Arial" w:cs="Arial"/>
          <w:sz w:val="26"/>
          <w:szCs w:val="26"/>
        </w:rPr>
        <w:t>явля</w:t>
      </w:r>
      <w:r>
        <w:rPr>
          <w:rFonts w:ascii="Arial" w:eastAsia="Times New Roman" w:hAnsi="Arial" w:cs="Arial"/>
          <w:sz w:val="26"/>
          <w:szCs w:val="26"/>
        </w:rPr>
        <w:t>ю</w:t>
      </w:r>
      <w:r>
        <w:rPr>
          <w:rFonts w:ascii="Arial" w:eastAsia="Times New Roman" w:hAnsi="Arial" w:cs="Arial"/>
          <w:sz w:val="26"/>
          <w:szCs w:val="26"/>
        </w:rPr>
        <w:t>щихся результатом предоставления муниципальной услуги</w:t>
      </w:r>
      <w:r>
        <w:rPr>
          <w:rFonts w:ascii="Arial" w:hAnsi="Arial" w:cs="Arial"/>
          <w:sz w:val="26"/>
          <w:szCs w:val="26"/>
        </w:rPr>
        <w:t>);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регистрация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документов, </w:t>
      </w:r>
      <w:r>
        <w:rPr>
          <w:rFonts w:ascii="Arial" w:eastAsia="Times New Roman" w:hAnsi="Arial" w:cs="Arial"/>
          <w:sz w:val="26"/>
          <w:szCs w:val="26"/>
        </w:rPr>
        <w:t>являющихся результатом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 (продолжительность и (или) максимальный срок 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 xml:space="preserve">полнения – </w:t>
      </w:r>
      <w:r>
        <w:rPr>
          <w:rFonts w:ascii="Arial" w:eastAsia="Times New Roman" w:hAnsi="Arial" w:cs="Arial"/>
          <w:sz w:val="26"/>
          <w:szCs w:val="26"/>
        </w:rPr>
        <w:t xml:space="preserve">не позднее 1 дня со дня </w:t>
      </w:r>
      <w:r>
        <w:rPr>
          <w:rFonts w:ascii="Arial" w:hAnsi="Arial" w:cs="Arial"/>
          <w:sz w:val="26"/>
          <w:szCs w:val="26"/>
        </w:rPr>
        <w:t>их подписания Главой поселения, либо лицом, его замещающим).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Критерием принятия решения о предоставлении или об отказе</w:t>
      </w:r>
      <w:r>
        <w:rPr>
          <w:rFonts w:ascii="Arial" w:hAnsi="Arial" w:cs="Arial"/>
          <w:sz w:val="26"/>
          <w:szCs w:val="26"/>
        </w:rPr>
        <w:br/>
        <w:t>в предоставлении муниципальной услуги является наличие или отсутствие оснований для отказа в предоставлении муниципальной услуги.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Результат выполнения административной процедуры: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подписанные </w:t>
      </w:r>
      <w:r>
        <w:rPr>
          <w:rFonts w:ascii="Arial" w:hAnsi="Arial" w:cs="Arial"/>
          <w:sz w:val="26"/>
          <w:szCs w:val="26"/>
        </w:rPr>
        <w:t>Главой поселения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>, либо лицом его замещающим, архивная справка, архи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ная выписка, архивная копия,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информационное письмо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или уведомление об отказе в предоставлении муниципальной услуги.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Способ фиксации результата выполнения административной проц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дуры: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архивная справка, архивная выписка, архивная копия,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ное письмо</w:t>
      </w:r>
      <w:r>
        <w:rPr>
          <w:rFonts w:ascii="Arial" w:hAnsi="Arial" w:cs="Arial"/>
          <w:sz w:val="26"/>
          <w:szCs w:val="26"/>
        </w:rPr>
        <w:t xml:space="preserve"> регистрируются в журнале исходящей документации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уведомление об отказе </w:t>
      </w:r>
      <w:r>
        <w:rPr>
          <w:rFonts w:ascii="Arial" w:eastAsia="Times New Roman" w:hAnsi="Arial" w:cs="Arial"/>
          <w:sz w:val="26"/>
          <w:szCs w:val="26"/>
          <w:lang w:eastAsia="ru-RU"/>
        </w:rPr>
        <w:t>в предоставлении муниципальной услуги</w:t>
      </w:r>
      <w:r>
        <w:rPr>
          <w:rFonts w:ascii="Arial" w:hAnsi="Arial" w:cs="Arial"/>
          <w:sz w:val="26"/>
          <w:szCs w:val="26"/>
        </w:rPr>
        <w:t xml:space="preserve">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гистрируется в журнале исходящей документации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Подписанные документы, </w:t>
      </w:r>
      <w:r>
        <w:rPr>
          <w:rFonts w:ascii="Arial" w:eastAsia="Times New Roman" w:hAnsi="Arial" w:cs="Arial"/>
          <w:sz w:val="26"/>
          <w:szCs w:val="26"/>
        </w:rPr>
        <w:t>являющиеся результатом предоставления муниципальной услуги, после регистрации передаются Главой поселения, лицом, его замещающим,  специалисту администрации поселения, отве</w:t>
      </w:r>
      <w:r>
        <w:rPr>
          <w:rFonts w:ascii="Arial" w:eastAsia="Times New Roman" w:hAnsi="Arial" w:cs="Arial"/>
          <w:sz w:val="26"/>
          <w:szCs w:val="26"/>
        </w:rPr>
        <w:t>т</w:t>
      </w:r>
      <w:r>
        <w:rPr>
          <w:rFonts w:ascii="Arial" w:eastAsia="Times New Roman" w:hAnsi="Arial" w:cs="Arial"/>
          <w:sz w:val="26"/>
          <w:szCs w:val="26"/>
        </w:rPr>
        <w:lastRenderedPageBreak/>
        <w:t>ственному за предоставление муниципальной услуги, либо лицу его зам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>щающему, не позднее 1 дня со дня их регистрации.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>
        <w:rPr>
          <w:rFonts w:ascii="Arial" w:eastAsia="Times New Roman" w:hAnsi="Arial" w:cs="Arial"/>
          <w:sz w:val="26"/>
          <w:szCs w:val="26"/>
        </w:rPr>
        <w:t>специалист администрации поселения, ответстве</w:t>
      </w:r>
      <w:r>
        <w:rPr>
          <w:rFonts w:ascii="Arial" w:eastAsia="Times New Roman" w:hAnsi="Arial" w:cs="Arial"/>
          <w:sz w:val="26"/>
          <w:szCs w:val="26"/>
        </w:rPr>
        <w:t>н</w:t>
      </w:r>
      <w:r>
        <w:rPr>
          <w:rFonts w:ascii="Arial" w:eastAsia="Times New Roman" w:hAnsi="Arial" w:cs="Arial"/>
          <w:sz w:val="26"/>
          <w:szCs w:val="26"/>
        </w:rPr>
        <w:t>ный за предоставление муниципальной услуги</w:t>
      </w:r>
      <w:r>
        <w:rPr>
          <w:rFonts w:ascii="Arial" w:hAnsi="Arial" w:cs="Arial"/>
          <w:sz w:val="26"/>
          <w:szCs w:val="26"/>
        </w:rPr>
        <w:t>, в день регистрации док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ления муниципальной услуги.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trike/>
          <w:sz w:val="26"/>
          <w:szCs w:val="26"/>
          <w:lang w:eastAsia="ru-RU"/>
        </w:rPr>
        <w:t xml:space="preserve"> </w:t>
      </w:r>
    </w:p>
    <w:p w:rsidR="00EF42C2" w:rsidRDefault="00EF42C2" w:rsidP="00EF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>ыдача (направление) заявителю документов,</w:t>
      </w:r>
      <w:r>
        <w:rPr>
          <w:rFonts w:ascii="Arial" w:eastAsia="Times New Roman" w:hAnsi="Arial" w:cs="Arial"/>
          <w:sz w:val="26"/>
          <w:szCs w:val="26"/>
        </w:rPr>
        <w:br/>
        <w:t xml:space="preserve"> являющихся результатом предоставления муниципальной услуги</w:t>
      </w:r>
    </w:p>
    <w:p w:rsidR="00EF42C2" w:rsidRDefault="00EF42C2" w:rsidP="00EF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35. Основанием для начала административной процедуры является: зарегистрированные документы, являющиеся результатом предоставления муниципальной услуги, либо поступление их специалисту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 поселения</w:t>
      </w:r>
      <w:r>
        <w:rPr>
          <w:rFonts w:ascii="Arial" w:hAnsi="Arial" w:cs="Arial"/>
          <w:sz w:val="26"/>
          <w:szCs w:val="26"/>
        </w:rPr>
        <w:t xml:space="preserve">, ответственному за предоставление муниципальной услуги, или специалисту МФЦ.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нистративной процедуры: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за направление заявителю документов, являющихся результатом предоставления муниципальной услуги, почтой – </w:t>
      </w:r>
      <w:r>
        <w:rPr>
          <w:rFonts w:ascii="Arial" w:eastAsia="Times New Roman" w:hAnsi="Arial" w:cs="Arial"/>
          <w:sz w:val="26"/>
          <w:szCs w:val="26"/>
        </w:rPr>
        <w:t>специалист администр</w:t>
      </w:r>
      <w:r>
        <w:rPr>
          <w:rFonts w:ascii="Arial" w:eastAsia="Times New Roman" w:hAnsi="Arial" w:cs="Arial"/>
          <w:sz w:val="26"/>
          <w:szCs w:val="26"/>
        </w:rPr>
        <w:t>а</w:t>
      </w:r>
      <w:r>
        <w:rPr>
          <w:rFonts w:ascii="Arial" w:eastAsia="Times New Roman" w:hAnsi="Arial" w:cs="Arial"/>
          <w:sz w:val="26"/>
          <w:szCs w:val="26"/>
        </w:rPr>
        <w:t>ции поселения, ответственный за предоставление муниципальной услуги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 выдачу заявителю документов, являющихся результатом пред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ставления муниципальной услуги, в уполномоченном органе – </w:t>
      </w:r>
      <w:r>
        <w:rPr>
          <w:rFonts w:ascii="Arial" w:eastAsia="Times New Roman" w:hAnsi="Arial" w:cs="Arial"/>
          <w:sz w:val="26"/>
          <w:szCs w:val="26"/>
        </w:rPr>
        <w:t>специалист администрации поселения, ответственный за предоставление муниципал</w:t>
      </w:r>
      <w:r>
        <w:rPr>
          <w:rFonts w:ascii="Arial" w:eastAsia="Times New Roman" w:hAnsi="Arial" w:cs="Arial"/>
          <w:sz w:val="26"/>
          <w:szCs w:val="26"/>
        </w:rPr>
        <w:t>ь</w:t>
      </w:r>
      <w:r>
        <w:rPr>
          <w:rFonts w:ascii="Arial" w:eastAsia="Times New Roman" w:hAnsi="Arial" w:cs="Arial"/>
          <w:sz w:val="26"/>
          <w:szCs w:val="26"/>
        </w:rPr>
        <w:t>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>Содержание административных действий, входящих в состав админ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стративной процедуры: выдача (направление)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документов, </w:t>
      </w:r>
      <w:r>
        <w:rPr>
          <w:rFonts w:ascii="Arial" w:eastAsia="Times New Roman" w:hAnsi="Arial" w:cs="Arial"/>
          <w:sz w:val="26"/>
          <w:szCs w:val="26"/>
        </w:rPr>
        <w:t>являющихся р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 xml:space="preserve">зультатом предоставления муниципальной услуги, продолжительность и (или) максимальный срок выполнения административного действия – </w:t>
      </w:r>
      <w:r>
        <w:rPr>
          <w:rFonts w:ascii="Arial" w:hAnsi="Arial" w:cs="Arial"/>
          <w:sz w:val="26"/>
          <w:szCs w:val="26"/>
        </w:rPr>
        <w:t xml:space="preserve">не позднее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1 рабочего дня </w:t>
      </w:r>
      <w:r>
        <w:rPr>
          <w:rFonts w:ascii="Arial" w:hAnsi="Arial" w:cs="Arial"/>
          <w:sz w:val="26"/>
          <w:szCs w:val="26"/>
        </w:rPr>
        <w:t>со дня оформления документов.</w:t>
      </w:r>
    </w:p>
    <w:p w:rsidR="00EF42C2" w:rsidRDefault="00EF42C2" w:rsidP="00EF42C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Архивная справка, архивная выписка, архивная копия, предназначе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для направления в государства - участники СНГ, включая ответы об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сутствии запрашиваемых сведений, высылаются непосредственно в адреса заявителей.</w:t>
      </w:r>
    </w:p>
    <w:p w:rsidR="00EF42C2" w:rsidRDefault="00EF42C2" w:rsidP="00EF42C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Архивная справка, архивная выписка, архивная копия, предназначе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для направления в государства, не являющиеся участниками СНГ (включая ответы об отсутствии запрашиваемых сведений) вместе с запр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сами (заявлениями, анкетами), направляются в Консульский департамент Министерства иностранных дел Российской Федерации.</w:t>
      </w:r>
    </w:p>
    <w:p w:rsidR="00EF42C2" w:rsidRDefault="00EF42C2" w:rsidP="00EF42C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Архивная справка, архивная выписка, архивная копия, предназначе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для направления в государства, не являющиеся участниками СНГ, по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готовленные по запросам, поступившим в архив из-за рубежа и содерж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lastRenderedPageBreak/>
        <w:t xml:space="preserve">щим просьбу о проставлении </w:t>
      </w:r>
      <w:proofErr w:type="spellStart"/>
      <w:r>
        <w:rPr>
          <w:rFonts w:ascii="Arial" w:hAnsi="Arial" w:cs="Arial"/>
          <w:sz w:val="26"/>
          <w:szCs w:val="26"/>
        </w:rPr>
        <w:t>апостиля</w:t>
      </w:r>
      <w:proofErr w:type="spellEnd"/>
      <w:r>
        <w:rPr>
          <w:rFonts w:ascii="Arial" w:hAnsi="Arial" w:cs="Arial"/>
          <w:sz w:val="26"/>
          <w:szCs w:val="26"/>
        </w:rPr>
        <w:t>, направляются в Службу по делам архивов Ханты-Мансийского автономного округа – Югры.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Критерий принятия решения о выдаче (направлении) заявителю д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 xml:space="preserve">кументов, являющихся результатом предоставления муниципальной услуги: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оформленные документы, </w:t>
      </w:r>
      <w:r>
        <w:rPr>
          <w:rFonts w:ascii="Arial" w:eastAsia="Times New Roman" w:hAnsi="Arial" w:cs="Arial"/>
          <w:sz w:val="26"/>
          <w:szCs w:val="26"/>
        </w:rPr>
        <w:t>являющиеся результатом предоставления мун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 xml:space="preserve">Результат выполнения административной процедуры: выданные (направленные) заявителю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документы, </w:t>
      </w:r>
      <w:r>
        <w:rPr>
          <w:rFonts w:ascii="Arial" w:eastAsia="Times New Roman" w:hAnsi="Arial" w:cs="Arial"/>
          <w:sz w:val="26"/>
          <w:szCs w:val="26"/>
        </w:rPr>
        <w:t>являющиеся результатом пред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 xml:space="preserve">ставления муниципальной услуги, нарочно </w:t>
      </w:r>
      <w:r>
        <w:rPr>
          <w:rFonts w:ascii="Arial" w:hAnsi="Arial" w:cs="Arial"/>
          <w:sz w:val="26"/>
          <w:szCs w:val="26"/>
          <w:lang w:eastAsia="ru-RU"/>
        </w:rPr>
        <w:t>или по адресу, указанному в з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явлении, либо через МФЦ.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Способ фиксации результата выполнения административной проц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 xml:space="preserve">дуры: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выдачи заявителю документов, являющихся результатом предоставления муниципальной услуги, в уполномоченном органе, получ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тель  расписывается</w:t>
      </w:r>
      <w:r w:rsidR="00467A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в журнале предоставления муниципальн</w:t>
      </w:r>
      <w:r w:rsidR="00467ADC">
        <w:rPr>
          <w:rFonts w:ascii="Arial" w:eastAsia="Times New Roman" w:hAnsi="Arial" w:cs="Arial"/>
          <w:sz w:val="26"/>
          <w:szCs w:val="26"/>
          <w:lang w:eastAsia="ru-RU"/>
        </w:rPr>
        <w:t>ой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услуг</w:t>
      </w:r>
      <w:r w:rsidR="00467ADC">
        <w:rPr>
          <w:rFonts w:ascii="Arial" w:eastAsia="Times New Roman" w:hAnsi="Arial" w:cs="Arial"/>
          <w:sz w:val="26"/>
          <w:szCs w:val="26"/>
          <w:lang w:eastAsia="ru-RU"/>
        </w:rPr>
        <w:t>и с указанием даты получения.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направления заявителю документов, являющихся результ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том предоставления муниципальной услуги, почтой, запись об отправке д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кументов фиксируется</w:t>
      </w:r>
      <w:r w:rsidR="00467ADC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специалистом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>
        <w:rPr>
          <w:rFonts w:ascii="Arial" w:eastAsia="Times New Roman" w:hAnsi="Arial" w:cs="Arial"/>
          <w:sz w:val="26"/>
          <w:szCs w:val="26"/>
        </w:rPr>
        <w:t>журнале предоставления муниц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пальн</w:t>
      </w:r>
      <w:r w:rsidR="00467ADC">
        <w:rPr>
          <w:rFonts w:ascii="Arial" w:eastAsia="Times New Roman" w:hAnsi="Arial" w:cs="Arial"/>
          <w:sz w:val="26"/>
          <w:szCs w:val="26"/>
        </w:rPr>
        <w:t>ой</w:t>
      </w:r>
      <w:r>
        <w:rPr>
          <w:rFonts w:ascii="Arial" w:eastAsia="Times New Roman" w:hAnsi="Arial" w:cs="Arial"/>
          <w:sz w:val="26"/>
          <w:szCs w:val="26"/>
        </w:rPr>
        <w:t xml:space="preserve"> услуг</w:t>
      </w:r>
      <w:r w:rsidR="00467ADC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осуществления административных процедур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электронной форме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Информация и сведения о муниципальной услуге доступны через Единый портал. </w:t>
      </w:r>
      <w:r>
        <w:rPr>
          <w:rFonts w:ascii="Arial" w:eastAsia="Times New Roman" w:hAnsi="Arial" w:cs="Arial"/>
          <w:sz w:val="26"/>
          <w:szCs w:val="26"/>
          <w:lang w:eastAsia="ru-RU"/>
        </w:rPr>
        <w:t>Информирование о ходе предоставления муниципальной услуги осуществляется при использовании раздела «Личный кабинет» Ед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ного портала.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получения муниципальной услуги в электронной форме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явитель формирует заявление посредством заполнения электронной фо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>мы в разделе «Личный кабинет» Единого портала.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если предусмотрена личная идентификация заявителя, то заявление и прилагаемые документы должны быть подписаны электронной подписью заявителя в соответствии с действующим законодательством.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При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предоставления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муниципальной услуги в электронной форме а</w:t>
      </w: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sz w:val="26"/>
          <w:szCs w:val="26"/>
          <w:lang w:eastAsia="ru-RU"/>
        </w:rPr>
        <w:t>министративные процедуры по приему и регистрации заявления и докуме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тов и по выдаче заявителю результата предоставления муниципальной услуги осуществляются в следующем порядке: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документы внешнего пользования изготавливаются в форме эле</w:t>
      </w:r>
      <w:r>
        <w:rPr>
          <w:rFonts w:ascii="Arial" w:eastAsia="Times New Roman" w:hAnsi="Arial" w:cs="Arial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sz w:val="26"/>
          <w:szCs w:val="26"/>
          <w:lang w:eastAsia="ru-RU"/>
        </w:rPr>
        <w:t>тронного документа и подписываются электронной подписью уполномоче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ного лица;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для входящих документов на бумажных носителях изготавливаются электронные образы;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передача документов заявителю осуществляется посредством о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правки соответствующих сведений в раздел «Личный кабинет» Единого портала.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Требования к средствам электронной подписи при предоставлении муниципальной услуги в электронной форме устанавливаются в соотве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ствии с Федеральным </w:t>
      </w:r>
      <w:hyperlink r:id="rId14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 6 апреля 2011 года № 63-ФЗ 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>«Об электронной подписи».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Запись на прием в орган (организацию) для подачи запроса с и</w:t>
      </w: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>пользованием Единого портала государственных и муниципальных услуг (функций) не осуществляется.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– 1  рабочий день.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Предоставление муниципальной услуги начинается с момента при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ма и регистрации органом (организацией) электронных документов, нео</w:t>
      </w:r>
      <w:r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ходимых для предоставления муниципальной услуги.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Форматно-логическая проверка сформированного запроса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ществляется автоматически после заполнения заявителем каждого из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лей электронной формы запроса. При выявлении некорректно заполненн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поля электронной формы запроса заявитель уведомляется о характере выявленной ошибки и порядке ее устранения посредством информационн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сообщения непосредственно в электронной форме запроса.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Заявителю сообщается присвоенный запросу в электронной форме уникальный номер, по которому в соответствующем разделе Единого по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>тала государственных и муниципальных услуг (функций), официального сайта заявителю будет представлена информация о ходе выполнения ук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занного запроса.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Прием и регистрация запроса осуществляются должностным лицом администрации, ответственным за делопроизводство.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После регистрации запрос направляется должностному лицу, отве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ственному за предоставление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После принятия запроса заявителя должностным лицом, уполном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ченным на предоставление муниципальной услуги, статус запроса заявит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ля в личном кабинете на Едином портале государственных и муниципал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>ных услуг (функций), официальном сайте обновляется до статуса «прин</w:t>
      </w:r>
      <w:r>
        <w:rPr>
          <w:rFonts w:ascii="Arial" w:eastAsia="Times New Roman" w:hAnsi="Arial" w:cs="Arial"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sz w:val="26"/>
          <w:szCs w:val="26"/>
          <w:lang w:eastAsia="ru-RU"/>
        </w:rPr>
        <w:t>то».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качестве результата предоставления муниципальной услуги заяв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тель по его выбору вправе получить: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б) на бумажном носителе, подтверждающего содержание электро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ного документа, направленного органом (организацией), в многофункци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нальном центре предоставления государственных и муниципальных услуг (далее – многофункциональный центр);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в)  на бумажном носителе.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Заявитель вправе получить результат предоставления муниципал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ной услуги в форме электронного документа или документа на бумажном носителе в течение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срока действия результата предоставления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пальной услуги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Заявитель имеет возможность получения информации о ходе пред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Информация о ходе предоставления муниципальной услуги напра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ляется заявителю органами (организациями) в срок, не превышающий о</w:t>
      </w: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sz w:val="26"/>
          <w:szCs w:val="26"/>
          <w:lang w:eastAsia="ru-RU"/>
        </w:rPr>
        <w:t>ного рабочего дня после завершения выполнения соответствующего де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ствия с использованием средств Единого портала государственных и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ципальных услуг (функций).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а) уведомление о приеме и регистрации запроса и иных документов, необходимых для предоставления муниципальной услуг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б) уведомление о начале процедуры предоставления муниципал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>ной услуги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димых для предоставления муниципальной услуги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г) уведомление о факте получения информации, подтверждающей оплату муниципальной услуги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д) уведомление о результатах рассмотрения документов, необход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мых для предоставления муниципальной услуги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е) уведомление о возможности получить результат предоставления муниципальной услуги либо мотивированный отказ в предоставлении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ципальной услуги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ж) уведомление о мотивированном отказе в предоставлении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ципальной услуги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Заявителям возможность оценить доступность и качество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пальной услуги на Едином портале государственных и муниципальных услуг (функций) не предусмотрена.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Запрет</w:t>
      </w:r>
      <w:hyperlink r:id="rId15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 требовать от заявителя представления документов, информ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а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ции или осуществления действий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Запрет отказывать в приеме запроса и иных документов, необход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мых для предоставления муниципальной услуги, в случае, если запрос и документы, необходимые для предоставления муниципальной услуги, п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даны в соответствии с информацией о сроках и порядке предоставления муниципальной услуги, опубликованной на Едином портале государстве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ных и муниципальных услуг (функций).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Запрет отказывать в предоставлении муниципальной услуги в сл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чае, если запрос и документы, необходимые для предоставления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пальной услуги, поданы в соответствии с информацией о сроках и порядке предоставления муниципальной услуги, опубликованной на Едином порт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ле государственных и муниципальных услуг (функций).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Запрет требовать от заявителя совершения иных действий, кроме прохождения идентификац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ии и ау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тентификации в соответствии с нормати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F42C2" w:rsidRPr="0099417C" w:rsidRDefault="00EF42C2" w:rsidP="009941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Запрет требовать от заявителя предоставления документов, по</w:t>
      </w: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sz w:val="26"/>
          <w:szCs w:val="26"/>
          <w:lang w:eastAsia="ru-RU"/>
        </w:rPr>
        <w:t>тверждающих внесение заявителем платы за предоставление муниципал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99417C">
        <w:rPr>
          <w:rFonts w:ascii="Arial" w:eastAsia="Times New Roman" w:hAnsi="Arial" w:cs="Arial"/>
          <w:sz w:val="26"/>
          <w:szCs w:val="26"/>
          <w:lang w:eastAsia="ru-RU"/>
        </w:rPr>
        <w:t>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 Формы контроля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исполнением административного регламента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Порядок осуществления текущего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соблюдением</w:t>
      </w:r>
      <w:r>
        <w:rPr>
          <w:rFonts w:ascii="Arial" w:hAnsi="Arial" w:cs="Arial"/>
          <w:sz w:val="26"/>
          <w:szCs w:val="26"/>
        </w:rPr>
        <w:br/>
        <w:t>и исполнением ответственными должностными лицами положений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стративного регламента и иных нормативных правовых актов, устанавл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вающих требования к предоставлению муниципальной услуги, также прин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тием ими решений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b w:val="0"/>
        </w:rPr>
      </w:pPr>
      <w:r>
        <w:rPr>
          <w:rFonts w:ascii="Arial" w:hAnsi="Arial" w:cs="Arial"/>
          <w:sz w:val="26"/>
          <w:szCs w:val="26"/>
        </w:rPr>
        <w:t>36. </w:t>
      </w:r>
      <w:r>
        <w:rPr>
          <w:rStyle w:val="a6"/>
          <w:rFonts w:ascii="Arial" w:hAnsi="Arial" w:cs="Arial"/>
          <w:b w:val="0"/>
          <w:sz w:val="26"/>
          <w:szCs w:val="26"/>
        </w:rPr>
        <w:t xml:space="preserve">Текущий </w:t>
      </w:r>
      <w:proofErr w:type="gramStart"/>
      <w:r>
        <w:rPr>
          <w:rStyle w:val="a6"/>
          <w:rFonts w:ascii="Arial" w:hAnsi="Arial" w:cs="Arial"/>
          <w:b w:val="0"/>
          <w:sz w:val="26"/>
          <w:szCs w:val="26"/>
        </w:rPr>
        <w:t>контроль за</w:t>
      </w:r>
      <w:proofErr w:type="gramEnd"/>
      <w:r>
        <w:rPr>
          <w:rStyle w:val="a6"/>
          <w:rFonts w:ascii="Arial" w:hAnsi="Arial" w:cs="Arial"/>
          <w:b w:val="0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</w:t>
      </w:r>
      <w:r>
        <w:rPr>
          <w:rStyle w:val="a6"/>
          <w:rFonts w:ascii="Arial" w:hAnsi="Arial" w:cs="Arial"/>
          <w:b w:val="0"/>
          <w:sz w:val="26"/>
          <w:szCs w:val="26"/>
        </w:rPr>
        <w:t>у</w:t>
      </w:r>
      <w:r>
        <w:rPr>
          <w:rStyle w:val="a6"/>
          <w:rFonts w:ascii="Arial" w:hAnsi="Arial" w:cs="Arial"/>
          <w:b w:val="0"/>
          <w:sz w:val="26"/>
          <w:szCs w:val="26"/>
        </w:rPr>
        <w:t>ществляется руководителем структурного подразделения уполномоченного органа, предоставляющего муниципальную услугу.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и периодичность осуществления плановых</w:t>
      </w:r>
      <w:r>
        <w:rPr>
          <w:rFonts w:ascii="Arial" w:hAnsi="Arial" w:cs="Arial"/>
          <w:sz w:val="26"/>
          <w:szCs w:val="26"/>
        </w:rPr>
        <w:br/>
        <w:t>и внеплановых проверок полноты и качества предоставления</w:t>
      </w:r>
      <w:r>
        <w:rPr>
          <w:rFonts w:ascii="Arial" w:hAnsi="Arial" w:cs="Arial"/>
          <w:sz w:val="26"/>
          <w:szCs w:val="26"/>
        </w:rPr>
        <w:br/>
        <w:t xml:space="preserve">муниципальной услуги, порядок и формы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полнотой</w:t>
      </w:r>
      <w:r>
        <w:rPr>
          <w:rFonts w:ascii="Arial" w:hAnsi="Arial" w:cs="Arial"/>
          <w:sz w:val="26"/>
          <w:szCs w:val="26"/>
        </w:rPr>
        <w:br/>
        <w:t>и качеством предоставления муниципальной услуги, в том числе</w:t>
      </w:r>
      <w:r>
        <w:rPr>
          <w:rFonts w:ascii="Arial" w:hAnsi="Arial" w:cs="Arial"/>
          <w:sz w:val="26"/>
          <w:szCs w:val="26"/>
        </w:rPr>
        <w:br/>
        <w:t>со стороны граждан, их объединений и организаций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37. 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ной услуги осуществляется в форме плановых и внеплановых проверок полноты и качества предоставления муниципальной услуги (далее – план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вые, внеплановые проверки, проверки) в соответствии с решением Главы поселения либо лица, его замещающего. 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Плановые проверки полноты и качества предоставления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ной услуги проводятся в соответствии с годовыми планами работы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страции поселения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Главой поселения либо лицом, его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замещающим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Внеплановые проверки проводятся в случае выявления нарушения Главой поселения либо лицом, его замещающим, ответственным за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ставление муниципальной услуги, положений настоящего администрати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ного регламента либо поступления жалобы заявителя на решения или 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ствия (бездействие) администрации поселения, его должностных лиц,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ниципальных служащих, принятые или осуществляемые в ходе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ления муниципальной услуги.</w:t>
      </w:r>
    </w:p>
    <w:p w:rsidR="00EF42C2" w:rsidRDefault="00EF42C2" w:rsidP="0026259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Рассмотрение жалобы заявителя осуществляется в порядке, пред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смотренном разделом 5 настоящего административного регламента.</w:t>
      </w:r>
    </w:p>
    <w:p w:rsidR="00EF42C2" w:rsidRDefault="00EF42C2" w:rsidP="00262590">
      <w:pPr>
        <w:spacing w:after="0" w:line="240" w:lineRule="auto"/>
        <w:ind w:firstLine="709"/>
        <w:jc w:val="both"/>
        <w:rPr>
          <w:rStyle w:val="a6"/>
          <w:b w:val="0"/>
        </w:rPr>
      </w:pPr>
      <w:r>
        <w:rPr>
          <w:rFonts w:ascii="Arial" w:hAnsi="Arial" w:cs="Arial"/>
          <w:sz w:val="26"/>
          <w:szCs w:val="26"/>
        </w:rPr>
        <w:t>Проверки проводятся лицами, уполномоченными Главой поселения либо лицом, его замещающим.</w:t>
      </w:r>
    </w:p>
    <w:p w:rsidR="00EF42C2" w:rsidRDefault="00EF42C2" w:rsidP="00262590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Результаты проверки оформляются в виде акта, в котором отмечаю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ся выявленные недостатки и указываются предложения по их устранению. </w:t>
      </w:r>
    </w:p>
    <w:p w:rsidR="00EF42C2" w:rsidRDefault="00EF42C2" w:rsidP="00EF4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Style w:val="a6"/>
          <w:rFonts w:ascii="Arial" w:hAnsi="Arial" w:cs="Arial"/>
          <w:b w:val="0"/>
          <w:sz w:val="26"/>
          <w:szCs w:val="26"/>
        </w:rPr>
        <w:t>Акт подписывается лицами, участвующими в проведении проверки.</w:t>
      </w:r>
    </w:p>
    <w:p w:rsidR="00EF42C2" w:rsidRDefault="00EF42C2" w:rsidP="00EF42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38. 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ной услуги со стороны граждан, их объединений, организаций осуществл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ется с использованием соответствующей информации, размещаемой на официальном сайте, а также с использованием адреса электронной почты администрации поселения, в форме письменных и устных обращений в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рес администрации поселения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.</w:t>
      </w:r>
    </w:p>
    <w:p w:rsidR="00EF42C2" w:rsidRDefault="00EF42C2" w:rsidP="00EF42C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Ответственность должностных лиц органа местного самоуправления</w:t>
      </w:r>
      <w:r>
        <w:rPr>
          <w:rFonts w:ascii="Arial" w:hAnsi="Arial" w:cs="Arial"/>
          <w:sz w:val="26"/>
          <w:szCs w:val="26"/>
        </w:rPr>
        <w:br/>
        <w:t>за решения и действия (бездействия), принимаемые (осуществляемые)</w:t>
      </w:r>
      <w:r>
        <w:rPr>
          <w:rFonts w:ascii="Arial" w:hAnsi="Arial" w:cs="Arial"/>
          <w:sz w:val="26"/>
          <w:szCs w:val="26"/>
        </w:rPr>
        <w:br/>
        <w:t>ими в ходе предоставления муниципальной услуги, в том числе</w:t>
      </w:r>
      <w:r>
        <w:rPr>
          <w:rFonts w:ascii="Arial" w:hAnsi="Arial" w:cs="Arial"/>
          <w:sz w:val="26"/>
          <w:szCs w:val="26"/>
        </w:rPr>
        <w:br/>
        <w:t>за необоснованные межведомственные запросы</w:t>
      </w:r>
    </w:p>
    <w:p w:rsidR="00EF42C2" w:rsidRDefault="00EF42C2" w:rsidP="00EF42C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39. Должностные лица администрации поселения несут персональную ответственность в соответствии с законодательством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за решения и действия (бездействия), принимаемые (осуществляемые) в ходе предоставления муниципальной услуги.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40. Персональная ответственность сотрудников закрепляется в их должностных инструкциях в соответствии с требованиями законодател</w:t>
      </w:r>
      <w:r>
        <w:rPr>
          <w:rFonts w:ascii="Arial" w:eastAsia="Times New Roman" w:hAnsi="Arial" w:cs="Arial"/>
          <w:sz w:val="26"/>
          <w:szCs w:val="26"/>
        </w:rPr>
        <w:t>ь</w:t>
      </w:r>
      <w:r>
        <w:rPr>
          <w:rFonts w:ascii="Arial" w:eastAsia="Times New Roman" w:hAnsi="Arial" w:cs="Arial"/>
          <w:sz w:val="26"/>
          <w:szCs w:val="26"/>
        </w:rPr>
        <w:t>ства.</w:t>
      </w:r>
    </w:p>
    <w:p w:rsidR="00EF42C2" w:rsidRDefault="00EF42C2" w:rsidP="00EF42C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41. </w:t>
      </w:r>
      <w:proofErr w:type="gramStart"/>
      <w:r>
        <w:rPr>
          <w:rStyle w:val="a6"/>
          <w:rFonts w:ascii="Arial" w:hAnsi="Arial" w:cs="Arial"/>
          <w:b w:val="0"/>
          <w:sz w:val="26"/>
          <w:szCs w:val="26"/>
        </w:rPr>
        <w:t>В соответствии со статьей 9.6 Закона автономного округа от 11.06.2010 № 102-оз «Об административных правонарушениях» должнос</w:t>
      </w:r>
      <w:r>
        <w:rPr>
          <w:rStyle w:val="a6"/>
          <w:rFonts w:ascii="Arial" w:hAnsi="Arial" w:cs="Arial"/>
          <w:b w:val="0"/>
          <w:sz w:val="26"/>
          <w:szCs w:val="26"/>
        </w:rPr>
        <w:t>т</w:t>
      </w:r>
      <w:r>
        <w:rPr>
          <w:rStyle w:val="a6"/>
          <w:rFonts w:ascii="Arial" w:hAnsi="Arial" w:cs="Arial"/>
          <w:b w:val="0"/>
          <w:sz w:val="26"/>
          <w:szCs w:val="26"/>
        </w:rPr>
        <w:t>ные лица уполномоченного органа, работники МФЦ, несут администрати</w:t>
      </w:r>
      <w:r>
        <w:rPr>
          <w:rStyle w:val="a6"/>
          <w:rFonts w:ascii="Arial" w:hAnsi="Arial" w:cs="Arial"/>
          <w:b w:val="0"/>
          <w:sz w:val="26"/>
          <w:szCs w:val="26"/>
        </w:rPr>
        <w:t>в</w:t>
      </w:r>
      <w:r>
        <w:rPr>
          <w:rStyle w:val="a6"/>
          <w:rFonts w:ascii="Arial" w:hAnsi="Arial" w:cs="Arial"/>
          <w:b w:val="0"/>
          <w:sz w:val="26"/>
          <w:szCs w:val="26"/>
        </w:rPr>
        <w:t>ную ответственность за нарушение настоящего административного регл</w:t>
      </w:r>
      <w:r>
        <w:rPr>
          <w:rStyle w:val="a6"/>
          <w:rFonts w:ascii="Arial" w:hAnsi="Arial" w:cs="Arial"/>
          <w:b w:val="0"/>
          <w:sz w:val="26"/>
          <w:szCs w:val="26"/>
        </w:rPr>
        <w:t>а</w:t>
      </w:r>
      <w:r>
        <w:rPr>
          <w:rStyle w:val="a6"/>
          <w:rFonts w:ascii="Arial" w:hAnsi="Arial" w:cs="Arial"/>
          <w:b w:val="0"/>
          <w:sz w:val="26"/>
          <w:szCs w:val="26"/>
        </w:rPr>
        <w:t>мента, выразившееся в нарушении срока регистрации запроса заявителя о предоставлении муниципальной услуги, срока предоставления муниц</w:t>
      </w:r>
      <w:r>
        <w:rPr>
          <w:rStyle w:val="a6"/>
          <w:rFonts w:ascii="Arial" w:hAnsi="Arial" w:cs="Arial"/>
          <w:b w:val="0"/>
          <w:sz w:val="26"/>
          <w:szCs w:val="26"/>
        </w:rPr>
        <w:t>и</w:t>
      </w:r>
      <w:r>
        <w:rPr>
          <w:rStyle w:val="a6"/>
          <w:rFonts w:ascii="Arial" w:hAnsi="Arial" w:cs="Arial"/>
          <w:b w:val="0"/>
          <w:sz w:val="26"/>
          <w:szCs w:val="26"/>
        </w:rPr>
        <w:t>пальной услуги, в неправомерных отказах в приеме у заявителя докуме</w:t>
      </w:r>
      <w:r>
        <w:rPr>
          <w:rStyle w:val="a6"/>
          <w:rFonts w:ascii="Arial" w:hAnsi="Arial" w:cs="Arial"/>
          <w:b w:val="0"/>
          <w:sz w:val="26"/>
          <w:szCs w:val="26"/>
        </w:rPr>
        <w:t>н</w:t>
      </w:r>
      <w:r>
        <w:rPr>
          <w:rStyle w:val="a6"/>
          <w:rFonts w:ascii="Arial" w:hAnsi="Arial" w:cs="Arial"/>
          <w:b w:val="0"/>
          <w:sz w:val="26"/>
          <w:szCs w:val="26"/>
        </w:rPr>
        <w:t>тов, предусмотренных для предоставления муниципальной услуги, пред</w:t>
      </w:r>
      <w:r>
        <w:rPr>
          <w:rStyle w:val="a6"/>
          <w:rFonts w:ascii="Arial" w:hAnsi="Arial" w:cs="Arial"/>
          <w:b w:val="0"/>
          <w:sz w:val="26"/>
          <w:szCs w:val="26"/>
        </w:rPr>
        <w:t>о</w:t>
      </w:r>
      <w:r>
        <w:rPr>
          <w:rStyle w:val="a6"/>
          <w:rFonts w:ascii="Arial" w:hAnsi="Arial" w:cs="Arial"/>
          <w:b w:val="0"/>
          <w:sz w:val="26"/>
          <w:szCs w:val="26"/>
        </w:rPr>
        <w:t>ставлении муниципальной услуги, исправлении</w:t>
      </w:r>
      <w:proofErr w:type="gramEnd"/>
      <w:r>
        <w:rPr>
          <w:rStyle w:val="a6"/>
          <w:rFonts w:ascii="Arial" w:hAnsi="Arial" w:cs="Arial"/>
          <w:b w:val="0"/>
          <w:sz w:val="26"/>
          <w:szCs w:val="26"/>
        </w:rPr>
        <w:t xml:space="preserve"> </w:t>
      </w:r>
      <w:proofErr w:type="gramStart"/>
      <w:r>
        <w:rPr>
          <w:rStyle w:val="a6"/>
          <w:rFonts w:ascii="Arial" w:hAnsi="Arial" w:cs="Arial"/>
          <w:b w:val="0"/>
          <w:sz w:val="26"/>
          <w:szCs w:val="26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</w:t>
      </w:r>
      <w:r>
        <w:rPr>
          <w:rStyle w:val="a6"/>
          <w:rFonts w:ascii="Arial" w:hAnsi="Arial" w:cs="Arial"/>
          <w:b w:val="0"/>
          <w:sz w:val="26"/>
          <w:szCs w:val="26"/>
        </w:rPr>
        <w:t>о</w:t>
      </w:r>
      <w:r>
        <w:rPr>
          <w:rStyle w:val="a6"/>
          <w:rFonts w:ascii="Arial" w:hAnsi="Arial" w:cs="Arial"/>
          <w:b w:val="0"/>
          <w:sz w:val="26"/>
          <w:szCs w:val="26"/>
        </w:rPr>
        <w:t>лучении результата предоставления муниципальной услуги (за исключен</w:t>
      </w:r>
      <w:r>
        <w:rPr>
          <w:rStyle w:val="a6"/>
          <w:rFonts w:ascii="Arial" w:hAnsi="Arial" w:cs="Arial"/>
          <w:b w:val="0"/>
          <w:sz w:val="26"/>
          <w:szCs w:val="26"/>
        </w:rPr>
        <w:t>и</w:t>
      </w:r>
      <w:r>
        <w:rPr>
          <w:rStyle w:val="a6"/>
          <w:rFonts w:ascii="Arial" w:hAnsi="Arial" w:cs="Arial"/>
          <w:b w:val="0"/>
          <w:sz w:val="26"/>
          <w:szCs w:val="26"/>
        </w:rPr>
        <w:t>ем срока подачи запроса в МФЦ), в нарушении требований к помещениям, в которых предоставляется муниципальная услуга, к залу</w:t>
      </w:r>
      <w:proofErr w:type="gramEnd"/>
      <w:r>
        <w:rPr>
          <w:rStyle w:val="a6"/>
          <w:rFonts w:ascii="Arial" w:hAnsi="Arial" w:cs="Arial"/>
          <w:b w:val="0"/>
          <w:sz w:val="26"/>
          <w:szCs w:val="26"/>
        </w:rPr>
        <w:t xml:space="preserve"> ожидания, местам для заполнения запросов о предоставлении муниципальной услуги, инфо</w:t>
      </w:r>
      <w:r>
        <w:rPr>
          <w:rStyle w:val="a6"/>
          <w:rFonts w:ascii="Arial" w:hAnsi="Arial" w:cs="Arial"/>
          <w:b w:val="0"/>
          <w:sz w:val="26"/>
          <w:szCs w:val="26"/>
        </w:rPr>
        <w:t>р</w:t>
      </w:r>
      <w:r>
        <w:rPr>
          <w:rStyle w:val="a6"/>
          <w:rFonts w:ascii="Arial" w:hAnsi="Arial" w:cs="Arial"/>
          <w:b w:val="0"/>
          <w:sz w:val="26"/>
          <w:szCs w:val="26"/>
        </w:rPr>
        <w:t>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5. </w:t>
      </w:r>
      <w:r>
        <w:rPr>
          <w:rFonts w:ascii="Arial" w:eastAsia="Times New Roman" w:hAnsi="Arial" w:cs="Arial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</w:t>
      </w:r>
      <w:r w:rsidR="00262590">
        <w:rPr>
          <w:rFonts w:ascii="Arial" w:eastAsia="Times New Roman" w:hAnsi="Arial" w:cs="Arial"/>
          <w:sz w:val="26"/>
          <w:szCs w:val="26"/>
          <w:lang w:eastAsia="ru-RU"/>
        </w:rPr>
        <w:t>авляющего муниципальную услугу, м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гофункционального центра,</w:t>
      </w:r>
      <w:r w:rsidR="00262590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262590">
        <w:rPr>
          <w:rFonts w:ascii="Arial" w:eastAsia="Times New Roman" w:hAnsi="Arial" w:cs="Arial"/>
          <w:sz w:val="26"/>
          <w:szCs w:val="26"/>
          <w:lang w:eastAsia="ru-RU"/>
        </w:rPr>
        <w:t>указанных в части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1.1 статьи 16 Федерального закона от 27.07.2010 № 210-ФЗ, </w:t>
      </w:r>
      <w:r w:rsidR="00262590">
        <w:rPr>
          <w:rFonts w:ascii="Arial" w:eastAsia="Times New Roman" w:hAnsi="Arial" w:cs="Arial"/>
          <w:sz w:val="26"/>
          <w:szCs w:val="26"/>
          <w:lang w:eastAsia="ru-RU"/>
        </w:rPr>
        <w:t>а также их должностных лиц, муниципальных служащих,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работников 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42. Заявитель имеет право на досудебное (внесудебное) обжалов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ние действий (бездействия) и решений, принятых (осуществляемых) в ходе предоставления муниципальной услуги.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43. Заявитель может обратиться с жалобой, в том числе в следующих случаях: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нарушение срока регистрации запроса о предоставлении муниципал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>ной услуги, запроса, указанного в статье 15.1 Федерального закона от 27.07.2010 № 210-ФЗ;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срока предоставления муниципальной услуги.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 мн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гофункционального центра возможно в случае, если на многофункционал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>ный центр, решения и действия (бездействие) которого обжалуются, возл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жена функция по предоставлению соответствующих муниципальных услуг в полном объеме в порядке, определенном </w:t>
      </w:r>
      <w:hyperlink r:id="rId1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1.3 статьи 16 Федеральн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о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го закона от 27.07.2010 № 210-ФЗ 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требование у заявителя документов, не предусмотренных нормати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ципальными нормативными правовыми актами для предоставления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ципальной услуги, у заявителя;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дебное (внесудебное) обжалование заявителем решений и действий (бе</w:t>
      </w:r>
      <w:r>
        <w:rPr>
          <w:rFonts w:ascii="Arial" w:eastAsia="Times New Roman" w:hAnsi="Arial" w:cs="Arial"/>
          <w:sz w:val="26"/>
          <w:szCs w:val="26"/>
          <w:lang w:eastAsia="ru-RU"/>
        </w:rPr>
        <w:t>з</w:t>
      </w:r>
      <w:r>
        <w:rPr>
          <w:rFonts w:ascii="Arial" w:eastAsia="Times New Roman" w:hAnsi="Arial" w:cs="Arial"/>
          <w:sz w:val="26"/>
          <w:szCs w:val="26"/>
          <w:lang w:eastAsia="ru-RU"/>
        </w:rPr>
        <w:t>действия) многофункционального центра, работника многофункциональн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 центра возможно в случае, если на многофункциональный центр, реш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частью 1.3 статьи 16 Федерального закона от 27.07.2010 № 210-ФЗ 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номного округа – Югры и муниципальными нормативными правовыми акт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ми;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нального центра, работника многофункционального центра, организаций, предусмотренных </w:t>
      </w:r>
      <w:hyperlink r:id="rId18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частью 1.1 статьи 16 Федерального закона от 27.07.2010 № 210-ФЗ 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 xml:space="preserve">, или их работников в исправлении допущенных ими опечаток и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ошибок в выданных в результате предоставления муниципальной услуги документах либо нарушение установленного срока таких исправлений.     </w:t>
      </w:r>
      <w:proofErr w:type="gramEnd"/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(внесудебное) обжалование заявит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лем решений и действий (бездействия) многофункционального центра, р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ботника многофункционального центра возможно в случае, если на мн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гофункциональный центр, решения и действия (бездействие) которого о</w:t>
      </w:r>
      <w:r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>жалуются, возложена функция по предоставлению соответствующих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ципальных услуг в полном объеме в порядке, определенном </w:t>
      </w:r>
      <w:hyperlink r:id="rId19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1.3 ст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а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тьи 16 Федерального закона от 27.07.2010 № 210-ФЗ 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приостановление предоставления муниципальной услуги, если основ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ния приостановления не предусмотрены федеральными законами и прин</w:t>
      </w:r>
      <w:r>
        <w:rPr>
          <w:rFonts w:ascii="Arial" w:eastAsia="Times New Roman" w:hAnsi="Arial" w:cs="Arial"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sz w:val="26"/>
          <w:szCs w:val="26"/>
          <w:lang w:eastAsia="ru-RU"/>
        </w:rPr>
        <w:t>тыми в соответствии с ними иными нормативными правовыми актами Ро</w:t>
      </w: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(внесудебное) обжалование заявителем 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1.3 статьи 16 Ф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е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дерального закона от 27.07.2010 № 210-ФЗ. </w:t>
        </w:r>
      </w:hyperlink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44. Если жалоба подается через представителя заявителя, предста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ляется документ, подтверждающий полномочия на осуществление де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ствий от имени заявителя. В качестве такого документа может быть: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оформленная в соответствии с законодательством Российской Фед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рации доверенность (для физических лиц);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оформленная в соответствии с законодательством Российской Фед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рации доверенность, заверенная печатью (при наличии) заявителя и подп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санная его руководителем или уполномоченным этим руководителем лицом (для юридических лиц);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копия решения о назначении или об избрании либо приказа о назн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чении физического лица на должность, в соответствии с которым такое ф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зическое лицо обладает правом действовать от имени заявителя без дов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ренности.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45.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гофункциональный центр либо в соответствующий орган местного сам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1.1 статьи 16 Ф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е</w:t>
        </w:r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 xml:space="preserve">дерального закона от 27.07.2010 № 210-ФЗ. 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Жалобы на решения и де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ствия (бездействие) руководителя органа, предоставляющего муниципал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>ную услугу, подаются в вышестоящий орган (при его наличии) либо в сл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чае его отсутствия рассматриваются непосредственно руководителем орг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на, предоставляющего муниципальную услугу. Жалобы на решения и де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ствия (бездействие) работника многофункционального центра подаются р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ководителю этого многофункционального центра. Жалобы на решения и действия (бездействие) многофункционального центра подаются учредит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лю многофункционального центра или должностному лицу, уполномоче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ному нормативным правовым актом субъекта Российской Федерации. Ж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лобы на решения и действия (бездействие) работников организаций, предусмотренных </w:t>
      </w:r>
      <w:hyperlink r:id="rId2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1.1 статьи 16 Федерального закона от 27.07.2010 № 210-ФЗ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, подаются руководителям этих организаций.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46.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Жалоба на решения и действия (бездействие) органа, предоста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ляющего муниципальную услугу, должностного лица органа, предоставл</w:t>
      </w:r>
      <w:r>
        <w:rPr>
          <w:rFonts w:ascii="Arial" w:eastAsia="Times New Roman" w:hAnsi="Arial" w:cs="Arial"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sz w:val="26"/>
          <w:szCs w:val="26"/>
          <w:lang w:eastAsia="ru-RU"/>
        </w:rPr>
        <w:t>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ционно-телекоммуникационной сети «Интернет», официального сайта орг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на, предоставляющего муниципальную услугу, единого портала госуда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ственных и муниципальных услуг либо регионального портала госуда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ственных и муниципальных услуг, а также может быть принята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при личном приеме заявителя. Жалоба на решения и действия (бездействие) мн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гофункционального центра, работника многофункционального центра м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жет быть направлена по почте, с использованием информационно-телекоммуникационной сети «Интернет», официального сайта многофун</w:t>
      </w:r>
      <w:r>
        <w:rPr>
          <w:rFonts w:ascii="Arial" w:eastAsia="Times New Roman" w:hAnsi="Arial" w:cs="Arial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Жалоба на 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шения и действия (бездействие) организаций, предусмотренных </w:t>
      </w:r>
      <w:hyperlink r:id="rId2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частью 1.1 статьи 16 Федерального закона от 27.07.2010 № 210-ФЗ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>, а также их рабо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>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заций, единого портала государственных и муниципальных услуг либо 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гионального портала государственных и муниципальных услуг, а также м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жет быть принята при личном приеме заявителя.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47. В случае подачи жалобы при личном приеме заявитель предста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sz w:val="26"/>
          <w:szCs w:val="26"/>
          <w:lang w:eastAsia="ru-RU"/>
        </w:rPr>
        <w:t>ляет документ, удостоверяющий его личность в соответствии с законод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тельством Российской Федерации.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48.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рации, при этом документ, удостоверяющий личность заявителя, не треб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ется.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49.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случае подачи заявителем жалобы через МФЦ  последний обе</w:t>
      </w: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>печивает ее передачу в Уполномоченный орган в порядке и сроки, которые установлены соглашением о взаимодействии между МФЦ и администрац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ей, но не позднее следующего рабочего дня со дня поступления жалобы.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50.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51. Срок рассмотрения жалобы исчисляется со дня регистрации ж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лобы в Уполномоченном органе.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52. Жалоба должна содержать: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наименование Уполномоченного органа, должностного лица Уполн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моченного органа, муниципального служащего, многофункционального це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тра, его руководителя и (или) работника, организаций, предусмотренных частью 1.1 статьи 16 Федерального закона от 27.07.2010 № 210-ФЗ, их р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ководителей и (или) работников, решения и действия (бездействие) кот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рых обжалуются;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сведения об обжалуемых решениях и действиях (бездействии) Упо</w:t>
      </w:r>
      <w:r>
        <w:rPr>
          <w:rFonts w:ascii="Arial" w:eastAsia="Times New Roman" w:hAnsi="Arial" w:cs="Arial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sz w:val="26"/>
          <w:szCs w:val="26"/>
          <w:lang w:eastAsia="ru-RU"/>
        </w:rPr>
        <w:t>номоченного органа, его должностного лица, многофункционального це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тра, работника многофункционального центра, организаций, предусмотре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ных частью 1.1 статьи 16 Федерального закона от 27.07.2010 № 210-ФЗ, их работников;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его должностного л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ца, многофункционального центра, работника многофункционального це</w:t>
      </w: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sz w:val="26"/>
          <w:szCs w:val="26"/>
          <w:lang w:eastAsia="ru-RU"/>
        </w:rPr>
        <w:t>тра, организаций, предусмотренных частью 1.1 статьи 16 Федерального з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кона от 27.07.2010 № 210-ФЗ, их работников.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Заявителем могут быть представлены документы (при наличии), по</w:t>
      </w: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>
        <w:rPr>
          <w:rFonts w:ascii="Arial" w:eastAsia="Times New Roman" w:hAnsi="Arial" w:cs="Arial"/>
          <w:sz w:val="26"/>
          <w:szCs w:val="26"/>
          <w:lang w:eastAsia="ru-RU"/>
        </w:rPr>
        <w:t>тверждающие доводы заявителя, либо их копии.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53. Заявитель имеет право на получение информации и документов, необходимых для обоснования и рассмотрения жалобы.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54. Жалоба, поступившая в Уполномоченный орган, подлежит рег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страции не позднее следующего рабочего дня со дня ее поступления.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55.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го закона от 27.07.2010 № 210-ФЗ, либо вышестоящий орган (при его нал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</w:t>
      </w:r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>
        <w:rPr>
          <w:rFonts w:ascii="Arial" w:eastAsia="Times New Roman" w:hAnsi="Arial" w:cs="Arial"/>
          <w:sz w:val="26"/>
          <w:szCs w:val="26"/>
          <w:lang w:eastAsia="ru-RU"/>
        </w:rPr>
        <w:t>смотренных частью 1.1 статьи 16 Федерального закона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ции.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56. По результатам рассмотрения жалобы в соответствии с частью 7 статьи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>11.2 Федерального закона №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>210-ФЗ принимается одно из следу</w:t>
      </w:r>
      <w:r>
        <w:rPr>
          <w:rFonts w:ascii="Arial" w:eastAsia="Times New Roman" w:hAnsi="Arial" w:cs="Arial"/>
          <w:sz w:val="26"/>
          <w:szCs w:val="26"/>
          <w:lang w:eastAsia="ru-RU"/>
        </w:rPr>
        <w:t>ю</w:t>
      </w:r>
      <w:r>
        <w:rPr>
          <w:rFonts w:ascii="Arial" w:eastAsia="Times New Roman" w:hAnsi="Arial" w:cs="Arial"/>
          <w:sz w:val="26"/>
          <w:szCs w:val="26"/>
          <w:lang w:eastAsia="ru-RU"/>
        </w:rPr>
        <w:t>щих решений:</w:t>
      </w:r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жалоба удовлетворяется, в том числе в форме отмены принятого 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шения, исправления допущенных опечаток и ошибок в выданных в резул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>
        <w:rPr>
          <w:rFonts w:ascii="Arial" w:eastAsia="Times New Roman" w:hAnsi="Arial" w:cs="Arial"/>
          <w:sz w:val="26"/>
          <w:szCs w:val="26"/>
          <w:lang w:eastAsia="ru-RU"/>
        </w:rPr>
        <w:t>тате предоставления муниципальной услуги документах, возврата заявит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лю денежных средств, взимание которых не предусмотрено нормативными правовыми актами Российской Федерации, нормативными правовыми а</w:t>
      </w:r>
      <w:r>
        <w:rPr>
          <w:rFonts w:ascii="Arial" w:eastAsia="Times New Roman" w:hAnsi="Arial" w:cs="Arial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sz w:val="26"/>
          <w:szCs w:val="26"/>
          <w:lang w:eastAsia="ru-RU"/>
        </w:rPr>
        <w:t>тами субъектов Российской Федерации, муниципальными правовыми акт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ми;</w:t>
      </w:r>
      <w:proofErr w:type="gramEnd"/>
    </w:p>
    <w:p w:rsidR="00EF42C2" w:rsidRDefault="00EF42C2" w:rsidP="00EF42C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удовлетворении жалобы отказывается.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57. Не позднее дня, следующего за днем принятия решения, заявит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2C2" w:rsidRDefault="00EF42C2" w:rsidP="00EF42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58. При удовлетворении жалобы должностным лицом принимает и</w:t>
      </w: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>черпывающие меры по устранению выявленных нарушений, в том числе по выдаче заявителю результата муниципальной услуги, не позднее пяти р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бочих дней со дня принятия решения, если иное не установлено законод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тельством Российской Федерации.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59. В ответе по результатам рассмотрения жалобы указываются: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наименование органа, должность, фамилия, имя, отчество (при нал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чии) их должностных лиц, принявших решение по жалобе;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номер, дата, место принятия решения, включая сведения о должнос</w:t>
      </w:r>
      <w:r>
        <w:rPr>
          <w:rFonts w:ascii="Arial" w:eastAsia="Times New Roman" w:hAnsi="Arial" w:cs="Arial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ном лице, решение или действие (бездействие)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обжалуются;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– при наличии), либо наименов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ние  заявителя;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основания для принятия решения по жалобе;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принятое по жалобе решение;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 если жалоба признана обоснованной – сроки устранения в</w:t>
      </w:r>
      <w:r>
        <w:rPr>
          <w:rFonts w:ascii="Arial" w:eastAsia="Times New Roman" w:hAnsi="Arial" w:cs="Arial"/>
          <w:sz w:val="26"/>
          <w:szCs w:val="26"/>
          <w:lang w:eastAsia="ru-RU"/>
        </w:rPr>
        <w:t>ы</w:t>
      </w:r>
      <w:r>
        <w:rPr>
          <w:rFonts w:ascii="Arial" w:eastAsia="Times New Roman" w:hAnsi="Arial" w:cs="Arial"/>
          <w:sz w:val="26"/>
          <w:szCs w:val="26"/>
          <w:lang w:eastAsia="ru-RU"/>
        </w:rPr>
        <w:t>явленных нарушений, в том числе срок предоставления результата мун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ципальной услуги;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Ответ по результатам рассмотрения жалобы подписывается уполн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моченным на рассмотрение жалобы должностным лицом у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полномоченного органа.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60. Орган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отказывает в удовлетворении жалобы в следующих случ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>ях: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подача жалобы лицом, полномочия которого не подтверждены в п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рядке, установленном законодательством Российской Федерации;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наличие решения по жалобе, принятого ранее в соответствии с тр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бованиями настоящего раздела в отношении того же заявителя и по тому же предмету жалобы.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61. Орган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оставляет жалобу без ответа в следующих случаях: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62. В случае установления в ходе или по результатам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или пр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ступления, должностное лицо, наделенное полномочиями по рассмотрению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жалоб, незамедлительно направляет имеющиеся материалы в органы пр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куратуры.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63. Все решения, действия (бездействие) Органа,</w:t>
      </w:r>
      <w:r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его должностного лица заявитель вправе оспорить в судебном порядке в соответствии с зак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нодательством Российской Федерации.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64. </w:t>
      </w:r>
      <w:r>
        <w:rPr>
          <w:rFonts w:ascii="Arial" w:hAnsi="Arial" w:cs="Arial"/>
          <w:sz w:val="26"/>
          <w:szCs w:val="26"/>
          <w:lang w:eastAsia="ru-RU"/>
        </w:rPr>
        <w:t>Информация о порядке подачи и рассмотрения жалобы размещ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EF42C2" w:rsidRDefault="00EF42C2" w:rsidP="00EF42C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417C" w:rsidRDefault="0099417C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417C" w:rsidRDefault="0099417C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417C" w:rsidRDefault="0099417C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417C" w:rsidRDefault="0099417C" w:rsidP="00EF42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1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административному регламенту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предоставления муниципальной услуги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«Предоставление архивных справок,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архивных выписок, копий архивных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документов»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Главе сельского поселения Усть-Юган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_________________________________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</w:p>
    <w:p w:rsidR="00EF42C2" w:rsidRDefault="00EF42C2" w:rsidP="00EF42C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ЗАЯВЛЕНИЕ (ЗАПРОС)</w:t>
      </w:r>
    </w:p>
    <w:p w:rsidR="00EF42C2" w:rsidRDefault="00EF42C2" w:rsidP="00EF42C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предоставлении архивных справок, архивных выписок, копий архивных документов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Информация о персональных данных хранится и обрабатывается  с с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блюдением российского законодательства о персональных данных. Запо</w:t>
      </w:r>
      <w:r>
        <w:rPr>
          <w:rFonts w:ascii="Arial" w:eastAsia="Times New Roman" w:hAnsi="Arial" w:cs="Arial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sz w:val="26"/>
          <w:szCs w:val="26"/>
          <w:lang w:eastAsia="ru-RU"/>
        </w:rPr>
        <w:t>няя данную анкету, Вы даете согласие на обработку персональных данных.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836"/>
      </w:tblGrid>
      <w:tr w:rsidR="00EF42C2" w:rsidTr="00EF42C2">
        <w:trPr>
          <w:trHeight w:val="95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 (последнее – при наличии) лица, запрашивающего информацию, либо полное наименование юридического лица - (для лиц, запр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шивающих информацию о другом лице)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  <w:tr w:rsidR="00EF42C2" w:rsidTr="00EF42C2">
        <w:trPr>
          <w:trHeight w:val="6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 физического лица (последнее – при наличии), о котором запрашивается информ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ция, все изменения фамилии, 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  <w:tr w:rsidR="00EF42C2" w:rsidTr="00EF42C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Отношение к лицу, о котором запрашивается инфо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мация (для законного представителя заявителя)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  <w:tr w:rsidR="00EF42C2" w:rsidTr="00EF42C2">
        <w:trPr>
          <w:trHeight w:val="7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Почтовый адрес заявителя - для направления архи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ной справки, архивной выписки, </w:t>
            </w: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копий архивных док</w:t>
            </w: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ментов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электронный адрес заявителя (последнее - при наличии),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  <w:tr w:rsidR="00EF42C2" w:rsidTr="00EF42C2">
        <w:trPr>
          <w:trHeight w:val="2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Цель запроса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  <w:tr w:rsidR="00EF42C2" w:rsidTr="00EF42C2">
        <w:trPr>
          <w:trHeight w:val="30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Перечень запрашиваемых сведений, их хронологич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ские рамки: 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трудовом стаже (название организации, ведо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ственная подчиненность организации, название нас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ленного пункта, должность);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льготном трудовом стаже;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заработной плате;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отпуске по уходу за ребенком;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северной надбавке;</w:t>
            </w:r>
          </w:p>
          <w:p w:rsidR="00EF42C2" w:rsidRDefault="00EF42C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работе в местности, приравненной к районам Крайнего Севера;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переименовании организации;</w:t>
            </w:r>
          </w:p>
          <w:p w:rsidR="00EF42C2" w:rsidRDefault="00EF42C2">
            <w:pPr>
              <w:spacing w:after="0" w:line="240" w:lineRule="auto"/>
              <w:ind w:firstLine="39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  <w:tr w:rsidR="00EF42C2" w:rsidTr="00EF42C2">
        <w:trPr>
          <w:trHeight w:val="7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C2" w:rsidRDefault="00EF4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Место и (или) способ выдачи (направления) ему док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ментов, являющихся результатом предоставления муниципальной услуги (место: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Администрация или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МФЦ, способ: лично или почтой)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6"/>
                <w:szCs w:val="26"/>
                <w:lang w:eastAsia="ru-RU"/>
              </w:rPr>
            </w:pPr>
          </w:p>
        </w:tc>
      </w:tr>
    </w:tbl>
    <w:p w:rsidR="00EF42C2" w:rsidRDefault="00EF42C2" w:rsidP="00EF42C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«__»  ____________201__ г.  ____________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Вх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 № _______  _____________</w:t>
      </w:r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(подпись заявителя)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(подпись специалиста </w:t>
      </w:r>
      <w:proofErr w:type="gramEnd"/>
    </w:p>
    <w:p w:rsidR="00EF42C2" w:rsidRDefault="00EF42C2" w:rsidP="00EF42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администрации)</w:t>
      </w:r>
    </w:p>
    <w:p w:rsidR="00EF42C2" w:rsidRDefault="00EF42C2" w:rsidP="00EF42C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</w:p>
    <w:p w:rsidR="00EF42C2" w:rsidRDefault="00EF42C2" w:rsidP="00EF42C2">
      <w:pPr>
        <w:spacing w:after="0" w:line="200" w:lineRule="exac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00" w:lineRule="exact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Заполняя данную анкету, даю согласие на обработку персональных данных (Федеральный закон от 27.07.2006 № 152-ФЗ «О персональных данных», Федеральный закон от 27.07.2006 № 149-ФЗ «Об информации, информационных технологиях и о защите информации, Федеральный закон от 22.10.2004 № 125-ФЗ «Об архивном деле в Российской Федерации»).</w:t>
      </w: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7A4" w:rsidRDefault="007457A4" w:rsidP="00EF42C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99417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2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административному регламенту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предоставления муниципальной услуги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«Предоставление архивных справок,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архивных выписок, копий архивных 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документов»</w:t>
      </w:r>
    </w:p>
    <w:p w:rsidR="00EF42C2" w:rsidRDefault="00EF42C2" w:rsidP="00EF42C2">
      <w:pPr>
        <w:spacing w:after="0" w:line="240" w:lineRule="auto"/>
        <w:ind w:firstLine="3969"/>
        <w:rPr>
          <w:rFonts w:ascii="Arial" w:eastAsia="Times New Roman" w:hAnsi="Arial" w:cs="Arial"/>
          <w:bCs/>
          <w:sz w:val="26"/>
          <w:szCs w:val="26"/>
        </w:rPr>
      </w:pPr>
    </w:p>
    <w:p w:rsidR="00EF42C2" w:rsidRDefault="00EF42C2" w:rsidP="00EF42C2">
      <w:pPr>
        <w:pStyle w:val="ConsPlusNormal"/>
        <w:widowControl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Блок-схема</w:t>
      </w:r>
    </w:p>
    <w:p w:rsidR="00EF42C2" w:rsidRDefault="00EF42C2" w:rsidP="00EF42C2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предоставления муниципальной услуги</w:t>
      </w:r>
    </w:p>
    <w:p w:rsidR="00EF42C2" w:rsidRDefault="00EF42C2" w:rsidP="00EF42C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«Предоставление архивных справок, архивных выписок, копий архи</w:t>
      </w:r>
      <w:r>
        <w:rPr>
          <w:rFonts w:ascii="Arial" w:eastAsia="Times New Roman" w:hAnsi="Arial" w:cs="Arial"/>
          <w:bCs/>
          <w:sz w:val="26"/>
          <w:szCs w:val="26"/>
        </w:rPr>
        <w:t>в</w:t>
      </w:r>
      <w:r>
        <w:rPr>
          <w:rFonts w:ascii="Arial" w:eastAsia="Times New Roman" w:hAnsi="Arial" w:cs="Arial"/>
          <w:bCs/>
          <w:sz w:val="26"/>
          <w:szCs w:val="26"/>
        </w:rPr>
        <w:t>ных документов»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2"/>
      </w:tblGrid>
      <w:tr w:rsidR="00EF42C2" w:rsidTr="00EF42C2">
        <w:trPr>
          <w:trHeight w:val="1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265758" wp14:editId="73F1AC26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381000</wp:posOffset>
                      </wp:positionV>
                      <wp:extent cx="0" cy="376555"/>
                      <wp:effectExtent l="53975" t="9525" r="60325" b="2349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6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30pt" to="255.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Приём и регистрация запроса (заявления) о предоставлении</w:t>
            </w:r>
          </w:p>
          <w:p w:rsidR="00EF42C2" w:rsidRDefault="00EF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муниципальной услуги</w:t>
            </w:r>
          </w:p>
        </w:tc>
      </w:tr>
    </w:tbl>
    <w:p w:rsidR="00EF42C2" w:rsidRDefault="00EF42C2" w:rsidP="00EF42C2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F42C2" w:rsidRDefault="00EF42C2" w:rsidP="00EF42C2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2"/>
      </w:tblGrid>
      <w:tr w:rsidR="00EF42C2" w:rsidTr="00EF42C2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C2" w:rsidRDefault="00EF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запроса (заявления) и принятие решения о предоставлении мун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ципальной услуги либо об отказе в предоставлении муниципальной услуги</w:t>
            </w:r>
          </w:p>
          <w:p w:rsidR="00EF42C2" w:rsidRDefault="00EF42C2">
            <w:pPr>
              <w:pStyle w:val="ConsPlusNonformat"/>
              <w:widowControl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F42C2" w:rsidRDefault="00EF42C2" w:rsidP="00EF42C2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D2613" wp14:editId="566A6D2F">
                <wp:simplePos x="0" y="0"/>
                <wp:positionH relativeFrom="column">
                  <wp:posOffset>986790</wp:posOffset>
                </wp:positionH>
                <wp:positionV relativeFrom="paragraph">
                  <wp:posOffset>27940</wp:posOffset>
                </wp:positionV>
                <wp:extent cx="0" cy="314325"/>
                <wp:effectExtent l="53340" t="8890" r="60960" b="196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7.7pt;margin-top:2.2pt;width:0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B8C73" wp14:editId="2677F298">
                <wp:simplePos x="0" y="0"/>
                <wp:positionH relativeFrom="column">
                  <wp:posOffset>4520565</wp:posOffset>
                </wp:positionH>
                <wp:positionV relativeFrom="paragraph">
                  <wp:posOffset>27940</wp:posOffset>
                </wp:positionV>
                <wp:extent cx="0" cy="314325"/>
                <wp:effectExtent l="53340" t="8890" r="60960" b="196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5.95pt;margin-top:2.2pt;width:0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ONMAIAAFw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">
                <v:stroke endarrow="block"/>
              </v:shape>
            </w:pict>
          </mc:Fallback>
        </mc:AlternateConten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5"/>
        <w:gridCol w:w="560"/>
        <w:gridCol w:w="4417"/>
      </w:tblGrid>
      <w:tr w:rsidR="00EF42C2" w:rsidTr="00EF42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C2" w:rsidRDefault="00EF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Наличие оснований для отказа в пред</w:t>
            </w: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ставлении муниципальной    услуги</w:t>
            </w:r>
          </w:p>
          <w:p w:rsidR="00EF42C2" w:rsidRDefault="00EF42C2">
            <w:pPr>
              <w:autoSpaceDE w:val="0"/>
              <w:autoSpaceDN w:val="0"/>
              <w:adjustRightInd w:val="0"/>
              <w:spacing w:after="0" w:line="240" w:lineRule="auto"/>
              <w:ind w:firstLine="56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случаях:</w:t>
            </w:r>
          </w:p>
          <w:p w:rsidR="00EF42C2" w:rsidRDefault="00EF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а) обращения с запросом (заявлением) о предоставлении муниципальной усл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 ненадлежащего лица;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</w:rPr>
              <w:t>б) отсутствия документов, предусмо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ренных пунктом 15 административного регламента;</w:t>
            </w:r>
          </w:p>
          <w:p w:rsidR="00EF42C2" w:rsidRDefault="00EF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в) </w:t>
            </w:r>
            <w:r>
              <w:rPr>
                <w:rFonts w:ascii="Arial" w:hAnsi="Arial" w:cs="Arial"/>
                <w:sz w:val="26"/>
                <w:szCs w:val="26"/>
              </w:rPr>
              <w:t>несоответствия запроса (заявления) требованиям, установленным пунктом 18 административного регламента;</w:t>
            </w:r>
          </w:p>
          <w:p w:rsidR="00EF42C2" w:rsidRDefault="00EF42C2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г) отсутствия в распоряжении уполн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моченного органа документов, необх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димых для предоставления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пальной услуги.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C2" w:rsidRDefault="00EF42C2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</w:rPr>
              <w:t>Отсутствие оснований для отказа в предоставлении</w:t>
            </w: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муниципальной услуги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EF42C2" w:rsidRDefault="00EF42C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в уполномоченном о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гане документов, необходимых для предоставления муниципал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ной услуги</w:t>
            </w:r>
          </w:p>
        </w:tc>
      </w:tr>
    </w:tbl>
    <w:p w:rsidR="00EF42C2" w:rsidRDefault="00EF42C2" w:rsidP="00EF42C2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EA71B" wp14:editId="280DAB8C">
                <wp:simplePos x="0" y="0"/>
                <wp:positionH relativeFrom="column">
                  <wp:posOffset>4644390</wp:posOffset>
                </wp:positionH>
                <wp:positionV relativeFrom="paragraph">
                  <wp:posOffset>22860</wp:posOffset>
                </wp:positionV>
                <wp:extent cx="0" cy="175260"/>
                <wp:effectExtent l="53340" t="13335" r="60960" b="209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1.8pt" to="365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vR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AF38D" wp14:editId="1ADE2BF6">
                <wp:simplePos x="0" y="0"/>
                <wp:positionH relativeFrom="column">
                  <wp:posOffset>986790</wp:posOffset>
                </wp:positionH>
                <wp:positionV relativeFrom="paragraph">
                  <wp:posOffset>22860</wp:posOffset>
                </wp:positionV>
                <wp:extent cx="0" cy="175260"/>
                <wp:effectExtent l="53340" t="13335" r="60960" b="2095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1.8pt" to="77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ID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717"/>
        <w:gridCol w:w="4445"/>
      </w:tblGrid>
      <w:tr w:rsidR="00EF42C2" w:rsidTr="00EF42C2">
        <w:trPr>
          <w:trHeight w:val="1233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ABC46A" wp14:editId="1E9B0E3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775970</wp:posOffset>
                      </wp:positionV>
                      <wp:extent cx="0" cy="186690"/>
                      <wp:effectExtent l="53975" t="13970" r="60325" b="1841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07.75pt;margin-top:61.1pt;width:0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1h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Подготовка уведомления об отказе</w:t>
            </w:r>
            <w:r>
              <w:rPr>
                <w:rFonts w:ascii="Arial" w:hAnsi="Arial" w:cs="Arial"/>
                <w:sz w:val="26"/>
                <w:szCs w:val="26"/>
              </w:rPr>
              <w:br/>
              <w:t>в предоставлении муниципальной услуги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C2" w:rsidRDefault="00EF42C2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7E448E" wp14:editId="3018C1DF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775970</wp:posOffset>
                      </wp:positionV>
                      <wp:extent cx="0" cy="186690"/>
                      <wp:effectExtent l="60960" t="13970" r="53340" b="184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2.05pt;margin-top:61.1pt;width:0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rK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Подготовка архивных справок, а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хивных выписок, копий архивных документов, информационных п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сем</w:t>
            </w:r>
          </w:p>
        </w:tc>
      </w:tr>
    </w:tbl>
    <w:p w:rsidR="00EF42C2" w:rsidRDefault="00EF42C2" w:rsidP="00EF42C2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717"/>
        <w:gridCol w:w="4445"/>
      </w:tblGrid>
      <w:tr w:rsidR="00EF42C2" w:rsidTr="00EF42C2">
        <w:trPr>
          <w:trHeight w:val="18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Выдача (направление) заявителю ув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домления об отказе</w:t>
            </w:r>
            <w:r>
              <w:rPr>
                <w:rFonts w:ascii="Arial" w:hAnsi="Arial" w:cs="Arial"/>
                <w:sz w:val="26"/>
                <w:szCs w:val="26"/>
              </w:rPr>
              <w:br/>
              <w:t>в предоставлении муниципальной услуги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C2" w:rsidRDefault="00EF42C2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C2" w:rsidRDefault="00EF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Выдача (направление) заявителю</w:t>
            </w:r>
          </w:p>
          <w:p w:rsidR="00EF42C2" w:rsidRDefault="00EF42C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архивных справок, архивных в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>
              <w:rPr>
                <w:rFonts w:ascii="Arial" w:hAnsi="Arial" w:cs="Arial"/>
                <w:sz w:val="26"/>
                <w:szCs w:val="26"/>
              </w:rPr>
              <w:t>писок, копий архивных докуме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 xml:space="preserve">тов,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информационных писем</w:t>
            </w:r>
          </w:p>
        </w:tc>
      </w:tr>
    </w:tbl>
    <w:p w:rsidR="00EF42C2" w:rsidRDefault="00EF42C2" w:rsidP="00EF42C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12A9D" w:rsidRDefault="00B12A9D"/>
    <w:sectPr w:rsidR="00B12A9D" w:rsidSect="00705C2E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0A" w:rsidRDefault="00D1250A" w:rsidP="00705C2E">
      <w:pPr>
        <w:spacing w:after="0" w:line="240" w:lineRule="auto"/>
      </w:pPr>
      <w:r>
        <w:separator/>
      </w:r>
    </w:p>
  </w:endnote>
  <w:endnote w:type="continuationSeparator" w:id="0">
    <w:p w:rsidR="00D1250A" w:rsidRDefault="00D1250A" w:rsidP="0070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0A" w:rsidRDefault="00D1250A" w:rsidP="00705C2E">
      <w:pPr>
        <w:spacing w:after="0" w:line="240" w:lineRule="auto"/>
      </w:pPr>
      <w:r>
        <w:separator/>
      </w:r>
    </w:p>
  </w:footnote>
  <w:footnote w:type="continuationSeparator" w:id="0">
    <w:p w:rsidR="00D1250A" w:rsidRDefault="00D1250A" w:rsidP="0070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663700"/>
      <w:docPartObj>
        <w:docPartGallery w:val="Page Numbers (Top of Page)"/>
        <w:docPartUnique/>
      </w:docPartObj>
    </w:sdtPr>
    <w:sdtContent>
      <w:p w:rsidR="001072ED" w:rsidRDefault="001072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7A4">
          <w:rPr>
            <w:noProof/>
          </w:rPr>
          <w:t>2</w:t>
        </w:r>
        <w:r>
          <w:fldChar w:fldCharType="end"/>
        </w:r>
      </w:p>
    </w:sdtContent>
  </w:sdt>
  <w:p w:rsidR="001072ED" w:rsidRDefault="001072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7931"/>
    <w:multiLevelType w:val="hybridMultilevel"/>
    <w:tmpl w:val="C4CA3330"/>
    <w:lvl w:ilvl="0" w:tplc="1B88B35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9E"/>
    <w:rsid w:val="00067C00"/>
    <w:rsid w:val="00070EBD"/>
    <w:rsid w:val="00086071"/>
    <w:rsid w:val="000B516B"/>
    <w:rsid w:val="001072ED"/>
    <w:rsid w:val="00172930"/>
    <w:rsid w:val="001947F0"/>
    <w:rsid w:val="001D1855"/>
    <w:rsid w:val="00262590"/>
    <w:rsid w:val="002C307A"/>
    <w:rsid w:val="002C5B6A"/>
    <w:rsid w:val="00340D14"/>
    <w:rsid w:val="0039713F"/>
    <w:rsid w:val="00467ADC"/>
    <w:rsid w:val="00537BB7"/>
    <w:rsid w:val="005B61A2"/>
    <w:rsid w:val="00631F1A"/>
    <w:rsid w:val="00641C24"/>
    <w:rsid w:val="00653AD6"/>
    <w:rsid w:val="006A5C06"/>
    <w:rsid w:val="006D50B9"/>
    <w:rsid w:val="00705C2E"/>
    <w:rsid w:val="007457A4"/>
    <w:rsid w:val="007D31B5"/>
    <w:rsid w:val="00820653"/>
    <w:rsid w:val="00824A11"/>
    <w:rsid w:val="0086757C"/>
    <w:rsid w:val="008A57A5"/>
    <w:rsid w:val="00914CFD"/>
    <w:rsid w:val="0093699E"/>
    <w:rsid w:val="0098119E"/>
    <w:rsid w:val="0099417C"/>
    <w:rsid w:val="00A527E4"/>
    <w:rsid w:val="00A56CE2"/>
    <w:rsid w:val="00AB1A12"/>
    <w:rsid w:val="00B12A9D"/>
    <w:rsid w:val="00B378AF"/>
    <w:rsid w:val="00B6535F"/>
    <w:rsid w:val="00B73840"/>
    <w:rsid w:val="00CC68E6"/>
    <w:rsid w:val="00CF3BB4"/>
    <w:rsid w:val="00D1250A"/>
    <w:rsid w:val="00D301BA"/>
    <w:rsid w:val="00D55A2A"/>
    <w:rsid w:val="00D6687F"/>
    <w:rsid w:val="00DC6A9A"/>
    <w:rsid w:val="00DD4FF2"/>
    <w:rsid w:val="00E112B0"/>
    <w:rsid w:val="00E25A78"/>
    <w:rsid w:val="00E362BC"/>
    <w:rsid w:val="00E3682F"/>
    <w:rsid w:val="00E545CE"/>
    <w:rsid w:val="00E75523"/>
    <w:rsid w:val="00EB2571"/>
    <w:rsid w:val="00EB4812"/>
    <w:rsid w:val="00EF42C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42C2"/>
    <w:rPr>
      <w:color w:val="0000FF"/>
      <w:u w:val="single"/>
    </w:rPr>
  </w:style>
  <w:style w:type="paragraph" w:styleId="a4">
    <w:name w:val="Normal (Web)"/>
    <w:basedOn w:val="a"/>
    <w:semiHidden/>
    <w:unhideWhenUsed/>
    <w:rsid w:val="00EF42C2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42C2"/>
    <w:pPr>
      <w:ind w:left="720"/>
      <w:contextualSpacing/>
    </w:pPr>
  </w:style>
  <w:style w:type="paragraph" w:customStyle="1" w:styleId="ConsPlusNormal">
    <w:name w:val="ConsPlusNormal"/>
    <w:link w:val="ConsPlusNormal0"/>
    <w:rsid w:val="00EF4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F42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F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F4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F42C2"/>
    <w:rPr>
      <w:b/>
      <w:bCs/>
    </w:rPr>
  </w:style>
  <w:style w:type="character" w:customStyle="1" w:styleId="ConsPlusNormal0">
    <w:name w:val="ConsPlusNormal Знак"/>
    <w:link w:val="ConsPlusNormal"/>
    <w:locked/>
    <w:rsid w:val="00631F1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C2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0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C2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0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5C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42C2"/>
    <w:rPr>
      <w:color w:val="0000FF"/>
      <w:u w:val="single"/>
    </w:rPr>
  </w:style>
  <w:style w:type="paragraph" w:styleId="a4">
    <w:name w:val="Normal (Web)"/>
    <w:basedOn w:val="a"/>
    <w:semiHidden/>
    <w:unhideWhenUsed/>
    <w:rsid w:val="00EF42C2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42C2"/>
    <w:pPr>
      <w:ind w:left="720"/>
      <w:contextualSpacing/>
    </w:pPr>
  </w:style>
  <w:style w:type="paragraph" w:customStyle="1" w:styleId="ConsPlusNormal">
    <w:name w:val="ConsPlusNormal"/>
    <w:link w:val="ConsPlusNormal0"/>
    <w:rsid w:val="00EF4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F42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F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F4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F42C2"/>
    <w:rPr>
      <w:b/>
      <w:bCs/>
    </w:rPr>
  </w:style>
  <w:style w:type="character" w:customStyle="1" w:styleId="ConsPlusNormal0">
    <w:name w:val="ConsPlusNormal Знак"/>
    <w:link w:val="ConsPlusNormal"/>
    <w:locked/>
    <w:rsid w:val="00631F1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C2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0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C2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0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5C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C0BD87BAE8065E73106C10403CF92EA3E0BC20A3E9BE8576ACC955C7F87873269AA064n6L7I" TargetMode="External"/><Relationship Id="rId18" Type="http://schemas.openxmlformats.org/officeDocument/2006/relationships/hyperlink" Target="kodeks://link/d?nd=902228011&amp;point=mark=000000000000000000000000000000000000000000000000008RC0M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kodeks://link/d?nd=902228011&amp;point=mark=000000000000000000000000000000000000000000000000008RC0M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hyperlink" Target="kodeks://link/d?nd=902228011&amp;point=mark=000000000000000000000000000000000000000000000000008RC0M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902228011&amp;point=mark=000000000000000000000000000000000000000000000000008RC0MB" TargetMode="External"/><Relationship Id="rId20" Type="http://schemas.openxmlformats.org/officeDocument/2006/relationships/hyperlink" Target="kodeks://link/d?nd=902228011&amp;point=mark=000000000000000000000000000000000000000000000000008RC0M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t-ugan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05CD526A0F1250D007283695C5CD0C856A77A1F8333824FBFCD2A96E516451A119B9905009E4C8o8z2O" TargetMode="External"/><Relationship Id="rId23" Type="http://schemas.openxmlformats.org/officeDocument/2006/relationships/hyperlink" Target="kodeks://link/d?nd=902228011&amp;point=mark=000000000000000000000000000000000000000000000000008RC0MB" TargetMode="External"/><Relationship Id="rId10" Type="http://schemas.openxmlformats.org/officeDocument/2006/relationships/hyperlink" Target="mailto:ust-yugan@mail.ru" TargetMode="External"/><Relationship Id="rId19" Type="http://schemas.openxmlformats.org/officeDocument/2006/relationships/hyperlink" Target="kodeks://link/d?nd=902228011&amp;point=mark=000000000000000000000000000000000000000000000000008RC0M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422C6560A9E570D525ED4C66884EDB1FEF132E0DBB31DDCD8126BDAlAV1C" TargetMode="External"/><Relationship Id="rId14" Type="http://schemas.openxmlformats.org/officeDocument/2006/relationships/hyperlink" Target="consultantplus://offline/ref=0DA690E298D061B72EE234A5904DD42BC74B34FDCFFF8D6D89DFDAF0CAn7u9F" TargetMode="External"/><Relationship Id="rId22" Type="http://schemas.openxmlformats.org/officeDocument/2006/relationships/hyperlink" Target="kodeks://link/d?nd=902228011&amp;point=mark=000000000000000000000000000000000000000000000000008RC0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11317</Words>
  <Characters>64513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2018-05-21T07:10:00Z</cp:lastPrinted>
  <dcterms:created xsi:type="dcterms:W3CDTF">2018-04-11T09:52:00Z</dcterms:created>
  <dcterms:modified xsi:type="dcterms:W3CDTF">2018-05-21T07:10:00Z</dcterms:modified>
</cp:coreProperties>
</file>