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2A" w:rsidRPr="00D94E2A" w:rsidRDefault="00D94E2A" w:rsidP="00D94E2A">
      <w:pPr>
        <w:spacing w:line="240" w:lineRule="auto"/>
        <w:jc w:val="center"/>
        <w:rPr>
          <w:rFonts w:ascii="Calibri" w:eastAsia="Calibri" w:hAnsi="Calibri" w:cs="Calibri"/>
          <w:sz w:val="22"/>
          <w:lang w:eastAsia="en-US"/>
        </w:rPr>
      </w:pPr>
      <w:r w:rsidRPr="00D94E2A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75648" behindDoc="0" locked="0" layoutInCell="1" allowOverlap="1" wp14:anchorId="490A76C5" wp14:editId="317B4D24">
            <wp:simplePos x="0" y="0"/>
            <wp:positionH relativeFrom="column">
              <wp:posOffset>2706370</wp:posOffset>
            </wp:positionH>
            <wp:positionV relativeFrom="paragraph">
              <wp:posOffset>39145</wp:posOffset>
            </wp:positionV>
            <wp:extent cx="525600" cy="658978"/>
            <wp:effectExtent l="0" t="0" r="8255" b="8255"/>
            <wp:wrapNone/>
            <wp:docPr id="33" name="Рисунок 3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5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E2A" w:rsidRPr="00D94E2A" w:rsidRDefault="00D94E2A" w:rsidP="00D94E2A">
      <w:pPr>
        <w:spacing w:line="240" w:lineRule="auto"/>
        <w:jc w:val="center"/>
        <w:rPr>
          <w:rFonts w:ascii="Calibri" w:eastAsia="Calibri" w:hAnsi="Calibri" w:cs="Calibri"/>
          <w:sz w:val="22"/>
          <w:lang w:eastAsia="en-US"/>
        </w:rPr>
      </w:pP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2"/>
          <w:lang w:eastAsia="en-US"/>
        </w:rPr>
      </w:pP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  <w:r w:rsidRPr="00D94E2A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  <w:r w:rsidRPr="00D94E2A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Нефтеюганский район</w:t>
      </w: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</w:pPr>
      <w:r w:rsidRPr="00D94E2A">
        <w:rPr>
          <w:rFonts w:ascii="Times New Roman" w:eastAsia="Calibri" w:hAnsi="Times New Roman" w:cs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sz w:val="22"/>
          <w:lang w:eastAsia="en-US"/>
        </w:rPr>
      </w:pP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</w:pPr>
      <w:r w:rsidRPr="00D94E2A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АДМИНИСТРАЦИЯ СЕЛЬСКОГО ПОСЕЛЕНИЯ</w:t>
      </w: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D94E2A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УСТЬ-ЮГАН</w:t>
      </w: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sz w:val="22"/>
          <w:lang w:eastAsia="en-US"/>
        </w:rPr>
      </w:pPr>
    </w:p>
    <w:p w:rsidR="00D94E2A" w:rsidRPr="00D94E2A" w:rsidRDefault="0079194C" w:rsidP="00D94E2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ПОСТАНОВЛЕНИЕ</w:t>
      </w: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3"/>
        <w:gridCol w:w="3131"/>
        <w:gridCol w:w="495"/>
        <w:gridCol w:w="1222"/>
      </w:tblGrid>
      <w:tr w:rsidR="00D94E2A" w:rsidRPr="0079194C" w:rsidTr="00D94E2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E2A" w:rsidRPr="0079194C" w:rsidRDefault="0079194C" w:rsidP="00D94E2A">
            <w:pPr>
              <w:spacing w:line="240" w:lineRule="auto"/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79194C">
              <w:rPr>
                <w:rFonts w:ascii="Arial" w:eastAsia="Calibri" w:hAnsi="Arial" w:cs="Arial"/>
                <w:sz w:val="26"/>
                <w:szCs w:val="26"/>
                <w:lang w:eastAsia="en-US"/>
              </w:rPr>
              <w:t>30.01.2018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94E2A" w:rsidRPr="0079194C" w:rsidRDefault="00D94E2A" w:rsidP="00D94E2A">
            <w:pPr>
              <w:spacing w:line="240" w:lineRule="auto"/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94E2A" w:rsidRPr="0079194C" w:rsidRDefault="00D94E2A" w:rsidP="00D94E2A">
            <w:pPr>
              <w:spacing w:line="240" w:lineRule="auto"/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94E2A" w:rsidRPr="0079194C" w:rsidRDefault="00D94E2A" w:rsidP="00D94E2A">
            <w:pPr>
              <w:spacing w:line="240" w:lineRule="auto"/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79194C">
              <w:rPr>
                <w:rFonts w:ascii="Arial" w:eastAsia="Calibri" w:hAnsi="Arial" w:cs="Arial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E2A" w:rsidRPr="0079194C" w:rsidRDefault="0079194C" w:rsidP="00D94E2A">
            <w:pPr>
              <w:spacing w:line="240" w:lineRule="auto"/>
              <w:jc w:val="center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40-па</w:t>
            </w:r>
          </w:p>
        </w:tc>
      </w:tr>
    </w:tbl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94E2A">
        <w:rPr>
          <w:rFonts w:ascii="Times New Roman" w:eastAsia="Calibri" w:hAnsi="Times New Roman" w:cs="Times New Roman"/>
          <w:sz w:val="16"/>
          <w:szCs w:val="16"/>
          <w:lang w:eastAsia="en-US"/>
        </w:rPr>
        <w:t>п. Усть-Юган</w:t>
      </w: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94E2A" w:rsidRPr="00934101" w:rsidRDefault="00D94E2A" w:rsidP="00D94E2A">
      <w:pPr>
        <w:spacing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en-US"/>
        </w:rPr>
      </w:pPr>
    </w:p>
    <w:p w:rsidR="0079194C" w:rsidRDefault="00D94E2A" w:rsidP="00D94E2A">
      <w:pPr>
        <w:spacing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en-US"/>
        </w:rPr>
      </w:pPr>
      <w:r w:rsidRPr="00934101">
        <w:rPr>
          <w:rFonts w:ascii="Arial" w:eastAsia="Times New Roman" w:hAnsi="Arial" w:cs="Arial"/>
          <w:bCs/>
          <w:sz w:val="26"/>
          <w:szCs w:val="26"/>
          <w:lang w:eastAsia="en-US"/>
        </w:rPr>
        <w:t xml:space="preserve">Об утверждении административного регламента предоставления </w:t>
      </w:r>
    </w:p>
    <w:p w:rsidR="00D94E2A" w:rsidRPr="00934101" w:rsidRDefault="00D94E2A" w:rsidP="00D94E2A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934101">
        <w:rPr>
          <w:rFonts w:ascii="Arial" w:eastAsia="Times New Roman" w:hAnsi="Arial" w:cs="Arial"/>
          <w:bCs/>
          <w:sz w:val="26"/>
          <w:szCs w:val="26"/>
          <w:lang w:eastAsia="en-US"/>
        </w:rPr>
        <w:t>муниц</w:t>
      </w:r>
      <w:r w:rsidRPr="00934101">
        <w:rPr>
          <w:rFonts w:ascii="Arial" w:eastAsia="Times New Roman" w:hAnsi="Arial" w:cs="Arial"/>
          <w:bCs/>
          <w:sz w:val="26"/>
          <w:szCs w:val="26"/>
          <w:lang w:eastAsia="en-US"/>
        </w:rPr>
        <w:t>и</w:t>
      </w:r>
      <w:r w:rsidRPr="00934101">
        <w:rPr>
          <w:rFonts w:ascii="Arial" w:eastAsia="Times New Roman" w:hAnsi="Arial" w:cs="Arial"/>
          <w:bCs/>
          <w:sz w:val="26"/>
          <w:szCs w:val="26"/>
          <w:lang w:eastAsia="en-US"/>
        </w:rPr>
        <w:t xml:space="preserve">пальной услуги </w:t>
      </w:r>
      <w:r w:rsidRPr="00934101">
        <w:rPr>
          <w:rFonts w:ascii="Arial" w:hAnsi="Arial" w:cs="Arial"/>
          <w:sz w:val="26"/>
          <w:szCs w:val="26"/>
        </w:rPr>
        <w:t>«Выдача разрешений на снос или пересадку</w:t>
      </w:r>
    </w:p>
    <w:p w:rsidR="00D94E2A" w:rsidRPr="00934101" w:rsidRDefault="00D94E2A" w:rsidP="00D94E2A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934101">
        <w:rPr>
          <w:rFonts w:ascii="Arial" w:hAnsi="Arial" w:cs="Arial"/>
          <w:sz w:val="26"/>
          <w:szCs w:val="26"/>
        </w:rPr>
        <w:t xml:space="preserve"> зеленых насаждений»</w:t>
      </w:r>
    </w:p>
    <w:p w:rsidR="00D94E2A" w:rsidRPr="00934101" w:rsidRDefault="00D94E2A" w:rsidP="00D94E2A">
      <w:pPr>
        <w:tabs>
          <w:tab w:val="left" w:pos="0"/>
        </w:tabs>
        <w:spacing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D94E2A" w:rsidRPr="00D94E2A" w:rsidRDefault="00D94E2A" w:rsidP="00D94E2A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94E2A" w:rsidRPr="00D94E2A" w:rsidRDefault="00D94E2A" w:rsidP="00D94E2A">
      <w:pPr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D94E2A">
        <w:rPr>
          <w:rFonts w:ascii="Arial" w:eastAsia="Calibri" w:hAnsi="Arial" w:cs="Arial"/>
          <w:bCs/>
          <w:sz w:val="26"/>
          <w:szCs w:val="26"/>
          <w:lang w:eastAsia="en-US"/>
        </w:rPr>
        <w:t xml:space="preserve">В соответствии с Федеральным законом от 27.07.2010 </w:t>
      </w:r>
      <w:r w:rsidRPr="00D94E2A">
        <w:rPr>
          <w:rFonts w:ascii="Arial" w:eastAsia="Calibri" w:hAnsi="Arial" w:cs="Arial"/>
          <w:bCs/>
          <w:sz w:val="26"/>
          <w:szCs w:val="26"/>
          <w:lang w:eastAsia="en-US"/>
        </w:rPr>
        <w:br/>
      </w:r>
      <w:hyperlink r:id="rId9" w:history="1">
        <w:r w:rsidRPr="00D94E2A">
          <w:rPr>
            <w:rFonts w:ascii="Arial" w:eastAsia="Calibri" w:hAnsi="Arial" w:cs="Arial"/>
            <w:bCs/>
            <w:sz w:val="26"/>
            <w:szCs w:val="26"/>
            <w:lang w:eastAsia="en-US"/>
          </w:rPr>
          <w:t>№ 210-ФЗ</w:t>
        </w:r>
      </w:hyperlink>
      <w:r w:rsidRPr="00D94E2A">
        <w:rPr>
          <w:rFonts w:ascii="Arial" w:eastAsia="Calibri" w:hAnsi="Arial" w:cs="Arial"/>
          <w:bCs/>
          <w:sz w:val="26"/>
          <w:szCs w:val="26"/>
          <w:lang w:eastAsia="en-US"/>
        </w:rPr>
        <w:t xml:space="preserve"> «Об организации предоставления государственных и муниц</w:t>
      </w:r>
      <w:r w:rsidRPr="00D94E2A">
        <w:rPr>
          <w:rFonts w:ascii="Arial" w:eastAsia="Calibri" w:hAnsi="Arial" w:cs="Arial"/>
          <w:bCs/>
          <w:sz w:val="26"/>
          <w:szCs w:val="26"/>
          <w:lang w:eastAsia="en-US"/>
        </w:rPr>
        <w:t>и</w:t>
      </w:r>
      <w:r w:rsidRPr="00D94E2A">
        <w:rPr>
          <w:rFonts w:ascii="Arial" w:eastAsia="Calibri" w:hAnsi="Arial" w:cs="Arial"/>
          <w:bCs/>
          <w:sz w:val="26"/>
          <w:szCs w:val="26"/>
          <w:lang w:eastAsia="en-US"/>
        </w:rPr>
        <w:t xml:space="preserve">пальных услуг», руководствуясь постановлением администрации сельского поселения Усть-Юган от 09.11.2017 № 167-па «Об утверждении реестра муниципальных услуг муниципального образования сельское поселение Усть-Юган», Уставом сельского  поселения Усть-Юган, </w:t>
      </w:r>
      <w:proofErr w:type="gramStart"/>
      <w:r w:rsidRPr="00D94E2A">
        <w:rPr>
          <w:rFonts w:ascii="Arial" w:eastAsia="Calibri" w:hAnsi="Arial" w:cs="Arial"/>
          <w:bCs/>
          <w:sz w:val="26"/>
          <w:szCs w:val="26"/>
          <w:lang w:eastAsia="en-US"/>
        </w:rPr>
        <w:t>п</w:t>
      </w:r>
      <w:proofErr w:type="gramEnd"/>
      <w:r w:rsidRPr="00D94E2A">
        <w:rPr>
          <w:rFonts w:ascii="Arial" w:eastAsia="Calibri" w:hAnsi="Arial" w:cs="Arial"/>
          <w:bCs/>
          <w:sz w:val="26"/>
          <w:szCs w:val="26"/>
          <w:lang w:eastAsia="en-US"/>
        </w:rPr>
        <w:t xml:space="preserve"> о с т а н о в л я ю:</w:t>
      </w:r>
    </w:p>
    <w:p w:rsidR="00D94E2A" w:rsidRPr="00D94E2A" w:rsidRDefault="00D94E2A" w:rsidP="00D94E2A">
      <w:pPr>
        <w:autoSpaceDE w:val="0"/>
        <w:autoSpaceDN w:val="0"/>
        <w:adjustRightInd w:val="0"/>
        <w:spacing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Cs/>
          <w:szCs w:val="28"/>
          <w:lang w:eastAsia="en-US"/>
        </w:rPr>
      </w:pPr>
    </w:p>
    <w:p w:rsidR="00D94E2A" w:rsidRPr="00934101" w:rsidRDefault="00D94E2A" w:rsidP="00D94E2A">
      <w:pPr>
        <w:spacing w:line="240" w:lineRule="auto"/>
        <w:rPr>
          <w:rFonts w:ascii="Arial" w:eastAsia="Calibri" w:hAnsi="Arial" w:cs="Arial"/>
          <w:bCs/>
          <w:sz w:val="26"/>
          <w:szCs w:val="26"/>
          <w:lang w:eastAsia="en-US"/>
        </w:rPr>
      </w:pPr>
      <w:r>
        <w:rPr>
          <w:rFonts w:ascii="Arial" w:eastAsia="Calibri" w:hAnsi="Arial" w:cs="Arial"/>
          <w:bCs/>
          <w:sz w:val="26"/>
          <w:szCs w:val="26"/>
          <w:lang w:eastAsia="en-US"/>
        </w:rPr>
        <w:t xml:space="preserve">          </w:t>
      </w:r>
      <w:r w:rsidRPr="00D94E2A">
        <w:rPr>
          <w:rFonts w:ascii="Arial" w:eastAsia="Calibri" w:hAnsi="Arial" w:cs="Arial"/>
          <w:bCs/>
          <w:sz w:val="26"/>
          <w:szCs w:val="26"/>
          <w:lang w:eastAsia="en-US"/>
        </w:rPr>
        <w:t>1. Утвердить Административный регламент предоставления муниц</w:t>
      </w:r>
      <w:r w:rsidRPr="00D94E2A">
        <w:rPr>
          <w:rFonts w:ascii="Arial" w:eastAsia="Calibri" w:hAnsi="Arial" w:cs="Arial"/>
          <w:bCs/>
          <w:sz w:val="26"/>
          <w:szCs w:val="26"/>
          <w:lang w:eastAsia="en-US"/>
        </w:rPr>
        <w:t>и</w:t>
      </w:r>
      <w:r w:rsidRPr="00D94E2A">
        <w:rPr>
          <w:rFonts w:ascii="Arial" w:eastAsia="Calibri" w:hAnsi="Arial" w:cs="Arial"/>
          <w:bCs/>
          <w:sz w:val="26"/>
          <w:szCs w:val="26"/>
          <w:lang w:eastAsia="en-US"/>
        </w:rPr>
        <w:t xml:space="preserve">пальной </w:t>
      </w:r>
      <w:r w:rsidRPr="00934101">
        <w:rPr>
          <w:rFonts w:ascii="Arial" w:eastAsia="Calibri" w:hAnsi="Arial" w:cs="Arial"/>
          <w:bCs/>
          <w:sz w:val="26"/>
          <w:szCs w:val="26"/>
          <w:lang w:eastAsia="en-US"/>
        </w:rPr>
        <w:t xml:space="preserve">услуги </w:t>
      </w:r>
      <w:r w:rsidRPr="00934101">
        <w:rPr>
          <w:rFonts w:ascii="Arial" w:hAnsi="Arial" w:cs="Arial"/>
          <w:sz w:val="26"/>
          <w:szCs w:val="26"/>
        </w:rPr>
        <w:t>«Выдача разрешений на снос или пересадку зеленых насаждений»</w:t>
      </w:r>
      <w:r w:rsidRPr="00934101">
        <w:rPr>
          <w:rFonts w:ascii="Arial" w:eastAsia="Calibri" w:hAnsi="Arial" w:cs="Arial"/>
          <w:bCs/>
          <w:sz w:val="26"/>
          <w:szCs w:val="26"/>
          <w:lang w:eastAsia="en-US"/>
        </w:rPr>
        <w:t xml:space="preserve"> согласно приложению.</w:t>
      </w:r>
    </w:p>
    <w:p w:rsidR="00D94E2A" w:rsidRPr="00D94E2A" w:rsidRDefault="00D94E2A" w:rsidP="00D94E2A">
      <w:pPr>
        <w:tabs>
          <w:tab w:val="left" w:pos="1134"/>
        </w:tabs>
        <w:spacing w:line="240" w:lineRule="auto"/>
        <w:ind w:firstLine="709"/>
        <w:rPr>
          <w:rFonts w:ascii="Arial" w:eastAsia="Times New Roman" w:hAnsi="Arial" w:cs="Arial"/>
          <w:bCs/>
          <w:sz w:val="26"/>
          <w:szCs w:val="26"/>
        </w:rPr>
      </w:pPr>
      <w:r w:rsidRPr="00D94E2A">
        <w:rPr>
          <w:rFonts w:ascii="Arial" w:eastAsia="Times New Roman" w:hAnsi="Arial" w:cs="Arial"/>
          <w:bCs/>
          <w:sz w:val="26"/>
          <w:szCs w:val="26"/>
        </w:rPr>
        <w:t>2. Настоящее постановление подлежит официальному опубликов</w:t>
      </w:r>
      <w:r w:rsidRPr="00D94E2A">
        <w:rPr>
          <w:rFonts w:ascii="Arial" w:eastAsia="Times New Roman" w:hAnsi="Arial" w:cs="Arial"/>
          <w:bCs/>
          <w:sz w:val="26"/>
          <w:szCs w:val="26"/>
        </w:rPr>
        <w:t>а</w:t>
      </w:r>
      <w:r w:rsidRPr="00D94E2A">
        <w:rPr>
          <w:rFonts w:ascii="Arial" w:eastAsia="Times New Roman" w:hAnsi="Arial" w:cs="Arial"/>
          <w:bCs/>
          <w:sz w:val="26"/>
          <w:szCs w:val="26"/>
        </w:rPr>
        <w:t>нию (обнародованию) в бюллетене «Усть-Юганский вестник» и размещению на официальном сайте органов местного самоуправления сельского пос</w:t>
      </w:r>
      <w:r w:rsidRPr="00D94E2A">
        <w:rPr>
          <w:rFonts w:ascii="Arial" w:eastAsia="Times New Roman" w:hAnsi="Arial" w:cs="Arial"/>
          <w:bCs/>
          <w:sz w:val="26"/>
          <w:szCs w:val="26"/>
        </w:rPr>
        <w:t>е</w:t>
      </w:r>
      <w:r w:rsidRPr="00D94E2A">
        <w:rPr>
          <w:rFonts w:ascii="Arial" w:eastAsia="Times New Roman" w:hAnsi="Arial" w:cs="Arial"/>
          <w:bCs/>
          <w:sz w:val="26"/>
          <w:szCs w:val="26"/>
        </w:rPr>
        <w:t>ления Усть-Юган в сети Интернет.</w:t>
      </w:r>
    </w:p>
    <w:p w:rsidR="00D94E2A" w:rsidRPr="00D94E2A" w:rsidRDefault="00D94E2A" w:rsidP="00D94E2A">
      <w:pPr>
        <w:tabs>
          <w:tab w:val="left" w:pos="1134"/>
        </w:tabs>
        <w:spacing w:line="240" w:lineRule="auto"/>
        <w:ind w:firstLine="709"/>
        <w:rPr>
          <w:rFonts w:ascii="Arial" w:eastAsia="Times New Roman" w:hAnsi="Arial" w:cs="Arial"/>
          <w:bCs/>
          <w:sz w:val="26"/>
          <w:szCs w:val="26"/>
        </w:rPr>
      </w:pPr>
      <w:r w:rsidRPr="00D94E2A">
        <w:rPr>
          <w:rFonts w:ascii="Arial" w:eastAsia="Times New Roman" w:hAnsi="Arial" w:cs="Arial"/>
          <w:bCs/>
          <w:sz w:val="26"/>
          <w:szCs w:val="26"/>
        </w:rPr>
        <w:t>3. Настоящее постановление вступает в силу после официального опубликования (обнародования) в бюллетене «Усть-Юганский вестник».</w:t>
      </w:r>
    </w:p>
    <w:p w:rsidR="00D94E2A" w:rsidRPr="00D94E2A" w:rsidRDefault="00D94E2A" w:rsidP="00D94E2A">
      <w:pPr>
        <w:tabs>
          <w:tab w:val="left" w:pos="1134"/>
        </w:tabs>
        <w:spacing w:line="240" w:lineRule="auto"/>
        <w:ind w:firstLine="709"/>
        <w:rPr>
          <w:rFonts w:ascii="Arial" w:eastAsia="Times New Roman" w:hAnsi="Arial" w:cs="Arial"/>
          <w:bCs/>
          <w:sz w:val="26"/>
          <w:szCs w:val="26"/>
        </w:rPr>
      </w:pPr>
      <w:r w:rsidRPr="00D94E2A">
        <w:rPr>
          <w:rFonts w:ascii="Arial" w:eastAsia="Times New Roman" w:hAnsi="Arial" w:cs="Arial"/>
          <w:bCs/>
          <w:sz w:val="26"/>
          <w:szCs w:val="26"/>
        </w:rPr>
        <w:t xml:space="preserve">4. </w:t>
      </w:r>
      <w:proofErr w:type="gramStart"/>
      <w:r w:rsidRPr="00D94E2A">
        <w:rPr>
          <w:rFonts w:ascii="Arial" w:eastAsia="Times New Roman" w:hAnsi="Arial" w:cs="Arial"/>
          <w:bCs/>
          <w:sz w:val="26"/>
          <w:szCs w:val="26"/>
        </w:rPr>
        <w:t>Контроль за</w:t>
      </w:r>
      <w:proofErr w:type="gramEnd"/>
      <w:r w:rsidRPr="00D94E2A">
        <w:rPr>
          <w:rFonts w:ascii="Arial" w:eastAsia="Times New Roman" w:hAnsi="Arial" w:cs="Arial"/>
          <w:bCs/>
          <w:sz w:val="26"/>
          <w:szCs w:val="26"/>
        </w:rPr>
        <w:t xml:space="preserve"> исполнением постановления оставляю за собой.</w:t>
      </w:r>
    </w:p>
    <w:p w:rsidR="00D94E2A" w:rsidRPr="00D94E2A" w:rsidRDefault="00D94E2A" w:rsidP="00D94E2A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eastAsia="Calibri" w:hAnsi="Arial" w:cs="Arial"/>
          <w:bCs/>
          <w:sz w:val="26"/>
          <w:szCs w:val="26"/>
          <w:lang w:eastAsia="en-US"/>
        </w:rPr>
      </w:pPr>
    </w:p>
    <w:p w:rsidR="00D94E2A" w:rsidRDefault="00D94E2A" w:rsidP="00D94E2A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79194C" w:rsidRPr="00D94E2A" w:rsidRDefault="0079194C" w:rsidP="00D94E2A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bookmarkStart w:id="0" w:name="_GoBack"/>
      <w:bookmarkEnd w:id="0"/>
    </w:p>
    <w:p w:rsidR="00D94E2A" w:rsidRPr="00D94E2A" w:rsidRDefault="00D94E2A" w:rsidP="00D94E2A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D94E2A">
        <w:rPr>
          <w:rFonts w:ascii="Arial" w:eastAsia="Calibri" w:hAnsi="Arial" w:cs="Arial"/>
          <w:sz w:val="26"/>
          <w:szCs w:val="26"/>
          <w:lang w:eastAsia="en-US"/>
        </w:rPr>
        <w:t xml:space="preserve">Глава поселения                                                                 Б.В. </w:t>
      </w:r>
      <w:proofErr w:type="gramStart"/>
      <w:r w:rsidRPr="00D94E2A">
        <w:rPr>
          <w:rFonts w:ascii="Arial" w:eastAsia="Calibri" w:hAnsi="Arial" w:cs="Arial"/>
          <w:sz w:val="26"/>
          <w:szCs w:val="26"/>
          <w:lang w:eastAsia="en-US"/>
        </w:rPr>
        <w:t>Сочинский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D94E2A" w:rsidRPr="00D94E2A" w:rsidTr="00D94E2A">
        <w:tc>
          <w:tcPr>
            <w:tcW w:w="4786" w:type="dxa"/>
            <w:shd w:val="clear" w:color="auto" w:fill="auto"/>
          </w:tcPr>
          <w:p w:rsidR="00D94E2A" w:rsidRDefault="00D94E2A" w:rsidP="00D94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  <w:p w:rsidR="0079194C" w:rsidRDefault="0079194C" w:rsidP="00D94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  <w:p w:rsidR="0079194C" w:rsidRDefault="0079194C" w:rsidP="00D94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  <w:p w:rsidR="0079194C" w:rsidRDefault="0079194C" w:rsidP="00D94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  <w:p w:rsidR="0079194C" w:rsidRDefault="0079194C" w:rsidP="00D94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  <w:p w:rsidR="0079194C" w:rsidRDefault="0079194C" w:rsidP="00D94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  <w:p w:rsidR="0079194C" w:rsidRPr="00D94E2A" w:rsidRDefault="0079194C" w:rsidP="00D94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D94E2A" w:rsidRPr="00D94E2A" w:rsidRDefault="00D94E2A" w:rsidP="00D94E2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Calibri" w:hAnsi="Arial" w:cs="Arial"/>
                <w:bCs/>
                <w:sz w:val="26"/>
                <w:szCs w:val="26"/>
                <w:lang w:eastAsia="en-US"/>
              </w:rPr>
            </w:pPr>
          </w:p>
          <w:p w:rsidR="00D94E2A" w:rsidRPr="00D94E2A" w:rsidRDefault="00D94E2A" w:rsidP="00D94E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Calibri" w:hAnsi="Arial" w:cs="Arial"/>
                <w:bCs/>
                <w:sz w:val="26"/>
                <w:szCs w:val="26"/>
                <w:lang w:eastAsia="en-US"/>
              </w:rPr>
            </w:pPr>
          </w:p>
          <w:p w:rsidR="00934101" w:rsidRDefault="00934101" w:rsidP="00D94E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Calibri" w:hAnsi="Arial" w:cs="Arial"/>
                <w:bCs/>
                <w:sz w:val="26"/>
                <w:szCs w:val="26"/>
                <w:lang w:eastAsia="en-US"/>
              </w:rPr>
            </w:pPr>
          </w:p>
          <w:p w:rsidR="0079194C" w:rsidRDefault="0079194C" w:rsidP="00D94E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Calibri" w:hAnsi="Arial" w:cs="Arial"/>
                <w:bCs/>
                <w:sz w:val="26"/>
                <w:szCs w:val="26"/>
                <w:lang w:eastAsia="en-US"/>
              </w:rPr>
            </w:pPr>
          </w:p>
          <w:p w:rsidR="00D94E2A" w:rsidRPr="00D94E2A" w:rsidRDefault="0079194C" w:rsidP="00D94E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Calibri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  <w:lang w:eastAsia="en-US"/>
              </w:rPr>
              <w:t xml:space="preserve">Приложение </w:t>
            </w:r>
            <w:r w:rsidR="00D94E2A" w:rsidRPr="00D94E2A">
              <w:rPr>
                <w:rFonts w:ascii="Arial" w:eastAsia="Calibri" w:hAnsi="Arial" w:cs="Arial"/>
                <w:bCs/>
                <w:sz w:val="26"/>
                <w:szCs w:val="26"/>
                <w:lang w:eastAsia="en-US"/>
              </w:rPr>
              <w:t xml:space="preserve"> </w:t>
            </w:r>
          </w:p>
          <w:p w:rsidR="00D94E2A" w:rsidRPr="00D94E2A" w:rsidRDefault="0079194C" w:rsidP="00D94E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Calibri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  <w:lang w:eastAsia="en-US"/>
              </w:rPr>
              <w:t>К постановлению</w:t>
            </w:r>
            <w:r w:rsidR="00D94E2A" w:rsidRPr="00D94E2A">
              <w:rPr>
                <w:rFonts w:ascii="Arial" w:eastAsia="Calibri" w:hAnsi="Arial" w:cs="Arial"/>
                <w:bCs/>
                <w:sz w:val="26"/>
                <w:szCs w:val="26"/>
                <w:lang w:eastAsia="en-US"/>
              </w:rPr>
              <w:t xml:space="preserve"> администрации сельского поселения Усть-Юган</w:t>
            </w:r>
          </w:p>
          <w:p w:rsidR="00D94E2A" w:rsidRPr="0079194C" w:rsidRDefault="0079194C" w:rsidP="00D94E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Calibri" w:hAnsi="Arial" w:cs="Arial"/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  <w:lang w:eastAsia="en-US"/>
              </w:rPr>
              <w:t xml:space="preserve">от  </w:t>
            </w:r>
            <w:r w:rsidRPr="0079194C">
              <w:rPr>
                <w:rFonts w:ascii="Arial" w:eastAsia="Calibri" w:hAnsi="Arial" w:cs="Arial"/>
                <w:bCs/>
                <w:sz w:val="26"/>
                <w:szCs w:val="26"/>
                <w:u w:val="single"/>
                <w:lang w:eastAsia="en-US"/>
              </w:rPr>
              <w:t>30.01.2018</w:t>
            </w:r>
            <w:r>
              <w:rPr>
                <w:rFonts w:ascii="Arial" w:eastAsia="Calibri" w:hAnsi="Arial" w:cs="Arial"/>
                <w:bCs/>
                <w:sz w:val="26"/>
                <w:szCs w:val="26"/>
                <w:lang w:eastAsia="en-US"/>
              </w:rPr>
              <w:t xml:space="preserve">  №  </w:t>
            </w:r>
            <w:r w:rsidRPr="0079194C">
              <w:rPr>
                <w:rFonts w:ascii="Arial" w:eastAsia="Calibri" w:hAnsi="Arial" w:cs="Arial"/>
                <w:bCs/>
                <w:sz w:val="26"/>
                <w:szCs w:val="26"/>
                <w:u w:val="single"/>
                <w:lang w:eastAsia="en-US"/>
              </w:rPr>
              <w:t>40-па</w:t>
            </w:r>
          </w:p>
          <w:p w:rsidR="00D94E2A" w:rsidRPr="00D94E2A" w:rsidRDefault="00D94E2A" w:rsidP="00D94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</w:tc>
      </w:tr>
    </w:tbl>
    <w:p w:rsidR="00D94E2A" w:rsidRPr="00D94E2A" w:rsidRDefault="00D94E2A" w:rsidP="00D94E2A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Cs/>
          <w:sz w:val="26"/>
          <w:szCs w:val="26"/>
          <w:highlight w:val="yellow"/>
          <w:lang w:eastAsia="en-US"/>
        </w:rPr>
      </w:pPr>
    </w:p>
    <w:p w:rsidR="00D94E2A" w:rsidRPr="00581FF9" w:rsidRDefault="00D94E2A" w:rsidP="00D94E2A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</w:t>
      </w:r>
      <w:r w:rsidRPr="00581FF9">
        <w:rPr>
          <w:rFonts w:ascii="Arial" w:eastAsiaTheme="minorHAnsi" w:hAnsi="Arial" w:cs="Arial"/>
          <w:bCs/>
          <w:sz w:val="26"/>
          <w:szCs w:val="26"/>
          <w:lang w:eastAsia="en-US"/>
        </w:rPr>
        <w:t>АДМИНИСТРАТИВНЫЙ РЕГЛАМЕНТ</w:t>
      </w:r>
    </w:p>
    <w:p w:rsidR="00D94E2A" w:rsidRPr="00581FF9" w:rsidRDefault="00D94E2A" w:rsidP="00D94E2A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  <w:r w:rsidRPr="00581FF9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предоставления муниципальной услуги </w:t>
      </w:r>
    </w:p>
    <w:p w:rsidR="00D94E2A" w:rsidRPr="00581FF9" w:rsidRDefault="00D94E2A" w:rsidP="00D94E2A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581FF9">
        <w:rPr>
          <w:rFonts w:ascii="Arial" w:hAnsi="Arial" w:cs="Arial"/>
          <w:sz w:val="26"/>
          <w:szCs w:val="26"/>
        </w:rPr>
        <w:t>«Выдача разрешений на снос или пересадку</w:t>
      </w:r>
    </w:p>
    <w:p w:rsidR="00D94E2A" w:rsidRPr="00581FF9" w:rsidRDefault="00D94E2A" w:rsidP="00D94E2A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581FF9">
        <w:rPr>
          <w:rFonts w:ascii="Arial" w:hAnsi="Arial" w:cs="Arial"/>
          <w:sz w:val="26"/>
          <w:szCs w:val="26"/>
        </w:rPr>
        <w:t xml:space="preserve"> зеленых насаждений»</w:t>
      </w:r>
    </w:p>
    <w:p w:rsidR="00D94E2A" w:rsidRPr="00D94E2A" w:rsidRDefault="00D94E2A" w:rsidP="00D94E2A">
      <w:pPr>
        <w:tabs>
          <w:tab w:val="left" w:pos="0"/>
        </w:tabs>
        <w:spacing w:line="240" w:lineRule="auto"/>
        <w:contextualSpacing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F6226B" w:rsidRDefault="00F6226B" w:rsidP="00D94E2A">
      <w:pPr>
        <w:ind w:firstLine="567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D94E2A" w:rsidRPr="00D94E2A" w:rsidRDefault="00D94E2A" w:rsidP="00D94E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sz w:val="26"/>
          <w:szCs w:val="26"/>
        </w:rPr>
      </w:pPr>
      <w:r w:rsidRPr="00D94E2A">
        <w:rPr>
          <w:rFonts w:ascii="Arial" w:eastAsia="Times New Roman" w:hAnsi="Arial" w:cs="Arial"/>
          <w:sz w:val="26"/>
          <w:szCs w:val="26"/>
        </w:rPr>
        <w:t>Предмет регулирования административного регламента</w:t>
      </w:r>
    </w:p>
    <w:p w:rsidR="00D94E2A" w:rsidRPr="00D94E2A" w:rsidRDefault="00D94E2A" w:rsidP="00D94E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D94E2A" w:rsidRDefault="00D94E2A" w:rsidP="006A03FD">
      <w:pPr>
        <w:spacing w:line="240" w:lineRule="auto"/>
        <w:ind w:firstLine="851"/>
        <w:rPr>
          <w:rFonts w:ascii="Arial" w:eastAsia="Times New Roman" w:hAnsi="Arial" w:cs="Arial"/>
          <w:bCs/>
          <w:sz w:val="26"/>
          <w:szCs w:val="26"/>
        </w:rPr>
      </w:pPr>
      <w:r w:rsidRPr="00D94E2A">
        <w:rPr>
          <w:rFonts w:ascii="Arial" w:eastAsia="Times New Roman" w:hAnsi="Arial" w:cs="Arial"/>
          <w:bCs/>
          <w:sz w:val="26"/>
          <w:szCs w:val="26"/>
        </w:rPr>
        <w:t xml:space="preserve">1. </w:t>
      </w:r>
      <w:proofErr w:type="gramStart"/>
      <w:r w:rsidRPr="00D94E2A">
        <w:rPr>
          <w:rFonts w:ascii="Arial" w:eastAsia="Times New Roman" w:hAnsi="Arial" w:cs="Arial"/>
          <w:bCs/>
          <w:sz w:val="26"/>
          <w:szCs w:val="26"/>
        </w:rPr>
        <w:t>Административный регламент предоставления муниципальной услуги по п</w:t>
      </w:r>
      <w:r w:rsidRPr="00D94E2A">
        <w:rPr>
          <w:rFonts w:ascii="Arial" w:hAnsi="Arial" w:cs="Arial"/>
          <w:sz w:val="26"/>
          <w:szCs w:val="26"/>
        </w:rPr>
        <w:t xml:space="preserve">редоставлению </w:t>
      </w:r>
      <w:r w:rsidRPr="00581FF9">
        <w:rPr>
          <w:rFonts w:ascii="Arial" w:hAnsi="Arial" w:cs="Arial"/>
          <w:sz w:val="26"/>
          <w:szCs w:val="26"/>
        </w:rPr>
        <w:t>выдаче разрешений на снос или пересадку з</w:t>
      </w:r>
      <w:r w:rsidRPr="00581FF9">
        <w:rPr>
          <w:rFonts w:ascii="Arial" w:hAnsi="Arial" w:cs="Arial"/>
          <w:sz w:val="26"/>
          <w:szCs w:val="26"/>
        </w:rPr>
        <w:t>е</w:t>
      </w:r>
      <w:r w:rsidRPr="00581FF9">
        <w:rPr>
          <w:rFonts w:ascii="Arial" w:hAnsi="Arial" w:cs="Arial"/>
          <w:sz w:val="26"/>
          <w:szCs w:val="26"/>
        </w:rPr>
        <w:t>леных насаждений</w:t>
      </w:r>
      <w:r w:rsidRPr="00581FF9">
        <w:rPr>
          <w:rFonts w:ascii="Arial" w:eastAsia="Times New Roman" w:hAnsi="Arial" w:cs="Arial"/>
          <w:bCs/>
          <w:sz w:val="26"/>
          <w:szCs w:val="26"/>
        </w:rPr>
        <w:t xml:space="preserve"> (далее соответственно – Административный регламент, муниципальная</w:t>
      </w:r>
      <w:r w:rsidRPr="00D94E2A">
        <w:rPr>
          <w:rFonts w:ascii="Arial" w:eastAsia="Times New Roman" w:hAnsi="Arial" w:cs="Arial"/>
          <w:bCs/>
          <w:sz w:val="26"/>
          <w:szCs w:val="26"/>
        </w:rPr>
        <w:t xml:space="preserve"> услуга) устанавливает сроки и последовательность адм</w:t>
      </w:r>
      <w:r w:rsidRPr="00D94E2A">
        <w:rPr>
          <w:rFonts w:ascii="Arial" w:eastAsia="Times New Roman" w:hAnsi="Arial" w:cs="Arial"/>
          <w:bCs/>
          <w:sz w:val="26"/>
          <w:szCs w:val="26"/>
        </w:rPr>
        <w:t>и</w:t>
      </w:r>
      <w:r w:rsidRPr="00D94E2A">
        <w:rPr>
          <w:rFonts w:ascii="Arial" w:eastAsia="Times New Roman" w:hAnsi="Arial" w:cs="Arial"/>
          <w:bCs/>
          <w:sz w:val="26"/>
          <w:szCs w:val="26"/>
        </w:rPr>
        <w:t xml:space="preserve">нистративных процедур и административных действий </w:t>
      </w:r>
      <w:r w:rsidRPr="00D94E2A">
        <w:rPr>
          <w:rFonts w:ascii="Arial" w:eastAsia="Times New Roman" w:hAnsi="Arial" w:cs="Arial"/>
          <w:spacing w:val="2"/>
          <w:sz w:val="26"/>
          <w:szCs w:val="26"/>
          <w:lang w:eastAsia="en-US"/>
        </w:rPr>
        <w:t xml:space="preserve">Администрации сельского поселения Усть-Юган </w:t>
      </w:r>
      <w:r w:rsidRPr="00D94E2A">
        <w:rPr>
          <w:rFonts w:ascii="Arial" w:eastAsia="Times New Roman" w:hAnsi="Arial" w:cs="Arial"/>
          <w:bCs/>
          <w:sz w:val="26"/>
          <w:szCs w:val="26"/>
        </w:rPr>
        <w:t>(далее – Уполномоченный орган</w:t>
      </w:r>
      <w:r>
        <w:rPr>
          <w:rFonts w:ascii="Arial" w:eastAsia="Times New Roman" w:hAnsi="Arial" w:cs="Arial"/>
          <w:bCs/>
          <w:sz w:val="26"/>
          <w:szCs w:val="26"/>
        </w:rPr>
        <w:t>, Админ</w:t>
      </w:r>
      <w:r>
        <w:rPr>
          <w:rFonts w:ascii="Arial" w:eastAsia="Times New Roman" w:hAnsi="Arial" w:cs="Arial"/>
          <w:bCs/>
          <w:sz w:val="26"/>
          <w:szCs w:val="26"/>
        </w:rPr>
        <w:t>и</w:t>
      </w:r>
      <w:r>
        <w:rPr>
          <w:rFonts w:ascii="Arial" w:eastAsia="Times New Roman" w:hAnsi="Arial" w:cs="Arial"/>
          <w:bCs/>
          <w:sz w:val="26"/>
          <w:szCs w:val="26"/>
        </w:rPr>
        <w:t>страция</w:t>
      </w:r>
      <w:r w:rsidRPr="00D94E2A">
        <w:rPr>
          <w:rFonts w:ascii="Arial" w:eastAsia="Times New Roman" w:hAnsi="Arial" w:cs="Arial"/>
          <w:bCs/>
          <w:sz w:val="26"/>
          <w:szCs w:val="26"/>
        </w:rPr>
        <w:t>), а также порядок его взаимодействия с заявителями, органами власти и организациями, участвующими</w:t>
      </w:r>
      <w:r w:rsidRPr="00D94E2A">
        <w:rPr>
          <w:rFonts w:ascii="Arial" w:eastAsia="Times New Roman" w:hAnsi="Arial" w:cs="Arial"/>
          <w:bCs/>
          <w:spacing w:val="2"/>
          <w:sz w:val="26"/>
          <w:szCs w:val="26"/>
        </w:rPr>
        <w:t xml:space="preserve"> </w:t>
      </w:r>
      <w:r w:rsidRPr="00D94E2A">
        <w:rPr>
          <w:rFonts w:ascii="Arial" w:eastAsia="Times New Roman" w:hAnsi="Arial" w:cs="Arial"/>
          <w:bCs/>
          <w:sz w:val="26"/>
          <w:szCs w:val="26"/>
        </w:rPr>
        <w:t>в предоставлении муниципальной услуги.</w:t>
      </w:r>
      <w:proofErr w:type="gramEnd"/>
    </w:p>
    <w:p w:rsidR="00D94E2A" w:rsidRDefault="00D94E2A" w:rsidP="00D94E2A">
      <w:pPr>
        <w:spacing w:line="240" w:lineRule="auto"/>
        <w:rPr>
          <w:rFonts w:ascii="Arial" w:eastAsia="Times New Roman" w:hAnsi="Arial" w:cs="Arial"/>
          <w:bCs/>
          <w:sz w:val="26"/>
          <w:szCs w:val="26"/>
          <w:highlight w:val="yellow"/>
        </w:rPr>
      </w:pPr>
    </w:p>
    <w:p w:rsidR="00D94E2A" w:rsidRPr="00D94E2A" w:rsidRDefault="00D94E2A" w:rsidP="00D94E2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D94E2A">
        <w:rPr>
          <w:rFonts w:ascii="Arial" w:eastAsia="Times New Roman" w:hAnsi="Arial" w:cs="Arial"/>
          <w:sz w:val="26"/>
          <w:szCs w:val="26"/>
        </w:rPr>
        <w:t>Круг заявителей</w:t>
      </w:r>
    </w:p>
    <w:p w:rsidR="00D94E2A" w:rsidRPr="00D94E2A" w:rsidRDefault="00D94E2A" w:rsidP="00D94E2A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0E439D" w:rsidRDefault="00D94E2A" w:rsidP="000E439D">
      <w:pPr>
        <w:spacing w:line="240" w:lineRule="auto"/>
        <w:ind w:firstLine="567"/>
        <w:rPr>
          <w:rFonts w:ascii="Arial" w:hAnsi="Arial" w:cs="Arial"/>
          <w:color w:val="000000" w:themeColor="text1"/>
          <w:sz w:val="26"/>
          <w:szCs w:val="26"/>
        </w:rPr>
      </w:pPr>
      <w:r w:rsidRPr="00D94E2A">
        <w:rPr>
          <w:rFonts w:ascii="Arial" w:hAnsi="Arial" w:cs="Arial"/>
          <w:color w:val="000000" w:themeColor="text1"/>
          <w:sz w:val="26"/>
          <w:szCs w:val="26"/>
        </w:rPr>
        <w:t xml:space="preserve">2. </w:t>
      </w:r>
      <w:r>
        <w:rPr>
          <w:rFonts w:ascii="Arial" w:hAnsi="Arial" w:cs="Arial"/>
          <w:color w:val="000000" w:themeColor="text1"/>
          <w:sz w:val="26"/>
          <w:szCs w:val="26"/>
        </w:rPr>
        <w:t>Заявителями являются</w:t>
      </w:r>
      <w:r w:rsidR="000E439D">
        <w:rPr>
          <w:rFonts w:ascii="Arial" w:hAnsi="Arial" w:cs="Arial"/>
          <w:color w:val="000000" w:themeColor="text1"/>
          <w:sz w:val="26"/>
          <w:szCs w:val="26"/>
        </w:rPr>
        <w:t>:</w:t>
      </w:r>
    </w:p>
    <w:p w:rsidR="000E439D" w:rsidRDefault="000E439D" w:rsidP="000E439D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0E439D">
        <w:rPr>
          <w:rFonts w:ascii="Arial" w:hAnsi="Arial" w:cs="Arial"/>
          <w:sz w:val="26"/>
          <w:szCs w:val="26"/>
        </w:rPr>
        <w:t>-</w:t>
      </w:r>
      <w:r w:rsidR="00D94E2A" w:rsidRPr="000E439D">
        <w:rPr>
          <w:sz w:val="26"/>
          <w:szCs w:val="26"/>
        </w:rPr>
        <w:t xml:space="preserve"> </w:t>
      </w:r>
      <w:r w:rsidRPr="000E439D">
        <w:rPr>
          <w:rFonts w:ascii="Arial" w:hAnsi="Arial" w:cs="Arial"/>
          <w:sz w:val="26"/>
          <w:szCs w:val="26"/>
          <w:shd w:val="clear" w:color="auto" w:fill="FFFFFF"/>
        </w:rPr>
        <w:t> физические лица, граждане Российской Федерации;</w:t>
      </w:r>
      <w:r w:rsidRPr="000E439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 </w:t>
      </w:r>
      <w:r w:rsidRPr="000E439D">
        <w:rPr>
          <w:rFonts w:ascii="Arial" w:hAnsi="Arial" w:cs="Arial"/>
          <w:sz w:val="26"/>
          <w:szCs w:val="26"/>
          <w:shd w:val="clear" w:color="auto" w:fill="FFFFFF"/>
        </w:rPr>
        <w:t>- юридические лица, независимо от организационно-прав</w:t>
      </w:r>
      <w:r w:rsidR="003E679C">
        <w:rPr>
          <w:rFonts w:ascii="Arial" w:hAnsi="Arial" w:cs="Arial"/>
          <w:sz w:val="26"/>
          <w:szCs w:val="26"/>
          <w:shd w:val="clear" w:color="auto" w:fill="FFFFFF"/>
        </w:rPr>
        <w:t>овой формы, формы собственности;</w:t>
      </w:r>
    </w:p>
    <w:p w:rsidR="000E439D" w:rsidRPr="000E439D" w:rsidRDefault="000E439D" w:rsidP="000E439D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E439D">
        <w:rPr>
          <w:rFonts w:ascii="Arial" w:hAnsi="Arial" w:cs="Arial"/>
          <w:sz w:val="26"/>
          <w:szCs w:val="26"/>
          <w:shd w:val="clear" w:color="auto" w:fill="FFFFFF"/>
        </w:rPr>
        <w:t xml:space="preserve"> - индивидуальные предприниматели, заинтересованные в получении муниципальной услуги (далее - заявители). </w:t>
      </w:r>
    </w:p>
    <w:p w:rsidR="00D94E2A" w:rsidRPr="00D94E2A" w:rsidRDefault="00D94E2A" w:rsidP="000E439D">
      <w:pPr>
        <w:spacing w:line="240" w:lineRule="auto"/>
        <w:ind w:firstLine="567"/>
        <w:rPr>
          <w:rFonts w:ascii="Arial" w:eastAsia="Times New Roman" w:hAnsi="Arial" w:cs="Arial"/>
          <w:sz w:val="26"/>
          <w:szCs w:val="26"/>
        </w:rPr>
      </w:pPr>
      <w:r w:rsidRPr="00D94E2A">
        <w:rPr>
          <w:rFonts w:ascii="Arial" w:eastAsia="Times New Roman" w:hAnsi="Arial" w:cs="Arial"/>
          <w:sz w:val="26"/>
          <w:szCs w:val="26"/>
        </w:rPr>
        <w:t>От имени заявителя могут выступать лица, уполномоченные на пре</w:t>
      </w:r>
      <w:r w:rsidRPr="00D94E2A">
        <w:rPr>
          <w:rFonts w:ascii="Arial" w:eastAsia="Times New Roman" w:hAnsi="Arial" w:cs="Arial"/>
          <w:sz w:val="26"/>
          <w:szCs w:val="26"/>
        </w:rPr>
        <w:t>д</w:t>
      </w:r>
      <w:r w:rsidRPr="00D94E2A">
        <w:rPr>
          <w:rFonts w:ascii="Arial" w:eastAsia="Times New Roman" w:hAnsi="Arial" w:cs="Arial"/>
          <w:sz w:val="26"/>
          <w:szCs w:val="26"/>
        </w:rPr>
        <w:t>ставление интересов заявителя в соответствии с законодательством Ро</w:t>
      </w:r>
      <w:r w:rsidRPr="00D94E2A">
        <w:rPr>
          <w:rFonts w:ascii="Arial" w:eastAsia="Times New Roman" w:hAnsi="Arial" w:cs="Arial"/>
          <w:sz w:val="26"/>
          <w:szCs w:val="26"/>
        </w:rPr>
        <w:t>с</w:t>
      </w:r>
      <w:r w:rsidRPr="00D94E2A">
        <w:rPr>
          <w:rFonts w:ascii="Arial" w:eastAsia="Times New Roman" w:hAnsi="Arial" w:cs="Arial"/>
          <w:sz w:val="26"/>
          <w:szCs w:val="26"/>
        </w:rPr>
        <w:t>сийской Федерации.</w:t>
      </w:r>
    </w:p>
    <w:p w:rsidR="00D94E2A" w:rsidRDefault="00D94E2A" w:rsidP="00D94E2A">
      <w:pPr>
        <w:spacing w:line="240" w:lineRule="auto"/>
        <w:rPr>
          <w:rFonts w:ascii="Arial" w:eastAsia="Times New Roman" w:hAnsi="Arial" w:cs="Arial"/>
          <w:bCs/>
          <w:sz w:val="26"/>
          <w:szCs w:val="26"/>
          <w:highlight w:val="yellow"/>
        </w:rPr>
      </w:pPr>
    </w:p>
    <w:p w:rsidR="00D94E2A" w:rsidRPr="00D94E2A" w:rsidRDefault="00D94E2A" w:rsidP="00D94E2A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</w:rPr>
      </w:pPr>
      <w:r w:rsidRPr="00D94E2A">
        <w:rPr>
          <w:rFonts w:ascii="Arial" w:eastAsia="Times New Roman" w:hAnsi="Arial" w:cs="Arial"/>
          <w:sz w:val="26"/>
          <w:szCs w:val="26"/>
        </w:rPr>
        <w:t>Требования к порядку информирования о правилах предоставления</w:t>
      </w:r>
      <w:r w:rsidRPr="00D94E2A">
        <w:rPr>
          <w:rFonts w:ascii="Arial" w:eastAsia="Times New Roman" w:hAnsi="Arial" w:cs="Arial"/>
          <w:sz w:val="26"/>
          <w:szCs w:val="26"/>
        </w:rPr>
        <w:br/>
        <w:t>муниципальной услуги</w:t>
      </w:r>
    </w:p>
    <w:p w:rsidR="00D94E2A" w:rsidRPr="00D94E2A" w:rsidRDefault="00D94E2A" w:rsidP="0079194C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</w:rPr>
      </w:pPr>
    </w:p>
    <w:p w:rsidR="00D94E2A" w:rsidRPr="00D94E2A" w:rsidRDefault="00D94E2A" w:rsidP="0079194C">
      <w:pPr>
        <w:shd w:val="clear" w:color="auto" w:fill="FFFFFF"/>
        <w:tabs>
          <w:tab w:val="left" w:pos="0"/>
        </w:tabs>
        <w:spacing w:after="200" w:line="240" w:lineRule="auto"/>
        <w:ind w:firstLine="851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>Информация о месте нахождения, справочных телефонах, графике работы, адресах электронной почты органа местного самоуправления сел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ь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ского поселения Усть-Юган, участвующего в предоставлении муниципал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ь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ной услуги:</w:t>
      </w:r>
    </w:p>
    <w:p w:rsidR="00D94E2A" w:rsidRPr="00D94E2A" w:rsidRDefault="00D94E2A" w:rsidP="0079194C">
      <w:pPr>
        <w:spacing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3. Информация о месте нахождения, справочных телефонах, графике работы, адресах электронной почты органа местного самоуправления сел</w:t>
      </w: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ь</w:t>
      </w: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lastRenderedPageBreak/>
        <w:t>ского поселения Усть-Юган, участвующего в предоставлении муниципал</w:t>
      </w: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ь</w:t>
      </w: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ной услуги: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Муниципальная услуга предоставляется Администрацией сельского поселения Усть-Юган (далее - администрация поселения).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Место нахождения администрации поселения: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628325, Тюменская область, Ханты-Мансийский автономный округ – Югра, Нефтеюганский район, дом 5.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приемная: телефон (3463) 31-60-39; факс (3463) 31-60-39;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телефоны для справок: (3463) 31-60-39, (3463) 31-60-33;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адрес электронной почты: ust-yugan@mail.ru;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адрес официального сайта: http://www.ust-ugan.ru/.;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Прием заявителей осуществляется администрацией поселения в с</w:t>
      </w: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о</w:t>
      </w: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ответствии со следующим графиком работы: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понедельник, вторник, среда, четверг: с 8.30 до 17.30 часов;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пятница: с 8.30 до 12.30 часов;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обеденный перерыв: с 13.00 до 14.00 часов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D94E2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Выходные дни: суббота, воскресенье.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="Times New Roman" w:hAnsi="Arial" w:cs="Arial"/>
          <w:sz w:val="26"/>
          <w:szCs w:val="26"/>
        </w:rPr>
        <w:t xml:space="preserve">4. 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Способы   получения   информации  о  месте   нахождения, спр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а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вочных телефонах,  графике  работы  муниципального    учреждения «Мн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о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гофункциональный центр предоставления государственных и муниципал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ь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ных услуг» (далее – МФЦ), а также территориально обособленных стру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к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турных подразделений МФЦ (далее – ТОСП):</w:t>
      </w:r>
    </w:p>
    <w:p w:rsidR="00D94E2A" w:rsidRPr="00D94E2A" w:rsidRDefault="00D94E2A" w:rsidP="00D94E2A">
      <w:pPr>
        <w:spacing w:line="240" w:lineRule="auto"/>
        <w:ind w:firstLine="708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МФЦ находится по адресу: 628300, Ханты-Мансийский автономный округ-Югра, г. Нефтеюганск, ул. Сургутская, 3 помещение 2;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телефон для справок: (3463) 276709;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график работы: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понедельник – пятница: 08.00 - 20.00 часов,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суббота: 08.00 - 18.00 часов,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воскресенье: нерабочий день;</w:t>
      </w:r>
    </w:p>
    <w:p w:rsidR="00D94E2A" w:rsidRPr="00D94E2A" w:rsidRDefault="00D94E2A" w:rsidP="00D94E2A">
      <w:pPr>
        <w:shd w:val="clear" w:color="auto" w:fill="FFFFFF"/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график приема заявителей с документами, необходимыми для предоставления муниципальной услуги: 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понедельник – четверг: 08.00 - 20.00 часов,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пятница: 10.00 - 20.00 часов,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суббота: 08.00 - 18.00 часов;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адрес электронной почты: </w:t>
      </w:r>
      <w:proofErr w:type="spellStart"/>
      <w:r w:rsidRPr="00D94E2A">
        <w:rPr>
          <w:rFonts w:ascii="Arial" w:eastAsiaTheme="minorHAnsi" w:hAnsi="Arial" w:cs="Arial"/>
          <w:sz w:val="26"/>
          <w:szCs w:val="26"/>
          <w:lang w:val="en-US" w:eastAsia="en-US"/>
        </w:rPr>
        <w:t>mfc</w:t>
      </w:r>
      <w:proofErr w:type="spellEnd"/>
      <w:r w:rsidRPr="00D94E2A">
        <w:rPr>
          <w:rFonts w:ascii="Arial" w:eastAsiaTheme="minorHAnsi" w:hAnsi="Arial" w:cs="Arial"/>
          <w:sz w:val="26"/>
          <w:szCs w:val="26"/>
          <w:lang w:eastAsia="en-US"/>
        </w:rPr>
        <w:t>@</w:t>
      </w:r>
      <w:proofErr w:type="spellStart"/>
      <w:r w:rsidRPr="00D94E2A">
        <w:rPr>
          <w:rFonts w:ascii="Arial" w:eastAsiaTheme="minorHAnsi" w:hAnsi="Arial" w:cs="Arial"/>
          <w:sz w:val="26"/>
          <w:szCs w:val="26"/>
          <w:lang w:val="en-US" w:eastAsia="en-US"/>
        </w:rPr>
        <w:t>mfcnr</w:t>
      </w:r>
      <w:proofErr w:type="spellEnd"/>
      <w:r w:rsidRPr="00D94E2A">
        <w:rPr>
          <w:rFonts w:ascii="Arial" w:eastAsiaTheme="minorHAnsi" w:hAnsi="Arial" w:cs="Arial"/>
          <w:sz w:val="26"/>
          <w:szCs w:val="26"/>
          <w:lang w:eastAsia="en-US"/>
        </w:rPr>
        <w:t>86.</w:t>
      </w:r>
      <w:proofErr w:type="spellStart"/>
      <w:r w:rsidRPr="00D94E2A">
        <w:rPr>
          <w:rFonts w:ascii="Arial" w:eastAsiaTheme="minorHAnsi" w:hAnsi="Arial" w:cs="Arial"/>
          <w:sz w:val="26"/>
          <w:szCs w:val="26"/>
          <w:lang w:val="en-US" w:eastAsia="en-US"/>
        </w:rPr>
        <w:t>ru</w:t>
      </w:r>
      <w:proofErr w:type="spellEnd"/>
      <w:r w:rsidRPr="00D94E2A">
        <w:rPr>
          <w:rFonts w:ascii="Arial" w:eastAsiaTheme="minorHAnsi" w:hAnsi="Arial" w:cs="Arial"/>
          <w:sz w:val="26"/>
          <w:szCs w:val="26"/>
          <w:lang w:eastAsia="en-US"/>
        </w:rPr>
        <w:t>;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адрес официального сайта: www.mfc.admhmao.ru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Территориально обособленное структурное подразделение (далее - ТОСП)  </w:t>
      </w:r>
      <w:proofErr w:type="spellStart"/>
      <w:r w:rsidRPr="00D94E2A">
        <w:rPr>
          <w:rFonts w:ascii="Arial" w:eastAsiaTheme="minorHAnsi" w:hAnsi="Arial" w:cs="Arial"/>
          <w:sz w:val="26"/>
          <w:szCs w:val="26"/>
          <w:lang w:eastAsia="en-US"/>
        </w:rPr>
        <w:t>сп</w:t>
      </w:r>
      <w:proofErr w:type="spellEnd"/>
      <w:r w:rsidRPr="00D94E2A">
        <w:rPr>
          <w:rFonts w:ascii="Arial" w:eastAsiaTheme="minorHAnsi" w:hAnsi="Arial" w:cs="Arial"/>
          <w:sz w:val="26"/>
          <w:szCs w:val="26"/>
          <w:lang w:eastAsia="en-US"/>
        </w:rPr>
        <w:t>. Усть - Юган находится  по  адресу:  628325, Ханты - Мансийский автономный округ - Югра, п. Юганская Обь,</w:t>
      </w:r>
      <w:r w:rsidRPr="00D94E2A">
        <w:rPr>
          <w:rFonts w:ascii="Arial" w:eastAsiaTheme="minorHAnsi" w:hAnsi="Arial" w:cs="Arial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D94E2A">
        <w:rPr>
          <w:rFonts w:ascii="Arial" w:eastAsiaTheme="minorHAnsi" w:hAnsi="Arial" w:cs="Arial"/>
          <w:sz w:val="26"/>
          <w:szCs w:val="26"/>
          <w:lang w:eastAsia="en-US"/>
        </w:rPr>
        <w:t>ул. Криворожская, дом  6 «а»;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телефон для справок: (3463) 276709;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график работы:</w:t>
      </w:r>
    </w:p>
    <w:p w:rsidR="00D94E2A" w:rsidRP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среда: 10.00 - 18.00 часов.</w:t>
      </w:r>
    </w:p>
    <w:p w:rsidR="00D94E2A" w:rsidRDefault="00D94E2A" w:rsidP="00D94E2A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D94E2A">
        <w:rPr>
          <w:rFonts w:ascii="Arial" w:eastAsiaTheme="minorHAnsi" w:hAnsi="Arial" w:cs="Arial"/>
          <w:sz w:val="26"/>
          <w:szCs w:val="26"/>
          <w:lang w:eastAsia="en-US"/>
        </w:rPr>
        <w:t xml:space="preserve">           Для  подачи  документов  заявителям  необходимо  обратиться по месту нахождения МФЦ.</w:t>
      </w:r>
    </w:p>
    <w:p w:rsidR="00212C26" w:rsidRPr="00212C26" w:rsidRDefault="00212C26" w:rsidP="00212C26">
      <w:pPr>
        <w:widowControl w:val="0"/>
        <w:autoSpaceDE w:val="0"/>
        <w:autoSpaceDN w:val="0"/>
        <w:adjustRightInd w:val="0"/>
        <w:spacing w:line="240" w:lineRule="auto"/>
        <w:ind w:firstLine="709"/>
        <w:jc w:val="left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212C26">
        <w:rPr>
          <w:rFonts w:ascii="Arial" w:eastAsia="Times New Roman" w:hAnsi="Arial" w:cs="Arial"/>
          <w:sz w:val="26"/>
          <w:szCs w:val="26"/>
        </w:rPr>
        <w:t xml:space="preserve">5. </w:t>
      </w:r>
      <w:r w:rsidRPr="00212C26">
        <w:rPr>
          <w:rFonts w:ascii="Arial" w:eastAsia="Calibri" w:hAnsi="Arial" w:cs="Arial"/>
          <w:bCs/>
          <w:sz w:val="26"/>
          <w:szCs w:val="26"/>
          <w:lang w:eastAsia="en-US"/>
        </w:rPr>
        <w:t>Способы получения информации о месте нахождения, справочных телефонах, графике работы,</w:t>
      </w:r>
      <w:r w:rsidRPr="00212C26">
        <w:rPr>
          <w:rFonts w:ascii="Arial" w:eastAsia="Calibri" w:hAnsi="Arial" w:cs="Arial"/>
          <w:b/>
          <w:sz w:val="26"/>
          <w:szCs w:val="26"/>
          <w:lang w:eastAsia="en-US"/>
        </w:rPr>
        <w:t xml:space="preserve"> </w:t>
      </w:r>
      <w:r w:rsidRPr="00212C26">
        <w:rPr>
          <w:rFonts w:ascii="Arial" w:eastAsia="Calibri" w:hAnsi="Arial" w:cs="Arial"/>
          <w:sz w:val="26"/>
          <w:szCs w:val="26"/>
          <w:lang w:eastAsia="en-US"/>
        </w:rPr>
        <w:t>адресе официального сайта государственных органов власти и организаций, обращение в которые необходимо для пол</w:t>
      </w:r>
      <w:r w:rsidRPr="00212C26">
        <w:rPr>
          <w:rFonts w:ascii="Arial" w:eastAsia="Calibri" w:hAnsi="Arial" w:cs="Arial"/>
          <w:sz w:val="26"/>
          <w:szCs w:val="26"/>
          <w:lang w:eastAsia="en-US"/>
        </w:rPr>
        <w:t>у</w:t>
      </w:r>
      <w:r w:rsidRPr="00212C26">
        <w:rPr>
          <w:rFonts w:ascii="Arial" w:eastAsia="Calibri" w:hAnsi="Arial" w:cs="Arial"/>
          <w:sz w:val="26"/>
          <w:szCs w:val="26"/>
          <w:lang w:eastAsia="en-US"/>
        </w:rPr>
        <w:t>чения муниципальной услуги:</w:t>
      </w:r>
      <w:r w:rsidRPr="00212C26">
        <w:rPr>
          <w:rFonts w:ascii="Arial" w:eastAsia="Calibri" w:hAnsi="Arial" w:cs="Arial"/>
          <w:bCs/>
          <w:sz w:val="26"/>
          <w:szCs w:val="26"/>
          <w:lang w:eastAsia="en-US"/>
        </w:rPr>
        <w:t xml:space="preserve"> </w:t>
      </w:r>
    </w:p>
    <w:p w:rsidR="00212C26" w:rsidRPr="00212C26" w:rsidRDefault="00212C26" w:rsidP="00212C2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212C26">
        <w:rPr>
          <w:rFonts w:ascii="Arial" w:eastAsia="Calibri" w:hAnsi="Arial" w:cs="Arial"/>
          <w:sz w:val="26"/>
          <w:szCs w:val="26"/>
          <w:lang w:eastAsia="en-US"/>
        </w:rPr>
        <w:lastRenderedPageBreak/>
        <w:t>Управление федеральной службы государственной регистрации, к</w:t>
      </w:r>
      <w:r w:rsidRPr="00212C26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212C26">
        <w:rPr>
          <w:rFonts w:ascii="Arial" w:eastAsia="Calibri" w:hAnsi="Arial" w:cs="Arial"/>
          <w:sz w:val="26"/>
          <w:szCs w:val="26"/>
          <w:lang w:eastAsia="en-US"/>
        </w:rPr>
        <w:t xml:space="preserve">дастра и картографии по Ханты-Мансийскому автономному округу - Югре Нефтеюганский отдел (далее также – Управление </w:t>
      </w:r>
      <w:proofErr w:type="spellStart"/>
      <w:r w:rsidRPr="00212C26">
        <w:rPr>
          <w:rFonts w:ascii="Arial" w:eastAsia="Calibri" w:hAnsi="Arial" w:cs="Arial"/>
          <w:sz w:val="26"/>
          <w:szCs w:val="26"/>
          <w:lang w:eastAsia="en-US"/>
        </w:rPr>
        <w:t>Росреестра</w:t>
      </w:r>
      <w:proofErr w:type="spellEnd"/>
      <w:r w:rsidRPr="00212C26">
        <w:rPr>
          <w:rFonts w:ascii="Arial" w:eastAsia="Calibri" w:hAnsi="Arial" w:cs="Arial"/>
          <w:sz w:val="26"/>
          <w:szCs w:val="26"/>
          <w:lang w:eastAsia="en-US"/>
        </w:rPr>
        <w:t>):</w:t>
      </w:r>
    </w:p>
    <w:p w:rsidR="00212C26" w:rsidRPr="00212C26" w:rsidRDefault="00212C26" w:rsidP="00212C2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i/>
          <w:sz w:val="26"/>
          <w:szCs w:val="26"/>
          <w:lang w:eastAsia="en-US"/>
        </w:rPr>
      </w:pPr>
      <w:r w:rsidRPr="00212C26">
        <w:rPr>
          <w:rFonts w:ascii="Arial" w:eastAsia="Calibri" w:hAnsi="Arial" w:cs="Arial"/>
          <w:sz w:val="26"/>
          <w:szCs w:val="26"/>
          <w:lang w:eastAsia="en-US"/>
        </w:rPr>
        <w:t>место расположения: г. Нефтеюганск, микрорайон 13, 65;</w:t>
      </w:r>
    </w:p>
    <w:p w:rsidR="00212C26" w:rsidRPr="00212C26" w:rsidRDefault="00212C26" w:rsidP="00212C2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212C26">
        <w:rPr>
          <w:rFonts w:ascii="Arial" w:eastAsia="Calibri" w:hAnsi="Arial" w:cs="Arial"/>
          <w:sz w:val="26"/>
          <w:szCs w:val="26"/>
          <w:lang w:eastAsia="en-US"/>
        </w:rPr>
        <w:t xml:space="preserve">телефоны для справок: </w:t>
      </w:r>
      <w:r w:rsidRPr="00212C26">
        <w:rPr>
          <w:rFonts w:ascii="Arial" w:eastAsia="Calibri" w:hAnsi="Arial" w:cs="Arial"/>
          <w:i/>
          <w:sz w:val="26"/>
          <w:szCs w:val="26"/>
          <w:lang w:eastAsia="en-US"/>
        </w:rPr>
        <w:t xml:space="preserve"> </w:t>
      </w:r>
      <w:r w:rsidRPr="00212C26">
        <w:rPr>
          <w:rFonts w:ascii="Arial" w:eastAsia="Calibri" w:hAnsi="Arial" w:cs="Arial"/>
          <w:sz w:val="26"/>
          <w:szCs w:val="26"/>
          <w:lang w:eastAsia="en-US"/>
        </w:rPr>
        <w:t>(346-3) 23-82-43;</w:t>
      </w:r>
    </w:p>
    <w:p w:rsidR="00212C26" w:rsidRPr="00212C26" w:rsidRDefault="00212C26" w:rsidP="00212C2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i/>
          <w:sz w:val="26"/>
          <w:szCs w:val="26"/>
          <w:lang w:eastAsia="en-US"/>
        </w:rPr>
      </w:pPr>
      <w:r w:rsidRPr="00212C26">
        <w:rPr>
          <w:rFonts w:ascii="Arial" w:eastAsia="Calibri" w:hAnsi="Arial" w:cs="Arial"/>
          <w:sz w:val="26"/>
          <w:szCs w:val="26"/>
          <w:lang w:eastAsia="en-US"/>
        </w:rPr>
        <w:t xml:space="preserve">адрес электронной почты: u8608@yandex.ru; </w:t>
      </w:r>
    </w:p>
    <w:p w:rsidR="00212C26" w:rsidRPr="00212C26" w:rsidRDefault="00212C26" w:rsidP="00212C26">
      <w:pPr>
        <w:spacing w:line="240" w:lineRule="auto"/>
        <w:ind w:firstLine="709"/>
        <w:contextualSpacing/>
        <w:rPr>
          <w:rFonts w:ascii="Arial" w:eastAsia="Calibri" w:hAnsi="Arial" w:cs="Arial"/>
          <w:sz w:val="26"/>
          <w:szCs w:val="26"/>
          <w:lang w:eastAsia="en-US"/>
        </w:rPr>
      </w:pPr>
      <w:r w:rsidRPr="00212C26">
        <w:rPr>
          <w:rFonts w:ascii="Arial" w:eastAsia="Calibri" w:hAnsi="Arial" w:cs="Arial"/>
          <w:sz w:val="26"/>
          <w:szCs w:val="26"/>
        </w:rPr>
        <w:t xml:space="preserve">адрес официального сайта </w:t>
      </w:r>
      <w:hyperlink r:id="rId10" w:history="1">
        <w:r w:rsidRPr="00212C26">
          <w:rPr>
            <w:rFonts w:ascii="Arial" w:eastAsia="Calibri" w:hAnsi="Arial" w:cs="Arial"/>
            <w:color w:val="0000FF"/>
            <w:sz w:val="26"/>
            <w:szCs w:val="26"/>
            <w:u w:val="single"/>
            <w:lang w:eastAsia="en-US"/>
          </w:rPr>
          <w:t>https://rosreestr.ru/</w:t>
        </w:r>
      </w:hyperlink>
      <w:r w:rsidRPr="00212C26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212C26" w:rsidRPr="00212C26" w:rsidRDefault="00212C26" w:rsidP="00212C26">
      <w:pPr>
        <w:spacing w:line="240" w:lineRule="auto"/>
        <w:ind w:firstLine="709"/>
        <w:contextualSpacing/>
        <w:rPr>
          <w:rFonts w:ascii="Arial" w:eastAsia="Calibri" w:hAnsi="Arial" w:cs="Arial"/>
          <w:sz w:val="26"/>
          <w:szCs w:val="26"/>
          <w:lang w:eastAsia="en-US"/>
        </w:rPr>
      </w:pPr>
      <w:r w:rsidRPr="00212C26">
        <w:rPr>
          <w:rFonts w:ascii="Arial" w:eastAsia="Calibri" w:hAnsi="Arial" w:cs="Arial"/>
          <w:sz w:val="26"/>
          <w:szCs w:val="26"/>
          <w:lang w:eastAsia="en-US"/>
        </w:rPr>
        <w:t>график работы:</w:t>
      </w:r>
      <w:r w:rsidRPr="00212C26">
        <w:rPr>
          <w:rFonts w:ascii="Arial" w:eastAsia="Calibri" w:hAnsi="Arial" w:cs="Arial"/>
          <w:i/>
          <w:sz w:val="26"/>
          <w:szCs w:val="26"/>
          <w:lang w:eastAsia="en-US"/>
        </w:rPr>
        <w:t xml:space="preserve"> </w:t>
      </w:r>
    </w:p>
    <w:p w:rsidR="00212C26" w:rsidRPr="00212C26" w:rsidRDefault="00212C26" w:rsidP="00212C2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212C26">
        <w:rPr>
          <w:rFonts w:ascii="Arial" w:eastAsia="Calibri" w:hAnsi="Arial" w:cs="Arial"/>
          <w:sz w:val="26"/>
          <w:szCs w:val="26"/>
          <w:lang w:eastAsia="en-US"/>
        </w:rPr>
        <w:t xml:space="preserve">понедельник: </w:t>
      </w:r>
      <w:proofErr w:type="spellStart"/>
      <w:r w:rsidRPr="00212C26">
        <w:rPr>
          <w:rFonts w:ascii="Arial" w:eastAsia="Calibri" w:hAnsi="Arial" w:cs="Arial"/>
          <w:sz w:val="26"/>
          <w:szCs w:val="26"/>
          <w:lang w:eastAsia="en-US"/>
        </w:rPr>
        <w:t>неприемный</w:t>
      </w:r>
      <w:proofErr w:type="spellEnd"/>
      <w:r w:rsidRPr="00212C26">
        <w:rPr>
          <w:rFonts w:ascii="Arial" w:eastAsia="Calibri" w:hAnsi="Arial" w:cs="Arial"/>
          <w:sz w:val="26"/>
          <w:szCs w:val="26"/>
          <w:lang w:eastAsia="en-US"/>
        </w:rPr>
        <w:t xml:space="preserve"> день;</w:t>
      </w:r>
    </w:p>
    <w:p w:rsidR="00212C26" w:rsidRPr="00212C26" w:rsidRDefault="00212C26" w:rsidP="00212C2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212C26">
        <w:rPr>
          <w:rFonts w:ascii="Arial" w:eastAsia="Calibri" w:hAnsi="Arial" w:cs="Arial"/>
          <w:sz w:val="26"/>
          <w:szCs w:val="26"/>
          <w:lang w:eastAsia="en-US"/>
        </w:rPr>
        <w:t>вторник: 9:00-18:00</w:t>
      </w:r>
      <w:r w:rsidRPr="00212C26">
        <w:rPr>
          <w:rFonts w:ascii="Arial" w:eastAsia="Times New Roman" w:hAnsi="Arial" w:cs="Arial"/>
          <w:sz w:val="26"/>
          <w:szCs w:val="26"/>
        </w:rPr>
        <w:t xml:space="preserve"> </w:t>
      </w:r>
      <w:r w:rsidRPr="00212C26">
        <w:rPr>
          <w:rFonts w:ascii="Arial" w:eastAsia="Calibri" w:hAnsi="Arial" w:cs="Arial"/>
          <w:sz w:val="26"/>
          <w:szCs w:val="26"/>
          <w:lang w:eastAsia="en-US"/>
        </w:rPr>
        <w:t xml:space="preserve">часов; </w:t>
      </w:r>
    </w:p>
    <w:p w:rsidR="00212C26" w:rsidRPr="00212C26" w:rsidRDefault="00212C26" w:rsidP="00212C2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212C26">
        <w:rPr>
          <w:rFonts w:ascii="Arial" w:eastAsia="Calibri" w:hAnsi="Arial" w:cs="Arial"/>
          <w:sz w:val="26"/>
          <w:szCs w:val="26"/>
          <w:lang w:eastAsia="en-US"/>
        </w:rPr>
        <w:t>среда 9:00-18:00</w:t>
      </w:r>
      <w:r w:rsidRPr="00212C26">
        <w:rPr>
          <w:rFonts w:ascii="Arial" w:eastAsia="Times New Roman" w:hAnsi="Arial" w:cs="Arial"/>
          <w:sz w:val="26"/>
          <w:szCs w:val="26"/>
        </w:rPr>
        <w:t xml:space="preserve"> </w:t>
      </w:r>
      <w:r w:rsidRPr="00212C26">
        <w:rPr>
          <w:rFonts w:ascii="Arial" w:eastAsia="Calibri" w:hAnsi="Arial" w:cs="Arial"/>
          <w:sz w:val="26"/>
          <w:szCs w:val="26"/>
          <w:lang w:eastAsia="en-US"/>
        </w:rPr>
        <w:t xml:space="preserve">часов; </w:t>
      </w:r>
    </w:p>
    <w:p w:rsidR="00212C26" w:rsidRPr="00212C26" w:rsidRDefault="00212C26" w:rsidP="00212C2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212C26">
        <w:rPr>
          <w:rFonts w:ascii="Arial" w:eastAsia="Calibri" w:hAnsi="Arial" w:cs="Arial"/>
          <w:sz w:val="26"/>
          <w:szCs w:val="26"/>
          <w:lang w:eastAsia="en-US"/>
        </w:rPr>
        <w:t>четверг 9:00-20:00</w:t>
      </w:r>
      <w:r w:rsidRPr="00212C26">
        <w:rPr>
          <w:rFonts w:ascii="Arial" w:eastAsia="Times New Roman" w:hAnsi="Arial" w:cs="Arial"/>
          <w:sz w:val="26"/>
          <w:szCs w:val="26"/>
        </w:rPr>
        <w:t xml:space="preserve"> </w:t>
      </w:r>
      <w:r w:rsidRPr="00212C26">
        <w:rPr>
          <w:rFonts w:ascii="Arial" w:eastAsia="Calibri" w:hAnsi="Arial" w:cs="Arial"/>
          <w:sz w:val="26"/>
          <w:szCs w:val="26"/>
          <w:lang w:eastAsia="en-US"/>
        </w:rPr>
        <w:t xml:space="preserve">часов; </w:t>
      </w:r>
    </w:p>
    <w:p w:rsidR="00212C26" w:rsidRPr="00212C26" w:rsidRDefault="00212C26" w:rsidP="00212C2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212C26">
        <w:rPr>
          <w:rFonts w:ascii="Arial" w:eastAsia="Calibri" w:hAnsi="Arial" w:cs="Arial"/>
          <w:sz w:val="26"/>
          <w:szCs w:val="26"/>
          <w:lang w:eastAsia="en-US"/>
        </w:rPr>
        <w:t>пятница 8:00-17:00</w:t>
      </w:r>
      <w:r w:rsidRPr="00212C26">
        <w:rPr>
          <w:rFonts w:ascii="Arial" w:eastAsia="Times New Roman" w:hAnsi="Arial" w:cs="Arial"/>
          <w:sz w:val="26"/>
          <w:szCs w:val="26"/>
        </w:rPr>
        <w:t xml:space="preserve"> </w:t>
      </w:r>
      <w:r w:rsidRPr="00212C26">
        <w:rPr>
          <w:rFonts w:ascii="Arial" w:eastAsia="Calibri" w:hAnsi="Arial" w:cs="Arial"/>
          <w:sz w:val="26"/>
          <w:szCs w:val="26"/>
          <w:lang w:eastAsia="en-US"/>
        </w:rPr>
        <w:t xml:space="preserve">часов; </w:t>
      </w:r>
    </w:p>
    <w:p w:rsidR="00212C26" w:rsidRPr="00212C26" w:rsidRDefault="00212C26" w:rsidP="00212C2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212C26">
        <w:rPr>
          <w:rFonts w:ascii="Arial" w:eastAsia="Calibri" w:hAnsi="Arial" w:cs="Arial"/>
          <w:sz w:val="26"/>
          <w:szCs w:val="26"/>
          <w:lang w:eastAsia="en-US"/>
        </w:rPr>
        <w:t>суббота 9:00-16:00</w:t>
      </w:r>
      <w:r w:rsidRPr="00212C26">
        <w:rPr>
          <w:rFonts w:ascii="Arial" w:eastAsia="Times New Roman" w:hAnsi="Arial" w:cs="Arial"/>
          <w:sz w:val="26"/>
          <w:szCs w:val="26"/>
        </w:rPr>
        <w:t xml:space="preserve"> </w:t>
      </w:r>
      <w:r w:rsidRPr="00212C26">
        <w:rPr>
          <w:rFonts w:ascii="Arial" w:eastAsia="Calibri" w:hAnsi="Arial" w:cs="Arial"/>
          <w:sz w:val="26"/>
          <w:szCs w:val="26"/>
          <w:lang w:eastAsia="en-US"/>
        </w:rPr>
        <w:t>часов;</w:t>
      </w:r>
    </w:p>
    <w:p w:rsidR="00212C26" w:rsidRPr="00212C26" w:rsidRDefault="00212C26" w:rsidP="00212C2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212C26">
        <w:rPr>
          <w:rFonts w:ascii="Arial" w:eastAsia="Calibri" w:hAnsi="Arial" w:cs="Arial"/>
          <w:sz w:val="26"/>
          <w:szCs w:val="26"/>
          <w:lang w:eastAsia="en-US"/>
        </w:rPr>
        <w:t>воскресенье: выходной день</w:t>
      </w:r>
    </w:p>
    <w:p w:rsidR="006A03FD" w:rsidRPr="006A03FD" w:rsidRDefault="00212C26" w:rsidP="00212C26">
      <w:pPr>
        <w:spacing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  6. </w:t>
      </w:r>
      <w:r w:rsidR="006A03FD" w:rsidRPr="006A03FD">
        <w:rPr>
          <w:rFonts w:ascii="Arial" w:eastAsia="Times New Roman" w:hAnsi="Arial" w:cs="Arial"/>
          <w:sz w:val="26"/>
          <w:szCs w:val="26"/>
        </w:rPr>
        <w:t xml:space="preserve">Информация, указанная в </w:t>
      </w:r>
      <w:hyperlink r:id="rId11" w:history="1">
        <w:r w:rsidR="006A03FD" w:rsidRPr="006A03FD">
          <w:rPr>
            <w:rFonts w:ascii="Arial" w:eastAsia="Times New Roman" w:hAnsi="Arial" w:cs="Arial"/>
            <w:sz w:val="26"/>
            <w:szCs w:val="26"/>
          </w:rPr>
          <w:t>пунктах</w:t>
        </w:r>
      </w:hyperlink>
      <w:r w:rsidR="006A03FD" w:rsidRPr="006A03FD">
        <w:rPr>
          <w:rFonts w:ascii="Arial" w:eastAsia="Times New Roman" w:hAnsi="Arial" w:cs="Arial"/>
          <w:sz w:val="26"/>
          <w:szCs w:val="26"/>
        </w:rPr>
        <w:t xml:space="preserve"> 3 - </w:t>
      </w:r>
      <w:r>
        <w:rPr>
          <w:rFonts w:ascii="Arial" w:eastAsia="Times New Roman" w:hAnsi="Arial" w:cs="Arial"/>
          <w:sz w:val="26"/>
          <w:szCs w:val="26"/>
        </w:rPr>
        <w:t>5</w:t>
      </w:r>
      <w:r w:rsidR="006A03FD" w:rsidRPr="006A03FD">
        <w:rPr>
          <w:rFonts w:ascii="Arial" w:eastAsia="Times New Roman" w:hAnsi="Arial" w:cs="Arial"/>
          <w:sz w:val="26"/>
          <w:szCs w:val="26"/>
        </w:rPr>
        <w:t xml:space="preserve"> настоящего Администрати</w:t>
      </w:r>
      <w:r w:rsidR="006A03FD" w:rsidRPr="006A03FD">
        <w:rPr>
          <w:rFonts w:ascii="Arial" w:eastAsia="Times New Roman" w:hAnsi="Arial" w:cs="Arial"/>
          <w:sz w:val="26"/>
          <w:szCs w:val="26"/>
        </w:rPr>
        <w:t>в</w:t>
      </w:r>
      <w:r w:rsidR="006A03FD" w:rsidRPr="006A03FD">
        <w:rPr>
          <w:rFonts w:ascii="Arial" w:eastAsia="Times New Roman" w:hAnsi="Arial" w:cs="Arial"/>
          <w:sz w:val="26"/>
          <w:szCs w:val="26"/>
        </w:rPr>
        <w:t>ного регламента, размещается:</w:t>
      </w:r>
    </w:p>
    <w:p w:rsidR="006A03FD" w:rsidRPr="006A03FD" w:rsidRDefault="006A03FD" w:rsidP="006A03FD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на информационных стендах в местах предоставления муниципал</w:t>
      </w:r>
      <w:r w:rsidRPr="006A03FD">
        <w:rPr>
          <w:rFonts w:ascii="Arial" w:eastAsia="Times New Roman" w:hAnsi="Arial" w:cs="Arial"/>
          <w:sz w:val="26"/>
          <w:szCs w:val="26"/>
        </w:rPr>
        <w:t>ь</w:t>
      </w:r>
      <w:r w:rsidRPr="006A03FD">
        <w:rPr>
          <w:rFonts w:ascii="Arial" w:eastAsia="Times New Roman" w:hAnsi="Arial" w:cs="Arial"/>
          <w:sz w:val="26"/>
          <w:szCs w:val="26"/>
        </w:rPr>
        <w:t>ной услуги и в информационно-телекоммуникационной сети «Интернет»:</w:t>
      </w:r>
    </w:p>
    <w:p w:rsidR="006A03FD" w:rsidRPr="006A03FD" w:rsidRDefault="006A03FD" w:rsidP="006A03FD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 xml:space="preserve">на официальном сайте Уполномоченного органа: </w:t>
      </w:r>
      <w:hyperlink r:id="rId12" w:history="1">
        <w:r w:rsidR="003E679C" w:rsidRPr="004224E8">
          <w:rPr>
            <w:rStyle w:val="a3"/>
            <w:rFonts w:ascii="Arial" w:eastAsia="Times New Roman" w:hAnsi="Arial" w:cs="Arial"/>
            <w:sz w:val="26"/>
            <w:szCs w:val="26"/>
          </w:rPr>
          <w:t>http://www.ust-ugan.ru/</w:t>
        </w:r>
      </w:hyperlink>
      <w:r w:rsidR="003E679C">
        <w:rPr>
          <w:rFonts w:ascii="Arial" w:eastAsia="Times New Roman" w:hAnsi="Arial" w:cs="Arial"/>
          <w:sz w:val="26"/>
          <w:szCs w:val="26"/>
        </w:rPr>
        <w:t xml:space="preserve"> </w:t>
      </w:r>
      <w:r w:rsidRPr="006A03FD">
        <w:rPr>
          <w:rFonts w:ascii="Arial" w:eastAsia="Times New Roman" w:hAnsi="Arial" w:cs="Arial"/>
          <w:sz w:val="26"/>
          <w:szCs w:val="26"/>
        </w:rPr>
        <w:t>(далее – официальный сайт);</w:t>
      </w:r>
    </w:p>
    <w:p w:rsidR="006A03FD" w:rsidRPr="006A03FD" w:rsidRDefault="006A03FD" w:rsidP="006A03FD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  Единый портал);</w:t>
      </w:r>
    </w:p>
    <w:p w:rsidR="006A03FD" w:rsidRPr="006A03FD" w:rsidRDefault="006A03FD" w:rsidP="006A03FD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в региональной информационной системе Ханты-Мансийского авт</w:t>
      </w:r>
      <w:r w:rsidRPr="006A03FD">
        <w:rPr>
          <w:rFonts w:ascii="Arial" w:eastAsia="Times New Roman" w:hAnsi="Arial" w:cs="Arial"/>
          <w:sz w:val="26"/>
          <w:szCs w:val="26"/>
        </w:rPr>
        <w:t>о</w:t>
      </w:r>
      <w:r w:rsidRPr="006A03FD">
        <w:rPr>
          <w:rFonts w:ascii="Arial" w:eastAsia="Times New Roman" w:hAnsi="Arial" w:cs="Arial"/>
          <w:sz w:val="26"/>
          <w:szCs w:val="26"/>
        </w:rPr>
        <w:t>номного округа – Югры «Портал государственных и муниципальных услуг (функций) Ханты-Мансийского автономного округа – Югры» 86.gosuslugi.ru (далее – региональный портал)</w:t>
      </w:r>
      <w:proofErr w:type="gramStart"/>
      <w:r w:rsidRPr="006A03FD">
        <w:rPr>
          <w:rFonts w:ascii="Arial" w:eastAsia="Times New Roman" w:hAnsi="Arial" w:cs="Arial"/>
          <w:sz w:val="26"/>
          <w:szCs w:val="26"/>
        </w:rPr>
        <w:t>.И</w:t>
      </w:r>
      <w:proofErr w:type="gramEnd"/>
      <w:r w:rsidRPr="006A03FD">
        <w:rPr>
          <w:rFonts w:ascii="Arial" w:eastAsia="Times New Roman" w:hAnsi="Arial" w:cs="Arial"/>
          <w:sz w:val="26"/>
          <w:szCs w:val="26"/>
        </w:rPr>
        <w:t>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proofErr w:type="gramStart"/>
      <w:r w:rsidRPr="006A03FD">
        <w:rPr>
          <w:rFonts w:ascii="Arial" w:eastAsia="Times New Roman" w:hAnsi="Arial" w:cs="Arial"/>
          <w:sz w:val="26"/>
          <w:szCs w:val="26"/>
        </w:rPr>
        <w:t>устной</w:t>
      </w:r>
      <w:proofErr w:type="gramEnd"/>
      <w:r w:rsidRPr="006A03FD">
        <w:rPr>
          <w:rFonts w:ascii="Arial" w:eastAsia="Times New Roman" w:hAnsi="Arial" w:cs="Arial"/>
          <w:sz w:val="26"/>
          <w:szCs w:val="26"/>
        </w:rPr>
        <w:t xml:space="preserve"> (при личном обращении заявителя и/или по телефону);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письменной (при письменном обращении заявителя по почте, эле</w:t>
      </w:r>
      <w:r w:rsidRPr="006A03FD">
        <w:rPr>
          <w:rFonts w:ascii="Arial" w:eastAsia="Times New Roman" w:hAnsi="Arial" w:cs="Arial"/>
          <w:sz w:val="26"/>
          <w:szCs w:val="26"/>
        </w:rPr>
        <w:t>к</w:t>
      </w:r>
      <w:r w:rsidRPr="006A03FD">
        <w:rPr>
          <w:rFonts w:ascii="Arial" w:eastAsia="Times New Roman" w:hAnsi="Arial" w:cs="Arial"/>
          <w:sz w:val="26"/>
          <w:szCs w:val="26"/>
        </w:rPr>
        <w:t>тронной почте, факсу);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в форме информационных (мультимедийных) материалов в сети И</w:t>
      </w:r>
      <w:r w:rsidRPr="006A03FD">
        <w:rPr>
          <w:rFonts w:ascii="Arial" w:eastAsia="Times New Roman" w:hAnsi="Arial" w:cs="Arial"/>
          <w:sz w:val="26"/>
          <w:szCs w:val="26"/>
        </w:rPr>
        <w:t>н</w:t>
      </w:r>
      <w:r w:rsidRPr="006A03FD">
        <w:rPr>
          <w:rFonts w:ascii="Arial" w:eastAsia="Times New Roman" w:hAnsi="Arial" w:cs="Arial"/>
          <w:sz w:val="26"/>
          <w:szCs w:val="26"/>
        </w:rPr>
        <w:t>тернет</w:t>
      </w:r>
      <w:r w:rsidRPr="006A03FD">
        <w:rPr>
          <w:rFonts w:ascii="Arial" w:hAnsi="Arial" w:cs="Arial"/>
          <w:sz w:val="26"/>
          <w:szCs w:val="26"/>
        </w:rPr>
        <w:t xml:space="preserve"> </w:t>
      </w:r>
      <w:r w:rsidRPr="006A03FD">
        <w:rPr>
          <w:rFonts w:ascii="Arial" w:eastAsia="Times New Roman" w:hAnsi="Arial" w:cs="Arial"/>
          <w:sz w:val="26"/>
          <w:szCs w:val="26"/>
        </w:rPr>
        <w:t>посредством официального сайта, Единого и регионального порт</w:t>
      </w:r>
      <w:r w:rsidRPr="006A03FD">
        <w:rPr>
          <w:rFonts w:ascii="Arial" w:eastAsia="Times New Roman" w:hAnsi="Arial" w:cs="Arial"/>
          <w:sz w:val="26"/>
          <w:szCs w:val="26"/>
        </w:rPr>
        <w:t>а</w:t>
      </w:r>
      <w:r w:rsidRPr="006A03FD">
        <w:rPr>
          <w:rFonts w:ascii="Arial" w:eastAsia="Times New Roman" w:hAnsi="Arial" w:cs="Arial"/>
          <w:sz w:val="26"/>
          <w:szCs w:val="26"/>
        </w:rPr>
        <w:t>лов.</w:t>
      </w:r>
    </w:p>
    <w:p w:rsidR="006A03FD" w:rsidRPr="006A03FD" w:rsidRDefault="00212C26" w:rsidP="006A03FD">
      <w:pPr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7. </w:t>
      </w:r>
      <w:r w:rsidR="006A03FD" w:rsidRPr="006A03FD">
        <w:rPr>
          <w:rFonts w:ascii="Arial" w:eastAsia="Times New Roman" w:hAnsi="Arial" w:cs="Arial"/>
          <w:sz w:val="26"/>
          <w:szCs w:val="26"/>
        </w:rPr>
        <w:t>В случае устного обращения (лично или по телефону) заявителя (его представителя) специалист уполномоченного органа осуществляет устное информирование (соответственно лично или по телефону) обрати</w:t>
      </w:r>
      <w:r w:rsidR="006A03FD" w:rsidRPr="006A03FD">
        <w:rPr>
          <w:rFonts w:ascii="Arial" w:eastAsia="Times New Roman" w:hAnsi="Arial" w:cs="Arial"/>
          <w:sz w:val="26"/>
          <w:szCs w:val="26"/>
        </w:rPr>
        <w:t>в</w:t>
      </w:r>
      <w:r w:rsidR="006A03FD" w:rsidRPr="006A03FD">
        <w:rPr>
          <w:rFonts w:ascii="Arial" w:eastAsia="Times New Roman" w:hAnsi="Arial" w:cs="Arial"/>
          <w:sz w:val="26"/>
          <w:szCs w:val="26"/>
        </w:rPr>
        <w:t>шегося за информацией заявителя. Устное информирование осуществл</w:t>
      </w:r>
      <w:r w:rsidR="006A03FD" w:rsidRPr="006A03FD">
        <w:rPr>
          <w:rFonts w:ascii="Arial" w:eastAsia="Times New Roman" w:hAnsi="Arial" w:cs="Arial"/>
          <w:sz w:val="26"/>
          <w:szCs w:val="26"/>
        </w:rPr>
        <w:t>я</w:t>
      </w:r>
      <w:r w:rsidR="006A03FD" w:rsidRPr="006A03FD">
        <w:rPr>
          <w:rFonts w:ascii="Arial" w:eastAsia="Times New Roman" w:hAnsi="Arial" w:cs="Arial"/>
          <w:sz w:val="26"/>
          <w:szCs w:val="26"/>
        </w:rPr>
        <w:t>ется не более 15 минут.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Ответ на телефонный звонок начинается с информации о наименов</w:t>
      </w:r>
      <w:r w:rsidRPr="006A03FD">
        <w:rPr>
          <w:rFonts w:ascii="Arial" w:eastAsia="Times New Roman" w:hAnsi="Arial" w:cs="Arial"/>
          <w:sz w:val="26"/>
          <w:szCs w:val="26"/>
        </w:rPr>
        <w:t>а</w:t>
      </w:r>
      <w:r w:rsidRPr="006A03FD">
        <w:rPr>
          <w:rFonts w:ascii="Arial" w:eastAsia="Times New Roman" w:hAnsi="Arial" w:cs="Arial"/>
          <w:sz w:val="26"/>
          <w:szCs w:val="26"/>
        </w:rPr>
        <w:t>нии органа, в который обратился заявитель, фамилии, имени, отчестве (при наличии) и должности специалиста уполномоченного органа, принявшего телефонный звонок.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При общении с заявителями (по телефону или лично) специалист уполномоченного органа, ответственный за предоставление муниципальной услуги, должен корректно и внимательно относиться к гражданам, не ун</w:t>
      </w:r>
      <w:r w:rsidRPr="006A03FD">
        <w:rPr>
          <w:rFonts w:ascii="Arial" w:eastAsia="Times New Roman" w:hAnsi="Arial" w:cs="Arial"/>
          <w:sz w:val="26"/>
          <w:szCs w:val="26"/>
        </w:rPr>
        <w:t>и</w:t>
      </w:r>
      <w:r w:rsidRPr="006A03FD">
        <w:rPr>
          <w:rFonts w:ascii="Arial" w:eastAsia="Times New Roman" w:hAnsi="Arial" w:cs="Arial"/>
          <w:sz w:val="26"/>
          <w:szCs w:val="26"/>
        </w:rPr>
        <w:lastRenderedPageBreak/>
        <w:t>жая их чести и достоинства. Устное информирование о порядке предоста</w:t>
      </w:r>
      <w:r w:rsidRPr="006A03FD">
        <w:rPr>
          <w:rFonts w:ascii="Arial" w:eastAsia="Times New Roman" w:hAnsi="Arial" w:cs="Arial"/>
          <w:sz w:val="26"/>
          <w:szCs w:val="26"/>
        </w:rPr>
        <w:t>в</w:t>
      </w:r>
      <w:r w:rsidRPr="006A03FD">
        <w:rPr>
          <w:rFonts w:ascii="Arial" w:eastAsia="Times New Roman" w:hAnsi="Arial" w:cs="Arial"/>
          <w:sz w:val="26"/>
          <w:szCs w:val="26"/>
        </w:rPr>
        <w:t>ления муниципальной услуги должно проводиться с использованием оф</w:t>
      </w:r>
      <w:r w:rsidRPr="006A03FD">
        <w:rPr>
          <w:rFonts w:ascii="Arial" w:eastAsia="Times New Roman" w:hAnsi="Arial" w:cs="Arial"/>
          <w:sz w:val="26"/>
          <w:szCs w:val="26"/>
        </w:rPr>
        <w:t>и</w:t>
      </w:r>
      <w:r w:rsidRPr="006A03FD">
        <w:rPr>
          <w:rFonts w:ascii="Arial" w:eastAsia="Times New Roman" w:hAnsi="Arial" w:cs="Arial"/>
          <w:sz w:val="26"/>
          <w:szCs w:val="26"/>
        </w:rPr>
        <w:t>циально-делового стиля речи.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При невозможности специалиста уполномоченного органа, приня</w:t>
      </w:r>
      <w:r w:rsidRPr="006A03FD">
        <w:rPr>
          <w:rFonts w:ascii="Arial" w:eastAsia="Times New Roman" w:hAnsi="Arial" w:cs="Arial"/>
          <w:sz w:val="26"/>
          <w:szCs w:val="26"/>
        </w:rPr>
        <w:t>в</w:t>
      </w:r>
      <w:r w:rsidRPr="006A03FD">
        <w:rPr>
          <w:rFonts w:ascii="Arial" w:eastAsia="Times New Roman" w:hAnsi="Arial" w:cs="Arial"/>
          <w:sz w:val="26"/>
          <w:szCs w:val="26"/>
        </w:rPr>
        <w:t>шего звонок, самостоятельно ответить на поставленный вопрос, телефо</w:t>
      </w:r>
      <w:r w:rsidRPr="006A03FD">
        <w:rPr>
          <w:rFonts w:ascii="Arial" w:eastAsia="Times New Roman" w:hAnsi="Arial" w:cs="Arial"/>
          <w:sz w:val="26"/>
          <w:szCs w:val="26"/>
        </w:rPr>
        <w:t>н</w:t>
      </w:r>
      <w:r w:rsidRPr="006A03FD">
        <w:rPr>
          <w:rFonts w:ascii="Arial" w:eastAsia="Times New Roman" w:hAnsi="Arial" w:cs="Arial"/>
          <w:sz w:val="26"/>
          <w:szCs w:val="26"/>
        </w:rPr>
        <w:t>ный звонок должен быть переадресован (переведен) на другое должнос</w:t>
      </w:r>
      <w:r w:rsidRPr="006A03FD">
        <w:rPr>
          <w:rFonts w:ascii="Arial" w:eastAsia="Times New Roman" w:hAnsi="Arial" w:cs="Arial"/>
          <w:sz w:val="26"/>
          <w:szCs w:val="26"/>
        </w:rPr>
        <w:t>т</w:t>
      </w:r>
      <w:r w:rsidRPr="006A03FD">
        <w:rPr>
          <w:rFonts w:ascii="Arial" w:eastAsia="Times New Roman" w:hAnsi="Arial" w:cs="Arial"/>
          <w:sz w:val="26"/>
          <w:szCs w:val="26"/>
        </w:rPr>
        <w:t>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Если для подготовки ответа требуется продолжительное время, сп</w:t>
      </w:r>
      <w:r w:rsidRPr="006A03FD">
        <w:rPr>
          <w:rFonts w:ascii="Arial" w:eastAsia="Times New Roman" w:hAnsi="Arial" w:cs="Arial"/>
          <w:sz w:val="26"/>
          <w:szCs w:val="26"/>
        </w:rPr>
        <w:t>е</w:t>
      </w:r>
      <w:r w:rsidRPr="006A03FD">
        <w:rPr>
          <w:rFonts w:ascii="Arial" w:eastAsia="Times New Roman" w:hAnsi="Arial" w:cs="Arial"/>
          <w:sz w:val="26"/>
          <w:szCs w:val="26"/>
        </w:rPr>
        <w:t>циалист, осуществляющий устное информирование, может предложить з</w:t>
      </w:r>
      <w:r w:rsidRPr="006A03FD">
        <w:rPr>
          <w:rFonts w:ascii="Arial" w:eastAsia="Times New Roman" w:hAnsi="Arial" w:cs="Arial"/>
          <w:sz w:val="26"/>
          <w:szCs w:val="26"/>
        </w:rPr>
        <w:t>а</w:t>
      </w:r>
      <w:r w:rsidRPr="006A03FD">
        <w:rPr>
          <w:rFonts w:ascii="Arial" w:eastAsia="Times New Roman" w:hAnsi="Arial" w:cs="Arial"/>
          <w:sz w:val="26"/>
          <w:szCs w:val="26"/>
        </w:rPr>
        <w:t>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информирования.</w:t>
      </w:r>
    </w:p>
    <w:p w:rsidR="006A03FD" w:rsidRPr="006A03FD" w:rsidRDefault="006A03FD" w:rsidP="006A03FD">
      <w:pPr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8. Для получения информации по вопросам предоставления муниц</w:t>
      </w:r>
      <w:r w:rsidRPr="006A03FD">
        <w:rPr>
          <w:rFonts w:ascii="Arial" w:eastAsia="Times New Roman" w:hAnsi="Arial" w:cs="Arial"/>
          <w:sz w:val="26"/>
          <w:szCs w:val="26"/>
        </w:rPr>
        <w:t>и</w:t>
      </w:r>
      <w:r w:rsidRPr="006A03FD">
        <w:rPr>
          <w:rFonts w:ascii="Arial" w:eastAsia="Times New Roman" w:hAnsi="Arial" w:cs="Arial"/>
          <w:sz w:val="26"/>
          <w:szCs w:val="26"/>
        </w:rPr>
        <w:t>пальной услуги, сведений о ходе ее предоставления, в письменной форме заявителям необходимо обратиться в уполномоченный орган или структу</w:t>
      </w:r>
      <w:r w:rsidRPr="006A03FD">
        <w:rPr>
          <w:rFonts w:ascii="Arial" w:eastAsia="Times New Roman" w:hAnsi="Arial" w:cs="Arial"/>
          <w:sz w:val="26"/>
          <w:szCs w:val="26"/>
        </w:rPr>
        <w:t>р</w:t>
      </w:r>
      <w:r w:rsidRPr="006A03FD">
        <w:rPr>
          <w:rFonts w:ascii="Arial" w:eastAsia="Times New Roman" w:hAnsi="Arial" w:cs="Arial"/>
          <w:sz w:val="26"/>
          <w:szCs w:val="26"/>
        </w:rPr>
        <w:t xml:space="preserve">ное подразделение уполномоченного органа, </w:t>
      </w:r>
      <w:r w:rsidRPr="006A03FD">
        <w:rPr>
          <w:rFonts w:ascii="Arial" w:eastAsia="Times New Roman" w:hAnsi="Arial" w:cs="Arial"/>
          <w:bCs/>
          <w:sz w:val="26"/>
          <w:szCs w:val="26"/>
        </w:rPr>
        <w:t>участвующего</w:t>
      </w:r>
      <w:r w:rsidRPr="006A03FD">
        <w:rPr>
          <w:rFonts w:ascii="Arial" w:eastAsia="Times New Roman" w:hAnsi="Arial" w:cs="Arial"/>
          <w:bCs/>
          <w:sz w:val="26"/>
          <w:szCs w:val="26"/>
        </w:rPr>
        <w:br/>
        <w:t>в предоставлении муниципальной услуги</w:t>
      </w:r>
      <w:r w:rsidRPr="006A03FD">
        <w:rPr>
          <w:rFonts w:ascii="Arial" w:eastAsia="Times New Roman" w:hAnsi="Arial" w:cs="Arial"/>
          <w:sz w:val="26"/>
          <w:szCs w:val="26"/>
        </w:rPr>
        <w:t>.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При консультировании в письменной форме, в том числе электро</w:t>
      </w:r>
      <w:r w:rsidRPr="006A03FD">
        <w:rPr>
          <w:rFonts w:ascii="Arial" w:eastAsia="Times New Roman" w:hAnsi="Arial" w:cs="Arial"/>
          <w:sz w:val="26"/>
          <w:szCs w:val="26"/>
        </w:rPr>
        <w:t>н</w:t>
      </w:r>
      <w:r w:rsidRPr="006A03FD">
        <w:rPr>
          <w:rFonts w:ascii="Arial" w:eastAsia="Times New Roman" w:hAnsi="Arial" w:cs="Arial"/>
          <w:sz w:val="26"/>
          <w:szCs w:val="26"/>
        </w:rPr>
        <w:t>ной, ответ на обращение заявителя направляется на указанный им адрес (по письменному запросу заявителей на почтовый адрес или адрес эле</w:t>
      </w:r>
      <w:r w:rsidRPr="006A03FD">
        <w:rPr>
          <w:rFonts w:ascii="Arial" w:eastAsia="Times New Roman" w:hAnsi="Arial" w:cs="Arial"/>
          <w:sz w:val="26"/>
          <w:szCs w:val="26"/>
        </w:rPr>
        <w:t>к</w:t>
      </w:r>
      <w:r w:rsidRPr="006A03FD">
        <w:rPr>
          <w:rFonts w:ascii="Arial" w:eastAsia="Times New Roman" w:hAnsi="Arial" w:cs="Arial"/>
          <w:sz w:val="26"/>
          <w:szCs w:val="26"/>
        </w:rPr>
        <w:t>тронной почты, указанный в запросе).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Максимальный срок рассмотрения письменного обращения заявит</w:t>
      </w:r>
      <w:r w:rsidRPr="006A03FD">
        <w:rPr>
          <w:rFonts w:ascii="Arial" w:eastAsia="Times New Roman" w:hAnsi="Arial" w:cs="Arial"/>
          <w:sz w:val="26"/>
          <w:szCs w:val="26"/>
        </w:rPr>
        <w:t>е</w:t>
      </w:r>
      <w:r w:rsidRPr="006A03FD">
        <w:rPr>
          <w:rFonts w:ascii="Arial" w:eastAsia="Times New Roman" w:hAnsi="Arial" w:cs="Arial"/>
          <w:sz w:val="26"/>
          <w:szCs w:val="26"/>
        </w:rPr>
        <w:t>ля, обращения, поступившего с использованием средств сети Интернет и электронной почты – календарных 15 дней со дня регистрации такого о</w:t>
      </w:r>
      <w:r w:rsidRPr="006A03FD">
        <w:rPr>
          <w:rFonts w:ascii="Arial" w:eastAsia="Times New Roman" w:hAnsi="Arial" w:cs="Arial"/>
          <w:sz w:val="26"/>
          <w:szCs w:val="26"/>
        </w:rPr>
        <w:t>б</w:t>
      </w:r>
      <w:r w:rsidRPr="006A03FD">
        <w:rPr>
          <w:rFonts w:ascii="Arial" w:eastAsia="Times New Roman" w:hAnsi="Arial" w:cs="Arial"/>
          <w:sz w:val="26"/>
          <w:szCs w:val="26"/>
        </w:rPr>
        <w:t>ращения.</w:t>
      </w:r>
    </w:p>
    <w:p w:rsidR="006A03FD" w:rsidRPr="006A03FD" w:rsidRDefault="006A03FD" w:rsidP="006A03FD">
      <w:pPr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9. Для получения информации по вопросам предоставления муниц</w:t>
      </w:r>
      <w:r w:rsidRPr="006A03FD">
        <w:rPr>
          <w:rFonts w:ascii="Arial" w:eastAsia="Times New Roman" w:hAnsi="Arial" w:cs="Arial"/>
          <w:sz w:val="26"/>
          <w:szCs w:val="26"/>
        </w:rPr>
        <w:t>и</w:t>
      </w:r>
      <w:r w:rsidRPr="006A03FD">
        <w:rPr>
          <w:rFonts w:ascii="Arial" w:eastAsia="Times New Roman" w:hAnsi="Arial" w:cs="Arial"/>
          <w:sz w:val="26"/>
          <w:szCs w:val="26"/>
        </w:rPr>
        <w:t>пальной услуги, в том числе о ходе предоставления муниципальной услуги посредством Единого или регионального порталов,</w:t>
      </w:r>
      <w:r w:rsidRPr="006A03FD">
        <w:rPr>
          <w:rFonts w:ascii="Arial" w:eastAsia="Times New Roman" w:hAnsi="Arial" w:cs="Arial"/>
          <w:sz w:val="26"/>
          <w:szCs w:val="26"/>
        </w:rPr>
        <w:br/>
        <w:t>заявителям необходимо использовать адреса в информационно-телекоммуникационной сети Интернет, указанные в пункте 7 настоящего Административного регламента.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Информирование заявителей о порядке предоставления муниципал</w:t>
      </w:r>
      <w:r w:rsidRPr="006A03FD">
        <w:rPr>
          <w:rFonts w:ascii="Arial" w:eastAsia="Times New Roman" w:hAnsi="Arial" w:cs="Arial"/>
          <w:sz w:val="26"/>
          <w:szCs w:val="26"/>
        </w:rPr>
        <w:t>ь</w:t>
      </w:r>
      <w:r w:rsidRPr="006A03FD">
        <w:rPr>
          <w:rFonts w:ascii="Arial" w:eastAsia="Times New Roman" w:hAnsi="Arial" w:cs="Arial"/>
          <w:sz w:val="26"/>
          <w:szCs w:val="26"/>
        </w:rPr>
        <w:t>ной услуги в МФЦ, а также по иным вопросам, связанным с предоставлен</w:t>
      </w:r>
      <w:r w:rsidRPr="006A03FD">
        <w:rPr>
          <w:rFonts w:ascii="Arial" w:eastAsia="Times New Roman" w:hAnsi="Arial" w:cs="Arial"/>
          <w:sz w:val="26"/>
          <w:szCs w:val="26"/>
        </w:rPr>
        <w:t>и</w:t>
      </w:r>
      <w:r w:rsidRPr="006A03FD">
        <w:rPr>
          <w:rFonts w:ascii="Arial" w:eastAsia="Times New Roman" w:hAnsi="Arial" w:cs="Arial"/>
          <w:sz w:val="26"/>
          <w:szCs w:val="26"/>
        </w:rPr>
        <w:t>ем муниципальной услуги, осуществляется МФЦ в соответствии с закл</w:t>
      </w:r>
      <w:r w:rsidRPr="006A03FD">
        <w:rPr>
          <w:rFonts w:ascii="Arial" w:eastAsia="Times New Roman" w:hAnsi="Arial" w:cs="Arial"/>
          <w:sz w:val="26"/>
          <w:szCs w:val="26"/>
        </w:rPr>
        <w:t>ю</w:t>
      </w:r>
      <w:r w:rsidRPr="006A03FD">
        <w:rPr>
          <w:rFonts w:ascii="Arial" w:eastAsia="Times New Roman" w:hAnsi="Arial" w:cs="Arial"/>
          <w:sz w:val="26"/>
          <w:szCs w:val="26"/>
        </w:rPr>
        <w:t>ченным соглашением и регламентом работы МФЦ.</w:t>
      </w:r>
    </w:p>
    <w:p w:rsidR="006A03FD" w:rsidRPr="006A03FD" w:rsidRDefault="006A03FD" w:rsidP="006A03FD">
      <w:pPr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10. На стенде в местах предоставления муниципальной услуги и в информационно-телекоммуникационной сети Интернет размещается сл</w:t>
      </w:r>
      <w:r w:rsidRPr="006A03FD">
        <w:rPr>
          <w:rFonts w:ascii="Arial" w:eastAsia="Times New Roman" w:hAnsi="Arial" w:cs="Arial"/>
          <w:sz w:val="26"/>
          <w:szCs w:val="26"/>
        </w:rPr>
        <w:t>е</w:t>
      </w:r>
      <w:r w:rsidRPr="006A03FD">
        <w:rPr>
          <w:rFonts w:ascii="Arial" w:eastAsia="Times New Roman" w:hAnsi="Arial" w:cs="Arial"/>
          <w:sz w:val="26"/>
          <w:szCs w:val="26"/>
        </w:rPr>
        <w:t>дующая информация: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извлечения из законодательных и иных нормативных правовых актов Российской Федерации, муниципальных правовых актов содержащих но</w:t>
      </w:r>
      <w:r w:rsidRPr="006A03FD">
        <w:rPr>
          <w:rFonts w:ascii="Arial" w:eastAsia="Times New Roman" w:hAnsi="Arial" w:cs="Arial"/>
          <w:sz w:val="26"/>
          <w:szCs w:val="26"/>
        </w:rPr>
        <w:t>р</w:t>
      </w:r>
      <w:r w:rsidRPr="006A03FD">
        <w:rPr>
          <w:rFonts w:ascii="Arial" w:eastAsia="Times New Roman" w:hAnsi="Arial" w:cs="Arial"/>
          <w:sz w:val="26"/>
          <w:szCs w:val="26"/>
        </w:rPr>
        <w:t>мы, регулирующие деятельность по предоставлению муниципальной усл</w:t>
      </w:r>
      <w:r w:rsidRPr="006A03FD">
        <w:rPr>
          <w:rFonts w:ascii="Arial" w:eastAsia="Times New Roman" w:hAnsi="Arial" w:cs="Arial"/>
          <w:sz w:val="26"/>
          <w:szCs w:val="26"/>
        </w:rPr>
        <w:t>у</w:t>
      </w:r>
      <w:r w:rsidRPr="006A03FD">
        <w:rPr>
          <w:rFonts w:ascii="Arial" w:eastAsia="Times New Roman" w:hAnsi="Arial" w:cs="Arial"/>
          <w:sz w:val="26"/>
          <w:szCs w:val="26"/>
        </w:rPr>
        <w:t>ги;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место нахождения, график работы, справочные телефоны, адреса электронной почты уполномоченного органа и его структурного подразд</w:t>
      </w:r>
      <w:r w:rsidRPr="006A03FD">
        <w:rPr>
          <w:rFonts w:ascii="Arial" w:eastAsia="Times New Roman" w:hAnsi="Arial" w:cs="Arial"/>
          <w:sz w:val="26"/>
          <w:szCs w:val="26"/>
        </w:rPr>
        <w:t>е</w:t>
      </w:r>
      <w:r w:rsidRPr="006A03FD">
        <w:rPr>
          <w:rFonts w:ascii="Arial" w:eastAsia="Times New Roman" w:hAnsi="Arial" w:cs="Arial"/>
          <w:sz w:val="26"/>
          <w:szCs w:val="26"/>
        </w:rPr>
        <w:t xml:space="preserve">ления, </w:t>
      </w:r>
      <w:r w:rsidRPr="006A03FD">
        <w:rPr>
          <w:rFonts w:ascii="Arial" w:eastAsia="Times New Roman" w:hAnsi="Arial" w:cs="Arial"/>
          <w:bCs/>
          <w:sz w:val="26"/>
          <w:szCs w:val="26"/>
        </w:rPr>
        <w:t>участвующего в предоставлении муниципальной услуги</w:t>
      </w:r>
      <w:r w:rsidRPr="006A03FD">
        <w:rPr>
          <w:rFonts w:ascii="Arial" w:eastAsia="Times New Roman" w:hAnsi="Arial" w:cs="Arial"/>
          <w:sz w:val="26"/>
          <w:szCs w:val="26"/>
        </w:rPr>
        <w:t>;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lastRenderedPageBreak/>
        <w:t>сведения о способах получения информации о местах нахождения и графиках работы МФЦ, органов государственной власти, обращение в к</w:t>
      </w:r>
      <w:r w:rsidRPr="006A03FD">
        <w:rPr>
          <w:rFonts w:ascii="Arial" w:eastAsia="Times New Roman" w:hAnsi="Arial" w:cs="Arial"/>
          <w:sz w:val="26"/>
          <w:szCs w:val="26"/>
        </w:rPr>
        <w:t>о</w:t>
      </w:r>
      <w:r w:rsidRPr="006A03FD">
        <w:rPr>
          <w:rFonts w:ascii="Arial" w:eastAsia="Times New Roman" w:hAnsi="Arial" w:cs="Arial"/>
          <w:sz w:val="26"/>
          <w:szCs w:val="26"/>
        </w:rPr>
        <w:t>торые необходимо для предоставления муниципальной услуги;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порядок получения информации заявителями по вопросам пред</w:t>
      </w:r>
      <w:r w:rsidRPr="006A03FD">
        <w:rPr>
          <w:rFonts w:ascii="Arial" w:eastAsia="Times New Roman" w:hAnsi="Arial" w:cs="Arial"/>
          <w:sz w:val="26"/>
          <w:szCs w:val="26"/>
        </w:rPr>
        <w:t>о</w:t>
      </w:r>
      <w:r w:rsidRPr="006A03FD">
        <w:rPr>
          <w:rFonts w:ascii="Arial" w:eastAsia="Times New Roman" w:hAnsi="Arial" w:cs="Arial"/>
          <w:sz w:val="26"/>
          <w:szCs w:val="26"/>
        </w:rPr>
        <w:t>ставления муниципальной услуги, сведений о ходе предоставления мун</w:t>
      </w:r>
      <w:r w:rsidRPr="006A03FD">
        <w:rPr>
          <w:rFonts w:ascii="Arial" w:eastAsia="Times New Roman" w:hAnsi="Arial" w:cs="Arial"/>
          <w:sz w:val="26"/>
          <w:szCs w:val="26"/>
        </w:rPr>
        <w:t>и</w:t>
      </w:r>
      <w:r w:rsidRPr="006A03FD">
        <w:rPr>
          <w:rFonts w:ascii="Arial" w:eastAsia="Times New Roman" w:hAnsi="Arial" w:cs="Arial"/>
          <w:sz w:val="26"/>
          <w:szCs w:val="26"/>
        </w:rPr>
        <w:t>ципальной услуги;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бланки заявлений о предоставлении муниципальной услуги и образцы их заполнения;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исчерпывающий перечень документов, необходимых для предоста</w:t>
      </w:r>
      <w:r w:rsidRPr="006A03FD">
        <w:rPr>
          <w:rFonts w:ascii="Arial" w:eastAsia="Times New Roman" w:hAnsi="Arial" w:cs="Arial"/>
          <w:sz w:val="26"/>
          <w:szCs w:val="26"/>
        </w:rPr>
        <w:t>в</w:t>
      </w:r>
      <w:r w:rsidRPr="006A03FD">
        <w:rPr>
          <w:rFonts w:ascii="Arial" w:eastAsia="Times New Roman" w:hAnsi="Arial" w:cs="Arial"/>
          <w:sz w:val="26"/>
          <w:szCs w:val="26"/>
        </w:rPr>
        <w:t>ления муниципальной услуги;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основания для отказа в предоставлении муниципальной услуги;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блок-схема предоставления муниципальной услуги;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proofErr w:type="gramStart"/>
      <w:r w:rsidRPr="006A03FD">
        <w:rPr>
          <w:rFonts w:ascii="Arial" w:eastAsia="Times New Roman" w:hAnsi="Arial" w:cs="Arial"/>
          <w:sz w:val="26"/>
          <w:szCs w:val="26"/>
        </w:rPr>
        <w:t>текст настоящего Административного регламента с приложениями (извлечения на информационном стенде; полная версия размещается в информационно-телекоммуникационной сети Интернет, либо полный текст Административного регламента можно получить, обратившись к специал</w:t>
      </w:r>
      <w:r w:rsidRPr="006A03FD">
        <w:rPr>
          <w:rFonts w:ascii="Arial" w:eastAsia="Times New Roman" w:hAnsi="Arial" w:cs="Arial"/>
          <w:sz w:val="26"/>
          <w:szCs w:val="26"/>
        </w:rPr>
        <w:t>и</w:t>
      </w:r>
      <w:r w:rsidRPr="006A03FD">
        <w:rPr>
          <w:rFonts w:ascii="Arial" w:eastAsia="Times New Roman" w:hAnsi="Arial" w:cs="Arial"/>
          <w:sz w:val="26"/>
          <w:szCs w:val="26"/>
        </w:rPr>
        <w:t>сту структурного подразделения уполномоченного органа, ответственному за предоставление муниципальной услуги.</w:t>
      </w:r>
      <w:proofErr w:type="gramEnd"/>
    </w:p>
    <w:p w:rsidR="006A03FD" w:rsidRPr="006A03FD" w:rsidRDefault="006A03FD" w:rsidP="0079194C">
      <w:pPr>
        <w:spacing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11. Информирование о порядке и ходе предоставления муниципал</w:t>
      </w:r>
      <w:r w:rsidRPr="006A03FD">
        <w:rPr>
          <w:rFonts w:ascii="Arial" w:eastAsia="Times New Roman" w:hAnsi="Arial" w:cs="Arial"/>
          <w:sz w:val="26"/>
          <w:szCs w:val="26"/>
        </w:rPr>
        <w:t>ь</w:t>
      </w:r>
      <w:r w:rsidRPr="006A03FD">
        <w:rPr>
          <w:rFonts w:ascii="Arial" w:eastAsia="Times New Roman" w:hAnsi="Arial" w:cs="Arial"/>
          <w:sz w:val="26"/>
          <w:szCs w:val="26"/>
        </w:rPr>
        <w:t>ной услуги и консультирование по вопросам ее предоставления осущест</w:t>
      </w:r>
      <w:r w:rsidRPr="006A03FD">
        <w:rPr>
          <w:rFonts w:ascii="Arial" w:eastAsia="Times New Roman" w:hAnsi="Arial" w:cs="Arial"/>
          <w:sz w:val="26"/>
          <w:szCs w:val="26"/>
        </w:rPr>
        <w:t>в</w:t>
      </w:r>
      <w:r w:rsidRPr="006A03FD">
        <w:rPr>
          <w:rFonts w:ascii="Arial" w:eastAsia="Times New Roman" w:hAnsi="Arial" w:cs="Arial"/>
          <w:sz w:val="26"/>
          <w:szCs w:val="26"/>
        </w:rPr>
        <w:t>ляется бесплатно.</w:t>
      </w:r>
    </w:p>
    <w:p w:rsidR="006A03FD" w:rsidRPr="006A03FD" w:rsidRDefault="006A03FD" w:rsidP="0079194C">
      <w:pPr>
        <w:autoSpaceDE w:val="0"/>
        <w:autoSpaceDN w:val="0"/>
        <w:adjustRightInd w:val="0"/>
        <w:spacing w:after="200" w:line="240" w:lineRule="auto"/>
        <w:ind w:firstLine="708"/>
        <w:rPr>
          <w:rFonts w:ascii="Arial" w:hAnsi="Arial" w:cs="Arial"/>
          <w:sz w:val="26"/>
          <w:szCs w:val="26"/>
        </w:rPr>
      </w:pPr>
      <w:r w:rsidRPr="006A03FD">
        <w:rPr>
          <w:rFonts w:ascii="Arial" w:hAnsi="Arial" w:cs="Arial"/>
          <w:sz w:val="26"/>
          <w:szCs w:val="26"/>
        </w:rPr>
        <w:t>12. В случае внесения изменений в порядок предоставления муниц</w:t>
      </w:r>
      <w:r w:rsidRPr="006A03FD">
        <w:rPr>
          <w:rFonts w:ascii="Arial" w:hAnsi="Arial" w:cs="Arial"/>
          <w:sz w:val="26"/>
          <w:szCs w:val="26"/>
        </w:rPr>
        <w:t>и</w:t>
      </w:r>
      <w:r w:rsidRPr="006A03FD">
        <w:rPr>
          <w:rFonts w:ascii="Arial" w:hAnsi="Arial" w:cs="Arial"/>
          <w:sz w:val="26"/>
          <w:szCs w:val="26"/>
        </w:rPr>
        <w:t>пальной услуги специалист уполномоченного органа, ответственный за предоставление муниципальной услуги,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Интернет и на информационных стендах, находящихся в месте предоставления муниц</w:t>
      </w:r>
      <w:r w:rsidRPr="006A03FD">
        <w:rPr>
          <w:rFonts w:ascii="Arial" w:hAnsi="Arial" w:cs="Arial"/>
          <w:sz w:val="26"/>
          <w:szCs w:val="26"/>
        </w:rPr>
        <w:t>и</w:t>
      </w:r>
      <w:r w:rsidRPr="006A03FD">
        <w:rPr>
          <w:rFonts w:ascii="Arial" w:hAnsi="Arial" w:cs="Arial"/>
          <w:sz w:val="26"/>
          <w:szCs w:val="26"/>
        </w:rPr>
        <w:t>пальной услуги.</w:t>
      </w:r>
    </w:p>
    <w:p w:rsidR="00D94E2A" w:rsidRPr="00D94E2A" w:rsidRDefault="00D94E2A" w:rsidP="0079194C">
      <w:pPr>
        <w:spacing w:line="240" w:lineRule="auto"/>
        <w:rPr>
          <w:rFonts w:ascii="Arial" w:eastAsia="Times New Roman" w:hAnsi="Arial" w:cs="Arial"/>
          <w:bCs/>
          <w:sz w:val="26"/>
          <w:szCs w:val="26"/>
          <w:highlight w:val="yellow"/>
        </w:rPr>
      </w:pPr>
    </w:p>
    <w:p w:rsidR="00F6226B" w:rsidRPr="003E679C" w:rsidRDefault="00F6226B" w:rsidP="008D240F">
      <w:pPr>
        <w:ind w:firstLine="567"/>
        <w:jc w:val="center"/>
        <w:rPr>
          <w:rFonts w:ascii="Arial" w:hAnsi="Arial" w:cs="Arial"/>
          <w:sz w:val="26"/>
          <w:szCs w:val="26"/>
        </w:rPr>
      </w:pPr>
      <w:r w:rsidRPr="003E679C">
        <w:rPr>
          <w:rFonts w:ascii="Arial" w:hAnsi="Arial" w:cs="Arial"/>
          <w:sz w:val="26"/>
          <w:szCs w:val="26"/>
        </w:rPr>
        <w:t>2. Стандарт предоставления муниципальной услуги</w:t>
      </w:r>
    </w:p>
    <w:p w:rsidR="00F6226B" w:rsidRPr="003E679C" w:rsidRDefault="006A03FD" w:rsidP="006A03FD">
      <w:pPr>
        <w:tabs>
          <w:tab w:val="left" w:pos="540"/>
          <w:tab w:val="left" w:pos="720"/>
        </w:tabs>
        <w:spacing w:line="240" w:lineRule="auto"/>
        <w:ind w:firstLine="567"/>
        <w:rPr>
          <w:rFonts w:ascii="Arial" w:hAnsi="Arial" w:cs="Arial"/>
          <w:sz w:val="26"/>
          <w:szCs w:val="26"/>
        </w:rPr>
      </w:pPr>
      <w:r w:rsidRPr="003E679C">
        <w:rPr>
          <w:rFonts w:ascii="Arial" w:hAnsi="Arial" w:cs="Arial"/>
          <w:sz w:val="26"/>
          <w:szCs w:val="26"/>
        </w:rPr>
        <w:t>13.</w:t>
      </w:r>
      <w:r w:rsidR="00F6226B" w:rsidRPr="003E679C">
        <w:rPr>
          <w:rFonts w:ascii="Arial" w:hAnsi="Arial" w:cs="Arial"/>
          <w:sz w:val="26"/>
          <w:szCs w:val="26"/>
        </w:rPr>
        <w:t xml:space="preserve"> Наи</w:t>
      </w:r>
      <w:r w:rsidR="003E679C">
        <w:rPr>
          <w:rFonts w:ascii="Arial" w:hAnsi="Arial" w:cs="Arial"/>
          <w:sz w:val="26"/>
          <w:szCs w:val="26"/>
        </w:rPr>
        <w:t>менование муниципальной услуги -</w:t>
      </w:r>
      <w:r w:rsidR="00F6226B" w:rsidRPr="003E679C">
        <w:rPr>
          <w:rFonts w:ascii="Arial" w:hAnsi="Arial" w:cs="Arial"/>
          <w:sz w:val="26"/>
          <w:szCs w:val="26"/>
        </w:rPr>
        <w:t xml:space="preserve"> «Выдача разрешений на снос </w:t>
      </w:r>
      <w:r w:rsidR="0070502A">
        <w:rPr>
          <w:rFonts w:ascii="Arial" w:hAnsi="Arial" w:cs="Arial"/>
          <w:sz w:val="26"/>
          <w:szCs w:val="26"/>
        </w:rPr>
        <w:t xml:space="preserve">или пересадку </w:t>
      </w:r>
      <w:r w:rsidR="00F6226B" w:rsidRPr="003E679C">
        <w:rPr>
          <w:rFonts w:ascii="Arial" w:hAnsi="Arial" w:cs="Arial"/>
          <w:sz w:val="26"/>
          <w:szCs w:val="26"/>
        </w:rPr>
        <w:t>зеленых насаждений» (далее – муниципальная услуга).</w:t>
      </w:r>
    </w:p>
    <w:p w:rsidR="006A03FD" w:rsidRPr="003E679C" w:rsidRDefault="006A03FD" w:rsidP="006A03F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sz w:val="26"/>
          <w:szCs w:val="26"/>
        </w:rPr>
      </w:pPr>
    </w:p>
    <w:p w:rsidR="006A03FD" w:rsidRPr="006A03FD" w:rsidRDefault="006A03FD" w:rsidP="006A03FD">
      <w:pPr>
        <w:shd w:val="clear" w:color="auto" w:fill="FFFFFF"/>
        <w:spacing w:line="240" w:lineRule="auto"/>
        <w:ind w:left="360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6A03FD">
        <w:rPr>
          <w:rFonts w:ascii="Arial" w:eastAsia="Times New Roman" w:hAnsi="Arial" w:cs="Arial"/>
          <w:bCs/>
          <w:sz w:val="26"/>
          <w:szCs w:val="26"/>
        </w:rPr>
        <w:t>Наименование органа местного самоуправления, предоставляющего</w:t>
      </w:r>
      <w:r w:rsidRPr="006A03FD">
        <w:rPr>
          <w:rFonts w:ascii="Arial" w:eastAsia="Times New Roman" w:hAnsi="Arial" w:cs="Arial"/>
          <w:bCs/>
          <w:sz w:val="26"/>
          <w:szCs w:val="26"/>
        </w:rPr>
        <w:br/>
        <w:t>муниципальную услугу, его структурного подразделения, участвующего</w:t>
      </w:r>
      <w:r w:rsidRPr="006A03FD">
        <w:rPr>
          <w:rFonts w:ascii="Arial" w:eastAsia="Times New Roman" w:hAnsi="Arial" w:cs="Arial"/>
          <w:bCs/>
          <w:sz w:val="26"/>
          <w:szCs w:val="26"/>
        </w:rPr>
        <w:br/>
        <w:t>в предоставлении муниципальной услуги</w:t>
      </w:r>
    </w:p>
    <w:p w:rsidR="006A03FD" w:rsidRPr="006A03FD" w:rsidRDefault="006A03FD" w:rsidP="006A03F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sz w:val="26"/>
          <w:szCs w:val="26"/>
        </w:rPr>
        <w:t>14. Муниципальную услугу предоставляет Администрация сельского поселения Усть-Юган.</w:t>
      </w:r>
    </w:p>
    <w:p w:rsidR="006A03FD" w:rsidRPr="006A03FD" w:rsidRDefault="006A03FD" w:rsidP="006A03FD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6A03FD">
        <w:rPr>
          <w:rFonts w:ascii="Arial" w:eastAsia="Times New Roman" w:hAnsi="Arial" w:cs="Arial"/>
          <w:bCs/>
          <w:sz w:val="26"/>
          <w:szCs w:val="26"/>
        </w:rPr>
        <w:t>Специалистом, участвующим в предоставлении муниципальной услуги является специалист</w:t>
      </w:r>
      <w:r w:rsidR="00023C10">
        <w:rPr>
          <w:rFonts w:ascii="Arial" w:eastAsia="Times New Roman" w:hAnsi="Arial" w:cs="Arial"/>
          <w:bCs/>
          <w:sz w:val="26"/>
          <w:szCs w:val="26"/>
        </w:rPr>
        <w:t xml:space="preserve"> Администрации</w:t>
      </w:r>
      <w:r w:rsidR="003E679C">
        <w:rPr>
          <w:rFonts w:ascii="Arial" w:eastAsia="Times New Roman" w:hAnsi="Arial" w:cs="Arial"/>
          <w:bCs/>
          <w:sz w:val="26"/>
          <w:szCs w:val="26"/>
        </w:rPr>
        <w:t xml:space="preserve"> поселения</w:t>
      </w:r>
      <w:r w:rsidRPr="006A03FD">
        <w:rPr>
          <w:rFonts w:ascii="Arial" w:eastAsia="Times New Roman" w:hAnsi="Arial" w:cs="Arial"/>
          <w:bCs/>
          <w:sz w:val="26"/>
          <w:szCs w:val="26"/>
        </w:rPr>
        <w:t xml:space="preserve">, ответственный за предоставление муниципальной услуги. </w:t>
      </w:r>
    </w:p>
    <w:p w:rsidR="006A03FD" w:rsidRDefault="006A03FD" w:rsidP="006A03FD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bCs/>
          <w:sz w:val="26"/>
          <w:szCs w:val="26"/>
        </w:rPr>
      </w:pPr>
      <w:r w:rsidRPr="006A03FD">
        <w:rPr>
          <w:rFonts w:ascii="Arial" w:eastAsia="Times New Roman" w:hAnsi="Arial" w:cs="Arial"/>
          <w:bCs/>
          <w:sz w:val="26"/>
          <w:szCs w:val="26"/>
        </w:rPr>
        <w:t>Для предоставления муниципальной услуги заявитель может также обратиться в многофункциональный центр предоставления государстве</w:t>
      </w:r>
      <w:r w:rsidRPr="006A03FD">
        <w:rPr>
          <w:rFonts w:ascii="Arial" w:eastAsia="Times New Roman" w:hAnsi="Arial" w:cs="Arial"/>
          <w:bCs/>
          <w:sz w:val="26"/>
          <w:szCs w:val="26"/>
        </w:rPr>
        <w:t>н</w:t>
      </w:r>
      <w:r w:rsidRPr="006A03FD">
        <w:rPr>
          <w:rFonts w:ascii="Arial" w:eastAsia="Times New Roman" w:hAnsi="Arial" w:cs="Arial"/>
          <w:bCs/>
          <w:sz w:val="26"/>
          <w:szCs w:val="26"/>
        </w:rPr>
        <w:t>ных и муниципальных услуг.</w:t>
      </w:r>
    </w:p>
    <w:p w:rsidR="00212C26" w:rsidRPr="00212C26" w:rsidRDefault="00212C26" w:rsidP="00212C26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212C26">
        <w:rPr>
          <w:rFonts w:ascii="Arial" w:hAnsi="Arial" w:cs="Arial"/>
          <w:sz w:val="26"/>
          <w:szCs w:val="26"/>
        </w:rPr>
        <w:lastRenderedPageBreak/>
        <w:t>15. При предоставлении муниципальной услуги</w:t>
      </w:r>
      <w:r w:rsidRPr="00212C26">
        <w:rPr>
          <w:rFonts w:ascii="Arial" w:eastAsia="Times New Roman" w:hAnsi="Arial" w:cs="Arial"/>
          <w:sz w:val="26"/>
          <w:szCs w:val="26"/>
        </w:rPr>
        <w:t xml:space="preserve"> уполномоченный о</w:t>
      </w:r>
      <w:r w:rsidRPr="00212C26">
        <w:rPr>
          <w:rFonts w:ascii="Arial" w:eastAsia="Times New Roman" w:hAnsi="Arial" w:cs="Arial"/>
          <w:sz w:val="26"/>
          <w:szCs w:val="26"/>
        </w:rPr>
        <w:t>р</w:t>
      </w:r>
      <w:r w:rsidRPr="00212C26">
        <w:rPr>
          <w:rFonts w:ascii="Arial" w:eastAsia="Times New Roman" w:hAnsi="Arial" w:cs="Arial"/>
          <w:sz w:val="26"/>
          <w:szCs w:val="26"/>
        </w:rPr>
        <w:t>ган</w:t>
      </w:r>
      <w:r w:rsidRPr="00212C26">
        <w:rPr>
          <w:rFonts w:ascii="Arial" w:hAnsi="Arial" w:cs="Arial"/>
          <w:i/>
          <w:sz w:val="26"/>
          <w:szCs w:val="26"/>
        </w:rPr>
        <w:t xml:space="preserve"> </w:t>
      </w:r>
      <w:r w:rsidRPr="00212C26">
        <w:rPr>
          <w:rFonts w:ascii="Arial" w:hAnsi="Arial" w:cs="Arial"/>
          <w:sz w:val="26"/>
          <w:szCs w:val="26"/>
        </w:rPr>
        <w:t>осуществляет межведомственное информационное взаимодействие со следующими органами и организациями:</w:t>
      </w:r>
    </w:p>
    <w:p w:rsidR="00212C26" w:rsidRPr="00212C26" w:rsidRDefault="00212C26" w:rsidP="00212C26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bCs/>
          <w:sz w:val="26"/>
          <w:szCs w:val="26"/>
        </w:rPr>
      </w:pPr>
      <w:r w:rsidRPr="00212C26">
        <w:rPr>
          <w:rFonts w:ascii="Arial" w:hAnsi="Arial" w:cs="Arial"/>
          <w:bCs/>
          <w:sz w:val="26"/>
          <w:szCs w:val="26"/>
        </w:rPr>
        <w:t>Управлением Федеральной службы государственной регистрации, кадастра и картографии по Ханты-Мансий</w:t>
      </w:r>
      <w:r w:rsidR="003E679C">
        <w:rPr>
          <w:rFonts w:ascii="Arial" w:hAnsi="Arial" w:cs="Arial"/>
          <w:bCs/>
          <w:sz w:val="26"/>
          <w:szCs w:val="26"/>
        </w:rPr>
        <w:t>скому автономному округу – Югре.</w:t>
      </w:r>
    </w:p>
    <w:p w:rsidR="00212C26" w:rsidRPr="006A03FD" w:rsidRDefault="00212C26" w:rsidP="006A03FD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bCs/>
          <w:sz w:val="26"/>
          <w:szCs w:val="26"/>
        </w:rPr>
      </w:pPr>
    </w:p>
    <w:p w:rsidR="008D240F" w:rsidRPr="008D240F" w:rsidRDefault="008D240F" w:rsidP="008D240F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8D240F">
        <w:rPr>
          <w:rFonts w:ascii="Arial" w:eastAsia="Times New Roman" w:hAnsi="Arial" w:cs="Arial"/>
          <w:sz w:val="26"/>
          <w:szCs w:val="26"/>
        </w:rPr>
        <w:t>Результат предоставления муниципальной услуги</w:t>
      </w:r>
    </w:p>
    <w:p w:rsidR="008D240F" w:rsidRPr="008D240F" w:rsidRDefault="008D240F" w:rsidP="008D240F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8D240F" w:rsidRPr="008D240F" w:rsidRDefault="008D240F" w:rsidP="008D240F">
      <w:pPr>
        <w:autoSpaceDE w:val="0"/>
        <w:autoSpaceDN w:val="0"/>
        <w:adjustRightInd w:val="0"/>
        <w:spacing w:line="240" w:lineRule="auto"/>
        <w:ind w:firstLine="851"/>
        <w:contextualSpacing/>
        <w:rPr>
          <w:rFonts w:ascii="Arial" w:eastAsia="Times New Roman" w:hAnsi="Arial" w:cs="Arial"/>
          <w:sz w:val="26"/>
          <w:szCs w:val="26"/>
        </w:rPr>
      </w:pPr>
      <w:r w:rsidRPr="008D240F">
        <w:rPr>
          <w:rFonts w:ascii="Arial" w:eastAsia="Times New Roman" w:hAnsi="Arial" w:cs="Arial"/>
          <w:sz w:val="26"/>
          <w:szCs w:val="26"/>
        </w:rPr>
        <w:t>1</w:t>
      </w:r>
      <w:r w:rsidR="00212C26">
        <w:rPr>
          <w:rFonts w:ascii="Arial" w:eastAsia="Times New Roman" w:hAnsi="Arial" w:cs="Arial"/>
          <w:sz w:val="26"/>
          <w:szCs w:val="26"/>
        </w:rPr>
        <w:t>6</w:t>
      </w:r>
      <w:r w:rsidRPr="008D240F">
        <w:rPr>
          <w:rFonts w:ascii="Arial" w:eastAsia="Times New Roman" w:hAnsi="Arial" w:cs="Arial"/>
          <w:sz w:val="26"/>
          <w:szCs w:val="26"/>
        </w:rPr>
        <w:t>. Результатом предоставления муниципальной услуги являются выдача (направление) заявителю:</w:t>
      </w:r>
    </w:p>
    <w:p w:rsidR="00720BF2" w:rsidRDefault="00720BF2" w:rsidP="003E679C">
      <w:pPr>
        <w:spacing w:line="240" w:lineRule="auto"/>
        <w:ind w:firstLine="567"/>
        <w:rPr>
          <w:rFonts w:eastAsia="Calibri"/>
          <w:szCs w:val="28"/>
        </w:rPr>
      </w:pPr>
      <w:r>
        <w:rPr>
          <w:rFonts w:eastAsia="Calibri"/>
          <w:szCs w:val="28"/>
        </w:rPr>
        <w:t>- выдача разрешения на снос</w:t>
      </w:r>
      <w:r w:rsidR="008D240F">
        <w:rPr>
          <w:rFonts w:eastAsia="Calibri"/>
          <w:szCs w:val="28"/>
        </w:rPr>
        <w:t xml:space="preserve"> или пересадку</w:t>
      </w:r>
      <w:r>
        <w:rPr>
          <w:rFonts w:eastAsia="Calibri"/>
          <w:szCs w:val="28"/>
        </w:rPr>
        <w:t xml:space="preserve"> зеленых насаждений;</w:t>
      </w:r>
    </w:p>
    <w:p w:rsidR="00720BF2" w:rsidRDefault="00720BF2" w:rsidP="003E679C">
      <w:pPr>
        <w:spacing w:line="240" w:lineRule="auto"/>
        <w:ind w:firstLine="567"/>
        <w:rPr>
          <w:rFonts w:eastAsia="Calibri"/>
          <w:szCs w:val="28"/>
        </w:rPr>
      </w:pPr>
      <w:r>
        <w:rPr>
          <w:rFonts w:eastAsia="Calibri"/>
          <w:szCs w:val="28"/>
        </w:rPr>
        <w:t>- выдача мотивированного отказа в получении разрешения.</w:t>
      </w:r>
    </w:p>
    <w:p w:rsidR="008D240F" w:rsidRDefault="008D240F" w:rsidP="003E679C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8D240F">
        <w:rPr>
          <w:rFonts w:ascii="Arial" w:hAnsi="Arial" w:cs="Arial"/>
          <w:sz w:val="26"/>
          <w:szCs w:val="26"/>
        </w:rPr>
        <w:t xml:space="preserve">Решение о </w:t>
      </w:r>
      <w:r>
        <w:rPr>
          <w:rFonts w:ascii="Arial" w:hAnsi="Arial" w:cs="Arial"/>
          <w:sz w:val="26"/>
          <w:szCs w:val="26"/>
        </w:rPr>
        <w:t>выдаче</w:t>
      </w:r>
      <w:r w:rsidRPr="008D240F">
        <w:rPr>
          <w:rFonts w:ascii="Arial" w:hAnsi="Arial" w:cs="Arial"/>
          <w:sz w:val="26"/>
          <w:szCs w:val="26"/>
        </w:rPr>
        <w:t xml:space="preserve"> разрешения </w:t>
      </w:r>
      <w:r>
        <w:rPr>
          <w:rFonts w:eastAsia="Calibri"/>
          <w:szCs w:val="28"/>
        </w:rPr>
        <w:t>на снос или пересадку зеленых насаждений</w:t>
      </w:r>
      <w:r w:rsidRPr="008D240F">
        <w:rPr>
          <w:rFonts w:ascii="Arial" w:hAnsi="Arial" w:cs="Arial"/>
          <w:sz w:val="26"/>
          <w:szCs w:val="26"/>
        </w:rPr>
        <w:t xml:space="preserve"> </w:t>
      </w:r>
      <w:r w:rsidRPr="008D240F">
        <w:rPr>
          <w:rFonts w:ascii="Arial" w:eastAsia="Times New Roman" w:hAnsi="Arial" w:cs="Arial"/>
          <w:sz w:val="26"/>
          <w:szCs w:val="26"/>
        </w:rPr>
        <w:t>оформляется постановлением администрации сельского пос</w:t>
      </w:r>
      <w:r w:rsidRPr="008D240F">
        <w:rPr>
          <w:rFonts w:ascii="Arial" w:eastAsia="Times New Roman" w:hAnsi="Arial" w:cs="Arial"/>
          <w:sz w:val="26"/>
          <w:szCs w:val="26"/>
        </w:rPr>
        <w:t>е</w:t>
      </w:r>
      <w:r w:rsidRPr="008D240F">
        <w:rPr>
          <w:rFonts w:ascii="Arial" w:eastAsia="Times New Roman" w:hAnsi="Arial" w:cs="Arial"/>
          <w:sz w:val="26"/>
          <w:szCs w:val="26"/>
        </w:rPr>
        <w:t>ления Усть-Юган.</w:t>
      </w:r>
    </w:p>
    <w:p w:rsidR="003E679C" w:rsidRPr="008D240F" w:rsidRDefault="003E679C" w:rsidP="003E679C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</w:p>
    <w:p w:rsidR="002C1A70" w:rsidRPr="002C1A70" w:rsidRDefault="002C1A70" w:rsidP="002C1A70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2C1A70">
        <w:rPr>
          <w:rFonts w:ascii="Arial" w:eastAsia="Times New Roman" w:hAnsi="Arial" w:cs="Arial"/>
          <w:sz w:val="26"/>
          <w:szCs w:val="26"/>
        </w:rPr>
        <w:t>Срок предоставления муниципальной услуги</w:t>
      </w:r>
    </w:p>
    <w:p w:rsidR="002C1A70" w:rsidRPr="002C1A70" w:rsidRDefault="002C1A70" w:rsidP="002C1A70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2C1A70" w:rsidRDefault="00212C26" w:rsidP="00212C26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</w:t>
      </w:r>
      <w:r w:rsidR="002C1A70" w:rsidRPr="002C1A70">
        <w:rPr>
          <w:rFonts w:ascii="Arial" w:hAnsi="Arial" w:cs="Arial"/>
          <w:sz w:val="26"/>
          <w:szCs w:val="26"/>
        </w:rPr>
        <w:t>. Общий срок предоставления муниципальной услуги составляет</w:t>
      </w:r>
      <w:r w:rsidR="002C1A70">
        <w:rPr>
          <w:rFonts w:ascii="Arial" w:hAnsi="Arial" w:cs="Arial"/>
          <w:sz w:val="26"/>
          <w:szCs w:val="26"/>
        </w:rPr>
        <w:t xml:space="preserve"> 30 календарных дней.</w:t>
      </w:r>
    </w:p>
    <w:p w:rsidR="002C1A70" w:rsidRPr="002C1A70" w:rsidRDefault="002C1A70" w:rsidP="00212C26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2C1A70">
        <w:rPr>
          <w:rFonts w:ascii="Arial" w:hAnsi="Arial" w:cs="Arial"/>
          <w:sz w:val="26"/>
          <w:szCs w:val="26"/>
        </w:rPr>
        <w:t>В общий срок предоставления муниципальной услуги входит срок выдачи (направления) документов, являющихся результатом предоставл</w:t>
      </w:r>
      <w:r w:rsidRPr="002C1A70">
        <w:rPr>
          <w:rFonts w:ascii="Arial" w:hAnsi="Arial" w:cs="Arial"/>
          <w:sz w:val="26"/>
          <w:szCs w:val="26"/>
        </w:rPr>
        <w:t>е</w:t>
      </w:r>
      <w:r w:rsidRPr="002C1A70">
        <w:rPr>
          <w:rFonts w:ascii="Arial" w:hAnsi="Arial" w:cs="Arial"/>
          <w:sz w:val="26"/>
          <w:szCs w:val="26"/>
        </w:rPr>
        <w:t>ния муниципальной услуги.</w:t>
      </w:r>
    </w:p>
    <w:p w:rsidR="003E679C" w:rsidRDefault="003E679C" w:rsidP="002C1A70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</w:p>
    <w:p w:rsidR="002C1A70" w:rsidRPr="002C1A70" w:rsidRDefault="002C1A70" w:rsidP="002C1A70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2C1A70">
        <w:rPr>
          <w:rFonts w:ascii="Arial" w:eastAsia="Times New Roman" w:hAnsi="Arial" w:cs="Arial"/>
          <w:sz w:val="26"/>
          <w:szCs w:val="26"/>
        </w:rPr>
        <w:t>Перечень нормативных правовых актов, непосредственно регулирующих предоставление муниципальной услуги</w:t>
      </w:r>
    </w:p>
    <w:p w:rsidR="002C1A70" w:rsidRPr="002C1A70" w:rsidRDefault="002C1A70" w:rsidP="002C1A70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2C1A70" w:rsidRPr="002C1A70" w:rsidRDefault="00212C26" w:rsidP="00212C26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</w:t>
      </w:r>
      <w:r w:rsidR="002C1A70" w:rsidRPr="002C1A70">
        <w:rPr>
          <w:rFonts w:ascii="Arial" w:hAnsi="Arial" w:cs="Arial"/>
          <w:sz w:val="26"/>
          <w:szCs w:val="26"/>
        </w:rPr>
        <w:t>. Предоставление муниципальной услуги осуществляется в соо</w:t>
      </w:r>
      <w:r w:rsidR="002C1A70" w:rsidRPr="002C1A70">
        <w:rPr>
          <w:rFonts w:ascii="Arial" w:hAnsi="Arial" w:cs="Arial"/>
          <w:sz w:val="26"/>
          <w:szCs w:val="26"/>
        </w:rPr>
        <w:t>т</w:t>
      </w:r>
      <w:r w:rsidR="002C1A70" w:rsidRPr="002C1A70">
        <w:rPr>
          <w:rFonts w:ascii="Arial" w:hAnsi="Arial" w:cs="Arial"/>
          <w:sz w:val="26"/>
          <w:szCs w:val="26"/>
        </w:rPr>
        <w:t xml:space="preserve">ветствии </w:t>
      </w:r>
      <w:proofErr w:type="gramStart"/>
      <w:r w:rsidR="002C1A70" w:rsidRPr="002C1A70">
        <w:rPr>
          <w:rFonts w:ascii="Arial" w:hAnsi="Arial" w:cs="Arial"/>
          <w:sz w:val="26"/>
          <w:szCs w:val="26"/>
        </w:rPr>
        <w:t>с</w:t>
      </w:r>
      <w:proofErr w:type="gramEnd"/>
      <w:r w:rsidR="002C1A70" w:rsidRPr="002C1A70">
        <w:rPr>
          <w:rFonts w:ascii="Arial" w:hAnsi="Arial" w:cs="Arial"/>
          <w:sz w:val="26"/>
          <w:szCs w:val="26"/>
        </w:rPr>
        <w:t>:</w:t>
      </w:r>
    </w:p>
    <w:p w:rsidR="00F6226B" w:rsidRPr="002C1A70" w:rsidRDefault="00F6226B" w:rsidP="00212C26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6"/>
          <w:szCs w:val="26"/>
        </w:rPr>
      </w:pPr>
      <w:r w:rsidRPr="002C1A70">
        <w:rPr>
          <w:rFonts w:ascii="Arial" w:hAnsi="Arial" w:cs="Arial"/>
          <w:sz w:val="26"/>
          <w:szCs w:val="26"/>
        </w:rPr>
        <w:t>- Федеральны</w:t>
      </w:r>
      <w:r w:rsidR="002C1A70" w:rsidRPr="002C1A70">
        <w:rPr>
          <w:rFonts w:ascii="Arial" w:hAnsi="Arial" w:cs="Arial"/>
          <w:sz w:val="26"/>
          <w:szCs w:val="26"/>
        </w:rPr>
        <w:t>м</w:t>
      </w:r>
      <w:r w:rsidRPr="002C1A70">
        <w:rPr>
          <w:rFonts w:ascii="Arial" w:hAnsi="Arial" w:cs="Arial"/>
          <w:sz w:val="26"/>
          <w:szCs w:val="26"/>
        </w:rPr>
        <w:t xml:space="preserve"> закон</w:t>
      </w:r>
      <w:r w:rsidR="002C1A70" w:rsidRPr="002C1A70">
        <w:rPr>
          <w:rFonts w:ascii="Arial" w:hAnsi="Arial" w:cs="Arial"/>
          <w:sz w:val="26"/>
          <w:szCs w:val="26"/>
        </w:rPr>
        <w:t>ом</w:t>
      </w:r>
      <w:r w:rsidRPr="002C1A70">
        <w:rPr>
          <w:rFonts w:ascii="Arial" w:hAnsi="Arial" w:cs="Arial"/>
          <w:sz w:val="26"/>
          <w:szCs w:val="26"/>
        </w:rPr>
        <w:t xml:space="preserve"> от 27.07.2010 </w:t>
      </w:r>
      <w:r w:rsidR="002C1A70" w:rsidRPr="002C1A70">
        <w:rPr>
          <w:rFonts w:ascii="Arial" w:hAnsi="Arial" w:cs="Arial"/>
          <w:sz w:val="26"/>
          <w:szCs w:val="26"/>
        </w:rPr>
        <w:t>№ 210-ФЗ «Об организации предос</w:t>
      </w:r>
      <w:r w:rsidRPr="002C1A70">
        <w:rPr>
          <w:rFonts w:ascii="Arial" w:hAnsi="Arial" w:cs="Arial"/>
          <w:sz w:val="26"/>
          <w:szCs w:val="26"/>
        </w:rPr>
        <w:t>тавления государственных и муниципальных услуг» (</w:t>
      </w:r>
      <w:proofErr w:type="gramStart"/>
      <w:r w:rsidRPr="002C1A70">
        <w:rPr>
          <w:rFonts w:ascii="Arial" w:eastAsia="Times New Roman" w:hAnsi="Arial" w:cs="Arial"/>
          <w:sz w:val="26"/>
          <w:szCs w:val="26"/>
        </w:rPr>
        <w:t>опубликован</w:t>
      </w:r>
      <w:proofErr w:type="gramEnd"/>
      <w:r w:rsidRPr="002C1A70">
        <w:rPr>
          <w:rFonts w:ascii="Arial" w:eastAsia="Times New Roman" w:hAnsi="Arial" w:cs="Arial"/>
          <w:sz w:val="26"/>
          <w:szCs w:val="26"/>
        </w:rPr>
        <w:t xml:space="preserve">                                 в «Российской газете» от 30.07.2010 № 168, в Собрании законодательства Российской Федерации от 02.08.2010 № 31 ст.4179);</w:t>
      </w:r>
    </w:p>
    <w:p w:rsidR="0079194C" w:rsidRDefault="002C1A70" w:rsidP="0079194C">
      <w:pPr>
        <w:pStyle w:val="aa"/>
        <w:ind w:firstLine="567"/>
        <w:jc w:val="both"/>
        <w:rPr>
          <w:rFonts w:eastAsia="Times New Roman"/>
          <w:sz w:val="26"/>
          <w:szCs w:val="26"/>
        </w:rPr>
      </w:pPr>
      <w:r w:rsidRPr="002C1A70">
        <w:rPr>
          <w:sz w:val="26"/>
          <w:szCs w:val="26"/>
        </w:rPr>
        <w:t>Федеральным</w:t>
      </w:r>
      <w:r w:rsidR="00F6226B" w:rsidRPr="002C1A70">
        <w:rPr>
          <w:sz w:val="26"/>
          <w:szCs w:val="26"/>
        </w:rPr>
        <w:t xml:space="preserve"> закон</w:t>
      </w:r>
      <w:r w:rsidRPr="002C1A70">
        <w:rPr>
          <w:sz w:val="26"/>
          <w:szCs w:val="26"/>
        </w:rPr>
        <w:t>ом</w:t>
      </w:r>
      <w:r w:rsidR="00F6226B" w:rsidRPr="002C1A70">
        <w:rPr>
          <w:sz w:val="26"/>
          <w:szCs w:val="26"/>
        </w:rPr>
        <w:t xml:space="preserve"> от 10.01.2002 № 7-ФЗ «Об охране окружающей среды» (</w:t>
      </w:r>
      <w:proofErr w:type="gramStart"/>
      <w:r w:rsidR="00F6226B" w:rsidRPr="002C1A70">
        <w:rPr>
          <w:rFonts w:eastAsia="Times New Roman"/>
          <w:sz w:val="26"/>
          <w:szCs w:val="26"/>
        </w:rPr>
        <w:t>опубликован</w:t>
      </w:r>
      <w:proofErr w:type="gramEnd"/>
      <w:r w:rsidR="00F6226B" w:rsidRPr="002C1A70">
        <w:rPr>
          <w:rFonts w:eastAsia="Times New Roman"/>
          <w:sz w:val="26"/>
          <w:szCs w:val="26"/>
        </w:rPr>
        <w:t xml:space="preserve"> в Российской газете от 12.01.2002 № 6, в Парламен</w:t>
      </w:r>
      <w:r w:rsidR="00F6226B" w:rsidRPr="002C1A70">
        <w:rPr>
          <w:rFonts w:eastAsia="Times New Roman"/>
          <w:sz w:val="26"/>
          <w:szCs w:val="26"/>
        </w:rPr>
        <w:t>т</w:t>
      </w:r>
      <w:r w:rsidR="00F6226B" w:rsidRPr="002C1A70">
        <w:rPr>
          <w:rFonts w:eastAsia="Times New Roman"/>
          <w:sz w:val="26"/>
          <w:szCs w:val="26"/>
        </w:rPr>
        <w:t>ской газете от 12.01.2002 № 9, в Собрании законодательства Российской Федерации от 14.01.2002 № 2 ст.133);</w:t>
      </w:r>
    </w:p>
    <w:p w:rsidR="0079194C" w:rsidRDefault="002C1A70" w:rsidP="0079194C">
      <w:pPr>
        <w:pStyle w:val="aa"/>
        <w:ind w:firstLine="567"/>
        <w:jc w:val="both"/>
        <w:rPr>
          <w:sz w:val="26"/>
          <w:szCs w:val="26"/>
        </w:rPr>
      </w:pPr>
      <w:r w:rsidRPr="002C1A70">
        <w:rPr>
          <w:sz w:val="26"/>
          <w:szCs w:val="26"/>
        </w:rPr>
        <w:t>Лесным</w:t>
      </w:r>
      <w:r w:rsidR="00F6226B" w:rsidRPr="002C1A70">
        <w:rPr>
          <w:sz w:val="26"/>
          <w:szCs w:val="26"/>
        </w:rPr>
        <w:t xml:space="preserve"> кодекс</w:t>
      </w:r>
      <w:r w:rsidRPr="002C1A70">
        <w:rPr>
          <w:sz w:val="26"/>
          <w:szCs w:val="26"/>
        </w:rPr>
        <w:t>ом</w:t>
      </w:r>
      <w:r w:rsidR="00F6226B" w:rsidRPr="002C1A70">
        <w:rPr>
          <w:sz w:val="26"/>
          <w:szCs w:val="26"/>
        </w:rPr>
        <w:t xml:space="preserve"> Российской Федерации от 04.12.2006 № 200-ФЗ (</w:t>
      </w:r>
      <w:proofErr w:type="gramStart"/>
      <w:r w:rsidR="00F6226B" w:rsidRPr="002C1A70">
        <w:rPr>
          <w:sz w:val="26"/>
          <w:szCs w:val="26"/>
        </w:rPr>
        <w:t>опубликован</w:t>
      </w:r>
      <w:proofErr w:type="gramEnd"/>
      <w:r w:rsidR="00F6226B" w:rsidRPr="002C1A70">
        <w:rPr>
          <w:sz w:val="26"/>
          <w:szCs w:val="26"/>
        </w:rPr>
        <w:t xml:space="preserve"> в «Российской газете» от 08.12.2006 № 277, в Собрании зак</w:t>
      </w:r>
      <w:r w:rsidR="00F6226B" w:rsidRPr="002C1A70">
        <w:rPr>
          <w:sz w:val="26"/>
          <w:szCs w:val="26"/>
        </w:rPr>
        <w:t>о</w:t>
      </w:r>
      <w:r w:rsidR="00F6226B" w:rsidRPr="002C1A70">
        <w:rPr>
          <w:sz w:val="26"/>
          <w:szCs w:val="26"/>
        </w:rPr>
        <w:t>нод</w:t>
      </w:r>
      <w:r w:rsidR="00F6226B" w:rsidRPr="002C1A70">
        <w:rPr>
          <w:sz w:val="26"/>
          <w:szCs w:val="26"/>
        </w:rPr>
        <w:t>а</w:t>
      </w:r>
      <w:r w:rsidR="00F6226B" w:rsidRPr="002C1A70">
        <w:rPr>
          <w:sz w:val="26"/>
          <w:szCs w:val="26"/>
        </w:rPr>
        <w:t>тельства Российской Федерации от 11.12.2006 № 50 ст.5278,                             в «Парламентской газете» от 14.12.2006 № 209);</w:t>
      </w:r>
    </w:p>
    <w:p w:rsidR="00F6226B" w:rsidRPr="0079194C" w:rsidRDefault="002C1A70" w:rsidP="0079194C">
      <w:pPr>
        <w:pStyle w:val="aa"/>
        <w:ind w:firstLine="567"/>
        <w:jc w:val="both"/>
        <w:rPr>
          <w:rFonts w:eastAsia="Times New Roman"/>
          <w:sz w:val="26"/>
          <w:szCs w:val="26"/>
        </w:rPr>
      </w:pPr>
      <w:r w:rsidRPr="002C1A70">
        <w:rPr>
          <w:sz w:val="26"/>
          <w:szCs w:val="26"/>
        </w:rPr>
        <w:t>Федеральным</w:t>
      </w:r>
      <w:r w:rsidR="00F6226B" w:rsidRPr="002C1A70">
        <w:rPr>
          <w:sz w:val="26"/>
          <w:szCs w:val="26"/>
        </w:rPr>
        <w:t xml:space="preserve"> закон</w:t>
      </w:r>
      <w:r w:rsidRPr="002C1A70">
        <w:rPr>
          <w:sz w:val="26"/>
          <w:szCs w:val="26"/>
        </w:rPr>
        <w:t>ом</w:t>
      </w:r>
      <w:r w:rsidR="00F6226B" w:rsidRPr="002C1A7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</w:t>
      </w:r>
      <w:proofErr w:type="gramStart"/>
      <w:r w:rsidR="00F6226B" w:rsidRPr="002C1A70">
        <w:rPr>
          <w:sz w:val="26"/>
          <w:szCs w:val="26"/>
        </w:rPr>
        <w:t>опубл</w:t>
      </w:r>
      <w:r w:rsidR="00F6226B" w:rsidRPr="002C1A70">
        <w:rPr>
          <w:sz w:val="26"/>
          <w:szCs w:val="26"/>
        </w:rPr>
        <w:t>и</w:t>
      </w:r>
      <w:r w:rsidR="00F6226B" w:rsidRPr="002C1A70">
        <w:rPr>
          <w:sz w:val="26"/>
          <w:szCs w:val="26"/>
        </w:rPr>
        <w:t>кован</w:t>
      </w:r>
      <w:proofErr w:type="gramEnd"/>
      <w:r w:rsidR="00F6226B" w:rsidRPr="002C1A70">
        <w:rPr>
          <w:sz w:val="26"/>
          <w:szCs w:val="26"/>
        </w:rPr>
        <w:t xml:space="preserve"> в «Российской газете» от 08.10.2003 № 202, в «Парламентско</w:t>
      </w:r>
      <w:r w:rsidRPr="002C1A70">
        <w:rPr>
          <w:sz w:val="26"/>
          <w:szCs w:val="26"/>
        </w:rPr>
        <w:t>й газ</w:t>
      </w:r>
      <w:r w:rsidRPr="002C1A70">
        <w:rPr>
          <w:sz w:val="26"/>
          <w:szCs w:val="26"/>
        </w:rPr>
        <w:t>е</w:t>
      </w:r>
      <w:r w:rsidRPr="002C1A70">
        <w:rPr>
          <w:sz w:val="26"/>
          <w:szCs w:val="26"/>
        </w:rPr>
        <w:t xml:space="preserve">те» </w:t>
      </w:r>
      <w:r w:rsidR="00F6226B" w:rsidRPr="002C1A70">
        <w:rPr>
          <w:sz w:val="26"/>
          <w:szCs w:val="26"/>
        </w:rPr>
        <w:t>от 08.10.2003 № 186, в Собрании законодательства Россий</w:t>
      </w:r>
      <w:r w:rsidRPr="002C1A70">
        <w:rPr>
          <w:sz w:val="26"/>
          <w:szCs w:val="26"/>
        </w:rPr>
        <w:t>ской Фед</w:t>
      </w:r>
      <w:r w:rsidRPr="002C1A70">
        <w:rPr>
          <w:sz w:val="26"/>
          <w:szCs w:val="26"/>
        </w:rPr>
        <w:t>е</w:t>
      </w:r>
      <w:r w:rsidRPr="002C1A70">
        <w:rPr>
          <w:sz w:val="26"/>
          <w:szCs w:val="26"/>
        </w:rPr>
        <w:t xml:space="preserve">рации </w:t>
      </w:r>
      <w:r w:rsidR="00F6226B" w:rsidRPr="002C1A70">
        <w:rPr>
          <w:sz w:val="26"/>
          <w:szCs w:val="26"/>
        </w:rPr>
        <w:t>от 06.10.2003 № 40 ст.3822);</w:t>
      </w:r>
    </w:p>
    <w:p w:rsidR="00720BF2" w:rsidRPr="002C1A70" w:rsidRDefault="00720BF2" w:rsidP="002C1A70">
      <w:pPr>
        <w:pStyle w:val="aa"/>
        <w:ind w:firstLine="567"/>
        <w:jc w:val="both"/>
        <w:rPr>
          <w:sz w:val="26"/>
          <w:szCs w:val="26"/>
        </w:rPr>
      </w:pPr>
      <w:r w:rsidRPr="002C1A70">
        <w:rPr>
          <w:sz w:val="26"/>
          <w:szCs w:val="26"/>
        </w:rPr>
        <w:lastRenderedPageBreak/>
        <w:t>Закон</w:t>
      </w:r>
      <w:r w:rsidR="002C1A70" w:rsidRPr="002C1A70">
        <w:rPr>
          <w:sz w:val="26"/>
          <w:szCs w:val="26"/>
        </w:rPr>
        <w:t>ом</w:t>
      </w:r>
      <w:r w:rsidRPr="002C1A70">
        <w:rPr>
          <w:sz w:val="26"/>
          <w:szCs w:val="26"/>
        </w:rPr>
        <w:t xml:space="preserve"> Ханты-Мансийского автономного округа – Югры от 11.06.2010            № 102-оз «Об административных правонарушениях» (</w:t>
      </w:r>
      <w:proofErr w:type="gramStart"/>
      <w:r w:rsidRPr="002C1A70">
        <w:rPr>
          <w:sz w:val="26"/>
          <w:szCs w:val="26"/>
        </w:rPr>
        <w:t>опубликован</w:t>
      </w:r>
      <w:proofErr w:type="gramEnd"/>
      <w:r w:rsidRPr="002C1A70">
        <w:rPr>
          <w:sz w:val="26"/>
          <w:szCs w:val="26"/>
        </w:rPr>
        <w:t xml:space="preserve"> в С</w:t>
      </w:r>
      <w:r w:rsidRPr="002C1A70">
        <w:rPr>
          <w:sz w:val="26"/>
          <w:szCs w:val="26"/>
        </w:rPr>
        <w:t>о</w:t>
      </w:r>
      <w:r w:rsidRPr="002C1A70">
        <w:rPr>
          <w:sz w:val="26"/>
          <w:szCs w:val="26"/>
        </w:rPr>
        <w:t xml:space="preserve">брании </w:t>
      </w:r>
      <w:r w:rsidRPr="002C1A70">
        <w:rPr>
          <w:spacing w:val="-4"/>
          <w:sz w:val="26"/>
          <w:szCs w:val="26"/>
        </w:rPr>
        <w:t xml:space="preserve">законодательства Ханты-Мансийского автономного округа – Югры, № 6 (часть </w:t>
      </w:r>
      <w:r w:rsidRPr="002C1A70">
        <w:rPr>
          <w:spacing w:val="-4"/>
          <w:sz w:val="26"/>
          <w:szCs w:val="26"/>
          <w:lang w:val="en-US"/>
        </w:rPr>
        <w:t>I</w:t>
      </w:r>
      <w:r w:rsidRPr="002C1A70">
        <w:rPr>
          <w:spacing w:val="-4"/>
          <w:sz w:val="26"/>
          <w:szCs w:val="26"/>
        </w:rPr>
        <w:t>),</w:t>
      </w:r>
      <w:r w:rsidRPr="002C1A70">
        <w:rPr>
          <w:sz w:val="26"/>
          <w:szCs w:val="26"/>
        </w:rPr>
        <w:t xml:space="preserve"> ст.461, 2010, Но</w:t>
      </w:r>
      <w:r w:rsidR="002C1A70" w:rsidRPr="002C1A70">
        <w:rPr>
          <w:sz w:val="26"/>
          <w:szCs w:val="26"/>
        </w:rPr>
        <w:t>вости Югры, № 107, 13.07.2010);</w:t>
      </w:r>
    </w:p>
    <w:p w:rsidR="002C1A70" w:rsidRPr="002C1A70" w:rsidRDefault="002C1A70" w:rsidP="002C1A70">
      <w:pPr>
        <w:autoSpaceDE w:val="0"/>
        <w:autoSpaceDN w:val="0"/>
        <w:adjustRightInd w:val="0"/>
        <w:spacing w:line="240" w:lineRule="auto"/>
        <w:ind w:firstLine="709"/>
        <w:rPr>
          <w:rFonts w:ascii="Arial" w:eastAsiaTheme="minorHAnsi" w:hAnsi="Arial" w:cs="Arial"/>
          <w:sz w:val="26"/>
          <w:szCs w:val="26"/>
          <w:lang w:eastAsia="en-US"/>
        </w:rPr>
      </w:pPr>
      <w:r w:rsidRPr="002C1A70">
        <w:rPr>
          <w:rFonts w:ascii="Arial" w:eastAsiaTheme="minorHAnsi" w:hAnsi="Arial" w:cs="Arial"/>
          <w:sz w:val="26"/>
          <w:szCs w:val="26"/>
          <w:lang w:eastAsia="en-US"/>
        </w:rPr>
        <w:t xml:space="preserve">Уставом сельского поселения Усть-Юган, </w:t>
      </w:r>
      <w:proofErr w:type="gramStart"/>
      <w:r w:rsidRPr="002C1A70">
        <w:rPr>
          <w:rFonts w:ascii="Arial" w:eastAsiaTheme="minorHAnsi" w:hAnsi="Arial" w:cs="Arial"/>
          <w:sz w:val="26"/>
          <w:szCs w:val="26"/>
          <w:lang w:eastAsia="en-US"/>
        </w:rPr>
        <w:t>принят</w:t>
      </w:r>
      <w:proofErr w:type="gramEnd"/>
      <w:r w:rsidRPr="002C1A70">
        <w:rPr>
          <w:rFonts w:ascii="Arial" w:eastAsiaTheme="minorHAnsi" w:hAnsi="Arial" w:cs="Arial"/>
          <w:sz w:val="26"/>
          <w:szCs w:val="26"/>
          <w:lang w:eastAsia="en-US"/>
        </w:rPr>
        <w:t xml:space="preserve"> решением Совета депутатов сельского поселения </w:t>
      </w:r>
      <w:r w:rsidRPr="002C1A70">
        <w:rPr>
          <w:rFonts w:ascii="Arial" w:eastAsia="Calibri" w:hAnsi="Arial" w:cs="Arial"/>
          <w:sz w:val="26"/>
          <w:szCs w:val="26"/>
          <w:lang w:eastAsia="en-US"/>
        </w:rPr>
        <w:t>от 06.12.2008 №16</w:t>
      </w:r>
      <w:r w:rsidRPr="002C1A70">
        <w:rPr>
          <w:rFonts w:ascii="Arial" w:eastAsiaTheme="minorHAnsi" w:hAnsi="Arial" w:cs="Arial"/>
          <w:i/>
          <w:sz w:val="26"/>
          <w:szCs w:val="26"/>
          <w:lang w:eastAsia="en-US"/>
        </w:rPr>
        <w:t>;</w:t>
      </w:r>
    </w:p>
    <w:p w:rsidR="002C1A70" w:rsidRPr="002C1A70" w:rsidRDefault="002C1A70" w:rsidP="002C1A70">
      <w:pPr>
        <w:autoSpaceDE w:val="0"/>
        <w:autoSpaceDN w:val="0"/>
        <w:adjustRightInd w:val="0"/>
        <w:spacing w:line="240" w:lineRule="auto"/>
        <w:ind w:firstLine="709"/>
        <w:rPr>
          <w:rFonts w:ascii="Arial" w:eastAsiaTheme="minorHAnsi" w:hAnsi="Arial" w:cs="Arial"/>
          <w:sz w:val="26"/>
          <w:szCs w:val="26"/>
        </w:rPr>
      </w:pPr>
      <w:r w:rsidRPr="002C1A70">
        <w:rPr>
          <w:rFonts w:ascii="Arial" w:eastAsiaTheme="minorHAnsi" w:hAnsi="Arial" w:cs="Arial"/>
          <w:sz w:val="26"/>
          <w:szCs w:val="26"/>
          <w:lang w:eastAsia="en-US"/>
        </w:rPr>
        <w:t>постановлением администрации сельского поселения Усть-Юган от 09.11.2017 № 167-па  «Об утверждении реестра муниципальных услуг м</w:t>
      </w:r>
      <w:r w:rsidRPr="002C1A70">
        <w:rPr>
          <w:rFonts w:ascii="Arial" w:eastAsiaTheme="minorHAnsi" w:hAnsi="Arial" w:cs="Arial"/>
          <w:sz w:val="26"/>
          <w:szCs w:val="26"/>
          <w:lang w:eastAsia="en-US"/>
        </w:rPr>
        <w:t>у</w:t>
      </w:r>
      <w:r w:rsidRPr="002C1A70">
        <w:rPr>
          <w:rFonts w:ascii="Arial" w:eastAsiaTheme="minorHAnsi" w:hAnsi="Arial" w:cs="Arial"/>
          <w:sz w:val="26"/>
          <w:szCs w:val="26"/>
          <w:lang w:eastAsia="en-US"/>
        </w:rPr>
        <w:t>ниципального образования сельское поселение Усть-Юган»;</w:t>
      </w:r>
    </w:p>
    <w:p w:rsidR="002C1A70" w:rsidRPr="002C1A70" w:rsidRDefault="002C1A70" w:rsidP="002C1A70">
      <w:pPr>
        <w:spacing w:line="240" w:lineRule="auto"/>
        <w:ind w:firstLine="709"/>
        <w:rPr>
          <w:rFonts w:ascii="Arial" w:eastAsiaTheme="minorHAnsi" w:hAnsi="Arial" w:cs="Arial"/>
          <w:sz w:val="26"/>
          <w:szCs w:val="26"/>
          <w:lang w:eastAsia="en-US"/>
        </w:rPr>
      </w:pPr>
      <w:r w:rsidRPr="002C1A70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постановлением администрации сельского поселения Усть-Юган </w:t>
      </w:r>
      <w:r w:rsidRPr="002C1A70">
        <w:rPr>
          <w:rFonts w:ascii="Arial" w:eastAsiaTheme="minorHAnsi" w:hAnsi="Arial" w:cs="Arial"/>
          <w:sz w:val="26"/>
          <w:szCs w:val="26"/>
          <w:lang w:eastAsia="en-US"/>
        </w:rPr>
        <w:t>от 24.08.2011 № 49-па «О порядке разработки и утверждения администрати</w:t>
      </w:r>
      <w:r w:rsidRPr="002C1A70">
        <w:rPr>
          <w:rFonts w:ascii="Arial" w:eastAsiaTheme="minorHAnsi" w:hAnsi="Arial" w:cs="Arial"/>
          <w:sz w:val="26"/>
          <w:szCs w:val="26"/>
          <w:lang w:eastAsia="en-US"/>
        </w:rPr>
        <w:t>в</w:t>
      </w:r>
      <w:r w:rsidRPr="002C1A70">
        <w:rPr>
          <w:rFonts w:ascii="Arial" w:eastAsiaTheme="minorHAnsi" w:hAnsi="Arial" w:cs="Arial"/>
          <w:sz w:val="26"/>
          <w:szCs w:val="26"/>
          <w:lang w:eastAsia="en-US"/>
        </w:rPr>
        <w:t>ных регламентов предоставления муниципальных услуг»</w:t>
      </w:r>
      <w:r w:rsidRPr="002C1A70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;</w:t>
      </w:r>
    </w:p>
    <w:p w:rsidR="002C1A70" w:rsidRPr="002C1A70" w:rsidRDefault="002C1A70" w:rsidP="002C1A70">
      <w:pPr>
        <w:spacing w:line="240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2C1A70">
        <w:rPr>
          <w:rFonts w:ascii="Arial" w:eastAsiaTheme="minorHAnsi" w:hAnsi="Arial" w:cs="Arial"/>
          <w:sz w:val="26"/>
          <w:szCs w:val="26"/>
          <w:lang w:eastAsia="en-US"/>
        </w:rPr>
        <w:t>постановление администрации сельского поселения Усть-Юган от 18.01.2017 № 08-па</w:t>
      </w:r>
      <w:r w:rsidRPr="002C1A70">
        <w:rPr>
          <w:rFonts w:ascii="Arial" w:eastAsiaTheme="minorHAnsi" w:hAnsi="Arial" w:cs="Arial"/>
          <w:i/>
          <w:sz w:val="26"/>
          <w:szCs w:val="26"/>
          <w:lang w:eastAsia="en-US"/>
        </w:rPr>
        <w:t xml:space="preserve"> «</w:t>
      </w:r>
      <w:r w:rsidRPr="002C1A70">
        <w:rPr>
          <w:rFonts w:ascii="Arial" w:eastAsiaTheme="minorHAnsi" w:hAnsi="Arial" w:cs="Arial"/>
          <w:bCs/>
          <w:sz w:val="26"/>
          <w:szCs w:val="26"/>
          <w:lang w:eastAsia="en-US"/>
        </w:rPr>
        <w:t>Об утверждении Правил  подачи и рассмотрения ж</w:t>
      </w:r>
      <w:r w:rsidRPr="002C1A70">
        <w:rPr>
          <w:rFonts w:ascii="Arial" w:eastAsiaTheme="minorHAnsi" w:hAnsi="Arial" w:cs="Arial"/>
          <w:bCs/>
          <w:sz w:val="26"/>
          <w:szCs w:val="26"/>
          <w:lang w:eastAsia="en-US"/>
        </w:rPr>
        <w:t>а</w:t>
      </w:r>
      <w:r w:rsidRPr="002C1A70">
        <w:rPr>
          <w:rFonts w:ascii="Arial" w:eastAsiaTheme="minorHAnsi" w:hAnsi="Arial" w:cs="Arial"/>
          <w:bCs/>
          <w:sz w:val="26"/>
          <w:szCs w:val="26"/>
          <w:lang w:eastAsia="en-US"/>
        </w:rPr>
        <w:t>лоб на решения и действия (бездействие) должностных лиц, муниципал</w:t>
      </w:r>
      <w:r w:rsidRPr="002C1A70">
        <w:rPr>
          <w:rFonts w:ascii="Arial" w:eastAsiaTheme="minorHAnsi" w:hAnsi="Arial" w:cs="Arial"/>
          <w:bCs/>
          <w:sz w:val="26"/>
          <w:szCs w:val="26"/>
          <w:lang w:eastAsia="en-US"/>
        </w:rPr>
        <w:t>ь</w:t>
      </w:r>
      <w:r w:rsidRPr="002C1A70">
        <w:rPr>
          <w:rFonts w:ascii="Arial" w:eastAsiaTheme="minorHAnsi" w:hAnsi="Arial" w:cs="Arial"/>
          <w:bCs/>
          <w:sz w:val="26"/>
          <w:szCs w:val="26"/>
          <w:lang w:eastAsia="en-US"/>
        </w:rPr>
        <w:t>ных служащих администрации сельского поселения Усть-Юган при пред</w:t>
      </w:r>
      <w:r w:rsidRPr="002C1A70">
        <w:rPr>
          <w:rFonts w:ascii="Arial" w:eastAsiaTheme="minorHAnsi" w:hAnsi="Arial" w:cs="Arial"/>
          <w:bCs/>
          <w:sz w:val="26"/>
          <w:szCs w:val="26"/>
          <w:lang w:eastAsia="en-US"/>
        </w:rPr>
        <w:t>о</w:t>
      </w:r>
      <w:r w:rsidRPr="002C1A70">
        <w:rPr>
          <w:rFonts w:ascii="Arial" w:eastAsiaTheme="minorHAnsi" w:hAnsi="Arial" w:cs="Arial"/>
          <w:bCs/>
          <w:sz w:val="26"/>
          <w:szCs w:val="26"/>
          <w:lang w:eastAsia="en-US"/>
        </w:rPr>
        <w:t>ставлении муниципальных услуг;</w:t>
      </w:r>
    </w:p>
    <w:p w:rsidR="002C1A70" w:rsidRDefault="002C1A70" w:rsidP="002C1A70">
      <w:pPr>
        <w:spacing w:line="240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2C1A70">
        <w:rPr>
          <w:rFonts w:ascii="Arial" w:eastAsia="Calibri" w:hAnsi="Arial" w:cs="Arial"/>
          <w:sz w:val="26"/>
          <w:szCs w:val="26"/>
          <w:lang w:eastAsia="en-US"/>
        </w:rPr>
        <w:t>настоящим административным регламентом.</w:t>
      </w:r>
    </w:p>
    <w:p w:rsidR="00212C26" w:rsidRPr="002C1A70" w:rsidRDefault="00212C26" w:rsidP="002C1A70">
      <w:pPr>
        <w:spacing w:line="240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</w:p>
    <w:p w:rsidR="002C1A70" w:rsidRPr="002C1A70" w:rsidRDefault="002C1A70" w:rsidP="002C1A70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2C1A70">
        <w:rPr>
          <w:rFonts w:ascii="Arial" w:eastAsia="Times New Roman" w:hAnsi="Arial" w:cs="Arial"/>
          <w:sz w:val="26"/>
          <w:szCs w:val="26"/>
        </w:rPr>
        <w:t>Исчерпывающий перечень документов, необходимых для предоставл</w:t>
      </w:r>
      <w:r w:rsidRPr="002C1A70">
        <w:rPr>
          <w:rFonts w:ascii="Arial" w:eastAsia="Times New Roman" w:hAnsi="Arial" w:cs="Arial"/>
          <w:sz w:val="26"/>
          <w:szCs w:val="26"/>
        </w:rPr>
        <w:t>е</w:t>
      </w:r>
      <w:r w:rsidRPr="002C1A70">
        <w:rPr>
          <w:rFonts w:ascii="Arial" w:eastAsia="Times New Roman" w:hAnsi="Arial" w:cs="Arial"/>
          <w:sz w:val="26"/>
          <w:szCs w:val="26"/>
        </w:rPr>
        <w:t>ния муниципальной услуги</w:t>
      </w:r>
    </w:p>
    <w:p w:rsidR="002C1A70" w:rsidRPr="002C1A70" w:rsidRDefault="002C1A70" w:rsidP="002C1A7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sz w:val="26"/>
          <w:szCs w:val="26"/>
        </w:rPr>
      </w:pPr>
    </w:p>
    <w:p w:rsidR="002C1A70" w:rsidRPr="00BD2870" w:rsidRDefault="00212C26" w:rsidP="00BD287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</w:t>
      </w:r>
      <w:r w:rsidR="002C1A70" w:rsidRPr="00BD2870">
        <w:rPr>
          <w:rFonts w:ascii="Arial" w:hAnsi="Arial" w:cs="Arial"/>
          <w:sz w:val="26"/>
          <w:szCs w:val="26"/>
        </w:rPr>
        <w:t>. Исчерпывающий перечень документов, необходимых для пред</w:t>
      </w:r>
      <w:r w:rsidR="002C1A70" w:rsidRPr="00BD2870">
        <w:rPr>
          <w:rFonts w:ascii="Arial" w:hAnsi="Arial" w:cs="Arial"/>
          <w:sz w:val="26"/>
          <w:szCs w:val="26"/>
        </w:rPr>
        <w:t>о</w:t>
      </w:r>
      <w:r w:rsidR="002C1A70" w:rsidRPr="00BD2870">
        <w:rPr>
          <w:rFonts w:ascii="Arial" w:hAnsi="Arial" w:cs="Arial"/>
          <w:sz w:val="26"/>
          <w:szCs w:val="26"/>
        </w:rPr>
        <w:t>ставления муниципальной услуги:</w:t>
      </w:r>
    </w:p>
    <w:p w:rsidR="00BD2870" w:rsidRPr="00BD2870" w:rsidRDefault="00BD2870" w:rsidP="00BD2870">
      <w:pPr>
        <w:pStyle w:val="conspluscel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BD2870">
        <w:rPr>
          <w:rFonts w:ascii="Arial" w:hAnsi="Arial" w:cs="Arial"/>
          <w:sz w:val="26"/>
          <w:szCs w:val="26"/>
        </w:rPr>
        <w:t xml:space="preserve"> Документы, предоставляемые заявителем самостоятельно: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письменное заявление согласно приложению 1 к администрати</w:t>
      </w:r>
      <w:r w:rsidRPr="00BD2870">
        <w:rPr>
          <w:rFonts w:ascii="Arial" w:hAnsi="Arial" w:cs="Arial"/>
          <w:sz w:val="26"/>
          <w:szCs w:val="26"/>
        </w:rPr>
        <w:t>в</w:t>
      </w:r>
      <w:r w:rsidRPr="00BD2870">
        <w:rPr>
          <w:rFonts w:ascii="Arial" w:hAnsi="Arial" w:cs="Arial"/>
          <w:sz w:val="26"/>
          <w:szCs w:val="26"/>
        </w:rPr>
        <w:t>ному регламенту с указанием причин сноса или пересадки зеленых наса</w:t>
      </w:r>
      <w:r w:rsidRPr="00BD2870">
        <w:rPr>
          <w:rFonts w:ascii="Arial" w:hAnsi="Arial" w:cs="Arial"/>
          <w:sz w:val="26"/>
          <w:szCs w:val="26"/>
        </w:rPr>
        <w:t>ж</w:t>
      </w:r>
      <w:r w:rsidRPr="00BD2870">
        <w:rPr>
          <w:rFonts w:ascii="Arial" w:hAnsi="Arial" w:cs="Arial"/>
          <w:sz w:val="26"/>
          <w:szCs w:val="26"/>
        </w:rPr>
        <w:t>дений. К заявлению в зависимости от причин сноса прилагаются следу</w:t>
      </w:r>
      <w:r w:rsidRPr="00BD2870">
        <w:rPr>
          <w:rFonts w:ascii="Arial" w:hAnsi="Arial" w:cs="Arial"/>
          <w:sz w:val="26"/>
          <w:szCs w:val="26"/>
        </w:rPr>
        <w:t>ю</w:t>
      </w:r>
      <w:r w:rsidRPr="00BD2870">
        <w:rPr>
          <w:rFonts w:ascii="Arial" w:hAnsi="Arial" w:cs="Arial"/>
          <w:sz w:val="26"/>
          <w:szCs w:val="26"/>
        </w:rPr>
        <w:t>щие документы: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1) при подготовительных работах по строительству объектов: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проект обустройства земельного участка с площадями его план</w:t>
      </w:r>
      <w:r w:rsidRPr="00BD2870">
        <w:rPr>
          <w:rFonts w:ascii="Arial" w:hAnsi="Arial" w:cs="Arial"/>
          <w:sz w:val="26"/>
          <w:szCs w:val="26"/>
        </w:rPr>
        <w:t>и</w:t>
      </w:r>
      <w:r w:rsidRPr="00BD2870">
        <w:rPr>
          <w:rFonts w:ascii="Arial" w:hAnsi="Arial" w:cs="Arial"/>
          <w:sz w:val="26"/>
          <w:szCs w:val="26"/>
        </w:rPr>
        <w:t>ровочных частей и с нанесенными границами земельного участка на топ</w:t>
      </w:r>
      <w:r w:rsidRPr="00BD2870">
        <w:rPr>
          <w:rFonts w:ascii="Arial" w:hAnsi="Arial" w:cs="Arial"/>
          <w:sz w:val="26"/>
          <w:szCs w:val="26"/>
        </w:rPr>
        <w:t>о</w:t>
      </w:r>
      <w:r w:rsidRPr="00BD2870">
        <w:rPr>
          <w:rFonts w:ascii="Arial" w:hAnsi="Arial" w:cs="Arial"/>
          <w:sz w:val="26"/>
          <w:szCs w:val="26"/>
        </w:rPr>
        <w:t>геодезической основе в масштабе 1:500 – 1:2000 (с экспликацией земель);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правоустанавливающие документы на земельный участок либо д</w:t>
      </w:r>
      <w:r w:rsidRPr="00BD2870">
        <w:rPr>
          <w:rFonts w:ascii="Arial" w:hAnsi="Arial" w:cs="Arial"/>
          <w:sz w:val="26"/>
          <w:szCs w:val="26"/>
        </w:rPr>
        <w:t>о</w:t>
      </w:r>
      <w:r w:rsidRPr="00BD2870">
        <w:rPr>
          <w:rFonts w:ascii="Arial" w:hAnsi="Arial" w:cs="Arial"/>
          <w:sz w:val="26"/>
          <w:szCs w:val="26"/>
        </w:rPr>
        <w:t>кументы, подтверждающие границы земельного участка или границы зая</w:t>
      </w:r>
      <w:r w:rsidRPr="00BD2870">
        <w:rPr>
          <w:rFonts w:ascii="Arial" w:hAnsi="Arial" w:cs="Arial"/>
          <w:sz w:val="26"/>
          <w:szCs w:val="26"/>
        </w:rPr>
        <w:t>в</w:t>
      </w:r>
      <w:r w:rsidRPr="00BD2870">
        <w:rPr>
          <w:rFonts w:ascii="Arial" w:hAnsi="Arial" w:cs="Arial"/>
          <w:sz w:val="26"/>
          <w:szCs w:val="26"/>
        </w:rPr>
        <w:t>ленного объекта, оформленные в соответствии с требованиями земельного законодательства и законодательства о градостроительной деятельности;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2) при ремонте, реконструкции, демонтаже объектов: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документы, подтверждающие основания проведения ремонта, р</w:t>
      </w:r>
      <w:r w:rsidRPr="00BD2870">
        <w:rPr>
          <w:rFonts w:ascii="Arial" w:hAnsi="Arial" w:cs="Arial"/>
          <w:sz w:val="26"/>
          <w:szCs w:val="26"/>
        </w:rPr>
        <w:t>е</w:t>
      </w:r>
      <w:r w:rsidRPr="00BD2870">
        <w:rPr>
          <w:rFonts w:ascii="Arial" w:hAnsi="Arial" w:cs="Arial"/>
          <w:sz w:val="26"/>
          <w:szCs w:val="26"/>
        </w:rPr>
        <w:t>конструкции, демонтажа;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документы, подтверждающие сведения о собственнике объекта, подлежащего ремонту, реконструкции, демонтажу;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проект обустройства земельного участка с площадями его план</w:t>
      </w:r>
      <w:r w:rsidRPr="00BD2870">
        <w:rPr>
          <w:rFonts w:ascii="Arial" w:hAnsi="Arial" w:cs="Arial"/>
          <w:sz w:val="26"/>
          <w:szCs w:val="26"/>
        </w:rPr>
        <w:t>и</w:t>
      </w:r>
      <w:r w:rsidRPr="00BD2870">
        <w:rPr>
          <w:rFonts w:ascii="Arial" w:hAnsi="Arial" w:cs="Arial"/>
          <w:sz w:val="26"/>
          <w:szCs w:val="26"/>
        </w:rPr>
        <w:t>ровочных частей и нанесенными границами земельного участка на топоге</w:t>
      </w:r>
      <w:r w:rsidRPr="00BD2870">
        <w:rPr>
          <w:rFonts w:ascii="Arial" w:hAnsi="Arial" w:cs="Arial"/>
          <w:sz w:val="26"/>
          <w:szCs w:val="26"/>
        </w:rPr>
        <w:t>о</w:t>
      </w:r>
      <w:r w:rsidRPr="00BD2870">
        <w:rPr>
          <w:rFonts w:ascii="Arial" w:hAnsi="Arial" w:cs="Arial"/>
          <w:sz w:val="26"/>
          <w:szCs w:val="26"/>
        </w:rPr>
        <w:t>дезической основе в масштабе 1:500 – 1:2000 (с экспликацией земель);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3) при инженерных изысканиях: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документы, подтверждающие границы земельного участка или гр</w:t>
      </w:r>
      <w:r w:rsidRPr="00BD2870">
        <w:rPr>
          <w:rFonts w:ascii="Arial" w:hAnsi="Arial" w:cs="Arial"/>
          <w:sz w:val="26"/>
          <w:szCs w:val="26"/>
        </w:rPr>
        <w:t>а</w:t>
      </w:r>
      <w:r w:rsidRPr="00BD2870">
        <w:rPr>
          <w:rFonts w:ascii="Arial" w:hAnsi="Arial" w:cs="Arial"/>
          <w:sz w:val="26"/>
          <w:szCs w:val="26"/>
        </w:rPr>
        <w:t xml:space="preserve">ницы заявленного объекта, оформленные в соответствии с требованиями </w:t>
      </w:r>
      <w:r w:rsidRPr="00BD2870">
        <w:rPr>
          <w:rFonts w:ascii="Arial" w:hAnsi="Arial" w:cs="Arial"/>
          <w:sz w:val="26"/>
          <w:szCs w:val="26"/>
        </w:rPr>
        <w:lastRenderedPageBreak/>
        <w:t>земельного законодательства и законодательства о градостроительной д</w:t>
      </w:r>
      <w:r w:rsidRPr="00BD2870">
        <w:rPr>
          <w:rFonts w:ascii="Arial" w:hAnsi="Arial" w:cs="Arial"/>
          <w:sz w:val="26"/>
          <w:szCs w:val="26"/>
        </w:rPr>
        <w:t>е</w:t>
      </w:r>
      <w:r w:rsidRPr="00BD2870">
        <w:rPr>
          <w:rFonts w:ascii="Arial" w:hAnsi="Arial" w:cs="Arial"/>
          <w:sz w:val="26"/>
          <w:szCs w:val="26"/>
        </w:rPr>
        <w:t>ятельности;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топографические планы места проведения инженерных изысканий в масштабе 1:500 – 1:2000;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4) для восстановления уровня освещенности помещений до уровня, соответствующего нормативам: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документ, выданный специально уполномоченным органом о нес</w:t>
      </w:r>
      <w:r w:rsidRPr="00BD2870">
        <w:rPr>
          <w:rFonts w:ascii="Arial" w:hAnsi="Arial" w:cs="Arial"/>
          <w:sz w:val="26"/>
          <w:szCs w:val="26"/>
        </w:rPr>
        <w:t>о</w:t>
      </w:r>
      <w:r w:rsidRPr="00BD2870">
        <w:rPr>
          <w:rFonts w:ascii="Arial" w:hAnsi="Arial" w:cs="Arial"/>
          <w:sz w:val="26"/>
          <w:szCs w:val="26"/>
        </w:rPr>
        <w:t>ответствии требованиям к инсоляции и солнцезащите помещений жилых и общественных зданий и территорий;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схема места нахождения деревьев или кустарников;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документ, подтверждающий право собственности либо иного з</w:t>
      </w:r>
      <w:r w:rsidRPr="00BD2870">
        <w:rPr>
          <w:rFonts w:ascii="Arial" w:hAnsi="Arial" w:cs="Arial"/>
          <w:sz w:val="26"/>
          <w:szCs w:val="26"/>
        </w:rPr>
        <w:t>а</w:t>
      </w:r>
      <w:r w:rsidRPr="00BD2870">
        <w:rPr>
          <w:rFonts w:ascii="Arial" w:hAnsi="Arial" w:cs="Arial"/>
          <w:sz w:val="26"/>
          <w:szCs w:val="26"/>
        </w:rPr>
        <w:t>конного владения помещением;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5) при невозможности обеспечения нормальной видимости технич</w:t>
      </w:r>
      <w:r w:rsidRPr="00BD2870">
        <w:rPr>
          <w:rFonts w:ascii="Arial" w:hAnsi="Arial" w:cs="Arial"/>
          <w:sz w:val="26"/>
          <w:szCs w:val="26"/>
        </w:rPr>
        <w:t>е</w:t>
      </w:r>
      <w:r w:rsidRPr="00BD2870">
        <w:rPr>
          <w:rFonts w:ascii="Arial" w:hAnsi="Arial" w:cs="Arial"/>
          <w:sz w:val="26"/>
          <w:szCs w:val="26"/>
        </w:rPr>
        <w:t>ских средств регулирования дорожного движения, безопасности движения транспорта и пешеходов: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схема места нахождения деревьев или кустарников;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6) при подтвержденном случае аллергических заболеваний, вызва</w:t>
      </w:r>
      <w:r w:rsidRPr="00BD2870">
        <w:rPr>
          <w:rFonts w:ascii="Arial" w:hAnsi="Arial" w:cs="Arial"/>
          <w:sz w:val="26"/>
          <w:szCs w:val="26"/>
        </w:rPr>
        <w:t>н</w:t>
      </w:r>
      <w:r w:rsidRPr="00BD2870">
        <w:rPr>
          <w:rFonts w:ascii="Arial" w:hAnsi="Arial" w:cs="Arial"/>
          <w:sz w:val="26"/>
          <w:szCs w:val="26"/>
        </w:rPr>
        <w:t>ных цветением деревьев или кустарников, произрастающих в непосре</w:t>
      </w:r>
      <w:r w:rsidRPr="00BD2870">
        <w:rPr>
          <w:rFonts w:ascii="Arial" w:hAnsi="Arial" w:cs="Arial"/>
          <w:sz w:val="26"/>
          <w:szCs w:val="26"/>
        </w:rPr>
        <w:t>д</w:t>
      </w:r>
      <w:r w:rsidRPr="00BD2870">
        <w:rPr>
          <w:rFonts w:ascii="Arial" w:hAnsi="Arial" w:cs="Arial"/>
          <w:sz w:val="26"/>
          <w:szCs w:val="26"/>
        </w:rPr>
        <w:t>ственной близости от места проживания, работы или иного долговременн</w:t>
      </w:r>
      <w:r w:rsidRPr="00BD2870">
        <w:rPr>
          <w:rFonts w:ascii="Arial" w:hAnsi="Arial" w:cs="Arial"/>
          <w:sz w:val="26"/>
          <w:szCs w:val="26"/>
        </w:rPr>
        <w:t>о</w:t>
      </w:r>
      <w:r w:rsidRPr="00BD2870">
        <w:rPr>
          <w:rFonts w:ascii="Arial" w:hAnsi="Arial" w:cs="Arial"/>
          <w:sz w:val="26"/>
          <w:szCs w:val="26"/>
        </w:rPr>
        <w:t>го пребывания гражданина на расстоянии  не более 5 м: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медицинское заключение с определением породного состава ра</w:t>
      </w:r>
      <w:r w:rsidRPr="00BD2870">
        <w:rPr>
          <w:rFonts w:ascii="Arial" w:hAnsi="Arial" w:cs="Arial"/>
          <w:sz w:val="26"/>
          <w:szCs w:val="26"/>
        </w:rPr>
        <w:t>с</w:t>
      </w:r>
      <w:r w:rsidRPr="00BD2870">
        <w:rPr>
          <w:rFonts w:ascii="Arial" w:hAnsi="Arial" w:cs="Arial"/>
          <w:sz w:val="26"/>
          <w:szCs w:val="26"/>
        </w:rPr>
        <w:t>тительности, являющейся источником аллергии;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схема места нахождения деревьев или кустарников;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7) для устранения угрозы падения деревьев или кустарников – схема места нахождения деревьев или кустарников;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8) для сноса находящихся в неудовлетворительном состоянии дер</w:t>
      </w:r>
      <w:r w:rsidRPr="00BD2870">
        <w:rPr>
          <w:rFonts w:ascii="Arial" w:hAnsi="Arial" w:cs="Arial"/>
          <w:sz w:val="26"/>
          <w:szCs w:val="26"/>
        </w:rPr>
        <w:t>е</w:t>
      </w:r>
      <w:r w:rsidRPr="00BD2870">
        <w:rPr>
          <w:rFonts w:ascii="Arial" w:hAnsi="Arial" w:cs="Arial"/>
          <w:sz w:val="26"/>
          <w:szCs w:val="26"/>
        </w:rPr>
        <w:t>вьев или кустарников – схема места нахождения деревьев или кустарников;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9) для выполнения установленных требований по обеспечению п</w:t>
      </w:r>
      <w:r w:rsidRPr="00BD2870">
        <w:rPr>
          <w:rFonts w:ascii="Arial" w:hAnsi="Arial" w:cs="Arial"/>
          <w:sz w:val="26"/>
          <w:szCs w:val="26"/>
        </w:rPr>
        <w:t>о</w:t>
      </w:r>
      <w:r w:rsidRPr="00BD2870">
        <w:rPr>
          <w:rFonts w:ascii="Arial" w:hAnsi="Arial" w:cs="Arial"/>
          <w:sz w:val="26"/>
          <w:szCs w:val="26"/>
        </w:rPr>
        <w:t>жарной безопасности или санитарно-эпидемиологических требований: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 xml:space="preserve">- предписание или иной </w:t>
      </w:r>
      <w:proofErr w:type="gramStart"/>
      <w:r w:rsidRPr="00BD2870">
        <w:rPr>
          <w:rFonts w:ascii="Arial" w:hAnsi="Arial" w:cs="Arial"/>
          <w:sz w:val="26"/>
          <w:szCs w:val="26"/>
        </w:rPr>
        <w:t>обязательный к исполнению</w:t>
      </w:r>
      <w:proofErr w:type="gramEnd"/>
      <w:r w:rsidRPr="00BD2870">
        <w:rPr>
          <w:rFonts w:ascii="Arial" w:hAnsi="Arial" w:cs="Arial"/>
          <w:sz w:val="26"/>
          <w:szCs w:val="26"/>
        </w:rPr>
        <w:t xml:space="preserve"> документ, в</w:t>
      </w:r>
      <w:r w:rsidRPr="00BD2870">
        <w:rPr>
          <w:rFonts w:ascii="Arial" w:hAnsi="Arial" w:cs="Arial"/>
          <w:sz w:val="26"/>
          <w:szCs w:val="26"/>
        </w:rPr>
        <w:t>ы</w:t>
      </w:r>
      <w:r w:rsidRPr="00BD2870">
        <w:rPr>
          <w:rFonts w:ascii="Arial" w:hAnsi="Arial" w:cs="Arial"/>
          <w:sz w:val="26"/>
          <w:szCs w:val="26"/>
        </w:rPr>
        <w:t>данный органом государственного пожарного надзора или органом сан</w:t>
      </w:r>
      <w:r w:rsidRPr="00BD2870">
        <w:rPr>
          <w:rFonts w:ascii="Arial" w:hAnsi="Arial" w:cs="Arial"/>
          <w:sz w:val="26"/>
          <w:szCs w:val="26"/>
        </w:rPr>
        <w:t>и</w:t>
      </w:r>
      <w:r w:rsidRPr="00BD2870">
        <w:rPr>
          <w:rFonts w:ascii="Arial" w:hAnsi="Arial" w:cs="Arial"/>
          <w:sz w:val="26"/>
          <w:szCs w:val="26"/>
        </w:rPr>
        <w:t>тарно-эпидемиологического надзора;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схема места нахождения деревьев или кустарников;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10) для предотвращения чрезвычайных ситуаций природного или техногенного характера: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документы, подтверждающие опасность возникновения чрезвыча</w:t>
      </w:r>
      <w:r w:rsidRPr="00BD2870">
        <w:rPr>
          <w:rFonts w:ascii="Arial" w:hAnsi="Arial" w:cs="Arial"/>
          <w:sz w:val="26"/>
          <w:szCs w:val="26"/>
        </w:rPr>
        <w:t>й</w:t>
      </w:r>
      <w:r w:rsidRPr="00BD2870">
        <w:rPr>
          <w:rFonts w:ascii="Arial" w:hAnsi="Arial" w:cs="Arial"/>
          <w:sz w:val="26"/>
          <w:szCs w:val="26"/>
        </w:rPr>
        <w:t>ной ситуации или ее фактическое возникновение;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схема места нахождения деревьев или кустарников;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11) при очистке охранных зон инженерных сетей, коммуникаций и иных объектов с установленными охранными зонами, где в соответствии с требованиями законодательства Российской Федерации производится очистка от произрастающих деревьев и кустарников: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документы, подтверждающие сведения о собственнике объекта;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проект обустройства земельного участка с площадями его план</w:t>
      </w:r>
      <w:r w:rsidRPr="00BD2870">
        <w:rPr>
          <w:rFonts w:ascii="Arial" w:hAnsi="Arial" w:cs="Arial"/>
          <w:sz w:val="26"/>
          <w:szCs w:val="26"/>
        </w:rPr>
        <w:t>и</w:t>
      </w:r>
      <w:r w:rsidRPr="00BD2870">
        <w:rPr>
          <w:rFonts w:ascii="Arial" w:hAnsi="Arial" w:cs="Arial"/>
          <w:sz w:val="26"/>
          <w:szCs w:val="26"/>
        </w:rPr>
        <w:t>ровочных частей и нанесенными границами охранных зон на топогеодез</w:t>
      </w:r>
      <w:r w:rsidRPr="00BD2870">
        <w:rPr>
          <w:rFonts w:ascii="Arial" w:hAnsi="Arial" w:cs="Arial"/>
          <w:sz w:val="26"/>
          <w:szCs w:val="26"/>
        </w:rPr>
        <w:t>и</w:t>
      </w:r>
      <w:r w:rsidRPr="00BD2870">
        <w:rPr>
          <w:rFonts w:ascii="Arial" w:hAnsi="Arial" w:cs="Arial"/>
          <w:sz w:val="26"/>
          <w:szCs w:val="26"/>
        </w:rPr>
        <w:t>ческой основе в масштабе 1:500 – 1:2000 (с экспликацией земель);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lastRenderedPageBreak/>
        <w:t>12) при сносе деревьев, произрастающих на расстоянии менее</w:t>
      </w:r>
      <w:r>
        <w:rPr>
          <w:rFonts w:ascii="Arial" w:hAnsi="Arial" w:cs="Arial"/>
          <w:sz w:val="26"/>
          <w:szCs w:val="26"/>
        </w:rPr>
        <w:t xml:space="preserve"> </w:t>
      </w:r>
      <w:r w:rsidRPr="00BD2870">
        <w:rPr>
          <w:rFonts w:ascii="Arial" w:hAnsi="Arial" w:cs="Arial"/>
          <w:sz w:val="26"/>
          <w:szCs w:val="26"/>
        </w:rPr>
        <w:t>5 метров</w:t>
      </w:r>
      <w:r>
        <w:rPr>
          <w:rFonts w:ascii="Arial" w:hAnsi="Arial" w:cs="Arial"/>
          <w:sz w:val="26"/>
          <w:szCs w:val="26"/>
        </w:rPr>
        <w:t xml:space="preserve"> </w:t>
      </w:r>
      <w:r w:rsidRPr="00BD2870">
        <w:rPr>
          <w:rFonts w:ascii="Arial" w:hAnsi="Arial" w:cs="Arial"/>
          <w:sz w:val="26"/>
          <w:szCs w:val="26"/>
        </w:rPr>
        <w:t>от стен жилых домов и кустарников, произрастающих на расстоянии менее</w:t>
      </w:r>
      <w:r>
        <w:rPr>
          <w:rFonts w:ascii="Arial" w:hAnsi="Arial" w:cs="Arial"/>
          <w:sz w:val="26"/>
          <w:szCs w:val="26"/>
        </w:rPr>
        <w:t xml:space="preserve"> </w:t>
      </w:r>
      <w:r w:rsidRPr="00BD2870">
        <w:rPr>
          <w:rFonts w:ascii="Arial" w:hAnsi="Arial" w:cs="Arial"/>
          <w:sz w:val="26"/>
          <w:szCs w:val="26"/>
        </w:rPr>
        <w:t>1,5 метра</w:t>
      </w:r>
      <w:r>
        <w:rPr>
          <w:rFonts w:ascii="Arial" w:hAnsi="Arial" w:cs="Arial"/>
          <w:sz w:val="26"/>
          <w:szCs w:val="26"/>
        </w:rPr>
        <w:t xml:space="preserve"> </w:t>
      </w:r>
      <w:r w:rsidRPr="00BD2870">
        <w:rPr>
          <w:rFonts w:ascii="Arial" w:hAnsi="Arial" w:cs="Arial"/>
          <w:sz w:val="26"/>
          <w:szCs w:val="26"/>
        </w:rPr>
        <w:t>от стен жилых домов: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схема места нахождения деревьев или кустарников;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письменное согласие жильцов жилого дома не менее 2/3 от общего количества проживающих;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письменное согласие организации, осуществляющей управление жилищным фондом, о производстве работ по сносу зеленых насаждений (в отношении многоквартирных жилых домов).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20.</w:t>
      </w:r>
      <w:r w:rsidRPr="00BD2870">
        <w:rPr>
          <w:rFonts w:ascii="Arial" w:hAnsi="Arial" w:cs="Arial"/>
          <w:sz w:val="26"/>
          <w:szCs w:val="26"/>
        </w:rPr>
        <w:t xml:space="preserve"> Документы, которые заявитель вправе представить по собстве</w:t>
      </w:r>
      <w:r w:rsidRPr="00BD2870">
        <w:rPr>
          <w:rFonts w:ascii="Arial" w:hAnsi="Arial" w:cs="Arial"/>
          <w:sz w:val="26"/>
          <w:szCs w:val="26"/>
        </w:rPr>
        <w:t>н</w:t>
      </w:r>
      <w:r w:rsidRPr="00BD2870">
        <w:rPr>
          <w:rFonts w:ascii="Arial" w:hAnsi="Arial" w:cs="Arial"/>
          <w:sz w:val="26"/>
          <w:szCs w:val="26"/>
        </w:rPr>
        <w:t>ной инициативе: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свидетельство о государственной регистрации физического лица в качестве индивидуального предпринимателя (для индивидуальных пре</w:t>
      </w:r>
      <w:r w:rsidRPr="00BD2870">
        <w:rPr>
          <w:rFonts w:ascii="Arial" w:hAnsi="Arial" w:cs="Arial"/>
          <w:sz w:val="26"/>
          <w:szCs w:val="26"/>
        </w:rPr>
        <w:t>д</w:t>
      </w:r>
      <w:r w:rsidRPr="00BD2870">
        <w:rPr>
          <w:rFonts w:ascii="Arial" w:hAnsi="Arial" w:cs="Arial"/>
          <w:sz w:val="26"/>
          <w:szCs w:val="26"/>
        </w:rPr>
        <w:t>принимателей);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выписка из ЕГРП или о правах на  земельный участок, или уведо</w:t>
      </w:r>
      <w:r w:rsidRPr="00BD2870">
        <w:rPr>
          <w:rFonts w:ascii="Arial" w:hAnsi="Arial" w:cs="Arial"/>
          <w:sz w:val="26"/>
          <w:szCs w:val="26"/>
        </w:rPr>
        <w:t>м</w:t>
      </w:r>
      <w:r w:rsidRPr="00BD2870">
        <w:rPr>
          <w:rFonts w:ascii="Arial" w:hAnsi="Arial" w:cs="Arial"/>
          <w:sz w:val="26"/>
          <w:szCs w:val="26"/>
        </w:rPr>
        <w:t>ление об отсутствии в ЕГРП запрашиваемых сведений о зарегистрирова</w:t>
      </w:r>
      <w:r w:rsidRPr="00BD2870">
        <w:rPr>
          <w:rFonts w:ascii="Arial" w:hAnsi="Arial" w:cs="Arial"/>
          <w:sz w:val="26"/>
          <w:szCs w:val="26"/>
        </w:rPr>
        <w:t>н</w:t>
      </w:r>
      <w:r w:rsidRPr="00BD2870">
        <w:rPr>
          <w:rFonts w:ascii="Arial" w:hAnsi="Arial" w:cs="Arial"/>
          <w:sz w:val="26"/>
          <w:szCs w:val="26"/>
        </w:rPr>
        <w:t>ных правах на земельный участок и копии документов, удостоверяющих (устанавливающих) права на такой земельный участок;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кадастровый паспорт земельного участка в бумажном виде и/или в электронном виде;</w:t>
      </w:r>
    </w:p>
    <w:p w:rsidR="00BD2870" w:rsidRPr="00BD2870" w:rsidRDefault="00BD2870" w:rsidP="00BD2870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BD2870">
        <w:rPr>
          <w:rFonts w:ascii="Arial" w:hAnsi="Arial" w:cs="Arial"/>
          <w:sz w:val="26"/>
          <w:szCs w:val="26"/>
        </w:rPr>
        <w:t>- при наличии зданий, строений, сооружений на земельном участке – выписка из ЕГРП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 и копии документов, удостоверяющих (уст</w:t>
      </w:r>
      <w:r w:rsidRPr="00BD2870">
        <w:rPr>
          <w:rFonts w:ascii="Arial" w:hAnsi="Arial" w:cs="Arial"/>
          <w:sz w:val="26"/>
          <w:szCs w:val="26"/>
        </w:rPr>
        <w:t>а</w:t>
      </w:r>
      <w:r w:rsidRPr="00BD2870">
        <w:rPr>
          <w:rFonts w:ascii="Arial" w:hAnsi="Arial" w:cs="Arial"/>
          <w:sz w:val="26"/>
          <w:szCs w:val="26"/>
        </w:rPr>
        <w:t>навливающих) права на такое здание, строение, сооружение</w:t>
      </w:r>
    </w:p>
    <w:p w:rsidR="00720BF2" w:rsidRPr="00212C26" w:rsidRDefault="00B427B6" w:rsidP="00BD2870">
      <w:pPr>
        <w:spacing w:line="240" w:lineRule="auto"/>
        <w:ind w:firstLine="851"/>
        <w:rPr>
          <w:rFonts w:ascii="Arial" w:eastAsia="Calibri" w:hAnsi="Arial" w:cs="Arial"/>
          <w:sz w:val="26"/>
          <w:szCs w:val="26"/>
        </w:rPr>
      </w:pPr>
      <w:r w:rsidRPr="00BD2870">
        <w:rPr>
          <w:rFonts w:ascii="Arial" w:eastAsia="Calibri" w:hAnsi="Arial" w:cs="Arial"/>
          <w:sz w:val="26"/>
          <w:szCs w:val="26"/>
        </w:rPr>
        <w:t>20.</w:t>
      </w:r>
      <w:r w:rsidR="00BD2870">
        <w:rPr>
          <w:rFonts w:ascii="Arial" w:eastAsia="Calibri" w:hAnsi="Arial" w:cs="Arial"/>
          <w:sz w:val="26"/>
          <w:szCs w:val="26"/>
        </w:rPr>
        <w:t>1.</w:t>
      </w:r>
      <w:r w:rsidR="00720BF2" w:rsidRPr="00BD2870">
        <w:rPr>
          <w:rFonts w:ascii="Arial" w:eastAsia="Calibri" w:hAnsi="Arial" w:cs="Arial"/>
          <w:sz w:val="26"/>
          <w:szCs w:val="26"/>
        </w:rPr>
        <w:t xml:space="preserve"> </w:t>
      </w:r>
      <w:r w:rsidR="00720BF2" w:rsidRPr="00212C26">
        <w:rPr>
          <w:rFonts w:ascii="Arial" w:eastAsia="Calibri" w:hAnsi="Arial" w:cs="Arial"/>
          <w:sz w:val="26"/>
          <w:szCs w:val="26"/>
        </w:rPr>
        <w:t>Перечень документов (сведений), которые находятся в расп</w:t>
      </w:r>
      <w:r w:rsidR="00720BF2" w:rsidRPr="00212C26">
        <w:rPr>
          <w:rFonts w:ascii="Arial" w:eastAsia="Calibri" w:hAnsi="Arial" w:cs="Arial"/>
          <w:sz w:val="26"/>
          <w:szCs w:val="26"/>
        </w:rPr>
        <w:t>о</w:t>
      </w:r>
      <w:r w:rsidR="00720BF2" w:rsidRPr="00212C26">
        <w:rPr>
          <w:rFonts w:ascii="Arial" w:eastAsia="Calibri" w:hAnsi="Arial" w:cs="Arial"/>
          <w:sz w:val="26"/>
          <w:szCs w:val="26"/>
        </w:rPr>
        <w:t>ряжении государственных органов, органов местно</w:t>
      </w:r>
      <w:r w:rsidR="00212C26" w:rsidRPr="00212C26">
        <w:rPr>
          <w:rFonts w:ascii="Arial" w:eastAsia="Calibri" w:hAnsi="Arial" w:cs="Arial"/>
          <w:sz w:val="26"/>
          <w:szCs w:val="26"/>
        </w:rPr>
        <w:t>го самоуправления и иных органи</w:t>
      </w:r>
      <w:r w:rsidR="00720BF2" w:rsidRPr="00212C26">
        <w:rPr>
          <w:rFonts w:ascii="Arial" w:eastAsia="Calibri" w:hAnsi="Arial" w:cs="Arial"/>
          <w:sz w:val="26"/>
          <w:szCs w:val="26"/>
        </w:rPr>
        <w:t>заций, участвующих в предоставлении муниципальной услуги:</w:t>
      </w:r>
    </w:p>
    <w:p w:rsidR="00720BF2" w:rsidRPr="00212C26" w:rsidRDefault="00720BF2" w:rsidP="00BD2870">
      <w:pPr>
        <w:spacing w:line="240" w:lineRule="auto"/>
        <w:ind w:firstLine="851"/>
        <w:rPr>
          <w:rFonts w:ascii="Arial" w:eastAsia="Calibri" w:hAnsi="Arial" w:cs="Arial"/>
          <w:sz w:val="26"/>
          <w:szCs w:val="26"/>
        </w:rPr>
      </w:pPr>
      <w:proofErr w:type="gramStart"/>
      <w:r w:rsidRPr="00212C26">
        <w:rPr>
          <w:rFonts w:ascii="Arial" w:eastAsia="Calibri" w:hAnsi="Arial" w:cs="Arial"/>
          <w:sz w:val="26"/>
          <w:szCs w:val="26"/>
        </w:rPr>
        <w:t xml:space="preserve">оригинал и копия правоустанавливающих документов на земельный              участок, в границах которого планируется снос </w:t>
      </w:r>
      <w:r w:rsidR="00BD2870">
        <w:rPr>
          <w:rFonts w:ascii="Arial" w:eastAsia="Calibri" w:hAnsi="Arial" w:cs="Arial"/>
          <w:sz w:val="26"/>
          <w:szCs w:val="26"/>
        </w:rPr>
        <w:t xml:space="preserve">или пересадка </w:t>
      </w:r>
      <w:r w:rsidRPr="00212C26">
        <w:rPr>
          <w:rFonts w:ascii="Arial" w:eastAsia="Calibri" w:hAnsi="Arial" w:cs="Arial"/>
          <w:sz w:val="26"/>
          <w:szCs w:val="26"/>
        </w:rPr>
        <w:t>зеленых насаждений (распоряжение о предоставлении земельного участка на праве постоянного бессрочного пользования, договор аренды земельного участка, договор безвозмездного срочного пользования земельным участком, в</w:t>
      </w:r>
      <w:r w:rsidRPr="00212C26">
        <w:rPr>
          <w:rFonts w:ascii="Arial" w:eastAsia="Calibri" w:hAnsi="Arial" w:cs="Arial"/>
          <w:sz w:val="26"/>
          <w:szCs w:val="26"/>
        </w:rPr>
        <w:t>ы</w:t>
      </w:r>
      <w:r w:rsidRPr="00212C26">
        <w:rPr>
          <w:rFonts w:ascii="Arial" w:eastAsia="Calibri" w:hAnsi="Arial" w:cs="Arial"/>
          <w:sz w:val="26"/>
          <w:szCs w:val="26"/>
        </w:rPr>
        <w:t>писка, справка из Единого государственного реестра прав на недвижимое имущество и сделок с ним).</w:t>
      </w:r>
      <w:proofErr w:type="gramEnd"/>
    </w:p>
    <w:p w:rsidR="00720BF2" w:rsidRPr="00212C26" w:rsidRDefault="00720BF2" w:rsidP="00BD2870">
      <w:pPr>
        <w:spacing w:line="240" w:lineRule="auto"/>
        <w:ind w:firstLine="851"/>
        <w:rPr>
          <w:rFonts w:ascii="Arial" w:eastAsia="Calibri" w:hAnsi="Arial" w:cs="Arial"/>
          <w:sz w:val="26"/>
          <w:szCs w:val="26"/>
        </w:rPr>
      </w:pPr>
      <w:r w:rsidRPr="00212C26">
        <w:rPr>
          <w:rFonts w:ascii="Arial" w:eastAsia="Calibri" w:hAnsi="Arial" w:cs="Arial"/>
          <w:sz w:val="26"/>
          <w:szCs w:val="26"/>
        </w:rPr>
        <w:t>Заявитель вправе представить документы (сведения) по собстве</w:t>
      </w:r>
      <w:r w:rsidRPr="00212C26">
        <w:rPr>
          <w:rFonts w:ascii="Arial" w:eastAsia="Calibri" w:hAnsi="Arial" w:cs="Arial"/>
          <w:sz w:val="26"/>
          <w:szCs w:val="26"/>
        </w:rPr>
        <w:t>н</w:t>
      </w:r>
      <w:r w:rsidRPr="00212C26">
        <w:rPr>
          <w:rFonts w:ascii="Arial" w:eastAsia="Calibri" w:hAnsi="Arial" w:cs="Arial"/>
          <w:sz w:val="26"/>
          <w:szCs w:val="26"/>
        </w:rPr>
        <w:t>ной инициативе.</w:t>
      </w:r>
    </w:p>
    <w:p w:rsidR="00720BF2" w:rsidRPr="00212C26" w:rsidRDefault="00720BF2" w:rsidP="00BD2870">
      <w:pPr>
        <w:spacing w:line="240" w:lineRule="auto"/>
        <w:ind w:firstLine="851"/>
        <w:rPr>
          <w:rFonts w:ascii="Arial" w:eastAsia="Calibri" w:hAnsi="Arial" w:cs="Arial"/>
          <w:sz w:val="26"/>
          <w:szCs w:val="26"/>
        </w:rPr>
      </w:pPr>
      <w:proofErr w:type="gramStart"/>
      <w:r w:rsidRPr="00212C26">
        <w:rPr>
          <w:rFonts w:ascii="Arial" w:hAnsi="Arial" w:cs="Arial"/>
          <w:sz w:val="26"/>
          <w:szCs w:val="26"/>
        </w:rPr>
        <w:t>В соответствии с требованиями пункта 3 части 1 стат</w:t>
      </w:r>
      <w:r w:rsidR="00212C26">
        <w:rPr>
          <w:rFonts w:ascii="Arial" w:hAnsi="Arial" w:cs="Arial"/>
          <w:sz w:val="26"/>
          <w:szCs w:val="26"/>
        </w:rPr>
        <w:t>ьи 7 Федерал</w:t>
      </w:r>
      <w:r w:rsidR="00212C26">
        <w:rPr>
          <w:rFonts w:ascii="Arial" w:hAnsi="Arial" w:cs="Arial"/>
          <w:sz w:val="26"/>
          <w:szCs w:val="26"/>
        </w:rPr>
        <w:t>ь</w:t>
      </w:r>
      <w:r w:rsidR="00212C26">
        <w:rPr>
          <w:rFonts w:ascii="Arial" w:hAnsi="Arial" w:cs="Arial"/>
          <w:sz w:val="26"/>
          <w:szCs w:val="26"/>
        </w:rPr>
        <w:t xml:space="preserve">ного </w:t>
      </w:r>
      <w:r w:rsidRPr="00212C26">
        <w:rPr>
          <w:rFonts w:ascii="Arial" w:hAnsi="Arial" w:cs="Arial"/>
          <w:spacing w:val="-4"/>
          <w:sz w:val="26"/>
          <w:szCs w:val="26"/>
        </w:rPr>
        <w:t>закона от 27.07.2010 № 210-ФЗ «Об организации предоставления гос</w:t>
      </w:r>
      <w:r w:rsidRPr="00212C26">
        <w:rPr>
          <w:rFonts w:ascii="Arial" w:hAnsi="Arial" w:cs="Arial"/>
          <w:spacing w:val="-4"/>
          <w:sz w:val="26"/>
          <w:szCs w:val="26"/>
        </w:rPr>
        <w:t>у</w:t>
      </w:r>
      <w:r w:rsidRPr="00212C26">
        <w:rPr>
          <w:rFonts w:ascii="Arial" w:hAnsi="Arial" w:cs="Arial"/>
          <w:spacing w:val="-4"/>
          <w:sz w:val="26"/>
          <w:szCs w:val="26"/>
        </w:rPr>
        <w:t>дарственных</w:t>
      </w:r>
      <w:r w:rsidRPr="00212C26">
        <w:rPr>
          <w:rFonts w:ascii="Arial" w:hAnsi="Arial" w:cs="Arial"/>
          <w:sz w:val="26"/>
          <w:szCs w:val="26"/>
        </w:rPr>
        <w:t xml:space="preserve"> и муниципальных услуг» (далее – Федеральный закон «Об о</w:t>
      </w:r>
      <w:r w:rsidRPr="00212C26">
        <w:rPr>
          <w:rFonts w:ascii="Arial" w:hAnsi="Arial" w:cs="Arial"/>
          <w:sz w:val="26"/>
          <w:szCs w:val="26"/>
        </w:rPr>
        <w:t>р</w:t>
      </w:r>
      <w:r w:rsidRPr="00212C26">
        <w:rPr>
          <w:rFonts w:ascii="Arial" w:hAnsi="Arial" w:cs="Arial"/>
          <w:sz w:val="26"/>
          <w:szCs w:val="26"/>
        </w:rPr>
        <w:t>ганизации предоставления государственных и муниципальных услуг») уст</w:t>
      </w:r>
      <w:r w:rsidRPr="00212C26">
        <w:rPr>
          <w:rFonts w:ascii="Arial" w:hAnsi="Arial" w:cs="Arial"/>
          <w:sz w:val="26"/>
          <w:szCs w:val="26"/>
        </w:rPr>
        <w:t>а</w:t>
      </w:r>
      <w:r w:rsidRPr="00212C26">
        <w:rPr>
          <w:rFonts w:ascii="Arial" w:hAnsi="Arial" w:cs="Arial"/>
          <w:sz w:val="26"/>
          <w:szCs w:val="26"/>
        </w:rPr>
        <w:t>новлен запрет требовать от заявителя осуществления действий, в том ч</w:t>
      </w:r>
      <w:r w:rsidR="00212C26" w:rsidRPr="00212C26">
        <w:rPr>
          <w:rFonts w:ascii="Arial" w:hAnsi="Arial" w:cs="Arial"/>
          <w:sz w:val="26"/>
          <w:szCs w:val="26"/>
        </w:rPr>
        <w:t>и</w:t>
      </w:r>
      <w:r w:rsidR="00212C26" w:rsidRPr="00212C26">
        <w:rPr>
          <w:rFonts w:ascii="Arial" w:hAnsi="Arial" w:cs="Arial"/>
          <w:sz w:val="26"/>
          <w:szCs w:val="26"/>
        </w:rPr>
        <w:t>с</w:t>
      </w:r>
      <w:r w:rsidR="00212C26" w:rsidRPr="00212C26">
        <w:rPr>
          <w:rFonts w:ascii="Arial" w:hAnsi="Arial" w:cs="Arial"/>
          <w:sz w:val="26"/>
          <w:szCs w:val="26"/>
        </w:rPr>
        <w:lastRenderedPageBreak/>
        <w:t xml:space="preserve">ле согласований, </w:t>
      </w:r>
      <w:r w:rsidRPr="00212C26">
        <w:rPr>
          <w:rFonts w:ascii="Arial" w:hAnsi="Arial" w:cs="Arial"/>
          <w:sz w:val="26"/>
          <w:szCs w:val="26"/>
        </w:rPr>
        <w:t>необходимых для получения муниципаль</w:t>
      </w:r>
      <w:r w:rsidR="00212C26" w:rsidRPr="00212C26">
        <w:rPr>
          <w:rFonts w:ascii="Arial" w:hAnsi="Arial" w:cs="Arial"/>
          <w:sz w:val="26"/>
          <w:szCs w:val="26"/>
        </w:rPr>
        <w:t>ной услуги и св</w:t>
      </w:r>
      <w:r w:rsidR="00212C26" w:rsidRPr="00212C26">
        <w:rPr>
          <w:rFonts w:ascii="Arial" w:hAnsi="Arial" w:cs="Arial"/>
          <w:sz w:val="26"/>
          <w:szCs w:val="26"/>
        </w:rPr>
        <w:t>я</w:t>
      </w:r>
      <w:r w:rsidR="00212C26" w:rsidRPr="00212C26">
        <w:rPr>
          <w:rFonts w:ascii="Arial" w:hAnsi="Arial" w:cs="Arial"/>
          <w:sz w:val="26"/>
          <w:szCs w:val="26"/>
        </w:rPr>
        <w:t>занных с обраще</w:t>
      </w:r>
      <w:r w:rsidRPr="00212C26">
        <w:rPr>
          <w:rFonts w:ascii="Arial" w:hAnsi="Arial" w:cs="Arial"/>
          <w:sz w:val="26"/>
          <w:szCs w:val="26"/>
        </w:rPr>
        <w:t>нием в иные государственные органы, организации».</w:t>
      </w:r>
      <w:proofErr w:type="gramEnd"/>
    </w:p>
    <w:p w:rsidR="00B427B6" w:rsidRPr="00B427B6" w:rsidRDefault="00B427B6" w:rsidP="00BD2870">
      <w:pPr>
        <w:autoSpaceDE w:val="0"/>
        <w:autoSpaceDN w:val="0"/>
        <w:adjustRightInd w:val="0"/>
        <w:spacing w:line="240" w:lineRule="auto"/>
        <w:ind w:firstLine="851"/>
        <w:outlineLvl w:val="1"/>
        <w:rPr>
          <w:rFonts w:ascii="Arial" w:hAnsi="Arial" w:cs="Arial"/>
          <w:bCs/>
          <w:sz w:val="26"/>
          <w:szCs w:val="26"/>
        </w:rPr>
      </w:pPr>
      <w:r w:rsidRPr="00B427B6">
        <w:rPr>
          <w:rFonts w:ascii="Arial" w:hAnsi="Arial" w:cs="Arial"/>
          <w:bCs/>
          <w:sz w:val="26"/>
          <w:szCs w:val="26"/>
        </w:rPr>
        <w:t>21. Способы подачи документов заявителем:</w:t>
      </w:r>
    </w:p>
    <w:p w:rsidR="00B427B6" w:rsidRPr="00B427B6" w:rsidRDefault="00B427B6" w:rsidP="00BD2870">
      <w:pPr>
        <w:spacing w:line="240" w:lineRule="auto"/>
        <w:ind w:firstLine="851"/>
        <w:rPr>
          <w:rFonts w:ascii="Arial" w:eastAsia="Times New Roman" w:hAnsi="Arial" w:cs="Arial"/>
          <w:bCs/>
          <w:sz w:val="26"/>
          <w:szCs w:val="26"/>
        </w:rPr>
      </w:pPr>
      <w:r w:rsidRPr="00B427B6">
        <w:rPr>
          <w:rFonts w:ascii="Arial" w:eastAsia="Times New Roman" w:hAnsi="Arial" w:cs="Arial"/>
          <w:bCs/>
          <w:sz w:val="26"/>
          <w:szCs w:val="26"/>
        </w:rPr>
        <w:t>при личном обращении в уполномоченный орган;</w:t>
      </w:r>
    </w:p>
    <w:p w:rsidR="00B427B6" w:rsidRPr="00B427B6" w:rsidRDefault="00B427B6" w:rsidP="00BD2870">
      <w:pPr>
        <w:spacing w:line="240" w:lineRule="auto"/>
        <w:ind w:firstLine="851"/>
        <w:rPr>
          <w:rFonts w:ascii="Arial" w:eastAsia="Times New Roman" w:hAnsi="Arial" w:cs="Arial"/>
          <w:bCs/>
          <w:sz w:val="26"/>
          <w:szCs w:val="26"/>
        </w:rPr>
      </w:pPr>
      <w:r w:rsidRPr="00B427B6">
        <w:rPr>
          <w:rFonts w:ascii="Arial" w:eastAsia="Times New Roman" w:hAnsi="Arial" w:cs="Arial"/>
          <w:bCs/>
          <w:sz w:val="26"/>
          <w:szCs w:val="26"/>
        </w:rPr>
        <w:t>по почте;</w:t>
      </w:r>
    </w:p>
    <w:p w:rsidR="00B427B6" w:rsidRPr="00B427B6" w:rsidRDefault="00B427B6" w:rsidP="00BD2870">
      <w:pPr>
        <w:spacing w:line="240" w:lineRule="auto"/>
        <w:ind w:firstLine="851"/>
        <w:rPr>
          <w:rFonts w:ascii="Arial" w:eastAsia="Times New Roman" w:hAnsi="Arial" w:cs="Arial"/>
          <w:bCs/>
          <w:sz w:val="26"/>
          <w:szCs w:val="26"/>
        </w:rPr>
      </w:pPr>
      <w:r w:rsidRPr="00B427B6">
        <w:rPr>
          <w:rFonts w:ascii="Arial" w:eastAsia="Times New Roman" w:hAnsi="Arial" w:cs="Arial"/>
          <w:bCs/>
          <w:sz w:val="26"/>
          <w:szCs w:val="26"/>
        </w:rPr>
        <w:t>посредством обращения в МФЦ;</w:t>
      </w:r>
    </w:p>
    <w:p w:rsidR="00B427B6" w:rsidRPr="00B427B6" w:rsidRDefault="00B427B6" w:rsidP="00BD2870">
      <w:pPr>
        <w:spacing w:line="240" w:lineRule="auto"/>
        <w:ind w:firstLine="851"/>
        <w:rPr>
          <w:rFonts w:ascii="Arial" w:eastAsia="Times New Roman" w:hAnsi="Arial" w:cs="Arial"/>
          <w:bCs/>
          <w:sz w:val="26"/>
          <w:szCs w:val="26"/>
        </w:rPr>
      </w:pPr>
      <w:r w:rsidRPr="00B427B6">
        <w:rPr>
          <w:rFonts w:ascii="Arial" w:eastAsia="Times New Roman" w:hAnsi="Arial" w:cs="Arial"/>
          <w:bCs/>
          <w:sz w:val="26"/>
          <w:szCs w:val="26"/>
        </w:rP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B427B6" w:rsidRPr="00B427B6" w:rsidRDefault="00B427B6" w:rsidP="00B427B6">
      <w:pPr>
        <w:spacing w:line="240" w:lineRule="auto"/>
        <w:ind w:firstLine="709"/>
        <w:rPr>
          <w:rFonts w:ascii="Arial" w:hAnsi="Arial" w:cs="Arial"/>
          <w:bCs/>
          <w:sz w:val="26"/>
          <w:szCs w:val="26"/>
        </w:rPr>
      </w:pPr>
      <w:r w:rsidRPr="00B427B6">
        <w:rPr>
          <w:rFonts w:ascii="Arial" w:hAnsi="Arial" w:cs="Arial"/>
          <w:bCs/>
          <w:sz w:val="26"/>
          <w:szCs w:val="26"/>
        </w:rPr>
        <w:t>В соответствии с пунктами 1 - 2 части 1 статьи 7 Федерального закона № 210-ФЗ запрещается требовать от заявителей:</w:t>
      </w:r>
    </w:p>
    <w:p w:rsidR="00B427B6" w:rsidRPr="00B427B6" w:rsidRDefault="00B427B6" w:rsidP="00B427B6">
      <w:pPr>
        <w:spacing w:line="240" w:lineRule="auto"/>
        <w:ind w:firstLine="709"/>
        <w:rPr>
          <w:rFonts w:ascii="Arial" w:eastAsia="Times New Roman" w:hAnsi="Arial" w:cs="Arial"/>
          <w:bCs/>
          <w:sz w:val="26"/>
          <w:szCs w:val="26"/>
        </w:rPr>
      </w:pPr>
      <w:r w:rsidRPr="00B427B6">
        <w:rPr>
          <w:rFonts w:ascii="Arial" w:eastAsia="Times New Roman" w:hAnsi="Arial" w:cs="Arial"/>
          <w:bCs/>
          <w:sz w:val="26"/>
          <w:szCs w:val="26"/>
        </w:rPr>
        <w:t>представления документов и информации или осуществления де</w:t>
      </w:r>
      <w:r w:rsidRPr="00B427B6">
        <w:rPr>
          <w:rFonts w:ascii="Arial" w:eastAsia="Times New Roman" w:hAnsi="Arial" w:cs="Arial"/>
          <w:bCs/>
          <w:sz w:val="26"/>
          <w:szCs w:val="26"/>
        </w:rPr>
        <w:t>й</w:t>
      </w:r>
      <w:r w:rsidRPr="00B427B6">
        <w:rPr>
          <w:rFonts w:ascii="Arial" w:eastAsia="Times New Roman" w:hAnsi="Arial" w:cs="Arial"/>
          <w:bCs/>
          <w:sz w:val="26"/>
          <w:szCs w:val="26"/>
        </w:rPr>
        <w:t>ствий, представление или осуществление которых не предусмотрено но</w:t>
      </w:r>
      <w:r w:rsidRPr="00B427B6">
        <w:rPr>
          <w:rFonts w:ascii="Arial" w:eastAsia="Times New Roman" w:hAnsi="Arial" w:cs="Arial"/>
          <w:bCs/>
          <w:sz w:val="26"/>
          <w:szCs w:val="26"/>
        </w:rPr>
        <w:t>р</w:t>
      </w:r>
      <w:r w:rsidRPr="00B427B6">
        <w:rPr>
          <w:rFonts w:ascii="Arial" w:eastAsia="Times New Roman" w:hAnsi="Arial" w:cs="Arial"/>
          <w:bCs/>
          <w:sz w:val="26"/>
          <w:szCs w:val="26"/>
        </w:rPr>
        <w:t>мативными правовыми актами, регулирующими отношения, возникающие в связи с предоставлением муниципальной услуги;</w:t>
      </w:r>
    </w:p>
    <w:p w:rsidR="00B427B6" w:rsidRPr="00B427B6" w:rsidRDefault="00B427B6" w:rsidP="0079194C">
      <w:pPr>
        <w:spacing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proofErr w:type="gramStart"/>
      <w:r w:rsidRPr="00B427B6">
        <w:rPr>
          <w:rFonts w:ascii="Arial" w:eastAsia="Times New Roman" w:hAnsi="Arial" w:cs="Arial"/>
          <w:bCs/>
          <w:sz w:val="26"/>
          <w:szCs w:val="26"/>
        </w:rPr>
        <w:t>представления документов и информации, которые находятся в ра</w:t>
      </w:r>
      <w:r w:rsidRPr="00B427B6">
        <w:rPr>
          <w:rFonts w:ascii="Arial" w:eastAsia="Times New Roman" w:hAnsi="Arial" w:cs="Arial"/>
          <w:bCs/>
          <w:sz w:val="26"/>
          <w:szCs w:val="26"/>
        </w:rPr>
        <w:t>с</w:t>
      </w:r>
      <w:r w:rsidRPr="00B427B6">
        <w:rPr>
          <w:rFonts w:ascii="Arial" w:eastAsia="Times New Roman" w:hAnsi="Arial" w:cs="Arial"/>
          <w:bCs/>
          <w:sz w:val="26"/>
          <w:szCs w:val="26"/>
        </w:rPr>
        <w:t>поряжении органов, предоставляющих муниципальные услуги, иных гос</w:t>
      </w:r>
      <w:r w:rsidRPr="00B427B6">
        <w:rPr>
          <w:rFonts w:ascii="Arial" w:eastAsia="Times New Roman" w:hAnsi="Arial" w:cs="Arial"/>
          <w:bCs/>
          <w:sz w:val="26"/>
          <w:szCs w:val="26"/>
        </w:rPr>
        <w:t>у</w:t>
      </w:r>
      <w:r w:rsidRPr="00B427B6">
        <w:rPr>
          <w:rFonts w:ascii="Arial" w:eastAsia="Times New Roman" w:hAnsi="Arial" w:cs="Arial"/>
          <w:bCs/>
          <w:sz w:val="26"/>
          <w:szCs w:val="26"/>
        </w:rPr>
        <w:t>дарственных органов, органов местного самоуправления либо подведо</w:t>
      </w:r>
      <w:r w:rsidRPr="00B427B6">
        <w:rPr>
          <w:rFonts w:ascii="Arial" w:eastAsia="Times New Roman" w:hAnsi="Arial" w:cs="Arial"/>
          <w:bCs/>
          <w:sz w:val="26"/>
          <w:szCs w:val="26"/>
        </w:rPr>
        <w:t>м</w:t>
      </w:r>
      <w:r w:rsidRPr="00B427B6">
        <w:rPr>
          <w:rFonts w:ascii="Arial" w:eastAsia="Times New Roman" w:hAnsi="Arial" w:cs="Arial"/>
          <w:bCs/>
          <w:sz w:val="26"/>
          <w:szCs w:val="26"/>
        </w:rPr>
        <w:t xml:space="preserve">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B427B6">
        <w:rPr>
          <w:rFonts w:ascii="Arial" w:hAnsi="Arial" w:cs="Arial"/>
          <w:bCs/>
          <w:sz w:val="26"/>
          <w:szCs w:val="26"/>
        </w:rPr>
        <w:t xml:space="preserve">№ 210-ФЗ </w:t>
      </w:r>
      <w:r w:rsidRPr="00B427B6">
        <w:rPr>
          <w:rFonts w:ascii="Arial" w:eastAsia="Times New Roman" w:hAnsi="Arial" w:cs="Arial"/>
          <w:bCs/>
          <w:sz w:val="26"/>
          <w:szCs w:val="26"/>
        </w:rPr>
        <w:t>муниципальных услуг, в соотве</w:t>
      </w:r>
      <w:r w:rsidRPr="00B427B6">
        <w:rPr>
          <w:rFonts w:ascii="Arial" w:eastAsia="Times New Roman" w:hAnsi="Arial" w:cs="Arial"/>
          <w:bCs/>
          <w:sz w:val="26"/>
          <w:szCs w:val="26"/>
        </w:rPr>
        <w:t>т</w:t>
      </w:r>
      <w:r w:rsidR="0079194C">
        <w:rPr>
          <w:rFonts w:ascii="Arial" w:eastAsia="Times New Roman" w:hAnsi="Arial" w:cs="Arial"/>
          <w:bCs/>
          <w:sz w:val="26"/>
          <w:szCs w:val="26"/>
        </w:rPr>
        <w:t xml:space="preserve">ствии с нормативными правовыми </w:t>
      </w:r>
      <w:r w:rsidRPr="00B427B6">
        <w:rPr>
          <w:rFonts w:ascii="Arial" w:eastAsia="Times New Roman" w:hAnsi="Arial" w:cs="Arial"/>
          <w:bCs/>
          <w:sz w:val="26"/>
          <w:szCs w:val="26"/>
        </w:rPr>
        <w:t>актами Российской Федерации, норм</w:t>
      </w:r>
      <w:r w:rsidRPr="00B427B6">
        <w:rPr>
          <w:rFonts w:ascii="Arial" w:eastAsia="Times New Roman" w:hAnsi="Arial" w:cs="Arial"/>
          <w:bCs/>
          <w:sz w:val="26"/>
          <w:szCs w:val="26"/>
        </w:rPr>
        <w:t>а</w:t>
      </w:r>
      <w:r w:rsidR="0079194C">
        <w:rPr>
          <w:rFonts w:ascii="Arial" w:eastAsia="Times New Roman" w:hAnsi="Arial" w:cs="Arial"/>
          <w:bCs/>
          <w:sz w:val="26"/>
          <w:szCs w:val="26"/>
        </w:rPr>
        <w:t xml:space="preserve">тивными правовыми актами </w:t>
      </w:r>
      <w:r w:rsidRPr="00B427B6">
        <w:rPr>
          <w:rFonts w:ascii="Arial" w:eastAsia="Times New Roman" w:hAnsi="Arial" w:cs="Arial"/>
          <w:bCs/>
          <w:sz w:val="26"/>
          <w:szCs w:val="26"/>
        </w:rPr>
        <w:t>Ханты-Мансийского автономного округа – Югры, муниципальными правовыми актами, за исключением</w:t>
      </w:r>
      <w:proofErr w:type="gramEnd"/>
      <w:r w:rsidRPr="00B427B6">
        <w:rPr>
          <w:rFonts w:ascii="Arial" w:eastAsia="Times New Roman" w:hAnsi="Arial" w:cs="Arial"/>
          <w:bCs/>
          <w:sz w:val="26"/>
          <w:szCs w:val="26"/>
        </w:rPr>
        <w:t xml:space="preserve"> документов, включенных в определенный ч</w:t>
      </w:r>
      <w:r w:rsidRPr="00B427B6">
        <w:rPr>
          <w:rFonts w:ascii="Arial" w:eastAsia="Times New Roman" w:hAnsi="Arial" w:cs="Arial"/>
          <w:bCs/>
          <w:sz w:val="26"/>
          <w:szCs w:val="26"/>
        </w:rPr>
        <w:t>а</w:t>
      </w:r>
      <w:r w:rsidRPr="00B427B6">
        <w:rPr>
          <w:rFonts w:ascii="Arial" w:eastAsia="Times New Roman" w:hAnsi="Arial" w:cs="Arial"/>
          <w:bCs/>
          <w:sz w:val="26"/>
          <w:szCs w:val="26"/>
        </w:rPr>
        <w:t>стью 6 статьи 7 указанного Федерального закона перечень документов. Заявитель вправе представить указанные д</w:t>
      </w:r>
      <w:r w:rsidRPr="00B427B6">
        <w:rPr>
          <w:rFonts w:ascii="Arial" w:eastAsia="Times New Roman" w:hAnsi="Arial" w:cs="Arial"/>
          <w:bCs/>
          <w:sz w:val="26"/>
          <w:szCs w:val="26"/>
        </w:rPr>
        <w:t>о</w:t>
      </w:r>
      <w:r w:rsidRPr="00B427B6">
        <w:rPr>
          <w:rFonts w:ascii="Arial" w:eastAsia="Times New Roman" w:hAnsi="Arial" w:cs="Arial"/>
          <w:bCs/>
          <w:sz w:val="26"/>
          <w:szCs w:val="26"/>
        </w:rPr>
        <w:t>кументы и информацию в уполномоченный орган по собственной инициат</w:t>
      </w:r>
      <w:r w:rsidRPr="00B427B6">
        <w:rPr>
          <w:rFonts w:ascii="Arial" w:eastAsia="Times New Roman" w:hAnsi="Arial" w:cs="Arial"/>
          <w:bCs/>
          <w:sz w:val="26"/>
          <w:szCs w:val="26"/>
        </w:rPr>
        <w:t>и</w:t>
      </w:r>
      <w:r w:rsidRPr="00B427B6">
        <w:rPr>
          <w:rFonts w:ascii="Arial" w:eastAsia="Times New Roman" w:hAnsi="Arial" w:cs="Arial"/>
          <w:bCs/>
          <w:sz w:val="26"/>
          <w:szCs w:val="26"/>
        </w:rPr>
        <w:t>ве.</w:t>
      </w:r>
    </w:p>
    <w:p w:rsidR="00B427B6" w:rsidRPr="00B427B6" w:rsidRDefault="00B427B6" w:rsidP="00B427B6">
      <w:pPr>
        <w:spacing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B427B6" w:rsidRPr="00B427B6" w:rsidRDefault="00B427B6" w:rsidP="00B427B6">
      <w:pPr>
        <w:spacing w:line="240" w:lineRule="auto"/>
        <w:ind w:left="360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B427B6">
        <w:rPr>
          <w:rFonts w:ascii="Arial" w:eastAsia="Times New Roman" w:hAnsi="Arial" w:cs="Arial"/>
          <w:sz w:val="26"/>
          <w:szCs w:val="26"/>
        </w:rPr>
        <w:t xml:space="preserve">Исчерпывающий </w:t>
      </w:r>
      <w:r w:rsidRPr="00B427B6">
        <w:rPr>
          <w:rFonts w:ascii="Arial" w:eastAsia="Times New Roman" w:hAnsi="Arial" w:cs="Arial"/>
          <w:bCs/>
          <w:sz w:val="26"/>
          <w:szCs w:val="26"/>
        </w:rPr>
        <w:t>перечень оснований для отказа в приеме документов, необходимых для предоставления муниципальной услуги</w:t>
      </w:r>
    </w:p>
    <w:p w:rsidR="00B427B6" w:rsidRPr="00B427B6" w:rsidRDefault="00B427B6" w:rsidP="00B427B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Cs/>
          <w:sz w:val="26"/>
          <w:szCs w:val="26"/>
        </w:rPr>
      </w:pPr>
    </w:p>
    <w:p w:rsidR="00B427B6" w:rsidRPr="00B427B6" w:rsidRDefault="00B427B6" w:rsidP="00B427B6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B427B6">
        <w:rPr>
          <w:rFonts w:ascii="Arial" w:hAnsi="Arial" w:cs="Arial"/>
          <w:sz w:val="26"/>
          <w:szCs w:val="26"/>
        </w:rPr>
        <w:t>22. Оснований для отказа в приеме заявления о предоставлении м</w:t>
      </w:r>
      <w:r w:rsidRPr="00B427B6">
        <w:rPr>
          <w:rFonts w:ascii="Arial" w:hAnsi="Arial" w:cs="Arial"/>
          <w:sz w:val="26"/>
          <w:szCs w:val="26"/>
        </w:rPr>
        <w:t>у</w:t>
      </w:r>
      <w:r w:rsidRPr="00B427B6">
        <w:rPr>
          <w:rFonts w:ascii="Arial" w:hAnsi="Arial" w:cs="Arial"/>
          <w:sz w:val="26"/>
          <w:szCs w:val="26"/>
        </w:rPr>
        <w:t>ниципальной услуги действующим законодательством не предусмотрено.</w:t>
      </w:r>
    </w:p>
    <w:p w:rsidR="00B427B6" w:rsidRPr="00B427B6" w:rsidRDefault="00B427B6" w:rsidP="00B427B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B427B6" w:rsidRPr="00B427B6" w:rsidRDefault="00B427B6" w:rsidP="00B427B6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B427B6">
        <w:rPr>
          <w:rFonts w:ascii="Arial" w:eastAsia="Times New Roman" w:hAnsi="Arial" w:cs="Arial"/>
          <w:sz w:val="26"/>
          <w:szCs w:val="26"/>
        </w:rPr>
        <w:t>Исчерпывающий перечень оснований для приостановления и (или) отк</w:t>
      </w:r>
      <w:r w:rsidRPr="00B427B6">
        <w:rPr>
          <w:rFonts w:ascii="Arial" w:eastAsia="Times New Roman" w:hAnsi="Arial" w:cs="Arial"/>
          <w:sz w:val="26"/>
          <w:szCs w:val="26"/>
        </w:rPr>
        <w:t>а</w:t>
      </w:r>
      <w:r w:rsidRPr="00B427B6">
        <w:rPr>
          <w:rFonts w:ascii="Arial" w:eastAsia="Times New Roman" w:hAnsi="Arial" w:cs="Arial"/>
          <w:sz w:val="26"/>
          <w:szCs w:val="26"/>
        </w:rPr>
        <w:t>за в предоставлении муниципальной услуги</w:t>
      </w:r>
    </w:p>
    <w:p w:rsidR="00B427B6" w:rsidRPr="00B427B6" w:rsidRDefault="00B427B6" w:rsidP="00B427B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B427B6" w:rsidRDefault="00B427B6" w:rsidP="00196935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B427B6">
        <w:rPr>
          <w:rFonts w:ascii="Arial" w:hAnsi="Arial" w:cs="Arial"/>
          <w:sz w:val="26"/>
          <w:szCs w:val="26"/>
        </w:rPr>
        <w:t>23.</w:t>
      </w:r>
      <w:r w:rsidRPr="00B427B6">
        <w:rPr>
          <w:rFonts w:ascii="Arial" w:hAnsi="Arial" w:cs="Arial"/>
          <w:sz w:val="26"/>
          <w:szCs w:val="26"/>
        </w:rPr>
        <w:tab/>
        <w:t xml:space="preserve">Основания для приостановления предоставления </w:t>
      </w:r>
      <w:r w:rsidR="003137C2">
        <w:rPr>
          <w:rFonts w:ascii="Arial" w:hAnsi="Arial" w:cs="Arial"/>
          <w:sz w:val="26"/>
          <w:szCs w:val="26"/>
        </w:rPr>
        <w:t>м</w:t>
      </w:r>
      <w:r w:rsidRPr="00B427B6">
        <w:rPr>
          <w:rFonts w:ascii="Arial" w:hAnsi="Arial" w:cs="Arial"/>
          <w:sz w:val="26"/>
          <w:szCs w:val="26"/>
        </w:rPr>
        <w:t>униципал</w:t>
      </w:r>
      <w:r w:rsidRPr="00B427B6">
        <w:rPr>
          <w:rFonts w:ascii="Arial" w:hAnsi="Arial" w:cs="Arial"/>
          <w:sz w:val="26"/>
          <w:szCs w:val="26"/>
        </w:rPr>
        <w:t>ь</w:t>
      </w:r>
      <w:r w:rsidRPr="00B427B6">
        <w:rPr>
          <w:rFonts w:ascii="Arial" w:hAnsi="Arial" w:cs="Arial"/>
          <w:sz w:val="26"/>
          <w:szCs w:val="26"/>
        </w:rPr>
        <w:t>ной услуги действующим законодательством не предусмотрены.</w:t>
      </w:r>
    </w:p>
    <w:p w:rsidR="00177B07" w:rsidRDefault="00177B07" w:rsidP="00196935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6"/>
          <w:szCs w:val="26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Исчерпывающий перечень оснований для приостановления и (или) отк</w:t>
      </w:r>
      <w:r w:rsidRPr="00177B07">
        <w:rPr>
          <w:rFonts w:ascii="Arial" w:eastAsia="Times New Roman" w:hAnsi="Arial" w:cs="Arial"/>
          <w:sz w:val="26"/>
          <w:szCs w:val="26"/>
        </w:rPr>
        <w:t>а</w:t>
      </w:r>
      <w:r w:rsidRPr="00177B07">
        <w:rPr>
          <w:rFonts w:ascii="Arial" w:eastAsia="Times New Roman" w:hAnsi="Arial" w:cs="Arial"/>
          <w:sz w:val="26"/>
          <w:szCs w:val="26"/>
        </w:rPr>
        <w:t>за в предоставлении муниципальной услуги</w:t>
      </w:r>
    </w:p>
    <w:p w:rsidR="00177B07" w:rsidRPr="00B427B6" w:rsidRDefault="00177B07" w:rsidP="00196935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6"/>
          <w:szCs w:val="26"/>
        </w:rPr>
      </w:pPr>
    </w:p>
    <w:p w:rsidR="00B427B6" w:rsidRPr="00476F1B" w:rsidRDefault="00B427B6" w:rsidP="00196935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476F1B">
        <w:rPr>
          <w:rFonts w:ascii="Arial" w:eastAsia="Times New Roman" w:hAnsi="Arial" w:cs="Arial"/>
          <w:sz w:val="26"/>
          <w:szCs w:val="26"/>
        </w:rPr>
        <w:t>24.</w:t>
      </w:r>
      <w:r w:rsidRPr="00476F1B">
        <w:rPr>
          <w:rFonts w:ascii="Arial" w:eastAsia="Times New Roman" w:hAnsi="Arial" w:cs="Arial"/>
          <w:sz w:val="26"/>
          <w:szCs w:val="26"/>
        </w:rPr>
        <w:tab/>
        <w:t>Основания для отказа в предоставлении муниципальной услуги:</w:t>
      </w:r>
    </w:p>
    <w:p w:rsidR="00F6226B" w:rsidRPr="00476F1B" w:rsidRDefault="00F6226B" w:rsidP="00196935">
      <w:pPr>
        <w:autoSpaceDE w:val="0"/>
        <w:autoSpaceDN w:val="0"/>
        <w:adjustRightInd w:val="0"/>
        <w:spacing w:line="240" w:lineRule="auto"/>
        <w:ind w:firstLine="567"/>
        <w:rPr>
          <w:rFonts w:ascii="Arial" w:eastAsia="Calibri" w:hAnsi="Arial" w:cs="Arial"/>
          <w:sz w:val="26"/>
          <w:szCs w:val="26"/>
        </w:rPr>
      </w:pPr>
      <w:r w:rsidRPr="00476F1B">
        <w:rPr>
          <w:rFonts w:ascii="Arial" w:eastAsia="Calibri" w:hAnsi="Arial" w:cs="Arial"/>
          <w:sz w:val="26"/>
          <w:szCs w:val="26"/>
        </w:rPr>
        <w:t>- заявитель умышленно представил о себе неверные сведения;</w:t>
      </w:r>
    </w:p>
    <w:p w:rsidR="00F6226B" w:rsidRPr="00476F1B" w:rsidRDefault="00F6226B" w:rsidP="00196935">
      <w:pPr>
        <w:pStyle w:val="ConsTitle"/>
        <w:widowControl/>
        <w:ind w:right="0" w:firstLine="567"/>
        <w:jc w:val="both"/>
        <w:rPr>
          <w:b w:val="0"/>
          <w:sz w:val="26"/>
          <w:szCs w:val="26"/>
        </w:rPr>
      </w:pPr>
      <w:r w:rsidRPr="00476F1B">
        <w:rPr>
          <w:b w:val="0"/>
          <w:sz w:val="26"/>
          <w:szCs w:val="26"/>
        </w:rPr>
        <w:t>- в заявлении на снос зеленых насаждений содержатся запросы заяв</w:t>
      </w:r>
      <w:r w:rsidRPr="00476F1B">
        <w:rPr>
          <w:b w:val="0"/>
          <w:sz w:val="26"/>
          <w:szCs w:val="26"/>
        </w:rPr>
        <w:t>и</w:t>
      </w:r>
      <w:r w:rsidRPr="00476F1B">
        <w:rPr>
          <w:b w:val="0"/>
          <w:sz w:val="26"/>
          <w:szCs w:val="26"/>
        </w:rPr>
        <w:t>теля по сносу зеленых насаждений не соответствующие требованиям де</w:t>
      </w:r>
      <w:r w:rsidRPr="00476F1B">
        <w:rPr>
          <w:b w:val="0"/>
          <w:sz w:val="26"/>
          <w:szCs w:val="26"/>
        </w:rPr>
        <w:t>й</w:t>
      </w:r>
      <w:r w:rsidRPr="00476F1B">
        <w:rPr>
          <w:b w:val="0"/>
          <w:sz w:val="26"/>
          <w:szCs w:val="26"/>
        </w:rPr>
        <w:t>ствующего лесного, земельного, градостроительного законодательства;</w:t>
      </w:r>
    </w:p>
    <w:p w:rsidR="00F6226B" w:rsidRPr="00476F1B" w:rsidRDefault="00F6226B" w:rsidP="00196935">
      <w:pPr>
        <w:spacing w:line="240" w:lineRule="auto"/>
        <w:ind w:firstLine="567"/>
        <w:rPr>
          <w:rFonts w:ascii="Arial" w:hAnsi="Arial" w:cs="Arial"/>
          <w:sz w:val="26"/>
          <w:szCs w:val="26"/>
        </w:rPr>
      </w:pPr>
      <w:r w:rsidRPr="00476F1B">
        <w:rPr>
          <w:rFonts w:ascii="Arial" w:hAnsi="Arial" w:cs="Arial"/>
          <w:sz w:val="26"/>
          <w:szCs w:val="26"/>
        </w:rPr>
        <w:lastRenderedPageBreak/>
        <w:t xml:space="preserve">- непредставление заявителем документа, подтверждающего оплату восстановительной стоимости. </w:t>
      </w:r>
    </w:p>
    <w:p w:rsidR="00177B07" w:rsidRDefault="00177B07" w:rsidP="00196935">
      <w:pPr>
        <w:spacing w:line="240" w:lineRule="auto"/>
        <w:ind w:firstLine="567"/>
        <w:rPr>
          <w:szCs w:val="28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F6226B" w:rsidRDefault="00476F1B" w:rsidP="00177B07">
      <w:pPr>
        <w:spacing w:line="240" w:lineRule="auto"/>
        <w:ind w:firstLine="567"/>
        <w:rPr>
          <w:szCs w:val="28"/>
        </w:rPr>
      </w:pPr>
      <w:r w:rsidRPr="00476F1B">
        <w:rPr>
          <w:szCs w:val="28"/>
        </w:rPr>
        <w:t>25.</w:t>
      </w:r>
      <w:r w:rsidR="00177B07" w:rsidRPr="00476F1B">
        <w:rPr>
          <w:szCs w:val="28"/>
        </w:rPr>
        <w:t xml:space="preserve"> </w:t>
      </w:r>
      <w:r w:rsidR="00F6226B" w:rsidRPr="00476F1B">
        <w:rPr>
          <w:szCs w:val="28"/>
        </w:rPr>
        <w:t>Муниципальная услуга предоставляется после оплаты заявителем восстановительной стоимости</w:t>
      </w:r>
      <w:r w:rsidR="00F6226B" w:rsidRPr="00023C10">
        <w:rPr>
          <w:szCs w:val="28"/>
        </w:rPr>
        <w:t xml:space="preserve"> зеленых насаждений.</w:t>
      </w:r>
      <w:r w:rsidR="00F6226B">
        <w:rPr>
          <w:szCs w:val="28"/>
        </w:rPr>
        <w:t xml:space="preserve"> </w:t>
      </w:r>
    </w:p>
    <w:p w:rsidR="00177B07" w:rsidRDefault="00177B07" w:rsidP="00177B07">
      <w:pPr>
        <w:spacing w:line="240" w:lineRule="auto"/>
        <w:ind w:firstLine="567"/>
        <w:rPr>
          <w:szCs w:val="28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bookmarkStart w:id="1" w:name="sub_1037"/>
      <w:r w:rsidRPr="00177B07">
        <w:rPr>
          <w:rFonts w:ascii="Arial" w:eastAsia="Times New Roman" w:hAnsi="Arial" w:cs="Arial"/>
          <w:sz w:val="26"/>
          <w:szCs w:val="26"/>
        </w:rPr>
        <w:t>Максимальный срок ожидания в очереди при подаче запроса о пред</w:t>
      </w:r>
      <w:r w:rsidRPr="00177B07">
        <w:rPr>
          <w:rFonts w:ascii="Arial" w:eastAsia="Times New Roman" w:hAnsi="Arial" w:cs="Arial"/>
          <w:sz w:val="26"/>
          <w:szCs w:val="26"/>
        </w:rPr>
        <w:t>о</w:t>
      </w:r>
      <w:r w:rsidRPr="00177B07">
        <w:rPr>
          <w:rFonts w:ascii="Arial" w:eastAsia="Times New Roman" w:hAnsi="Arial" w:cs="Arial"/>
          <w:sz w:val="26"/>
          <w:szCs w:val="26"/>
        </w:rPr>
        <w:t>ставлении муниципальной услуги и при получении результата пред</w:t>
      </w:r>
      <w:r w:rsidRPr="00177B07">
        <w:rPr>
          <w:rFonts w:ascii="Arial" w:eastAsia="Times New Roman" w:hAnsi="Arial" w:cs="Arial"/>
          <w:sz w:val="26"/>
          <w:szCs w:val="26"/>
        </w:rPr>
        <w:t>о</w:t>
      </w:r>
      <w:r w:rsidRPr="00177B07">
        <w:rPr>
          <w:rFonts w:ascii="Arial" w:eastAsia="Times New Roman" w:hAnsi="Arial" w:cs="Arial"/>
          <w:sz w:val="26"/>
          <w:szCs w:val="26"/>
        </w:rPr>
        <w:t>ставления муниципальной услуги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>26. Время ожидания в очереди при подаче запроса о предоставлении муниципальной услуги и при получении результата предоставления мун</w:t>
      </w:r>
      <w:r w:rsidRPr="00177B07">
        <w:rPr>
          <w:rFonts w:ascii="Arial" w:hAnsi="Arial" w:cs="Arial"/>
          <w:sz w:val="26"/>
          <w:szCs w:val="26"/>
        </w:rPr>
        <w:t>и</w:t>
      </w:r>
      <w:r w:rsidRPr="00177B07">
        <w:rPr>
          <w:rFonts w:ascii="Arial" w:hAnsi="Arial" w:cs="Arial"/>
          <w:sz w:val="26"/>
          <w:szCs w:val="26"/>
        </w:rPr>
        <w:t>ципальной услуги – не более 15 минут.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476F1B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Срок и порядок регистрации заявления о предоставлении муниципал</w:t>
      </w:r>
      <w:r w:rsidRPr="00177B07">
        <w:rPr>
          <w:rFonts w:ascii="Arial" w:eastAsia="Times New Roman" w:hAnsi="Arial" w:cs="Arial"/>
          <w:sz w:val="26"/>
          <w:szCs w:val="26"/>
        </w:rPr>
        <w:t>ь</w:t>
      </w:r>
      <w:r w:rsidRPr="00177B07">
        <w:rPr>
          <w:rFonts w:ascii="Arial" w:eastAsia="Times New Roman" w:hAnsi="Arial" w:cs="Arial"/>
          <w:sz w:val="26"/>
          <w:szCs w:val="26"/>
        </w:rPr>
        <w:t>ной услуги, в том числе поступившего посредством электронной почты и с использованием федеральной государственной информационной с</w:t>
      </w:r>
      <w:r w:rsidRPr="00177B07">
        <w:rPr>
          <w:rFonts w:ascii="Arial" w:eastAsia="Times New Roman" w:hAnsi="Arial" w:cs="Arial"/>
          <w:sz w:val="26"/>
          <w:szCs w:val="26"/>
        </w:rPr>
        <w:t>и</w:t>
      </w:r>
      <w:r w:rsidRPr="00177B07">
        <w:rPr>
          <w:rFonts w:ascii="Arial" w:eastAsia="Times New Roman" w:hAnsi="Arial" w:cs="Arial"/>
          <w:sz w:val="26"/>
          <w:szCs w:val="26"/>
        </w:rPr>
        <w:t>стемы «Единый портал государственных и муниципальных услуг (фун</w:t>
      </w:r>
      <w:r w:rsidRPr="00177B07">
        <w:rPr>
          <w:rFonts w:ascii="Arial" w:eastAsia="Times New Roman" w:hAnsi="Arial" w:cs="Arial"/>
          <w:sz w:val="26"/>
          <w:szCs w:val="26"/>
        </w:rPr>
        <w:t>к</w:t>
      </w:r>
      <w:r w:rsidRPr="00177B07">
        <w:rPr>
          <w:rFonts w:ascii="Arial" w:eastAsia="Times New Roman" w:hAnsi="Arial" w:cs="Arial"/>
          <w:sz w:val="26"/>
          <w:szCs w:val="26"/>
        </w:rPr>
        <w:t>ций)», Портала государственных и муниципальных услуг (функций)</w:t>
      </w:r>
      <w:r w:rsidR="00476F1B">
        <w:rPr>
          <w:rFonts w:ascii="Arial" w:eastAsia="Times New Roman" w:hAnsi="Arial" w:cs="Arial"/>
          <w:sz w:val="26"/>
          <w:szCs w:val="26"/>
        </w:rPr>
        <w:t xml:space="preserve"> 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Ханты-Мансийского автономного округа – Югры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27.</w:t>
      </w:r>
      <w:r w:rsidRPr="00177B07">
        <w:rPr>
          <w:rFonts w:ascii="Arial" w:eastAsia="Times New Roman" w:hAnsi="Arial" w:cs="Arial"/>
          <w:sz w:val="26"/>
          <w:szCs w:val="26"/>
        </w:rPr>
        <w:tab/>
        <w:t xml:space="preserve">Письменные обращения, поступившие в адрес уполномоченного органа, </w:t>
      </w:r>
      <w:r w:rsidRPr="00177B07">
        <w:rPr>
          <w:rFonts w:ascii="Arial" w:eastAsia="Calibri" w:hAnsi="Arial" w:cs="Arial"/>
          <w:sz w:val="26"/>
          <w:szCs w:val="26"/>
        </w:rPr>
        <w:t xml:space="preserve">подлежат обязательной регистрации специалистом, </w:t>
      </w:r>
      <w:r w:rsidR="0070502A">
        <w:rPr>
          <w:rFonts w:ascii="Arial" w:hAnsi="Arial" w:cs="Arial"/>
          <w:sz w:val="26"/>
          <w:szCs w:val="26"/>
        </w:rPr>
        <w:t>Администрации</w:t>
      </w:r>
      <w:r w:rsidRPr="00177B07">
        <w:rPr>
          <w:rFonts w:ascii="Arial" w:eastAsia="Calibri" w:hAnsi="Arial" w:cs="Arial"/>
          <w:sz w:val="26"/>
          <w:szCs w:val="26"/>
        </w:rPr>
        <w:t xml:space="preserve"> </w:t>
      </w:r>
      <w:r w:rsidRPr="00177B07">
        <w:rPr>
          <w:rFonts w:ascii="Arial" w:hAnsi="Arial" w:cs="Arial"/>
          <w:sz w:val="26"/>
          <w:szCs w:val="26"/>
        </w:rPr>
        <w:t xml:space="preserve">в журнале </w:t>
      </w:r>
      <w:r w:rsidRPr="00177B07">
        <w:rPr>
          <w:rFonts w:ascii="Arial" w:eastAsia="Calibri" w:hAnsi="Arial" w:cs="Arial"/>
          <w:sz w:val="26"/>
          <w:szCs w:val="26"/>
        </w:rPr>
        <w:t xml:space="preserve">регистрации заявлений в течение </w:t>
      </w:r>
      <w:r w:rsidRPr="00177B07">
        <w:rPr>
          <w:rFonts w:ascii="Arial" w:hAnsi="Arial" w:cs="Arial"/>
          <w:sz w:val="26"/>
          <w:szCs w:val="26"/>
        </w:rPr>
        <w:t xml:space="preserve"> 1 рабочего дня </w:t>
      </w:r>
      <w:r w:rsidRPr="00177B07">
        <w:rPr>
          <w:rFonts w:ascii="Arial" w:eastAsia="Calibri" w:hAnsi="Arial" w:cs="Arial"/>
          <w:sz w:val="26"/>
          <w:szCs w:val="26"/>
        </w:rPr>
        <w:t>с момента п</w:t>
      </w:r>
      <w:r w:rsidRPr="00177B07">
        <w:rPr>
          <w:rFonts w:ascii="Arial" w:eastAsia="Calibri" w:hAnsi="Arial" w:cs="Arial"/>
          <w:sz w:val="26"/>
          <w:szCs w:val="26"/>
        </w:rPr>
        <w:t>о</w:t>
      </w:r>
      <w:r w:rsidRPr="00177B07">
        <w:rPr>
          <w:rFonts w:ascii="Arial" w:eastAsia="Calibri" w:hAnsi="Arial" w:cs="Arial"/>
          <w:sz w:val="26"/>
          <w:szCs w:val="26"/>
        </w:rPr>
        <w:t>ступления в Уполномоченный орган.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Calibri" w:hAnsi="Arial" w:cs="Arial"/>
          <w:sz w:val="26"/>
          <w:szCs w:val="26"/>
        </w:rPr>
        <w:t xml:space="preserve"> </w:t>
      </w:r>
      <w:r w:rsidRPr="00177B07">
        <w:rPr>
          <w:rFonts w:ascii="Arial" w:eastAsia="Times New Roman" w:hAnsi="Arial" w:cs="Arial"/>
          <w:sz w:val="26"/>
          <w:szCs w:val="26"/>
        </w:rPr>
        <w:t>В случае направления заявления посредством Единого или реги</w:t>
      </w:r>
      <w:r w:rsidRPr="00177B07">
        <w:rPr>
          <w:rFonts w:ascii="Arial" w:eastAsia="Times New Roman" w:hAnsi="Arial" w:cs="Arial"/>
          <w:sz w:val="26"/>
          <w:szCs w:val="26"/>
        </w:rPr>
        <w:t>о</w:t>
      </w:r>
      <w:r w:rsidRPr="00177B07">
        <w:rPr>
          <w:rFonts w:ascii="Arial" w:eastAsia="Times New Roman" w:hAnsi="Arial" w:cs="Arial"/>
          <w:sz w:val="26"/>
          <w:szCs w:val="26"/>
        </w:rPr>
        <w:t>нального порталов заявление регистрируется информационной системой. Датой приема указанного заявления является дата его регистрации в и</w:t>
      </w:r>
      <w:r w:rsidRPr="00177B07">
        <w:rPr>
          <w:rFonts w:ascii="Arial" w:eastAsia="Times New Roman" w:hAnsi="Arial" w:cs="Arial"/>
          <w:sz w:val="26"/>
          <w:szCs w:val="26"/>
        </w:rPr>
        <w:t>н</w:t>
      </w:r>
      <w:r w:rsidRPr="00177B07">
        <w:rPr>
          <w:rFonts w:ascii="Arial" w:eastAsia="Times New Roman" w:hAnsi="Arial" w:cs="Arial"/>
          <w:sz w:val="26"/>
          <w:szCs w:val="26"/>
        </w:rPr>
        <w:t>формационной системе.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В случае личного обращения заявителя в уполномоченный орган, заявление о предоставлении муниципальной услуги подлежит приему сп</w:t>
      </w:r>
      <w:r w:rsidRPr="00177B07">
        <w:rPr>
          <w:rFonts w:ascii="Arial" w:eastAsia="Times New Roman" w:hAnsi="Arial" w:cs="Arial"/>
          <w:sz w:val="26"/>
          <w:szCs w:val="26"/>
        </w:rPr>
        <w:t>е</w:t>
      </w:r>
      <w:r w:rsidRPr="00177B07">
        <w:rPr>
          <w:rFonts w:ascii="Arial" w:eastAsia="Times New Roman" w:hAnsi="Arial" w:cs="Arial"/>
          <w:sz w:val="26"/>
          <w:szCs w:val="26"/>
        </w:rPr>
        <w:t xml:space="preserve">циалистом, </w:t>
      </w:r>
      <w:r w:rsidRPr="00177B07">
        <w:rPr>
          <w:rFonts w:ascii="Arial" w:hAnsi="Arial" w:cs="Arial"/>
          <w:sz w:val="26"/>
          <w:szCs w:val="26"/>
        </w:rPr>
        <w:t>ответственным за предоставление муниципальной услуги,</w:t>
      </w:r>
      <w:r w:rsidRPr="00177B07">
        <w:rPr>
          <w:rFonts w:ascii="Arial" w:eastAsia="Calibri" w:hAnsi="Arial" w:cs="Arial"/>
          <w:sz w:val="26"/>
          <w:szCs w:val="26"/>
        </w:rPr>
        <w:t xml:space="preserve"> </w:t>
      </w:r>
      <w:r w:rsidRPr="00177B07">
        <w:rPr>
          <w:rFonts w:ascii="Arial" w:eastAsia="Times New Roman" w:hAnsi="Arial" w:cs="Arial"/>
          <w:sz w:val="26"/>
          <w:szCs w:val="26"/>
        </w:rPr>
        <w:t>в т</w:t>
      </w:r>
      <w:r w:rsidRPr="00177B07">
        <w:rPr>
          <w:rFonts w:ascii="Arial" w:eastAsia="Times New Roman" w:hAnsi="Arial" w:cs="Arial"/>
          <w:sz w:val="26"/>
          <w:szCs w:val="26"/>
        </w:rPr>
        <w:t>е</w:t>
      </w:r>
      <w:r w:rsidRPr="00177B07">
        <w:rPr>
          <w:rFonts w:ascii="Arial" w:eastAsia="Times New Roman" w:hAnsi="Arial" w:cs="Arial"/>
          <w:sz w:val="26"/>
          <w:szCs w:val="26"/>
        </w:rPr>
        <w:t>чение 15 минут и регистрируется в журнале регистрации заявлений и выд</w:t>
      </w:r>
      <w:r w:rsidRPr="00177B07">
        <w:rPr>
          <w:rFonts w:ascii="Arial" w:eastAsia="Times New Roman" w:hAnsi="Arial" w:cs="Arial"/>
          <w:sz w:val="26"/>
          <w:szCs w:val="26"/>
        </w:rPr>
        <w:t>а</w:t>
      </w:r>
      <w:r w:rsidRPr="00177B07">
        <w:rPr>
          <w:rFonts w:ascii="Arial" w:eastAsia="Times New Roman" w:hAnsi="Arial" w:cs="Arial"/>
          <w:sz w:val="26"/>
          <w:szCs w:val="26"/>
        </w:rPr>
        <w:t>чи специальных разрешений.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b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Срок и порядок регистрации заявления о предоставлении муниц</w:t>
      </w:r>
      <w:r w:rsidRPr="00177B07">
        <w:rPr>
          <w:rFonts w:ascii="Arial" w:eastAsia="Times New Roman" w:hAnsi="Arial" w:cs="Arial"/>
          <w:sz w:val="26"/>
          <w:szCs w:val="26"/>
        </w:rPr>
        <w:t>и</w:t>
      </w:r>
      <w:r w:rsidRPr="00177B07">
        <w:rPr>
          <w:rFonts w:ascii="Arial" w:eastAsia="Times New Roman" w:hAnsi="Arial" w:cs="Arial"/>
          <w:sz w:val="26"/>
          <w:szCs w:val="26"/>
        </w:rPr>
        <w:t>пальной услуги работниками МФЦ осуществляется в соответствии с регл</w:t>
      </w:r>
      <w:r w:rsidRPr="00177B07">
        <w:rPr>
          <w:rFonts w:ascii="Arial" w:eastAsia="Times New Roman" w:hAnsi="Arial" w:cs="Arial"/>
          <w:sz w:val="26"/>
          <w:szCs w:val="26"/>
        </w:rPr>
        <w:t>а</w:t>
      </w:r>
      <w:r w:rsidRPr="00177B07">
        <w:rPr>
          <w:rFonts w:ascii="Arial" w:eastAsia="Times New Roman" w:hAnsi="Arial" w:cs="Arial"/>
          <w:sz w:val="26"/>
          <w:szCs w:val="26"/>
        </w:rPr>
        <w:t>ментом работы МФЦ.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rPr>
          <w:rFonts w:ascii="Arial" w:eastAsia="Times New Roman" w:hAnsi="Arial" w:cs="Arial"/>
          <w:b/>
          <w:sz w:val="26"/>
          <w:szCs w:val="26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Требования к помещениям, в которых предоставляется муниципальная услуга, к местам ожидания и приема заявителей, размещению и офор</w:t>
      </w:r>
      <w:r w:rsidRPr="00177B07">
        <w:rPr>
          <w:rFonts w:ascii="Arial" w:eastAsia="Times New Roman" w:hAnsi="Arial" w:cs="Arial"/>
          <w:sz w:val="26"/>
          <w:szCs w:val="26"/>
        </w:rPr>
        <w:t>м</w:t>
      </w:r>
      <w:r w:rsidRPr="00177B07">
        <w:rPr>
          <w:rFonts w:ascii="Arial" w:eastAsia="Times New Roman" w:hAnsi="Arial" w:cs="Arial"/>
          <w:sz w:val="26"/>
          <w:szCs w:val="26"/>
        </w:rPr>
        <w:t>лению визуальной, текстовой и мультимедийной информации о порядке предоставления муниципальной услуги *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lastRenderedPageBreak/>
        <w:t>28. Здание, в котором предоставляется муниципальная услуга, дол</w:t>
      </w:r>
      <w:r w:rsidRPr="00177B07">
        <w:rPr>
          <w:rFonts w:ascii="Arial" w:hAnsi="Arial" w:cs="Arial"/>
          <w:sz w:val="26"/>
          <w:szCs w:val="26"/>
        </w:rPr>
        <w:t>ж</w:t>
      </w:r>
      <w:r w:rsidRPr="00177B07">
        <w:rPr>
          <w:rFonts w:ascii="Arial" w:hAnsi="Arial" w:cs="Arial"/>
          <w:sz w:val="26"/>
          <w:szCs w:val="26"/>
        </w:rPr>
        <w:t>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Здание должно быть оборудовано пандусами, расширенными прох</w:t>
      </w:r>
      <w:r w:rsidRPr="00177B07">
        <w:rPr>
          <w:rFonts w:ascii="Arial" w:eastAsia="Times New Roman" w:hAnsi="Arial" w:cs="Arial"/>
          <w:sz w:val="26"/>
          <w:szCs w:val="26"/>
        </w:rPr>
        <w:t>о</w:t>
      </w:r>
      <w:r w:rsidRPr="00177B07">
        <w:rPr>
          <w:rFonts w:ascii="Arial" w:eastAsia="Times New Roman" w:hAnsi="Arial" w:cs="Arial"/>
          <w:sz w:val="26"/>
          <w:szCs w:val="26"/>
        </w:rPr>
        <w:t>дами, позволяющими обеспечить беспрепятственный доступ инвалидов, включая инвалидов, использующих кресла-коляски.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Места ожидания должны соответствовать комфортным условиям для заявителей.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proofErr w:type="gramStart"/>
      <w:r w:rsidRPr="00177B07">
        <w:rPr>
          <w:rFonts w:ascii="Arial" w:eastAsia="Times New Roman" w:hAnsi="Arial" w:cs="Arial"/>
          <w:sz w:val="26"/>
          <w:szCs w:val="26"/>
        </w:rPr>
        <w:t>Места предоставления муниципальной услуги должны соответств</w:t>
      </w:r>
      <w:r w:rsidRPr="00177B07">
        <w:rPr>
          <w:rFonts w:ascii="Arial" w:eastAsia="Times New Roman" w:hAnsi="Arial" w:cs="Arial"/>
          <w:sz w:val="26"/>
          <w:szCs w:val="26"/>
        </w:rPr>
        <w:t>о</w:t>
      </w:r>
      <w:r w:rsidRPr="00177B07">
        <w:rPr>
          <w:rFonts w:ascii="Arial" w:eastAsia="Times New Roman" w:hAnsi="Arial" w:cs="Arial"/>
          <w:sz w:val="26"/>
          <w:szCs w:val="26"/>
        </w:rPr>
        <w:t>вать требованиям к местам обслуживания маломобильных групп насел</w:t>
      </w:r>
      <w:r w:rsidRPr="00177B07">
        <w:rPr>
          <w:rFonts w:ascii="Arial" w:eastAsia="Times New Roman" w:hAnsi="Arial" w:cs="Arial"/>
          <w:sz w:val="26"/>
          <w:szCs w:val="26"/>
        </w:rPr>
        <w:t>е</w:t>
      </w:r>
      <w:r w:rsidRPr="00177B07">
        <w:rPr>
          <w:rFonts w:ascii="Arial" w:eastAsia="Times New Roman" w:hAnsi="Arial" w:cs="Arial"/>
          <w:sz w:val="26"/>
          <w:szCs w:val="26"/>
        </w:rPr>
        <w:t>ния, к внутреннему оборудованию и устройствам в помещении, к санитарно-бытовым помещениям для инвалидов, к путям движения в помещении и з</w:t>
      </w:r>
      <w:r w:rsidRPr="00177B07">
        <w:rPr>
          <w:rFonts w:ascii="Arial" w:eastAsia="Times New Roman" w:hAnsi="Arial" w:cs="Arial"/>
          <w:sz w:val="26"/>
          <w:szCs w:val="26"/>
        </w:rPr>
        <w:t>а</w:t>
      </w:r>
      <w:r w:rsidRPr="00177B07">
        <w:rPr>
          <w:rFonts w:ascii="Arial" w:eastAsia="Times New Roman" w:hAnsi="Arial" w:cs="Arial"/>
          <w:sz w:val="26"/>
          <w:szCs w:val="26"/>
        </w:rPr>
        <w:t>лах обслуживания, к лестницам и пандусам в помещении, к лифтам, под</w:t>
      </w:r>
      <w:r w:rsidRPr="00177B07">
        <w:rPr>
          <w:rFonts w:ascii="Arial" w:eastAsia="Times New Roman" w:hAnsi="Arial" w:cs="Arial"/>
          <w:sz w:val="26"/>
          <w:szCs w:val="26"/>
        </w:rPr>
        <w:t>ъ</w:t>
      </w:r>
      <w:r w:rsidRPr="00177B07">
        <w:rPr>
          <w:rFonts w:ascii="Arial" w:eastAsia="Times New Roman" w:hAnsi="Arial" w:cs="Arial"/>
          <w:sz w:val="26"/>
          <w:szCs w:val="26"/>
        </w:rPr>
        <w:t>емным платформам для инвалидов, к аудиовизуальным и информацио</w:t>
      </w:r>
      <w:r w:rsidRPr="00177B07">
        <w:rPr>
          <w:rFonts w:ascii="Arial" w:eastAsia="Times New Roman" w:hAnsi="Arial" w:cs="Arial"/>
          <w:sz w:val="26"/>
          <w:szCs w:val="26"/>
        </w:rPr>
        <w:t>н</w:t>
      </w:r>
      <w:r w:rsidRPr="00177B07">
        <w:rPr>
          <w:rFonts w:ascii="Arial" w:eastAsia="Times New Roman" w:hAnsi="Arial" w:cs="Arial"/>
          <w:sz w:val="26"/>
          <w:szCs w:val="26"/>
        </w:rPr>
        <w:t>ным системам, доступным для инвалидов.</w:t>
      </w:r>
      <w:proofErr w:type="gramEnd"/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Места ожидания оборудуются столами, стульями или скамьями (</w:t>
      </w:r>
      <w:proofErr w:type="spellStart"/>
      <w:r w:rsidRPr="00177B07">
        <w:rPr>
          <w:rFonts w:ascii="Arial" w:eastAsia="Times New Roman" w:hAnsi="Arial" w:cs="Arial"/>
          <w:sz w:val="26"/>
          <w:szCs w:val="26"/>
        </w:rPr>
        <w:t>ба</w:t>
      </w:r>
      <w:r w:rsidRPr="00177B07">
        <w:rPr>
          <w:rFonts w:ascii="Arial" w:eastAsia="Times New Roman" w:hAnsi="Arial" w:cs="Arial"/>
          <w:sz w:val="26"/>
          <w:szCs w:val="26"/>
        </w:rPr>
        <w:t>н</w:t>
      </w:r>
      <w:r w:rsidRPr="00177B07">
        <w:rPr>
          <w:rFonts w:ascii="Arial" w:eastAsia="Times New Roman" w:hAnsi="Arial" w:cs="Arial"/>
          <w:sz w:val="26"/>
          <w:szCs w:val="26"/>
        </w:rPr>
        <w:t>кетками</w:t>
      </w:r>
      <w:proofErr w:type="spellEnd"/>
      <w:r w:rsidRPr="00177B07">
        <w:rPr>
          <w:rFonts w:ascii="Arial" w:eastAsia="Times New Roman" w:hAnsi="Arial" w:cs="Arial"/>
          <w:sz w:val="26"/>
          <w:szCs w:val="26"/>
        </w:rPr>
        <w:t>), информационными стендами, информационными терминалами, обеспечиваются писчей бумагой и канцелярскими принадлежностями в к</w:t>
      </w:r>
      <w:r w:rsidRPr="00177B07">
        <w:rPr>
          <w:rFonts w:ascii="Arial" w:eastAsia="Times New Roman" w:hAnsi="Arial" w:cs="Arial"/>
          <w:sz w:val="26"/>
          <w:szCs w:val="26"/>
        </w:rPr>
        <w:t>о</w:t>
      </w:r>
      <w:r w:rsidRPr="00177B07">
        <w:rPr>
          <w:rFonts w:ascii="Arial" w:eastAsia="Times New Roman" w:hAnsi="Arial" w:cs="Arial"/>
          <w:sz w:val="26"/>
          <w:szCs w:val="26"/>
        </w:rPr>
        <w:t>личестве, достаточном для оформления документов заявителями.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Информационные стенды, информационные терминалы размещаю</w:t>
      </w:r>
      <w:r w:rsidRPr="00177B07">
        <w:rPr>
          <w:rFonts w:ascii="Arial" w:eastAsia="Times New Roman" w:hAnsi="Arial" w:cs="Arial"/>
          <w:sz w:val="26"/>
          <w:szCs w:val="26"/>
        </w:rPr>
        <w:t>т</w:t>
      </w:r>
      <w:r w:rsidRPr="00177B07">
        <w:rPr>
          <w:rFonts w:ascii="Arial" w:eastAsia="Times New Roman" w:hAnsi="Arial" w:cs="Arial"/>
          <w:sz w:val="26"/>
          <w:szCs w:val="26"/>
        </w:rPr>
        <w:t>ся на видном, доступном месте в любом из форматов: настенных стендах, напольных или настольных стойках, призваны обеспечить заявителей и</w:t>
      </w:r>
      <w:r w:rsidRPr="00177B07">
        <w:rPr>
          <w:rFonts w:ascii="Arial" w:eastAsia="Times New Roman" w:hAnsi="Arial" w:cs="Arial"/>
          <w:sz w:val="26"/>
          <w:szCs w:val="26"/>
        </w:rPr>
        <w:t>с</w:t>
      </w:r>
      <w:r w:rsidRPr="00177B07">
        <w:rPr>
          <w:rFonts w:ascii="Arial" w:eastAsia="Times New Roman" w:hAnsi="Arial" w:cs="Arial"/>
          <w:sz w:val="26"/>
          <w:szCs w:val="26"/>
        </w:rPr>
        <w:t>черпывающей информацией. Стенды должны быть оформлены в едином стиле, надписи сделаны черным шрифтом на белом фоне.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На информационных стендах, информационном терминале и в и</w:t>
      </w:r>
      <w:r w:rsidRPr="00177B07">
        <w:rPr>
          <w:rFonts w:ascii="Arial" w:eastAsia="Times New Roman" w:hAnsi="Arial" w:cs="Arial"/>
          <w:sz w:val="26"/>
          <w:szCs w:val="26"/>
        </w:rPr>
        <w:t>н</w:t>
      </w:r>
      <w:r w:rsidRPr="00177B07">
        <w:rPr>
          <w:rFonts w:ascii="Arial" w:eastAsia="Times New Roman" w:hAnsi="Arial" w:cs="Arial"/>
          <w:sz w:val="26"/>
          <w:szCs w:val="26"/>
        </w:rPr>
        <w:t>формационно-телекоммуникационной сети Интернет размещается инфо</w:t>
      </w:r>
      <w:r w:rsidRPr="00177B07">
        <w:rPr>
          <w:rFonts w:ascii="Arial" w:eastAsia="Times New Roman" w:hAnsi="Arial" w:cs="Arial"/>
          <w:sz w:val="26"/>
          <w:szCs w:val="26"/>
        </w:rPr>
        <w:t>р</w:t>
      </w:r>
      <w:r w:rsidRPr="00177B07">
        <w:rPr>
          <w:rFonts w:ascii="Arial" w:eastAsia="Times New Roman" w:hAnsi="Arial" w:cs="Arial"/>
          <w:sz w:val="26"/>
          <w:szCs w:val="26"/>
        </w:rPr>
        <w:t>мация, указанная в пункте 12 настоящего Административного регламента.</w:t>
      </w:r>
    </w:p>
    <w:p w:rsidR="00177B07" w:rsidRPr="00177B07" w:rsidRDefault="00177B07" w:rsidP="00177B07">
      <w:pPr>
        <w:widowControl w:val="0"/>
        <w:autoSpaceDE w:val="0"/>
        <w:autoSpaceDN w:val="0"/>
        <w:adjustRightInd w:val="0"/>
        <w:spacing w:line="240" w:lineRule="auto"/>
        <w:ind w:firstLine="709"/>
        <w:outlineLvl w:val="2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Помещения для предоставления муниципальной услуги должны соо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т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ветствовать требованиям Федерального закона от 24.11.1995 № 181-ФЗ «О социальной защите инвалидов в Российской Федерации» и иных нормати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в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ных правовых актов, регулирующих правоотношения.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Показатели доступности и качества муниципальной услуги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>29. Показателями доступности муниципальной услуги являются: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доступность информирования заявителей по вопросам предоста</w:t>
      </w:r>
      <w:r w:rsidRPr="00177B07">
        <w:rPr>
          <w:rFonts w:ascii="Arial" w:eastAsia="Times New Roman" w:hAnsi="Arial" w:cs="Arial"/>
          <w:sz w:val="26"/>
          <w:szCs w:val="26"/>
        </w:rPr>
        <w:t>в</w:t>
      </w:r>
      <w:r w:rsidRPr="00177B07">
        <w:rPr>
          <w:rFonts w:ascii="Arial" w:eastAsia="Times New Roman" w:hAnsi="Arial" w:cs="Arial"/>
          <w:sz w:val="26"/>
          <w:szCs w:val="26"/>
        </w:rPr>
        <w:t>ления муниципальной услуги, в том числе о ходе предоставления муниц</w:t>
      </w:r>
      <w:r w:rsidRPr="00177B07">
        <w:rPr>
          <w:rFonts w:ascii="Arial" w:eastAsia="Times New Roman" w:hAnsi="Arial" w:cs="Arial"/>
          <w:sz w:val="26"/>
          <w:szCs w:val="26"/>
        </w:rPr>
        <w:t>и</w:t>
      </w:r>
      <w:r w:rsidRPr="00177B07">
        <w:rPr>
          <w:rFonts w:ascii="Arial" w:eastAsia="Times New Roman" w:hAnsi="Arial" w:cs="Arial"/>
          <w:sz w:val="26"/>
          <w:szCs w:val="26"/>
        </w:rPr>
        <w:t xml:space="preserve">пальной услуги, в форме устного или письменного информирования, в том </w:t>
      </w:r>
      <w:r w:rsidRPr="00177B07">
        <w:rPr>
          <w:rFonts w:ascii="Arial" w:eastAsia="Times New Roman" w:hAnsi="Arial" w:cs="Arial"/>
          <w:sz w:val="26"/>
          <w:szCs w:val="26"/>
        </w:rPr>
        <w:lastRenderedPageBreak/>
        <w:t>числе посредством официального сайта, Единого и регионального порт</w:t>
      </w:r>
      <w:r w:rsidRPr="00177B07">
        <w:rPr>
          <w:rFonts w:ascii="Arial" w:eastAsia="Times New Roman" w:hAnsi="Arial" w:cs="Arial"/>
          <w:sz w:val="26"/>
          <w:szCs w:val="26"/>
        </w:rPr>
        <w:t>а</w:t>
      </w:r>
      <w:r w:rsidRPr="00177B07">
        <w:rPr>
          <w:rFonts w:ascii="Arial" w:eastAsia="Times New Roman" w:hAnsi="Arial" w:cs="Arial"/>
          <w:sz w:val="26"/>
          <w:szCs w:val="26"/>
        </w:rPr>
        <w:t>лов;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доступность формы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 в электронном виде;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возможность получения заявителем муниципальной услуги в МФЦ,</w:t>
      </w:r>
      <w:r w:rsidRPr="00177B07">
        <w:rPr>
          <w:rFonts w:ascii="Arial" w:eastAsia="Times New Roman" w:hAnsi="Arial" w:cs="Arial"/>
          <w:sz w:val="26"/>
          <w:szCs w:val="26"/>
        </w:rPr>
        <w:br/>
        <w:t>в электронной форме, в том числе посредством Единого или регионального порталов.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>30. Показателями качества муниципальной услуги являются: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соблюдение должностными лицами уполномоченного органа сроков предоставления муниципальной услуги;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</w:t>
      </w:r>
      <w:r w:rsidRPr="00177B07">
        <w:rPr>
          <w:rFonts w:ascii="Arial" w:eastAsia="Times New Roman" w:hAnsi="Arial" w:cs="Arial"/>
          <w:sz w:val="26"/>
          <w:szCs w:val="26"/>
        </w:rPr>
        <w:t>о</w:t>
      </w:r>
      <w:r w:rsidRPr="00177B07">
        <w:rPr>
          <w:rFonts w:ascii="Arial" w:eastAsia="Times New Roman" w:hAnsi="Arial" w:cs="Arial"/>
          <w:sz w:val="26"/>
          <w:szCs w:val="26"/>
        </w:rPr>
        <w:t>ставления муниципальной услуги;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отсутствие обоснованных жалоб заявителей на качество предоста</w:t>
      </w:r>
      <w:r w:rsidRPr="00177B07">
        <w:rPr>
          <w:rFonts w:ascii="Arial" w:eastAsia="Times New Roman" w:hAnsi="Arial" w:cs="Arial"/>
          <w:sz w:val="26"/>
          <w:szCs w:val="26"/>
        </w:rPr>
        <w:t>в</w:t>
      </w:r>
      <w:r w:rsidRPr="00177B07">
        <w:rPr>
          <w:rFonts w:ascii="Arial" w:eastAsia="Times New Roman" w:hAnsi="Arial" w:cs="Arial"/>
          <w:sz w:val="26"/>
          <w:szCs w:val="26"/>
        </w:rPr>
        <w:t>ления муниципальной услуги, действия (бездействие) должностных лиц и решений, принимаемых (осуществляемых) в ходе предоставления муниц</w:t>
      </w:r>
      <w:r w:rsidRPr="00177B07">
        <w:rPr>
          <w:rFonts w:ascii="Arial" w:eastAsia="Times New Roman" w:hAnsi="Arial" w:cs="Arial"/>
          <w:sz w:val="26"/>
          <w:szCs w:val="26"/>
        </w:rPr>
        <w:t>и</w:t>
      </w:r>
      <w:r w:rsidRPr="00177B07">
        <w:rPr>
          <w:rFonts w:ascii="Arial" w:eastAsia="Times New Roman" w:hAnsi="Arial" w:cs="Arial"/>
          <w:sz w:val="26"/>
          <w:szCs w:val="26"/>
        </w:rPr>
        <w:t>пальной услуги.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Иные требования, в том числе учитывающие особенности предоставл</w:t>
      </w:r>
      <w:r w:rsidRPr="00177B07">
        <w:rPr>
          <w:rFonts w:ascii="Arial" w:eastAsia="Times New Roman" w:hAnsi="Arial" w:cs="Arial"/>
          <w:sz w:val="26"/>
          <w:szCs w:val="26"/>
        </w:rPr>
        <w:t>е</w:t>
      </w:r>
      <w:r w:rsidRPr="00177B07">
        <w:rPr>
          <w:rFonts w:ascii="Arial" w:eastAsia="Times New Roman" w:hAnsi="Arial" w:cs="Arial"/>
          <w:sz w:val="26"/>
          <w:szCs w:val="26"/>
        </w:rPr>
        <w:t>ния муниципальной услуги в многофункциональных центрах предоста</w:t>
      </w:r>
      <w:r w:rsidRPr="00177B07">
        <w:rPr>
          <w:rFonts w:ascii="Arial" w:eastAsia="Times New Roman" w:hAnsi="Arial" w:cs="Arial"/>
          <w:sz w:val="26"/>
          <w:szCs w:val="26"/>
        </w:rPr>
        <w:t>в</w:t>
      </w:r>
      <w:r w:rsidRPr="00177B07">
        <w:rPr>
          <w:rFonts w:ascii="Arial" w:eastAsia="Times New Roman" w:hAnsi="Arial" w:cs="Arial"/>
          <w:sz w:val="26"/>
          <w:szCs w:val="26"/>
        </w:rPr>
        <w:t>ления государственных и муниципальных услуг и особенности пред</w:t>
      </w:r>
      <w:r w:rsidRPr="00177B07">
        <w:rPr>
          <w:rFonts w:ascii="Arial" w:eastAsia="Times New Roman" w:hAnsi="Arial" w:cs="Arial"/>
          <w:sz w:val="26"/>
          <w:szCs w:val="26"/>
        </w:rPr>
        <w:t>о</w:t>
      </w:r>
      <w:r w:rsidRPr="00177B07">
        <w:rPr>
          <w:rFonts w:ascii="Arial" w:eastAsia="Times New Roman" w:hAnsi="Arial" w:cs="Arial"/>
          <w:sz w:val="26"/>
          <w:szCs w:val="26"/>
        </w:rPr>
        <w:t>ставления муниципальной услуги в электронной форме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177B07" w:rsidRPr="00177B07" w:rsidRDefault="0079194C" w:rsidP="00177B07">
      <w:pPr>
        <w:spacing w:line="240" w:lineRule="auto"/>
        <w:ind w:firstLine="568"/>
        <w:rPr>
          <w:rFonts w:ascii="Arial" w:eastAsia="Calibri" w:hAnsi="Arial" w:cs="Arial"/>
          <w:spacing w:val="2"/>
          <w:sz w:val="26"/>
          <w:szCs w:val="26"/>
        </w:rPr>
      </w:pPr>
      <w:r>
        <w:rPr>
          <w:rFonts w:ascii="Arial" w:eastAsia="Times New Roman" w:hAnsi="Arial" w:cs="Arial"/>
          <w:spacing w:val="2"/>
          <w:sz w:val="26"/>
          <w:szCs w:val="26"/>
        </w:rPr>
        <w:t xml:space="preserve">  </w:t>
      </w:r>
      <w:r w:rsidR="00177B07" w:rsidRPr="00177B07">
        <w:rPr>
          <w:rFonts w:ascii="Arial" w:eastAsia="Times New Roman" w:hAnsi="Arial" w:cs="Arial"/>
          <w:spacing w:val="2"/>
          <w:sz w:val="26"/>
          <w:szCs w:val="26"/>
        </w:rPr>
        <w:t xml:space="preserve">31. Письменные обращения, </w:t>
      </w:r>
      <w:r w:rsidR="00177B07" w:rsidRPr="00177B07">
        <w:rPr>
          <w:rFonts w:ascii="Arial" w:eastAsia="Calibri" w:hAnsi="Arial" w:cs="Arial"/>
          <w:spacing w:val="2"/>
          <w:sz w:val="26"/>
          <w:szCs w:val="26"/>
        </w:rPr>
        <w:t xml:space="preserve">поступившие в адрес </w:t>
      </w:r>
      <w:r w:rsidR="00177B07" w:rsidRPr="00177B07">
        <w:rPr>
          <w:rFonts w:ascii="Arial" w:eastAsia="Calibri" w:hAnsi="Arial" w:cs="Arial"/>
          <w:spacing w:val="2"/>
          <w:sz w:val="26"/>
          <w:szCs w:val="26"/>
          <w:shd w:val="clear" w:color="auto" w:fill="FFFFFF"/>
        </w:rPr>
        <w:t>Уполномоченного органа, в том числе посредством электронной почты</w:t>
      </w:r>
      <w:r w:rsidR="00177B07" w:rsidRPr="00177B07">
        <w:rPr>
          <w:rFonts w:ascii="Arial" w:eastAsia="Calibri" w:hAnsi="Arial" w:cs="Arial"/>
          <w:spacing w:val="2"/>
          <w:sz w:val="26"/>
          <w:szCs w:val="26"/>
        </w:rPr>
        <w:t>, подлежат обязател</w:t>
      </w:r>
      <w:r w:rsidR="00177B07" w:rsidRPr="00177B07">
        <w:rPr>
          <w:rFonts w:ascii="Arial" w:eastAsia="Calibri" w:hAnsi="Arial" w:cs="Arial"/>
          <w:spacing w:val="2"/>
          <w:sz w:val="26"/>
          <w:szCs w:val="26"/>
        </w:rPr>
        <w:t>ь</w:t>
      </w:r>
      <w:r w:rsidR="00177B07" w:rsidRPr="00177B07">
        <w:rPr>
          <w:rFonts w:ascii="Arial" w:eastAsia="Calibri" w:hAnsi="Arial" w:cs="Arial"/>
          <w:spacing w:val="2"/>
          <w:sz w:val="26"/>
          <w:szCs w:val="26"/>
        </w:rPr>
        <w:t xml:space="preserve">ной регистрации специалистом, </w:t>
      </w:r>
      <w:r w:rsidR="00177B07" w:rsidRPr="00177B07">
        <w:rPr>
          <w:rFonts w:ascii="Arial" w:eastAsia="Times New Roman" w:hAnsi="Arial" w:cs="Arial"/>
          <w:spacing w:val="2"/>
          <w:sz w:val="26"/>
          <w:szCs w:val="26"/>
        </w:rPr>
        <w:t>ответственным за предоставление мун</w:t>
      </w:r>
      <w:r w:rsidR="00177B07" w:rsidRPr="00177B07">
        <w:rPr>
          <w:rFonts w:ascii="Arial" w:eastAsia="Times New Roman" w:hAnsi="Arial" w:cs="Arial"/>
          <w:spacing w:val="2"/>
          <w:sz w:val="26"/>
          <w:szCs w:val="26"/>
        </w:rPr>
        <w:t>и</w:t>
      </w:r>
      <w:r w:rsidR="00177B07" w:rsidRPr="00177B07">
        <w:rPr>
          <w:rFonts w:ascii="Arial" w:eastAsia="Times New Roman" w:hAnsi="Arial" w:cs="Arial"/>
          <w:spacing w:val="2"/>
          <w:sz w:val="26"/>
          <w:szCs w:val="26"/>
        </w:rPr>
        <w:t>ципальной услуги</w:t>
      </w:r>
      <w:r w:rsidR="00177B07" w:rsidRPr="00177B07">
        <w:rPr>
          <w:rFonts w:ascii="Arial" w:eastAsia="Calibri" w:hAnsi="Arial" w:cs="Arial"/>
          <w:spacing w:val="2"/>
          <w:sz w:val="26"/>
          <w:szCs w:val="26"/>
        </w:rPr>
        <w:t xml:space="preserve"> </w:t>
      </w:r>
      <w:r w:rsidR="00177B07" w:rsidRPr="00177B07">
        <w:rPr>
          <w:rFonts w:ascii="Arial" w:eastAsia="Times New Roman" w:hAnsi="Arial" w:cs="Arial"/>
          <w:spacing w:val="2"/>
          <w:sz w:val="26"/>
          <w:szCs w:val="26"/>
        </w:rPr>
        <w:t xml:space="preserve">в журнале </w:t>
      </w:r>
      <w:r w:rsidR="00177B07" w:rsidRPr="00177B07">
        <w:rPr>
          <w:rFonts w:ascii="Arial" w:eastAsia="Calibri" w:hAnsi="Arial" w:cs="Arial"/>
          <w:spacing w:val="2"/>
          <w:sz w:val="26"/>
          <w:szCs w:val="26"/>
        </w:rPr>
        <w:t xml:space="preserve">регистрации заявлений в течение </w:t>
      </w:r>
      <w:r w:rsidR="00177B07" w:rsidRPr="00177B07">
        <w:rPr>
          <w:rFonts w:ascii="Arial" w:eastAsia="Times New Roman" w:hAnsi="Arial" w:cs="Arial"/>
          <w:spacing w:val="2"/>
          <w:sz w:val="26"/>
          <w:szCs w:val="26"/>
        </w:rPr>
        <w:t xml:space="preserve"> 1 рабочего дня </w:t>
      </w:r>
      <w:r w:rsidR="00177B07" w:rsidRPr="00177B07">
        <w:rPr>
          <w:rFonts w:ascii="Arial" w:eastAsia="Calibri" w:hAnsi="Arial" w:cs="Arial"/>
          <w:spacing w:val="2"/>
          <w:sz w:val="26"/>
          <w:szCs w:val="26"/>
        </w:rPr>
        <w:t xml:space="preserve">с момента поступления в Уполномоченный орган. </w:t>
      </w:r>
    </w:p>
    <w:p w:rsidR="00177B07" w:rsidRPr="00177B07" w:rsidRDefault="00177B07" w:rsidP="00177B07">
      <w:pPr>
        <w:tabs>
          <w:tab w:val="left" w:pos="142"/>
        </w:tabs>
        <w:spacing w:line="240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В случае личного обращения заявителя с заявлением в </w:t>
      </w:r>
      <w:r w:rsidRPr="00177B07">
        <w:rPr>
          <w:rFonts w:ascii="Arial" w:eastAsia="Calibri" w:hAnsi="Arial" w:cs="Arial"/>
          <w:sz w:val="26"/>
          <w:szCs w:val="26"/>
          <w:shd w:val="clear" w:color="auto" w:fill="FFFFFF"/>
          <w:lang w:eastAsia="en-US"/>
        </w:rPr>
        <w:t>Уполномоченный орган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, такое 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заявление подлежит обязательной рег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страции специалистом ответственным за предоставление муниципальной услуги 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 в журнале 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регистрации заявлений в течение 15 минут.</w:t>
      </w:r>
    </w:p>
    <w:p w:rsidR="00177B07" w:rsidRPr="00177B07" w:rsidRDefault="00177B07" w:rsidP="00177B07">
      <w:pPr>
        <w:widowControl w:val="0"/>
        <w:autoSpaceDE w:val="0"/>
        <w:autoSpaceDN w:val="0"/>
        <w:adjustRightInd w:val="0"/>
        <w:spacing w:line="240" w:lineRule="auto"/>
        <w:ind w:firstLine="709"/>
        <w:outlineLvl w:val="2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сп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циалистом, ответственным за предоставление муниципальной услуги 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в журнале 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регистрации заявлений в течение </w:t>
      </w:r>
      <w:r w:rsidRPr="00177B07">
        <w:rPr>
          <w:rFonts w:ascii="Arial" w:eastAsia="Calibri" w:hAnsi="Arial" w:cs="Arial"/>
          <w:sz w:val="26"/>
          <w:szCs w:val="26"/>
          <w:shd w:val="clear" w:color="auto" w:fill="FFFFFF"/>
          <w:lang w:eastAsia="en-US"/>
        </w:rPr>
        <w:t xml:space="preserve">1 рабочего дня 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с момента п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ступления </w:t>
      </w:r>
      <w:proofErr w:type="gramStart"/>
      <w:r w:rsidRPr="00177B07">
        <w:rPr>
          <w:rFonts w:ascii="Arial" w:eastAsia="Calibri" w:hAnsi="Arial" w:cs="Arial"/>
          <w:sz w:val="26"/>
          <w:szCs w:val="26"/>
          <w:lang w:eastAsia="en-US"/>
        </w:rPr>
        <w:t>в</w:t>
      </w:r>
      <w:proofErr w:type="gramEnd"/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gramStart"/>
      <w:r w:rsidRPr="00177B07">
        <w:rPr>
          <w:rFonts w:ascii="Arial" w:eastAsia="Calibri" w:hAnsi="Arial" w:cs="Arial"/>
          <w:sz w:val="26"/>
          <w:szCs w:val="26"/>
          <w:lang w:eastAsia="en-US"/>
        </w:rPr>
        <w:t>Уполномоченный</w:t>
      </w:r>
      <w:proofErr w:type="gramEnd"/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 орган.</w:t>
      </w:r>
    </w:p>
    <w:p w:rsidR="00177B07" w:rsidRPr="00177B07" w:rsidRDefault="00177B07" w:rsidP="00177B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Срок и порядок регистрации запроса заявителя о предоставлении м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у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ниципальной услуги работниками МФЦ осуществляется в соответствии с регламентом работы МФЦ.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</w:t>
      </w:r>
      <w:r w:rsidRPr="00177B07">
        <w:rPr>
          <w:rFonts w:ascii="Arial" w:hAnsi="Arial" w:cs="Arial"/>
          <w:sz w:val="26"/>
          <w:szCs w:val="26"/>
        </w:rPr>
        <w:t>о</w:t>
      </w:r>
      <w:r w:rsidRPr="00177B07">
        <w:rPr>
          <w:rFonts w:ascii="Arial" w:hAnsi="Arial" w:cs="Arial"/>
          <w:sz w:val="26"/>
          <w:szCs w:val="26"/>
        </w:rPr>
        <w:t>сти выполнения административных процедур в электронной форме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Исчерпывающий перечень административных процедур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lastRenderedPageBreak/>
        <w:t>32. Предоставление муниципальной услуги включает в себя след</w:t>
      </w:r>
      <w:r w:rsidRPr="00177B07">
        <w:rPr>
          <w:rFonts w:ascii="Arial" w:hAnsi="Arial" w:cs="Arial"/>
          <w:sz w:val="26"/>
          <w:szCs w:val="26"/>
        </w:rPr>
        <w:t>у</w:t>
      </w:r>
      <w:r w:rsidRPr="00177B07">
        <w:rPr>
          <w:rFonts w:ascii="Arial" w:hAnsi="Arial" w:cs="Arial"/>
          <w:sz w:val="26"/>
          <w:szCs w:val="26"/>
        </w:rPr>
        <w:t>ющие административные процедуры: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>прием и регистрация заявления о предоставлении муниципальной услуги;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 xml:space="preserve">формирование и направление межведомственных запросов в органы 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(организации)</w:t>
      </w:r>
      <w:r w:rsidRPr="00177B07">
        <w:rPr>
          <w:rFonts w:ascii="Arial" w:hAnsi="Arial" w:cs="Arial"/>
          <w:sz w:val="26"/>
          <w:szCs w:val="26"/>
        </w:rPr>
        <w:t>, участвующие в предоставлении муниципальной услуги;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 xml:space="preserve">рассмотрение заявления и представленных документов, </w:t>
      </w:r>
      <w:r w:rsidR="00630A27" w:rsidRPr="00630A27">
        <w:rPr>
          <w:rFonts w:ascii="Arial" w:hAnsi="Arial" w:cs="Arial"/>
          <w:sz w:val="26"/>
          <w:szCs w:val="26"/>
        </w:rPr>
        <w:t>комиссио</w:t>
      </w:r>
      <w:r w:rsidR="00630A27" w:rsidRPr="00630A27">
        <w:rPr>
          <w:rFonts w:ascii="Arial" w:hAnsi="Arial" w:cs="Arial"/>
          <w:sz w:val="26"/>
          <w:szCs w:val="26"/>
        </w:rPr>
        <w:t>н</w:t>
      </w:r>
      <w:r w:rsidR="00630A27" w:rsidRPr="00630A27">
        <w:rPr>
          <w:rFonts w:ascii="Arial" w:hAnsi="Arial" w:cs="Arial"/>
          <w:sz w:val="26"/>
          <w:szCs w:val="26"/>
        </w:rPr>
        <w:t>ное техническое обследование зеленых насаждений</w:t>
      </w:r>
      <w:r w:rsidRPr="00177B07">
        <w:rPr>
          <w:rFonts w:ascii="Arial" w:hAnsi="Arial" w:cs="Arial"/>
          <w:sz w:val="26"/>
          <w:szCs w:val="26"/>
        </w:rPr>
        <w:t>,</w:t>
      </w:r>
      <w:r w:rsidR="00023C10">
        <w:rPr>
          <w:rFonts w:ascii="Arial" w:hAnsi="Arial" w:cs="Arial"/>
          <w:sz w:val="26"/>
          <w:szCs w:val="26"/>
        </w:rPr>
        <w:t xml:space="preserve"> подготовка расчета вос</w:t>
      </w:r>
      <w:r w:rsidR="00630A27" w:rsidRPr="00630A27">
        <w:rPr>
          <w:rFonts w:ascii="Arial" w:hAnsi="Arial" w:cs="Arial"/>
          <w:sz w:val="26"/>
          <w:szCs w:val="26"/>
        </w:rPr>
        <w:t>с</w:t>
      </w:r>
      <w:r w:rsidR="00023C10">
        <w:rPr>
          <w:rFonts w:ascii="Arial" w:hAnsi="Arial" w:cs="Arial"/>
          <w:sz w:val="26"/>
          <w:szCs w:val="26"/>
        </w:rPr>
        <w:t>т</w:t>
      </w:r>
      <w:r w:rsidR="00630A27" w:rsidRPr="00630A27">
        <w:rPr>
          <w:rFonts w:ascii="Arial" w:hAnsi="Arial" w:cs="Arial"/>
          <w:sz w:val="26"/>
          <w:szCs w:val="26"/>
        </w:rPr>
        <w:t>ановительной стоимости зеленых насаждений,</w:t>
      </w:r>
      <w:r w:rsidRPr="00177B07">
        <w:rPr>
          <w:rFonts w:ascii="Arial" w:hAnsi="Arial" w:cs="Arial"/>
          <w:sz w:val="26"/>
          <w:szCs w:val="26"/>
        </w:rPr>
        <w:t xml:space="preserve"> принятие решения о предоставлении муниципальной услуги либо об отказе в предоставлении муниципальной услуги;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>выдача (направление) заявителю документов, являющихся резул</w:t>
      </w:r>
      <w:r w:rsidRPr="00177B07">
        <w:rPr>
          <w:rFonts w:ascii="Arial" w:hAnsi="Arial" w:cs="Arial"/>
          <w:sz w:val="26"/>
          <w:szCs w:val="26"/>
        </w:rPr>
        <w:t>ь</w:t>
      </w:r>
      <w:r w:rsidRPr="00177B07">
        <w:rPr>
          <w:rFonts w:ascii="Arial" w:hAnsi="Arial" w:cs="Arial"/>
          <w:sz w:val="26"/>
          <w:szCs w:val="26"/>
        </w:rPr>
        <w:t>татом предоставления муниципальной услуги.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Блок-схема предоставления муниципальной услуги приведена</w:t>
      </w:r>
      <w:r w:rsidRPr="00177B07">
        <w:rPr>
          <w:rFonts w:ascii="Arial" w:eastAsia="Times New Roman" w:hAnsi="Arial" w:cs="Arial"/>
          <w:sz w:val="26"/>
          <w:szCs w:val="26"/>
        </w:rPr>
        <w:br/>
        <w:t>в приложении 2 к настоящему Административному регламенту.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>33. Прием и регистрация заявления о предоставлении муниципал</w:t>
      </w:r>
      <w:r w:rsidRPr="00177B07">
        <w:rPr>
          <w:rFonts w:ascii="Arial" w:hAnsi="Arial" w:cs="Arial"/>
          <w:sz w:val="26"/>
          <w:szCs w:val="26"/>
        </w:rPr>
        <w:t>ь</w:t>
      </w:r>
      <w:r w:rsidRPr="00177B07">
        <w:rPr>
          <w:rFonts w:ascii="Arial" w:hAnsi="Arial" w:cs="Arial"/>
          <w:sz w:val="26"/>
          <w:szCs w:val="26"/>
        </w:rPr>
        <w:t>ной услуги: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основание для начала административной процедуры: поступление заявления о предоставлении муниципальной услуги в уполномоченный о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р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ган;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i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сведения о должностном лице, ответственном за выполнение адм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нистративного действия, входящего в состав административной процедуры: специалист, ответственный за предоставление муниципальной услуги;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содержание административного действия, входящего в состав адм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нистративной процедуры, продолжительность и (или) максимальный срок его выполнения: принятие и регистрация заявления о предоставлении м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у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ниципальной услуги;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критерий принятия решения: представление заявителем документов, предусмотренных </w:t>
      </w:r>
      <w:hyperlink w:anchor="Par91" w:history="1">
        <w:r w:rsidRPr="00177B07">
          <w:rPr>
            <w:rFonts w:ascii="Arial" w:eastAsia="Calibri" w:hAnsi="Arial" w:cs="Arial"/>
            <w:sz w:val="26"/>
            <w:szCs w:val="26"/>
            <w:lang w:eastAsia="en-US"/>
          </w:rPr>
          <w:t xml:space="preserve">пунктом </w:t>
        </w:r>
      </w:hyperlink>
      <w:r w:rsidRPr="00177B07">
        <w:rPr>
          <w:rFonts w:ascii="Arial" w:eastAsia="Calibri" w:hAnsi="Arial" w:cs="Arial"/>
          <w:sz w:val="26"/>
          <w:szCs w:val="26"/>
          <w:lang w:eastAsia="en-US"/>
        </w:rPr>
        <w:t>20 настоящего Административного регламента;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результат административной процедуры: регистрация заявления;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способ фиксации результата выполнения административной проц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дуры: факт регистрации фиксируется в журнале регистрации входящей д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кументации с проставлением в заявлении отметки о регистрации;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максимальный срок выполнения административной процедуры: р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гистрация заявления осуществляется в сроки, установленные пункт</w:t>
      </w:r>
      <w:r w:rsidR="0070502A">
        <w:rPr>
          <w:rFonts w:ascii="Arial" w:eastAsia="Calibri" w:hAnsi="Arial" w:cs="Arial"/>
          <w:sz w:val="26"/>
          <w:szCs w:val="26"/>
          <w:lang w:eastAsia="en-US"/>
        </w:rPr>
        <w:t>ом 27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>34. Формирование и направление межведомственных запросов</w:t>
      </w:r>
      <w:r w:rsidRPr="00177B07">
        <w:rPr>
          <w:rFonts w:ascii="Arial" w:hAnsi="Arial" w:cs="Arial"/>
          <w:sz w:val="26"/>
          <w:szCs w:val="26"/>
        </w:rPr>
        <w:br/>
        <w:t>в органы (организации), участвующие в предоставлении муниципальной услуги: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основание для начала административной процедуры: регистрация заявления;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сведения о должностном лице, ответственном за выполнение адм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нистративного действия, входящего в состав административной процедуры: специалист, ответственный за предоставление муниципальной услуги;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содержание административного действия, входящего в состав адм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нистративной процедуры, продолжительность и (или) максимальный срок его выполнения: формирование и направление ответственным специал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lastRenderedPageBreak/>
        <w:t>стом в течени</w:t>
      </w:r>
      <w:proofErr w:type="gramStart"/>
      <w:r w:rsidRPr="00177B07">
        <w:rPr>
          <w:rFonts w:ascii="Arial" w:eastAsia="Calibri" w:hAnsi="Arial" w:cs="Arial"/>
          <w:sz w:val="26"/>
          <w:szCs w:val="26"/>
          <w:lang w:eastAsia="en-US"/>
        </w:rPr>
        <w:t>и</w:t>
      </w:r>
      <w:proofErr w:type="gramEnd"/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 1 рабочего дня с момента регистрации заявления межв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домственного запроса.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критерий принятия решения: отсутствие документов и сведений, к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торые заявитель вправе представить по собственной инициативе;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результат административной процедуры: получение ответа на ме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ж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ведомственный запрос;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способ фиксации результата выполнения административной проц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дуры: ответ на межведомственный запрос регистрируется в журнале рег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страции входящей документации;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максимальный срок выполнения административной процедуры: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br/>
        <w:t>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действия составляет 5 рабочих дней со дня поступления такого запроса в орган или организацию, предоставляющие документы и сведения.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 xml:space="preserve">35. Рассмотрение заявления и представленных документов, </w:t>
      </w:r>
      <w:r w:rsidR="00A40CBE" w:rsidRPr="00A40CBE">
        <w:rPr>
          <w:rFonts w:ascii="Arial" w:hAnsi="Arial" w:cs="Arial"/>
          <w:sz w:val="26"/>
          <w:szCs w:val="26"/>
        </w:rPr>
        <w:t>коми</w:t>
      </w:r>
      <w:r w:rsidR="00A40CBE" w:rsidRPr="00A40CBE">
        <w:rPr>
          <w:rFonts w:ascii="Arial" w:hAnsi="Arial" w:cs="Arial"/>
          <w:sz w:val="26"/>
          <w:szCs w:val="26"/>
        </w:rPr>
        <w:t>с</w:t>
      </w:r>
      <w:r w:rsidR="00A40CBE" w:rsidRPr="00A40CBE">
        <w:rPr>
          <w:rFonts w:ascii="Arial" w:hAnsi="Arial" w:cs="Arial"/>
          <w:sz w:val="26"/>
          <w:szCs w:val="26"/>
        </w:rPr>
        <w:t>сионное техническое обследование зеленых насаждений</w:t>
      </w:r>
      <w:r w:rsidRPr="00177B07">
        <w:rPr>
          <w:rFonts w:ascii="Arial" w:hAnsi="Arial" w:cs="Arial"/>
          <w:sz w:val="26"/>
          <w:szCs w:val="26"/>
        </w:rPr>
        <w:t xml:space="preserve">, </w:t>
      </w:r>
      <w:r w:rsidR="003137C2">
        <w:rPr>
          <w:rFonts w:ascii="Arial" w:hAnsi="Arial" w:cs="Arial"/>
          <w:sz w:val="26"/>
          <w:szCs w:val="26"/>
        </w:rPr>
        <w:t>расчет восстан</w:t>
      </w:r>
      <w:r w:rsidR="003137C2">
        <w:rPr>
          <w:rFonts w:ascii="Arial" w:hAnsi="Arial" w:cs="Arial"/>
          <w:sz w:val="26"/>
          <w:szCs w:val="26"/>
        </w:rPr>
        <w:t>о</w:t>
      </w:r>
      <w:r w:rsidR="003137C2">
        <w:rPr>
          <w:rFonts w:ascii="Arial" w:hAnsi="Arial" w:cs="Arial"/>
          <w:sz w:val="26"/>
          <w:szCs w:val="26"/>
        </w:rPr>
        <w:t xml:space="preserve">вительной стоимости зеленых насаждений, </w:t>
      </w:r>
      <w:r w:rsidRPr="00177B07">
        <w:rPr>
          <w:rFonts w:ascii="Arial" w:hAnsi="Arial" w:cs="Arial"/>
          <w:sz w:val="26"/>
          <w:szCs w:val="26"/>
        </w:rPr>
        <w:t>принятие решения о предоста</w:t>
      </w:r>
      <w:r w:rsidRPr="00177B07">
        <w:rPr>
          <w:rFonts w:ascii="Arial" w:hAnsi="Arial" w:cs="Arial"/>
          <w:sz w:val="26"/>
          <w:szCs w:val="26"/>
        </w:rPr>
        <w:t>в</w:t>
      </w:r>
      <w:r w:rsidRPr="00177B07">
        <w:rPr>
          <w:rFonts w:ascii="Arial" w:hAnsi="Arial" w:cs="Arial"/>
          <w:sz w:val="26"/>
          <w:szCs w:val="26"/>
        </w:rPr>
        <w:t>лении муниципальной услуги либо об отказе в предоставлении муниц</w:t>
      </w:r>
      <w:r w:rsidRPr="00177B07">
        <w:rPr>
          <w:rFonts w:ascii="Arial" w:hAnsi="Arial" w:cs="Arial"/>
          <w:sz w:val="26"/>
          <w:szCs w:val="26"/>
        </w:rPr>
        <w:t>и</w:t>
      </w:r>
      <w:r w:rsidRPr="00177B07">
        <w:rPr>
          <w:rFonts w:ascii="Arial" w:hAnsi="Arial" w:cs="Arial"/>
          <w:sz w:val="26"/>
          <w:szCs w:val="26"/>
        </w:rPr>
        <w:t>пальной услуги: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основание для начала административной процедуры: поступление в уполномоченный орган зарегистрированного заявления о предоставлении муниципальной услуги и (или) ответа на межведомственный запрос</w:t>
      </w:r>
      <w:r w:rsidRPr="00177B07">
        <w:rPr>
          <w:rFonts w:ascii="Arial" w:eastAsia="Times New Roman" w:hAnsi="Arial" w:cs="Arial"/>
          <w:sz w:val="26"/>
          <w:szCs w:val="26"/>
        </w:rPr>
        <w:br/>
        <w:t>(в случае направления);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сведения о должностном лице, ответственном за выполнение адм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нистративного действия, входящего в состав административной процедуры: специалист, ответственный за предоставление муниципальной услуги;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</w:rPr>
      </w:pPr>
      <w:r w:rsidRPr="00177B07">
        <w:rPr>
          <w:rFonts w:ascii="Arial" w:eastAsia="Calibri" w:hAnsi="Arial" w:cs="Arial"/>
          <w:sz w:val="26"/>
          <w:szCs w:val="26"/>
        </w:rPr>
        <w:t>содержание административных действий, входящих в состав адм</w:t>
      </w:r>
      <w:r w:rsidRPr="00177B07">
        <w:rPr>
          <w:rFonts w:ascii="Arial" w:eastAsia="Calibri" w:hAnsi="Arial" w:cs="Arial"/>
          <w:sz w:val="26"/>
          <w:szCs w:val="26"/>
        </w:rPr>
        <w:t>и</w:t>
      </w:r>
      <w:r w:rsidRPr="00177B07">
        <w:rPr>
          <w:rFonts w:ascii="Arial" w:eastAsia="Calibri" w:hAnsi="Arial" w:cs="Arial"/>
          <w:sz w:val="26"/>
          <w:szCs w:val="26"/>
        </w:rPr>
        <w:t>нистративной процедуры:</w:t>
      </w:r>
    </w:p>
    <w:p w:rsidR="00177B07" w:rsidRPr="00023C10" w:rsidRDefault="00023C10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35.</w:t>
      </w:r>
      <w:r w:rsidR="00A40CBE">
        <w:rPr>
          <w:rFonts w:ascii="Arial" w:eastAsia="Times New Roman" w:hAnsi="Arial" w:cs="Arial"/>
          <w:sz w:val="26"/>
          <w:szCs w:val="26"/>
        </w:rPr>
        <w:t>1</w:t>
      </w:r>
      <w:r>
        <w:rPr>
          <w:rFonts w:ascii="Arial" w:eastAsia="Times New Roman" w:hAnsi="Arial" w:cs="Arial"/>
          <w:sz w:val="26"/>
          <w:szCs w:val="26"/>
        </w:rPr>
        <w:t>.</w:t>
      </w:r>
      <w:r w:rsidR="00A40CBE">
        <w:rPr>
          <w:rFonts w:ascii="Arial" w:eastAsia="Times New Roman" w:hAnsi="Arial" w:cs="Arial"/>
          <w:sz w:val="26"/>
          <w:szCs w:val="26"/>
        </w:rPr>
        <w:t xml:space="preserve"> </w:t>
      </w:r>
      <w:r w:rsidR="00177B07" w:rsidRPr="00177B07">
        <w:rPr>
          <w:rFonts w:ascii="Arial" w:eastAsia="Times New Roman" w:hAnsi="Arial" w:cs="Arial"/>
          <w:sz w:val="26"/>
          <w:szCs w:val="26"/>
        </w:rPr>
        <w:t>рассмотрение заявления о предоставлении муниципальной услуги и документов, необходимых для пред</w:t>
      </w:r>
      <w:r w:rsidR="00A40CBE">
        <w:rPr>
          <w:rFonts w:ascii="Arial" w:eastAsia="Times New Roman" w:hAnsi="Arial" w:cs="Arial"/>
          <w:sz w:val="26"/>
          <w:szCs w:val="26"/>
        </w:rPr>
        <w:t>оставления муниципальной услуги.</w:t>
      </w:r>
    </w:p>
    <w:p w:rsidR="00023C10" w:rsidRPr="00023C10" w:rsidRDefault="00A40CBE" w:rsidP="00023C10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</w:rPr>
        <w:t xml:space="preserve">  </w:t>
      </w:r>
      <w:r w:rsidR="00023C10" w:rsidRPr="00023C10">
        <w:rPr>
          <w:rFonts w:ascii="Arial" w:hAnsi="Arial" w:cs="Arial"/>
          <w:sz w:val="26"/>
          <w:szCs w:val="26"/>
        </w:rPr>
        <w:t xml:space="preserve">35.2. </w:t>
      </w:r>
      <w:r w:rsidR="00023C10" w:rsidRPr="00023C10">
        <w:rPr>
          <w:rFonts w:ascii="Arial" w:hAnsi="Arial" w:cs="Arial"/>
          <w:sz w:val="26"/>
          <w:szCs w:val="26"/>
          <w:shd w:val="clear" w:color="auto" w:fill="FFFFFF"/>
        </w:rPr>
        <w:t>Обследование земельного участка с составлением ведомости перечета зеленых насаждений, произрастающих на участке, и подготовка разрешения на снос зеленых насаждений или мотивированного отказа.</w:t>
      </w:r>
    </w:p>
    <w:p w:rsidR="00023C10" w:rsidRDefault="00023C10" w:rsidP="00023C10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Основанием для начала исполнения административной процедуры я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в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ляется получение специалистом, ответственным за предоставление мун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ципальной услуги администрации поселения (далее - специалист, отве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т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ственный за предоставление муниципальной услуги) полного комплекта д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о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кументов, необходимых для принятия решения.</w:t>
      </w:r>
      <w:r w:rsidRPr="00023C10">
        <w:rPr>
          <w:rFonts w:ascii="Arial" w:hAnsi="Arial" w:cs="Arial"/>
          <w:sz w:val="26"/>
          <w:szCs w:val="26"/>
        </w:rPr>
        <w:br/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Специалист, ответственный за предоставление муниципальной услуги, п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о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лучив документы, представленные заявителем, и ответы на запросы из о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р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ганов и организаций, в которые направлялись запросы и приложенные к о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т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ветам документы, осуществляет проверку комплекта документов.</w:t>
      </w:r>
      <w:r w:rsidRPr="00023C10">
        <w:rPr>
          <w:rFonts w:ascii="Arial" w:hAnsi="Arial" w:cs="Arial"/>
          <w:sz w:val="26"/>
          <w:szCs w:val="26"/>
        </w:rPr>
        <w:br/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Специалист, ответственный за принятие решения о предоставлении услуги, проверяет комплект документов на предмет наличия всех документов, н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обходимых для представления муниципальной услуги, и соответствие ук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занных документов установленным требованиям.</w:t>
      </w:r>
    </w:p>
    <w:p w:rsidR="00023C10" w:rsidRDefault="00023C10" w:rsidP="00023C10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lastRenderedPageBreak/>
        <w:t>Специалист, ответственный за принятие решения о предоставлении услуги, посредством телефонной связи осуществляет информирование з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явителя о дате и времени проведения обследования земельного участка и проставляет дату и время информирования заявителя, номер телефона, по которому производилось информирование, и фамилию лица, принявшего информацию, на оборотной стороне заявления. Дата проведения обслед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о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вания земельного участка назначается не позднее 5 рабочих дней от даты информирования заявителя.</w:t>
      </w:r>
    </w:p>
    <w:p w:rsidR="0079194C" w:rsidRDefault="00023C10" w:rsidP="0079194C">
      <w:pPr>
        <w:spacing w:line="240" w:lineRule="auto"/>
        <w:ind w:firstLine="567"/>
        <w:rPr>
          <w:rFonts w:ascii="Arial" w:hAnsi="Arial" w:cs="Arial"/>
          <w:sz w:val="26"/>
          <w:szCs w:val="26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Не менее 2 специалистов администрации поселения в присутствии з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явителя или его уполномоченного представителя проводят обследование земельного участка с определением количества и (или) площади произра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с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тающих зеленых насаждений, породы деревьев и кустарников, диаметра деревьев. В том числе определяется количество и (или) площадь зеленых насаждений, находящихся в неудовлетворительном состоянии, а также произрастающих в охранных зонах инженерных сетей и коммуникаций. В процессе обследования заполняется ведомость перечета зеленых наса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ж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 xml:space="preserve">дений согласно приложению 2 к настоящему </w:t>
      </w:r>
      <w:r>
        <w:rPr>
          <w:rFonts w:ascii="Arial" w:hAnsi="Arial" w:cs="Arial"/>
          <w:sz w:val="26"/>
          <w:szCs w:val="26"/>
          <w:shd w:val="clear" w:color="auto" w:fill="FFFFFF"/>
        </w:rPr>
        <w:t>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дминистративному регламе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н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ту, которая является полевым документом и заполняется с использованием карандаша с грифельным стержнем. Заявитель обеспечивает выноску гр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ниц земельного участка на местности и доступ на территорию земельного участка. После проведения обследования земельного участка ведомость перечета зеленых насаждений подписывается заявителем или его уполн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о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моченным представителем и специалистами отдела. Обследование з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 xml:space="preserve">мельного участка в зависимости от площади и </w:t>
      </w:r>
      <w:proofErr w:type="gramStart"/>
      <w:r w:rsidRPr="00023C10">
        <w:rPr>
          <w:rFonts w:ascii="Arial" w:hAnsi="Arial" w:cs="Arial"/>
          <w:sz w:val="26"/>
          <w:szCs w:val="26"/>
          <w:shd w:val="clear" w:color="auto" w:fill="FFFFFF"/>
        </w:rPr>
        <w:t>количества</w:t>
      </w:r>
      <w:proofErr w:type="gramEnd"/>
      <w:r w:rsidRPr="00023C10">
        <w:rPr>
          <w:rFonts w:ascii="Arial" w:hAnsi="Arial" w:cs="Arial"/>
          <w:sz w:val="26"/>
          <w:szCs w:val="26"/>
          <w:shd w:val="clear" w:color="auto" w:fill="FFFFFF"/>
        </w:rPr>
        <w:t xml:space="preserve"> произрастающих на нем зеленых насаждений может производиться от 1 до 3 рабочих дней.</w:t>
      </w:r>
      <w:r w:rsidRPr="00023C10">
        <w:rPr>
          <w:rFonts w:ascii="Arial" w:hAnsi="Arial" w:cs="Arial"/>
          <w:sz w:val="26"/>
          <w:szCs w:val="26"/>
        </w:rPr>
        <w:br/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При обследовании земельного участка площадью более 3 га для целей определения количества произрастающих деревьев и кустарников допуск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ется закладка пробных площадей, размер которых в зависимости от степ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ни однородности насаждений может колебаться от 3% до 5% площади участка (чем однороднее насаждение, тем меньше процент выборки). При площади участка до 5 га закладывают одну пробную площадь. Пробные площади в натуре обозначаются колышками высотой 0,5 м, которые уст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навливают по углам пробной площади. На пробной площади производится перечет зеленых насаждений. Данные разработки пробной площади пер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водятся на площадь всего участка.</w:t>
      </w:r>
    </w:p>
    <w:p w:rsidR="004C5D85" w:rsidRDefault="0079194C" w:rsidP="0079194C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023C10" w:rsidRPr="00023C10">
        <w:rPr>
          <w:rFonts w:ascii="Arial" w:hAnsi="Arial" w:cs="Arial"/>
          <w:sz w:val="26"/>
          <w:szCs w:val="26"/>
          <w:shd w:val="clear" w:color="auto" w:fill="FFFFFF"/>
        </w:rPr>
        <w:t>В течение 2 рабочих дней службой, о</w:t>
      </w:r>
      <w:r w:rsidR="00023C10" w:rsidRPr="00023C10">
        <w:rPr>
          <w:rFonts w:ascii="Arial" w:hAnsi="Arial" w:cs="Arial"/>
          <w:sz w:val="26"/>
          <w:szCs w:val="26"/>
          <w:shd w:val="clear" w:color="auto" w:fill="FFFFFF"/>
        </w:rPr>
        <w:t>т</w:t>
      </w:r>
      <w:r w:rsidR="00023C10" w:rsidRPr="00023C10">
        <w:rPr>
          <w:rFonts w:ascii="Arial" w:hAnsi="Arial" w:cs="Arial"/>
          <w:sz w:val="26"/>
          <w:szCs w:val="26"/>
          <w:shd w:val="clear" w:color="auto" w:fill="FFFFFF"/>
        </w:rPr>
        <w:t>ветственной за предоставление м</w:t>
      </w:r>
      <w:r w:rsidR="00023C10" w:rsidRPr="00023C10">
        <w:rPr>
          <w:rFonts w:ascii="Arial" w:hAnsi="Arial" w:cs="Arial"/>
          <w:sz w:val="26"/>
          <w:szCs w:val="26"/>
          <w:shd w:val="clear" w:color="auto" w:fill="FFFFFF"/>
        </w:rPr>
        <w:t>у</w:t>
      </w:r>
      <w:r w:rsidR="00023C10" w:rsidRPr="00023C10">
        <w:rPr>
          <w:rFonts w:ascii="Arial" w:hAnsi="Arial" w:cs="Arial"/>
          <w:sz w:val="26"/>
          <w:szCs w:val="26"/>
          <w:shd w:val="clear" w:color="auto" w:fill="FFFFFF"/>
        </w:rPr>
        <w:t>ниципальной услуги, составляется акт обследования земельного участка (согласно приложению 2 к настоящему административному регламенту) с указанием в нем сведений о зеленых насаждениях, содержащихся в вед</w:t>
      </w:r>
      <w:r w:rsidR="00023C10" w:rsidRPr="00023C10">
        <w:rPr>
          <w:rFonts w:ascii="Arial" w:hAnsi="Arial" w:cs="Arial"/>
          <w:sz w:val="26"/>
          <w:szCs w:val="26"/>
          <w:shd w:val="clear" w:color="auto" w:fill="FFFFFF"/>
        </w:rPr>
        <w:t>о</w:t>
      </w:r>
      <w:r w:rsidR="00023C10" w:rsidRPr="00023C10">
        <w:rPr>
          <w:rFonts w:ascii="Arial" w:hAnsi="Arial" w:cs="Arial"/>
          <w:sz w:val="26"/>
          <w:szCs w:val="26"/>
          <w:shd w:val="clear" w:color="auto" w:fill="FFFFFF"/>
        </w:rPr>
        <w:t>мости перечета зеленых насаждений.</w:t>
      </w:r>
    </w:p>
    <w:p w:rsidR="00A40CBE" w:rsidRPr="00023C10" w:rsidRDefault="00023C10" w:rsidP="00023C10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Далее, в зависимости от необходимости возмещения восстановител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ь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ной стоимости зеленых насаждений или отсутствием такой необходимости, в соответствии с постановлением осуществляются следующие администр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тивные процедуры:</w:t>
      </w:r>
      <w:r w:rsidR="00A40CBE" w:rsidRPr="00023C10">
        <w:rPr>
          <w:rFonts w:ascii="Arial" w:hAnsi="Arial" w:cs="Arial"/>
          <w:sz w:val="26"/>
          <w:szCs w:val="26"/>
        </w:rPr>
        <w:t xml:space="preserve">3) подготовка на основании </w:t>
      </w:r>
      <w:r w:rsidR="003137C2" w:rsidRPr="00023C10">
        <w:rPr>
          <w:rFonts w:ascii="Arial" w:eastAsia="Times New Roman" w:hAnsi="Arial" w:cs="Arial"/>
          <w:sz w:val="26"/>
          <w:szCs w:val="26"/>
        </w:rPr>
        <w:t>акта технического обслед</w:t>
      </w:r>
      <w:r w:rsidR="003137C2" w:rsidRPr="00023C10">
        <w:rPr>
          <w:rFonts w:ascii="Arial" w:eastAsia="Times New Roman" w:hAnsi="Arial" w:cs="Arial"/>
          <w:sz w:val="26"/>
          <w:szCs w:val="26"/>
        </w:rPr>
        <w:t>о</w:t>
      </w:r>
      <w:r w:rsidR="003137C2" w:rsidRPr="00023C10">
        <w:rPr>
          <w:rFonts w:ascii="Arial" w:eastAsia="Times New Roman" w:hAnsi="Arial" w:cs="Arial"/>
          <w:sz w:val="26"/>
          <w:szCs w:val="26"/>
        </w:rPr>
        <w:t xml:space="preserve">вания зеленых насаждений </w:t>
      </w:r>
      <w:r w:rsidR="00A40CBE" w:rsidRPr="00023C10">
        <w:rPr>
          <w:rFonts w:ascii="Arial" w:hAnsi="Arial" w:cs="Arial"/>
          <w:sz w:val="26"/>
          <w:szCs w:val="26"/>
        </w:rPr>
        <w:t xml:space="preserve">о </w:t>
      </w:r>
      <w:r w:rsidR="003137C2" w:rsidRPr="00023C10">
        <w:rPr>
          <w:rFonts w:ascii="Arial" w:hAnsi="Arial" w:cs="Arial"/>
          <w:sz w:val="26"/>
          <w:szCs w:val="26"/>
        </w:rPr>
        <w:t xml:space="preserve"> выдаче разрешения на снос или пересадку зеленых насаждений</w:t>
      </w:r>
      <w:r w:rsidR="00A40CBE" w:rsidRPr="00023C10">
        <w:rPr>
          <w:rFonts w:ascii="Arial" w:hAnsi="Arial" w:cs="Arial"/>
          <w:sz w:val="26"/>
          <w:szCs w:val="26"/>
        </w:rPr>
        <w:t xml:space="preserve"> или об отказе в предоставлении такого разрешения </w:t>
      </w:r>
      <w:proofErr w:type="gramStart"/>
      <w:r w:rsidR="00A40CBE" w:rsidRPr="00023C10">
        <w:rPr>
          <w:rFonts w:ascii="Arial" w:hAnsi="Arial" w:cs="Arial"/>
          <w:sz w:val="26"/>
          <w:szCs w:val="26"/>
        </w:rPr>
        <w:t>с</w:t>
      </w:r>
      <w:proofErr w:type="gramEnd"/>
      <w:r w:rsidR="00A40CBE" w:rsidRPr="00023C10">
        <w:rPr>
          <w:rFonts w:ascii="Arial" w:hAnsi="Arial" w:cs="Arial"/>
          <w:sz w:val="26"/>
          <w:szCs w:val="26"/>
        </w:rPr>
        <w:t xml:space="preserve"> указанием причин принятого решения и направление их главе поселения либо лицу его заменяющему;</w:t>
      </w:r>
    </w:p>
    <w:p w:rsidR="003137C2" w:rsidRPr="00023C10" w:rsidRDefault="00023C10" w:rsidP="003137C2">
      <w:pPr>
        <w:spacing w:line="240" w:lineRule="auto"/>
        <w:ind w:firstLine="567"/>
        <w:rPr>
          <w:rFonts w:ascii="Arial" w:eastAsia="Calibri" w:hAnsi="Arial" w:cs="Arial"/>
          <w:sz w:val="26"/>
          <w:szCs w:val="26"/>
        </w:rPr>
      </w:pPr>
      <w:r w:rsidRPr="00023C10">
        <w:rPr>
          <w:rFonts w:ascii="Arial" w:hAnsi="Arial" w:cs="Arial"/>
          <w:sz w:val="26"/>
          <w:szCs w:val="26"/>
        </w:rPr>
        <w:lastRenderedPageBreak/>
        <w:t xml:space="preserve">35.3. </w:t>
      </w:r>
      <w:r w:rsidR="003137C2" w:rsidRPr="00023C10">
        <w:rPr>
          <w:rFonts w:ascii="Arial" w:hAnsi="Arial" w:cs="Arial"/>
          <w:sz w:val="26"/>
          <w:szCs w:val="26"/>
        </w:rPr>
        <w:t xml:space="preserve"> </w:t>
      </w:r>
      <w:r w:rsidR="003137C2" w:rsidRPr="00023C10">
        <w:rPr>
          <w:rFonts w:ascii="Arial" w:eastAsia="Calibri" w:hAnsi="Arial" w:cs="Arial"/>
          <w:sz w:val="26"/>
          <w:szCs w:val="26"/>
        </w:rPr>
        <w:t>подготовка расчета восстановительной стоимости</w:t>
      </w:r>
      <w:r w:rsidRPr="00023C10">
        <w:rPr>
          <w:rFonts w:ascii="Arial" w:eastAsia="Calibri" w:hAnsi="Arial" w:cs="Arial"/>
          <w:sz w:val="26"/>
          <w:szCs w:val="26"/>
        </w:rPr>
        <w:t xml:space="preserve"> зеленых насаждений</w:t>
      </w:r>
      <w:r w:rsidR="003137C2" w:rsidRPr="00023C10">
        <w:rPr>
          <w:rFonts w:ascii="Arial" w:eastAsia="Calibri" w:hAnsi="Arial" w:cs="Arial"/>
          <w:sz w:val="26"/>
          <w:szCs w:val="26"/>
        </w:rPr>
        <w:t>.</w:t>
      </w:r>
    </w:p>
    <w:p w:rsidR="00023C10" w:rsidRPr="00023C10" w:rsidRDefault="00023C10" w:rsidP="003137C2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При необходимости возмещения восстановительной стоимости зел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ных насаждений, подлежащих сносу:</w:t>
      </w:r>
    </w:p>
    <w:p w:rsidR="004C5D85" w:rsidRDefault="00023C10" w:rsidP="003137C2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1) администрация поселения в течение 2 рабочих дней производит расчет восстановительной стоимости зеленых насаждений, подлежащих возмещению, в соответствии с размером компенсации затрат на озелен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ние, утвержденных постановлением администрации поселения, и напра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в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ление его заявителю;</w:t>
      </w:r>
    </w:p>
    <w:p w:rsidR="004C5D85" w:rsidRDefault="00023C10" w:rsidP="003137C2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2) в зависимости от формы возмещения восстановительной стоимости зеленых насаждений:</w:t>
      </w:r>
    </w:p>
    <w:p w:rsidR="004C5D85" w:rsidRDefault="00023C10" w:rsidP="003137C2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- при компенсации затрат на озеленение специалист в течение 10 р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бочих дней осуществляется контроль за поступлением денежных сре</w:t>
      </w:r>
      <w:proofErr w:type="gramStart"/>
      <w:r w:rsidRPr="00023C10">
        <w:rPr>
          <w:rFonts w:ascii="Arial" w:hAnsi="Arial" w:cs="Arial"/>
          <w:sz w:val="26"/>
          <w:szCs w:val="26"/>
          <w:shd w:val="clear" w:color="auto" w:fill="FFFFFF"/>
        </w:rPr>
        <w:t>дств в б</w:t>
      </w:r>
      <w:proofErr w:type="gramEnd"/>
      <w:r w:rsidRPr="00023C10">
        <w:rPr>
          <w:rFonts w:ascii="Arial" w:hAnsi="Arial" w:cs="Arial"/>
          <w:sz w:val="26"/>
          <w:szCs w:val="26"/>
          <w:shd w:val="clear" w:color="auto" w:fill="FFFFFF"/>
        </w:rPr>
        <w:t>юджет поселения;</w:t>
      </w:r>
    </w:p>
    <w:p w:rsidR="00023C10" w:rsidRPr="00023C10" w:rsidRDefault="00023C10" w:rsidP="003137C2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- при компенсационном озеленении администрация поселения в теч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 xml:space="preserve">ние 10 рабочих дней осуществляет истребование с заявителя гарантийного обязательства на проведение работ по компенсационному озеленению и согласование с заявителем таксационных показателей зеленых насаждений с оформлением акта; </w:t>
      </w:r>
    </w:p>
    <w:p w:rsidR="00023C10" w:rsidRPr="00023C10" w:rsidRDefault="00023C10" w:rsidP="003137C2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3) при выполнении заявителем необходимых условий по возмещению восстановительной стоимости службой в течение 4 рабочих дней оформл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я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ется разрешение на снос зеленых насаждений согласно приложению 4 к настоящему административному регламенту, которое подписывается гл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вой поселения или заместителем главы,  регистрируется в журнале рег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страции</w:t>
      </w:r>
      <w:r w:rsidR="0079194C">
        <w:rPr>
          <w:rFonts w:ascii="Arial" w:hAnsi="Arial" w:cs="Arial"/>
          <w:sz w:val="26"/>
          <w:szCs w:val="26"/>
          <w:shd w:val="clear" w:color="auto" w:fill="FFFFFF"/>
        </w:rPr>
        <w:t>,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 xml:space="preserve"> направляется заявителю.</w:t>
      </w:r>
    </w:p>
    <w:p w:rsidR="00023C10" w:rsidRPr="00023C10" w:rsidRDefault="00023C10" w:rsidP="003137C2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При отсутствии необходимости возмещения восстановительной сто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мости зеленых насаждений, подлежащих сносу, службой в течение 4 раб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о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чих дней после составления акта обследования земельного участка оформляется разрешение на снос зеленых насаждений установленной формы, которое подписывается главой поселения или заместителем, кур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рующим работу службы, регистрируется в системе электронного докуме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н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тооборота и направляется заявителю.</w:t>
      </w:r>
    </w:p>
    <w:p w:rsidR="00023C10" w:rsidRPr="00023C10" w:rsidRDefault="00023C10" w:rsidP="003137C2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Мотивированный отказ в выдаче разрешения на снос зеленых наса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ж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дений оформляется при наличии следующих оснований:</w:t>
      </w:r>
    </w:p>
    <w:p w:rsidR="00023C10" w:rsidRPr="00023C10" w:rsidRDefault="00023C10" w:rsidP="003137C2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- заявителем не выполнены условия по возмещению восстановител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ь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ной стоимости зеленых насаждений при необходимости ее возмещения в порядке, предусмотренном постановлением администрации поселения;</w:t>
      </w:r>
    </w:p>
    <w:p w:rsidR="00023C10" w:rsidRPr="00023C10" w:rsidRDefault="00023C10" w:rsidP="003137C2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- зеленые насаждения входят в состав природных объектов, наход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я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щихся под особой охраной, или в состав городских лесов;</w:t>
      </w:r>
    </w:p>
    <w:p w:rsidR="00023C10" w:rsidRPr="00023C10" w:rsidRDefault="00023C10" w:rsidP="003137C2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- необходимость сохранения зеленых насаждений предусмотрена д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о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кументацией о предоставлении земельного участка;</w:t>
      </w:r>
    </w:p>
    <w:p w:rsidR="00023C10" w:rsidRPr="00023C10" w:rsidRDefault="00023C10" w:rsidP="003137C2">
      <w:pPr>
        <w:spacing w:line="240" w:lineRule="auto"/>
        <w:ind w:firstLine="567"/>
        <w:rPr>
          <w:rFonts w:ascii="Arial" w:hAnsi="Arial" w:cs="Arial"/>
          <w:sz w:val="26"/>
          <w:szCs w:val="26"/>
          <w:shd w:val="clear" w:color="auto" w:fill="FFFFFF"/>
        </w:rPr>
      </w:pPr>
      <w:r w:rsidRPr="00023C10">
        <w:rPr>
          <w:rFonts w:ascii="Arial" w:hAnsi="Arial" w:cs="Arial"/>
          <w:sz w:val="26"/>
          <w:szCs w:val="26"/>
          <w:shd w:val="clear" w:color="auto" w:fill="FFFFFF"/>
        </w:rPr>
        <w:t>- существует возможность сохранения зеленых насаждений путем их пересадки.</w:t>
      </w:r>
      <w:r w:rsidRPr="00023C10">
        <w:rPr>
          <w:rFonts w:ascii="Arial" w:hAnsi="Arial" w:cs="Arial"/>
          <w:sz w:val="26"/>
          <w:szCs w:val="26"/>
        </w:rPr>
        <w:br/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Мотивированный отказ оформляется администрацией поселения в виде письма на фирменном бланке, подписывается главой поселения или зам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стителем, курирующим работу службы, и вместе с представленным заявл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е</w:t>
      </w:r>
      <w:r w:rsidRPr="00023C10">
        <w:rPr>
          <w:rFonts w:ascii="Arial" w:hAnsi="Arial" w:cs="Arial"/>
          <w:sz w:val="26"/>
          <w:szCs w:val="26"/>
          <w:shd w:val="clear" w:color="auto" w:fill="FFFFFF"/>
        </w:rPr>
        <w:t>нием возвращается заявителю в течение 4 рабочих дней.</w:t>
      </w:r>
    </w:p>
    <w:p w:rsidR="00A40CBE" w:rsidRPr="00023C10" w:rsidRDefault="003137C2" w:rsidP="00A40CBE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023C10">
        <w:rPr>
          <w:rFonts w:ascii="Arial" w:hAnsi="Arial" w:cs="Arial"/>
          <w:sz w:val="26"/>
          <w:szCs w:val="26"/>
        </w:rPr>
        <w:lastRenderedPageBreak/>
        <w:t>5</w:t>
      </w:r>
      <w:r w:rsidR="00A40CBE" w:rsidRPr="00023C10">
        <w:rPr>
          <w:rFonts w:ascii="Arial" w:hAnsi="Arial" w:cs="Arial"/>
          <w:sz w:val="26"/>
          <w:szCs w:val="26"/>
        </w:rPr>
        <w:t xml:space="preserve">) принятие на основании </w:t>
      </w:r>
      <w:r w:rsidR="00A40CBE" w:rsidRPr="00023C10">
        <w:rPr>
          <w:rFonts w:ascii="Arial" w:eastAsia="Times New Roman" w:hAnsi="Arial" w:cs="Arial"/>
          <w:sz w:val="26"/>
          <w:szCs w:val="26"/>
        </w:rPr>
        <w:t xml:space="preserve">акта </w:t>
      </w:r>
      <w:r w:rsidR="00023C10" w:rsidRPr="00023C10">
        <w:rPr>
          <w:rFonts w:ascii="Arial" w:eastAsia="Times New Roman" w:hAnsi="Arial" w:cs="Arial"/>
          <w:sz w:val="26"/>
          <w:szCs w:val="26"/>
        </w:rPr>
        <w:t>обследования земельного участка</w:t>
      </w:r>
      <w:r w:rsidR="00A40CBE" w:rsidRPr="00023C10">
        <w:rPr>
          <w:rFonts w:ascii="Arial" w:eastAsia="Times New Roman" w:hAnsi="Arial" w:cs="Arial"/>
          <w:sz w:val="26"/>
          <w:szCs w:val="26"/>
        </w:rPr>
        <w:t xml:space="preserve"> </w:t>
      </w:r>
      <w:r w:rsidR="00A40CBE" w:rsidRPr="00023C10">
        <w:rPr>
          <w:rFonts w:ascii="Arial" w:hAnsi="Arial" w:cs="Arial"/>
          <w:sz w:val="26"/>
          <w:szCs w:val="26"/>
        </w:rPr>
        <w:t>решения о выдаче разрешения на снос или пересадку зеленых насаждений или об отказе в предоставлении такого разрешения;</w:t>
      </w:r>
    </w:p>
    <w:p w:rsidR="00A40CBE" w:rsidRPr="00023C10" w:rsidRDefault="003137C2" w:rsidP="00A40CBE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023C10">
        <w:rPr>
          <w:rFonts w:ascii="Arial" w:eastAsia="Times New Roman" w:hAnsi="Arial" w:cs="Arial"/>
          <w:sz w:val="26"/>
          <w:szCs w:val="26"/>
        </w:rPr>
        <w:t>6</w:t>
      </w:r>
      <w:r w:rsidR="00A40CBE" w:rsidRPr="00023C10">
        <w:rPr>
          <w:rFonts w:ascii="Arial" w:eastAsia="Times New Roman" w:hAnsi="Arial" w:cs="Arial"/>
          <w:sz w:val="26"/>
          <w:szCs w:val="26"/>
        </w:rPr>
        <w:t xml:space="preserve">) </w:t>
      </w:r>
      <w:r w:rsidRPr="00023C10">
        <w:rPr>
          <w:rFonts w:ascii="Arial" w:eastAsia="Times New Roman" w:hAnsi="Arial" w:cs="Arial"/>
          <w:sz w:val="26"/>
          <w:szCs w:val="26"/>
        </w:rPr>
        <w:t xml:space="preserve">оформление документов, </w:t>
      </w:r>
      <w:r w:rsidR="00A40CBE" w:rsidRPr="00023C10">
        <w:rPr>
          <w:rFonts w:ascii="Arial" w:eastAsia="Times New Roman" w:hAnsi="Arial" w:cs="Arial"/>
          <w:sz w:val="26"/>
          <w:szCs w:val="26"/>
        </w:rPr>
        <w:t>являющихся результатом предоставл</w:t>
      </w:r>
      <w:r w:rsidR="00A40CBE" w:rsidRPr="00023C10">
        <w:rPr>
          <w:rFonts w:ascii="Arial" w:eastAsia="Times New Roman" w:hAnsi="Arial" w:cs="Arial"/>
          <w:sz w:val="26"/>
          <w:szCs w:val="26"/>
        </w:rPr>
        <w:t>е</w:t>
      </w:r>
      <w:r w:rsidR="00A40CBE" w:rsidRPr="00023C10">
        <w:rPr>
          <w:rFonts w:ascii="Arial" w:eastAsia="Times New Roman" w:hAnsi="Arial" w:cs="Arial"/>
          <w:sz w:val="26"/>
          <w:szCs w:val="26"/>
        </w:rPr>
        <w:t>ния муниципальной услуги;</w:t>
      </w:r>
    </w:p>
    <w:p w:rsidR="00A40CBE" w:rsidRPr="00023C10" w:rsidRDefault="003137C2" w:rsidP="00A40CBE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023C10">
        <w:rPr>
          <w:rFonts w:ascii="Arial" w:eastAsia="Times New Roman" w:hAnsi="Arial" w:cs="Arial"/>
          <w:sz w:val="26"/>
          <w:szCs w:val="26"/>
        </w:rPr>
        <w:t>7</w:t>
      </w:r>
      <w:r w:rsidR="00A40CBE" w:rsidRPr="00023C10">
        <w:rPr>
          <w:rFonts w:ascii="Arial" w:eastAsia="Times New Roman" w:hAnsi="Arial" w:cs="Arial"/>
          <w:sz w:val="26"/>
          <w:szCs w:val="26"/>
        </w:rPr>
        <w:t>) подписание документов, являющихся результатом предоставл</w:t>
      </w:r>
      <w:r w:rsidR="00A40CBE" w:rsidRPr="00023C10">
        <w:rPr>
          <w:rFonts w:ascii="Arial" w:eastAsia="Times New Roman" w:hAnsi="Arial" w:cs="Arial"/>
          <w:sz w:val="26"/>
          <w:szCs w:val="26"/>
        </w:rPr>
        <w:t>е</w:t>
      </w:r>
      <w:r w:rsidR="00A40CBE" w:rsidRPr="00023C10">
        <w:rPr>
          <w:rFonts w:ascii="Arial" w:eastAsia="Times New Roman" w:hAnsi="Arial" w:cs="Arial"/>
          <w:sz w:val="26"/>
          <w:szCs w:val="26"/>
        </w:rPr>
        <w:t>ния муниципальной услуги;</w:t>
      </w:r>
    </w:p>
    <w:p w:rsidR="00A40CBE" w:rsidRPr="00177B07" w:rsidRDefault="003137C2" w:rsidP="00A40CBE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023C10">
        <w:rPr>
          <w:rFonts w:ascii="Arial" w:hAnsi="Arial" w:cs="Arial"/>
          <w:sz w:val="26"/>
          <w:szCs w:val="26"/>
        </w:rPr>
        <w:t>8</w:t>
      </w:r>
      <w:r w:rsidR="00A40CBE" w:rsidRPr="00023C10">
        <w:rPr>
          <w:rFonts w:ascii="Arial" w:hAnsi="Arial" w:cs="Arial"/>
          <w:sz w:val="26"/>
          <w:szCs w:val="26"/>
        </w:rPr>
        <w:t>) опубликование решения в установленном порядке, и размещение его на официальном сайте муниципального образования сельское посел</w:t>
      </w:r>
      <w:r w:rsidR="00A40CBE" w:rsidRPr="00023C10">
        <w:rPr>
          <w:rFonts w:ascii="Arial" w:hAnsi="Arial" w:cs="Arial"/>
          <w:sz w:val="26"/>
          <w:szCs w:val="26"/>
        </w:rPr>
        <w:t>е</w:t>
      </w:r>
      <w:r w:rsidR="00A40CBE" w:rsidRPr="00023C10">
        <w:rPr>
          <w:rFonts w:ascii="Arial" w:hAnsi="Arial" w:cs="Arial"/>
          <w:sz w:val="26"/>
          <w:szCs w:val="26"/>
        </w:rPr>
        <w:t>ние Усть-Юган в сети Интернет</w:t>
      </w:r>
      <w:r w:rsidR="00A40CBE">
        <w:rPr>
          <w:rFonts w:ascii="Arial" w:hAnsi="Arial" w:cs="Arial"/>
          <w:sz w:val="26"/>
          <w:szCs w:val="26"/>
        </w:rPr>
        <w:t>.</w:t>
      </w:r>
    </w:p>
    <w:p w:rsidR="00A40CBE" w:rsidRPr="00177B07" w:rsidRDefault="00A40CBE" w:rsidP="00A40CBE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критерий принятия решения: наличие документов, предусмотренных пунктом </w:t>
      </w:r>
      <w:r w:rsidR="003137C2">
        <w:rPr>
          <w:rFonts w:ascii="Arial" w:eastAsia="Calibri" w:hAnsi="Arial" w:cs="Arial"/>
          <w:sz w:val="26"/>
          <w:szCs w:val="26"/>
          <w:lang w:eastAsia="en-US"/>
        </w:rPr>
        <w:t>19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 настоящего Административного регламента; соответствие пре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д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ставленных документов требованиям настоящего Административного р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гламента;</w:t>
      </w:r>
    </w:p>
    <w:p w:rsidR="00A40CBE" w:rsidRPr="00177B07" w:rsidRDefault="00A40CBE" w:rsidP="00A40CBE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результат административной процедуры:</w:t>
      </w:r>
    </w:p>
    <w:p w:rsidR="00A40CBE" w:rsidRPr="00177B07" w:rsidRDefault="00A40CBE" w:rsidP="00A40CBE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</w:rPr>
        <w:t>принятие решения о предоставлении разрешения на условно разр</w:t>
      </w:r>
      <w:r w:rsidRPr="00177B07">
        <w:rPr>
          <w:rFonts w:ascii="Arial" w:eastAsia="Times New Roman" w:hAnsi="Arial" w:cs="Arial"/>
          <w:sz w:val="26"/>
          <w:szCs w:val="26"/>
        </w:rPr>
        <w:t>е</w:t>
      </w:r>
      <w:r w:rsidRPr="00177B07">
        <w:rPr>
          <w:rFonts w:ascii="Arial" w:eastAsia="Times New Roman" w:hAnsi="Arial" w:cs="Arial"/>
          <w:sz w:val="26"/>
          <w:szCs w:val="26"/>
        </w:rPr>
        <w:t>шенный вид использования или об отказе в предоставлении такого разр</w:t>
      </w:r>
      <w:r w:rsidRPr="00177B07">
        <w:rPr>
          <w:rFonts w:ascii="Arial" w:eastAsia="Times New Roman" w:hAnsi="Arial" w:cs="Arial"/>
          <w:sz w:val="26"/>
          <w:szCs w:val="26"/>
        </w:rPr>
        <w:t>е</w:t>
      </w:r>
      <w:r w:rsidRPr="00177B07">
        <w:rPr>
          <w:rFonts w:ascii="Arial" w:eastAsia="Times New Roman" w:hAnsi="Arial" w:cs="Arial"/>
          <w:sz w:val="26"/>
          <w:szCs w:val="26"/>
        </w:rPr>
        <w:t>шения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A40CBE" w:rsidRPr="00177B07" w:rsidRDefault="00A40CBE" w:rsidP="00A40CBE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максимальный срок выполнения административной процедуры: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br/>
      </w:r>
      <w:r>
        <w:rPr>
          <w:rFonts w:ascii="Arial" w:eastAsia="Times New Roman" w:hAnsi="Arial" w:cs="Arial"/>
          <w:bCs/>
          <w:sz w:val="26"/>
          <w:szCs w:val="26"/>
        </w:rPr>
        <w:t>30</w:t>
      </w:r>
      <w:r w:rsidRPr="00177B07">
        <w:rPr>
          <w:rFonts w:ascii="Arial" w:eastAsia="Times New Roman" w:hAnsi="Arial" w:cs="Arial"/>
          <w:bCs/>
          <w:sz w:val="26"/>
          <w:szCs w:val="26"/>
        </w:rPr>
        <w:t xml:space="preserve"> календарных дней.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>36. Выдача (направление) заявителю документов, являющихся р</w:t>
      </w:r>
      <w:r w:rsidRPr="00177B07">
        <w:rPr>
          <w:rFonts w:ascii="Arial" w:hAnsi="Arial" w:cs="Arial"/>
          <w:sz w:val="26"/>
          <w:szCs w:val="26"/>
        </w:rPr>
        <w:t>е</w:t>
      </w:r>
      <w:r w:rsidRPr="00177B07">
        <w:rPr>
          <w:rFonts w:ascii="Arial" w:hAnsi="Arial" w:cs="Arial"/>
          <w:sz w:val="26"/>
          <w:szCs w:val="26"/>
        </w:rPr>
        <w:t>зультатом предоставления муниципальной услуги: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основание для начала административной процедуры: </w:t>
      </w:r>
      <w:r w:rsidRPr="00177B07">
        <w:rPr>
          <w:rFonts w:ascii="Arial" w:eastAsia="Times New Roman" w:hAnsi="Arial" w:cs="Arial"/>
          <w:sz w:val="26"/>
          <w:szCs w:val="26"/>
        </w:rPr>
        <w:t>решение о предоставлении (об отказе в предоставлении) муниципальной услуги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сведения о должностном лице, ответственном за выполнение адм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нистративного действия, входящего в состав административной процедуры: специалист уполномоченного органа, ответственный за предоставление муниципальной услуги;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содержание административного действия, входящего в состав адм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нистративной процедуры, продолжительность и (или) максимальный срок его выполнения: выдача (направление) заявителю </w:t>
      </w:r>
      <w:r w:rsidRPr="00177B07">
        <w:rPr>
          <w:rFonts w:ascii="Arial" w:hAnsi="Arial" w:cs="Arial"/>
          <w:sz w:val="26"/>
          <w:szCs w:val="26"/>
        </w:rPr>
        <w:t>решения о предоставл</w:t>
      </w:r>
      <w:r w:rsidRPr="00177B07">
        <w:rPr>
          <w:rFonts w:ascii="Arial" w:hAnsi="Arial" w:cs="Arial"/>
          <w:sz w:val="26"/>
          <w:szCs w:val="26"/>
        </w:rPr>
        <w:t>е</w:t>
      </w:r>
      <w:r w:rsidRPr="00177B07">
        <w:rPr>
          <w:rFonts w:ascii="Arial" w:hAnsi="Arial" w:cs="Arial"/>
          <w:sz w:val="26"/>
          <w:szCs w:val="26"/>
        </w:rPr>
        <w:t>нии разрешения на условно разрешенный вид использования или об отказе в предоставлении такого разрешения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критерий принятия решения: наличие </w:t>
      </w:r>
      <w:r w:rsidRPr="00177B07">
        <w:rPr>
          <w:rFonts w:ascii="Arial" w:eastAsia="Times New Roman" w:hAnsi="Arial" w:cs="Arial"/>
          <w:sz w:val="26"/>
          <w:szCs w:val="26"/>
        </w:rPr>
        <w:t>решения о предоставлении</w:t>
      </w:r>
      <w:r w:rsidRPr="00177B07">
        <w:rPr>
          <w:rFonts w:ascii="Arial" w:eastAsia="Times New Roman" w:hAnsi="Arial" w:cs="Arial"/>
          <w:sz w:val="26"/>
          <w:szCs w:val="26"/>
        </w:rPr>
        <w:br/>
        <w:t>(об отказе в предоставлении) муниципальной услуги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результат административной процедуры: выдача (направление) з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явителю документов, являющихся результатом предоставления муниц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пальной услуги;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способ фиксации результата выполнения административной проц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дуры: документ, являющийся результатом предоставления муниципальной услуги, регистрируется в журнале регистрации исходящей документации;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максимальный срок выполнения административной процедуры: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br/>
        <w:t>в течение 1 рабочего дня со дня подписания уполномоченным должнос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т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ным лицом документа, являющегося результатом предоставления муниц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пальной услуги.</w:t>
      </w:r>
    </w:p>
    <w:p w:rsidR="00177B07" w:rsidRPr="00177B07" w:rsidRDefault="00177B07" w:rsidP="00177B07">
      <w:pPr>
        <w:spacing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177B07" w:rsidRPr="00177B07" w:rsidRDefault="00177B07" w:rsidP="00177B07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4. Формы </w:t>
      </w:r>
      <w:proofErr w:type="gramStart"/>
      <w:r w:rsidRPr="00177B07">
        <w:rPr>
          <w:rFonts w:ascii="Arial" w:eastAsia="Times New Roman" w:hAnsi="Arial" w:cs="Arial"/>
          <w:sz w:val="26"/>
          <w:szCs w:val="26"/>
          <w:lang w:eastAsia="en-US"/>
        </w:rPr>
        <w:t>контроля за</w:t>
      </w:r>
      <w:proofErr w:type="gramEnd"/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 исполнением административного регламента</w:t>
      </w:r>
    </w:p>
    <w:p w:rsidR="00177B07" w:rsidRPr="00177B07" w:rsidRDefault="00177B07" w:rsidP="00177B0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lastRenderedPageBreak/>
        <w:t xml:space="preserve">Порядок осуществления текущего </w:t>
      </w:r>
      <w:proofErr w:type="gramStart"/>
      <w:r w:rsidRPr="00177B07">
        <w:rPr>
          <w:rFonts w:ascii="Arial" w:eastAsia="Times New Roman" w:hAnsi="Arial" w:cs="Arial"/>
          <w:sz w:val="26"/>
          <w:szCs w:val="26"/>
          <w:lang w:eastAsia="en-US"/>
        </w:rPr>
        <w:t>контроля за</w:t>
      </w:r>
      <w:proofErr w:type="gramEnd"/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 соблюдением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br/>
        <w:t>и исполнением ответственными должностными лицами положений 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д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министративного регламента и иных нормативных правовых актов, уст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навливающих требования к предоставлению муниципальной услуги, та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к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же принятием ими решений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i/>
          <w:spacing w:val="-3"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 xml:space="preserve">37. Текущий </w:t>
      </w:r>
      <w:proofErr w:type="gramStart"/>
      <w:r w:rsidRPr="00177B07">
        <w:rPr>
          <w:rFonts w:ascii="Arial" w:hAnsi="Arial" w:cs="Arial"/>
          <w:sz w:val="26"/>
          <w:szCs w:val="26"/>
        </w:rPr>
        <w:t>контроль за</w:t>
      </w:r>
      <w:proofErr w:type="gramEnd"/>
      <w:r w:rsidRPr="00177B07">
        <w:rPr>
          <w:rFonts w:ascii="Arial" w:hAnsi="Arial" w:cs="Arial"/>
          <w:sz w:val="26"/>
          <w:szCs w:val="26"/>
        </w:rPr>
        <w:t xml:space="preserve"> соблюдением и исполнением ответстве</w:t>
      </w:r>
      <w:r w:rsidRPr="00177B07">
        <w:rPr>
          <w:rFonts w:ascii="Arial" w:hAnsi="Arial" w:cs="Arial"/>
          <w:sz w:val="26"/>
          <w:szCs w:val="26"/>
        </w:rPr>
        <w:t>н</w:t>
      </w:r>
      <w:r w:rsidRPr="00177B07">
        <w:rPr>
          <w:rFonts w:ascii="Arial" w:hAnsi="Arial" w:cs="Arial"/>
          <w:sz w:val="26"/>
          <w:szCs w:val="26"/>
        </w:rPr>
        <w:t>ными должностными лицами положений настоящего Административного регламента и иных нормативных правовых актов, устанавливающих треб</w:t>
      </w:r>
      <w:r w:rsidRPr="00177B07">
        <w:rPr>
          <w:rFonts w:ascii="Arial" w:hAnsi="Arial" w:cs="Arial"/>
          <w:sz w:val="26"/>
          <w:szCs w:val="26"/>
        </w:rPr>
        <w:t>о</w:t>
      </w:r>
      <w:r w:rsidRPr="00177B07">
        <w:rPr>
          <w:rFonts w:ascii="Arial" w:hAnsi="Arial" w:cs="Arial"/>
          <w:sz w:val="26"/>
          <w:szCs w:val="26"/>
        </w:rPr>
        <w:t>вания к предоставлению муниципальной услуги, осуществляется Главой поселения.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Порядок и периодичность осуществления плановых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br/>
        <w:t>и внеплановых проверок полноты и качества предоставления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br/>
        <w:t xml:space="preserve">муниципальной услуги, порядок и формы </w:t>
      </w:r>
      <w:proofErr w:type="gramStart"/>
      <w:r w:rsidRPr="00177B07">
        <w:rPr>
          <w:rFonts w:ascii="Arial" w:eastAsia="Times New Roman" w:hAnsi="Arial" w:cs="Arial"/>
          <w:sz w:val="26"/>
          <w:szCs w:val="26"/>
          <w:lang w:eastAsia="en-US"/>
        </w:rPr>
        <w:t>контроля за</w:t>
      </w:r>
      <w:proofErr w:type="gramEnd"/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 полнотой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br/>
        <w:t>и качеством предоставления муниципальной услуги, в том числе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br/>
        <w:t>со стороны граждан, их объединений и организаций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38.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Плановые проверки полноты и качества предоставления мун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ципальной услуги проводятся </w:t>
      </w:r>
      <w:r w:rsidRPr="00177B07">
        <w:rPr>
          <w:rFonts w:ascii="Arial" w:eastAsia="Times New Roman" w:hAnsi="Arial" w:cs="Arial"/>
          <w:sz w:val="26"/>
          <w:szCs w:val="26"/>
        </w:rPr>
        <w:t xml:space="preserve"> Главой поселения либо лицом, его</w:t>
      </w:r>
      <w:r w:rsidRPr="00177B07">
        <w:rPr>
          <w:rFonts w:ascii="Arial" w:eastAsia="Times New Roman" w:hAnsi="Arial" w:cs="Arial"/>
          <w:sz w:val="26"/>
          <w:szCs w:val="26"/>
          <w:shd w:val="clear" w:color="auto" w:fill="FFFFFF"/>
        </w:rPr>
        <w:t xml:space="preserve"> замещ</w:t>
      </w:r>
      <w:r w:rsidRPr="00177B07">
        <w:rPr>
          <w:rFonts w:ascii="Arial" w:eastAsia="Times New Roman" w:hAnsi="Arial" w:cs="Arial"/>
          <w:sz w:val="26"/>
          <w:szCs w:val="26"/>
          <w:shd w:val="clear" w:color="auto" w:fill="FFFFFF"/>
        </w:rPr>
        <w:t>а</w:t>
      </w:r>
      <w:r w:rsidRPr="00177B07">
        <w:rPr>
          <w:rFonts w:ascii="Arial" w:eastAsia="Times New Roman" w:hAnsi="Arial" w:cs="Arial"/>
          <w:sz w:val="26"/>
          <w:szCs w:val="26"/>
          <w:shd w:val="clear" w:color="auto" w:fill="FFFFFF"/>
        </w:rPr>
        <w:t>ющим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177B07">
        <w:rPr>
          <w:rFonts w:ascii="Arial" w:eastAsia="Times New Roman" w:hAnsi="Arial" w:cs="Arial"/>
          <w:sz w:val="26"/>
          <w:szCs w:val="26"/>
        </w:rPr>
        <w:br/>
        <w:t>с решением Главы поселения либо лицом, его</w:t>
      </w:r>
      <w:r w:rsidRPr="00177B07">
        <w:rPr>
          <w:rFonts w:ascii="Arial" w:eastAsia="Times New Roman" w:hAnsi="Arial" w:cs="Arial"/>
          <w:sz w:val="26"/>
          <w:szCs w:val="26"/>
          <w:shd w:val="clear" w:color="auto" w:fill="FFFFFF"/>
        </w:rPr>
        <w:t xml:space="preserve"> замещающим </w:t>
      </w:r>
      <w:r w:rsidRPr="00177B07">
        <w:rPr>
          <w:rFonts w:ascii="Arial" w:eastAsia="Times New Roman" w:hAnsi="Arial" w:cs="Arial"/>
          <w:sz w:val="26"/>
          <w:szCs w:val="26"/>
        </w:rPr>
        <w:t>либо лица, его</w:t>
      </w:r>
      <w:r w:rsidRPr="00177B07">
        <w:rPr>
          <w:rFonts w:ascii="Arial" w:eastAsia="Times New Roman" w:hAnsi="Arial" w:cs="Arial"/>
          <w:sz w:val="26"/>
          <w:szCs w:val="26"/>
          <w:shd w:val="clear" w:color="auto" w:fill="FFFFFF"/>
        </w:rPr>
        <w:t xml:space="preserve"> замещающего</w:t>
      </w:r>
      <w:r w:rsidRPr="00177B07">
        <w:rPr>
          <w:rFonts w:ascii="Arial" w:eastAsia="Times New Roman" w:hAnsi="Arial" w:cs="Arial"/>
          <w:sz w:val="26"/>
          <w:szCs w:val="26"/>
        </w:rPr>
        <w:t>.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Внеплановые проверки полноты и качества предоставления муниц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пальной услуги проводятся </w:t>
      </w:r>
      <w:r w:rsidRPr="00177B07">
        <w:rPr>
          <w:rFonts w:ascii="Arial" w:eastAsia="Times New Roman" w:hAnsi="Arial" w:cs="Arial"/>
          <w:sz w:val="26"/>
          <w:szCs w:val="26"/>
        </w:rPr>
        <w:t>Главой поселения либо лицом, его</w:t>
      </w:r>
      <w:r w:rsidRPr="00177B07">
        <w:rPr>
          <w:rFonts w:ascii="Arial" w:eastAsia="Times New Roman" w:hAnsi="Arial" w:cs="Arial"/>
          <w:sz w:val="26"/>
          <w:szCs w:val="26"/>
          <w:shd w:val="clear" w:color="auto" w:fill="FFFFFF"/>
        </w:rPr>
        <w:t xml:space="preserve"> замеща</w:t>
      </w:r>
      <w:r w:rsidRPr="00177B07">
        <w:rPr>
          <w:rFonts w:ascii="Arial" w:eastAsia="Times New Roman" w:hAnsi="Arial" w:cs="Arial"/>
          <w:sz w:val="26"/>
          <w:szCs w:val="26"/>
          <w:shd w:val="clear" w:color="auto" w:fill="FFFFFF"/>
        </w:rPr>
        <w:t>ю</w:t>
      </w:r>
      <w:r w:rsidRPr="00177B07">
        <w:rPr>
          <w:rFonts w:ascii="Arial" w:eastAsia="Times New Roman" w:hAnsi="Arial" w:cs="Arial"/>
          <w:sz w:val="26"/>
          <w:szCs w:val="26"/>
          <w:shd w:val="clear" w:color="auto" w:fill="FFFFFF"/>
        </w:rPr>
        <w:t>щим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.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</w:rPr>
        <w:t>либо лицом, его</w:t>
      </w:r>
      <w:r w:rsidRPr="00177B07">
        <w:rPr>
          <w:rFonts w:ascii="Arial" w:eastAsia="Times New Roman" w:hAnsi="Arial" w:cs="Arial"/>
          <w:sz w:val="26"/>
          <w:szCs w:val="26"/>
          <w:shd w:val="clear" w:color="auto" w:fill="FFFFFF"/>
        </w:rPr>
        <w:t xml:space="preserve"> замещающим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пальной услуги.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Рассмотрение жалобы заявителя осуществляется в соответствии с </w:t>
      </w:r>
      <w:hyperlink r:id="rId13" w:history="1">
        <w:r w:rsidRPr="00177B07">
          <w:rPr>
            <w:rFonts w:ascii="Arial" w:eastAsia="Times New Roman" w:hAnsi="Arial" w:cs="Arial"/>
            <w:sz w:val="26"/>
            <w:szCs w:val="26"/>
            <w:lang w:eastAsia="en-US"/>
          </w:rPr>
          <w:t>разделом 5</w:t>
        </w:r>
      </w:hyperlink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177B07" w:rsidRPr="00177B07" w:rsidRDefault="00177B07" w:rsidP="00177B07">
      <w:pPr>
        <w:tabs>
          <w:tab w:val="left" w:pos="1134"/>
        </w:tabs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В случае проведения внеплановой проверки по конкретному обр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177B07" w:rsidRPr="00177B07" w:rsidRDefault="00177B07" w:rsidP="00177B07">
      <w:pPr>
        <w:tabs>
          <w:tab w:val="left" w:pos="1134"/>
        </w:tabs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Результаты проверки оформляются в виде акта, в котором отмеч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ются выявленные недостатки и указываются предложения по их устран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нию.</w:t>
      </w:r>
    </w:p>
    <w:p w:rsidR="00177B07" w:rsidRPr="00177B07" w:rsidRDefault="00177B07" w:rsidP="00177B07">
      <w:pPr>
        <w:tabs>
          <w:tab w:val="left" w:pos="0"/>
        </w:tabs>
        <w:spacing w:line="240" w:lineRule="auto"/>
        <w:ind w:firstLine="851"/>
        <w:rPr>
          <w:rFonts w:ascii="Arial" w:eastAsia="Times New Roman" w:hAnsi="Arial" w:cs="Arial"/>
          <w:spacing w:val="-3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39.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</w:r>
      <w:proofErr w:type="gramStart"/>
      <w:r w:rsidRPr="00177B07">
        <w:rPr>
          <w:rFonts w:ascii="Arial" w:eastAsia="Times New Roman" w:hAnsi="Arial" w:cs="Arial"/>
          <w:sz w:val="26"/>
          <w:szCs w:val="26"/>
          <w:lang w:eastAsia="en-US"/>
        </w:rPr>
        <w:t>Контроль за</w:t>
      </w:r>
      <w:proofErr w:type="gramEnd"/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 полнотой и качеством предоставления муниц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пальной услуги со стороны граждан, их объединений организаций ос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у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ществляется с использованием соответствующей информации, размеща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мой на официальном сайте, а также в форме письменных и устных обр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щений в адрес уполномоченного органа</w:t>
      </w:r>
      <w:r w:rsidRPr="00177B07">
        <w:rPr>
          <w:rFonts w:ascii="Arial" w:eastAsia="Times New Roman" w:hAnsi="Arial" w:cs="Arial"/>
          <w:i/>
          <w:spacing w:val="-3"/>
          <w:sz w:val="26"/>
          <w:szCs w:val="26"/>
        </w:rPr>
        <w:t>.</w:t>
      </w:r>
    </w:p>
    <w:p w:rsidR="00177B07" w:rsidRPr="00177B07" w:rsidRDefault="00177B07" w:rsidP="00177B07">
      <w:pPr>
        <w:tabs>
          <w:tab w:val="left" w:pos="0"/>
        </w:tabs>
        <w:spacing w:line="240" w:lineRule="auto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</w:p>
    <w:p w:rsidR="00177B07" w:rsidRPr="00177B07" w:rsidRDefault="00177B07" w:rsidP="00177B07">
      <w:pPr>
        <w:tabs>
          <w:tab w:val="left" w:pos="0"/>
        </w:tabs>
        <w:spacing w:line="240" w:lineRule="auto"/>
        <w:ind w:left="360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lastRenderedPageBreak/>
        <w:t>Ответственность должностных лиц за решения и действия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br/>
        <w:t>(бездействие), принимаемые (осуществляемые) ими в ходе предоста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в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ления муниципальной услуги</w:t>
      </w:r>
    </w:p>
    <w:p w:rsidR="00177B07" w:rsidRPr="00177B07" w:rsidRDefault="00177B07" w:rsidP="00177B07">
      <w:pPr>
        <w:tabs>
          <w:tab w:val="left" w:pos="0"/>
        </w:tabs>
        <w:spacing w:line="240" w:lineRule="auto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</w:p>
    <w:p w:rsidR="00177B07" w:rsidRPr="00177B07" w:rsidRDefault="00177B07" w:rsidP="00177B07">
      <w:pPr>
        <w:tabs>
          <w:tab w:val="left" w:pos="0"/>
        </w:tabs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40.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Должностные лица уполномоченного органа несут персонал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ь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ную ответственность в соответствии с законодательством Российской Ф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дерации за решения и действия (бездействие), принимаемые (осуществл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я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емые) в ходе предоставления муниципальной услуги.</w:t>
      </w:r>
    </w:p>
    <w:p w:rsidR="00177B07" w:rsidRPr="00177B07" w:rsidRDefault="00177B07" w:rsidP="00177B0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41.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Персональная ответственность специалистов закрепляется в их должностных инструкциях в соответствии с требованиями законодател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ь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ства.</w:t>
      </w:r>
    </w:p>
    <w:p w:rsidR="00177B07" w:rsidRPr="00177B07" w:rsidRDefault="00177B07" w:rsidP="00177B0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</w:rPr>
      </w:pPr>
      <w:r w:rsidRPr="00177B07">
        <w:rPr>
          <w:rFonts w:ascii="Arial" w:eastAsia="Calibri" w:hAnsi="Arial" w:cs="Arial"/>
          <w:sz w:val="26"/>
          <w:szCs w:val="26"/>
        </w:rPr>
        <w:t>42.</w:t>
      </w:r>
      <w:r w:rsidRPr="00177B07">
        <w:rPr>
          <w:rFonts w:ascii="Arial" w:eastAsia="Calibri" w:hAnsi="Arial" w:cs="Arial"/>
          <w:sz w:val="26"/>
          <w:szCs w:val="26"/>
        </w:rPr>
        <w:tab/>
      </w:r>
      <w:proofErr w:type="gramStart"/>
      <w:r w:rsidRPr="00177B07">
        <w:rPr>
          <w:rFonts w:ascii="Arial" w:eastAsia="Calibri" w:hAnsi="Arial" w:cs="Arial"/>
          <w:sz w:val="26"/>
          <w:szCs w:val="26"/>
          <w:lang w:eastAsia="en-US"/>
        </w:rPr>
        <w:t>В соответствии со статьей 9.6 Закона Ханты-Мансийского авт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номного округа – Югр</w:t>
      </w:r>
      <w:r w:rsidR="0079194C">
        <w:rPr>
          <w:rFonts w:ascii="Arial" w:eastAsia="Calibri" w:hAnsi="Arial" w:cs="Arial"/>
          <w:sz w:val="26"/>
          <w:szCs w:val="26"/>
          <w:lang w:eastAsia="en-US"/>
        </w:rPr>
        <w:t xml:space="preserve">ы от 11 июня 2010 года № 102-оз 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«Об администрати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в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ных правонарушениях» должностные лица </w:t>
      </w:r>
      <w:r w:rsidRPr="00177B07">
        <w:rPr>
          <w:rFonts w:ascii="Arial" w:eastAsia="Calibri" w:hAnsi="Arial" w:cs="Arial"/>
          <w:sz w:val="26"/>
          <w:szCs w:val="26"/>
        </w:rPr>
        <w:t>уполномоченного органа, рабо</w:t>
      </w:r>
      <w:r w:rsidRPr="00177B07">
        <w:rPr>
          <w:rFonts w:ascii="Arial" w:eastAsia="Calibri" w:hAnsi="Arial" w:cs="Arial"/>
          <w:sz w:val="26"/>
          <w:szCs w:val="26"/>
        </w:rPr>
        <w:t>т</w:t>
      </w:r>
      <w:r w:rsidRPr="00177B07">
        <w:rPr>
          <w:rFonts w:ascii="Arial" w:eastAsia="Calibri" w:hAnsi="Arial" w:cs="Arial"/>
          <w:sz w:val="26"/>
          <w:szCs w:val="26"/>
        </w:rPr>
        <w:t>ники МФЦ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 несут административную ответственность за нарушение насто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я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 xml:space="preserve">щего </w:t>
      </w:r>
      <w:r w:rsidRPr="00177B07">
        <w:rPr>
          <w:rFonts w:ascii="Arial" w:eastAsia="Calibri" w:hAnsi="Arial" w:cs="Arial"/>
          <w:sz w:val="26"/>
          <w:szCs w:val="26"/>
        </w:rPr>
        <w:t>Административного регламента, выразившееся в нарушении срока р</w:t>
      </w:r>
      <w:r w:rsidRPr="00177B07">
        <w:rPr>
          <w:rFonts w:ascii="Arial" w:eastAsia="Calibri" w:hAnsi="Arial" w:cs="Arial"/>
          <w:sz w:val="26"/>
          <w:szCs w:val="26"/>
        </w:rPr>
        <w:t>е</w:t>
      </w:r>
      <w:r w:rsidRPr="00177B07">
        <w:rPr>
          <w:rFonts w:ascii="Arial" w:eastAsia="Calibri" w:hAnsi="Arial" w:cs="Arial"/>
          <w:sz w:val="26"/>
          <w:szCs w:val="26"/>
        </w:rPr>
        <w:t>гистрации запроса заявителя о предоставлении муниципальной услуги, ср</w:t>
      </w:r>
      <w:r w:rsidRPr="00177B07">
        <w:rPr>
          <w:rFonts w:ascii="Arial" w:eastAsia="Calibri" w:hAnsi="Arial" w:cs="Arial"/>
          <w:sz w:val="26"/>
          <w:szCs w:val="26"/>
        </w:rPr>
        <w:t>о</w:t>
      </w:r>
      <w:r w:rsidRPr="00177B07">
        <w:rPr>
          <w:rFonts w:ascii="Arial" w:eastAsia="Calibri" w:hAnsi="Arial" w:cs="Arial"/>
          <w:sz w:val="26"/>
          <w:szCs w:val="26"/>
        </w:rPr>
        <w:t>ка предоставления муниципальной услуги, в неправомерных отказах в пр</w:t>
      </w:r>
      <w:r w:rsidRPr="00177B07">
        <w:rPr>
          <w:rFonts w:ascii="Arial" w:eastAsia="Calibri" w:hAnsi="Arial" w:cs="Arial"/>
          <w:sz w:val="26"/>
          <w:szCs w:val="26"/>
        </w:rPr>
        <w:t>и</w:t>
      </w:r>
      <w:r w:rsidRPr="00177B07">
        <w:rPr>
          <w:rFonts w:ascii="Arial" w:eastAsia="Calibri" w:hAnsi="Arial" w:cs="Arial"/>
          <w:sz w:val="26"/>
          <w:szCs w:val="26"/>
        </w:rPr>
        <w:t>еме у заявителя документов, предусмотренных для предоставления мун</w:t>
      </w:r>
      <w:r w:rsidRPr="00177B07">
        <w:rPr>
          <w:rFonts w:ascii="Arial" w:eastAsia="Calibri" w:hAnsi="Arial" w:cs="Arial"/>
          <w:sz w:val="26"/>
          <w:szCs w:val="26"/>
        </w:rPr>
        <w:t>и</w:t>
      </w:r>
      <w:r w:rsidRPr="00177B07">
        <w:rPr>
          <w:rFonts w:ascii="Arial" w:eastAsia="Calibri" w:hAnsi="Arial" w:cs="Arial"/>
          <w:sz w:val="26"/>
          <w:szCs w:val="26"/>
        </w:rPr>
        <w:t>ципальной</w:t>
      </w:r>
      <w:proofErr w:type="gramEnd"/>
      <w:r w:rsidRPr="00177B07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177B07">
        <w:rPr>
          <w:rFonts w:ascii="Arial" w:eastAsia="Calibri" w:hAnsi="Arial" w:cs="Arial"/>
          <w:sz w:val="26"/>
          <w:szCs w:val="26"/>
        </w:rPr>
        <w:t>услуги, предоставлении муниципальной услуги, исправлении д</w:t>
      </w:r>
      <w:r w:rsidRPr="00177B07">
        <w:rPr>
          <w:rFonts w:ascii="Arial" w:eastAsia="Calibri" w:hAnsi="Arial" w:cs="Arial"/>
          <w:sz w:val="26"/>
          <w:szCs w:val="26"/>
        </w:rPr>
        <w:t>о</w:t>
      </w:r>
      <w:r w:rsidRPr="00177B07">
        <w:rPr>
          <w:rFonts w:ascii="Arial" w:eastAsia="Calibri" w:hAnsi="Arial" w:cs="Arial"/>
          <w:sz w:val="26"/>
          <w:szCs w:val="26"/>
        </w:rPr>
        <w:t>пущенных опечаток и ошибок в выданных в результате предоставления м</w:t>
      </w:r>
      <w:r w:rsidRPr="00177B07">
        <w:rPr>
          <w:rFonts w:ascii="Arial" w:eastAsia="Calibri" w:hAnsi="Arial" w:cs="Arial"/>
          <w:sz w:val="26"/>
          <w:szCs w:val="26"/>
        </w:rPr>
        <w:t>у</w:t>
      </w:r>
      <w:r w:rsidRPr="00177B07">
        <w:rPr>
          <w:rFonts w:ascii="Arial" w:eastAsia="Calibri" w:hAnsi="Arial" w:cs="Arial"/>
          <w:sz w:val="26"/>
          <w:szCs w:val="26"/>
        </w:rPr>
        <w:t>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</w:t>
      </w:r>
      <w:r w:rsidRPr="00177B07">
        <w:rPr>
          <w:rFonts w:ascii="Arial" w:eastAsia="Calibri" w:hAnsi="Arial" w:cs="Arial"/>
          <w:sz w:val="26"/>
          <w:szCs w:val="26"/>
        </w:rPr>
        <w:t>и</w:t>
      </w:r>
      <w:r w:rsidRPr="00177B07">
        <w:rPr>
          <w:rFonts w:ascii="Arial" w:eastAsia="Calibri" w:hAnsi="Arial" w:cs="Arial"/>
          <w:sz w:val="26"/>
          <w:szCs w:val="26"/>
        </w:rPr>
        <w:t>пальной услуги, а равно при получении результата предоставления муниципальной услуги (за и</w:t>
      </w:r>
      <w:r w:rsidRPr="00177B07">
        <w:rPr>
          <w:rFonts w:ascii="Arial" w:eastAsia="Calibri" w:hAnsi="Arial" w:cs="Arial"/>
          <w:sz w:val="26"/>
          <w:szCs w:val="26"/>
        </w:rPr>
        <w:t>с</w:t>
      </w:r>
      <w:r w:rsidRPr="00177B07">
        <w:rPr>
          <w:rFonts w:ascii="Arial" w:eastAsia="Calibri" w:hAnsi="Arial" w:cs="Arial"/>
          <w:sz w:val="26"/>
          <w:szCs w:val="26"/>
        </w:rPr>
        <w:t>ключением срока подачи запроса в МФЦ), в нарушении требований к пом</w:t>
      </w:r>
      <w:r w:rsidRPr="00177B07">
        <w:rPr>
          <w:rFonts w:ascii="Arial" w:eastAsia="Calibri" w:hAnsi="Arial" w:cs="Arial"/>
          <w:sz w:val="26"/>
          <w:szCs w:val="26"/>
        </w:rPr>
        <w:t>е</w:t>
      </w:r>
      <w:r w:rsidRPr="00177B07">
        <w:rPr>
          <w:rFonts w:ascii="Arial" w:eastAsia="Calibri" w:hAnsi="Arial" w:cs="Arial"/>
          <w:sz w:val="26"/>
          <w:szCs w:val="26"/>
        </w:rPr>
        <w:t>щениям, в которых предоставляется</w:t>
      </w:r>
      <w:proofErr w:type="gramEnd"/>
      <w:r w:rsidRPr="00177B07">
        <w:rPr>
          <w:rFonts w:ascii="Arial" w:eastAsia="Calibri" w:hAnsi="Arial" w:cs="Arial"/>
          <w:sz w:val="26"/>
          <w:szCs w:val="26"/>
        </w:rPr>
        <w:t xml:space="preserve"> муниципальная услуга, к залу ожид</w:t>
      </w:r>
      <w:r w:rsidRPr="00177B07">
        <w:rPr>
          <w:rFonts w:ascii="Arial" w:eastAsia="Calibri" w:hAnsi="Arial" w:cs="Arial"/>
          <w:sz w:val="26"/>
          <w:szCs w:val="26"/>
        </w:rPr>
        <w:t>а</w:t>
      </w:r>
      <w:r w:rsidRPr="00177B07">
        <w:rPr>
          <w:rFonts w:ascii="Arial" w:eastAsia="Calibri" w:hAnsi="Arial" w:cs="Arial"/>
          <w:sz w:val="26"/>
          <w:szCs w:val="26"/>
        </w:rPr>
        <w:t xml:space="preserve">ния, местам для заполнения запросов </w:t>
      </w:r>
      <w:proofErr w:type="gramStart"/>
      <w:r w:rsidRPr="00177B07">
        <w:rPr>
          <w:rFonts w:ascii="Arial" w:eastAsia="Calibri" w:hAnsi="Arial" w:cs="Arial"/>
          <w:sz w:val="26"/>
          <w:szCs w:val="26"/>
        </w:rPr>
        <w:t>о</w:t>
      </w:r>
      <w:proofErr w:type="gramEnd"/>
      <w:r w:rsidRPr="00177B07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177B07">
        <w:rPr>
          <w:rFonts w:ascii="Arial" w:eastAsia="Calibri" w:hAnsi="Arial" w:cs="Arial"/>
          <w:sz w:val="26"/>
          <w:szCs w:val="26"/>
        </w:rPr>
        <w:t>муниципальной</w:t>
      </w:r>
      <w:proofErr w:type="gramEnd"/>
      <w:r w:rsidRPr="00177B07">
        <w:rPr>
          <w:rFonts w:ascii="Arial" w:eastAsia="Calibri" w:hAnsi="Arial" w:cs="Arial"/>
          <w:sz w:val="26"/>
          <w:szCs w:val="26"/>
        </w:rPr>
        <w:t xml:space="preserve"> услуги, информ</w:t>
      </w:r>
      <w:r w:rsidRPr="00177B07">
        <w:rPr>
          <w:rFonts w:ascii="Arial" w:eastAsia="Calibri" w:hAnsi="Arial" w:cs="Arial"/>
          <w:sz w:val="26"/>
          <w:szCs w:val="26"/>
        </w:rPr>
        <w:t>а</w:t>
      </w:r>
      <w:r w:rsidRPr="00177B07">
        <w:rPr>
          <w:rFonts w:ascii="Arial" w:eastAsia="Calibri" w:hAnsi="Arial" w:cs="Arial"/>
          <w:sz w:val="26"/>
          <w:szCs w:val="26"/>
        </w:rPr>
        <w:t>ционным стендам с образцами их заполнения и перечнем документов, н</w:t>
      </w:r>
      <w:r w:rsidRPr="00177B07">
        <w:rPr>
          <w:rFonts w:ascii="Arial" w:eastAsia="Calibri" w:hAnsi="Arial" w:cs="Arial"/>
          <w:sz w:val="26"/>
          <w:szCs w:val="26"/>
        </w:rPr>
        <w:t>е</w:t>
      </w:r>
      <w:r w:rsidRPr="00177B07">
        <w:rPr>
          <w:rFonts w:ascii="Arial" w:eastAsia="Calibri" w:hAnsi="Arial" w:cs="Arial"/>
          <w:sz w:val="26"/>
          <w:szCs w:val="26"/>
        </w:rPr>
        <w:t>обходимых для предоставления муниципальной услуги (за исключением требований, установленных к помещениям МФЦ).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outlineLvl w:val="1"/>
        <w:rPr>
          <w:rFonts w:ascii="Arial" w:eastAsia="Calibri" w:hAnsi="Arial" w:cs="Arial"/>
          <w:bCs/>
          <w:sz w:val="26"/>
          <w:szCs w:val="26"/>
        </w:rPr>
      </w:pPr>
      <w:r w:rsidRPr="00177B07">
        <w:rPr>
          <w:rFonts w:ascii="Arial" w:hAnsi="Arial" w:cs="Arial"/>
          <w:sz w:val="26"/>
          <w:szCs w:val="26"/>
        </w:rPr>
        <w:t xml:space="preserve">5. </w:t>
      </w:r>
      <w:hyperlink r:id="rId14" w:history="1">
        <w:r w:rsidRPr="00177B07">
          <w:rPr>
            <w:rFonts w:ascii="Arial" w:eastAsia="Calibri" w:hAnsi="Arial" w:cs="Arial"/>
            <w:bCs/>
            <w:sz w:val="26"/>
            <w:szCs w:val="26"/>
          </w:rPr>
          <w:t>Досудебный (внесудебный) порядок</w:t>
        </w:r>
      </w:hyperlink>
      <w:r w:rsidRPr="00177B07">
        <w:rPr>
          <w:rFonts w:ascii="Arial" w:eastAsia="Calibri" w:hAnsi="Arial" w:cs="Arial"/>
          <w:bCs/>
          <w:sz w:val="26"/>
          <w:szCs w:val="26"/>
        </w:rPr>
        <w:t xml:space="preserve"> обжалования решений и действий (бездействия) органа, предоставляющего 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муниципальную </w:t>
      </w:r>
      <w:r w:rsidRPr="00177B07">
        <w:rPr>
          <w:rFonts w:ascii="Arial" w:eastAsia="Calibri" w:hAnsi="Arial" w:cs="Arial"/>
          <w:bCs/>
          <w:sz w:val="26"/>
          <w:szCs w:val="26"/>
        </w:rPr>
        <w:t>услугу, а также должностных лиц, муниципальных служащих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left="360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43.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Заявитель имеет право на досудебное (внесудебное) обжал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вание действий (бездействия) и решений, принятых (осуществляемых) в ходе предоставления муниципальной услуги.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44.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нарушения срока регистрации запроса заявителя о предоставлении муниципальной услуги;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нарушения срока предоставления муниципальной услуги;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требования у заявителя документов, не предусмотренных нормати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в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lastRenderedPageBreak/>
        <w:t>отказа в приеме документов, предоставление которых предусмотр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но нормативными правовыми актами Российской Федерации, нормативн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ы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ми правовыми актами Ханты-Мансийского автономного округа – Югры, м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у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ниципальными правовыми актами для предоставления муниципальной услуги у заявителя;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proofErr w:type="gramStart"/>
      <w:r w:rsidRPr="00177B07">
        <w:rPr>
          <w:rFonts w:ascii="Arial" w:eastAsia="Times New Roman" w:hAnsi="Arial" w:cs="Arial"/>
          <w:sz w:val="26"/>
          <w:szCs w:val="26"/>
          <w:lang w:eastAsia="en-US"/>
        </w:rPr>
        <w:t>отказа в предоставлении муниципальной услуги, если основания о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т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каза не предусмотрены федеральными законами и принятыми в соотве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т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ствии с ними иными нормативными правовыми актами Российской Федер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ции, нормативными правовыми актами Ханты-Мансийского автономного округа – Югры, муниципальными правовыми актами;</w:t>
      </w:r>
      <w:proofErr w:type="gramEnd"/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актами;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proofErr w:type="gramStart"/>
      <w:r w:rsidRPr="00177B07">
        <w:rPr>
          <w:rFonts w:ascii="Arial" w:eastAsia="Times New Roman" w:hAnsi="Arial" w:cs="Arial"/>
          <w:sz w:val="26"/>
          <w:szCs w:val="26"/>
          <w:lang w:eastAsia="en-US"/>
        </w:rPr>
        <w:t>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45.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177B07">
        <w:rPr>
          <w:rFonts w:ascii="Arial" w:eastAsia="Times New Roman" w:hAnsi="Arial" w:cs="Arial"/>
          <w:sz w:val="26"/>
          <w:szCs w:val="26"/>
        </w:rPr>
        <w:t>Жалоба может быть направлена по почте, с использованием информационно-телекоммуникационной сети Интернет посредством оф</w:t>
      </w:r>
      <w:r w:rsidRPr="00177B07">
        <w:rPr>
          <w:rFonts w:ascii="Arial" w:eastAsia="Times New Roman" w:hAnsi="Arial" w:cs="Arial"/>
          <w:sz w:val="26"/>
          <w:szCs w:val="26"/>
        </w:rPr>
        <w:t>и</w:t>
      </w:r>
      <w:r w:rsidRPr="00177B07">
        <w:rPr>
          <w:rFonts w:ascii="Arial" w:eastAsia="Times New Roman" w:hAnsi="Arial" w:cs="Arial"/>
          <w:sz w:val="26"/>
          <w:szCs w:val="26"/>
        </w:rPr>
        <w:t>циального сайта, а также может быть принята при личном приеме заявит</w:t>
      </w:r>
      <w:r w:rsidRPr="00177B07">
        <w:rPr>
          <w:rFonts w:ascii="Arial" w:eastAsia="Times New Roman" w:hAnsi="Arial" w:cs="Arial"/>
          <w:sz w:val="26"/>
          <w:szCs w:val="26"/>
        </w:rPr>
        <w:t>е</w:t>
      </w:r>
      <w:r w:rsidRPr="00177B07">
        <w:rPr>
          <w:rFonts w:ascii="Arial" w:eastAsia="Times New Roman" w:hAnsi="Arial" w:cs="Arial"/>
          <w:sz w:val="26"/>
          <w:szCs w:val="26"/>
        </w:rPr>
        <w:t>ля.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46.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Основанием для начала процедуры досудебного (внесудебного) обжалования является поступление жалобы в уполномоченный орган.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47.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Прием жалоб в письменной форме осуществляется в месте предоставления муниципальной услуги (в месте, где заявитель подавал з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прос на получение муниципальной услуги, нарушение порядка предоста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в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ления которой обжалуется, либо в месте, где заявителем получен резул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ь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тат указанной муниципальной услуги).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</w:rPr>
        <w:t>48</w:t>
      </w:r>
      <w:r w:rsidRPr="00177B07">
        <w:rPr>
          <w:rFonts w:ascii="Arial" w:eastAsia="Times New Roman" w:hAnsi="Arial" w:cs="Arial"/>
          <w:sz w:val="26"/>
          <w:szCs w:val="26"/>
        </w:rPr>
        <w:tab/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Время приема жалоб осуществляется в соответствии с граф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ком предоставления муниципальной услуги, указанным в пункте 3 насто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я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щего Административного регламента.</w:t>
      </w:r>
    </w:p>
    <w:p w:rsidR="00177B07" w:rsidRPr="00177B07" w:rsidRDefault="00177B07" w:rsidP="00177B07">
      <w:pPr>
        <w:widowControl w:val="0"/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49.</w:t>
      </w:r>
      <w:r w:rsidRPr="00177B07">
        <w:rPr>
          <w:rFonts w:ascii="Arial" w:eastAsia="Times New Roman" w:hAnsi="Arial" w:cs="Arial"/>
          <w:sz w:val="26"/>
          <w:szCs w:val="26"/>
        </w:rPr>
        <w:tab/>
        <w:t>В случае</w:t>
      </w:r>
      <w:proofErr w:type="gramStart"/>
      <w:r w:rsidRPr="00177B07">
        <w:rPr>
          <w:rFonts w:ascii="Arial" w:eastAsia="Times New Roman" w:hAnsi="Arial" w:cs="Arial"/>
          <w:sz w:val="26"/>
          <w:szCs w:val="26"/>
        </w:rPr>
        <w:t>,</w:t>
      </w:r>
      <w:proofErr w:type="gramEnd"/>
      <w:r w:rsidRPr="00177B07">
        <w:rPr>
          <w:rFonts w:ascii="Arial" w:eastAsia="Times New Roman" w:hAnsi="Arial" w:cs="Arial"/>
          <w:sz w:val="26"/>
          <w:szCs w:val="26"/>
        </w:rPr>
        <w:t xml:space="preserve"> если жалоба подана заявителем в 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уполномоченный орган</w:t>
      </w:r>
      <w:r w:rsidRPr="00177B07">
        <w:rPr>
          <w:rFonts w:ascii="Arial" w:eastAsia="Times New Roman" w:hAnsi="Arial" w:cs="Arial"/>
          <w:sz w:val="26"/>
          <w:szCs w:val="26"/>
        </w:rPr>
        <w:t>, в компетенцию которого не входит ее рассмотрение, то в течение 3 рабочих дней со дня регистрации жалоба направляется в уполномоченный на ее рассмотрение орган, о чем заявитель информируется в письменной форме. При этом срок рассмотрения жалобы исчисляется со дня регистр</w:t>
      </w:r>
      <w:r w:rsidRPr="00177B07">
        <w:rPr>
          <w:rFonts w:ascii="Arial" w:eastAsia="Times New Roman" w:hAnsi="Arial" w:cs="Arial"/>
          <w:sz w:val="26"/>
          <w:szCs w:val="26"/>
        </w:rPr>
        <w:t>а</w:t>
      </w:r>
      <w:r w:rsidRPr="00177B07">
        <w:rPr>
          <w:rFonts w:ascii="Arial" w:eastAsia="Times New Roman" w:hAnsi="Arial" w:cs="Arial"/>
          <w:sz w:val="26"/>
          <w:szCs w:val="26"/>
        </w:rPr>
        <w:t>ции жалобы в органе, предоставляющем муниципальную услугу.</w:t>
      </w:r>
    </w:p>
    <w:p w:rsidR="00177B07" w:rsidRPr="00177B07" w:rsidRDefault="00177B07" w:rsidP="00177B07">
      <w:pPr>
        <w:widowControl w:val="0"/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177B07">
        <w:rPr>
          <w:rFonts w:ascii="Arial" w:eastAsia="Times New Roman" w:hAnsi="Arial" w:cs="Arial"/>
          <w:sz w:val="26"/>
          <w:szCs w:val="26"/>
        </w:rPr>
        <w:t>50.</w:t>
      </w:r>
      <w:r w:rsidRPr="00177B07">
        <w:rPr>
          <w:rFonts w:ascii="Arial" w:eastAsia="Times New Roman" w:hAnsi="Arial" w:cs="Arial"/>
          <w:sz w:val="26"/>
          <w:szCs w:val="26"/>
        </w:rPr>
        <w:tab/>
        <w:t>Жалоба должна содержать: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наименование уполномоченного органа, должностного лица уполн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моченного органа либо муниципального служащего, решения и действия (бездействие) которых обжалуются;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177B07">
        <w:rPr>
          <w:rFonts w:ascii="Arial" w:eastAsia="Calibri" w:hAnsi="Arial" w:cs="Arial"/>
          <w:sz w:val="26"/>
          <w:szCs w:val="26"/>
          <w:lang w:eastAsia="en-US"/>
        </w:rPr>
        <w:t>фамилию, имя, отчество (последнее – при наличии), сведения о м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сте жительства заявителя – физического лица либо наименование, свед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явителю;</w:t>
      </w:r>
      <w:proofErr w:type="gramEnd"/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lastRenderedPageBreak/>
        <w:t>сведения об обжалуемых решениях и действиях (бездействии) упо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л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номоченного органа, должностного лица уполномоченного органа либо м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у</w:t>
      </w:r>
      <w:r w:rsidRPr="00177B07">
        <w:rPr>
          <w:rFonts w:ascii="Arial" w:eastAsia="Calibri" w:hAnsi="Arial" w:cs="Arial"/>
          <w:sz w:val="26"/>
          <w:szCs w:val="26"/>
          <w:lang w:eastAsia="en-US"/>
        </w:rPr>
        <w:t>ниципального служащего;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Calibri" w:hAnsi="Arial" w:cs="Arial"/>
          <w:sz w:val="26"/>
          <w:szCs w:val="26"/>
          <w:lang w:eastAsia="en-US"/>
        </w:rPr>
      </w:pPr>
      <w:r w:rsidRPr="00177B07">
        <w:rPr>
          <w:rFonts w:ascii="Arial" w:eastAsia="Calibri" w:hAnsi="Arial" w:cs="Arial"/>
          <w:sz w:val="26"/>
          <w:szCs w:val="26"/>
          <w:lang w:eastAsia="en-US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51.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52.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В случае подачи жалобы при личном приеме заявитель пре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д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ставляет документ, удостоверяющий его личность в соответствии с закон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дательством Российской Федерации.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Если жалоба подается через представителя заявителя, также пре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д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ставляется документ, подтверждающий полномочия на осуществление де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й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ствий от имени заявителя. В качестве такого документа может быть: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оформленная в соответствии с законодательством Российской Ф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дерации доверенность (для физических лиц);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оформленная в соответствии с законодательством Российской Ф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дерации доверенность, заверенная печатью заявителя и подписанная его руководителем или уполномоченным этим руководителем лицом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br/>
        <w:t>(для юридических лиц);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копия решения о назначении или об избрании либо приказа о назн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чении физического лица на должность, в соответствии с которым такое ф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зическое лицо обладает правом действовать от имени заявителя без дов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ренности.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53.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Заявитель имеет право на получение информации и докуме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н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тов, необходимых для обоснования и рассмотрения жалобы.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54.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Жалоба, поступившая в уполномоченный орган, подлежит рег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страции не позднее следующего рабочего дня со дня ее поступления.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55.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</w:r>
      <w:proofErr w:type="gramStart"/>
      <w:r w:rsidRPr="00177B07">
        <w:rPr>
          <w:rFonts w:ascii="Arial" w:eastAsia="Times New Roman" w:hAnsi="Arial" w:cs="Arial"/>
          <w:sz w:val="26"/>
          <w:szCs w:val="26"/>
          <w:lang w:eastAsia="en-US"/>
        </w:rPr>
        <w:t>В случае подачи заявителем жалобы через МФЦ последний обеспечивает ее передачу в уполномоченный орган в порядке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br/>
        <w:t>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  <w:proofErr w:type="gramEnd"/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56.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</w:r>
      <w:proofErr w:type="gramStart"/>
      <w:r w:rsidRPr="00177B07">
        <w:rPr>
          <w:rFonts w:ascii="Arial" w:eastAsia="Times New Roman" w:hAnsi="Arial" w:cs="Arial"/>
          <w:sz w:val="26"/>
          <w:szCs w:val="26"/>
          <w:lang w:eastAsia="en-US"/>
        </w:rPr>
        <w:t>Жалоба, поступившая в уполномоченный орган, подлежит ра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с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смотрению в течение 15 рабочих дней со дня ее регистрации,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br/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57.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По результатам рассмотрения жалобы уполномоченный орган принимает решение о ее удовлетворении либо об отказе в ее удовлетвор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нии в форме своего акта.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При удовлетворении жалобы уполномоченный орган принимает и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с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ь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ством Российской Федерации.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58.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В ответе по результатам рассмотрения жалобы указываются: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proofErr w:type="gramStart"/>
      <w:r w:rsidRPr="00177B07">
        <w:rPr>
          <w:rFonts w:ascii="Arial" w:eastAsia="Times New Roman" w:hAnsi="Arial" w:cs="Arial"/>
          <w:sz w:val="26"/>
          <w:szCs w:val="26"/>
          <w:lang w:eastAsia="en-US"/>
        </w:rPr>
        <w:lastRenderedPageBreak/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номер, дата, место принятия решения, включая сведения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br/>
        <w:t>о должностном лице, решение или действие (бездействие) которого обж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луется;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фамилия, имя, отчество (при наличии) или наименование заявителя;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основания для принятия решения по жалобе;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принятое по жалобе решение;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в случае если жалоба признана обоснованной – сроки устранения выявленных нарушений, в том числе срок предоставления результата м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у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ниципальной услуги;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сведения о порядке обжалования принятого по жалобе решения.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59.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Ответ по результатам рассмотрения жалобы подписывается уполномоченным на рассмотрение жалобы должностным лицом уполном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о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ченного органа</w:t>
      </w:r>
      <w:r w:rsidRPr="00177B07">
        <w:rPr>
          <w:rFonts w:ascii="Arial" w:eastAsia="Times New Roman" w:hAnsi="Arial" w:cs="Arial"/>
          <w:i/>
          <w:spacing w:val="-3"/>
          <w:sz w:val="26"/>
          <w:szCs w:val="26"/>
        </w:rPr>
        <w:t>.</w:t>
      </w:r>
    </w:p>
    <w:p w:rsidR="00177B07" w:rsidRPr="00177B07" w:rsidRDefault="00177B07" w:rsidP="00177B07">
      <w:pPr>
        <w:autoSpaceDE w:val="0"/>
        <w:autoSpaceDN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60.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Не позднее дня, следующего за днем принятия решения, заяв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61.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Уполномоченный орган отказывает в удовлетворении жалобы в следующих случаях: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подача жалобы лицом, полномочия которого не подтверждены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br/>
        <w:t>в порядке, установленном законодательством Российской Федерации;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наличие решения по жалобе, принятого ранее в отношении того же заявителя и по тому же предмету жалобы.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62.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Уполномоченный орган оставляет жалобу без ответа в следу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ю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щих случаях: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63.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 xml:space="preserve">В случае установления в ходе или по результатам </w:t>
      </w:r>
      <w:proofErr w:type="gramStart"/>
      <w:r w:rsidRPr="00177B07">
        <w:rPr>
          <w:rFonts w:ascii="Arial" w:eastAsia="Times New Roman" w:hAnsi="Arial" w:cs="Arial"/>
          <w:sz w:val="26"/>
          <w:szCs w:val="26"/>
          <w:lang w:eastAsia="en-US"/>
        </w:rPr>
        <w:t>рассмотр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ния жалобы признаков состава административного правонарушения</w:t>
      </w:r>
      <w:proofErr w:type="gramEnd"/>
      <w:r w:rsidRPr="00177B07">
        <w:rPr>
          <w:rFonts w:ascii="Arial" w:eastAsia="Times New Roman" w:hAnsi="Arial" w:cs="Arial"/>
          <w:sz w:val="26"/>
          <w:szCs w:val="26"/>
          <w:lang w:eastAsia="en-US"/>
        </w:rPr>
        <w:t xml:space="preserve"> или преступления должностное лицо, наделенное полномочиями по рассмотр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нию жалоб, незамедлительно направляет имеющиеся материалы в органы прокуратуры.</w:t>
      </w:r>
    </w:p>
    <w:p w:rsidR="00177B07" w:rsidRPr="00177B07" w:rsidRDefault="00177B07" w:rsidP="00177B07">
      <w:pPr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64.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Все решения, действия (бездействие) и решения, принятые (осуществляемые) в ходе предоставления муниципальной услуги, заяв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тель вправе оспорить в судебном порядке.</w:t>
      </w:r>
    </w:p>
    <w:p w:rsidR="00177B07" w:rsidRPr="00177B07" w:rsidRDefault="00177B07" w:rsidP="00177B07">
      <w:pPr>
        <w:autoSpaceDE w:val="0"/>
        <w:autoSpaceDN w:val="0"/>
        <w:adjustRightInd w:val="0"/>
        <w:spacing w:line="240" w:lineRule="auto"/>
        <w:ind w:firstLine="851"/>
        <w:rPr>
          <w:rFonts w:ascii="Arial" w:eastAsia="Times New Roman" w:hAnsi="Arial" w:cs="Arial"/>
          <w:sz w:val="26"/>
          <w:szCs w:val="26"/>
          <w:lang w:eastAsia="en-US"/>
        </w:rPr>
      </w:pPr>
      <w:r w:rsidRPr="00177B07">
        <w:rPr>
          <w:rFonts w:ascii="Arial" w:eastAsia="Times New Roman" w:hAnsi="Arial" w:cs="Arial"/>
          <w:sz w:val="26"/>
          <w:szCs w:val="26"/>
          <w:lang w:eastAsia="en-US"/>
        </w:rPr>
        <w:t>65.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ab/>
        <w:t>Информация о порядке подачи и рассмотрения жалобы разм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е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щается на информационном стенде в месте предоставления муниципал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ь</w:t>
      </w:r>
      <w:r w:rsidRPr="00177B07">
        <w:rPr>
          <w:rFonts w:ascii="Arial" w:eastAsia="Times New Roman" w:hAnsi="Arial" w:cs="Arial"/>
          <w:sz w:val="26"/>
          <w:szCs w:val="26"/>
          <w:lang w:eastAsia="en-US"/>
        </w:rPr>
        <w:t>ной услуги и в информационно-телекоммуникационной сети Интернет на официальном сайте, Едином и региональном порталах.</w:t>
      </w:r>
    </w:p>
    <w:p w:rsidR="00177B07" w:rsidRPr="00177B07" w:rsidRDefault="00177B07" w:rsidP="00177B07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i/>
          <w:szCs w:val="28"/>
        </w:rPr>
      </w:pPr>
    </w:p>
    <w:p w:rsidR="00177B07" w:rsidRPr="00177B07" w:rsidRDefault="00177B07" w:rsidP="00177B07">
      <w:pPr>
        <w:spacing w:after="200" w:line="276" w:lineRule="auto"/>
        <w:ind w:firstLine="851"/>
        <w:jc w:val="left"/>
        <w:rPr>
          <w:rFonts w:ascii="Times New Roman" w:hAnsi="Times New Roman" w:cs="Times New Roman"/>
          <w:i/>
          <w:iCs/>
          <w:szCs w:val="28"/>
          <w:lang w:eastAsia="en-US"/>
        </w:rPr>
      </w:pPr>
      <w:r w:rsidRPr="00177B07">
        <w:rPr>
          <w:rFonts w:ascii="Times New Roman" w:hAnsi="Times New Roman"/>
          <w:i/>
          <w:iCs/>
          <w:szCs w:val="28"/>
        </w:rPr>
        <w:br w:type="page"/>
      </w:r>
    </w:p>
    <w:bookmarkEnd w:id="1"/>
    <w:p w:rsidR="00F6226B" w:rsidRPr="007326D9" w:rsidRDefault="00F6226B" w:rsidP="007326D9">
      <w:pPr>
        <w:spacing w:line="240" w:lineRule="auto"/>
        <w:ind w:left="3969"/>
        <w:rPr>
          <w:rFonts w:ascii="Arial" w:hAnsi="Arial" w:cs="Arial"/>
          <w:sz w:val="26"/>
          <w:szCs w:val="26"/>
        </w:rPr>
      </w:pPr>
      <w:r w:rsidRPr="007326D9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F6226B" w:rsidRPr="007326D9" w:rsidRDefault="007326D9" w:rsidP="007326D9">
      <w:pPr>
        <w:spacing w:line="240" w:lineRule="auto"/>
        <w:ind w:left="3969"/>
        <w:rPr>
          <w:rFonts w:ascii="Arial" w:hAnsi="Arial" w:cs="Arial"/>
          <w:sz w:val="26"/>
          <w:szCs w:val="26"/>
        </w:rPr>
      </w:pPr>
      <w:r w:rsidRPr="007326D9">
        <w:rPr>
          <w:rFonts w:ascii="Arial" w:hAnsi="Arial" w:cs="Arial"/>
          <w:sz w:val="26"/>
          <w:szCs w:val="26"/>
        </w:rPr>
        <w:t xml:space="preserve">к </w:t>
      </w:r>
      <w:r w:rsidR="00F6226B" w:rsidRPr="007326D9">
        <w:rPr>
          <w:rFonts w:ascii="Arial" w:hAnsi="Arial" w:cs="Arial"/>
          <w:sz w:val="26"/>
          <w:szCs w:val="26"/>
        </w:rPr>
        <w:t xml:space="preserve">административному регламенту </w:t>
      </w:r>
    </w:p>
    <w:p w:rsidR="00F6226B" w:rsidRPr="007326D9" w:rsidRDefault="00F6226B" w:rsidP="007326D9">
      <w:pPr>
        <w:spacing w:line="240" w:lineRule="auto"/>
        <w:ind w:left="3969"/>
        <w:rPr>
          <w:rFonts w:ascii="Arial" w:hAnsi="Arial" w:cs="Arial"/>
          <w:sz w:val="26"/>
          <w:szCs w:val="26"/>
        </w:rPr>
      </w:pPr>
      <w:r w:rsidRPr="007326D9">
        <w:rPr>
          <w:rFonts w:ascii="Arial" w:hAnsi="Arial" w:cs="Arial"/>
          <w:sz w:val="26"/>
          <w:szCs w:val="26"/>
        </w:rPr>
        <w:t xml:space="preserve">предоставления </w:t>
      </w:r>
      <w:proofErr w:type="gramStart"/>
      <w:r w:rsidRPr="007326D9">
        <w:rPr>
          <w:rFonts w:ascii="Arial" w:hAnsi="Arial" w:cs="Arial"/>
          <w:sz w:val="26"/>
          <w:szCs w:val="26"/>
        </w:rPr>
        <w:t>муниципальной</w:t>
      </w:r>
      <w:proofErr w:type="gramEnd"/>
      <w:r w:rsidRPr="007326D9">
        <w:rPr>
          <w:rFonts w:ascii="Arial" w:hAnsi="Arial" w:cs="Arial"/>
          <w:sz w:val="26"/>
          <w:szCs w:val="26"/>
        </w:rPr>
        <w:t xml:space="preserve"> </w:t>
      </w:r>
    </w:p>
    <w:p w:rsidR="00F6226B" w:rsidRPr="007326D9" w:rsidRDefault="00F6226B" w:rsidP="007326D9">
      <w:pPr>
        <w:pStyle w:val="ConsPlusNonformat"/>
        <w:widowControl/>
        <w:ind w:left="3969"/>
        <w:rPr>
          <w:rFonts w:ascii="Arial" w:hAnsi="Arial" w:cs="Arial"/>
          <w:sz w:val="26"/>
          <w:szCs w:val="26"/>
        </w:rPr>
      </w:pPr>
      <w:r w:rsidRPr="007326D9">
        <w:rPr>
          <w:rFonts w:ascii="Arial" w:hAnsi="Arial" w:cs="Arial"/>
          <w:sz w:val="26"/>
          <w:szCs w:val="26"/>
        </w:rPr>
        <w:t xml:space="preserve">услуги «Выдача разрешений </w:t>
      </w:r>
    </w:p>
    <w:p w:rsidR="00F6226B" w:rsidRPr="007326D9" w:rsidRDefault="00F6226B" w:rsidP="007326D9">
      <w:pPr>
        <w:pStyle w:val="ConsPlusNonformat"/>
        <w:widowControl/>
        <w:ind w:left="3969"/>
        <w:rPr>
          <w:rFonts w:ascii="Arial" w:hAnsi="Arial" w:cs="Arial"/>
          <w:sz w:val="26"/>
          <w:szCs w:val="26"/>
        </w:rPr>
      </w:pPr>
      <w:r w:rsidRPr="007326D9">
        <w:rPr>
          <w:rFonts w:ascii="Arial" w:hAnsi="Arial" w:cs="Arial"/>
          <w:sz w:val="26"/>
          <w:szCs w:val="26"/>
        </w:rPr>
        <w:t>на снос</w:t>
      </w:r>
      <w:r w:rsidR="007326D9" w:rsidRPr="007326D9">
        <w:rPr>
          <w:rFonts w:ascii="Arial" w:hAnsi="Arial" w:cs="Arial"/>
          <w:sz w:val="26"/>
          <w:szCs w:val="26"/>
        </w:rPr>
        <w:t xml:space="preserve"> или пересадку</w:t>
      </w:r>
      <w:r w:rsidRPr="007326D9">
        <w:rPr>
          <w:rFonts w:ascii="Arial" w:hAnsi="Arial" w:cs="Arial"/>
          <w:sz w:val="26"/>
          <w:szCs w:val="26"/>
        </w:rPr>
        <w:t xml:space="preserve"> зеленых насажд</w:t>
      </w:r>
      <w:r w:rsidRPr="007326D9">
        <w:rPr>
          <w:rFonts w:ascii="Arial" w:hAnsi="Arial" w:cs="Arial"/>
          <w:sz w:val="26"/>
          <w:szCs w:val="26"/>
        </w:rPr>
        <w:t>е</w:t>
      </w:r>
      <w:r w:rsidRPr="007326D9">
        <w:rPr>
          <w:rFonts w:ascii="Arial" w:hAnsi="Arial" w:cs="Arial"/>
          <w:sz w:val="26"/>
          <w:szCs w:val="26"/>
        </w:rPr>
        <w:t>ний»</w:t>
      </w:r>
    </w:p>
    <w:p w:rsidR="00F6226B" w:rsidRPr="007326D9" w:rsidRDefault="00F6226B" w:rsidP="007326D9">
      <w:pPr>
        <w:pStyle w:val="ConsPlusNonformat"/>
        <w:widowControl/>
        <w:tabs>
          <w:tab w:val="left" w:pos="5295"/>
        </w:tabs>
        <w:ind w:left="3969"/>
        <w:rPr>
          <w:rFonts w:ascii="Arial" w:hAnsi="Arial" w:cs="Arial"/>
          <w:sz w:val="26"/>
          <w:szCs w:val="26"/>
        </w:rPr>
      </w:pPr>
    </w:p>
    <w:p w:rsidR="00F6226B" w:rsidRPr="007326D9" w:rsidRDefault="00017258" w:rsidP="007326D9">
      <w:pPr>
        <w:pStyle w:val="ConsPlusNonformat"/>
        <w:widowControl/>
        <w:tabs>
          <w:tab w:val="left" w:pos="5295"/>
        </w:tabs>
        <w:ind w:left="396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7326D9" w:rsidRPr="007326D9">
        <w:rPr>
          <w:rFonts w:ascii="Arial" w:hAnsi="Arial" w:cs="Arial"/>
          <w:sz w:val="26"/>
          <w:szCs w:val="26"/>
        </w:rPr>
        <w:t>Главе сельского поселения Усть-Юган</w:t>
      </w:r>
    </w:p>
    <w:p w:rsidR="00F6226B" w:rsidRPr="007326D9" w:rsidRDefault="00017258" w:rsidP="007326D9">
      <w:pPr>
        <w:pStyle w:val="ConsPlusNonformat"/>
        <w:widowControl/>
        <w:ind w:left="396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F6226B" w:rsidRPr="007326D9">
        <w:rPr>
          <w:rFonts w:ascii="Arial" w:hAnsi="Arial" w:cs="Arial"/>
          <w:sz w:val="26"/>
          <w:szCs w:val="26"/>
        </w:rPr>
        <w:t>_______________________</w:t>
      </w:r>
      <w:r w:rsidR="007326D9" w:rsidRPr="007326D9">
        <w:rPr>
          <w:rFonts w:ascii="Arial" w:hAnsi="Arial" w:cs="Arial"/>
          <w:sz w:val="26"/>
          <w:szCs w:val="26"/>
        </w:rPr>
        <w:t>__________</w:t>
      </w:r>
    </w:p>
    <w:p w:rsidR="00F6226B" w:rsidRPr="007326D9" w:rsidRDefault="00F6226B" w:rsidP="007326D9">
      <w:pPr>
        <w:pStyle w:val="ConsPlusNonformat"/>
        <w:widowControl/>
        <w:ind w:left="3969"/>
        <w:jc w:val="center"/>
        <w:rPr>
          <w:rFonts w:ascii="Arial" w:hAnsi="Arial" w:cs="Arial"/>
        </w:rPr>
      </w:pPr>
      <w:r w:rsidRPr="007326D9">
        <w:rPr>
          <w:rFonts w:ascii="Arial" w:hAnsi="Arial" w:cs="Arial"/>
        </w:rPr>
        <w:t>(фамилия, имя, отчество)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7"/>
        <w:gridCol w:w="8617"/>
        <w:gridCol w:w="37"/>
      </w:tblGrid>
      <w:tr w:rsidR="00017258" w:rsidRPr="0053088E" w:rsidTr="00F25C3E">
        <w:trPr>
          <w:gridAfter w:val="1"/>
          <w:wAfter w:w="208" w:type="dxa"/>
        </w:trPr>
        <w:tc>
          <w:tcPr>
            <w:tcW w:w="4608" w:type="dxa"/>
          </w:tcPr>
          <w:p w:rsidR="00017258" w:rsidRPr="0053088E" w:rsidRDefault="00017258" w:rsidP="00F25C3E">
            <w:pPr>
              <w:rPr>
                <w:szCs w:val="28"/>
              </w:rPr>
            </w:pPr>
          </w:p>
        </w:tc>
        <w:tc>
          <w:tcPr>
            <w:tcW w:w="4963" w:type="dxa"/>
          </w:tcPr>
          <w:p w:rsidR="00017258" w:rsidRPr="007326D9" w:rsidRDefault="00017258" w:rsidP="00017258">
            <w:pPr>
              <w:pStyle w:val="ConsPlusNonformat"/>
              <w:widowControl/>
              <w:ind w:left="362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</w:t>
            </w:r>
            <w:r w:rsidRPr="007326D9">
              <w:rPr>
                <w:rFonts w:ascii="Arial" w:hAnsi="Arial" w:cs="Arial"/>
                <w:sz w:val="26"/>
                <w:szCs w:val="26"/>
              </w:rPr>
              <w:t>_______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  <w:r w:rsidRPr="007326D9">
              <w:rPr>
                <w:rFonts w:ascii="Arial" w:hAnsi="Arial" w:cs="Arial"/>
                <w:sz w:val="26"/>
                <w:szCs w:val="26"/>
              </w:rPr>
              <w:t>______________________</w:t>
            </w:r>
          </w:p>
          <w:p w:rsidR="00017258" w:rsidRPr="007326D9" w:rsidRDefault="00017258" w:rsidP="00017258">
            <w:pPr>
              <w:pStyle w:val="ConsPlusNonformat"/>
              <w:widowControl/>
              <w:ind w:left="3629"/>
              <w:rPr>
                <w:rFonts w:ascii="Arial" w:hAnsi="Arial" w:cs="Arial"/>
                <w:sz w:val="26"/>
                <w:szCs w:val="26"/>
              </w:rPr>
            </w:pPr>
            <w:r w:rsidRPr="007326D9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____</w:t>
            </w:r>
            <w:r>
              <w:rPr>
                <w:rFonts w:ascii="Arial" w:hAnsi="Arial" w:cs="Arial"/>
                <w:sz w:val="26"/>
                <w:szCs w:val="26"/>
              </w:rPr>
              <w:t>_</w:t>
            </w:r>
            <w:r w:rsidRPr="007326D9">
              <w:rPr>
                <w:rFonts w:ascii="Arial" w:hAnsi="Arial" w:cs="Arial"/>
                <w:sz w:val="26"/>
                <w:szCs w:val="26"/>
              </w:rPr>
              <w:t>____________________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  <w:r w:rsidRPr="007326D9">
              <w:rPr>
                <w:rFonts w:ascii="Arial" w:hAnsi="Arial" w:cs="Arial"/>
                <w:sz w:val="26"/>
                <w:szCs w:val="26"/>
              </w:rPr>
              <w:t>______</w:t>
            </w:r>
          </w:p>
          <w:p w:rsidR="00017258" w:rsidRPr="007326D9" w:rsidRDefault="00017258" w:rsidP="00017258">
            <w:pPr>
              <w:pStyle w:val="ConsPlusNonformat"/>
              <w:widowControl/>
              <w:ind w:left="3629"/>
              <w:rPr>
                <w:rFonts w:ascii="Arial" w:hAnsi="Arial" w:cs="Arial"/>
                <w:sz w:val="26"/>
                <w:szCs w:val="26"/>
              </w:rPr>
            </w:pPr>
            <w:r w:rsidRPr="007326D9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_______________________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  <w:r w:rsidRPr="007326D9">
              <w:rPr>
                <w:rFonts w:ascii="Arial" w:hAnsi="Arial" w:cs="Arial"/>
                <w:sz w:val="26"/>
                <w:szCs w:val="26"/>
              </w:rPr>
              <w:t>________</w:t>
            </w:r>
          </w:p>
          <w:p w:rsidR="00017258" w:rsidRDefault="00017258" w:rsidP="00017258">
            <w:pPr>
              <w:tabs>
                <w:tab w:val="left" w:pos="50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8"/>
              </w:rPr>
              <w:t xml:space="preserve">                                                             </w:t>
            </w:r>
            <w:proofErr w:type="gramStart"/>
            <w:r w:rsidRPr="00017258">
              <w:rPr>
                <w:rFonts w:ascii="Arial" w:hAnsi="Arial" w:cs="Arial"/>
                <w:sz w:val="20"/>
                <w:szCs w:val="20"/>
              </w:rPr>
              <w:t xml:space="preserve">(ФИО, адрес, контактный тел., эл. почта при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  <w:p w:rsidR="00017258" w:rsidRPr="00017258" w:rsidRDefault="00017258" w:rsidP="00017258">
            <w:pPr>
              <w:tabs>
                <w:tab w:val="left" w:pos="50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proofErr w:type="gramStart"/>
            <w:r w:rsidRPr="00017258">
              <w:rPr>
                <w:rFonts w:ascii="Arial" w:hAnsi="Arial" w:cs="Arial"/>
                <w:sz w:val="20"/>
                <w:szCs w:val="20"/>
              </w:rPr>
              <w:t>наличии</w:t>
            </w:r>
            <w:proofErr w:type="gramEnd"/>
          </w:p>
        </w:tc>
      </w:tr>
      <w:tr w:rsidR="00017258" w:rsidRPr="0053088E" w:rsidTr="00F25C3E">
        <w:tc>
          <w:tcPr>
            <w:tcW w:w="4608" w:type="dxa"/>
          </w:tcPr>
          <w:p w:rsidR="00017258" w:rsidRPr="0053088E" w:rsidRDefault="00017258" w:rsidP="00F25C3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</w:rPr>
            </w:pPr>
          </w:p>
        </w:tc>
        <w:tc>
          <w:tcPr>
            <w:tcW w:w="4963" w:type="dxa"/>
            <w:gridSpan w:val="2"/>
          </w:tcPr>
          <w:p w:rsidR="00017258" w:rsidRPr="0053088E" w:rsidRDefault="00017258" w:rsidP="00F25C3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2"/>
              </w:rPr>
            </w:pPr>
          </w:p>
        </w:tc>
      </w:tr>
    </w:tbl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  <w:r>
        <w:rPr>
          <w:szCs w:val="28"/>
        </w:rPr>
        <w:t>(</w:t>
      </w:r>
      <w:r w:rsidRPr="00754896">
        <w:rPr>
          <w:szCs w:val="28"/>
        </w:rPr>
        <w:t>Заявление от физического лица</w:t>
      </w:r>
      <w:r>
        <w:rPr>
          <w:szCs w:val="28"/>
        </w:rPr>
        <w:t>)</w:t>
      </w:r>
    </w:p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</w:p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754896">
        <w:rPr>
          <w:szCs w:val="28"/>
        </w:rPr>
        <w:t>З</w:t>
      </w:r>
      <w:r>
        <w:rPr>
          <w:szCs w:val="28"/>
        </w:rPr>
        <w:t>аявление</w:t>
      </w:r>
    </w:p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017258" w:rsidRDefault="00017258" w:rsidP="0001725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 xml:space="preserve">    Прошу Вас  выдать разрешение  на снос</w:t>
      </w:r>
      <w:r>
        <w:rPr>
          <w:szCs w:val="28"/>
        </w:rPr>
        <w:t xml:space="preserve"> (пересадку)</w:t>
      </w:r>
      <w:r w:rsidRPr="00754896">
        <w:rPr>
          <w:szCs w:val="28"/>
        </w:rPr>
        <w:t xml:space="preserve"> зеленых  насаждений  на земельном</w:t>
      </w:r>
      <w:r>
        <w:rPr>
          <w:szCs w:val="28"/>
        </w:rPr>
        <w:t xml:space="preserve">  </w:t>
      </w:r>
      <w:r w:rsidRPr="00754896">
        <w:rPr>
          <w:szCs w:val="28"/>
        </w:rPr>
        <w:t xml:space="preserve">участке, расположенном: </w:t>
      </w:r>
    </w:p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>_________________________________________________</w:t>
      </w:r>
      <w:r>
        <w:rPr>
          <w:szCs w:val="28"/>
        </w:rPr>
        <w:t>______________</w:t>
      </w:r>
    </w:p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 xml:space="preserve">                    (местоположение земельного участка)</w:t>
      </w:r>
    </w:p>
    <w:p w:rsidR="00017258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 xml:space="preserve">Для целей: </w:t>
      </w:r>
    </w:p>
    <w:p w:rsidR="00017258" w:rsidRPr="00754896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>________________________________________________________________</w:t>
      </w:r>
      <w:r>
        <w:rPr>
          <w:szCs w:val="28"/>
        </w:rPr>
        <w:t>_</w:t>
      </w:r>
    </w:p>
    <w:p w:rsidR="00017258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>Форма возмещения восстановительной стоимости</w:t>
      </w:r>
      <w:r>
        <w:rPr>
          <w:szCs w:val="28"/>
        </w:rPr>
        <w:t xml:space="preserve">: </w:t>
      </w:r>
    </w:p>
    <w:p w:rsidR="00017258" w:rsidRPr="00754896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szCs w:val="28"/>
        </w:rPr>
      </w:pPr>
    </w:p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 xml:space="preserve">      (компенсация затрат на озеленение, компенсационное озеленение)</w:t>
      </w:r>
    </w:p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017258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 xml:space="preserve">Приложение: </w:t>
      </w:r>
    </w:p>
    <w:p w:rsidR="00017258" w:rsidRPr="00754896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szCs w:val="28"/>
        </w:rPr>
      </w:pPr>
    </w:p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017258" w:rsidRDefault="00017258" w:rsidP="0001725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>Способ получения разрешения</w:t>
      </w:r>
    </w:p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 xml:space="preserve"> _______________________________________________</w:t>
      </w:r>
    </w:p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 xml:space="preserve">                                     (лично или отправить почтой)</w:t>
      </w:r>
    </w:p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>______________                         _________________</w:t>
      </w:r>
    </w:p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54896">
        <w:rPr>
          <w:szCs w:val="28"/>
        </w:rPr>
        <w:t xml:space="preserve">    (дата)                                 </w:t>
      </w:r>
      <w:r>
        <w:rPr>
          <w:szCs w:val="28"/>
        </w:rPr>
        <w:t xml:space="preserve">              </w:t>
      </w:r>
      <w:r w:rsidRPr="00754896">
        <w:rPr>
          <w:szCs w:val="28"/>
        </w:rPr>
        <w:t>(подпись)</w:t>
      </w:r>
    </w:p>
    <w:p w:rsidR="00017258" w:rsidRDefault="00017258" w:rsidP="00017258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017258" w:rsidRDefault="00017258" w:rsidP="00017258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017258" w:rsidRDefault="00017258" w:rsidP="00017258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017258" w:rsidRDefault="00017258" w:rsidP="00017258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017258" w:rsidRDefault="00017258" w:rsidP="00017258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017258" w:rsidRPr="007326D9" w:rsidRDefault="00017258" w:rsidP="00017258">
      <w:pPr>
        <w:spacing w:line="240" w:lineRule="auto"/>
        <w:ind w:left="3969"/>
        <w:rPr>
          <w:rFonts w:ascii="Arial" w:hAnsi="Arial" w:cs="Arial"/>
          <w:sz w:val="26"/>
          <w:szCs w:val="26"/>
        </w:rPr>
      </w:pPr>
      <w:r w:rsidRPr="007326D9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017258" w:rsidRPr="007326D9" w:rsidRDefault="00017258" w:rsidP="00017258">
      <w:pPr>
        <w:spacing w:line="240" w:lineRule="auto"/>
        <w:ind w:left="3969"/>
        <w:rPr>
          <w:rFonts w:ascii="Arial" w:hAnsi="Arial" w:cs="Arial"/>
          <w:sz w:val="26"/>
          <w:szCs w:val="26"/>
        </w:rPr>
      </w:pPr>
      <w:r w:rsidRPr="007326D9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017258" w:rsidRPr="007326D9" w:rsidRDefault="00017258" w:rsidP="00017258">
      <w:pPr>
        <w:spacing w:line="240" w:lineRule="auto"/>
        <w:ind w:left="3969"/>
        <w:rPr>
          <w:rFonts w:ascii="Arial" w:hAnsi="Arial" w:cs="Arial"/>
          <w:sz w:val="26"/>
          <w:szCs w:val="26"/>
        </w:rPr>
      </w:pPr>
      <w:r w:rsidRPr="007326D9">
        <w:rPr>
          <w:rFonts w:ascii="Arial" w:hAnsi="Arial" w:cs="Arial"/>
          <w:sz w:val="26"/>
          <w:szCs w:val="26"/>
        </w:rPr>
        <w:t xml:space="preserve">предоставления </w:t>
      </w:r>
      <w:proofErr w:type="gramStart"/>
      <w:r w:rsidRPr="007326D9">
        <w:rPr>
          <w:rFonts w:ascii="Arial" w:hAnsi="Arial" w:cs="Arial"/>
          <w:sz w:val="26"/>
          <w:szCs w:val="26"/>
        </w:rPr>
        <w:t>муниципальной</w:t>
      </w:r>
      <w:proofErr w:type="gramEnd"/>
      <w:r w:rsidRPr="007326D9">
        <w:rPr>
          <w:rFonts w:ascii="Arial" w:hAnsi="Arial" w:cs="Arial"/>
          <w:sz w:val="26"/>
          <w:szCs w:val="26"/>
        </w:rPr>
        <w:t xml:space="preserve"> </w:t>
      </w:r>
    </w:p>
    <w:p w:rsidR="00017258" w:rsidRPr="007326D9" w:rsidRDefault="00017258" w:rsidP="00017258">
      <w:pPr>
        <w:pStyle w:val="ConsPlusNonformat"/>
        <w:widowControl/>
        <w:ind w:left="3969"/>
        <w:rPr>
          <w:rFonts w:ascii="Arial" w:hAnsi="Arial" w:cs="Arial"/>
          <w:sz w:val="26"/>
          <w:szCs w:val="26"/>
        </w:rPr>
      </w:pPr>
      <w:r w:rsidRPr="007326D9">
        <w:rPr>
          <w:rFonts w:ascii="Arial" w:hAnsi="Arial" w:cs="Arial"/>
          <w:sz w:val="26"/>
          <w:szCs w:val="26"/>
        </w:rPr>
        <w:t xml:space="preserve">услуги «Выдача разрешений </w:t>
      </w:r>
    </w:p>
    <w:p w:rsidR="00017258" w:rsidRPr="007326D9" w:rsidRDefault="00017258" w:rsidP="00017258">
      <w:pPr>
        <w:pStyle w:val="ConsPlusNonformat"/>
        <w:widowControl/>
        <w:ind w:left="3969"/>
        <w:rPr>
          <w:rFonts w:ascii="Arial" w:hAnsi="Arial" w:cs="Arial"/>
          <w:sz w:val="26"/>
          <w:szCs w:val="26"/>
        </w:rPr>
      </w:pPr>
      <w:r w:rsidRPr="007326D9">
        <w:rPr>
          <w:rFonts w:ascii="Arial" w:hAnsi="Arial" w:cs="Arial"/>
          <w:sz w:val="26"/>
          <w:szCs w:val="26"/>
        </w:rPr>
        <w:t>на снос или пересадку зеленых насажд</w:t>
      </w:r>
      <w:r w:rsidRPr="007326D9">
        <w:rPr>
          <w:rFonts w:ascii="Arial" w:hAnsi="Arial" w:cs="Arial"/>
          <w:sz w:val="26"/>
          <w:szCs w:val="26"/>
        </w:rPr>
        <w:t>е</w:t>
      </w:r>
      <w:r w:rsidRPr="007326D9">
        <w:rPr>
          <w:rFonts w:ascii="Arial" w:hAnsi="Arial" w:cs="Arial"/>
          <w:sz w:val="26"/>
          <w:szCs w:val="26"/>
        </w:rPr>
        <w:t>ний»</w:t>
      </w:r>
    </w:p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ind w:firstLine="540"/>
        <w:outlineLvl w:val="0"/>
        <w:rPr>
          <w:szCs w:val="28"/>
        </w:rPr>
      </w:pP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АКТ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обследования земельного участка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от _______________                                                                      № _______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Нами: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__________________________________________________________________,</w:t>
      </w:r>
    </w:p>
    <w:p w:rsidR="00017258" w:rsidRPr="0079194C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(фамилия, имя, отчество, должность)</w:t>
      </w:r>
    </w:p>
    <w:p w:rsidR="00017258" w:rsidRPr="0079194C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017258" w:rsidRPr="0079194C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в присутствии заинтересованного лица (его представителя):</w:t>
      </w:r>
    </w:p>
    <w:p w:rsidR="00017258" w:rsidRPr="0079194C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(фамилия, имя, отчество, должность, документ, подтверждающий полном</w:t>
      </w:r>
      <w:r w:rsidRPr="0079194C">
        <w:rPr>
          <w:rFonts w:ascii="Arial" w:hAnsi="Arial" w:cs="Arial"/>
          <w:sz w:val="26"/>
          <w:szCs w:val="26"/>
        </w:rPr>
        <w:t>о</w:t>
      </w:r>
      <w:r w:rsidRPr="0079194C">
        <w:rPr>
          <w:rFonts w:ascii="Arial" w:hAnsi="Arial" w:cs="Arial"/>
          <w:sz w:val="26"/>
          <w:szCs w:val="26"/>
        </w:rPr>
        <w:t>чия)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017258" w:rsidRPr="0079194C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Проведено обследование земельного участка:</w:t>
      </w:r>
    </w:p>
    <w:p w:rsidR="00017258" w:rsidRPr="0079194C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017258" w:rsidRPr="0079194C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(месторасположение, адрес, правообладатель, цель использования)</w:t>
      </w:r>
    </w:p>
    <w:p w:rsidR="00017258" w:rsidRPr="0079194C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в целях: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017258" w:rsidRPr="0079194C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При обследовании установлено следующее: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017258" w:rsidRPr="0079194C" w:rsidRDefault="00017258" w:rsidP="0001725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Приложения: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Подписи: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________________ __________________ __________________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Должность                           подпись                       расшифровка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________________ __________________ __________________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Должность                           подпись                       расшифровка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________________ __________________ __________________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79194C">
        <w:rPr>
          <w:rFonts w:ascii="Arial" w:hAnsi="Arial" w:cs="Arial"/>
          <w:sz w:val="26"/>
          <w:szCs w:val="26"/>
        </w:rPr>
        <w:t>Должность                           подпись                       расшифровка</w:t>
      </w: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017258" w:rsidRPr="0079194C" w:rsidRDefault="00017258" w:rsidP="0001725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</w:p>
    <w:p w:rsidR="00017258" w:rsidRDefault="00017258" w:rsidP="00017258">
      <w:pPr>
        <w:autoSpaceDE w:val="0"/>
        <w:autoSpaceDN w:val="0"/>
        <w:adjustRightInd w:val="0"/>
        <w:spacing w:line="240" w:lineRule="auto"/>
      </w:pPr>
    </w:p>
    <w:p w:rsidR="00017258" w:rsidRDefault="00017258" w:rsidP="00017258">
      <w:pPr>
        <w:pStyle w:val="ConsPlusNonformat"/>
        <w:tabs>
          <w:tab w:val="left" w:pos="5400"/>
        </w:tabs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017258" w:rsidRPr="0079194C" w:rsidRDefault="00017258" w:rsidP="00017258">
      <w:pPr>
        <w:pStyle w:val="ConsPlusNonformat"/>
        <w:tabs>
          <w:tab w:val="left" w:pos="5400"/>
        </w:tabs>
        <w:ind w:left="4248" w:firstLine="708"/>
        <w:rPr>
          <w:rFonts w:ascii="Arial" w:hAnsi="Arial" w:cs="Arial"/>
        </w:rPr>
      </w:pPr>
      <w:r w:rsidRPr="0079194C">
        <w:rPr>
          <w:rFonts w:ascii="Arial" w:hAnsi="Arial" w:cs="Arial"/>
        </w:rPr>
        <w:t xml:space="preserve">     Приложение к акту обслед</w:t>
      </w:r>
      <w:r w:rsidRPr="0079194C">
        <w:rPr>
          <w:rFonts w:ascii="Arial" w:hAnsi="Arial" w:cs="Arial"/>
        </w:rPr>
        <w:t>о</w:t>
      </w:r>
      <w:r w:rsidRPr="0079194C">
        <w:rPr>
          <w:rFonts w:ascii="Arial" w:hAnsi="Arial" w:cs="Arial"/>
        </w:rPr>
        <w:t>вания</w:t>
      </w:r>
    </w:p>
    <w:p w:rsidR="00017258" w:rsidRPr="0079194C" w:rsidRDefault="00017258" w:rsidP="00017258">
      <w:pPr>
        <w:pStyle w:val="ConsPlusNonformat"/>
        <w:jc w:val="both"/>
        <w:rPr>
          <w:rFonts w:ascii="Arial" w:hAnsi="Arial" w:cs="Arial"/>
        </w:rPr>
      </w:pPr>
      <w:r w:rsidRPr="0079194C">
        <w:rPr>
          <w:rFonts w:ascii="Arial" w:hAnsi="Arial" w:cs="Arial"/>
        </w:rPr>
        <w:t xml:space="preserve">                                    </w:t>
      </w:r>
      <w:r w:rsidRPr="0079194C">
        <w:rPr>
          <w:rFonts w:ascii="Arial" w:hAnsi="Arial" w:cs="Arial"/>
        </w:rPr>
        <w:tab/>
      </w:r>
      <w:r w:rsidRPr="0079194C">
        <w:rPr>
          <w:rFonts w:ascii="Arial" w:hAnsi="Arial" w:cs="Arial"/>
        </w:rPr>
        <w:tab/>
      </w:r>
      <w:r w:rsidRPr="0079194C">
        <w:rPr>
          <w:rFonts w:ascii="Arial" w:hAnsi="Arial" w:cs="Arial"/>
        </w:rPr>
        <w:tab/>
      </w:r>
      <w:r w:rsidRPr="0079194C">
        <w:rPr>
          <w:rFonts w:ascii="Arial" w:hAnsi="Arial" w:cs="Arial"/>
        </w:rPr>
        <w:tab/>
        <w:t xml:space="preserve">                            земельного участка</w:t>
      </w:r>
    </w:p>
    <w:p w:rsidR="00017258" w:rsidRPr="0079194C" w:rsidRDefault="00017258" w:rsidP="00017258">
      <w:pPr>
        <w:pStyle w:val="ConsPlusNonformat"/>
        <w:jc w:val="center"/>
        <w:rPr>
          <w:rFonts w:ascii="Arial" w:hAnsi="Arial" w:cs="Arial"/>
        </w:rPr>
      </w:pPr>
      <w:r w:rsidRPr="0079194C">
        <w:rPr>
          <w:rFonts w:ascii="Arial" w:hAnsi="Arial" w:cs="Arial"/>
        </w:rPr>
        <w:t xml:space="preserve">                                                                        от _______________ № _________</w:t>
      </w:r>
    </w:p>
    <w:p w:rsidR="00017258" w:rsidRPr="0079194C" w:rsidRDefault="00017258" w:rsidP="00017258">
      <w:pPr>
        <w:pStyle w:val="ConsPlusNonformat"/>
        <w:rPr>
          <w:rFonts w:ascii="Arial" w:hAnsi="Arial" w:cs="Arial"/>
        </w:rPr>
      </w:pPr>
    </w:p>
    <w:p w:rsidR="00017258" w:rsidRPr="0079194C" w:rsidRDefault="00017258" w:rsidP="00017258">
      <w:pPr>
        <w:pStyle w:val="ConsPlusNonformat"/>
        <w:jc w:val="center"/>
        <w:rPr>
          <w:rFonts w:ascii="Arial" w:hAnsi="Arial" w:cs="Arial"/>
        </w:rPr>
      </w:pPr>
      <w:r w:rsidRPr="0079194C">
        <w:rPr>
          <w:rFonts w:ascii="Arial" w:hAnsi="Arial" w:cs="Arial"/>
        </w:rPr>
        <w:t>ВЕДОМОСТЬ</w:t>
      </w:r>
    </w:p>
    <w:p w:rsidR="00017258" w:rsidRPr="0079194C" w:rsidRDefault="00017258" w:rsidP="00017258">
      <w:pPr>
        <w:pStyle w:val="ConsPlusNonformat"/>
        <w:jc w:val="center"/>
        <w:rPr>
          <w:rFonts w:ascii="Arial" w:hAnsi="Arial" w:cs="Arial"/>
        </w:rPr>
      </w:pPr>
      <w:r w:rsidRPr="0079194C">
        <w:rPr>
          <w:rFonts w:ascii="Arial" w:hAnsi="Arial" w:cs="Arial"/>
        </w:rPr>
        <w:t>перечета зеленых насаждений</w:t>
      </w:r>
    </w:p>
    <w:p w:rsidR="00017258" w:rsidRPr="0079194C" w:rsidRDefault="00017258" w:rsidP="00017258">
      <w:pPr>
        <w:pStyle w:val="ConsPlusNonformat"/>
        <w:pBdr>
          <w:bottom w:val="single" w:sz="12" w:space="0" w:color="auto"/>
        </w:pBdr>
        <w:tabs>
          <w:tab w:val="right" w:pos="9900"/>
        </w:tabs>
        <w:rPr>
          <w:rFonts w:ascii="Arial" w:hAnsi="Arial" w:cs="Arial"/>
        </w:rPr>
      </w:pPr>
      <w:r w:rsidRPr="0079194C">
        <w:rPr>
          <w:rFonts w:ascii="Arial" w:hAnsi="Arial" w:cs="Arial"/>
        </w:rPr>
        <w:t xml:space="preserve">Местонахождение: </w:t>
      </w:r>
    </w:p>
    <w:p w:rsidR="00017258" w:rsidRPr="0079194C" w:rsidRDefault="00017258" w:rsidP="00017258">
      <w:pPr>
        <w:pStyle w:val="ConsPlusNonformat"/>
        <w:pBdr>
          <w:bottom w:val="single" w:sz="12" w:space="1" w:color="auto"/>
        </w:pBdr>
        <w:ind w:right="381"/>
        <w:rPr>
          <w:rFonts w:ascii="Arial" w:hAnsi="Arial" w:cs="Arial"/>
        </w:rPr>
      </w:pPr>
    </w:p>
    <w:p w:rsidR="00017258" w:rsidRPr="0079194C" w:rsidRDefault="00017258" w:rsidP="00017258">
      <w:pPr>
        <w:pStyle w:val="ConsPlusNonformat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800"/>
        <w:gridCol w:w="1800"/>
        <w:gridCol w:w="1800"/>
        <w:gridCol w:w="1800"/>
      </w:tblGrid>
      <w:tr w:rsidR="00017258" w:rsidRPr="0079194C" w:rsidTr="00F25C3E">
        <w:trPr>
          <w:tblCellSpacing w:w="5" w:type="nil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  <w:r w:rsidRPr="0079194C">
              <w:t xml:space="preserve">     диаметр     </w:t>
            </w:r>
          </w:p>
        </w:tc>
        <w:tc>
          <w:tcPr>
            <w:tcW w:w="7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  <w:r w:rsidRPr="0079194C">
              <w:t xml:space="preserve">              Зеленые насаждения по видам              </w:t>
            </w: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  <w:r w:rsidRPr="0079194C">
              <w:t xml:space="preserve">площадь газона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  <w:r w:rsidRPr="0079194C">
              <w:t xml:space="preserve">             из них в охранной зоне инженерных коммуникаций              </w:t>
            </w: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  <w:r w:rsidRPr="0079194C">
              <w:t xml:space="preserve">     диаметр     </w:t>
            </w:r>
          </w:p>
        </w:tc>
        <w:tc>
          <w:tcPr>
            <w:tcW w:w="7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  <w:r w:rsidRPr="0079194C">
              <w:t xml:space="preserve">              Зеленые насаждения по видам              </w:t>
            </w: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  <w:r w:rsidRPr="0079194C">
              <w:t xml:space="preserve">площадь газона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  <w:r w:rsidRPr="0079194C">
              <w:t xml:space="preserve">            из них находятся в неудовлетворительном состоянии            </w:t>
            </w: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  <w:r w:rsidRPr="0079194C">
              <w:t xml:space="preserve">     диаметр     </w:t>
            </w:r>
          </w:p>
        </w:tc>
        <w:tc>
          <w:tcPr>
            <w:tcW w:w="7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  <w:r w:rsidRPr="0079194C">
              <w:t xml:space="preserve">              Зеленые насаждения по видам              </w:t>
            </w: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  <w:tr w:rsidR="00017258" w:rsidRPr="0079194C" w:rsidTr="00F25C3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  <w:r w:rsidRPr="0079194C">
              <w:t xml:space="preserve">площадь газона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58" w:rsidRPr="0079194C" w:rsidRDefault="00017258" w:rsidP="00F25C3E">
            <w:pPr>
              <w:pStyle w:val="ConsPlusCell0"/>
            </w:pPr>
          </w:p>
        </w:tc>
      </w:tr>
    </w:tbl>
    <w:p w:rsidR="00017258" w:rsidRPr="0079194C" w:rsidRDefault="00017258" w:rsidP="00017258">
      <w:pPr>
        <w:pStyle w:val="ConsPlusNonformat"/>
        <w:rPr>
          <w:rFonts w:ascii="Arial" w:hAnsi="Arial" w:cs="Arial"/>
        </w:rPr>
      </w:pPr>
    </w:p>
    <w:p w:rsidR="00017258" w:rsidRPr="0079194C" w:rsidRDefault="00017258" w:rsidP="00017258">
      <w:pPr>
        <w:pStyle w:val="ConsPlusNonformat"/>
        <w:rPr>
          <w:rFonts w:ascii="Arial" w:hAnsi="Arial" w:cs="Arial"/>
        </w:rPr>
      </w:pPr>
      <w:r w:rsidRPr="0079194C">
        <w:rPr>
          <w:rFonts w:ascii="Arial" w:hAnsi="Arial" w:cs="Arial"/>
        </w:rPr>
        <w:t xml:space="preserve">                         Подписи должностных лиц:</w:t>
      </w:r>
    </w:p>
    <w:p w:rsidR="00017258" w:rsidRPr="0079194C" w:rsidRDefault="00017258" w:rsidP="00017258">
      <w:pPr>
        <w:pStyle w:val="ConsPlusNonformat"/>
        <w:rPr>
          <w:rFonts w:ascii="Arial" w:hAnsi="Arial" w:cs="Arial"/>
        </w:rPr>
      </w:pPr>
      <w:r w:rsidRPr="0079194C">
        <w:rPr>
          <w:rFonts w:ascii="Arial" w:hAnsi="Arial" w:cs="Arial"/>
        </w:rPr>
        <w:t xml:space="preserve">    _______________________ ________________ _______________________</w:t>
      </w:r>
    </w:p>
    <w:p w:rsidR="00017258" w:rsidRPr="0079194C" w:rsidRDefault="00017258" w:rsidP="00017258">
      <w:pPr>
        <w:pStyle w:val="ConsPlusNonformat"/>
        <w:rPr>
          <w:rFonts w:ascii="Arial" w:hAnsi="Arial" w:cs="Arial"/>
        </w:rPr>
      </w:pPr>
      <w:r w:rsidRPr="0079194C">
        <w:rPr>
          <w:rFonts w:ascii="Arial" w:hAnsi="Arial" w:cs="Arial"/>
        </w:rPr>
        <w:t xml:space="preserve">                     (должность)                                           (подпись)                        (расшифровка подписи)</w:t>
      </w:r>
    </w:p>
    <w:p w:rsidR="00017258" w:rsidRPr="0079194C" w:rsidRDefault="00017258" w:rsidP="00017258">
      <w:pPr>
        <w:pStyle w:val="ConsPlusNonformat"/>
        <w:rPr>
          <w:rFonts w:ascii="Arial" w:hAnsi="Arial" w:cs="Arial"/>
        </w:rPr>
      </w:pPr>
      <w:r w:rsidRPr="0079194C">
        <w:rPr>
          <w:rFonts w:ascii="Arial" w:hAnsi="Arial" w:cs="Arial"/>
        </w:rPr>
        <w:t xml:space="preserve">    _______________________ ________________ _______________________</w:t>
      </w:r>
    </w:p>
    <w:p w:rsidR="00017258" w:rsidRPr="0079194C" w:rsidRDefault="00017258" w:rsidP="00017258">
      <w:pPr>
        <w:pStyle w:val="ConsPlusNonformat"/>
        <w:rPr>
          <w:rFonts w:ascii="Arial" w:hAnsi="Arial" w:cs="Arial"/>
        </w:rPr>
      </w:pPr>
      <w:r w:rsidRPr="0079194C">
        <w:rPr>
          <w:rFonts w:ascii="Arial" w:hAnsi="Arial" w:cs="Arial"/>
        </w:rPr>
        <w:t xml:space="preserve">                     (должность)                                           (подпись)                        (расшифровка подписи)</w:t>
      </w:r>
    </w:p>
    <w:p w:rsidR="00017258" w:rsidRPr="0079194C" w:rsidRDefault="00017258" w:rsidP="00017258">
      <w:pPr>
        <w:pStyle w:val="ConsPlusNonformat"/>
        <w:rPr>
          <w:rFonts w:ascii="Arial" w:hAnsi="Arial" w:cs="Arial"/>
        </w:rPr>
      </w:pPr>
    </w:p>
    <w:p w:rsidR="00017258" w:rsidRPr="0079194C" w:rsidRDefault="00017258" w:rsidP="00017258">
      <w:pPr>
        <w:pStyle w:val="ConsPlusNonformat"/>
        <w:rPr>
          <w:rFonts w:ascii="Arial" w:hAnsi="Arial" w:cs="Arial"/>
        </w:rPr>
      </w:pPr>
      <w:r w:rsidRPr="0079194C">
        <w:rPr>
          <w:rFonts w:ascii="Arial" w:hAnsi="Arial" w:cs="Arial"/>
        </w:rPr>
        <w:t xml:space="preserve">                       Подписи заинтересованных лиц:</w:t>
      </w:r>
    </w:p>
    <w:p w:rsidR="00017258" w:rsidRPr="0079194C" w:rsidRDefault="00017258" w:rsidP="00017258">
      <w:pPr>
        <w:pStyle w:val="ConsPlusNonformat"/>
        <w:jc w:val="center"/>
        <w:rPr>
          <w:rFonts w:ascii="Arial" w:hAnsi="Arial" w:cs="Arial"/>
        </w:rPr>
      </w:pPr>
      <w:r w:rsidRPr="0079194C">
        <w:rPr>
          <w:rFonts w:ascii="Arial" w:hAnsi="Arial" w:cs="Arial"/>
        </w:rPr>
        <w:t>_______________________ ________________ _________________________                            (должность)                                           (подпись)                        (расшифровка подписи)</w:t>
      </w:r>
    </w:p>
    <w:p w:rsidR="00017258" w:rsidRPr="0079194C" w:rsidRDefault="00017258" w:rsidP="00017258">
      <w:pPr>
        <w:pStyle w:val="ConsPlusNonformat"/>
        <w:jc w:val="center"/>
        <w:rPr>
          <w:rFonts w:ascii="Arial" w:hAnsi="Arial" w:cs="Arial"/>
        </w:rPr>
      </w:pPr>
      <w:r w:rsidRPr="0079194C">
        <w:rPr>
          <w:rFonts w:ascii="Arial" w:hAnsi="Arial" w:cs="Arial"/>
        </w:rPr>
        <w:t>_______________________ ________________ _________________________                            (должность)                                           (подпись)                        (расшифровка подписи)</w:t>
      </w:r>
    </w:p>
    <w:p w:rsidR="00017258" w:rsidRDefault="00017258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Default="0079194C" w:rsidP="00017258">
      <w:pPr>
        <w:pStyle w:val="ConsPlusNonformat"/>
        <w:rPr>
          <w:rFonts w:ascii="Arial" w:hAnsi="Arial" w:cs="Arial"/>
        </w:rPr>
      </w:pPr>
    </w:p>
    <w:p w:rsidR="0079194C" w:rsidRPr="0079194C" w:rsidRDefault="0079194C" w:rsidP="00017258">
      <w:pPr>
        <w:pStyle w:val="ConsPlusNonforma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017258" w:rsidRPr="0053088E" w:rsidTr="00F25C3E">
        <w:tc>
          <w:tcPr>
            <w:tcW w:w="4428" w:type="dxa"/>
          </w:tcPr>
          <w:p w:rsidR="00017258" w:rsidRPr="0053088E" w:rsidRDefault="00017258" w:rsidP="00F25C3E">
            <w:pPr>
              <w:rPr>
                <w:szCs w:val="28"/>
              </w:rPr>
            </w:pPr>
          </w:p>
        </w:tc>
        <w:tc>
          <w:tcPr>
            <w:tcW w:w="5143" w:type="dxa"/>
          </w:tcPr>
          <w:p w:rsidR="00017258" w:rsidRPr="007326D9" w:rsidRDefault="00017258" w:rsidP="00017258">
            <w:pPr>
              <w:spacing w:line="240" w:lineRule="auto"/>
              <w:ind w:left="108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326D9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  <w:p w:rsidR="00017258" w:rsidRPr="007326D9" w:rsidRDefault="00017258" w:rsidP="00017258">
            <w:pPr>
              <w:spacing w:line="240" w:lineRule="auto"/>
              <w:ind w:left="108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 </w:t>
            </w:r>
            <w:r w:rsidRPr="007326D9">
              <w:rPr>
                <w:rFonts w:ascii="Arial" w:hAnsi="Arial" w:cs="Arial"/>
                <w:sz w:val="26"/>
                <w:szCs w:val="26"/>
              </w:rPr>
              <w:t xml:space="preserve">административному регламенту </w:t>
            </w:r>
          </w:p>
          <w:p w:rsidR="00017258" w:rsidRPr="007326D9" w:rsidRDefault="00017258" w:rsidP="00017258">
            <w:pPr>
              <w:spacing w:line="240" w:lineRule="auto"/>
              <w:ind w:left="108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7326D9">
              <w:rPr>
                <w:rFonts w:ascii="Arial" w:hAnsi="Arial" w:cs="Arial"/>
                <w:sz w:val="26"/>
                <w:szCs w:val="26"/>
              </w:rPr>
              <w:t xml:space="preserve">предоставления </w:t>
            </w:r>
            <w:proofErr w:type="gramStart"/>
            <w:r w:rsidRPr="007326D9">
              <w:rPr>
                <w:rFonts w:ascii="Arial" w:hAnsi="Arial" w:cs="Arial"/>
                <w:sz w:val="26"/>
                <w:szCs w:val="26"/>
              </w:rPr>
              <w:t>муниципальной</w:t>
            </w:r>
            <w:proofErr w:type="gramEnd"/>
            <w:r w:rsidRPr="007326D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017258" w:rsidRPr="007326D9" w:rsidRDefault="00017258" w:rsidP="00017258">
            <w:pPr>
              <w:pStyle w:val="ConsPlusNonformat"/>
              <w:widowControl/>
              <w:ind w:left="108"/>
              <w:rPr>
                <w:rFonts w:ascii="Arial" w:hAnsi="Arial" w:cs="Arial"/>
                <w:sz w:val="26"/>
                <w:szCs w:val="26"/>
              </w:rPr>
            </w:pPr>
            <w:r w:rsidRPr="007326D9">
              <w:rPr>
                <w:rFonts w:ascii="Arial" w:hAnsi="Arial" w:cs="Arial"/>
                <w:sz w:val="26"/>
                <w:szCs w:val="26"/>
              </w:rPr>
              <w:t xml:space="preserve">услуги «Выдача разрешений </w:t>
            </w:r>
          </w:p>
          <w:p w:rsidR="00017258" w:rsidRPr="007326D9" w:rsidRDefault="00017258" w:rsidP="00017258">
            <w:pPr>
              <w:pStyle w:val="ConsPlusNonformat"/>
              <w:widowControl/>
              <w:ind w:left="108"/>
              <w:rPr>
                <w:rFonts w:ascii="Arial" w:hAnsi="Arial" w:cs="Arial"/>
                <w:sz w:val="26"/>
                <w:szCs w:val="26"/>
              </w:rPr>
            </w:pPr>
            <w:r w:rsidRPr="007326D9">
              <w:rPr>
                <w:rFonts w:ascii="Arial" w:hAnsi="Arial" w:cs="Arial"/>
                <w:sz w:val="26"/>
                <w:szCs w:val="26"/>
              </w:rPr>
              <w:t>на снос или пересадку зеленых наса</w:t>
            </w:r>
            <w:r w:rsidRPr="007326D9">
              <w:rPr>
                <w:rFonts w:ascii="Arial" w:hAnsi="Arial" w:cs="Arial"/>
                <w:sz w:val="26"/>
                <w:szCs w:val="26"/>
              </w:rPr>
              <w:t>ж</w:t>
            </w:r>
            <w:r w:rsidRPr="007326D9">
              <w:rPr>
                <w:rFonts w:ascii="Arial" w:hAnsi="Arial" w:cs="Arial"/>
                <w:sz w:val="26"/>
                <w:szCs w:val="26"/>
              </w:rPr>
              <w:t>дений»</w:t>
            </w:r>
          </w:p>
          <w:p w:rsidR="00017258" w:rsidRPr="0053088E" w:rsidRDefault="00017258" w:rsidP="00F25C3E">
            <w:pPr>
              <w:rPr>
                <w:szCs w:val="28"/>
              </w:rPr>
            </w:pPr>
          </w:p>
        </w:tc>
      </w:tr>
    </w:tbl>
    <w:p w:rsidR="00017258" w:rsidRPr="00754896" w:rsidRDefault="00017258" w:rsidP="0001725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8"/>
        </w:rPr>
      </w:pPr>
    </w:p>
    <w:p w:rsidR="00017258" w:rsidRPr="00754896" w:rsidRDefault="00017258" w:rsidP="0001725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258" w:rsidRPr="00495556" w:rsidRDefault="00017258" w:rsidP="00017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5556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>лок</w:t>
      </w:r>
      <w:r w:rsidRPr="00495556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схема</w:t>
      </w:r>
    </w:p>
    <w:p w:rsidR="00017258" w:rsidRDefault="00017258" w:rsidP="00017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017258" w:rsidRPr="00495556" w:rsidRDefault="00017258" w:rsidP="00017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7258" w:rsidRDefault="00017258" w:rsidP="00017258">
      <w:pPr>
        <w:pStyle w:val="ConsPlusNormal0"/>
        <w:ind w:firstLine="540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D9A4DD" wp14:editId="20965BDF">
            <wp:extent cx="5857875" cy="6334125"/>
            <wp:effectExtent l="0" t="0" r="9525" b="9525"/>
            <wp:docPr id="1" name="Рисунок 1" descr="оригинал Блок сх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инал Блок схем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258" w:rsidSect="00934101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D9" w:rsidRDefault="00506BD9" w:rsidP="00934101">
      <w:pPr>
        <w:spacing w:line="240" w:lineRule="auto"/>
      </w:pPr>
      <w:r>
        <w:separator/>
      </w:r>
    </w:p>
  </w:endnote>
  <w:endnote w:type="continuationSeparator" w:id="0">
    <w:p w:rsidR="00506BD9" w:rsidRDefault="00506BD9" w:rsidP="00934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D9" w:rsidRDefault="00506BD9" w:rsidP="00934101">
      <w:pPr>
        <w:spacing w:line="240" w:lineRule="auto"/>
      </w:pPr>
      <w:r>
        <w:separator/>
      </w:r>
    </w:p>
  </w:footnote>
  <w:footnote w:type="continuationSeparator" w:id="0">
    <w:p w:rsidR="00506BD9" w:rsidRDefault="00506BD9" w:rsidP="009341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097500"/>
      <w:docPartObj>
        <w:docPartGallery w:val="Page Numbers (Top of Page)"/>
        <w:docPartUnique/>
      </w:docPartObj>
    </w:sdtPr>
    <w:sdtEndPr/>
    <w:sdtContent>
      <w:p w:rsidR="00934101" w:rsidRDefault="00934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4C">
          <w:rPr>
            <w:noProof/>
          </w:rPr>
          <w:t>28</w:t>
        </w:r>
        <w:r>
          <w:fldChar w:fldCharType="end"/>
        </w:r>
      </w:p>
    </w:sdtContent>
  </w:sdt>
  <w:p w:rsidR="00934101" w:rsidRDefault="009341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6B"/>
    <w:rsid w:val="00017258"/>
    <w:rsid w:val="0002312C"/>
    <w:rsid w:val="00023C10"/>
    <w:rsid w:val="000526D5"/>
    <w:rsid w:val="000C2D53"/>
    <w:rsid w:val="000E439D"/>
    <w:rsid w:val="00100620"/>
    <w:rsid w:val="00177B07"/>
    <w:rsid w:val="00196935"/>
    <w:rsid w:val="001B55DF"/>
    <w:rsid w:val="00212C26"/>
    <w:rsid w:val="002250D9"/>
    <w:rsid w:val="00293790"/>
    <w:rsid w:val="002C1A70"/>
    <w:rsid w:val="003137C2"/>
    <w:rsid w:val="00333BD2"/>
    <w:rsid w:val="0034204D"/>
    <w:rsid w:val="00363EF1"/>
    <w:rsid w:val="003C27E5"/>
    <w:rsid w:val="003E679C"/>
    <w:rsid w:val="00476F1B"/>
    <w:rsid w:val="004C5D85"/>
    <w:rsid w:val="004C7CC4"/>
    <w:rsid w:val="00506BD9"/>
    <w:rsid w:val="00581FF9"/>
    <w:rsid w:val="00586DC3"/>
    <w:rsid w:val="005A2199"/>
    <w:rsid w:val="00630A27"/>
    <w:rsid w:val="006A03FD"/>
    <w:rsid w:val="0070502A"/>
    <w:rsid w:val="00720BF2"/>
    <w:rsid w:val="007326D9"/>
    <w:rsid w:val="007827F5"/>
    <w:rsid w:val="0079194C"/>
    <w:rsid w:val="008261DA"/>
    <w:rsid w:val="00865D2B"/>
    <w:rsid w:val="008D240F"/>
    <w:rsid w:val="00934101"/>
    <w:rsid w:val="00A40CBE"/>
    <w:rsid w:val="00A65B47"/>
    <w:rsid w:val="00B427B6"/>
    <w:rsid w:val="00BD2870"/>
    <w:rsid w:val="00BD3E0A"/>
    <w:rsid w:val="00D94E2A"/>
    <w:rsid w:val="00DD6861"/>
    <w:rsid w:val="00E91C3E"/>
    <w:rsid w:val="00F3326B"/>
    <w:rsid w:val="00F6226B"/>
    <w:rsid w:val="00F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90"/>
    <w:pPr>
      <w:spacing w:after="0" w:line="360" w:lineRule="auto"/>
      <w:jc w:val="both"/>
    </w:pPr>
    <w:rPr>
      <w:rFonts w:eastAsiaTheme="minorEastAsia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6226B"/>
    <w:pPr>
      <w:keepNext/>
      <w:spacing w:line="240" w:lineRule="auto"/>
      <w:outlineLvl w:val="0"/>
    </w:pPr>
    <w:rPr>
      <w:rFonts w:ascii="Times New Roman" w:eastAsia="Times New Roman" w:hAnsi="Times New Roman" w:cs="Times New Roman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6226B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Cs w:val="28"/>
    </w:rPr>
  </w:style>
  <w:style w:type="paragraph" w:styleId="6">
    <w:name w:val="heading 6"/>
    <w:basedOn w:val="a"/>
    <w:next w:val="a"/>
    <w:link w:val="60"/>
    <w:unhideWhenUsed/>
    <w:qFormat/>
    <w:rsid w:val="00F6226B"/>
    <w:p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2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622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6226B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nhideWhenUsed/>
    <w:rsid w:val="00F6226B"/>
    <w:rPr>
      <w:color w:val="0000FF"/>
      <w:u w:val="single"/>
    </w:rPr>
  </w:style>
  <w:style w:type="paragraph" w:styleId="a4">
    <w:name w:val="Normal (Web)"/>
    <w:basedOn w:val="a"/>
    <w:semiHidden/>
    <w:unhideWhenUsed/>
    <w:rsid w:val="00F6226B"/>
    <w:pPr>
      <w:spacing w:before="100" w:after="100" w:line="240" w:lineRule="auto"/>
      <w:jc w:val="left"/>
    </w:pPr>
    <w:rPr>
      <w:rFonts w:ascii="Times New Roman" w:eastAsia="Times New Roman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F6226B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6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semiHidden/>
    <w:unhideWhenUsed/>
    <w:rsid w:val="00F6226B"/>
    <w:pPr>
      <w:autoSpaceDE w:val="0"/>
      <w:autoSpaceDN w:val="0"/>
      <w:spacing w:line="240" w:lineRule="auto"/>
      <w:ind w:left="283" w:hanging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semiHidden/>
    <w:unhideWhenUsed/>
    <w:rsid w:val="00F6226B"/>
    <w:pPr>
      <w:spacing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semiHidden/>
    <w:rsid w:val="00F622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622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62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rsid w:val="00F6226B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F622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шрифт"/>
    <w:rsid w:val="00F6226B"/>
  </w:style>
  <w:style w:type="paragraph" w:styleId="ac">
    <w:name w:val="footer"/>
    <w:basedOn w:val="a"/>
    <w:link w:val="ad"/>
    <w:uiPriority w:val="99"/>
    <w:unhideWhenUsed/>
    <w:rsid w:val="0093410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4101"/>
    <w:rPr>
      <w:rFonts w:eastAsiaTheme="minorEastAsia"/>
      <w:sz w:val="28"/>
      <w:lang w:eastAsia="ru-RU"/>
    </w:rPr>
  </w:style>
  <w:style w:type="paragraph" w:customStyle="1" w:styleId="conspluscell">
    <w:name w:val="conspluscell"/>
    <w:basedOn w:val="a"/>
    <w:rsid w:val="00BD28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D28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017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7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0">
    <w:name w:val="ConsPlusCell"/>
    <w:rsid w:val="00017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72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72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90"/>
    <w:pPr>
      <w:spacing w:after="0" w:line="360" w:lineRule="auto"/>
      <w:jc w:val="both"/>
    </w:pPr>
    <w:rPr>
      <w:rFonts w:eastAsiaTheme="minorEastAsia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6226B"/>
    <w:pPr>
      <w:keepNext/>
      <w:spacing w:line="240" w:lineRule="auto"/>
      <w:outlineLvl w:val="0"/>
    </w:pPr>
    <w:rPr>
      <w:rFonts w:ascii="Times New Roman" w:eastAsia="Times New Roman" w:hAnsi="Times New Roman" w:cs="Times New Roman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6226B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Cs w:val="28"/>
    </w:rPr>
  </w:style>
  <w:style w:type="paragraph" w:styleId="6">
    <w:name w:val="heading 6"/>
    <w:basedOn w:val="a"/>
    <w:next w:val="a"/>
    <w:link w:val="60"/>
    <w:unhideWhenUsed/>
    <w:qFormat/>
    <w:rsid w:val="00F6226B"/>
    <w:p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2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622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6226B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nhideWhenUsed/>
    <w:rsid w:val="00F6226B"/>
    <w:rPr>
      <w:color w:val="0000FF"/>
      <w:u w:val="single"/>
    </w:rPr>
  </w:style>
  <w:style w:type="paragraph" w:styleId="a4">
    <w:name w:val="Normal (Web)"/>
    <w:basedOn w:val="a"/>
    <w:semiHidden/>
    <w:unhideWhenUsed/>
    <w:rsid w:val="00F6226B"/>
    <w:pPr>
      <w:spacing w:before="100" w:after="100" w:line="240" w:lineRule="auto"/>
      <w:jc w:val="left"/>
    </w:pPr>
    <w:rPr>
      <w:rFonts w:ascii="Times New Roman" w:eastAsia="Times New Roman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F6226B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6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semiHidden/>
    <w:unhideWhenUsed/>
    <w:rsid w:val="00F6226B"/>
    <w:pPr>
      <w:autoSpaceDE w:val="0"/>
      <w:autoSpaceDN w:val="0"/>
      <w:spacing w:line="240" w:lineRule="auto"/>
      <w:ind w:left="283" w:hanging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semiHidden/>
    <w:unhideWhenUsed/>
    <w:rsid w:val="00F6226B"/>
    <w:pPr>
      <w:spacing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semiHidden/>
    <w:rsid w:val="00F622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622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62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rsid w:val="00F6226B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F622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шрифт"/>
    <w:rsid w:val="00F6226B"/>
  </w:style>
  <w:style w:type="paragraph" w:styleId="ac">
    <w:name w:val="footer"/>
    <w:basedOn w:val="a"/>
    <w:link w:val="ad"/>
    <w:uiPriority w:val="99"/>
    <w:unhideWhenUsed/>
    <w:rsid w:val="0093410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4101"/>
    <w:rPr>
      <w:rFonts w:eastAsiaTheme="minorEastAsia"/>
      <w:sz w:val="28"/>
      <w:lang w:eastAsia="ru-RU"/>
    </w:rPr>
  </w:style>
  <w:style w:type="paragraph" w:customStyle="1" w:styleId="conspluscell">
    <w:name w:val="conspluscell"/>
    <w:basedOn w:val="a"/>
    <w:rsid w:val="00BD28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D28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017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7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0">
    <w:name w:val="ConsPlusCell"/>
    <w:rsid w:val="00017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72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72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11AAE074405599B8A9AB9B354C1EB24F6A23C70BECFD0BB421F7E51F94DED910315BB28BA2A51628634C244W9J5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st-ugan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7;n=20732;fld=134;dst=10031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consultantplus://offline/ref=3A2A6B1BABBB12F8A7171EE01C2721AD0B95E7EF3261DDBBB104BB67C39FDC9DE2E58A69D6F4A1A7748E91DCr4J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F9A6-9F3A-42C5-A014-9A07D7F7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9635</Words>
  <Characters>54924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2018-01-31T10:27:00Z</cp:lastPrinted>
  <dcterms:created xsi:type="dcterms:W3CDTF">2017-12-26T08:00:00Z</dcterms:created>
  <dcterms:modified xsi:type="dcterms:W3CDTF">2018-01-31T10:27:00Z</dcterms:modified>
</cp:coreProperties>
</file>